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52108">
        <w:rPr>
          <w:sz w:val="28"/>
        </w:rPr>
        <w:t>20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52108">
        <w:rPr>
          <w:sz w:val="28"/>
        </w:rPr>
        <w:t>610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45D43" w:rsidRPr="00D24585" w:rsidRDefault="00B45D43" w:rsidP="00B45D43">
      <w:pPr>
        <w:tabs>
          <w:tab w:val="left" w:pos="4678"/>
          <w:tab w:val="left" w:pos="7371"/>
        </w:tabs>
        <w:ind w:left="709" w:right="425"/>
        <w:jc w:val="center"/>
        <w:rPr>
          <w:b/>
          <w:sz w:val="28"/>
        </w:rPr>
      </w:pPr>
      <w:bookmarkStart w:id="2" w:name="_GoBack"/>
      <w:r w:rsidRPr="00D24585">
        <w:rPr>
          <w:b/>
          <w:sz w:val="28"/>
          <w:szCs w:val="28"/>
        </w:rPr>
        <w:t>Об утверждении плана реализации муниципальной программы «Формирование современной городской среды на территории Белокалитвинского района» на 2020 год</w:t>
      </w:r>
    </w:p>
    <w:bookmarkEnd w:id="2"/>
    <w:p w:rsidR="00B45D43" w:rsidRPr="00D24585" w:rsidRDefault="00B45D43" w:rsidP="00B45D43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B45D43" w:rsidRPr="00C52108" w:rsidRDefault="00B45D43" w:rsidP="00C52108">
      <w:pPr>
        <w:tabs>
          <w:tab w:val="left" w:pos="4678"/>
        </w:tabs>
        <w:ind w:right="-1" w:firstLine="709"/>
        <w:jc w:val="both"/>
        <w:rPr>
          <w:spacing w:val="60"/>
          <w:sz w:val="28"/>
          <w:szCs w:val="28"/>
        </w:rPr>
      </w:pPr>
      <w:r w:rsidRPr="00D24585">
        <w:rPr>
          <w:sz w:val="28"/>
          <w:szCs w:val="28"/>
        </w:rPr>
        <w:t>В соответствии с постановлением Администрации Белокалитвинского района от 29.02.2018 № 279 «Об утверждении Порядка разработки, реализации и оценки эффективности муниципальных программ Белокалитвинского района», распоряжением Администрации Белокалитвинского района от 03.09.2018 № 110 «Об утверждении Перечня муниципальных программ Белокалитвинского района»,</w:t>
      </w:r>
      <w:bookmarkStart w:id="3" w:name="%252525252525252525252525252525252525252"/>
      <w:bookmarkEnd w:id="3"/>
      <w:r w:rsidRPr="00D24585">
        <w:rPr>
          <w:sz w:val="28"/>
          <w:szCs w:val="28"/>
        </w:rPr>
        <w:t xml:space="preserve"> Администрация Белокалитвинского района </w:t>
      </w:r>
      <w:r w:rsidRPr="00C52108">
        <w:rPr>
          <w:b/>
          <w:spacing w:val="60"/>
          <w:sz w:val="28"/>
          <w:szCs w:val="28"/>
        </w:rPr>
        <w:t>постановляет</w:t>
      </w:r>
      <w:r w:rsidRPr="00C52108">
        <w:rPr>
          <w:spacing w:val="60"/>
          <w:sz w:val="28"/>
          <w:szCs w:val="28"/>
        </w:rPr>
        <w:t>:</w:t>
      </w:r>
    </w:p>
    <w:p w:rsidR="00B45D43" w:rsidRPr="00D24585" w:rsidRDefault="00B45D43" w:rsidP="00C52108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</w:p>
    <w:p w:rsidR="00B45D43" w:rsidRPr="00D24585" w:rsidRDefault="00B45D43" w:rsidP="00C52108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D24585">
        <w:rPr>
          <w:sz w:val="28"/>
          <w:szCs w:val="28"/>
        </w:rPr>
        <w:t>Утвердить План реализации муниципальной программы Белокалитвинского района «Формирование современной городской среды на территории Белокалитвинского района» согласно приложению, к настоящему постановлению.</w:t>
      </w:r>
    </w:p>
    <w:p w:rsidR="00B45D43" w:rsidRPr="00D24585" w:rsidRDefault="00B45D43" w:rsidP="00C52108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D24585">
        <w:rPr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интернет.</w:t>
      </w:r>
    </w:p>
    <w:p w:rsidR="00B45D43" w:rsidRPr="00D24585" w:rsidRDefault="00B45D43" w:rsidP="00C52108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D24585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Белокалитвинского района по жилищно-коммунальному хозяйству </w:t>
      </w:r>
      <w:proofErr w:type="spellStart"/>
      <w:r w:rsidRPr="00D24585">
        <w:rPr>
          <w:sz w:val="28"/>
          <w:szCs w:val="28"/>
        </w:rPr>
        <w:t>Каюдина</w:t>
      </w:r>
      <w:proofErr w:type="spellEnd"/>
      <w:r w:rsidRPr="00D24585">
        <w:rPr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B45D43" w:rsidRDefault="00B45D43" w:rsidP="00872883">
      <w:pPr>
        <w:rPr>
          <w:sz w:val="28"/>
        </w:rPr>
      </w:pPr>
    </w:p>
    <w:p w:rsidR="00B45D43" w:rsidRDefault="00B45D43" w:rsidP="00872883">
      <w:pPr>
        <w:rPr>
          <w:sz w:val="28"/>
        </w:rPr>
      </w:pPr>
    </w:p>
    <w:p w:rsidR="00B45D43" w:rsidRDefault="00B45D43" w:rsidP="00872883">
      <w:pPr>
        <w:rPr>
          <w:sz w:val="28"/>
        </w:rPr>
      </w:pPr>
    </w:p>
    <w:p w:rsidR="00B45D43" w:rsidRDefault="00B45D43" w:rsidP="00872883">
      <w:pPr>
        <w:rPr>
          <w:sz w:val="28"/>
        </w:rPr>
      </w:pPr>
    </w:p>
    <w:p w:rsidR="00B45D43" w:rsidRDefault="00B45D43" w:rsidP="00872883">
      <w:pPr>
        <w:rPr>
          <w:sz w:val="28"/>
        </w:rPr>
        <w:sectPr w:rsidR="00B45D4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45D43" w:rsidRPr="00B45D43" w:rsidRDefault="00B45D43" w:rsidP="00B45D43">
      <w:pPr>
        <w:jc w:val="right"/>
        <w:rPr>
          <w:sz w:val="28"/>
          <w:szCs w:val="28"/>
        </w:rPr>
      </w:pPr>
      <w:r w:rsidRPr="00B45D43">
        <w:rPr>
          <w:sz w:val="28"/>
          <w:szCs w:val="28"/>
        </w:rPr>
        <w:lastRenderedPageBreak/>
        <w:t>Приложение</w:t>
      </w:r>
    </w:p>
    <w:p w:rsidR="00C52108" w:rsidRDefault="00B45D43" w:rsidP="00B45D43">
      <w:pPr>
        <w:jc w:val="right"/>
        <w:rPr>
          <w:sz w:val="28"/>
          <w:szCs w:val="28"/>
        </w:rPr>
      </w:pPr>
      <w:r w:rsidRPr="00B45D43">
        <w:rPr>
          <w:sz w:val="28"/>
          <w:szCs w:val="28"/>
        </w:rPr>
        <w:t xml:space="preserve">к постановлению </w:t>
      </w:r>
    </w:p>
    <w:p w:rsidR="00B45D43" w:rsidRPr="00B45D43" w:rsidRDefault="00B45D43" w:rsidP="00B45D43">
      <w:pPr>
        <w:jc w:val="right"/>
        <w:rPr>
          <w:sz w:val="28"/>
          <w:szCs w:val="28"/>
        </w:rPr>
      </w:pPr>
      <w:r w:rsidRPr="00B45D43">
        <w:rPr>
          <w:sz w:val="28"/>
          <w:szCs w:val="28"/>
        </w:rPr>
        <w:t xml:space="preserve">Администрации </w:t>
      </w:r>
    </w:p>
    <w:p w:rsidR="00B45D43" w:rsidRPr="00B45D43" w:rsidRDefault="00B45D43" w:rsidP="00B45D43">
      <w:pPr>
        <w:jc w:val="right"/>
        <w:rPr>
          <w:sz w:val="28"/>
          <w:szCs w:val="28"/>
        </w:rPr>
      </w:pPr>
      <w:r w:rsidRPr="00B45D43">
        <w:rPr>
          <w:sz w:val="28"/>
          <w:szCs w:val="28"/>
        </w:rPr>
        <w:t>Белокалитвинского района</w:t>
      </w:r>
    </w:p>
    <w:p w:rsidR="00B45D43" w:rsidRPr="00B45D43" w:rsidRDefault="00B45D43" w:rsidP="00B45D43">
      <w:pPr>
        <w:jc w:val="right"/>
        <w:rPr>
          <w:sz w:val="32"/>
        </w:rPr>
      </w:pPr>
      <w:r w:rsidRPr="00B45D43">
        <w:rPr>
          <w:sz w:val="28"/>
          <w:szCs w:val="28"/>
        </w:rPr>
        <w:t xml:space="preserve">от </w:t>
      </w:r>
      <w:r w:rsidR="00C52108">
        <w:rPr>
          <w:sz w:val="28"/>
          <w:szCs w:val="28"/>
        </w:rPr>
        <w:t xml:space="preserve">20.04.2020 </w:t>
      </w:r>
      <w:r w:rsidRPr="00B45D43">
        <w:rPr>
          <w:sz w:val="28"/>
          <w:szCs w:val="28"/>
        </w:rPr>
        <w:t xml:space="preserve">№ </w:t>
      </w:r>
      <w:r w:rsidR="00C52108">
        <w:rPr>
          <w:sz w:val="28"/>
          <w:szCs w:val="28"/>
        </w:rPr>
        <w:t>610</w:t>
      </w:r>
    </w:p>
    <w:p w:rsidR="00B45D43" w:rsidRDefault="00B45D43" w:rsidP="00B45D43">
      <w:pPr>
        <w:jc w:val="right"/>
        <w:rPr>
          <w:sz w:val="28"/>
        </w:rPr>
      </w:pPr>
    </w:p>
    <w:p w:rsidR="00B45D43" w:rsidRPr="00D24585" w:rsidRDefault="00B45D43" w:rsidP="00B45D43">
      <w:pPr>
        <w:jc w:val="center"/>
        <w:rPr>
          <w:sz w:val="28"/>
          <w:szCs w:val="28"/>
        </w:rPr>
      </w:pPr>
      <w:r w:rsidRPr="00D24585">
        <w:rPr>
          <w:sz w:val="28"/>
          <w:szCs w:val="28"/>
        </w:rPr>
        <w:t>ПЛАН РЕАЛИЗАЦИИ</w:t>
      </w:r>
    </w:p>
    <w:p w:rsidR="00B45D43" w:rsidRPr="00D24585" w:rsidRDefault="00B45D43" w:rsidP="00B45D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4585">
        <w:rPr>
          <w:sz w:val="28"/>
          <w:szCs w:val="28"/>
        </w:rPr>
        <w:t xml:space="preserve">муниципальной программы «Формирование современной городской среды на территории Белокалитвинского района» </w:t>
      </w:r>
    </w:p>
    <w:p w:rsidR="00B45D43" w:rsidRPr="00D24585" w:rsidRDefault="00B45D43" w:rsidP="00B45D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4585">
        <w:rPr>
          <w:sz w:val="28"/>
          <w:szCs w:val="28"/>
        </w:rPr>
        <w:t>на 2020 год</w:t>
      </w:r>
    </w:p>
    <w:p w:rsidR="00B45D43" w:rsidRPr="00D24585" w:rsidRDefault="00B45D43" w:rsidP="00B45D43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2126"/>
        <w:gridCol w:w="2807"/>
        <w:gridCol w:w="1985"/>
        <w:gridCol w:w="1304"/>
        <w:gridCol w:w="1106"/>
        <w:gridCol w:w="1134"/>
        <w:gridCol w:w="1134"/>
      </w:tblGrid>
      <w:tr w:rsidR="00B45D43" w:rsidRPr="00D24585" w:rsidTr="005D1584">
        <w:trPr>
          <w:trHeight w:val="641"/>
          <w:jc w:val="center"/>
        </w:trPr>
        <w:tc>
          <w:tcPr>
            <w:tcW w:w="4134" w:type="dxa"/>
            <w:vMerge w:val="restart"/>
            <w:shd w:val="clear" w:color="auto" w:fill="auto"/>
            <w:vAlign w:val="center"/>
          </w:tcPr>
          <w:p w:rsidR="00B45D43" w:rsidRPr="00D24585" w:rsidRDefault="00B45D43" w:rsidP="005D15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807" w:type="dxa"/>
            <w:vMerge w:val="restart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985" w:type="dxa"/>
            <w:vMerge w:val="restart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 xml:space="preserve">Плановый </w:t>
            </w:r>
          </w:p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gridSpan w:val="4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585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B45D43" w:rsidRPr="00D24585" w:rsidTr="005D1584">
        <w:trPr>
          <w:trHeight w:val="189"/>
          <w:jc w:val="center"/>
        </w:trPr>
        <w:tc>
          <w:tcPr>
            <w:tcW w:w="4134" w:type="dxa"/>
            <w:vMerge/>
            <w:shd w:val="clear" w:color="auto" w:fill="auto"/>
            <w:vAlign w:val="center"/>
          </w:tcPr>
          <w:p w:rsidR="00B45D43" w:rsidRPr="00D24585" w:rsidRDefault="00B45D43" w:rsidP="005D15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2807" w:type="dxa"/>
            <w:vMerge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D43" w:rsidRPr="00D24585" w:rsidRDefault="00B45D43" w:rsidP="005D1584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585">
              <w:rPr>
                <w:sz w:val="20"/>
                <w:szCs w:val="20"/>
              </w:rPr>
              <w:t>местный бюджет</w:t>
            </w:r>
          </w:p>
        </w:tc>
      </w:tr>
      <w:tr w:rsidR="00B45D43" w:rsidRPr="00D24585" w:rsidTr="005D1584">
        <w:trPr>
          <w:trHeight w:val="269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3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4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</w:tr>
      <w:tr w:rsidR="00B45D43" w:rsidRPr="00D24585" w:rsidTr="005D1584">
        <w:trPr>
          <w:trHeight w:val="467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rPr>
                <w:sz w:val="22"/>
                <w:szCs w:val="22"/>
              </w:rPr>
              <w:t>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Администрация Белокалитвинского района (отдел ЖКХ)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8"/>
              </w:rPr>
              <w:t>102757,8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8"/>
              </w:rPr>
              <w:t>91429,4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color w:val="000000"/>
                <w:sz w:val="22"/>
                <w:szCs w:val="28"/>
              </w:rPr>
              <w:t>1866,2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8"/>
              </w:rPr>
              <w:t>9462,2</w:t>
            </w:r>
          </w:p>
        </w:tc>
      </w:tr>
      <w:tr w:rsidR="00B45D43" w:rsidRPr="00D24585" w:rsidTr="005D1584">
        <w:trPr>
          <w:trHeight w:val="421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Подпрограмма 1 «Благоустройство общественных территорий Белокалитвинского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Администрация Белокалитвинского района (отдел ЖКХ)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8"/>
              </w:rPr>
              <w:t>102757,8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8"/>
              </w:rPr>
              <w:t>91429,4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color w:val="000000"/>
                <w:sz w:val="22"/>
                <w:szCs w:val="28"/>
              </w:rPr>
              <w:t>1866,2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8"/>
              </w:rPr>
              <w:t>9462,2</w:t>
            </w:r>
          </w:p>
        </w:tc>
      </w:tr>
      <w:tr w:rsidR="00B45D43" w:rsidRPr="00D24585" w:rsidTr="005D1584">
        <w:trPr>
          <w:trHeight w:val="417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ОМ 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Администрация Белокалитвинского района (отдел ЖКХ)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4170,0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t>4170,0</w:t>
            </w:r>
          </w:p>
        </w:tc>
      </w:tr>
      <w:tr w:rsidR="00B45D43" w:rsidRPr="00D24585" w:rsidTr="005D1584">
        <w:trPr>
          <w:trHeight w:val="416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r w:rsidRPr="00D24585">
              <w:t xml:space="preserve">ОМ 1.2. Расходы на капитальный ремонт объектов культуры и </w:t>
            </w:r>
            <w:r w:rsidRPr="00D24585">
              <w:lastRenderedPageBreak/>
              <w:t>туристических объектов на территории Белокалитвинского района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lastRenderedPageBreak/>
              <w:t>Администрация Белокалитвинског</w:t>
            </w:r>
            <w:r w:rsidRPr="00D24585">
              <w:lastRenderedPageBreak/>
              <w:t>о района (отдел ЖКХ)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rPr>
                <w:sz w:val="22"/>
                <w:szCs w:val="22"/>
              </w:rPr>
              <w:lastRenderedPageBreak/>
              <w:t xml:space="preserve">повышение удовлетворенности населения </w:t>
            </w:r>
            <w:r w:rsidRPr="00D24585">
              <w:rPr>
                <w:sz w:val="22"/>
                <w:szCs w:val="22"/>
              </w:rPr>
              <w:lastRenderedPageBreak/>
              <w:t>Белокалитвинского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  <w:r w:rsidRPr="00D24585">
              <w:lastRenderedPageBreak/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  <w:jc w:val="center"/>
            </w:pPr>
          </w:p>
        </w:tc>
      </w:tr>
      <w:tr w:rsidR="00B45D43" w:rsidRPr="00D24585" w:rsidTr="005D1584">
        <w:trPr>
          <w:trHeight w:val="416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r w:rsidRPr="00D24585">
              <w:t xml:space="preserve">ОМ 1.4. Расходы на реализацию мероприятий по формированию современной городской среды в части благоустройства общественных территорий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Администрация Белокалитвинского района (отдел ЖКХ)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jc w:val="center"/>
            </w:pPr>
            <w:r>
              <w:t>93402,6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t>91429,4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t>1866,2</w:t>
            </w: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jc w:val="center"/>
            </w:pPr>
            <w:r>
              <w:t>107,0</w:t>
            </w:r>
          </w:p>
        </w:tc>
      </w:tr>
      <w:tr w:rsidR="00B45D43" w:rsidRPr="00D24585" w:rsidTr="005D1584">
        <w:trPr>
          <w:trHeight w:val="452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r w:rsidRPr="00D24585">
              <w:t xml:space="preserve">ОМ 1.5. Развитие и благоустройство территории поселений Белокалитвинского района </w:t>
            </w:r>
          </w:p>
          <w:p w:rsidR="00B45D43" w:rsidRPr="00D24585" w:rsidRDefault="00B45D43" w:rsidP="005D1584"/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tabs>
                <w:tab w:val="left" w:pos="0"/>
              </w:tabs>
            </w:pPr>
            <w:r w:rsidRPr="00D24585">
              <w:t>Администрация Белокалитвинского района (отдел ЖКХ)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t>518</w:t>
            </w:r>
            <w:r>
              <w:t>5</w:t>
            </w:r>
            <w:r w:rsidRPr="00D24585">
              <w:t>,</w:t>
            </w:r>
            <w:r>
              <w:t>2</w:t>
            </w: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jc w:val="center"/>
            </w:pPr>
            <w:r w:rsidRPr="00D24585">
              <w:t>518</w:t>
            </w:r>
            <w:r>
              <w:t>5</w:t>
            </w:r>
            <w:r w:rsidRPr="00D24585">
              <w:t>,</w:t>
            </w:r>
            <w:r>
              <w:t>2</w:t>
            </w:r>
          </w:p>
        </w:tc>
      </w:tr>
      <w:tr w:rsidR="00B45D43" w:rsidRPr="00D24585" w:rsidTr="005D1584">
        <w:trPr>
          <w:trHeight w:val="452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B45D43" w:rsidRPr="00D24585" w:rsidRDefault="00B45D43" w:rsidP="005D1584">
            <w:pPr>
              <w:rPr>
                <w:color w:val="000000"/>
              </w:rPr>
            </w:pPr>
            <w:r w:rsidRPr="00D24585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585">
              <w:t>X</w:t>
            </w:r>
          </w:p>
        </w:tc>
        <w:tc>
          <w:tcPr>
            <w:tcW w:w="2807" w:type="dxa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585">
              <w:t>X</w:t>
            </w:r>
          </w:p>
        </w:tc>
        <w:tc>
          <w:tcPr>
            <w:tcW w:w="1985" w:type="dxa"/>
            <w:vAlign w:val="center"/>
          </w:tcPr>
          <w:p w:rsidR="00B45D43" w:rsidRPr="00D24585" w:rsidRDefault="00B45D43" w:rsidP="005D15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585"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45D43" w:rsidRPr="00D24585" w:rsidRDefault="00B45D43" w:rsidP="005D1584">
            <w:pPr>
              <w:jc w:val="center"/>
            </w:pPr>
          </w:p>
        </w:tc>
        <w:tc>
          <w:tcPr>
            <w:tcW w:w="1106" w:type="dxa"/>
            <w:vAlign w:val="center"/>
          </w:tcPr>
          <w:p w:rsidR="00B45D43" w:rsidRPr="00D24585" w:rsidRDefault="00B45D43" w:rsidP="005D15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5D43" w:rsidRPr="00D24585" w:rsidRDefault="00B45D43" w:rsidP="005D1584">
            <w:pPr>
              <w:jc w:val="center"/>
            </w:pPr>
          </w:p>
        </w:tc>
      </w:tr>
    </w:tbl>
    <w:p w:rsidR="00B45D43" w:rsidRPr="00D24585" w:rsidRDefault="00B45D43" w:rsidP="00B45D43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B45D43" w:rsidRDefault="00B45D43" w:rsidP="00B45D43">
      <w:pPr>
        <w:tabs>
          <w:tab w:val="left" w:pos="39"/>
        </w:tabs>
        <w:spacing w:line="216" w:lineRule="auto"/>
        <w:rPr>
          <w:sz w:val="28"/>
          <w:szCs w:val="26"/>
        </w:rPr>
      </w:pPr>
    </w:p>
    <w:p w:rsidR="00C52108" w:rsidRDefault="00C52108" w:rsidP="00B45D43">
      <w:pPr>
        <w:tabs>
          <w:tab w:val="left" w:pos="39"/>
        </w:tabs>
        <w:spacing w:line="216" w:lineRule="auto"/>
        <w:rPr>
          <w:sz w:val="28"/>
          <w:szCs w:val="26"/>
        </w:rPr>
      </w:pPr>
    </w:p>
    <w:p w:rsidR="00B45D43" w:rsidRPr="00D24585" w:rsidRDefault="00B45D43" w:rsidP="00B45D43">
      <w:pPr>
        <w:tabs>
          <w:tab w:val="left" w:pos="39"/>
        </w:tabs>
        <w:spacing w:line="216" w:lineRule="auto"/>
        <w:rPr>
          <w:sz w:val="28"/>
          <w:szCs w:val="26"/>
        </w:rPr>
      </w:pPr>
      <w:r w:rsidRPr="00D24585">
        <w:rPr>
          <w:sz w:val="28"/>
          <w:szCs w:val="26"/>
        </w:rPr>
        <w:t>Управляющий делами                                                                                                                Л.Г. Василенко</w:t>
      </w:r>
    </w:p>
    <w:p w:rsidR="00B45D43" w:rsidRDefault="00B45D43" w:rsidP="00B45D43">
      <w:pPr>
        <w:jc w:val="both"/>
        <w:rPr>
          <w:sz w:val="28"/>
        </w:rPr>
      </w:pPr>
    </w:p>
    <w:sectPr w:rsidR="00B45D43" w:rsidSect="00B45D43">
      <w:pgSz w:w="16838" w:h="11906" w:orient="landscape" w:code="9"/>
      <w:pgMar w:top="709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92" w:rsidRDefault="00DF4792">
      <w:r>
        <w:separator/>
      </w:r>
    </w:p>
  </w:endnote>
  <w:endnote w:type="continuationSeparator" w:id="0">
    <w:p w:rsidR="00DF4792" w:rsidRDefault="00DF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2108" w:rsidRPr="00C52108">
      <w:rPr>
        <w:noProof/>
        <w:sz w:val="14"/>
      </w:rPr>
      <w:t>4/16/2020 11:19:00</w:t>
    </w:r>
    <w:r w:rsidR="00C521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5210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52108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2108" w:rsidRPr="00C52108">
      <w:rPr>
        <w:noProof/>
        <w:sz w:val="14"/>
      </w:rPr>
      <w:t>4/16/2020 11:19:00</w:t>
    </w:r>
    <w:r w:rsidR="00C521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92" w:rsidRDefault="00DF4792">
      <w:r>
        <w:separator/>
      </w:r>
    </w:p>
  </w:footnote>
  <w:footnote w:type="continuationSeparator" w:id="0">
    <w:p w:rsidR="00DF4792" w:rsidRDefault="00DF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108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A5DFC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45D4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2108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DF4792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5637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B45D4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8DCA-17EF-4744-812D-8B516223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2020-04-16T08:19:00Z</dcterms:created>
  <dcterms:modified xsi:type="dcterms:W3CDTF">2020-05-06T13:34:00Z</dcterms:modified>
</cp:coreProperties>
</file>