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17E1520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A47A6">
        <w:rPr>
          <w:sz w:val="28"/>
        </w:rPr>
        <w:t>19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A47A6">
        <w:rPr>
          <w:sz w:val="28"/>
        </w:rPr>
        <w:t>2063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4662FA6" w14:textId="255A430E" w:rsidR="004760F0" w:rsidRDefault="004760F0" w:rsidP="004760F0">
      <w:pPr>
        <w:jc w:val="center"/>
        <w:rPr>
          <w:b/>
          <w:sz w:val="28"/>
        </w:rPr>
      </w:pPr>
      <w:r>
        <w:rPr>
          <w:b/>
          <w:color w:val="000000"/>
          <w:sz w:val="28"/>
        </w:rPr>
        <w:t xml:space="preserve">О разработке проекта планировки территории </w:t>
      </w:r>
      <w:proofErr w:type="spellStart"/>
      <w:r>
        <w:rPr>
          <w:b/>
          <w:color w:val="000000"/>
          <w:sz w:val="28"/>
        </w:rPr>
        <w:t>мкр</w:t>
      </w:r>
      <w:proofErr w:type="spellEnd"/>
      <w:r>
        <w:rPr>
          <w:b/>
          <w:color w:val="000000"/>
          <w:sz w:val="28"/>
        </w:rPr>
        <w:t xml:space="preserve">. </w:t>
      </w:r>
      <w:proofErr w:type="gramStart"/>
      <w:r>
        <w:rPr>
          <w:b/>
          <w:color w:val="000000"/>
          <w:sz w:val="28"/>
        </w:rPr>
        <w:t>Казачий,</w:t>
      </w:r>
      <w:r w:rsidR="006A32E6">
        <w:rPr>
          <w:b/>
          <w:color w:val="000000"/>
          <w:sz w:val="28"/>
        </w:rPr>
        <w:t xml:space="preserve">   </w:t>
      </w:r>
      <w:proofErr w:type="gramEnd"/>
      <w:r w:rsidR="006A32E6">
        <w:rPr>
          <w:b/>
          <w:color w:val="000000"/>
          <w:sz w:val="28"/>
        </w:rPr>
        <w:t xml:space="preserve">                                       </w:t>
      </w:r>
      <w:r>
        <w:rPr>
          <w:b/>
          <w:color w:val="000000"/>
          <w:sz w:val="28"/>
        </w:rPr>
        <w:t xml:space="preserve"> г. Белая Калитва (3-й квартал перспективной застройки 12,8 га)</w:t>
      </w:r>
    </w:p>
    <w:p w14:paraId="1F3EC2CE" w14:textId="7010D988" w:rsidR="004760F0" w:rsidRDefault="004760F0" w:rsidP="006A32E6">
      <w:pPr>
        <w:pStyle w:val="31"/>
        <w:tabs>
          <w:tab w:val="left" w:pos="709"/>
        </w:tabs>
        <w:ind w:firstLine="709"/>
        <w:rPr>
          <w:b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362CFB2C" wp14:editId="76AC8B8A">
                <wp:simplePos x="0" y="0"/>
                <wp:positionH relativeFrom="column">
                  <wp:posOffset>-68580</wp:posOffset>
                </wp:positionH>
                <wp:positionV relativeFrom="paragraph">
                  <wp:posOffset>55880</wp:posOffset>
                </wp:positionV>
                <wp:extent cx="3323590" cy="45085"/>
                <wp:effectExtent l="0" t="0" r="0" b="0"/>
                <wp:wrapSquare wrapText="bothSides" distT="0" distB="0" distL="0" distR="114935"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9CDC71" w14:textId="77777777" w:rsidR="004760F0" w:rsidRDefault="004760F0" w:rsidP="004760F0"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2CFB2C"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left:0;text-align:left;margin-left:-5.4pt;margin-top:4.4pt;width:261.7pt;height:3.55pt;z-index:251659264;visibility:visible;mso-wrap-style:square;mso-wrap-distance-left:0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" stroked="f">
                <v:textbox inset="0,0,0,0">
                  <w:txbxContent>
                    <w:p w14:paraId="159CDC71" w14:textId="77777777" w:rsidR="004760F0" w:rsidRDefault="004760F0" w:rsidP="004760F0">
                      <w:r>
                        <w:rPr>
                          <w:color w:val="000000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</w:rPr>
        <w:br/>
      </w:r>
      <w:r>
        <w:rPr>
          <w:sz w:val="28"/>
        </w:rPr>
        <w:tab/>
        <w:t xml:space="preserve">В соответствии со статьями 42, 43 пунктами 5, 13 статьи 45, статьей 46 Градостроительного кодекса Российской Федерации, согласно статье 3 Устава муниципального образования муниципального района «Белокалитвинский район», на основании муниципального контракта Администрации Белокалитвинского городского поселения № 236 от 16 декабря 2025                                   </w:t>
      </w:r>
      <w:r>
        <w:rPr>
          <w:b/>
          <w:sz w:val="28"/>
        </w:rPr>
        <w:t xml:space="preserve"> </w:t>
      </w:r>
      <w:r>
        <w:rPr>
          <w:sz w:val="28"/>
        </w:rPr>
        <w:t xml:space="preserve">о разработке документации по проекту планировки территории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 xml:space="preserve">. </w:t>
      </w:r>
      <w:proofErr w:type="gramStart"/>
      <w:r>
        <w:rPr>
          <w:sz w:val="28"/>
        </w:rPr>
        <w:t xml:space="preserve">Казачий, </w:t>
      </w:r>
      <w:r w:rsidR="006A32E6">
        <w:rPr>
          <w:sz w:val="28"/>
        </w:rPr>
        <w:t xml:space="preserve">  </w:t>
      </w:r>
      <w:proofErr w:type="gramEnd"/>
      <w:r w:rsidR="006A32E6">
        <w:rPr>
          <w:sz w:val="28"/>
        </w:rPr>
        <w:t xml:space="preserve">                       </w:t>
      </w:r>
      <w:r>
        <w:rPr>
          <w:sz w:val="28"/>
        </w:rPr>
        <w:t xml:space="preserve">г. Белая Калитва (3-й квартал перспективной застройки 12,8 га), Администрация Белокалитвинского района </w:t>
      </w:r>
      <w:r>
        <w:rPr>
          <w:b/>
          <w:sz w:val="28"/>
        </w:rPr>
        <w:t xml:space="preserve">  п о с т а н о в л я е т:</w:t>
      </w:r>
    </w:p>
    <w:p w14:paraId="45C427F6" w14:textId="77777777" w:rsidR="004760F0" w:rsidRDefault="004760F0" w:rsidP="006A32E6">
      <w:pPr>
        <w:pStyle w:val="32"/>
        <w:tabs>
          <w:tab w:val="left" w:pos="3969"/>
        </w:tabs>
        <w:ind w:firstLine="709"/>
        <w:rPr>
          <w:sz w:val="22"/>
        </w:rPr>
      </w:pPr>
    </w:p>
    <w:p w14:paraId="113DDB04" w14:textId="77777777" w:rsidR="004760F0" w:rsidRDefault="004760F0" w:rsidP="006A32E6">
      <w:pPr>
        <w:pStyle w:val="32"/>
        <w:numPr>
          <w:ilvl w:val="0"/>
          <w:numId w:val="9"/>
        </w:numPr>
        <w:tabs>
          <w:tab w:val="left" w:pos="1134"/>
        </w:tabs>
        <w:ind w:left="0" w:firstLine="709"/>
      </w:pPr>
      <w:r>
        <w:rPr>
          <w:sz w:val="28"/>
        </w:rPr>
        <w:t xml:space="preserve">Разработать проект планировки территории </w:t>
      </w:r>
      <w:proofErr w:type="spellStart"/>
      <w:r>
        <w:rPr>
          <w:sz w:val="28"/>
        </w:rPr>
        <w:t>мкр</w:t>
      </w:r>
      <w:proofErr w:type="spellEnd"/>
      <w:r>
        <w:rPr>
          <w:sz w:val="28"/>
        </w:rPr>
        <w:t>. Казачий, г. Белая Калитва (3-й квартал перспективной застройки 12,8 га), согласно приложению к настоящему постановлению.</w:t>
      </w:r>
    </w:p>
    <w:p w14:paraId="0D07E958" w14:textId="51762F44" w:rsidR="004760F0" w:rsidRDefault="004760F0" w:rsidP="006A32E6">
      <w:pPr>
        <w:pStyle w:val="32"/>
        <w:numPr>
          <w:ilvl w:val="0"/>
          <w:numId w:val="9"/>
        </w:numPr>
        <w:tabs>
          <w:tab w:val="left" w:pos="1134"/>
        </w:tabs>
        <w:ind w:left="0" w:firstLine="709"/>
      </w:pPr>
      <w:r>
        <w:rPr>
          <w:sz w:val="28"/>
        </w:rPr>
        <w:t xml:space="preserve"> Настоящее постановление подлежит официальному опубликованию и размещению на официальном сайте Администрации Белокалитвинского рай</w:t>
      </w:r>
      <w:r w:rsidR="006A32E6">
        <w:rPr>
          <w:sz w:val="28"/>
        </w:rPr>
        <w:t>о</w:t>
      </w:r>
      <w:r>
        <w:rPr>
          <w:sz w:val="28"/>
        </w:rPr>
        <w:t>на в течении трех дней со дня принятия.</w:t>
      </w:r>
    </w:p>
    <w:p w14:paraId="038F93FD" w14:textId="77777777" w:rsidR="004760F0" w:rsidRDefault="004760F0" w:rsidP="006A32E6">
      <w:pPr>
        <w:pStyle w:val="21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 Контроль за исполнением настоящего постановления возложить               на заместителя главы Администрации Белокалитвинского района                               по строительству, промышленности, транспорту, связи Голубова В.Г.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6A32E6" w:rsidRDefault="00872883" w:rsidP="00872883">
      <w:pPr>
        <w:rPr>
          <w:color w:val="FFFFFF" w:themeColor="background1"/>
          <w:sz w:val="28"/>
        </w:rPr>
      </w:pPr>
      <w:r w:rsidRPr="006A32E6">
        <w:rPr>
          <w:color w:val="FFFFFF" w:themeColor="background1"/>
          <w:sz w:val="28"/>
        </w:rPr>
        <w:t>Верно:</w:t>
      </w:r>
    </w:p>
    <w:p w14:paraId="06CD959A" w14:textId="22DA6101" w:rsidR="00FC5FB5" w:rsidRPr="006A32E6" w:rsidRDefault="00342233" w:rsidP="00835273">
      <w:pPr>
        <w:rPr>
          <w:color w:val="FFFFFF" w:themeColor="background1"/>
          <w:sz w:val="28"/>
        </w:rPr>
      </w:pPr>
      <w:r w:rsidRPr="006A32E6">
        <w:rPr>
          <w:color w:val="FFFFFF" w:themeColor="background1"/>
          <w:sz w:val="28"/>
        </w:rPr>
        <w:t>З</w:t>
      </w:r>
      <w:r w:rsidR="00FC5FB5" w:rsidRPr="006A32E6">
        <w:rPr>
          <w:color w:val="FFFFFF" w:themeColor="background1"/>
          <w:sz w:val="28"/>
        </w:rPr>
        <w:t>аместител</w:t>
      </w:r>
      <w:r w:rsidRPr="006A32E6">
        <w:rPr>
          <w:color w:val="FFFFFF" w:themeColor="background1"/>
          <w:sz w:val="28"/>
        </w:rPr>
        <w:t>ь</w:t>
      </w:r>
      <w:r w:rsidR="00FC5FB5" w:rsidRPr="006A32E6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6A32E6" w:rsidRDefault="00FC5FB5" w:rsidP="00835273">
      <w:pPr>
        <w:rPr>
          <w:color w:val="FFFFFF" w:themeColor="background1"/>
          <w:sz w:val="28"/>
        </w:rPr>
      </w:pPr>
      <w:r w:rsidRPr="006A32E6">
        <w:rPr>
          <w:color w:val="FFFFFF" w:themeColor="background1"/>
          <w:sz w:val="28"/>
        </w:rPr>
        <w:t>Белокалитвинского района</w:t>
      </w:r>
    </w:p>
    <w:p w14:paraId="648B4D91" w14:textId="77777777" w:rsidR="004760F0" w:rsidRPr="006A32E6" w:rsidRDefault="00FC5FB5" w:rsidP="00835273">
      <w:pPr>
        <w:rPr>
          <w:color w:val="FFFFFF" w:themeColor="background1"/>
          <w:sz w:val="28"/>
        </w:rPr>
        <w:sectPr w:rsidR="004760F0" w:rsidRPr="006A32E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6A32E6">
        <w:rPr>
          <w:color w:val="FFFFFF" w:themeColor="background1"/>
          <w:sz w:val="28"/>
        </w:rPr>
        <w:t>по организационной и кадровой работе</w:t>
      </w:r>
      <w:r w:rsidR="00F4755E" w:rsidRPr="006A32E6">
        <w:rPr>
          <w:color w:val="FFFFFF" w:themeColor="background1"/>
          <w:sz w:val="28"/>
        </w:rPr>
        <w:tab/>
      </w:r>
      <w:r w:rsidR="00F4755E" w:rsidRPr="006A32E6">
        <w:rPr>
          <w:color w:val="FFFFFF" w:themeColor="background1"/>
          <w:sz w:val="28"/>
        </w:rPr>
        <w:tab/>
      </w:r>
      <w:r w:rsidR="00F4755E" w:rsidRPr="006A32E6">
        <w:rPr>
          <w:color w:val="FFFFFF" w:themeColor="background1"/>
          <w:sz w:val="28"/>
        </w:rPr>
        <w:tab/>
      </w:r>
      <w:r w:rsidR="00DB5052" w:rsidRPr="006A32E6">
        <w:rPr>
          <w:color w:val="FFFFFF" w:themeColor="background1"/>
          <w:sz w:val="28"/>
        </w:rPr>
        <w:tab/>
      </w:r>
      <w:r w:rsidR="00342233" w:rsidRPr="006A32E6">
        <w:rPr>
          <w:color w:val="FFFFFF" w:themeColor="background1"/>
          <w:sz w:val="28"/>
        </w:rPr>
        <w:t>Л.Г. Василенко</w:t>
      </w:r>
    </w:p>
    <w:p w14:paraId="4D30C81E" w14:textId="77777777" w:rsidR="006A32E6" w:rsidRDefault="004760F0" w:rsidP="004760F0">
      <w:pPr>
        <w:jc w:val="right"/>
      </w:pPr>
      <w:r>
        <w:lastRenderedPageBreak/>
        <w:t>Приложение</w:t>
      </w:r>
    </w:p>
    <w:p w14:paraId="287DEEF5" w14:textId="2EC81740" w:rsidR="004760F0" w:rsidRDefault="004760F0" w:rsidP="004760F0">
      <w:pPr>
        <w:jc w:val="right"/>
      </w:pPr>
      <w:r>
        <w:t xml:space="preserve"> к постановлению</w:t>
      </w:r>
    </w:p>
    <w:p w14:paraId="0244EB59" w14:textId="77777777" w:rsidR="004760F0" w:rsidRDefault="004760F0" w:rsidP="004760F0">
      <w:pPr>
        <w:jc w:val="right"/>
      </w:pPr>
      <w:r>
        <w:t>Администрации</w:t>
      </w:r>
    </w:p>
    <w:p w14:paraId="29056D9B" w14:textId="77777777" w:rsidR="004760F0" w:rsidRDefault="004760F0" w:rsidP="004760F0">
      <w:pPr>
        <w:jc w:val="right"/>
      </w:pPr>
      <w:r>
        <w:t xml:space="preserve">Белокалитвинского района </w:t>
      </w:r>
    </w:p>
    <w:p w14:paraId="504A9699" w14:textId="2C209A82" w:rsidR="004760F0" w:rsidRDefault="004760F0" w:rsidP="004760F0">
      <w:r>
        <w:t xml:space="preserve">                                                                                                                    от</w:t>
      </w:r>
      <w:r>
        <w:rPr>
          <w:u w:val="single"/>
        </w:rPr>
        <w:t xml:space="preserve"> </w:t>
      </w:r>
      <w:r w:rsidR="00AA47A6">
        <w:rPr>
          <w:u w:val="single"/>
        </w:rPr>
        <w:t>19</w:t>
      </w:r>
      <w:r w:rsidR="006A32E6">
        <w:rPr>
          <w:u w:val="single"/>
        </w:rPr>
        <w:t>.12.</w:t>
      </w:r>
      <w:r>
        <w:t xml:space="preserve"> 2025 №</w:t>
      </w:r>
      <w:r w:rsidR="00AA47A6">
        <w:t xml:space="preserve"> 2063</w:t>
      </w:r>
    </w:p>
    <w:p w14:paraId="58803A68" w14:textId="77777777" w:rsidR="004760F0" w:rsidRDefault="004760F0" w:rsidP="004760F0">
      <w:pPr>
        <w:jc w:val="center"/>
        <w:rPr>
          <w:sz w:val="28"/>
        </w:rPr>
      </w:pPr>
    </w:p>
    <w:p w14:paraId="4A4D84EB" w14:textId="77777777" w:rsidR="004760F0" w:rsidRDefault="004760F0" w:rsidP="004760F0">
      <w:pPr>
        <w:jc w:val="center"/>
        <w:rPr>
          <w:sz w:val="28"/>
        </w:rPr>
      </w:pPr>
      <w:r>
        <w:rPr>
          <w:sz w:val="28"/>
        </w:rPr>
        <w:t xml:space="preserve">Схема границ разработки </w:t>
      </w:r>
      <w:r>
        <w:rPr>
          <w:color w:val="000000"/>
          <w:sz w:val="28"/>
        </w:rPr>
        <w:t xml:space="preserve">проекта планировки территории </w:t>
      </w:r>
      <w:proofErr w:type="spellStart"/>
      <w:r>
        <w:rPr>
          <w:color w:val="000000"/>
          <w:sz w:val="28"/>
        </w:rPr>
        <w:t>мкр</w:t>
      </w:r>
      <w:proofErr w:type="spellEnd"/>
      <w:r>
        <w:rPr>
          <w:color w:val="000000"/>
          <w:sz w:val="28"/>
        </w:rPr>
        <w:t xml:space="preserve">. </w:t>
      </w:r>
      <w:proofErr w:type="gramStart"/>
      <w:r>
        <w:rPr>
          <w:color w:val="000000"/>
          <w:sz w:val="28"/>
        </w:rPr>
        <w:t xml:space="preserve">Казачий,   </w:t>
      </w:r>
      <w:proofErr w:type="gramEnd"/>
      <w:r>
        <w:rPr>
          <w:color w:val="000000"/>
          <w:sz w:val="28"/>
        </w:rPr>
        <w:t xml:space="preserve">                    г. Белая Калитва (3-й квартал перспективной застройки 12,8 га).</w:t>
      </w:r>
      <w:r>
        <w:rPr>
          <w:sz w:val="28"/>
        </w:rPr>
        <w:t xml:space="preserve">  </w:t>
      </w:r>
    </w:p>
    <w:p w14:paraId="1AF0FCBF" w14:textId="77777777" w:rsidR="004760F0" w:rsidRDefault="004760F0" w:rsidP="004760F0">
      <w:pPr>
        <w:jc w:val="center"/>
        <w:rPr>
          <w:sz w:val="28"/>
        </w:rPr>
      </w:pPr>
    </w:p>
    <w:p w14:paraId="2A1CE8E8" w14:textId="77777777" w:rsidR="004760F0" w:rsidRDefault="004760F0" w:rsidP="004760F0">
      <w:pPr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8662F0" wp14:editId="478E554C">
                <wp:simplePos x="0" y="0"/>
                <wp:positionH relativeFrom="column">
                  <wp:posOffset>1304607</wp:posOffset>
                </wp:positionH>
                <wp:positionV relativeFrom="page">
                  <wp:posOffset>3985892</wp:posOffset>
                </wp:positionV>
                <wp:extent cx="2333624" cy="314325"/>
                <wp:effectExtent l="0" t="0" r="0" b="0"/>
                <wp:wrapNone/>
                <wp:docPr id="4" name="Pictur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33624" cy="31432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B88C2C" id="Picture 4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02.7pt,313.85pt" to="286.45pt,3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" strokeweight="2.5pt"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B22B8" wp14:editId="3B1FCC14">
                <wp:simplePos x="0" y="0"/>
                <wp:positionH relativeFrom="column">
                  <wp:posOffset>1314132</wp:posOffset>
                </wp:positionH>
                <wp:positionV relativeFrom="page">
                  <wp:posOffset>4290693</wp:posOffset>
                </wp:positionV>
                <wp:extent cx="133350" cy="120015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120015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719F20" id="Pictur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03.45pt,337.85pt" to="113.95pt,4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" strokeweight="2.5pt"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E4EFEF" wp14:editId="62D58767">
                <wp:simplePos x="0" y="0"/>
                <wp:positionH relativeFrom="column">
                  <wp:posOffset>1457007</wp:posOffset>
                </wp:positionH>
                <wp:positionV relativeFrom="page">
                  <wp:posOffset>5176518</wp:posOffset>
                </wp:positionV>
                <wp:extent cx="2324099" cy="295275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099" cy="29527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3BC080" id="Picture 6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114.7pt,407.6pt" to="297.7pt,43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" strokeweight="2.5pt">
                <w10:wrap anchory="page"/>
              </v:lin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8639E" wp14:editId="20D27F24">
                <wp:simplePos x="0" y="0"/>
                <wp:positionH relativeFrom="column">
                  <wp:posOffset>3648747</wp:posOffset>
                </wp:positionH>
                <wp:positionV relativeFrom="page">
                  <wp:posOffset>3976369</wp:posOffset>
                </wp:positionV>
                <wp:extent cx="127000" cy="1187823"/>
                <wp:effectExtent l="0" t="0" r="0" b="0"/>
                <wp:wrapNone/>
                <wp:docPr id="7" name="Pictur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0" cy="1187823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B53129" id="Picture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287.3pt,313.1pt" to="297.3pt,4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" strokeweight="2.5pt">
                <w10:wrap anchory="page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46643A48" wp14:editId="0E1CAA76">
            <wp:extent cx="5733336" cy="396190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733336" cy="39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FC4A1" w14:textId="77777777" w:rsidR="004760F0" w:rsidRDefault="004760F0" w:rsidP="004760F0">
      <w:pPr>
        <w:jc w:val="right"/>
        <w:rPr>
          <w:sz w:val="28"/>
        </w:rPr>
      </w:pPr>
    </w:p>
    <w:p w14:paraId="07C71EBF" w14:textId="77777777" w:rsidR="004760F0" w:rsidRDefault="004760F0" w:rsidP="004760F0">
      <w:pPr>
        <w:tabs>
          <w:tab w:val="left" w:pos="285"/>
        </w:tabs>
        <w:jc w:val="both"/>
        <w:rPr>
          <w:sz w:val="28"/>
        </w:rPr>
      </w:pPr>
      <w:r>
        <w:rPr>
          <w:sz w:val="28"/>
        </w:rPr>
        <w:t xml:space="preserve">                  </w: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C41D39" wp14:editId="0AA201EE">
                <wp:simplePos x="0" y="0"/>
                <wp:positionH relativeFrom="column">
                  <wp:posOffset>209232</wp:posOffset>
                </wp:positionH>
                <wp:positionV relativeFrom="page">
                  <wp:posOffset>6595742</wp:posOffset>
                </wp:positionV>
                <wp:extent cx="498972" cy="251321"/>
                <wp:effectExtent l="0" t="0" r="0" b="0"/>
                <wp:wrapNone/>
                <wp:docPr id="10" name="Pictur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72" cy="2513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0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2B9203" w14:textId="77777777" w:rsidR="004760F0" w:rsidRDefault="004760F0" w:rsidP="004760F0"/>
                        </w:txbxContent>
                      </wps:txbx>
                      <wps:bodyPr vert="horz" wrap="square" lIns="90000" tIns="46800" rIns="90000" bIns="4680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41D39" id="Picture 10" o:spid="_x0000_s1027" style="position:absolute;left:0;text-align:left;margin-left:16.45pt;margin-top:519.35pt;width:39.3pt;height:19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" fillcolor="white [3212]" strokecolor="black [3213]" strokeweight="2.5pt">
                <v:textbox inset="2.5mm,1.3mm,2.5mm,1.3mm">
                  <w:txbxContent>
                    <w:p w14:paraId="4F2B9203" w14:textId="77777777" w:rsidR="004760F0" w:rsidRDefault="004760F0" w:rsidP="004760F0"/>
                  </w:txbxContent>
                </v:textbox>
                <w10:wrap anchory="page"/>
              </v:rect>
            </w:pict>
          </mc:Fallback>
        </mc:AlternateContent>
      </w:r>
      <w:r>
        <w:rPr>
          <w:sz w:val="28"/>
        </w:rPr>
        <w:t xml:space="preserve"> -границы разработки проектной документации</w:t>
      </w:r>
    </w:p>
    <w:p w14:paraId="7CF33915" w14:textId="77777777" w:rsidR="004760F0" w:rsidRDefault="004760F0" w:rsidP="004760F0">
      <w:pPr>
        <w:tabs>
          <w:tab w:val="left" w:pos="285"/>
        </w:tabs>
        <w:jc w:val="both"/>
        <w:rPr>
          <w:sz w:val="28"/>
        </w:rPr>
      </w:pPr>
    </w:p>
    <w:p w14:paraId="19E1E792" w14:textId="77777777" w:rsidR="004760F0" w:rsidRDefault="004760F0" w:rsidP="004760F0">
      <w:pPr>
        <w:tabs>
          <w:tab w:val="left" w:pos="285"/>
        </w:tabs>
        <w:jc w:val="both"/>
        <w:rPr>
          <w:sz w:val="28"/>
        </w:rPr>
      </w:pPr>
    </w:p>
    <w:p w14:paraId="0A7D9925" w14:textId="77777777" w:rsidR="004760F0" w:rsidRDefault="004760F0" w:rsidP="004760F0">
      <w:pPr>
        <w:tabs>
          <w:tab w:val="left" w:pos="285"/>
        </w:tabs>
        <w:jc w:val="both"/>
        <w:rPr>
          <w:sz w:val="28"/>
        </w:rPr>
      </w:pPr>
    </w:p>
    <w:p w14:paraId="0F68D066" w14:textId="77777777" w:rsidR="004760F0" w:rsidRDefault="004760F0" w:rsidP="004760F0">
      <w:pPr>
        <w:tabs>
          <w:tab w:val="left" w:pos="285"/>
        </w:tabs>
        <w:jc w:val="both"/>
        <w:rPr>
          <w:sz w:val="28"/>
        </w:rPr>
      </w:pPr>
    </w:p>
    <w:p w14:paraId="1C773DAA" w14:textId="77777777" w:rsidR="004760F0" w:rsidRDefault="004760F0" w:rsidP="004760F0">
      <w:pPr>
        <w:rPr>
          <w:sz w:val="28"/>
        </w:rPr>
      </w:pPr>
      <w:r>
        <w:rPr>
          <w:sz w:val="28"/>
        </w:rPr>
        <w:t xml:space="preserve">Заместитель главы Администрации </w:t>
      </w:r>
    </w:p>
    <w:p w14:paraId="6E2D375E" w14:textId="13D6F515" w:rsidR="006A32E6" w:rsidRDefault="006A32E6" w:rsidP="004760F0">
      <w:pPr>
        <w:rPr>
          <w:sz w:val="28"/>
        </w:rPr>
      </w:pPr>
      <w:r>
        <w:rPr>
          <w:sz w:val="28"/>
        </w:rPr>
        <w:t>Белокалитвинского района</w:t>
      </w:r>
    </w:p>
    <w:p w14:paraId="25855436" w14:textId="77777777" w:rsidR="004760F0" w:rsidRDefault="004760F0" w:rsidP="004760F0">
      <w:pPr>
        <w:rPr>
          <w:sz w:val="28"/>
        </w:rPr>
      </w:pPr>
      <w:r>
        <w:rPr>
          <w:sz w:val="28"/>
        </w:rPr>
        <w:t>по организационной и кадровой работе</w:t>
      </w:r>
      <w:r>
        <w:rPr>
          <w:sz w:val="28"/>
        </w:rPr>
        <w:tab/>
        <w:t xml:space="preserve">                                    Л.Г. Василенко</w:t>
      </w:r>
    </w:p>
    <w:p w14:paraId="06FC70F7" w14:textId="77777777" w:rsidR="004760F0" w:rsidRDefault="004760F0" w:rsidP="004760F0">
      <w:pPr>
        <w:tabs>
          <w:tab w:val="left" w:pos="285"/>
        </w:tabs>
        <w:jc w:val="both"/>
      </w:pPr>
    </w:p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4760F0">
      <w:headerReference w:type="default" r:id="rId13"/>
      <w:headerReference w:type="first" r:id="rId14"/>
      <w:pgSz w:w="11906" w:h="16838"/>
      <w:pgMar w:top="1135" w:right="567" w:bottom="709" w:left="1701" w:header="56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E8A42F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32E6" w:rsidRPr="006A32E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32E6">
      <w:rPr>
        <w:noProof/>
        <w:sz w:val="14"/>
        <w:lang w:val="en-US"/>
      </w:rPr>
      <w:t>Z</w:t>
    </w:r>
    <w:r w:rsidR="006A32E6" w:rsidRPr="006A32E6">
      <w:rPr>
        <w:noProof/>
        <w:sz w:val="14"/>
      </w:rPr>
      <w:t>:\Отдел электронно-информационного обеспечения\0.Алентьева\МОЕ\Постановления\проект_планир-Казачий.</w:t>
    </w:r>
    <w:r w:rsidR="006A32E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47A6" w:rsidRPr="00AA47A6">
      <w:rPr>
        <w:noProof/>
        <w:sz w:val="14"/>
      </w:rPr>
      <w:t>12/19/2025 10:03:00</w:t>
    </w:r>
    <w:r w:rsidR="00AA47A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876E87B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32E6" w:rsidRPr="006A32E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6A32E6">
      <w:rPr>
        <w:noProof/>
        <w:sz w:val="14"/>
        <w:lang w:val="en-US"/>
      </w:rPr>
      <w:t>Z</w:t>
    </w:r>
    <w:r w:rsidR="006A32E6" w:rsidRPr="006A32E6">
      <w:rPr>
        <w:noProof/>
        <w:sz w:val="14"/>
      </w:rPr>
      <w:t>:\Отдел электронно-информационного обеспечения\0.Алентьева\МОЕ\Постановления\проект_планир-Казачий.</w:t>
    </w:r>
    <w:r w:rsidR="006A32E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A47A6" w:rsidRPr="00AA47A6">
      <w:rPr>
        <w:noProof/>
        <w:sz w:val="14"/>
      </w:rPr>
      <w:t>12/19/2025 10:03:00</w:t>
    </w:r>
    <w:r w:rsidR="00AA47A6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0C26F" w14:textId="77777777" w:rsidR="004760F0" w:rsidRDefault="004760F0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67183"/>
      <w:docPartObj>
        <w:docPartGallery w:val="Page Numbers (Top of Page)"/>
        <w:docPartUnique/>
      </w:docPartObj>
    </w:sdtPr>
    <w:sdtEndPr/>
    <w:sdtContent>
      <w:p w14:paraId="077DB690" w14:textId="351F13EA" w:rsidR="006A32E6" w:rsidRDefault="006A32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BE060" w14:textId="2805F466" w:rsidR="004760F0" w:rsidRDefault="004760F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EBD30E7"/>
    <w:multiLevelType w:val="multilevel"/>
    <w:tmpl w:val="ED36EF2E"/>
    <w:lvl w:ilvl="0">
      <w:start w:val="1"/>
      <w:numFmt w:val="decimal"/>
      <w:lvlText w:val="%1."/>
      <w:lvlJc w:val="left"/>
      <w:pPr>
        <w:ind w:left="1264" w:hanging="55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836189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3C63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760F0"/>
    <w:rsid w:val="00482BF6"/>
    <w:rsid w:val="004945D4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32E6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A47A6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32">
    <w:name w:val="Основной текст с отступом 32"/>
    <w:basedOn w:val="a"/>
    <w:rsid w:val="004760F0"/>
    <w:pPr>
      <w:ind w:firstLine="720"/>
      <w:jc w:val="both"/>
    </w:pPr>
    <w:rPr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234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2025-12-19T07:02:00Z</cp:lastPrinted>
  <dcterms:created xsi:type="dcterms:W3CDTF">2025-12-19T07:00:00Z</dcterms:created>
  <dcterms:modified xsi:type="dcterms:W3CDTF">2025-12-22T06:15:00Z</dcterms:modified>
</cp:coreProperties>
</file>