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9B42A1" w:rsidP="00872883">
      <w:pPr>
        <w:spacing w:before="120"/>
        <w:rPr>
          <w:sz w:val="28"/>
        </w:rPr>
      </w:pPr>
      <w:r>
        <w:rPr>
          <w:sz w:val="28"/>
        </w:rPr>
        <w:t>31</w:t>
      </w:r>
      <w:r w:rsidR="000B1A24">
        <w:rPr>
          <w:sz w:val="28"/>
        </w:rPr>
        <w:t>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B1A24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</w:t>
      </w:r>
      <w:r>
        <w:rPr>
          <w:sz w:val="28"/>
        </w:rPr>
        <w:t xml:space="preserve">               </w:t>
      </w:r>
      <w:r w:rsidR="00872883" w:rsidRPr="00C96E82">
        <w:rPr>
          <w:sz w:val="28"/>
        </w:rPr>
        <w:t xml:space="preserve">    № </w:t>
      </w:r>
      <w:bookmarkStart w:id="1" w:name="Номер"/>
      <w:bookmarkEnd w:id="1"/>
      <w:r>
        <w:rPr>
          <w:sz w:val="28"/>
        </w:rPr>
        <w:t>870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BC6A16" w:rsidP="00872883">
      <w:pPr>
        <w:ind w:right="6065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>О внесении изменений в постановление Администрации Белокалитвинского района от 12.02.2018 № 181</w:t>
      </w:r>
    </w:p>
    <w:p w:rsidR="00BC6A16" w:rsidRDefault="00BC6A16" w:rsidP="00872883">
      <w:pPr>
        <w:ind w:right="6065"/>
        <w:jc w:val="both"/>
        <w:rPr>
          <w:sz w:val="28"/>
          <w:szCs w:val="28"/>
        </w:rPr>
      </w:pPr>
    </w:p>
    <w:p w:rsidR="00BC6A16" w:rsidRPr="008E66FF" w:rsidRDefault="00BC6A16" w:rsidP="000B1A24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8E66FF">
        <w:rPr>
          <w:sz w:val="28"/>
          <w:szCs w:val="28"/>
        </w:rPr>
        <w:t xml:space="preserve">В соответствии с Федеральным законом от 27.07.2010 № 210-ФЗ </w:t>
      </w:r>
      <w:r w:rsidR="000B1A24">
        <w:rPr>
          <w:sz w:val="28"/>
          <w:szCs w:val="28"/>
        </w:rPr>
        <w:t xml:space="preserve">                                      </w:t>
      </w:r>
      <w:r w:rsidRPr="008E66FF">
        <w:rPr>
          <w:sz w:val="28"/>
          <w:szCs w:val="28"/>
        </w:rPr>
        <w:t xml:space="preserve">«Об организации предоставления государственных и муниципальных услуг», </w:t>
      </w:r>
    </w:p>
    <w:p w:rsidR="00BC6A16" w:rsidRPr="00E30B65" w:rsidRDefault="00BC6A16" w:rsidP="000B1A24">
      <w:pPr>
        <w:tabs>
          <w:tab w:val="left" w:pos="851"/>
        </w:tabs>
        <w:jc w:val="both"/>
        <w:rPr>
          <w:sz w:val="28"/>
          <w:szCs w:val="28"/>
        </w:rPr>
      </w:pPr>
    </w:p>
    <w:p w:rsidR="00BC6A16" w:rsidRDefault="00BC6A16" w:rsidP="000B1A24">
      <w:pPr>
        <w:tabs>
          <w:tab w:val="left" w:pos="851"/>
        </w:tabs>
        <w:jc w:val="center"/>
        <w:rPr>
          <w:sz w:val="28"/>
          <w:szCs w:val="28"/>
        </w:rPr>
      </w:pPr>
      <w:r w:rsidRPr="00E30B65">
        <w:rPr>
          <w:sz w:val="28"/>
          <w:szCs w:val="28"/>
        </w:rPr>
        <w:t>ПОСТАНОВЛЯЮ:</w:t>
      </w:r>
    </w:p>
    <w:p w:rsidR="00BC6A16" w:rsidRPr="00BC61CE" w:rsidRDefault="00BC6A16" w:rsidP="000B1A24">
      <w:pPr>
        <w:tabs>
          <w:tab w:val="left" w:pos="10200"/>
        </w:tabs>
        <w:suppressAutoHyphens/>
        <w:autoSpaceDE w:val="0"/>
        <w:ind w:right="5" w:firstLine="720"/>
        <w:jc w:val="both"/>
        <w:rPr>
          <w:rFonts w:eastAsia="Calibri"/>
          <w:sz w:val="28"/>
          <w:szCs w:val="28"/>
        </w:rPr>
      </w:pPr>
      <w:r w:rsidRPr="00BC61CE">
        <w:rPr>
          <w:sz w:val="28"/>
          <w:szCs w:val="28"/>
        </w:rPr>
        <w:t xml:space="preserve">1. Внести изменения в приложение к постановлению Администрации Белокалитвинского района от </w:t>
      </w:r>
      <w:r>
        <w:rPr>
          <w:sz w:val="28"/>
          <w:szCs w:val="28"/>
        </w:rPr>
        <w:t>12.02.2018 № 181</w:t>
      </w:r>
      <w:r w:rsidRPr="00BC61CE">
        <w:rPr>
          <w:sz w:val="28"/>
          <w:szCs w:val="28"/>
        </w:rPr>
        <w:t xml:space="preserve"> «</w:t>
      </w:r>
      <w:r w:rsidRPr="00F254D1">
        <w:rPr>
          <w:sz w:val="28"/>
          <w:szCs w:val="28"/>
        </w:rPr>
        <w:t>Об утверждении  административного регламента по предоставлению муниципальной услуги «Устранение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</w:r>
      <w:r w:rsidRPr="00E95CD5">
        <w:rPr>
          <w:rFonts w:eastAsia="Calibri"/>
          <w:sz w:val="28"/>
          <w:szCs w:val="28"/>
        </w:rPr>
        <w:t>»</w:t>
      </w:r>
      <w:r w:rsidRPr="00BC61CE">
        <w:rPr>
          <w:rFonts w:eastAsia="Calibri"/>
          <w:sz w:val="28"/>
          <w:szCs w:val="28"/>
        </w:rPr>
        <w:t xml:space="preserve">, изложив </w:t>
      </w:r>
      <w:r w:rsidRPr="00BC61CE">
        <w:rPr>
          <w:sz w:val="28"/>
          <w:szCs w:val="28"/>
        </w:rPr>
        <w:t xml:space="preserve">раздел </w:t>
      </w:r>
      <w:r w:rsidRPr="00BC61CE">
        <w:rPr>
          <w:sz w:val="28"/>
          <w:szCs w:val="28"/>
          <w:lang w:val="en-US"/>
        </w:rPr>
        <w:t>V</w:t>
      </w:r>
      <w:r w:rsidRPr="00BC61CE">
        <w:rPr>
          <w:sz w:val="28"/>
          <w:szCs w:val="28"/>
        </w:rPr>
        <w:t xml:space="preserve"> в редакции согласно приложению к настоящему постановлению.</w:t>
      </w:r>
    </w:p>
    <w:p w:rsidR="00BC6A16" w:rsidRPr="00E30B65" w:rsidRDefault="00BC6A16" w:rsidP="000B1A24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D20876">
        <w:rPr>
          <w:sz w:val="28"/>
          <w:szCs w:val="28"/>
        </w:rPr>
        <w:t>2</w:t>
      </w:r>
      <w:r w:rsidRPr="00E30B65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BC6A16" w:rsidRPr="00E30B65" w:rsidRDefault="00BC6A16" w:rsidP="000B1A24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BC6A16">
        <w:rPr>
          <w:sz w:val="28"/>
          <w:szCs w:val="28"/>
        </w:rPr>
        <w:t>3</w:t>
      </w:r>
      <w:r w:rsidRPr="00E30B65">
        <w:rPr>
          <w:sz w:val="28"/>
          <w:szCs w:val="28"/>
        </w:rPr>
        <w:t>.  Контроль за исполнением данного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самоуправлению Д.Ю. Устименко.</w:t>
      </w:r>
    </w:p>
    <w:p w:rsidR="00BC6A16" w:rsidRDefault="00BC6A16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0B1A24" w:rsidRDefault="00872883" w:rsidP="00872883">
      <w:pPr>
        <w:rPr>
          <w:sz w:val="28"/>
        </w:rPr>
      </w:pPr>
      <w:r w:rsidRPr="000B1A24">
        <w:rPr>
          <w:sz w:val="28"/>
        </w:rPr>
        <w:t>Верно:</w:t>
      </w:r>
    </w:p>
    <w:p w:rsidR="00872883" w:rsidRPr="000B1A24" w:rsidRDefault="00715C8D" w:rsidP="00872883">
      <w:pPr>
        <w:rPr>
          <w:sz w:val="28"/>
        </w:rPr>
      </w:pPr>
      <w:r w:rsidRPr="000B1A24">
        <w:rPr>
          <w:sz w:val="28"/>
        </w:rPr>
        <w:t>Управляющ</w:t>
      </w:r>
      <w:r w:rsidR="00042119" w:rsidRPr="000B1A24">
        <w:rPr>
          <w:sz w:val="28"/>
        </w:rPr>
        <w:t xml:space="preserve">ий </w:t>
      </w:r>
      <w:r w:rsidRPr="000B1A24">
        <w:rPr>
          <w:sz w:val="28"/>
        </w:rPr>
        <w:t xml:space="preserve"> </w:t>
      </w:r>
      <w:r w:rsidR="00F4755E" w:rsidRPr="000B1A24">
        <w:rPr>
          <w:sz w:val="28"/>
        </w:rPr>
        <w:t xml:space="preserve"> делами</w:t>
      </w:r>
      <w:r w:rsidR="00F4755E" w:rsidRPr="000B1A24">
        <w:rPr>
          <w:sz w:val="28"/>
        </w:rPr>
        <w:tab/>
      </w:r>
      <w:r w:rsidR="00F4755E" w:rsidRPr="000B1A24">
        <w:rPr>
          <w:sz w:val="28"/>
        </w:rPr>
        <w:tab/>
      </w:r>
      <w:r w:rsidR="00F4755E" w:rsidRPr="000B1A24">
        <w:rPr>
          <w:sz w:val="28"/>
        </w:rPr>
        <w:tab/>
      </w:r>
      <w:r w:rsidR="000C6CE8" w:rsidRPr="000B1A24">
        <w:rPr>
          <w:sz w:val="28"/>
        </w:rPr>
        <w:tab/>
      </w:r>
      <w:r w:rsidR="00F4755E" w:rsidRPr="000B1A24">
        <w:rPr>
          <w:sz w:val="28"/>
        </w:rPr>
        <w:tab/>
      </w:r>
      <w:r w:rsidR="00F4755E" w:rsidRPr="000B1A24">
        <w:rPr>
          <w:sz w:val="28"/>
        </w:rPr>
        <w:tab/>
      </w:r>
      <w:r w:rsidR="00042119" w:rsidRPr="000B1A24">
        <w:rPr>
          <w:sz w:val="28"/>
        </w:rPr>
        <w:tab/>
      </w:r>
      <w:r w:rsidR="00F4755E" w:rsidRPr="000B1A24">
        <w:rPr>
          <w:sz w:val="28"/>
        </w:rPr>
        <w:tab/>
      </w:r>
      <w:r w:rsidR="00042119" w:rsidRPr="000B1A24">
        <w:rPr>
          <w:sz w:val="28"/>
        </w:rPr>
        <w:t>Л.Г. Василенко</w:t>
      </w:r>
    </w:p>
    <w:p w:rsidR="00BC6A16" w:rsidRPr="000B1A24" w:rsidRDefault="00BC6A16">
      <w:pPr>
        <w:pStyle w:val="a3"/>
        <w:tabs>
          <w:tab w:val="clear" w:pos="4536"/>
          <w:tab w:val="clear" w:pos="9072"/>
        </w:tabs>
        <w:sectPr w:rsidR="00BC6A16" w:rsidRPr="000B1A24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BC6A16" w:rsidRPr="000B1A24" w:rsidRDefault="00BC6A16" w:rsidP="00BC6A16">
      <w:pPr>
        <w:spacing w:line="228" w:lineRule="auto"/>
        <w:ind w:firstLine="5670"/>
        <w:jc w:val="center"/>
        <w:rPr>
          <w:sz w:val="27"/>
          <w:szCs w:val="27"/>
        </w:rPr>
      </w:pPr>
      <w:r w:rsidRPr="000B1A24">
        <w:rPr>
          <w:sz w:val="27"/>
          <w:szCs w:val="27"/>
        </w:rPr>
        <w:lastRenderedPageBreak/>
        <w:t>Приложение</w:t>
      </w:r>
    </w:p>
    <w:p w:rsidR="00BC6A16" w:rsidRPr="000B1A24" w:rsidRDefault="00BC6A16" w:rsidP="00BC6A16">
      <w:pPr>
        <w:spacing w:line="228" w:lineRule="auto"/>
        <w:ind w:firstLine="5670"/>
        <w:rPr>
          <w:sz w:val="27"/>
          <w:szCs w:val="27"/>
        </w:rPr>
      </w:pPr>
      <w:r w:rsidRPr="000B1A24">
        <w:rPr>
          <w:sz w:val="27"/>
          <w:szCs w:val="27"/>
        </w:rPr>
        <w:t>к постановлению Администрации</w:t>
      </w:r>
    </w:p>
    <w:p w:rsidR="00BC6A16" w:rsidRPr="000B1A24" w:rsidRDefault="00BC6A16" w:rsidP="00BC6A16">
      <w:pPr>
        <w:spacing w:line="228" w:lineRule="auto"/>
        <w:ind w:firstLine="5670"/>
        <w:jc w:val="center"/>
        <w:rPr>
          <w:sz w:val="27"/>
          <w:szCs w:val="27"/>
        </w:rPr>
      </w:pPr>
      <w:r w:rsidRPr="000B1A24">
        <w:rPr>
          <w:sz w:val="27"/>
          <w:szCs w:val="27"/>
        </w:rPr>
        <w:t>Белокалитвинского района</w:t>
      </w:r>
    </w:p>
    <w:p w:rsidR="00BC6A16" w:rsidRPr="000B1A24" w:rsidRDefault="00BC6A16" w:rsidP="00BC6A16">
      <w:pPr>
        <w:spacing w:line="228" w:lineRule="auto"/>
        <w:ind w:left="5670"/>
        <w:jc w:val="center"/>
        <w:rPr>
          <w:sz w:val="27"/>
          <w:szCs w:val="27"/>
        </w:rPr>
      </w:pPr>
      <w:r w:rsidRPr="000B1A24">
        <w:rPr>
          <w:sz w:val="27"/>
          <w:szCs w:val="27"/>
        </w:rPr>
        <w:t xml:space="preserve">от </w:t>
      </w:r>
      <w:r w:rsidR="009B42A1">
        <w:rPr>
          <w:sz w:val="27"/>
          <w:szCs w:val="27"/>
        </w:rPr>
        <w:t>31</w:t>
      </w:r>
      <w:r w:rsidR="000B1A24">
        <w:rPr>
          <w:sz w:val="27"/>
          <w:szCs w:val="27"/>
        </w:rPr>
        <w:t>.05</w:t>
      </w:r>
      <w:r w:rsidRPr="000B1A24">
        <w:rPr>
          <w:sz w:val="27"/>
          <w:szCs w:val="27"/>
        </w:rPr>
        <w:t xml:space="preserve">.2018 № </w:t>
      </w:r>
      <w:r w:rsidR="009B42A1">
        <w:rPr>
          <w:sz w:val="27"/>
          <w:szCs w:val="27"/>
        </w:rPr>
        <w:t>870</w:t>
      </w:r>
      <w:bookmarkStart w:id="3" w:name="_GoBack"/>
      <w:bookmarkEnd w:id="3"/>
    </w:p>
    <w:p w:rsidR="00BC6A16" w:rsidRPr="000B1A24" w:rsidRDefault="00BC6A16" w:rsidP="00BC6A16">
      <w:pPr>
        <w:autoSpaceDE w:val="0"/>
        <w:autoSpaceDN w:val="0"/>
        <w:adjustRightInd w:val="0"/>
        <w:spacing w:line="228" w:lineRule="auto"/>
        <w:jc w:val="both"/>
        <w:outlineLvl w:val="1"/>
        <w:rPr>
          <w:sz w:val="27"/>
          <w:szCs w:val="27"/>
        </w:rPr>
      </w:pPr>
    </w:p>
    <w:p w:rsidR="00BC6A16" w:rsidRPr="000B1A24" w:rsidRDefault="00BC6A16" w:rsidP="00BC6A16">
      <w:pPr>
        <w:autoSpaceDE w:val="0"/>
        <w:autoSpaceDN w:val="0"/>
        <w:adjustRightInd w:val="0"/>
        <w:spacing w:line="228" w:lineRule="auto"/>
        <w:ind w:firstLine="540"/>
        <w:jc w:val="center"/>
        <w:rPr>
          <w:sz w:val="27"/>
          <w:szCs w:val="27"/>
        </w:rPr>
      </w:pPr>
      <w:r w:rsidRPr="000B1A24">
        <w:rPr>
          <w:bCs/>
          <w:sz w:val="27"/>
          <w:szCs w:val="27"/>
          <w:lang w:val="en-US" w:eastAsia="x-none"/>
        </w:rPr>
        <w:t>V</w:t>
      </w:r>
      <w:r w:rsidRPr="000B1A24">
        <w:rPr>
          <w:bCs/>
          <w:sz w:val="27"/>
          <w:szCs w:val="27"/>
          <w:lang w:val="x-none" w:eastAsia="x-none"/>
        </w:rPr>
        <w:t xml:space="preserve">. </w:t>
      </w:r>
      <w:r w:rsidRPr="000B1A24">
        <w:rPr>
          <w:bCs/>
          <w:sz w:val="27"/>
          <w:szCs w:val="27"/>
          <w:lang w:eastAsia="x-none"/>
        </w:rPr>
        <w:t>Д</w:t>
      </w:r>
      <w:r w:rsidRPr="000B1A24">
        <w:rPr>
          <w:sz w:val="27"/>
          <w:szCs w:val="27"/>
        </w:rPr>
        <w:t>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иных организаций, а также их должностных лиц, муниципальных служащих, работников.</w:t>
      </w:r>
    </w:p>
    <w:p w:rsidR="00BC6A16" w:rsidRPr="000B1A24" w:rsidRDefault="00BC6A16" w:rsidP="00BC6A16">
      <w:pPr>
        <w:autoSpaceDE w:val="0"/>
        <w:autoSpaceDN w:val="0"/>
        <w:adjustRightInd w:val="0"/>
        <w:spacing w:line="228" w:lineRule="auto"/>
        <w:ind w:firstLine="540"/>
        <w:jc w:val="center"/>
        <w:rPr>
          <w:sz w:val="27"/>
          <w:szCs w:val="27"/>
        </w:rPr>
      </w:pPr>
    </w:p>
    <w:p w:rsidR="00BC6A16" w:rsidRPr="000B1A24" w:rsidRDefault="00BC6A16" w:rsidP="00BC6A16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7"/>
          <w:szCs w:val="27"/>
        </w:rPr>
      </w:pPr>
      <w:r w:rsidRPr="000B1A24">
        <w:rPr>
          <w:sz w:val="27"/>
          <w:szCs w:val="27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BC6A16" w:rsidRPr="000B1A24" w:rsidRDefault="00BC6A16" w:rsidP="00BC6A16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1A24">
        <w:rPr>
          <w:rFonts w:ascii="Times New Roman" w:hAnsi="Times New Roman" w:cs="Times New Roman"/>
          <w:sz w:val="27"/>
          <w:szCs w:val="27"/>
        </w:rPr>
        <w:t>5.2. Заявитель может обратиться с жалобой в том числе в следующих случаях:</w:t>
      </w:r>
    </w:p>
    <w:p w:rsidR="00BC6A16" w:rsidRPr="000B1A24" w:rsidRDefault="00BC6A16" w:rsidP="00BC6A16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1A24">
        <w:rPr>
          <w:rFonts w:ascii="Times New Roman" w:hAnsi="Times New Roman" w:cs="Times New Roman"/>
          <w:sz w:val="27"/>
          <w:szCs w:val="27"/>
        </w:rPr>
        <w:t>1) нарушение срока регистрации запроса о предоставлении муниципальной услуги, комплексного запроса;</w:t>
      </w:r>
    </w:p>
    <w:p w:rsidR="00BC6A16" w:rsidRPr="000B1A24" w:rsidRDefault="00BC6A16" w:rsidP="00BC6A16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1A24">
        <w:rPr>
          <w:rFonts w:ascii="Times New Roman" w:hAnsi="Times New Roman" w:cs="Times New Roman"/>
          <w:sz w:val="27"/>
          <w:szCs w:val="27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0B1A24">
          <w:rPr>
            <w:rFonts w:ascii="Times New Roman" w:hAnsi="Times New Roman" w:cs="Times New Roman"/>
            <w:sz w:val="27"/>
            <w:szCs w:val="27"/>
          </w:rPr>
          <w:t>частью 1.3 статьи 16</w:t>
        </w:r>
      </w:hyperlink>
      <w:r w:rsidRPr="000B1A24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 № 210-ФЗ </w:t>
      </w:r>
      <w:r w:rsidRPr="000B1A24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0B1A24">
        <w:rPr>
          <w:rFonts w:ascii="Times New Roman" w:hAnsi="Times New Roman" w:cs="Times New Roman"/>
          <w:sz w:val="27"/>
          <w:szCs w:val="27"/>
        </w:rPr>
        <w:t>;</w:t>
      </w:r>
    </w:p>
    <w:p w:rsidR="00BC6A16" w:rsidRPr="000B1A24" w:rsidRDefault="00BC6A16" w:rsidP="00BC6A16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1A24">
        <w:rPr>
          <w:rFonts w:ascii="Times New Roman" w:hAnsi="Times New Roman" w:cs="Times New Roman"/>
          <w:sz w:val="27"/>
          <w:szCs w:val="27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BC6A16" w:rsidRPr="000B1A24" w:rsidRDefault="00BC6A16" w:rsidP="00BC6A16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1A24">
        <w:rPr>
          <w:rFonts w:ascii="Times New Roman" w:hAnsi="Times New Roman" w:cs="Times New Roman"/>
          <w:sz w:val="27"/>
          <w:szCs w:val="27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BC6A16" w:rsidRPr="000B1A24" w:rsidRDefault="00BC6A16" w:rsidP="00BC6A16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1A24">
        <w:rPr>
          <w:rFonts w:ascii="Times New Roman" w:hAnsi="Times New Roman" w:cs="Times New Roman"/>
          <w:sz w:val="27"/>
          <w:szCs w:val="27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0B1A24">
          <w:rPr>
            <w:rFonts w:ascii="Times New Roman" w:hAnsi="Times New Roman" w:cs="Times New Roman"/>
            <w:sz w:val="27"/>
            <w:szCs w:val="27"/>
          </w:rPr>
          <w:t>частью 1.3 статьи 16</w:t>
        </w:r>
      </w:hyperlink>
      <w:r w:rsidRPr="000B1A24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0B1A24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0B1A24">
        <w:rPr>
          <w:rFonts w:ascii="Times New Roman" w:hAnsi="Times New Roman" w:cs="Times New Roman"/>
          <w:sz w:val="27"/>
          <w:szCs w:val="27"/>
        </w:rPr>
        <w:t>;</w:t>
      </w:r>
    </w:p>
    <w:p w:rsidR="00BC6A16" w:rsidRPr="000B1A24" w:rsidRDefault="00BC6A16" w:rsidP="00BC6A16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1A24">
        <w:rPr>
          <w:rFonts w:ascii="Times New Roman" w:hAnsi="Times New Roman" w:cs="Times New Roman"/>
          <w:sz w:val="27"/>
          <w:szCs w:val="27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BC6A16" w:rsidRPr="000B1A24" w:rsidRDefault="00BC6A16" w:rsidP="00BC6A16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1A24">
        <w:rPr>
          <w:rFonts w:ascii="Times New Roman" w:hAnsi="Times New Roman" w:cs="Times New Roman"/>
          <w:sz w:val="27"/>
          <w:szCs w:val="27"/>
        </w:rPr>
        <w:lastRenderedPageBreak/>
        <w:t xml:space="preserve">7) отказ органа,  предоставляющего муниципальную услугу, должностного лица органа, 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0B1A24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0B1A24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0B1A24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0B1A24">
        <w:rPr>
          <w:rFonts w:ascii="Times New Roman" w:hAnsi="Times New Roman" w:cs="Times New Roman"/>
          <w:sz w:val="27"/>
          <w:szCs w:val="27"/>
        </w:rPr>
        <w:t xml:space="preserve"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0B1A24">
          <w:rPr>
            <w:rFonts w:ascii="Times New Roman" w:hAnsi="Times New Roman" w:cs="Times New Roman"/>
            <w:sz w:val="27"/>
            <w:szCs w:val="27"/>
          </w:rPr>
          <w:t>частью 1.3 статьи 16</w:t>
        </w:r>
      </w:hyperlink>
      <w:r w:rsidRPr="000B1A24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0B1A24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0B1A24">
        <w:rPr>
          <w:rFonts w:ascii="Times New Roman" w:hAnsi="Times New Roman" w:cs="Times New Roman"/>
          <w:sz w:val="27"/>
          <w:szCs w:val="27"/>
        </w:rPr>
        <w:t>;</w:t>
      </w:r>
    </w:p>
    <w:p w:rsidR="00BC6A16" w:rsidRPr="000B1A24" w:rsidRDefault="00BC6A16" w:rsidP="00BC6A16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1A24">
        <w:rPr>
          <w:rFonts w:ascii="Times New Roman" w:hAnsi="Times New Roman" w:cs="Times New Roman"/>
          <w:sz w:val="27"/>
          <w:szCs w:val="27"/>
        </w:rPr>
        <w:t>8) нарушение срока или порядка выдачи документов по результатам предоставления муниципальной услуги;</w:t>
      </w:r>
    </w:p>
    <w:p w:rsidR="00BC6A16" w:rsidRPr="000B1A24" w:rsidRDefault="00BC6A16" w:rsidP="00BC6A16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1A24">
        <w:rPr>
          <w:rFonts w:ascii="Times New Roman" w:hAnsi="Times New Roman" w:cs="Times New Roman"/>
          <w:sz w:val="27"/>
          <w:szCs w:val="27"/>
        </w:rPr>
        <w:t xml:space="preserve"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0B1A24">
          <w:rPr>
            <w:rFonts w:ascii="Times New Roman" w:hAnsi="Times New Roman" w:cs="Times New Roman"/>
            <w:sz w:val="27"/>
            <w:szCs w:val="27"/>
          </w:rPr>
          <w:t>частью 1.3 статьи 16</w:t>
        </w:r>
      </w:hyperlink>
      <w:r w:rsidRPr="000B1A24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 № 210-ФЗ </w:t>
      </w:r>
      <w:r w:rsidRPr="000B1A24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0B1A24">
        <w:rPr>
          <w:rFonts w:ascii="Times New Roman" w:hAnsi="Times New Roman" w:cs="Times New Roman"/>
          <w:sz w:val="27"/>
          <w:szCs w:val="27"/>
        </w:rPr>
        <w:t>.</w:t>
      </w:r>
    </w:p>
    <w:p w:rsidR="00BC6A16" w:rsidRPr="000B1A24" w:rsidRDefault="00BC6A16" w:rsidP="00BC6A16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1A24">
        <w:rPr>
          <w:rFonts w:ascii="Times New Roman" w:hAnsi="Times New Roman" w:cs="Times New Roman"/>
          <w:sz w:val="27"/>
          <w:szCs w:val="27"/>
        </w:rPr>
        <w:t xml:space="preserve">5.3. Жалоба подается в письменной форме на бумажном носителе, в электронной форме в КУИ Администрации Белокалитвинского района, в Администрацию Белокалитвинского района,  многофункциональный центр, а также в организации, предусмотренные </w:t>
      </w:r>
      <w:hyperlink w:anchor="P472" w:history="1">
        <w:r w:rsidRPr="000B1A24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0B1A24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0B1A24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услуг».</w:t>
      </w:r>
      <w:r w:rsidRPr="000B1A2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C6A16" w:rsidRPr="000B1A24" w:rsidRDefault="00BC6A16" w:rsidP="00BC6A16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1A24">
        <w:rPr>
          <w:rFonts w:ascii="Times New Roman" w:hAnsi="Times New Roman" w:cs="Times New Roman"/>
          <w:sz w:val="27"/>
          <w:szCs w:val="27"/>
        </w:rPr>
        <w:t>Жалобы на решения и действия (бездействие):</w:t>
      </w:r>
    </w:p>
    <w:p w:rsidR="00BC6A16" w:rsidRPr="000B1A24" w:rsidRDefault="00BC6A16" w:rsidP="00BC6A16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1A24">
        <w:rPr>
          <w:rFonts w:ascii="Times New Roman" w:hAnsi="Times New Roman" w:cs="Times New Roman"/>
          <w:sz w:val="27"/>
          <w:szCs w:val="27"/>
        </w:rPr>
        <w:t>председателя КУИ Администрации Белокалитвинского района подаются в Администрацию Белокалитвинского района;</w:t>
      </w:r>
    </w:p>
    <w:p w:rsidR="00BC6A16" w:rsidRPr="000B1A24" w:rsidRDefault="00BC6A16" w:rsidP="00BC6A16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1A24">
        <w:rPr>
          <w:rFonts w:ascii="Times New Roman" w:hAnsi="Times New Roman" w:cs="Times New Roman"/>
          <w:sz w:val="27"/>
          <w:szCs w:val="27"/>
        </w:rPr>
        <w:t>специалиста КУИ Администрации Белокалитвинского района подаются  председателю КУИ Администрации Белокалитвинского района;</w:t>
      </w:r>
    </w:p>
    <w:p w:rsidR="00BC6A16" w:rsidRPr="000B1A24" w:rsidRDefault="00BC6A16" w:rsidP="00BC6A16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1A24">
        <w:rPr>
          <w:rFonts w:ascii="Times New Roman" w:hAnsi="Times New Roman" w:cs="Times New Roman"/>
          <w:sz w:val="27"/>
          <w:szCs w:val="27"/>
        </w:rPr>
        <w:t>работника многофункционального центра подаются руководителю этого многофункционального центра;</w:t>
      </w:r>
    </w:p>
    <w:p w:rsidR="00BC6A16" w:rsidRPr="000B1A24" w:rsidRDefault="00BC6A16" w:rsidP="00BC6A16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1A24">
        <w:rPr>
          <w:rFonts w:ascii="Times New Roman" w:hAnsi="Times New Roman" w:cs="Times New Roman"/>
          <w:sz w:val="27"/>
          <w:szCs w:val="27"/>
        </w:rPr>
        <w:t>многофункционального центра подаются в Администрацию Белокалитвинского района;</w:t>
      </w:r>
    </w:p>
    <w:p w:rsidR="00BC6A16" w:rsidRPr="000B1A24" w:rsidRDefault="00BC6A16" w:rsidP="00BC6A16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1A24">
        <w:rPr>
          <w:rFonts w:ascii="Times New Roman" w:hAnsi="Times New Roman" w:cs="Times New Roman"/>
          <w:sz w:val="27"/>
          <w:szCs w:val="27"/>
        </w:rPr>
        <w:t xml:space="preserve">работников организаций, предусмотренных </w:t>
      </w:r>
      <w:hyperlink w:anchor="P472" w:history="1">
        <w:r w:rsidRPr="000B1A24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0B1A24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0B1A24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0B1A24">
        <w:rPr>
          <w:rFonts w:ascii="Times New Roman" w:hAnsi="Times New Roman" w:cs="Times New Roman"/>
          <w:sz w:val="27"/>
          <w:szCs w:val="27"/>
        </w:rPr>
        <w:t>, подаются руководителям этих организаций.</w:t>
      </w:r>
    </w:p>
    <w:p w:rsidR="00BC6A16" w:rsidRPr="000B1A24" w:rsidRDefault="00BC6A16" w:rsidP="00BC6A16">
      <w:pPr>
        <w:suppressAutoHyphens/>
        <w:autoSpaceDE w:val="0"/>
        <w:spacing w:line="228" w:lineRule="auto"/>
        <w:ind w:firstLine="720"/>
        <w:jc w:val="both"/>
        <w:rPr>
          <w:sz w:val="27"/>
          <w:szCs w:val="27"/>
        </w:rPr>
      </w:pPr>
      <w:r w:rsidRPr="000B1A24">
        <w:rPr>
          <w:sz w:val="27"/>
          <w:szCs w:val="27"/>
        </w:rPr>
        <w:t xml:space="preserve">5.4.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</w:t>
      </w:r>
      <w:r w:rsidRPr="000B1A24">
        <w:rPr>
          <w:sz w:val="27"/>
          <w:szCs w:val="27"/>
        </w:rPr>
        <w:lastRenderedPageBreak/>
        <w:t>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</w:t>
      </w:r>
      <w:r w:rsidRPr="000B1A24">
        <w:rPr>
          <w:color w:val="FF0000"/>
          <w:sz w:val="27"/>
          <w:szCs w:val="27"/>
        </w:rPr>
        <w:t xml:space="preserve"> </w:t>
      </w:r>
      <w:r w:rsidRPr="000B1A24">
        <w:rPr>
          <w:sz w:val="27"/>
          <w:szCs w:val="27"/>
        </w:rPr>
        <w:t xml:space="preserve">сайта Администрации Белокалитвинского района,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портала </w:t>
      </w:r>
      <w:r w:rsidR="000B1A24" w:rsidRPr="000B1A24">
        <w:rPr>
          <w:sz w:val="27"/>
          <w:szCs w:val="27"/>
        </w:rPr>
        <w:t>сети МФЦ</w:t>
      </w:r>
      <w:r w:rsidRPr="000B1A24">
        <w:rPr>
          <w:sz w:val="27"/>
          <w:szCs w:val="27"/>
        </w:rPr>
        <w:t xml:space="preserve"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hyperlink w:anchor="P472" w:history="1">
        <w:r w:rsidRPr="000B1A24">
          <w:rPr>
            <w:sz w:val="27"/>
            <w:szCs w:val="27"/>
          </w:rPr>
          <w:t>частью 1.1 статьи 16</w:t>
        </w:r>
      </w:hyperlink>
      <w:r w:rsidRPr="000B1A24">
        <w:rPr>
          <w:sz w:val="27"/>
          <w:szCs w:val="27"/>
        </w:rPr>
        <w:t xml:space="preserve"> Федерального закона от 27.07.2010 № 210-ФЗ </w:t>
      </w:r>
      <w:r w:rsidRPr="000B1A24">
        <w:rPr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0B1A24">
        <w:rPr>
          <w:sz w:val="27"/>
          <w:szCs w:val="27"/>
        </w:rPr>
        <w:t>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BC6A16" w:rsidRPr="000B1A24" w:rsidRDefault="00BC6A16" w:rsidP="00BC6A16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7"/>
          <w:szCs w:val="27"/>
        </w:rPr>
      </w:pPr>
      <w:r w:rsidRPr="000B1A24">
        <w:rPr>
          <w:sz w:val="27"/>
          <w:szCs w:val="27"/>
        </w:rPr>
        <w:t xml:space="preserve">5.5. Основанием для начала процедуры досудебного (внесудебного) обжалования является подача заявителем жалобы, соответствующей требованиям части 5 статьи 11.2 Федерального закона № 210-ФЗ. </w:t>
      </w:r>
    </w:p>
    <w:p w:rsidR="00BC6A16" w:rsidRPr="000B1A24" w:rsidRDefault="00BC6A16" w:rsidP="00BC6A16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7"/>
          <w:szCs w:val="27"/>
        </w:rPr>
      </w:pPr>
      <w:r w:rsidRPr="000B1A24">
        <w:rPr>
          <w:sz w:val="27"/>
          <w:szCs w:val="27"/>
        </w:rPr>
        <w:t>Жалоба должна содержать:</w:t>
      </w:r>
    </w:p>
    <w:p w:rsidR="00BC6A16" w:rsidRPr="000B1A24" w:rsidRDefault="00BC6A16" w:rsidP="000B1A2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1A24">
        <w:rPr>
          <w:rFonts w:ascii="Times New Roman" w:hAnsi="Times New Roman" w:cs="Times New Roman"/>
          <w:sz w:val="27"/>
          <w:szCs w:val="27"/>
        </w:rPr>
        <w:t xml:space="preserve">1) наименование органа,  предоставляющего муниципальную услугу, должностного лица органа, 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w:anchor="P472" w:history="1">
        <w:r w:rsidRPr="000B1A24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0B1A24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0B1A24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0B1A24">
        <w:rPr>
          <w:rFonts w:ascii="Times New Roman" w:hAnsi="Times New Roman" w:cs="Times New Roman"/>
          <w:sz w:val="27"/>
          <w:szCs w:val="27"/>
        </w:rPr>
        <w:t>, их руководителей и (или) работников, решения и действия (бездействие) которых обжалуются;</w:t>
      </w:r>
    </w:p>
    <w:p w:rsidR="00BC6A16" w:rsidRPr="000B1A24" w:rsidRDefault="00BC6A16" w:rsidP="000B1A2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1A24">
        <w:rPr>
          <w:rFonts w:ascii="Times New Roman" w:hAnsi="Times New Roman" w:cs="Times New Roman"/>
          <w:sz w:val="27"/>
          <w:szCs w:val="27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C6A16" w:rsidRPr="000B1A24" w:rsidRDefault="00BC6A16" w:rsidP="000B1A2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1A24">
        <w:rPr>
          <w:rFonts w:ascii="Times New Roman" w:hAnsi="Times New Roman" w:cs="Times New Roman"/>
          <w:sz w:val="27"/>
          <w:szCs w:val="27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0B1A24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0B1A24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0B1A24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0B1A24">
        <w:rPr>
          <w:rFonts w:ascii="Times New Roman" w:hAnsi="Times New Roman" w:cs="Times New Roman"/>
          <w:sz w:val="27"/>
          <w:szCs w:val="27"/>
        </w:rPr>
        <w:t>, их работников;</w:t>
      </w:r>
    </w:p>
    <w:p w:rsidR="00BC6A16" w:rsidRPr="000B1A24" w:rsidRDefault="00BC6A16" w:rsidP="000B1A2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1A24">
        <w:rPr>
          <w:rFonts w:ascii="Times New Roman" w:hAnsi="Times New Roman" w:cs="Times New Roman"/>
          <w:sz w:val="27"/>
          <w:szCs w:val="27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0B1A24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0B1A24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0B1A24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 xml:space="preserve">«Об организации предоставления государственных и </w:t>
      </w:r>
      <w:r w:rsidRPr="000B1A24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lastRenderedPageBreak/>
        <w:t>муниципальных услуг»</w:t>
      </w:r>
      <w:r w:rsidRPr="000B1A24">
        <w:rPr>
          <w:rFonts w:ascii="Times New Roman" w:hAnsi="Times New Roman" w:cs="Times New Roman"/>
          <w:sz w:val="27"/>
          <w:szCs w:val="27"/>
        </w:rPr>
        <w:t>, их работников. Заявителем могут быть представлены документы (при наличии), подтверждающие доводы заявителя, либо их копии.</w:t>
      </w:r>
    </w:p>
    <w:p w:rsidR="00BC6A16" w:rsidRPr="000B1A24" w:rsidRDefault="00BC6A16" w:rsidP="000B1A24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7"/>
          <w:szCs w:val="27"/>
        </w:rPr>
      </w:pPr>
      <w:r w:rsidRPr="000B1A24">
        <w:rPr>
          <w:sz w:val="27"/>
          <w:szCs w:val="27"/>
        </w:rPr>
        <w:t>5.6. Заявитель имеет право на получение информации и документов, необходимых для составления и обоснования жалобы в случаях, установленных статьей 11.1 Федерального закона № 210-ФЗ, при условии, что это не затрагивает права, свободы и законные интересы других лиц, и если указанные информация и документы не содержат сведения, составляющих муниципальную или иную охраняемую тайну.</w:t>
      </w:r>
    </w:p>
    <w:p w:rsidR="00BC6A16" w:rsidRPr="000B1A24" w:rsidRDefault="00BC6A16" w:rsidP="000B1A2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1A24">
        <w:rPr>
          <w:rFonts w:ascii="Times New Roman" w:hAnsi="Times New Roman" w:cs="Times New Roman"/>
          <w:sz w:val="27"/>
          <w:szCs w:val="27"/>
        </w:rPr>
        <w:t xml:space="preserve">5.7. Жалоба, поступившая в орган, 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w:anchor="P472" w:history="1">
        <w:r w:rsidRPr="000B1A24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0B1A24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0B1A24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0B1A24">
        <w:rPr>
          <w:rFonts w:ascii="Times New Roman" w:hAnsi="Times New Roman" w:cs="Times New Roman"/>
          <w:sz w:val="27"/>
          <w:szCs w:val="27"/>
        </w:rPr>
        <w:t xml:space="preserve"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 предоставляющего муниципальную услугу, многофункционального центра, организаций, предусмотренных </w:t>
      </w:r>
      <w:hyperlink w:anchor="P472" w:history="1">
        <w:r w:rsidRPr="000B1A24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0B1A24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0B1A24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0B1A24">
        <w:rPr>
          <w:rFonts w:ascii="Times New Roman" w:hAnsi="Times New Roman" w:cs="Times New Roman"/>
          <w:sz w:val="27"/>
          <w:szCs w:val="27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C6A16" w:rsidRPr="000B1A24" w:rsidRDefault="00BC6A16" w:rsidP="000B1A2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4" w:name="P328"/>
      <w:bookmarkEnd w:id="4"/>
      <w:r w:rsidRPr="000B1A24">
        <w:rPr>
          <w:rFonts w:ascii="Times New Roman" w:hAnsi="Times New Roman" w:cs="Times New Roman"/>
          <w:sz w:val="27"/>
          <w:szCs w:val="27"/>
        </w:rPr>
        <w:t>5.8. По результатам рассмотрения жалобы принимается одно из следующих решений:</w:t>
      </w:r>
    </w:p>
    <w:p w:rsidR="00BC6A16" w:rsidRPr="000B1A24" w:rsidRDefault="00BC6A16" w:rsidP="000B1A2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1A24">
        <w:rPr>
          <w:rFonts w:ascii="Times New Roman" w:hAnsi="Times New Roman" w:cs="Times New Roman"/>
          <w:sz w:val="27"/>
          <w:szCs w:val="27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BC6A16" w:rsidRPr="000B1A24" w:rsidRDefault="00BC6A16" w:rsidP="000B1A2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1A24">
        <w:rPr>
          <w:rFonts w:ascii="Times New Roman" w:hAnsi="Times New Roman" w:cs="Times New Roman"/>
          <w:sz w:val="27"/>
          <w:szCs w:val="27"/>
        </w:rPr>
        <w:t>2) в удовлетворении жалобы отказывается.</w:t>
      </w:r>
    </w:p>
    <w:p w:rsidR="00BC6A16" w:rsidRPr="000B1A24" w:rsidRDefault="00BC6A16" w:rsidP="000B1A2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1A24">
        <w:rPr>
          <w:rFonts w:ascii="Times New Roman" w:hAnsi="Times New Roman" w:cs="Times New Roman"/>
          <w:sz w:val="27"/>
          <w:szCs w:val="27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C6A16" w:rsidRPr="000B1A24" w:rsidRDefault="00BC6A16" w:rsidP="000B1A2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1A24">
        <w:rPr>
          <w:rFonts w:ascii="Times New Roman" w:hAnsi="Times New Roman" w:cs="Times New Roman"/>
          <w:sz w:val="27"/>
          <w:szCs w:val="27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0B1A24" w:rsidRDefault="00BC6A16" w:rsidP="00BC6A16">
      <w:pPr>
        <w:tabs>
          <w:tab w:val="left" w:pos="142"/>
          <w:tab w:val="left" w:pos="284"/>
        </w:tabs>
        <w:spacing w:line="228" w:lineRule="auto"/>
        <w:rPr>
          <w:sz w:val="27"/>
          <w:szCs w:val="27"/>
        </w:rPr>
      </w:pPr>
      <w:r w:rsidRPr="000B1A24">
        <w:rPr>
          <w:sz w:val="27"/>
          <w:szCs w:val="27"/>
        </w:rPr>
        <w:t xml:space="preserve">                            </w:t>
      </w:r>
    </w:p>
    <w:p w:rsidR="000B1A24" w:rsidRDefault="000B1A24" w:rsidP="00BC6A16">
      <w:pPr>
        <w:tabs>
          <w:tab w:val="left" w:pos="142"/>
          <w:tab w:val="left" w:pos="284"/>
        </w:tabs>
        <w:spacing w:line="228" w:lineRule="auto"/>
        <w:rPr>
          <w:sz w:val="27"/>
          <w:szCs w:val="27"/>
        </w:rPr>
      </w:pPr>
    </w:p>
    <w:p w:rsidR="00BC6A16" w:rsidRPr="000B1A24" w:rsidRDefault="00BC6A16" w:rsidP="00BC6A16">
      <w:pPr>
        <w:tabs>
          <w:tab w:val="left" w:pos="142"/>
          <w:tab w:val="left" w:pos="284"/>
        </w:tabs>
        <w:spacing w:line="228" w:lineRule="auto"/>
        <w:rPr>
          <w:sz w:val="27"/>
          <w:szCs w:val="27"/>
        </w:rPr>
      </w:pPr>
      <w:r w:rsidRPr="000B1A24">
        <w:rPr>
          <w:sz w:val="27"/>
          <w:szCs w:val="27"/>
        </w:rPr>
        <w:t xml:space="preserve">                                                  </w:t>
      </w: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797"/>
        <w:gridCol w:w="2693"/>
      </w:tblGrid>
      <w:tr w:rsidR="00BC6A16" w:rsidRPr="000B1A24" w:rsidTr="00F820F1">
        <w:trPr>
          <w:trHeight w:val="578"/>
        </w:trPr>
        <w:tc>
          <w:tcPr>
            <w:tcW w:w="7797" w:type="dxa"/>
          </w:tcPr>
          <w:p w:rsidR="00BC6A16" w:rsidRPr="000B1A24" w:rsidRDefault="00BC6A16" w:rsidP="00F820F1">
            <w:pPr>
              <w:widowControl w:val="0"/>
              <w:tabs>
                <w:tab w:val="left" w:pos="5850"/>
              </w:tabs>
              <w:autoSpaceDE w:val="0"/>
              <w:spacing w:line="228" w:lineRule="auto"/>
              <w:rPr>
                <w:sz w:val="27"/>
                <w:szCs w:val="27"/>
              </w:rPr>
            </w:pPr>
            <w:r w:rsidRPr="000B1A24">
              <w:rPr>
                <w:sz w:val="27"/>
                <w:szCs w:val="27"/>
              </w:rPr>
              <w:t>Управляющий делами</w:t>
            </w:r>
          </w:p>
          <w:p w:rsidR="00BC6A16" w:rsidRPr="000B1A24" w:rsidRDefault="00BC6A16" w:rsidP="00F820F1">
            <w:pPr>
              <w:widowControl w:val="0"/>
              <w:tabs>
                <w:tab w:val="left" w:pos="5850"/>
              </w:tabs>
              <w:autoSpaceDE w:val="0"/>
              <w:spacing w:line="228" w:lineRule="auto"/>
              <w:rPr>
                <w:sz w:val="27"/>
                <w:szCs w:val="27"/>
              </w:rPr>
            </w:pPr>
          </w:p>
        </w:tc>
        <w:tc>
          <w:tcPr>
            <w:tcW w:w="2693" w:type="dxa"/>
          </w:tcPr>
          <w:p w:rsidR="00BC6A16" w:rsidRPr="000B1A24" w:rsidRDefault="00BC6A16" w:rsidP="00F820F1">
            <w:pPr>
              <w:tabs>
                <w:tab w:val="left" w:pos="5850"/>
              </w:tabs>
              <w:spacing w:line="228" w:lineRule="auto"/>
              <w:rPr>
                <w:sz w:val="27"/>
                <w:szCs w:val="27"/>
              </w:rPr>
            </w:pPr>
            <w:r w:rsidRPr="000B1A24">
              <w:rPr>
                <w:sz w:val="27"/>
                <w:szCs w:val="27"/>
              </w:rPr>
              <w:t xml:space="preserve">Л.Г. Василенко                                                                </w:t>
            </w:r>
          </w:p>
        </w:tc>
      </w:tr>
    </w:tbl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B6D" w:rsidRDefault="008D5B6D">
      <w:r>
        <w:separator/>
      </w:r>
    </w:p>
  </w:endnote>
  <w:endnote w:type="continuationSeparator" w:id="0">
    <w:p w:rsidR="008D5B6D" w:rsidRDefault="008D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B1A24" w:rsidRPr="000B1A2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B1A24">
      <w:rPr>
        <w:noProof/>
        <w:sz w:val="14"/>
        <w:lang w:val="en-US"/>
      </w:rPr>
      <w:t>C</w:t>
    </w:r>
    <w:r w:rsidR="000B1A24" w:rsidRPr="000B1A24">
      <w:rPr>
        <w:noProof/>
        <w:sz w:val="14"/>
      </w:rPr>
      <w:t>:\</w:t>
    </w:r>
    <w:r w:rsidR="000B1A24">
      <w:rPr>
        <w:noProof/>
        <w:sz w:val="14"/>
        <w:lang w:val="en-US"/>
      </w:rPr>
      <w:t>Users</w:t>
    </w:r>
    <w:r w:rsidR="000B1A24" w:rsidRPr="000B1A24">
      <w:rPr>
        <w:noProof/>
        <w:sz w:val="14"/>
      </w:rPr>
      <w:t>\</w:t>
    </w:r>
    <w:r w:rsidR="000B1A24">
      <w:rPr>
        <w:noProof/>
        <w:sz w:val="14"/>
        <w:lang w:val="en-US"/>
      </w:rPr>
      <w:t>eio</w:t>
    </w:r>
    <w:r w:rsidR="000B1A24" w:rsidRPr="000B1A24">
      <w:rPr>
        <w:noProof/>
        <w:sz w:val="14"/>
      </w:rPr>
      <w:t>3\Сохранения Алентьева\Мои документы\Постановления\изм_181-май.</w:t>
    </w:r>
    <w:r w:rsidR="000B1A2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B42A1" w:rsidRPr="009B42A1">
      <w:rPr>
        <w:noProof/>
        <w:sz w:val="14"/>
      </w:rPr>
      <w:t>5/25/2018 11:39:00</w:t>
    </w:r>
    <w:r w:rsidR="009B42A1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BC6A16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BC6A16">
      <w:rPr>
        <w:sz w:val="14"/>
      </w:rPr>
      <w:t xml:space="preserve">. </w:t>
    </w:r>
    <w:r>
      <w:rPr>
        <w:sz w:val="14"/>
      </w:rPr>
      <w:fldChar w:fldCharType="begin"/>
    </w:r>
    <w:r w:rsidRPr="00BC6A16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BC6A16">
      <w:rPr>
        <w:sz w:val="14"/>
      </w:rPr>
      <w:instrText xml:space="preserve"> </w:instrText>
    </w:r>
    <w:r>
      <w:rPr>
        <w:sz w:val="14"/>
      </w:rPr>
      <w:fldChar w:fldCharType="separate"/>
    </w:r>
    <w:r w:rsidR="009B42A1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B42A1">
      <w:rPr>
        <w:noProof/>
        <w:sz w:val="14"/>
      </w:rPr>
      <w:t>5</w:t>
    </w:r>
    <w:r>
      <w:rPr>
        <w:sz w:val="14"/>
      </w:rPr>
      <w:fldChar w:fldCharType="end"/>
    </w:r>
    <w:r w:rsidRPr="00BC6A16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B6D" w:rsidRDefault="008D5B6D">
      <w:r>
        <w:separator/>
      </w:r>
    </w:p>
  </w:footnote>
  <w:footnote w:type="continuationSeparator" w:id="0">
    <w:p w:rsidR="008D5B6D" w:rsidRDefault="008D5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16"/>
    <w:rsid w:val="000135FF"/>
    <w:rsid w:val="0002101A"/>
    <w:rsid w:val="00040C21"/>
    <w:rsid w:val="00042119"/>
    <w:rsid w:val="00056046"/>
    <w:rsid w:val="00086B6A"/>
    <w:rsid w:val="00087E16"/>
    <w:rsid w:val="000A32E9"/>
    <w:rsid w:val="000B1A24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563BA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D5B6D"/>
    <w:rsid w:val="008E2310"/>
    <w:rsid w:val="008F6EA4"/>
    <w:rsid w:val="00943C43"/>
    <w:rsid w:val="00943E52"/>
    <w:rsid w:val="009469D2"/>
    <w:rsid w:val="009736B7"/>
    <w:rsid w:val="009B42A1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BC6A16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570395-CD8F-4F8A-8BDE-7F261DD9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C6A16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2045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4</cp:revision>
  <cp:lastPrinted>2018-05-25T08:39:00Z</cp:lastPrinted>
  <dcterms:created xsi:type="dcterms:W3CDTF">2018-05-25T08:36:00Z</dcterms:created>
  <dcterms:modified xsi:type="dcterms:W3CDTF">2018-06-08T13:03:00Z</dcterms:modified>
</cp:coreProperties>
</file>