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2C6D72" w:rsidP="00872883">
      <w:pPr>
        <w:spacing w:before="120"/>
        <w:rPr>
          <w:sz w:val="28"/>
        </w:rPr>
      </w:pPr>
      <w:r>
        <w:rPr>
          <w:sz w:val="28"/>
        </w:rPr>
        <w:t>04.05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D87817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703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D87817" w:rsidRDefault="00D87817" w:rsidP="00D87817">
      <w:pPr>
        <w:ind w:right="5215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 xml:space="preserve">О назначении публичных слушаний по решению Собрания депутатов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</w:t>
      </w:r>
      <w:r w:rsidRPr="00197C3C">
        <w:rPr>
          <w:sz w:val="28"/>
          <w:szCs w:val="28"/>
        </w:rPr>
        <w:t xml:space="preserve">О проекте </w:t>
      </w:r>
      <w:r>
        <w:rPr>
          <w:sz w:val="28"/>
          <w:szCs w:val="28"/>
        </w:rPr>
        <w:t>Устава муниципального образования «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район»</w:t>
      </w:r>
    </w:p>
    <w:p w:rsidR="00D87817" w:rsidRDefault="00D87817" w:rsidP="00D87817">
      <w:pPr>
        <w:pStyle w:val="3"/>
        <w:spacing w:after="0"/>
        <w:ind w:right="5165"/>
        <w:jc w:val="both"/>
        <w:rPr>
          <w:sz w:val="28"/>
          <w:szCs w:val="28"/>
        </w:rPr>
      </w:pPr>
    </w:p>
    <w:p w:rsidR="00D87817" w:rsidRPr="00E04E27" w:rsidRDefault="00D87817" w:rsidP="00D87817">
      <w:pPr>
        <w:pStyle w:val="3"/>
        <w:spacing w:after="0"/>
        <w:ind w:right="-28" w:firstLine="709"/>
        <w:jc w:val="both"/>
        <w:rPr>
          <w:sz w:val="28"/>
        </w:rPr>
      </w:pPr>
      <w:r>
        <w:rPr>
          <w:sz w:val="28"/>
          <w:szCs w:val="28"/>
        </w:rPr>
        <w:t xml:space="preserve">В целях обсуждения населением решения Собрания депутатов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</w:t>
      </w:r>
      <w:r w:rsidRPr="00197C3C">
        <w:rPr>
          <w:sz w:val="28"/>
          <w:szCs w:val="28"/>
        </w:rPr>
        <w:t xml:space="preserve">О проекте </w:t>
      </w:r>
      <w:r>
        <w:rPr>
          <w:sz w:val="28"/>
          <w:szCs w:val="28"/>
        </w:rPr>
        <w:t>Устава муниципального образования «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район»</w:t>
      </w:r>
      <w:r w:rsidRPr="006871F9">
        <w:rPr>
          <w:sz w:val="28"/>
        </w:rPr>
        <w:t>,</w:t>
      </w:r>
      <w:r>
        <w:rPr>
          <w:sz w:val="28"/>
        </w:rPr>
        <w:t xml:space="preserve"> на основании статьи 13 Устава муниципального образования «</w:t>
      </w:r>
      <w:proofErr w:type="spellStart"/>
      <w:r>
        <w:rPr>
          <w:sz w:val="28"/>
        </w:rPr>
        <w:t>Белокалитвинский</w:t>
      </w:r>
      <w:proofErr w:type="spellEnd"/>
      <w:r>
        <w:rPr>
          <w:sz w:val="28"/>
        </w:rPr>
        <w:t xml:space="preserve"> район» и в </w:t>
      </w:r>
      <w:r w:rsidR="002C6D72">
        <w:rPr>
          <w:sz w:val="28"/>
        </w:rPr>
        <w:t>соответствии с</w:t>
      </w:r>
      <w:r>
        <w:rPr>
          <w:sz w:val="28"/>
        </w:rPr>
        <w:t xml:space="preserve"> решением Собрания депутатов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от </w:t>
      </w:r>
      <w:r w:rsidRPr="00905807">
        <w:rPr>
          <w:sz w:val="28"/>
        </w:rPr>
        <w:t>27.04.2018 № 232</w:t>
      </w:r>
      <w:r w:rsidRPr="00E04E27">
        <w:rPr>
          <w:sz w:val="28"/>
        </w:rPr>
        <w:t>,</w:t>
      </w:r>
    </w:p>
    <w:p w:rsidR="00D87817" w:rsidRPr="006871F9" w:rsidRDefault="00D87817" w:rsidP="00D87817">
      <w:pPr>
        <w:ind w:firstLine="709"/>
        <w:jc w:val="both"/>
        <w:rPr>
          <w:sz w:val="28"/>
        </w:rPr>
      </w:pPr>
    </w:p>
    <w:p w:rsidR="00D87817" w:rsidRPr="002C6D72" w:rsidRDefault="00D87817" w:rsidP="00D87817">
      <w:pPr>
        <w:jc w:val="center"/>
        <w:rPr>
          <w:sz w:val="28"/>
          <w:szCs w:val="28"/>
        </w:rPr>
      </w:pPr>
      <w:r w:rsidRPr="002C6D72">
        <w:rPr>
          <w:sz w:val="28"/>
          <w:szCs w:val="28"/>
        </w:rPr>
        <w:t>ПОСТАНОВЛЯЮ:</w:t>
      </w:r>
    </w:p>
    <w:p w:rsidR="00D87817" w:rsidRPr="00F20362" w:rsidRDefault="00D87817" w:rsidP="002C6D7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публичные слушания в форме информирования населения по решению Собрания депутатов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</w:t>
      </w:r>
      <w:r w:rsidRPr="00197C3C">
        <w:rPr>
          <w:sz w:val="28"/>
          <w:szCs w:val="28"/>
        </w:rPr>
        <w:t xml:space="preserve">О проекте </w:t>
      </w:r>
      <w:r>
        <w:rPr>
          <w:sz w:val="28"/>
          <w:szCs w:val="28"/>
        </w:rPr>
        <w:t>Устава муниципального образования «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район» на 16 часов 00 минут </w:t>
      </w:r>
      <w:r w:rsidR="002C6D72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14 мая 2018 года. Провести публичные слушания в большом зале Дворца культуры имени В.П. Чкалова, по адресу: г. Белая Калитва, ул. Театральная, д.</w:t>
      </w:r>
      <w:r w:rsidR="002C6D72">
        <w:rPr>
          <w:sz w:val="28"/>
          <w:szCs w:val="28"/>
        </w:rPr>
        <w:t xml:space="preserve"> </w:t>
      </w:r>
      <w:bookmarkStart w:id="3" w:name="_GoBack"/>
      <w:bookmarkEnd w:id="3"/>
      <w:r>
        <w:rPr>
          <w:sz w:val="28"/>
          <w:szCs w:val="28"/>
        </w:rPr>
        <w:t>1.</w:t>
      </w:r>
    </w:p>
    <w:p w:rsidR="00D87817" w:rsidRDefault="00D87817" w:rsidP="002C6D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871F9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Ответственным за проведение публичных слушаний по решению Собрания депутатов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</w:t>
      </w:r>
      <w:r w:rsidRPr="00197C3C">
        <w:rPr>
          <w:sz w:val="28"/>
          <w:szCs w:val="28"/>
        </w:rPr>
        <w:t xml:space="preserve">О проекте </w:t>
      </w:r>
      <w:r>
        <w:rPr>
          <w:sz w:val="28"/>
          <w:szCs w:val="28"/>
        </w:rPr>
        <w:t>Устава муниципального образования «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район» назначить управляющего делами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Л.Г. Василенко.</w:t>
      </w:r>
    </w:p>
    <w:p w:rsidR="00D87817" w:rsidRPr="006E681F" w:rsidRDefault="00D87817" w:rsidP="002C6D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D87817" w:rsidRPr="006871F9" w:rsidRDefault="00D87817" w:rsidP="002C6D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C6D72" w:rsidRPr="006871F9">
        <w:rPr>
          <w:sz w:val="28"/>
          <w:szCs w:val="28"/>
        </w:rPr>
        <w:t>Контроль за</w:t>
      </w:r>
      <w:r w:rsidRPr="006871F9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постановления</w:t>
      </w:r>
      <w:r w:rsidRPr="006871F9">
        <w:rPr>
          <w:sz w:val="28"/>
          <w:szCs w:val="28"/>
        </w:rPr>
        <w:t xml:space="preserve"> возложить на управляющего делами </w:t>
      </w:r>
      <w:proofErr w:type="gramStart"/>
      <w:r w:rsidRPr="006871F9">
        <w:rPr>
          <w:sz w:val="28"/>
          <w:szCs w:val="28"/>
        </w:rPr>
        <w:t xml:space="preserve">Администрации </w:t>
      </w:r>
      <w:r w:rsidR="002C6D72">
        <w:rPr>
          <w:sz w:val="28"/>
          <w:szCs w:val="28"/>
        </w:rPr>
        <w:t xml:space="preserve"> </w:t>
      </w:r>
      <w:proofErr w:type="spellStart"/>
      <w:r w:rsidR="002C6D72">
        <w:rPr>
          <w:sz w:val="28"/>
          <w:szCs w:val="28"/>
        </w:rPr>
        <w:t>Белокалитвинского</w:t>
      </w:r>
      <w:proofErr w:type="spellEnd"/>
      <w:proofErr w:type="gramEnd"/>
      <w:r w:rsidR="002C6D72">
        <w:rPr>
          <w:sz w:val="28"/>
          <w:szCs w:val="28"/>
        </w:rPr>
        <w:t xml:space="preserve"> </w:t>
      </w:r>
      <w:r w:rsidRPr="006871F9">
        <w:rPr>
          <w:sz w:val="28"/>
          <w:szCs w:val="28"/>
        </w:rPr>
        <w:t>района Л.Г. Василенко.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Default="00872883" w:rsidP="00872883">
      <w:pPr>
        <w:rPr>
          <w:sz w:val="28"/>
        </w:rPr>
      </w:pPr>
      <w:r>
        <w:rPr>
          <w:sz w:val="28"/>
        </w:rPr>
        <w:t>Верно:</w:t>
      </w:r>
    </w:p>
    <w:p w:rsidR="00872883" w:rsidRDefault="00715C8D" w:rsidP="00872883">
      <w:pPr>
        <w:rPr>
          <w:sz w:val="28"/>
        </w:rPr>
      </w:pPr>
      <w:r>
        <w:rPr>
          <w:sz w:val="28"/>
        </w:rPr>
        <w:t>Управляющ</w:t>
      </w:r>
      <w:r w:rsidR="00042119">
        <w:rPr>
          <w:sz w:val="28"/>
        </w:rPr>
        <w:t xml:space="preserve">ий </w:t>
      </w:r>
      <w:r>
        <w:rPr>
          <w:sz w:val="28"/>
        </w:rPr>
        <w:t xml:space="preserve"> </w:t>
      </w:r>
      <w:r w:rsidR="00F4755E">
        <w:rPr>
          <w:sz w:val="28"/>
        </w:rPr>
        <w:t xml:space="preserve"> делами</w:t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0C6CE8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042119">
        <w:rPr>
          <w:sz w:val="28"/>
        </w:rPr>
        <w:tab/>
      </w:r>
      <w:r w:rsidR="00F4755E">
        <w:rPr>
          <w:sz w:val="28"/>
        </w:rPr>
        <w:tab/>
      </w:r>
      <w:r w:rsidR="00042119">
        <w:rPr>
          <w:sz w:val="28"/>
        </w:rPr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975" w:rsidRDefault="00BC4975">
      <w:r>
        <w:separator/>
      </w:r>
    </w:p>
  </w:endnote>
  <w:endnote w:type="continuationSeparator" w:id="0">
    <w:p w:rsidR="00BC4975" w:rsidRDefault="00BC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C6D72" w:rsidRPr="002C6D7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C6D72">
      <w:rPr>
        <w:noProof/>
        <w:sz w:val="14"/>
        <w:lang w:val="en-US"/>
      </w:rPr>
      <w:t>C</w:t>
    </w:r>
    <w:r w:rsidR="002C6D72" w:rsidRPr="002C6D72">
      <w:rPr>
        <w:noProof/>
        <w:sz w:val="14"/>
      </w:rPr>
      <w:t>:\</w:t>
    </w:r>
    <w:r w:rsidR="002C6D72">
      <w:rPr>
        <w:noProof/>
        <w:sz w:val="14"/>
        <w:lang w:val="en-US"/>
      </w:rPr>
      <w:t>Users</w:t>
    </w:r>
    <w:r w:rsidR="002C6D72" w:rsidRPr="002C6D72">
      <w:rPr>
        <w:noProof/>
        <w:sz w:val="14"/>
      </w:rPr>
      <w:t>\</w:t>
    </w:r>
    <w:r w:rsidR="002C6D72">
      <w:rPr>
        <w:noProof/>
        <w:sz w:val="14"/>
        <w:lang w:val="en-US"/>
      </w:rPr>
      <w:t>eio</w:t>
    </w:r>
    <w:r w:rsidR="002C6D72" w:rsidRPr="002C6D72">
      <w:rPr>
        <w:noProof/>
        <w:sz w:val="14"/>
      </w:rPr>
      <w:t>3\Сохранения Алентьева\Мои документы\Постановления\публич_слуш-Депутаты.</w:t>
    </w:r>
    <w:r w:rsidR="002C6D7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C6D72" w:rsidRPr="002C6D72">
      <w:rPr>
        <w:noProof/>
        <w:sz w:val="14"/>
      </w:rPr>
      <w:t>5/7/2018 2:26:00</w:t>
    </w:r>
    <w:r w:rsidR="002C6D7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D87817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D87817">
      <w:rPr>
        <w:sz w:val="14"/>
      </w:rPr>
      <w:t xml:space="preserve">. </w:t>
    </w:r>
    <w:r>
      <w:rPr>
        <w:sz w:val="14"/>
      </w:rPr>
      <w:fldChar w:fldCharType="begin"/>
    </w:r>
    <w:r w:rsidRPr="00D87817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D87817">
      <w:rPr>
        <w:sz w:val="14"/>
      </w:rPr>
      <w:instrText xml:space="preserve"> </w:instrText>
    </w:r>
    <w:r>
      <w:rPr>
        <w:sz w:val="14"/>
      </w:rPr>
      <w:fldChar w:fldCharType="separate"/>
    </w:r>
    <w:r w:rsidR="002C6D72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C6D72">
      <w:rPr>
        <w:noProof/>
        <w:sz w:val="14"/>
      </w:rPr>
      <w:t>1</w:t>
    </w:r>
    <w:r>
      <w:rPr>
        <w:sz w:val="14"/>
      </w:rPr>
      <w:fldChar w:fldCharType="end"/>
    </w:r>
    <w:r w:rsidRPr="00D87817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975" w:rsidRDefault="00BC4975">
      <w:r>
        <w:separator/>
      </w:r>
    </w:p>
  </w:footnote>
  <w:footnote w:type="continuationSeparator" w:id="0">
    <w:p w:rsidR="00BC4975" w:rsidRDefault="00BC4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817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C6D72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BC4975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87817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491271-79A3-4995-9E58-69376432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  <w:style w:type="paragraph" w:styleId="a8">
    <w:name w:val="Normal (Web)"/>
    <w:basedOn w:val="a"/>
    <w:unhideWhenUsed/>
    <w:rsid w:val="00D87817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D8781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8781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73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3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2</cp:revision>
  <cp:lastPrinted>2018-05-07T11:28:00Z</cp:lastPrinted>
  <dcterms:created xsi:type="dcterms:W3CDTF">2018-05-07T11:25:00Z</dcterms:created>
  <dcterms:modified xsi:type="dcterms:W3CDTF">2018-05-07T11:28:00Z</dcterms:modified>
</cp:coreProperties>
</file>