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4E2463" w:rsidP="00872883">
      <w:pPr>
        <w:spacing w:before="120"/>
        <w:rPr>
          <w:sz w:val="28"/>
        </w:rPr>
      </w:pPr>
      <w:r>
        <w:rPr>
          <w:sz w:val="28"/>
        </w:rPr>
        <w:t>29</w:t>
      </w:r>
      <w:r w:rsidR="00C70947">
        <w:rPr>
          <w:sz w:val="28"/>
        </w:rPr>
        <w:t>.</w:t>
      </w:r>
      <w:r w:rsidR="00466AF2">
        <w:rPr>
          <w:sz w:val="28"/>
        </w:rPr>
        <w:t>0</w:t>
      </w:r>
      <w:r w:rsidR="00841142">
        <w:rPr>
          <w:sz w:val="28"/>
        </w:rPr>
        <w:t>4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>
        <w:rPr>
          <w:sz w:val="28"/>
        </w:rPr>
        <w:t xml:space="preserve">            </w:t>
      </w:r>
      <w:bookmarkStart w:id="1" w:name="_GoBack"/>
      <w:bookmarkEnd w:id="1"/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 </w:t>
      </w:r>
      <w:r w:rsidR="00872883" w:rsidRPr="00C96E82">
        <w:rPr>
          <w:sz w:val="28"/>
        </w:rPr>
        <w:t xml:space="preserve">   </w:t>
      </w:r>
      <w:r w:rsidR="00466AF2">
        <w:rPr>
          <w:sz w:val="28"/>
        </w:rPr>
        <w:t xml:space="preserve">          </w:t>
      </w:r>
      <w:r w:rsidR="00872883" w:rsidRPr="00C96E82">
        <w:rPr>
          <w:sz w:val="28"/>
        </w:rPr>
        <w:t xml:space="preserve">  № </w:t>
      </w:r>
      <w:bookmarkStart w:id="2" w:name="Номер"/>
      <w:bookmarkEnd w:id="2"/>
      <w:r>
        <w:rPr>
          <w:sz w:val="28"/>
        </w:rPr>
        <w:t>667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FD7CDC" w:rsidRPr="006D053B" w:rsidRDefault="00FD7CDC" w:rsidP="005211AB">
      <w:pPr>
        <w:pStyle w:val="ConsPlusTitle"/>
        <w:widowControl/>
        <w:suppressAutoHyphens/>
        <w:ind w:right="592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 w:rsidRPr="00E036B4"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>.1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>.201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2139</w:t>
      </w:r>
    </w:p>
    <w:p w:rsidR="00FD7CDC" w:rsidRDefault="00FD7CDC" w:rsidP="00FD7CDC">
      <w:pPr>
        <w:pStyle w:val="ConsPlusTitle"/>
        <w:widowControl/>
        <w:suppressAutoHyphens/>
        <w:ind w:right="52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629B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</w:p>
    <w:p w:rsidR="00FD7CDC" w:rsidRDefault="00FD7CDC" w:rsidP="00FD7CDC">
      <w:pPr>
        <w:pStyle w:val="ConsPlusTitle"/>
        <w:widowControl/>
        <w:suppressAutoHyphens/>
        <w:ind w:right="52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7CDC" w:rsidRDefault="00FD7CDC" w:rsidP="005211AB">
      <w:pPr>
        <w:tabs>
          <w:tab w:val="left" w:pos="4928"/>
        </w:tabs>
        <w:ind w:right="-14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изменением объемов финансирования программных мероприятий на основании Решения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5211AB">
        <w:rPr>
          <w:sz w:val="28"/>
          <w:szCs w:val="28"/>
        </w:rPr>
        <w:t xml:space="preserve">от </w:t>
      </w:r>
      <w:r w:rsidR="005211AB" w:rsidRPr="00CB39BA">
        <w:rPr>
          <w:sz w:val="28"/>
          <w:szCs w:val="28"/>
        </w:rPr>
        <w:t>27.12.2018</w:t>
      </w:r>
      <w:r>
        <w:rPr>
          <w:sz w:val="28"/>
          <w:szCs w:val="28"/>
        </w:rPr>
        <w:t xml:space="preserve">  </w:t>
      </w:r>
      <w:r w:rsidR="005211A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221220">
        <w:rPr>
          <w:sz w:val="28"/>
          <w:szCs w:val="28"/>
        </w:rPr>
        <w:t>№ 2</w:t>
      </w:r>
      <w:r>
        <w:rPr>
          <w:sz w:val="28"/>
          <w:szCs w:val="28"/>
        </w:rPr>
        <w:t xml:space="preserve">85 «О бюджете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2019 год и плановый период 2020 и 2021 годов», </w:t>
      </w:r>
    </w:p>
    <w:p w:rsidR="00FD7CDC" w:rsidRPr="00B836FD" w:rsidRDefault="00FD7CDC" w:rsidP="00FD7CDC">
      <w:pPr>
        <w:shd w:val="clear" w:color="auto" w:fill="FFFFFF"/>
        <w:ind w:right="-4"/>
        <w:jc w:val="both"/>
        <w:rPr>
          <w:sz w:val="16"/>
          <w:szCs w:val="16"/>
        </w:rPr>
      </w:pPr>
    </w:p>
    <w:p w:rsidR="00FD7CDC" w:rsidRPr="00B836FD" w:rsidRDefault="00FD7CDC" w:rsidP="00FD7CDC">
      <w:pPr>
        <w:shd w:val="clear" w:color="auto" w:fill="FFFFFF"/>
        <w:ind w:right="-4"/>
        <w:jc w:val="both"/>
        <w:rPr>
          <w:sz w:val="16"/>
          <w:szCs w:val="16"/>
        </w:rPr>
      </w:pPr>
    </w:p>
    <w:p w:rsidR="00FD7CDC" w:rsidRDefault="00FD7CDC" w:rsidP="005211AB">
      <w:pPr>
        <w:pStyle w:val="31"/>
        <w:spacing w:after="0"/>
        <w:ind w:left="0"/>
        <w:jc w:val="center"/>
        <w:rPr>
          <w:sz w:val="28"/>
          <w:szCs w:val="28"/>
        </w:rPr>
      </w:pPr>
      <w:r w:rsidRPr="00180E77">
        <w:rPr>
          <w:sz w:val="28"/>
          <w:szCs w:val="28"/>
        </w:rPr>
        <w:t xml:space="preserve">ПОСТАНОВЛЯЮ:  </w:t>
      </w:r>
    </w:p>
    <w:p w:rsidR="00FD7CDC" w:rsidRPr="00AC7930" w:rsidRDefault="00FD7CDC" w:rsidP="005211AB">
      <w:pPr>
        <w:pStyle w:val="31"/>
        <w:numPr>
          <w:ilvl w:val="0"/>
          <w:numId w:val="8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46E0">
        <w:rPr>
          <w:sz w:val="28"/>
          <w:szCs w:val="28"/>
        </w:rPr>
        <w:t>Внести в приложение №</w:t>
      </w:r>
      <w:r w:rsidR="005211AB">
        <w:rPr>
          <w:sz w:val="28"/>
          <w:szCs w:val="28"/>
        </w:rPr>
        <w:t xml:space="preserve"> </w:t>
      </w:r>
      <w:r w:rsidRPr="004246E0">
        <w:rPr>
          <w:sz w:val="28"/>
          <w:szCs w:val="28"/>
        </w:rPr>
        <w:t>1 к постановлению Администраци</w:t>
      </w:r>
      <w:r>
        <w:rPr>
          <w:sz w:val="28"/>
          <w:szCs w:val="28"/>
        </w:rPr>
        <w:t xml:space="preserve">и </w:t>
      </w:r>
      <w:proofErr w:type="spellStart"/>
      <w:r w:rsidRPr="004246E0">
        <w:rPr>
          <w:sz w:val="28"/>
          <w:szCs w:val="28"/>
        </w:rPr>
        <w:t>Белокалитвинского</w:t>
      </w:r>
      <w:proofErr w:type="spellEnd"/>
      <w:r w:rsidRPr="004246E0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10.12.2018 № 2139</w:t>
      </w:r>
      <w:r w:rsidRPr="004246E0">
        <w:rPr>
          <w:sz w:val="28"/>
          <w:szCs w:val="28"/>
        </w:rPr>
        <w:t xml:space="preserve"> «</w:t>
      </w:r>
      <w:r w:rsidRPr="000B35E4">
        <w:rPr>
          <w:sz w:val="28"/>
          <w:szCs w:val="28"/>
        </w:rPr>
        <w:t>Об утве</w:t>
      </w:r>
      <w:r>
        <w:rPr>
          <w:sz w:val="28"/>
          <w:szCs w:val="28"/>
        </w:rPr>
        <w:t xml:space="preserve">рждении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r w:rsidRPr="000B35E4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«Развитие культуры и туризма» </w:t>
      </w:r>
      <w:r w:rsidRPr="004246E0">
        <w:rPr>
          <w:sz w:val="28"/>
          <w:szCs w:val="28"/>
        </w:rPr>
        <w:t>следующие изменения:</w:t>
      </w:r>
    </w:p>
    <w:p w:rsidR="00FD7CDC" w:rsidRDefault="00FD7CDC" w:rsidP="005211AB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1.1</w:t>
      </w:r>
      <w:r w:rsidR="005211AB">
        <w:rPr>
          <w:sz w:val="28"/>
          <w:szCs w:val="28"/>
        </w:rPr>
        <w:t>.</w:t>
      </w:r>
      <w:r w:rsidRPr="008765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Паспорте </w:t>
      </w:r>
      <w:r w:rsidRPr="004246E0">
        <w:rPr>
          <w:sz w:val="28"/>
          <w:szCs w:val="28"/>
        </w:rPr>
        <w:t xml:space="preserve">муниципальной программы </w:t>
      </w:r>
      <w:proofErr w:type="spellStart"/>
      <w:r w:rsidRPr="004246E0">
        <w:rPr>
          <w:sz w:val="28"/>
          <w:szCs w:val="28"/>
        </w:rPr>
        <w:t>Белокалитвинского</w:t>
      </w:r>
      <w:proofErr w:type="spellEnd"/>
      <w:r w:rsidRPr="004246E0">
        <w:rPr>
          <w:sz w:val="28"/>
          <w:szCs w:val="28"/>
        </w:rPr>
        <w:t xml:space="preserve"> района «</w:t>
      </w:r>
      <w:r>
        <w:rPr>
          <w:sz w:val="28"/>
          <w:szCs w:val="28"/>
        </w:rPr>
        <w:t>Развитие культуры и туризма</w:t>
      </w:r>
      <w:r w:rsidRPr="004246E0">
        <w:rPr>
          <w:sz w:val="28"/>
          <w:szCs w:val="28"/>
        </w:rPr>
        <w:t>»</w:t>
      </w:r>
      <w:r>
        <w:rPr>
          <w:sz w:val="28"/>
          <w:szCs w:val="28"/>
        </w:rPr>
        <w:t xml:space="preserve"> 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изложить в следующей редакции:</w:t>
      </w:r>
    </w:p>
    <w:p w:rsidR="00FD7CDC" w:rsidRDefault="00FD7CDC" w:rsidP="00FD7CDC">
      <w:pPr>
        <w:widowControl w:val="0"/>
        <w:autoSpaceDE w:val="0"/>
        <w:autoSpaceDN w:val="0"/>
        <w:adjustRightInd w:val="0"/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О</w:t>
      </w:r>
      <w:r w:rsidRPr="00D818BB">
        <w:rPr>
          <w:color w:val="000000"/>
          <w:sz w:val="28"/>
          <w:szCs w:val="28"/>
        </w:rPr>
        <w:t>бщий объем финансирования</w:t>
      </w:r>
      <w:r>
        <w:rPr>
          <w:color w:val="000000"/>
          <w:sz w:val="28"/>
          <w:szCs w:val="28"/>
        </w:rPr>
        <w:t xml:space="preserve"> Программы составляет</w:t>
      </w:r>
      <w:r w:rsidRPr="00D818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FD7CDC" w:rsidRPr="00D818BB" w:rsidRDefault="00FD7CDC" w:rsidP="00FD7CDC">
      <w:pPr>
        <w:widowControl w:val="0"/>
        <w:autoSpaceDE w:val="0"/>
        <w:autoSpaceDN w:val="0"/>
        <w:adjustRightInd w:val="0"/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1274828,9</w:t>
      </w:r>
      <w:r w:rsidRPr="00D818BB">
        <w:rPr>
          <w:color w:val="000000"/>
          <w:sz w:val="28"/>
          <w:szCs w:val="28"/>
        </w:rPr>
        <w:t xml:space="preserve"> тыс. руб</w:t>
      </w:r>
      <w:r>
        <w:rPr>
          <w:color w:val="000000"/>
          <w:sz w:val="28"/>
          <w:szCs w:val="28"/>
        </w:rPr>
        <w:t>лей, в том числе: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2019 год – 174499,7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2020 год – 90980,3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2021 год – 138125,5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: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2022 год – 96802,6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2023 год – 96802,6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Pr="00D03E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2024 год – 96802,6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  <w:r w:rsidRPr="00D03EB5">
        <w:rPr>
          <w:color w:val="000000"/>
          <w:sz w:val="28"/>
          <w:szCs w:val="28"/>
        </w:rPr>
        <w:t xml:space="preserve"> 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2025 год – 96802,6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  <w:r w:rsidRPr="00D03EB5">
        <w:rPr>
          <w:color w:val="000000"/>
          <w:sz w:val="28"/>
          <w:szCs w:val="28"/>
        </w:rPr>
        <w:t xml:space="preserve"> 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2026 год – 96802,6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  <w:r w:rsidRPr="00D03EB5">
        <w:rPr>
          <w:color w:val="000000"/>
          <w:sz w:val="28"/>
          <w:szCs w:val="28"/>
        </w:rPr>
        <w:t xml:space="preserve"> 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2027 год – 96802,6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Pr="00D03E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2028 год – 96802,6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Pr="00D03E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2029 год – 96802,6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2030 год -</w:t>
      </w:r>
      <w:r w:rsidR="005211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96802,6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.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Объем средств областного бюджета, необходимый для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финансирования программы составляет 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72116,3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, в том числе:</w:t>
      </w:r>
    </w:p>
    <w:p w:rsidR="00FD7CDC" w:rsidRDefault="00FD7CDC" w:rsidP="00FD7CDC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2019 год – 30016,9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  <w:r w:rsidRPr="00D03EB5">
        <w:rPr>
          <w:color w:val="000000"/>
          <w:sz w:val="28"/>
          <w:szCs w:val="28"/>
        </w:rPr>
        <w:t xml:space="preserve"> 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2020 год – 2925,6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  <w:r w:rsidRPr="00D03EB5">
        <w:rPr>
          <w:color w:val="000000"/>
          <w:sz w:val="28"/>
          <w:szCs w:val="28"/>
        </w:rPr>
        <w:t xml:space="preserve"> 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2021 год – 39173,8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.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Объем средств федерального бюджета, необходимый                  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для финансирования программы составляет 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27,6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, в том числе:</w:t>
      </w:r>
    </w:p>
    <w:p w:rsidR="00FD7CDC" w:rsidRDefault="00FD7CDC" w:rsidP="00FD7CDC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2019 год – 27,6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.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Объем средств местного бюджета, необходимый для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финансирования программы составляет 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1120648,6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, в том числе:</w:t>
      </w:r>
    </w:p>
    <w:p w:rsidR="00FD7CDC" w:rsidRDefault="00FD7CDC" w:rsidP="00FD7CDC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2019 год – 137678,6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D013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2020 год – 81212,9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2021 год – 92109,9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2022 год – 89960,8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2023 год – 89960,8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2024 год – 89960,</w:t>
      </w:r>
      <w:proofErr w:type="gramStart"/>
      <w:r>
        <w:rPr>
          <w:color w:val="000000"/>
          <w:sz w:val="28"/>
          <w:szCs w:val="28"/>
        </w:rPr>
        <w:t xml:space="preserve">8  </w:t>
      </w:r>
      <w:proofErr w:type="spellStart"/>
      <w:r>
        <w:rPr>
          <w:color w:val="000000"/>
          <w:sz w:val="28"/>
          <w:szCs w:val="28"/>
        </w:rPr>
        <w:t>тыс</w:t>
      </w:r>
      <w:proofErr w:type="gramEnd"/>
      <w:r>
        <w:rPr>
          <w:color w:val="000000"/>
          <w:sz w:val="28"/>
          <w:szCs w:val="28"/>
        </w:rPr>
        <w:t>.рублей</w:t>
      </w:r>
      <w:proofErr w:type="spell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2025 год – 89960,8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2026 год – 89960,8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2027 год – 89960,8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2028 год – 89960,</w:t>
      </w:r>
      <w:proofErr w:type="gramStart"/>
      <w:r>
        <w:rPr>
          <w:color w:val="000000"/>
          <w:sz w:val="28"/>
          <w:szCs w:val="28"/>
        </w:rPr>
        <w:t xml:space="preserve">8  </w:t>
      </w:r>
      <w:proofErr w:type="spellStart"/>
      <w:r>
        <w:rPr>
          <w:color w:val="000000"/>
          <w:sz w:val="28"/>
          <w:szCs w:val="28"/>
        </w:rPr>
        <w:t>тыс</w:t>
      </w:r>
      <w:proofErr w:type="gramEnd"/>
      <w:r>
        <w:rPr>
          <w:color w:val="000000"/>
          <w:sz w:val="28"/>
          <w:szCs w:val="28"/>
        </w:rPr>
        <w:t>.рублей</w:t>
      </w:r>
      <w:proofErr w:type="spell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2029 год – 89960,8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2030 год – 89960,8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.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Объем средств бюджетов поселений, необходимый для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финансирования программы составляет 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69724,7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, в том числе:</w:t>
      </w:r>
    </w:p>
    <w:p w:rsidR="00FD7CDC" w:rsidRDefault="00FD7CDC" w:rsidP="00FD7CDC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2019 год – 9697,7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.</w:t>
      </w:r>
    </w:p>
    <w:p w:rsidR="00FD7CDC" w:rsidRDefault="00FD7CDC" w:rsidP="00FD7CDC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Объем средств из внебюджетных источников              </w:t>
      </w:r>
    </w:p>
    <w:p w:rsidR="00FD7CDC" w:rsidRDefault="00FD7CDC" w:rsidP="00FD7CDC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финансирования составляет 82036,4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 xml:space="preserve">, в том                                       </w:t>
      </w:r>
    </w:p>
    <w:p w:rsidR="00FD7CDC" w:rsidRDefault="00FD7CDC" w:rsidP="00FD7CDC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числе:</w:t>
      </w:r>
    </w:p>
    <w:p w:rsidR="00FD7CDC" w:rsidRDefault="00FD7CDC" w:rsidP="00FD7CDC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2019 год – 6776,6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,</w:t>
      </w:r>
      <w:r w:rsidRPr="00A7580C">
        <w:rPr>
          <w:color w:val="000000"/>
          <w:sz w:val="28"/>
          <w:szCs w:val="28"/>
        </w:rPr>
        <w:t xml:space="preserve"> 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2020 год – 6841,8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2021 год – 6841,8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2022 год – 6841,8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2023 год – 6841,8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2024 год – 6841,</w:t>
      </w:r>
      <w:proofErr w:type="gramStart"/>
      <w:r>
        <w:rPr>
          <w:color w:val="000000"/>
          <w:sz w:val="28"/>
          <w:szCs w:val="28"/>
        </w:rPr>
        <w:t xml:space="preserve">8  </w:t>
      </w:r>
      <w:proofErr w:type="spellStart"/>
      <w:r>
        <w:rPr>
          <w:color w:val="000000"/>
          <w:sz w:val="28"/>
          <w:szCs w:val="28"/>
        </w:rPr>
        <w:t>тыс</w:t>
      </w:r>
      <w:proofErr w:type="gramEnd"/>
      <w:r>
        <w:rPr>
          <w:color w:val="000000"/>
          <w:sz w:val="28"/>
          <w:szCs w:val="28"/>
        </w:rPr>
        <w:t>.рублей</w:t>
      </w:r>
      <w:proofErr w:type="spell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2025 год – 6841,8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2026 год – 6841,8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2027 год – 6841,8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2028 год – 6841,8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2029 год – 6841,8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2030 год – 6841,8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.</w:t>
      </w:r>
    </w:p>
    <w:p w:rsidR="00FD7CDC" w:rsidRPr="00C92B0D" w:rsidRDefault="00FD7CDC" w:rsidP="005211AB">
      <w:pPr>
        <w:pStyle w:val="ad"/>
        <w:shd w:val="clear" w:color="auto" w:fill="FFFFFF"/>
        <w:spacing w:after="0" w:afterAutospacing="0"/>
        <w:ind w:firstLine="709"/>
        <w:jc w:val="both"/>
        <w:rPr>
          <w:sz w:val="28"/>
          <w:szCs w:val="28"/>
          <w:lang w:eastAsia="en-US"/>
        </w:rPr>
      </w:pPr>
      <w:r w:rsidRPr="00C92B0D">
        <w:rPr>
          <w:sz w:val="28"/>
          <w:szCs w:val="28"/>
        </w:rPr>
        <w:lastRenderedPageBreak/>
        <w:t xml:space="preserve">1.2. В Паспорте подпрограммы «Обеспечение деятельности библиотек» раздел «Ресурсное обеспечение муниципальной подпрограммы </w:t>
      </w:r>
      <w:proofErr w:type="spellStart"/>
      <w:r w:rsidRPr="00C92B0D">
        <w:rPr>
          <w:sz w:val="28"/>
          <w:szCs w:val="28"/>
        </w:rPr>
        <w:t>Белокалитвинского</w:t>
      </w:r>
      <w:proofErr w:type="spellEnd"/>
      <w:r w:rsidRPr="00C92B0D">
        <w:rPr>
          <w:sz w:val="28"/>
          <w:szCs w:val="28"/>
        </w:rPr>
        <w:t xml:space="preserve"> района» изложить в следующей редакции:</w:t>
      </w:r>
    </w:p>
    <w:p w:rsidR="00FD7CDC" w:rsidRDefault="00FD7CDC" w:rsidP="00FD7CDC">
      <w:pPr>
        <w:widowControl w:val="0"/>
        <w:tabs>
          <w:tab w:val="left" w:pos="382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92B0D">
        <w:rPr>
          <w:sz w:val="28"/>
          <w:szCs w:val="28"/>
        </w:rPr>
        <w:t xml:space="preserve">                                                  Общий объем финансирования подпрограммы</w:t>
      </w:r>
      <w:r>
        <w:rPr>
          <w:sz w:val="28"/>
          <w:szCs w:val="28"/>
        </w:rPr>
        <w:t xml:space="preserve">   </w:t>
      </w:r>
    </w:p>
    <w:p w:rsidR="00FD7CDC" w:rsidRDefault="00FD7CDC" w:rsidP="00FD7CDC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составляет: 275868,1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, в том числе:</w:t>
      </w:r>
    </w:p>
    <w:p w:rsidR="00FD7CDC" w:rsidRDefault="00FD7CDC" w:rsidP="00FD7CDC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327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2019 год – 43468,3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 xml:space="preserve">;                                                 </w:t>
      </w:r>
      <w:r w:rsidRPr="00327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FD7CDC" w:rsidRDefault="00FD7CDC" w:rsidP="00FD7CDC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2020 год – 22286,3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 xml:space="preserve">;                                                 </w:t>
      </w:r>
      <w:r w:rsidRPr="003271EB">
        <w:rPr>
          <w:sz w:val="28"/>
          <w:szCs w:val="28"/>
        </w:rPr>
        <w:t xml:space="preserve"> </w:t>
      </w:r>
    </w:p>
    <w:p w:rsidR="00FD7CDC" w:rsidRDefault="00FD7CDC" w:rsidP="00FD7CDC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2021 год – 21533,8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Объем средств областного бюджета, необходимый для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финансирования программы составляет 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4281,0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, в том числе:</w:t>
      </w:r>
    </w:p>
    <w:p w:rsidR="00FD7CDC" w:rsidRDefault="00FD7CDC" w:rsidP="00FD7CDC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2019 год – 805,4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  <w:r w:rsidRPr="000627B0">
        <w:rPr>
          <w:color w:val="000000"/>
          <w:sz w:val="28"/>
          <w:szCs w:val="28"/>
        </w:rPr>
        <w:t xml:space="preserve"> 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2020 год – 2925,6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2021 год – 550,0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.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Объем средств федерального бюджета, необходимый                  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для финансирования программы составляет 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27,6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, в том числе:</w:t>
      </w:r>
    </w:p>
    <w:p w:rsidR="00FD7CDC" w:rsidRDefault="00FD7CDC" w:rsidP="00FD7CDC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2019 год – 27,6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  <w:r w:rsidRPr="000627B0">
        <w:rPr>
          <w:color w:val="000000"/>
          <w:sz w:val="28"/>
          <w:szCs w:val="28"/>
        </w:rPr>
        <w:t xml:space="preserve"> </w:t>
      </w:r>
    </w:p>
    <w:p w:rsidR="00FD7CDC" w:rsidRPr="00723BB9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2020 год – 0,0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Pr="00723BB9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2021 год – 0,0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.</w:t>
      </w:r>
    </w:p>
    <w:p w:rsidR="00FD7CDC" w:rsidRDefault="00FD7CDC" w:rsidP="00FD7CDC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Объем средств местного бюджета, необходимый для  </w:t>
      </w:r>
    </w:p>
    <w:p w:rsidR="00FD7CDC" w:rsidRDefault="00FD7CDC" w:rsidP="00FD7CDC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финансирования подпрограммы составляет </w:t>
      </w:r>
    </w:p>
    <w:p w:rsidR="00FD7CDC" w:rsidRDefault="00FD7CDC" w:rsidP="00FD7CDC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206721,2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, в том числе:</w:t>
      </w:r>
    </w:p>
    <w:p w:rsidR="00FD7CDC" w:rsidRDefault="00FD7CDC" w:rsidP="00FD7CDC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7D46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2019 год – 33344,8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Объем средств бюджетов поселений, необходимый для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финансирования программы составляет 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64838,3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, в том числе:</w:t>
      </w:r>
    </w:p>
    <w:p w:rsidR="00FD7CDC" w:rsidRDefault="00FD7CDC" w:rsidP="00FD7CDC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FD7CDC" w:rsidRPr="00C92B0D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2019 год – 9290,5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framePr w:hSpace="180" w:wrap="around" w:vAnchor="text" w:hAnchor="page" w:x="1165" w:y="33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FD7CDC" w:rsidRDefault="00FD7CDC" w:rsidP="005211AB">
      <w:pPr>
        <w:pStyle w:val="ad"/>
        <w:shd w:val="clear" w:color="auto" w:fill="FFFF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1.3.</w:t>
      </w:r>
      <w:r w:rsidRPr="005D1744">
        <w:rPr>
          <w:sz w:val="28"/>
          <w:szCs w:val="28"/>
        </w:rPr>
        <w:t xml:space="preserve"> </w:t>
      </w:r>
      <w:r>
        <w:rPr>
          <w:sz w:val="28"/>
          <w:szCs w:val="28"/>
        </w:rPr>
        <w:t>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 xml:space="preserve">Обеспечение деятельности музея» раздел </w:t>
      </w:r>
      <w:r w:rsidRPr="00876555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муниципальной подпрограммы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FD7CDC" w:rsidRDefault="00FD7CDC" w:rsidP="00FD7CDC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Общий объем финансирования подпрограммы </w:t>
      </w:r>
    </w:p>
    <w:p w:rsidR="00FD7CDC" w:rsidRDefault="00FD7CDC" w:rsidP="00FD7CDC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составляет 46180,4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, в том числе:</w:t>
      </w:r>
    </w:p>
    <w:p w:rsidR="00FD7CDC" w:rsidRDefault="00FD7CDC" w:rsidP="00FD7CDC">
      <w:pPr>
        <w:ind w:left="16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2019 год – 5148,2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 xml:space="preserve">; </w:t>
      </w:r>
    </w:p>
    <w:p w:rsidR="00FD7CDC" w:rsidRDefault="00FD7CDC" w:rsidP="00FD7CDC">
      <w:pPr>
        <w:ind w:left="16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2020 год – 3730,2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  <w:r w:rsidRPr="007633BF">
        <w:rPr>
          <w:sz w:val="28"/>
          <w:szCs w:val="28"/>
        </w:rPr>
        <w:t xml:space="preserve"> </w:t>
      </w:r>
    </w:p>
    <w:p w:rsidR="00FD7CDC" w:rsidRDefault="00FD7CDC" w:rsidP="00FD7CDC">
      <w:pPr>
        <w:ind w:left="16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2021 год – 3730,2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  <w:r w:rsidRPr="007633BF">
        <w:rPr>
          <w:sz w:val="28"/>
          <w:szCs w:val="28"/>
        </w:rPr>
        <w:t xml:space="preserve"> </w:t>
      </w:r>
    </w:p>
    <w:p w:rsidR="00FD7CDC" w:rsidRDefault="00FD7CDC" w:rsidP="00FD7CDC">
      <w:pPr>
        <w:ind w:left="16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2022 год – 3730,2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  <w:r w:rsidRPr="007633BF">
        <w:rPr>
          <w:sz w:val="28"/>
          <w:szCs w:val="28"/>
        </w:rPr>
        <w:t xml:space="preserve"> </w:t>
      </w:r>
    </w:p>
    <w:p w:rsidR="00FD7CDC" w:rsidRDefault="00FD7CDC" w:rsidP="00FD7CDC">
      <w:pPr>
        <w:ind w:left="16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2023 год – 3730,2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FD7CDC" w:rsidRDefault="00FD7CDC" w:rsidP="00FD7CDC">
      <w:pPr>
        <w:ind w:left="16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7633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2024 год – 3730,2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  <w:r w:rsidRPr="007633BF">
        <w:rPr>
          <w:sz w:val="28"/>
          <w:szCs w:val="28"/>
        </w:rPr>
        <w:t xml:space="preserve"> </w:t>
      </w:r>
    </w:p>
    <w:p w:rsidR="00FD7CDC" w:rsidRDefault="00FD7CDC" w:rsidP="00FD7CDC">
      <w:pPr>
        <w:ind w:left="16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2025 год – 3730,2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FD7CDC" w:rsidRDefault="00FD7CDC" w:rsidP="00FD7CDC">
      <w:pPr>
        <w:ind w:left="1683"/>
        <w:jc w:val="both"/>
        <w:rPr>
          <w:sz w:val="28"/>
          <w:szCs w:val="28"/>
        </w:rPr>
      </w:pPr>
      <w:r w:rsidRPr="007633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2026 год – 3730,2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FD7CDC" w:rsidRDefault="00FD7CDC" w:rsidP="00FD7CDC">
      <w:pPr>
        <w:ind w:left="16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7633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2027 год – 3730,2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FD7CDC" w:rsidRDefault="00FD7CDC" w:rsidP="00FD7CDC">
      <w:pPr>
        <w:ind w:left="16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7633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2028 год – 3730,2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  <w:r w:rsidRPr="007633BF">
        <w:rPr>
          <w:sz w:val="28"/>
          <w:szCs w:val="28"/>
        </w:rPr>
        <w:t xml:space="preserve"> </w:t>
      </w:r>
    </w:p>
    <w:p w:rsidR="00FD7CDC" w:rsidRDefault="00FD7CDC" w:rsidP="00FD7CDC">
      <w:pPr>
        <w:ind w:left="16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2029 год – 3730,2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FD7CDC" w:rsidRDefault="00FD7CDC" w:rsidP="00FD7CDC">
      <w:pPr>
        <w:ind w:left="16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</w:t>
      </w:r>
      <w:r w:rsidRPr="007633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2030 год – 3730,2 2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FD7CDC" w:rsidRDefault="00FD7CDC" w:rsidP="005211AB">
      <w:pPr>
        <w:ind w:left="3544" w:firstLine="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Объем средств областного бюджета, необходимый </w:t>
      </w:r>
      <w:r w:rsidR="005211AB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>для</w:t>
      </w:r>
      <w:r w:rsidR="005211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финансирования программы составляет                           0,0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, в том числе:</w:t>
      </w:r>
    </w:p>
    <w:p w:rsidR="00FD7CDC" w:rsidRDefault="00FD7CDC" w:rsidP="00FD7CDC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FD7CDC" w:rsidRDefault="00FD7CDC" w:rsidP="00FD7CDC">
      <w:pPr>
        <w:ind w:left="168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2019 год – 0,0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 xml:space="preserve">; </w:t>
      </w:r>
    </w:p>
    <w:p w:rsidR="00FD7CDC" w:rsidRPr="007633BF" w:rsidRDefault="00FD7CDC" w:rsidP="00FD7CDC">
      <w:pPr>
        <w:ind w:left="16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2020 год – 0,0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FD7CDC" w:rsidRPr="009F20C4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Объем средств местного бюджета, необходимый для</w:t>
      </w:r>
    </w:p>
    <w:p w:rsidR="00FD7CDC" w:rsidRDefault="00FD7CDC" w:rsidP="00FD7CDC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финансирования подпрограммы составляет</w:t>
      </w:r>
    </w:p>
    <w:p w:rsidR="00FD7CDC" w:rsidRDefault="00FD7CDC" w:rsidP="00FD7CDC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45076,4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, в том числе:</w:t>
      </w:r>
    </w:p>
    <w:p w:rsidR="00FD7CDC" w:rsidRDefault="00FD7CDC" w:rsidP="00FD7CDC">
      <w:pPr>
        <w:ind w:left="16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2019 год – 5056,2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FD7CDC" w:rsidRDefault="00FD7CDC" w:rsidP="00FD7CDC">
      <w:pPr>
        <w:ind w:left="16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7633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2020 год – 3638,2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  <w:r w:rsidRPr="007633BF">
        <w:rPr>
          <w:sz w:val="28"/>
          <w:szCs w:val="28"/>
        </w:rPr>
        <w:t xml:space="preserve"> </w:t>
      </w:r>
    </w:p>
    <w:p w:rsidR="00FD7CDC" w:rsidRDefault="00FD7CDC" w:rsidP="00FD7CDC">
      <w:pPr>
        <w:ind w:left="16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2021 год – 3730,2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  <w:r w:rsidRPr="007633BF">
        <w:rPr>
          <w:sz w:val="28"/>
          <w:szCs w:val="28"/>
        </w:rPr>
        <w:t xml:space="preserve"> </w:t>
      </w:r>
    </w:p>
    <w:p w:rsidR="00FD7CDC" w:rsidRDefault="00FD7CDC" w:rsidP="00FD7CDC">
      <w:pPr>
        <w:ind w:left="16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2022 год – 3638,2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  <w:r w:rsidRPr="007633BF">
        <w:rPr>
          <w:sz w:val="28"/>
          <w:szCs w:val="28"/>
        </w:rPr>
        <w:t xml:space="preserve"> </w:t>
      </w:r>
    </w:p>
    <w:p w:rsidR="00FD7CDC" w:rsidRDefault="00FD7CDC" w:rsidP="00FD7CDC">
      <w:pPr>
        <w:ind w:left="16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2023 год – 3638,2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FD7CDC" w:rsidRDefault="00FD7CDC" w:rsidP="00FD7CDC">
      <w:pPr>
        <w:ind w:left="16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7633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2024 год – 3638,2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  <w:r w:rsidRPr="007633BF">
        <w:rPr>
          <w:sz w:val="28"/>
          <w:szCs w:val="28"/>
        </w:rPr>
        <w:t xml:space="preserve"> </w:t>
      </w:r>
    </w:p>
    <w:p w:rsidR="00FD7CDC" w:rsidRDefault="00FD7CDC" w:rsidP="00FD7CDC">
      <w:pPr>
        <w:ind w:left="16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2025 год – 3638,2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FD7CDC" w:rsidRDefault="00FD7CDC" w:rsidP="00FD7CDC">
      <w:pPr>
        <w:ind w:left="1683"/>
        <w:jc w:val="both"/>
        <w:rPr>
          <w:sz w:val="28"/>
          <w:szCs w:val="28"/>
        </w:rPr>
      </w:pPr>
      <w:r w:rsidRPr="007633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2026 год – 3638,2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FD7CDC" w:rsidRDefault="00FD7CDC" w:rsidP="00FD7CDC">
      <w:pPr>
        <w:ind w:left="16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7633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2027 год – 3638,2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FD7CDC" w:rsidRDefault="00FD7CDC" w:rsidP="00FD7CDC">
      <w:pPr>
        <w:ind w:left="16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7633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2028 год – 3638,2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  <w:r w:rsidRPr="007633BF">
        <w:rPr>
          <w:sz w:val="28"/>
          <w:szCs w:val="28"/>
        </w:rPr>
        <w:t xml:space="preserve"> </w:t>
      </w:r>
    </w:p>
    <w:p w:rsidR="00FD7CDC" w:rsidRDefault="00FD7CDC" w:rsidP="00FD7CDC">
      <w:pPr>
        <w:ind w:left="16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2029 год – 3638,2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FD7CDC" w:rsidRDefault="00FD7CDC" w:rsidP="00FD7CDC">
      <w:pPr>
        <w:ind w:left="16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7633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2030 год – 3638,2 2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FD7CDC" w:rsidRDefault="00FD7CDC" w:rsidP="00FD7CDC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Объем средств из внебюджетных источников              </w:t>
      </w:r>
    </w:p>
    <w:p w:rsidR="00FD7CDC" w:rsidRDefault="00FD7CDC" w:rsidP="00FD7CDC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финансирования составляет 1104,0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 xml:space="preserve">, в том                                       </w:t>
      </w:r>
    </w:p>
    <w:p w:rsidR="00FD7CDC" w:rsidRDefault="00FD7CDC" w:rsidP="00FD7CDC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числе:</w:t>
      </w:r>
    </w:p>
    <w:p w:rsidR="00FD7CDC" w:rsidRDefault="00FD7CDC" w:rsidP="00FD7CDC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2019 год – 92,0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  <w:r w:rsidRPr="007633BF">
        <w:rPr>
          <w:color w:val="000000"/>
          <w:sz w:val="28"/>
          <w:szCs w:val="28"/>
        </w:rPr>
        <w:t xml:space="preserve"> 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2020 год – 92,0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2021 год – 92,0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2022 год – 92,0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2023 год – 92,0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2024 год – 92,0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2025 год – 92,0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2026 год – 92,0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2027 год – 92,0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2028 год – 92,0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2029 год – 92,0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2030 год – 92,0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.</w:t>
      </w:r>
    </w:p>
    <w:p w:rsidR="00FD7CDC" w:rsidRPr="00BE6F42" w:rsidRDefault="00FD7CDC" w:rsidP="005211A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1.4.</w:t>
      </w:r>
      <w:r w:rsidRPr="00D432AA">
        <w:rPr>
          <w:sz w:val="28"/>
          <w:szCs w:val="28"/>
        </w:rPr>
        <w:t xml:space="preserve"> </w:t>
      </w:r>
      <w:r>
        <w:rPr>
          <w:sz w:val="28"/>
          <w:szCs w:val="28"/>
        </w:rPr>
        <w:t>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>Обеспечение деятельности учреждений культурно-досугового типа»</w:t>
      </w:r>
      <w:r w:rsidRPr="001236A3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муниципальной подпрограммы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FD7CDC" w:rsidRDefault="00FD7CDC" w:rsidP="00FD7CDC">
      <w:pPr>
        <w:widowControl w:val="0"/>
        <w:tabs>
          <w:tab w:val="left" w:pos="3828"/>
        </w:tabs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Общий объем финансирования подпрограммы </w:t>
      </w:r>
    </w:p>
    <w:p w:rsidR="00FD7CDC" w:rsidRDefault="00FD7CDC" w:rsidP="00FD7CDC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составляет 313033,4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, в том числе: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2019 год – 71278,3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  <w:r w:rsidRPr="00816475">
        <w:rPr>
          <w:color w:val="000000"/>
          <w:sz w:val="28"/>
          <w:szCs w:val="28"/>
        </w:rPr>
        <w:t xml:space="preserve"> 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2020 год – 17240,7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2021 год – 59119,6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2022 год – 18377,2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2023 год – 18377,2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2024 год – 18377,2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2025 год – 18377,2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2026 год – 18377,2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2027 год – 18377,2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2028 год – 18377,2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2029 год – 18377,2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Pr="00816475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2030 год – 18377,2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.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Объем средств областного бюджета, необходимый для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финансирования программы составляет 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67835,3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, в том числе:</w:t>
      </w:r>
    </w:p>
    <w:p w:rsidR="00FD7CDC" w:rsidRDefault="00FD7CDC" w:rsidP="00FD7CDC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2019 год – 29211,5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2020 год – 0,0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Pr="00950B2C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2021 год – 38623,8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.</w:t>
      </w:r>
    </w:p>
    <w:p w:rsidR="00FD7CDC" w:rsidRDefault="00FD7CDC" w:rsidP="00FD7CDC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Объем средств местного бюджета, необходимый для  </w:t>
      </w:r>
    </w:p>
    <w:p w:rsidR="00FD7CDC" w:rsidRDefault="00FD7CDC" w:rsidP="00FD7CDC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финансирования подпрограммы составляет </w:t>
      </w:r>
    </w:p>
    <w:p w:rsidR="00FD7CDC" w:rsidRDefault="00FD7CDC" w:rsidP="00FD7CDC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230669,7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, в том числе: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7D46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2019 год – 40856,1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  <w:r w:rsidRPr="00816475">
        <w:rPr>
          <w:color w:val="000000"/>
          <w:sz w:val="28"/>
          <w:szCs w:val="28"/>
        </w:rPr>
        <w:t xml:space="preserve"> 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2020 год – 16030,0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Pr="00816475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2021 год – 19285,1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 xml:space="preserve">. </w:t>
      </w:r>
    </w:p>
    <w:p w:rsidR="00FD7CDC" w:rsidRDefault="00FD7CDC" w:rsidP="00FD7CDC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Объем средств из внебюджетных источников              </w:t>
      </w:r>
    </w:p>
    <w:p w:rsidR="00FD7CDC" w:rsidRDefault="00FD7CDC" w:rsidP="00FD7CDC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финансирования составляет 14528,4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 xml:space="preserve">, </w:t>
      </w:r>
    </w:p>
    <w:p w:rsidR="00FD7CDC" w:rsidRDefault="00FD7CDC" w:rsidP="00FD7CDC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в том числе:</w:t>
      </w:r>
    </w:p>
    <w:p w:rsidR="00FD7CDC" w:rsidRDefault="00FD7CDC" w:rsidP="00FD7CDC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2019 год – 1210,7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2020 год – 1210,7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2021 год – 1210,7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2022 год – 1210,7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2023 год – 1210,7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2024 год – 1210,7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2025 год – 1210,7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2026 год – 1210,7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2027 год – 1210,7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2028 год – 1210,7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2029 год – 1210,7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FD7CDC" w:rsidRPr="00950B2C" w:rsidRDefault="00FD7CDC" w:rsidP="00FD7C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2030 год – 1210,7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.</w:t>
      </w:r>
    </w:p>
    <w:p w:rsidR="00FD7CDC" w:rsidRDefault="00FD7CDC" w:rsidP="00FD7CDC">
      <w:pPr>
        <w:framePr w:hSpace="180" w:wrap="around" w:vAnchor="text" w:hAnchor="page" w:x="1165" w:y="33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FD7CDC" w:rsidRDefault="00FD7CDC" w:rsidP="005211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 xml:space="preserve">Обеспечение деятельности образовательных    </w:t>
      </w:r>
    </w:p>
    <w:p w:rsidR="00FD7CDC" w:rsidRDefault="00FD7CDC" w:rsidP="005211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учреждений»</w:t>
      </w:r>
      <w:r w:rsidRPr="001236A3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муниципальной подпрограммы    </w:t>
      </w:r>
    </w:p>
    <w:p w:rsidR="00FD7CDC" w:rsidRDefault="00FD7CDC" w:rsidP="00FD7CD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FD7CDC" w:rsidRDefault="00FD7CDC" w:rsidP="00FD7CDC">
      <w:pPr>
        <w:widowControl w:val="0"/>
        <w:tabs>
          <w:tab w:val="left" w:pos="3828"/>
        </w:tabs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Общий объем финансирования подпрограммы </w:t>
      </w:r>
    </w:p>
    <w:p w:rsidR="00FD7CDC" w:rsidRDefault="00FD7CDC" w:rsidP="00FD7CDC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proofErr w:type="gramStart"/>
      <w:r>
        <w:rPr>
          <w:sz w:val="28"/>
          <w:szCs w:val="28"/>
        </w:rPr>
        <w:t>составляет  528710</w:t>
      </w:r>
      <w:proofErr w:type="gramEnd"/>
      <w:r>
        <w:rPr>
          <w:sz w:val="28"/>
          <w:szCs w:val="28"/>
        </w:rPr>
        <w:t xml:space="preserve">,4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FD7CDC" w:rsidRDefault="00FD7CDC" w:rsidP="00FD7CDC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2019 год – 44984,9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FD7CDC" w:rsidRDefault="00FD7CDC" w:rsidP="005211AB">
      <w:pPr>
        <w:ind w:left="3544" w:hanging="18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Объем средств областного бюджета, необходимый для</w:t>
      </w:r>
      <w:r w:rsidR="005211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финансирования программы составляет </w:t>
      </w:r>
    </w:p>
    <w:p w:rsidR="00FD7CDC" w:rsidRDefault="00FD7CDC" w:rsidP="00FD7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0,0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, в том числе:</w:t>
      </w:r>
    </w:p>
    <w:p w:rsidR="00FD7CDC" w:rsidRDefault="00FD7CDC" w:rsidP="00FD7CDC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FD7CDC" w:rsidRPr="0017511B" w:rsidRDefault="00FD7CDC" w:rsidP="00FD7C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2019 год – 0,0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.</w:t>
      </w:r>
    </w:p>
    <w:p w:rsidR="00FD7CDC" w:rsidRDefault="00FD7CDC" w:rsidP="00FD7CDC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</w:t>
      </w:r>
      <w:r w:rsidR="005211A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Объем средств местного бюджета, необходимый для                </w:t>
      </w:r>
    </w:p>
    <w:p w:rsidR="00FD7CDC" w:rsidRDefault="00FD7CDC" w:rsidP="00FD7CDC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финансирования подпрограммы составляет </w:t>
      </w:r>
    </w:p>
    <w:p w:rsidR="00FD7CDC" w:rsidRDefault="00FD7CDC" w:rsidP="00FD7CDC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516676,8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, в том числе:</w:t>
      </w:r>
    </w:p>
    <w:p w:rsidR="00FD7CDC" w:rsidRDefault="00FD7CDC" w:rsidP="005211AB">
      <w:pPr>
        <w:pStyle w:val="ad"/>
        <w:shd w:val="clear" w:color="auto" w:fill="FFFFFF"/>
        <w:tabs>
          <w:tab w:val="left" w:pos="0"/>
        </w:tabs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>Обеспечение бухгалтерского обслуживания учреждений культуры»</w:t>
      </w:r>
      <w:r w:rsidRPr="001236A3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муниципальной подпрограммы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FD7CDC" w:rsidRDefault="00FD7CDC" w:rsidP="00FD7CDC">
      <w:pPr>
        <w:widowControl w:val="0"/>
        <w:tabs>
          <w:tab w:val="left" w:pos="3828"/>
        </w:tabs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Общий объем финансирования подпрограммы </w:t>
      </w:r>
    </w:p>
    <w:p w:rsidR="00FD7CDC" w:rsidRDefault="00FD7CDC" w:rsidP="00FD7CDC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составляет 53961,2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, в том числе:</w:t>
      </w:r>
    </w:p>
    <w:p w:rsidR="00FD7CDC" w:rsidRDefault="00FD7CDC" w:rsidP="00FD7CDC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2019 год – 4437,0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FD7CDC" w:rsidRDefault="00FD7CDC" w:rsidP="00FD7CDC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Объем средств из внебюджетных источников              </w:t>
      </w:r>
    </w:p>
    <w:p w:rsidR="00FD7CDC" w:rsidRDefault="00FD7CDC" w:rsidP="00FD7CDC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финансирования составляет 36370,4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 xml:space="preserve">, </w:t>
      </w:r>
    </w:p>
    <w:p w:rsidR="00FD7CDC" w:rsidRDefault="00FD7CDC" w:rsidP="00FD7CDC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в том числе:    </w:t>
      </w:r>
    </w:p>
    <w:p w:rsidR="00FD7CDC" w:rsidRDefault="00FD7CDC" w:rsidP="00FD7CDC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2019 год – 2971,1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FD7CDC" w:rsidRDefault="00FD7CDC" w:rsidP="00FD7CDC">
      <w:pPr>
        <w:framePr w:hSpace="180" w:wrap="around" w:vAnchor="text" w:hAnchor="text" w:y="1"/>
        <w:widowControl w:val="0"/>
        <w:autoSpaceDE w:val="0"/>
        <w:autoSpaceDN w:val="0"/>
        <w:adjustRightInd w:val="0"/>
        <w:suppressOverlap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</w:t>
      </w:r>
    </w:p>
    <w:p w:rsidR="00FD7CDC" w:rsidRPr="00542980" w:rsidRDefault="00FD7CDC" w:rsidP="005211AB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 В приложении </w:t>
      </w:r>
      <w:r w:rsidRPr="00542980">
        <w:rPr>
          <w:sz w:val="28"/>
          <w:szCs w:val="28"/>
        </w:rPr>
        <w:t>№</w:t>
      </w:r>
      <w:r>
        <w:rPr>
          <w:sz w:val="28"/>
          <w:szCs w:val="28"/>
        </w:rPr>
        <w:t xml:space="preserve"> 3</w:t>
      </w:r>
      <w:r w:rsidRPr="005429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«Расходы местного бюджета на реализацию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«Развитие культуры и туризма»» строки «Муниципальная программа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«Развитие культуры и туризма»», «Подпрограмма1 «Обеспечение деятельности библиотек»»,</w:t>
      </w:r>
      <w:r w:rsidRPr="005920F6">
        <w:rPr>
          <w:sz w:val="28"/>
          <w:szCs w:val="28"/>
        </w:rPr>
        <w:t xml:space="preserve"> </w:t>
      </w:r>
      <w:r>
        <w:rPr>
          <w:sz w:val="28"/>
          <w:szCs w:val="28"/>
        </w:rPr>
        <w:t>«Основное мероприятие 1.1» «Основное мероприятие 1.2» «Основное мероприятие 1.3»,</w:t>
      </w:r>
      <w:r w:rsidRPr="002A58C0">
        <w:rPr>
          <w:sz w:val="28"/>
          <w:szCs w:val="28"/>
        </w:rPr>
        <w:t xml:space="preserve"> </w:t>
      </w:r>
      <w:r>
        <w:rPr>
          <w:sz w:val="28"/>
          <w:szCs w:val="28"/>
        </w:rPr>
        <w:t>«Основное мероприятие 1.4»,</w:t>
      </w:r>
      <w:r w:rsidRPr="002A58C0">
        <w:rPr>
          <w:sz w:val="28"/>
          <w:szCs w:val="28"/>
        </w:rPr>
        <w:t xml:space="preserve"> </w:t>
      </w:r>
      <w:r>
        <w:rPr>
          <w:sz w:val="28"/>
          <w:szCs w:val="28"/>
        </w:rPr>
        <w:t>«Основное мероприятие 1.5», «Основное мероприятие 1.6», «Подпрограмма 2 «Обеспечение деятельности музея»», «Основное мероприятие 2.2», «Подпрограмма 3 «Обеспечение деятельности учреждений культурно-досугового типа»», «Основное мероприятие 3.2», «Основное мероприятие 3.4»,</w:t>
      </w:r>
      <w:r w:rsidRPr="00BF2A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«Подпрограмма 5 «Обеспечение деятельности образовательных учреждений культуры»,</w:t>
      </w:r>
      <w:r w:rsidRPr="002B63FB">
        <w:rPr>
          <w:sz w:val="28"/>
          <w:szCs w:val="28"/>
        </w:rPr>
        <w:t xml:space="preserve"> </w:t>
      </w:r>
      <w:r>
        <w:rPr>
          <w:sz w:val="28"/>
          <w:szCs w:val="28"/>
        </w:rPr>
        <w:t>«Основное мероприятие 5.1», «Основное мероприятие 5.2»,</w:t>
      </w:r>
      <w:r w:rsidRPr="00AB64D4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и добавить  строки «Основное мероприятие 3.5», «Основное мероприятие 5.3»,  согласно приложению №</w:t>
      </w:r>
      <w:r w:rsidR="005211AB">
        <w:rPr>
          <w:sz w:val="28"/>
          <w:szCs w:val="28"/>
        </w:rPr>
        <w:t xml:space="preserve"> </w:t>
      </w:r>
      <w:r>
        <w:rPr>
          <w:sz w:val="28"/>
          <w:szCs w:val="28"/>
        </w:rPr>
        <w:t>1 к настоящему постановлению.</w:t>
      </w:r>
    </w:p>
    <w:p w:rsidR="00FD7CDC" w:rsidRDefault="00FD7CDC" w:rsidP="005211AB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В приложении № 4 Расходы на реализацию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«Развитие культуры и туризма» строки «Муниципальная программа», «Подпрограмма 1»,</w:t>
      </w:r>
      <w:r w:rsidRPr="00221BE7">
        <w:rPr>
          <w:sz w:val="28"/>
          <w:szCs w:val="28"/>
        </w:rPr>
        <w:t xml:space="preserve"> </w:t>
      </w:r>
      <w:r>
        <w:rPr>
          <w:sz w:val="28"/>
          <w:szCs w:val="28"/>
        </w:rPr>
        <w:t>«Подпрограмма 2»,</w:t>
      </w:r>
      <w:r w:rsidRPr="002A41DF">
        <w:rPr>
          <w:sz w:val="28"/>
          <w:szCs w:val="28"/>
        </w:rPr>
        <w:t xml:space="preserve"> </w:t>
      </w:r>
      <w:r>
        <w:rPr>
          <w:sz w:val="28"/>
          <w:szCs w:val="28"/>
        </w:rPr>
        <w:t>«Подпрограмма 3»,</w:t>
      </w:r>
      <w:r w:rsidRPr="005920F6">
        <w:rPr>
          <w:sz w:val="28"/>
          <w:szCs w:val="28"/>
        </w:rPr>
        <w:t xml:space="preserve"> </w:t>
      </w:r>
      <w:r>
        <w:rPr>
          <w:sz w:val="28"/>
          <w:szCs w:val="28"/>
        </w:rPr>
        <w:t>«Подпрограмма 5» изложить в новой редакции согласно приложению № 2 к настоящему постановлению.</w:t>
      </w:r>
    </w:p>
    <w:p w:rsidR="00FD7CDC" w:rsidRDefault="00FD7CDC" w:rsidP="005211AB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Приложение № 5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исключить из программы.</w:t>
      </w:r>
    </w:p>
    <w:p w:rsidR="00FD7CDC" w:rsidRDefault="00FD7CDC" w:rsidP="005211AB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16C40">
        <w:rPr>
          <w:sz w:val="28"/>
          <w:szCs w:val="28"/>
        </w:rPr>
        <w:t>Постановление вступает в силу после его официального опубликовани</w:t>
      </w:r>
      <w:r>
        <w:rPr>
          <w:sz w:val="28"/>
          <w:szCs w:val="28"/>
        </w:rPr>
        <w:t>я.</w:t>
      </w:r>
    </w:p>
    <w:p w:rsidR="00FD7CDC" w:rsidRDefault="00FD7CDC" w:rsidP="005211AB">
      <w:pPr>
        <w:pStyle w:val="ad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</w:t>
      </w:r>
      <w:r w:rsidRPr="000E2C97">
        <w:rPr>
          <w:sz w:val="28"/>
          <w:szCs w:val="28"/>
        </w:rPr>
        <w:t>выполнением по</w:t>
      </w:r>
      <w:r>
        <w:rPr>
          <w:sz w:val="28"/>
          <w:szCs w:val="28"/>
        </w:rPr>
        <w:t xml:space="preserve">становления возложить на </w:t>
      </w:r>
      <w:r w:rsidRPr="000E2C97"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главы Администрации</w:t>
      </w:r>
      <w:r w:rsidR="005211AB">
        <w:rPr>
          <w:sz w:val="28"/>
          <w:szCs w:val="28"/>
        </w:rPr>
        <w:t xml:space="preserve"> </w:t>
      </w:r>
      <w:proofErr w:type="spellStart"/>
      <w:r w:rsidR="005211AB">
        <w:rPr>
          <w:sz w:val="28"/>
          <w:szCs w:val="28"/>
        </w:rPr>
        <w:t>Белокалитвинского</w:t>
      </w:r>
      <w:proofErr w:type="spellEnd"/>
      <w:r w:rsidRPr="000E2C97">
        <w:rPr>
          <w:sz w:val="28"/>
          <w:szCs w:val="28"/>
        </w:rPr>
        <w:t xml:space="preserve"> р</w:t>
      </w:r>
      <w:r>
        <w:rPr>
          <w:sz w:val="28"/>
          <w:szCs w:val="28"/>
        </w:rPr>
        <w:t>айона по социальным вопросам</w:t>
      </w:r>
      <w:r w:rsidR="005211AB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Е.Н.</w:t>
      </w:r>
      <w:r w:rsidR="005211A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>.</w:t>
      </w:r>
    </w:p>
    <w:p w:rsidR="005555A7" w:rsidRDefault="005555A7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244BD2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506849" w:rsidRDefault="00872883" w:rsidP="00872883">
      <w:pPr>
        <w:rPr>
          <w:sz w:val="28"/>
        </w:rPr>
      </w:pPr>
      <w:r w:rsidRPr="00506849">
        <w:rPr>
          <w:sz w:val="28"/>
        </w:rPr>
        <w:t>Верно:</w:t>
      </w:r>
    </w:p>
    <w:p w:rsidR="00FD7CDC" w:rsidRPr="00506849" w:rsidRDefault="006C35C4" w:rsidP="00835273">
      <w:pPr>
        <w:rPr>
          <w:sz w:val="28"/>
        </w:rPr>
      </w:pPr>
      <w:r w:rsidRPr="00506849">
        <w:rPr>
          <w:sz w:val="28"/>
        </w:rPr>
        <w:t>У</w:t>
      </w:r>
      <w:r w:rsidR="00715C8D" w:rsidRPr="00506849">
        <w:rPr>
          <w:sz w:val="28"/>
        </w:rPr>
        <w:t>правляющ</w:t>
      </w:r>
      <w:r w:rsidRPr="00506849">
        <w:rPr>
          <w:sz w:val="28"/>
        </w:rPr>
        <w:t>ий</w:t>
      </w:r>
      <w:r w:rsidR="00042119" w:rsidRPr="00506849">
        <w:rPr>
          <w:sz w:val="28"/>
        </w:rPr>
        <w:t xml:space="preserve"> </w:t>
      </w:r>
      <w:r w:rsidR="00715C8D" w:rsidRPr="00506849">
        <w:rPr>
          <w:sz w:val="28"/>
        </w:rPr>
        <w:t xml:space="preserve"> </w:t>
      </w:r>
      <w:r w:rsidR="00F4755E" w:rsidRPr="00506849">
        <w:rPr>
          <w:sz w:val="28"/>
        </w:rPr>
        <w:t xml:space="preserve"> делами</w:t>
      </w:r>
      <w:r w:rsidR="00F4755E" w:rsidRPr="00506849">
        <w:rPr>
          <w:sz w:val="28"/>
        </w:rPr>
        <w:tab/>
      </w:r>
      <w:r w:rsidR="00F4755E" w:rsidRPr="00506849">
        <w:rPr>
          <w:sz w:val="28"/>
        </w:rPr>
        <w:tab/>
      </w:r>
      <w:r w:rsidR="00F4755E" w:rsidRPr="00506849">
        <w:rPr>
          <w:sz w:val="28"/>
        </w:rPr>
        <w:tab/>
      </w:r>
      <w:r w:rsidR="000C6CE8" w:rsidRPr="00506849">
        <w:rPr>
          <w:sz w:val="28"/>
        </w:rPr>
        <w:tab/>
      </w:r>
      <w:r w:rsidR="00F4755E" w:rsidRPr="00506849">
        <w:rPr>
          <w:sz w:val="28"/>
        </w:rPr>
        <w:tab/>
      </w:r>
      <w:r w:rsidR="00F4755E" w:rsidRPr="00506849">
        <w:rPr>
          <w:sz w:val="28"/>
        </w:rPr>
        <w:tab/>
      </w:r>
      <w:r w:rsidR="00042119" w:rsidRPr="00506849">
        <w:rPr>
          <w:sz w:val="28"/>
        </w:rPr>
        <w:tab/>
      </w:r>
      <w:r w:rsidRPr="00506849">
        <w:rPr>
          <w:sz w:val="28"/>
        </w:rPr>
        <w:tab/>
        <w:t>Л.Г. Василенко</w:t>
      </w:r>
    </w:p>
    <w:p w:rsidR="00FD7CDC" w:rsidRPr="00506849" w:rsidRDefault="00FD7CDC" w:rsidP="00835273">
      <w:pPr>
        <w:rPr>
          <w:sz w:val="28"/>
          <w:szCs w:val="28"/>
        </w:rPr>
        <w:sectPr w:rsidR="00FD7CDC" w:rsidRPr="00506849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FD7CDC" w:rsidRPr="00651F65" w:rsidRDefault="00FD7CDC" w:rsidP="005211AB">
      <w:pPr>
        <w:tabs>
          <w:tab w:val="left" w:pos="709"/>
        </w:tabs>
        <w:jc w:val="right"/>
      </w:pPr>
      <w:r w:rsidRPr="00651F65">
        <w:lastRenderedPageBreak/>
        <w:t xml:space="preserve">                                                                                                                                                          Приложение №</w:t>
      </w:r>
      <w:r w:rsidR="005211AB">
        <w:t xml:space="preserve"> </w:t>
      </w:r>
      <w:r w:rsidRPr="00651F65">
        <w:t>1</w:t>
      </w:r>
    </w:p>
    <w:p w:rsidR="00FD7CDC" w:rsidRDefault="00FD7CDC" w:rsidP="005211AB">
      <w:pPr>
        <w:tabs>
          <w:tab w:val="left" w:pos="709"/>
        </w:tabs>
        <w:jc w:val="right"/>
      </w:pPr>
      <w:r w:rsidRPr="00651F65">
        <w:t xml:space="preserve">                                                                                                                                </w:t>
      </w:r>
      <w:r>
        <w:t xml:space="preserve">                                  </w:t>
      </w:r>
      <w:r w:rsidRPr="00651F65">
        <w:t xml:space="preserve">   к постановлению   А</w:t>
      </w:r>
      <w:r>
        <w:t>дминистрации</w:t>
      </w:r>
      <w:r w:rsidRPr="00651F65">
        <w:t xml:space="preserve">                                                                                                                                                                         </w:t>
      </w:r>
      <w:r>
        <w:t xml:space="preserve">             </w:t>
      </w:r>
    </w:p>
    <w:p w:rsidR="00FD7CDC" w:rsidRPr="00651F65" w:rsidRDefault="00FD7CDC" w:rsidP="005211AB">
      <w:pPr>
        <w:tabs>
          <w:tab w:val="left" w:pos="709"/>
        </w:tabs>
        <w:jc w:val="right"/>
      </w:pPr>
      <w:r>
        <w:t xml:space="preserve">                                                                                                                                                                             </w:t>
      </w:r>
      <w:proofErr w:type="spellStart"/>
      <w:r w:rsidRPr="00651F65">
        <w:t>Белокалитвинского</w:t>
      </w:r>
      <w:proofErr w:type="spellEnd"/>
      <w:r w:rsidRPr="00651F65">
        <w:t xml:space="preserve"> района</w:t>
      </w:r>
    </w:p>
    <w:p w:rsidR="00FD7CDC" w:rsidRDefault="00FD7CDC" w:rsidP="005211AB">
      <w:pPr>
        <w:tabs>
          <w:tab w:val="left" w:pos="709"/>
        </w:tabs>
        <w:jc w:val="right"/>
      </w:pPr>
      <w:r>
        <w:t xml:space="preserve">                                                                                                                                                                                       </w:t>
      </w:r>
      <w:r w:rsidR="005211AB">
        <w:t>от ______.04.</w:t>
      </w:r>
      <w:r w:rsidRPr="00651F65">
        <w:t xml:space="preserve"> 2019 № _______</w:t>
      </w:r>
    </w:p>
    <w:p w:rsidR="00FD7CDC" w:rsidRPr="00651F65" w:rsidRDefault="00FD7CDC" w:rsidP="00FD7CDC">
      <w:pPr>
        <w:tabs>
          <w:tab w:val="left" w:pos="709"/>
        </w:tabs>
        <w:jc w:val="right"/>
      </w:pPr>
    </w:p>
    <w:p w:rsidR="00FD7CDC" w:rsidRPr="00651F65" w:rsidRDefault="00FD7CDC" w:rsidP="00FD7CDC">
      <w:pPr>
        <w:tabs>
          <w:tab w:val="left" w:pos="709"/>
        </w:tabs>
        <w:jc w:val="right"/>
      </w:pPr>
    </w:p>
    <w:p w:rsidR="00FD7CDC" w:rsidRPr="005211AB" w:rsidRDefault="00FD7CDC" w:rsidP="00FD7CDC">
      <w:pPr>
        <w:autoSpaceDE w:val="0"/>
        <w:autoSpaceDN w:val="0"/>
        <w:adjustRightInd w:val="0"/>
        <w:jc w:val="center"/>
        <w:outlineLvl w:val="1"/>
        <w:rPr>
          <w:rFonts w:eastAsia="Calibri"/>
          <w:kern w:val="2"/>
          <w:lang w:eastAsia="en-US"/>
        </w:rPr>
      </w:pPr>
      <w:r w:rsidRPr="005211AB">
        <w:rPr>
          <w:rFonts w:eastAsia="Calibri"/>
          <w:kern w:val="2"/>
          <w:lang w:eastAsia="en-US"/>
        </w:rPr>
        <w:t xml:space="preserve">РАСХОДЫ </w:t>
      </w:r>
    </w:p>
    <w:p w:rsidR="00FD7CDC" w:rsidRPr="005211AB" w:rsidRDefault="00FD7CDC" w:rsidP="00FD7CDC">
      <w:pPr>
        <w:autoSpaceDE w:val="0"/>
        <w:autoSpaceDN w:val="0"/>
        <w:adjustRightInd w:val="0"/>
        <w:jc w:val="center"/>
        <w:outlineLvl w:val="1"/>
        <w:rPr>
          <w:rFonts w:eastAsia="Calibri"/>
          <w:kern w:val="2"/>
          <w:lang w:eastAsia="en-US"/>
        </w:rPr>
      </w:pPr>
      <w:r w:rsidRPr="005211AB">
        <w:rPr>
          <w:rFonts w:eastAsia="Calibri"/>
          <w:kern w:val="2"/>
          <w:lang w:eastAsia="en-US"/>
        </w:rPr>
        <w:t xml:space="preserve">местного бюджета на реализацию муниципальной программы </w:t>
      </w:r>
      <w:proofErr w:type="spellStart"/>
      <w:r w:rsidRPr="005211AB">
        <w:rPr>
          <w:rFonts w:eastAsia="Calibri"/>
          <w:kern w:val="2"/>
          <w:lang w:eastAsia="en-US"/>
        </w:rPr>
        <w:t>Белокалитвинского</w:t>
      </w:r>
      <w:proofErr w:type="spellEnd"/>
      <w:r w:rsidRPr="005211AB">
        <w:rPr>
          <w:rFonts w:eastAsia="Calibri"/>
          <w:kern w:val="2"/>
          <w:lang w:eastAsia="en-US"/>
        </w:rPr>
        <w:t xml:space="preserve"> района «Развитие культуры и туризма»</w:t>
      </w:r>
    </w:p>
    <w:p w:rsidR="00FD7CDC" w:rsidRPr="00FD40F8" w:rsidRDefault="00FD7CDC" w:rsidP="00FD7CDC">
      <w:pPr>
        <w:autoSpaceDE w:val="0"/>
        <w:autoSpaceDN w:val="0"/>
        <w:adjustRightInd w:val="0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81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6"/>
        <w:gridCol w:w="1200"/>
        <w:gridCol w:w="1340"/>
        <w:gridCol w:w="412"/>
        <w:gridCol w:w="487"/>
        <w:gridCol w:w="842"/>
        <w:gridCol w:w="487"/>
        <w:gridCol w:w="831"/>
        <w:gridCol w:w="780"/>
        <w:gridCol w:w="725"/>
        <w:gridCol w:w="724"/>
        <w:gridCol w:w="725"/>
        <w:gridCol w:w="725"/>
        <w:gridCol w:w="725"/>
        <w:gridCol w:w="725"/>
        <w:gridCol w:w="725"/>
        <w:gridCol w:w="725"/>
        <w:gridCol w:w="681"/>
        <w:gridCol w:w="785"/>
        <w:gridCol w:w="786"/>
      </w:tblGrid>
      <w:tr w:rsidR="00FD7CDC" w:rsidRPr="00580ED9" w:rsidTr="005211AB">
        <w:trPr>
          <w:trHeight w:val="495"/>
        </w:trPr>
        <w:tc>
          <w:tcPr>
            <w:tcW w:w="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№ п/п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Наименование </w:t>
            </w:r>
            <w:r>
              <w:rPr>
                <w:kern w:val="2"/>
                <w:sz w:val="18"/>
                <w:szCs w:val="18"/>
              </w:rPr>
              <w:t xml:space="preserve">муниципальной </w:t>
            </w:r>
            <w:r w:rsidRPr="00580ED9">
              <w:rPr>
                <w:kern w:val="2"/>
                <w:sz w:val="18"/>
                <w:szCs w:val="18"/>
              </w:rPr>
              <w:t>програм</w:t>
            </w:r>
            <w:r>
              <w:rPr>
                <w:kern w:val="2"/>
                <w:sz w:val="18"/>
                <w:szCs w:val="18"/>
              </w:rPr>
              <w:softHyphen/>
            </w:r>
            <w:r w:rsidRPr="00580ED9">
              <w:rPr>
                <w:kern w:val="2"/>
                <w:sz w:val="18"/>
                <w:szCs w:val="18"/>
              </w:rPr>
              <w:t>мы, подпро</w:t>
            </w:r>
            <w:r w:rsidRPr="00580ED9">
              <w:rPr>
                <w:kern w:val="2"/>
                <w:sz w:val="18"/>
                <w:szCs w:val="18"/>
              </w:rPr>
              <w:softHyphen/>
              <w:t>граммы, номер и наименова</w:t>
            </w:r>
            <w:r>
              <w:rPr>
                <w:kern w:val="2"/>
                <w:sz w:val="18"/>
                <w:szCs w:val="18"/>
              </w:rPr>
              <w:softHyphen/>
            </w:r>
            <w:r w:rsidRPr="00580ED9">
              <w:rPr>
                <w:kern w:val="2"/>
                <w:sz w:val="18"/>
                <w:szCs w:val="18"/>
              </w:rPr>
              <w:t xml:space="preserve">ние основного мероприятия 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Ответственный</w:t>
            </w:r>
          </w:p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исполнитель,</w:t>
            </w:r>
          </w:p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соисполнитель,</w:t>
            </w:r>
          </w:p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 участник</w:t>
            </w:r>
          </w:p>
        </w:tc>
        <w:tc>
          <w:tcPr>
            <w:tcW w:w="2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Код бюджетной классификации расходов</w:t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Объем расходов, всего (тыс. рублей)</w:t>
            </w:r>
          </w:p>
        </w:tc>
        <w:tc>
          <w:tcPr>
            <w:tcW w:w="88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муниципальной</w:t>
            </w:r>
            <w:r w:rsidRPr="00580ED9">
              <w:rPr>
                <w:kern w:val="2"/>
                <w:sz w:val="18"/>
                <w:szCs w:val="18"/>
              </w:rPr>
              <w:t xml:space="preserve"> программы (тыс. рублей)</w:t>
            </w:r>
          </w:p>
        </w:tc>
      </w:tr>
      <w:tr w:rsidR="00FD7CDC" w:rsidRPr="00580ED9" w:rsidTr="005211AB">
        <w:trPr>
          <w:trHeight w:val="1155"/>
        </w:trPr>
        <w:tc>
          <w:tcPr>
            <w:tcW w:w="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CDC" w:rsidRPr="00580ED9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CDC" w:rsidRPr="00580ED9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CDC" w:rsidRPr="00580ED9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ГРБС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proofErr w:type="spellStart"/>
            <w:r w:rsidRPr="00580ED9">
              <w:rPr>
                <w:kern w:val="2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ЦСР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ВР</w:t>
            </w:r>
          </w:p>
        </w:tc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CDC" w:rsidRPr="00580ED9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2019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2020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2022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2023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2024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2025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2026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2027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2028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2029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2030 </w:t>
            </w:r>
          </w:p>
        </w:tc>
      </w:tr>
    </w:tbl>
    <w:p w:rsidR="00FD7CDC" w:rsidRPr="00580ED9" w:rsidRDefault="00FD7CDC" w:rsidP="00FD7CDC">
      <w:pPr>
        <w:rPr>
          <w:sz w:val="2"/>
          <w:szCs w:val="2"/>
        </w:rPr>
      </w:pPr>
    </w:p>
    <w:tbl>
      <w:tblPr>
        <w:tblW w:w="5084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7"/>
        <w:gridCol w:w="1195"/>
        <w:gridCol w:w="1334"/>
        <w:gridCol w:w="415"/>
        <w:gridCol w:w="489"/>
        <w:gridCol w:w="842"/>
        <w:gridCol w:w="489"/>
        <w:gridCol w:w="830"/>
        <w:gridCol w:w="780"/>
        <w:gridCol w:w="725"/>
        <w:gridCol w:w="724"/>
        <w:gridCol w:w="9"/>
        <w:gridCol w:w="718"/>
        <w:gridCol w:w="725"/>
        <w:gridCol w:w="725"/>
        <w:gridCol w:w="725"/>
        <w:gridCol w:w="725"/>
        <w:gridCol w:w="725"/>
        <w:gridCol w:w="681"/>
        <w:gridCol w:w="9"/>
        <w:gridCol w:w="777"/>
        <w:gridCol w:w="9"/>
        <w:gridCol w:w="778"/>
        <w:gridCol w:w="9"/>
      </w:tblGrid>
      <w:tr w:rsidR="00FD7CDC" w:rsidRPr="00580ED9" w:rsidTr="005211AB">
        <w:trPr>
          <w:gridAfter w:val="1"/>
          <w:wAfter w:w="9" w:type="dxa"/>
          <w:tblHeader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kern w:val="2"/>
                <w:sz w:val="18"/>
                <w:szCs w:val="18"/>
              </w:rPr>
            </w:pPr>
            <w:r w:rsidRPr="00580ED9">
              <w:rPr>
                <w:rFonts w:ascii="Calibri" w:hAnsi="Calibri"/>
                <w:kern w:val="2"/>
                <w:sz w:val="18"/>
                <w:szCs w:val="18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16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18</w:t>
            </w: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19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20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</w:t>
            </w:r>
            <w:r w:rsidRPr="00580ED9">
              <w:rPr>
                <w:kern w:val="2"/>
                <w:sz w:val="18"/>
                <w:szCs w:val="18"/>
              </w:rPr>
              <w:t xml:space="preserve"> про</w:t>
            </w:r>
            <w:r>
              <w:rPr>
                <w:kern w:val="2"/>
                <w:sz w:val="18"/>
                <w:szCs w:val="18"/>
              </w:rPr>
              <w:softHyphen/>
            </w:r>
            <w:r w:rsidRPr="00580ED9">
              <w:rPr>
                <w:kern w:val="2"/>
                <w:sz w:val="18"/>
                <w:szCs w:val="18"/>
              </w:rPr>
              <w:t xml:space="preserve">грамма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всего </w:t>
            </w:r>
          </w:p>
          <w:p w:rsidR="00FD7CDC" w:rsidRPr="00580ED9" w:rsidRDefault="00FD7CDC" w:rsidP="00414838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в том числе: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1192792,5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167723,1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84138,5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131283,7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DC" w:rsidRPr="00580ED9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ответственный исполнитель </w:t>
            </w:r>
            <w:r>
              <w:rPr>
                <w:kern w:val="2"/>
                <w:sz w:val="18"/>
                <w:szCs w:val="18"/>
              </w:rPr>
              <w:t>муниципальной</w:t>
            </w:r>
            <w:r w:rsidRPr="00580ED9">
              <w:rPr>
                <w:kern w:val="2"/>
                <w:sz w:val="18"/>
                <w:szCs w:val="18"/>
              </w:rPr>
              <w:t xml:space="preserve"> программы – </w:t>
            </w: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1187893,0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163923,6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84038,5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131183,7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DC" w:rsidRPr="00580ED9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соисполнитель 1 – </w:t>
            </w:r>
            <w:r>
              <w:rPr>
                <w:kern w:val="2"/>
                <w:sz w:val="18"/>
                <w:szCs w:val="18"/>
              </w:rPr>
              <w:t xml:space="preserve">отдел экономики, инвестиций, малого бизнеса и местного самоуправления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Х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1200,0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rPr>
                <w:kern w:val="2"/>
                <w:sz w:val="18"/>
                <w:szCs w:val="18"/>
              </w:rPr>
            </w:pPr>
            <w:r w:rsidRPr="00DF12E1">
              <w:rPr>
                <w:kern w:val="2"/>
                <w:sz w:val="18"/>
                <w:szCs w:val="18"/>
              </w:rPr>
              <w:t>100,0</w:t>
            </w:r>
          </w:p>
          <w:p w:rsidR="00FD7CDC" w:rsidRDefault="00FD7CDC" w:rsidP="00414838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DC" w:rsidRPr="00580ED9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участник 1 – </w:t>
            </w:r>
            <w:r>
              <w:rPr>
                <w:kern w:val="2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  <w:r w:rsidRPr="00580ED9">
              <w:rPr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DC" w:rsidRPr="00580ED9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участник 2 – </w:t>
            </w:r>
            <w:r>
              <w:rPr>
                <w:kern w:val="2"/>
                <w:sz w:val="18"/>
                <w:szCs w:val="18"/>
              </w:rPr>
              <w:t xml:space="preserve">финансовое </w:t>
            </w:r>
            <w:r>
              <w:rPr>
                <w:kern w:val="2"/>
                <w:sz w:val="18"/>
                <w:szCs w:val="18"/>
              </w:rPr>
              <w:lastRenderedPageBreak/>
              <w:t xml:space="preserve">управление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tabs>
                <w:tab w:val="left" w:pos="9781"/>
              </w:tabs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х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3699,5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3699,5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Подпро</w:t>
            </w:r>
            <w:r w:rsidRPr="00580ED9">
              <w:rPr>
                <w:kern w:val="2"/>
                <w:sz w:val="18"/>
                <w:szCs w:val="18"/>
              </w:rPr>
              <w:softHyphen/>
              <w:t>грамма</w:t>
            </w:r>
            <w:r>
              <w:rPr>
                <w:kern w:val="2"/>
                <w:sz w:val="18"/>
                <w:szCs w:val="18"/>
              </w:rPr>
              <w:t xml:space="preserve"> 1</w:t>
            </w:r>
            <w:r w:rsidRPr="00580ED9">
              <w:rPr>
                <w:kern w:val="2"/>
                <w:sz w:val="18"/>
                <w:szCs w:val="18"/>
              </w:rPr>
              <w:t xml:space="preserve"> «</w:t>
            </w:r>
            <w:r>
              <w:rPr>
                <w:kern w:val="2"/>
                <w:sz w:val="18"/>
                <w:szCs w:val="18"/>
              </w:rPr>
              <w:t>Обеспечение деятельности библиотек</w:t>
            </w:r>
            <w:r w:rsidRPr="00580ED9">
              <w:rPr>
                <w:kern w:val="2"/>
                <w:sz w:val="18"/>
                <w:szCs w:val="18"/>
              </w:rPr>
              <w:t>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всего </w:t>
            </w:r>
          </w:p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EA4470" w:rsidRDefault="00FD7CDC" w:rsidP="0041483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275868,1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EA4470" w:rsidRDefault="00FD7CDC" w:rsidP="0041483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43468,3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EA4470" w:rsidRDefault="00FD7CDC" w:rsidP="0041483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22286,3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21533,8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Default="00FD7CDC" w:rsidP="00414838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Default="00FD7CDC" w:rsidP="00414838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Default="00FD7CDC" w:rsidP="00414838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Default="00FD7CDC" w:rsidP="00414838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Default="00FD7CDC" w:rsidP="00414838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Default="00FD7CDC" w:rsidP="00414838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Default="00FD7CDC" w:rsidP="00414838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Default="00FD7CDC" w:rsidP="00414838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Default="00FD7CDC" w:rsidP="00414838">
            <w:r w:rsidRPr="005B7151">
              <w:rPr>
                <w:sz w:val="18"/>
                <w:szCs w:val="18"/>
              </w:rPr>
              <w:t>20953,3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spacing w:line="233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DC" w:rsidRPr="00580ED9" w:rsidRDefault="00FD7CDC" w:rsidP="00414838">
            <w:pPr>
              <w:spacing w:line="233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исполнитель </w:t>
            </w:r>
            <w:proofErr w:type="spellStart"/>
            <w:r w:rsidRPr="00580ED9">
              <w:rPr>
                <w:kern w:val="2"/>
                <w:sz w:val="18"/>
                <w:szCs w:val="18"/>
              </w:rPr>
              <w:t>подпрограм</w:t>
            </w:r>
            <w:proofErr w:type="spellEnd"/>
            <w:r>
              <w:rPr>
                <w:kern w:val="2"/>
                <w:sz w:val="18"/>
                <w:szCs w:val="18"/>
              </w:rPr>
              <w:softHyphen/>
            </w:r>
            <w:r>
              <w:rPr>
                <w:kern w:val="2"/>
                <w:sz w:val="18"/>
                <w:szCs w:val="18"/>
              </w:rPr>
              <w:br/>
            </w:r>
            <w:r w:rsidRPr="00580ED9">
              <w:rPr>
                <w:kern w:val="2"/>
                <w:sz w:val="18"/>
                <w:szCs w:val="18"/>
              </w:rPr>
              <w:t>мы 1</w:t>
            </w:r>
            <w:r>
              <w:rPr>
                <w:kern w:val="2"/>
                <w:sz w:val="18"/>
                <w:szCs w:val="18"/>
              </w:rPr>
              <w:t xml:space="preserve">- </w:t>
            </w:r>
            <w:r w:rsidRPr="00580ED9"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</w:t>
            </w:r>
            <w:r w:rsidRPr="00580ED9">
              <w:rPr>
                <w:kern w:val="2"/>
                <w:sz w:val="18"/>
                <w:szCs w:val="18"/>
              </w:rPr>
              <w:t>0</w:t>
            </w:r>
            <w:r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EA4470" w:rsidRDefault="00FD7CDC" w:rsidP="0041483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275868,1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EA4470" w:rsidRDefault="00FD7CDC" w:rsidP="0041483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43468,3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EA4470" w:rsidRDefault="00FD7CDC" w:rsidP="0041483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22286,3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21533,8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5B7151">
              <w:rPr>
                <w:sz w:val="18"/>
                <w:szCs w:val="18"/>
              </w:rPr>
              <w:t>20953,3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3.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Основное мероприятие 1.1. </w:t>
            </w:r>
            <w:r>
              <w:rPr>
                <w:kern w:val="2"/>
                <w:sz w:val="18"/>
                <w:szCs w:val="18"/>
              </w:rPr>
              <w:t>Развитие библиотечного дела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tabs>
                <w:tab w:val="left" w:pos="9781"/>
              </w:tabs>
              <w:spacing w:line="233" w:lineRule="auto"/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tabs>
                <w:tab w:val="left" w:pos="9781"/>
              </w:tabs>
              <w:spacing w:line="233" w:lineRule="auto"/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0801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>
              <w:rPr>
                <w:spacing w:val="-18"/>
                <w:kern w:val="2"/>
                <w:sz w:val="18"/>
                <w:szCs w:val="18"/>
              </w:rPr>
              <w:t>1010000590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tabs>
                <w:tab w:val="left" w:pos="9781"/>
              </w:tabs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spacing w:line="233" w:lineRule="auto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252155,5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23422,6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19199,9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20953,3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5B7151">
              <w:rPr>
                <w:sz w:val="18"/>
                <w:szCs w:val="18"/>
              </w:rPr>
              <w:t>20953,3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1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4.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spacing w:line="233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Основное мероприятие 1.2.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Повышение заработной платы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3" w:lineRule="auto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0801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35292D" w:rsidRDefault="00FD7CDC" w:rsidP="004148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>
              <w:rPr>
                <w:spacing w:val="-18"/>
                <w:kern w:val="2"/>
                <w:sz w:val="18"/>
                <w:szCs w:val="18"/>
              </w:rPr>
              <w:t>1010000590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18128,0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18128,0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9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5.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rPr>
                <w:bCs/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Основное мероприятие 1.3. </w:t>
            </w:r>
            <w:r>
              <w:rPr>
                <w:bCs/>
                <w:kern w:val="2"/>
                <w:sz w:val="18"/>
                <w:szCs w:val="18"/>
              </w:rPr>
              <w:t>Комплектование книжных фондов библиотек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0801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105620" w:rsidRDefault="00FD7CDC" w:rsidP="00414838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  <w:lang w:val="en-US"/>
              </w:rPr>
            </w:pPr>
            <w:r>
              <w:rPr>
                <w:spacing w:val="-18"/>
                <w:kern w:val="2"/>
                <w:sz w:val="18"/>
                <w:szCs w:val="18"/>
              </w:rPr>
              <w:t>101</w:t>
            </w:r>
            <w:r>
              <w:rPr>
                <w:spacing w:val="-18"/>
                <w:kern w:val="2"/>
                <w:sz w:val="18"/>
                <w:szCs w:val="18"/>
                <w:lang w:val="en-US"/>
              </w:rPr>
              <w:t>00S4180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105620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612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1741,0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580,6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580,2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580,2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spacing w:line="230" w:lineRule="auto"/>
              <w:rPr>
                <w:bCs/>
                <w:kern w:val="2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DC" w:rsidRPr="00580ED9" w:rsidRDefault="00FD7CDC" w:rsidP="00414838">
            <w:pPr>
              <w:spacing w:line="230" w:lineRule="auto"/>
              <w:rPr>
                <w:bCs/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DC" w:rsidRPr="00580ED9" w:rsidRDefault="00FD7CDC" w:rsidP="00414838">
            <w:pPr>
              <w:spacing w:line="230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0801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105620" w:rsidRDefault="00FD7CDC" w:rsidP="00414838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  <w:lang w:val="en-US"/>
              </w:rPr>
            </w:pPr>
            <w:r>
              <w:rPr>
                <w:spacing w:val="-18"/>
                <w:kern w:val="2"/>
                <w:sz w:val="18"/>
                <w:szCs w:val="18"/>
                <w:lang w:val="en-US"/>
              </w:rPr>
              <w:t>10100L5192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105620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  <w:lang w:val="en-US"/>
              </w:rPr>
              <w:t>612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32,6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32,0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0,3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0,3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6.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Основное мероприятие 1.4.</w:t>
            </w:r>
            <w:r>
              <w:rPr>
                <w:kern w:val="2"/>
                <w:sz w:val="18"/>
                <w:szCs w:val="18"/>
              </w:rPr>
              <w:t>П</w:t>
            </w:r>
            <w:r>
              <w:rPr>
                <w:bCs/>
                <w:kern w:val="2"/>
                <w:sz w:val="18"/>
                <w:szCs w:val="18"/>
              </w:rPr>
              <w:t>риобретение компьютерного оборудования и оргтехники для библиотек</w:t>
            </w:r>
            <w:r w:rsidRPr="00580ED9">
              <w:rPr>
                <w:bCs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0801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105620" w:rsidRDefault="00FD7CDC" w:rsidP="00414838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>
              <w:rPr>
                <w:spacing w:val="-18"/>
                <w:kern w:val="2"/>
                <w:sz w:val="18"/>
                <w:szCs w:val="18"/>
              </w:rPr>
              <w:t>10100</w:t>
            </w:r>
            <w:r>
              <w:rPr>
                <w:spacing w:val="-18"/>
                <w:kern w:val="2"/>
                <w:sz w:val="18"/>
                <w:szCs w:val="18"/>
                <w:lang w:val="en-US"/>
              </w:rPr>
              <w:t>S</w:t>
            </w:r>
            <w:r>
              <w:rPr>
                <w:spacing w:val="-18"/>
                <w:kern w:val="2"/>
                <w:sz w:val="18"/>
                <w:szCs w:val="18"/>
              </w:rPr>
              <w:t>3900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612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577,8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271,9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305,9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–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Основное мероприятие 1.5.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Приобретение основных средств (в части приобретения комплексов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lastRenderedPageBreak/>
              <w:t>библиотечно-информационного обслуживания)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lastRenderedPageBreak/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0801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105620" w:rsidRDefault="00FD7CDC" w:rsidP="00414838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>
              <w:rPr>
                <w:spacing w:val="-18"/>
                <w:kern w:val="2"/>
                <w:sz w:val="18"/>
                <w:szCs w:val="18"/>
              </w:rPr>
              <w:t>10100</w:t>
            </w:r>
            <w:r>
              <w:rPr>
                <w:spacing w:val="-18"/>
                <w:kern w:val="2"/>
                <w:sz w:val="18"/>
                <w:szCs w:val="18"/>
                <w:lang w:val="en-US"/>
              </w:rPr>
              <w:t>S</w:t>
            </w:r>
            <w:r>
              <w:rPr>
                <w:spacing w:val="-18"/>
                <w:kern w:val="2"/>
                <w:sz w:val="18"/>
                <w:szCs w:val="18"/>
              </w:rPr>
              <w:t>3900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612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EA4470" w:rsidRDefault="00FD7CDC" w:rsidP="00414838">
            <w:pPr>
              <w:spacing w:line="230" w:lineRule="auto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>Основное мероприятие 1.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текущий ремонт библиотек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0801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>
              <w:rPr>
                <w:spacing w:val="-18"/>
                <w:kern w:val="2"/>
                <w:sz w:val="18"/>
                <w:szCs w:val="18"/>
              </w:rPr>
              <w:t>1010085130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516,6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516,6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spacing w:line="230" w:lineRule="auto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0801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>
              <w:rPr>
                <w:spacing w:val="-18"/>
                <w:kern w:val="2"/>
                <w:sz w:val="18"/>
                <w:szCs w:val="18"/>
              </w:rPr>
              <w:t>1010085130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612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516,6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516,6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spacing w:line="230" w:lineRule="auto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</w:t>
            </w:r>
            <w:r w:rsidRPr="00580ED9">
              <w:rPr>
                <w:kern w:val="2"/>
                <w:sz w:val="18"/>
                <w:szCs w:val="18"/>
              </w:rPr>
              <w:t>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Подпро</w:t>
            </w:r>
            <w:r w:rsidRPr="00580ED9">
              <w:rPr>
                <w:kern w:val="2"/>
                <w:sz w:val="18"/>
                <w:szCs w:val="18"/>
              </w:rPr>
              <w:softHyphen/>
              <w:t>грамма</w:t>
            </w:r>
            <w:r>
              <w:rPr>
                <w:kern w:val="2"/>
                <w:sz w:val="18"/>
                <w:szCs w:val="18"/>
              </w:rPr>
              <w:t xml:space="preserve"> 2</w:t>
            </w:r>
            <w:r w:rsidRPr="00580ED9">
              <w:rPr>
                <w:kern w:val="2"/>
                <w:sz w:val="18"/>
                <w:szCs w:val="18"/>
              </w:rPr>
              <w:t xml:space="preserve"> «</w:t>
            </w:r>
            <w:r>
              <w:rPr>
                <w:kern w:val="2"/>
                <w:sz w:val="18"/>
                <w:szCs w:val="18"/>
              </w:rPr>
              <w:t>Обеспечение деятельности музея</w:t>
            </w:r>
            <w:r w:rsidRPr="00580ED9">
              <w:rPr>
                <w:kern w:val="2"/>
                <w:sz w:val="18"/>
                <w:szCs w:val="18"/>
              </w:rPr>
              <w:t xml:space="preserve">»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всего </w:t>
            </w:r>
          </w:p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45076,4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5056,2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3638,2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spacing w:line="230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DC" w:rsidRPr="00580ED9" w:rsidRDefault="00FD7CDC" w:rsidP="00414838">
            <w:pPr>
              <w:spacing w:line="230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Ответственный </w:t>
            </w:r>
            <w:r w:rsidRPr="00580ED9">
              <w:rPr>
                <w:kern w:val="2"/>
                <w:sz w:val="18"/>
                <w:szCs w:val="18"/>
              </w:rPr>
              <w:t xml:space="preserve">исполнитель </w:t>
            </w:r>
            <w:proofErr w:type="spellStart"/>
            <w:r w:rsidRPr="00580ED9">
              <w:rPr>
                <w:kern w:val="2"/>
                <w:sz w:val="18"/>
                <w:szCs w:val="18"/>
              </w:rPr>
              <w:t>подпрограм</w:t>
            </w:r>
            <w:proofErr w:type="spellEnd"/>
            <w:r>
              <w:rPr>
                <w:kern w:val="2"/>
                <w:sz w:val="18"/>
                <w:szCs w:val="18"/>
              </w:rPr>
              <w:softHyphen/>
            </w:r>
            <w:r>
              <w:rPr>
                <w:kern w:val="2"/>
                <w:sz w:val="18"/>
                <w:szCs w:val="18"/>
              </w:rPr>
              <w:br/>
            </w:r>
            <w:r w:rsidRPr="00580ED9">
              <w:rPr>
                <w:kern w:val="2"/>
                <w:sz w:val="18"/>
                <w:szCs w:val="18"/>
              </w:rPr>
              <w:t>мы</w:t>
            </w:r>
            <w:r>
              <w:rPr>
                <w:kern w:val="2"/>
                <w:sz w:val="18"/>
                <w:szCs w:val="18"/>
              </w:rPr>
              <w:t xml:space="preserve"> 2</w:t>
            </w:r>
            <w:r w:rsidRPr="00580ED9">
              <w:rPr>
                <w:kern w:val="2"/>
                <w:sz w:val="18"/>
                <w:szCs w:val="18"/>
              </w:rPr>
              <w:t xml:space="preserve"> – </w:t>
            </w: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  <w:r w:rsidRPr="00580ED9">
              <w:rPr>
                <w:kern w:val="2"/>
                <w:sz w:val="18"/>
                <w:szCs w:val="18"/>
              </w:rPr>
              <w:t xml:space="preserve"> Ростовской области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45076,4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5056,2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3638,2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5211AB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EA4470">
              <w:rPr>
                <w:rFonts w:eastAsia="Calibri"/>
                <w:spacing w:val="-6"/>
                <w:kern w:val="2"/>
                <w:sz w:val="18"/>
                <w:szCs w:val="18"/>
                <w:lang w:eastAsia="en-US"/>
              </w:rPr>
              <w:t>Основное меро</w:t>
            </w:r>
            <w:r w:rsidRPr="00EA4470">
              <w:rPr>
                <w:rFonts w:eastAsia="Calibri"/>
                <w:spacing w:val="-6"/>
                <w:kern w:val="2"/>
                <w:sz w:val="18"/>
                <w:szCs w:val="18"/>
                <w:lang w:eastAsia="en-US"/>
              </w:rPr>
              <w:softHyphen/>
              <w:t>приятие</w:t>
            </w: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2.1.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Развитие музейного дела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0801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>
              <w:rPr>
                <w:spacing w:val="-18"/>
                <w:kern w:val="2"/>
                <w:sz w:val="18"/>
                <w:szCs w:val="18"/>
              </w:rPr>
              <w:t>1020000590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43658,4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3638,2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3638,2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367" w:type="dxa"/>
            <w:tcBorders>
              <w:left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DC" w:rsidRPr="00580ED9" w:rsidRDefault="00FD7CDC" w:rsidP="00414838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EA4470">
              <w:rPr>
                <w:rFonts w:eastAsia="Calibri"/>
                <w:spacing w:val="-6"/>
                <w:kern w:val="2"/>
                <w:sz w:val="18"/>
                <w:szCs w:val="18"/>
                <w:lang w:eastAsia="en-US"/>
              </w:rPr>
              <w:t>Основное меро</w:t>
            </w:r>
            <w:r w:rsidRPr="00EA4470">
              <w:rPr>
                <w:rFonts w:eastAsia="Calibri"/>
                <w:spacing w:val="-6"/>
                <w:kern w:val="2"/>
                <w:sz w:val="18"/>
                <w:szCs w:val="18"/>
                <w:lang w:eastAsia="en-US"/>
              </w:rPr>
              <w:softHyphen/>
              <w:t>приятие</w:t>
            </w: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2.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</w:t>
            </w: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Повышение заработной платы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8D4BD7"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8D4BD7"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 w:rsidRPr="008D4BD7"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0801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ED5E88" w:rsidRDefault="00FD7CDC" w:rsidP="004148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>
              <w:rPr>
                <w:spacing w:val="-18"/>
                <w:kern w:val="2"/>
                <w:sz w:val="18"/>
                <w:szCs w:val="18"/>
              </w:rPr>
              <w:t>1020000590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685FA7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611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ED5E88" w:rsidRDefault="00FD7CDC" w:rsidP="00414838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1290,7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1290,7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0"/>
        </w:trPr>
        <w:tc>
          <w:tcPr>
            <w:tcW w:w="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DC" w:rsidRPr="00580ED9" w:rsidRDefault="00FD7CDC" w:rsidP="00414838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EA4470">
              <w:rPr>
                <w:rFonts w:eastAsia="Calibri"/>
                <w:spacing w:val="-6"/>
                <w:kern w:val="2"/>
                <w:sz w:val="18"/>
                <w:szCs w:val="18"/>
                <w:lang w:eastAsia="en-US"/>
              </w:rPr>
              <w:t>Основное меро</w:t>
            </w:r>
            <w:r w:rsidRPr="00EA4470">
              <w:rPr>
                <w:rFonts w:eastAsia="Calibri"/>
                <w:spacing w:val="-6"/>
                <w:kern w:val="2"/>
                <w:sz w:val="18"/>
                <w:szCs w:val="18"/>
                <w:lang w:eastAsia="en-US"/>
              </w:rPr>
              <w:softHyphen/>
              <w:t>приятие</w:t>
            </w: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2.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текущий ремонт в учреждении</w:t>
            </w:r>
          </w:p>
          <w:p w:rsidR="00FD7CDC" w:rsidRPr="00580ED9" w:rsidRDefault="00FD7CDC" w:rsidP="00414838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8D4BD7"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8D4BD7"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 w:rsidRPr="008D4BD7"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0801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>
              <w:rPr>
                <w:spacing w:val="-18"/>
                <w:kern w:val="2"/>
                <w:sz w:val="18"/>
                <w:szCs w:val="18"/>
              </w:rPr>
              <w:t>1020029930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612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127,3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</w:t>
            </w:r>
            <w:r w:rsidRPr="00580ED9">
              <w:rPr>
                <w:kern w:val="2"/>
                <w:sz w:val="18"/>
                <w:szCs w:val="18"/>
              </w:rPr>
              <w:t>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Подпро</w:t>
            </w:r>
            <w:r w:rsidRPr="00580ED9">
              <w:rPr>
                <w:kern w:val="2"/>
                <w:sz w:val="18"/>
                <w:szCs w:val="18"/>
              </w:rPr>
              <w:softHyphen/>
              <w:t>грамма</w:t>
            </w:r>
            <w:r>
              <w:rPr>
                <w:kern w:val="2"/>
                <w:sz w:val="18"/>
                <w:szCs w:val="18"/>
              </w:rPr>
              <w:t xml:space="preserve"> 3</w:t>
            </w:r>
            <w:r w:rsidRPr="00580ED9">
              <w:rPr>
                <w:kern w:val="2"/>
                <w:sz w:val="18"/>
                <w:szCs w:val="18"/>
              </w:rPr>
              <w:t xml:space="preserve"> «</w:t>
            </w:r>
            <w:r>
              <w:rPr>
                <w:kern w:val="2"/>
                <w:sz w:val="18"/>
                <w:szCs w:val="18"/>
              </w:rPr>
              <w:t>Обеспечение деятельности учреждений культурно-досугового типа</w:t>
            </w:r>
            <w:r w:rsidRPr="00580ED9">
              <w:rPr>
                <w:kern w:val="2"/>
                <w:sz w:val="18"/>
                <w:szCs w:val="18"/>
              </w:rPr>
              <w:t>»</w:t>
            </w:r>
          </w:p>
          <w:p w:rsidR="00FD7CDC" w:rsidRPr="00580ED9" w:rsidRDefault="00FD7CDC" w:rsidP="00414838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всего</w:t>
            </w:r>
          </w:p>
          <w:p w:rsidR="00FD7CDC" w:rsidRPr="00580ED9" w:rsidRDefault="00FD7CDC" w:rsidP="00414838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298505,0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70067,6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16030,0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ED5E88" w:rsidRDefault="00FD7CDC" w:rsidP="00414838">
            <w:pPr>
              <w:rPr>
                <w:sz w:val="18"/>
                <w:szCs w:val="18"/>
              </w:rPr>
            </w:pPr>
            <w:r w:rsidRPr="00ED5E88">
              <w:rPr>
                <w:sz w:val="18"/>
                <w:szCs w:val="18"/>
              </w:rPr>
              <w:t>57908,9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Default="00FD7CDC" w:rsidP="00414838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Default="00FD7CDC" w:rsidP="00414838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Default="00FD7CDC" w:rsidP="00414838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Default="00FD7CDC" w:rsidP="00414838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Default="00FD7CDC" w:rsidP="00414838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Default="00FD7CDC" w:rsidP="00414838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Default="00FD7CDC" w:rsidP="00414838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Default="00FD7CDC" w:rsidP="00414838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Default="00FD7CDC" w:rsidP="00414838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DC" w:rsidRPr="00580ED9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ответственный исполнитель </w:t>
            </w:r>
            <w:proofErr w:type="spellStart"/>
            <w:r w:rsidRPr="00580ED9">
              <w:rPr>
                <w:kern w:val="2"/>
                <w:sz w:val="18"/>
                <w:szCs w:val="18"/>
              </w:rPr>
              <w:t>подпрограм</w:t>
            </w:r>
            <w:proofErr w:type="spellEnd"/>
            <w:r>
              <w:rPr>
                <w:kern w:val="2"/>
                <w:sz w:val="18"/>
                <w:szCs w:val="18"/>
              </w:rPr>
              <w:softHyphen/>
            </w:r>
            <w:r>
              <w:rPr>
                <w:kern w:val="2"/>
                <w:sz w:val="18"/>
                <w:szCs w:val="18"/>
              </w:rPr>
              <w:br/>
            </w:r>
            <w:r w:rsidRPr="00580ED9">
              <w:rPr>
                <w:kern w:val="2"/>
                <w:sz w:val="18"/>
                <w:szCs w:val="18"/>
              </w:rPr>
              <w:t xml:space="preserve">мы </w:t>
            </w:r>
            <w:r>
              <w:rPr>
                <w:kern w:val="2"/>
                <w:sz w:val="18"/>
                <w:szCs w:val="18"/>
              </w:rPr>
              <w:t>3 -отдел культуры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 w:rsidRPr="00580ED9"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685FA7" w:rsidRDefault="00FD7CDC" w:rsidP="004148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D5E88">
              <w:rPr>
                <w:sz w:val="18"/>
                <w:szCs w:val="18"/>
              </w:rPr>
              <w:t>294805,5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66368,1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16030,0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57908,9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DC" w:rsidRPr="00580ED9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участник 2 – </w:t>
            </w:r>
            <w:r>
              <w:rPr>
                <w:kern w:val="2"/>
                <w:sz w:val="18"/>
                <w:szCs w:val="18"/>
              </w:rPr>
              <w:t xml:space="preserve">финансовое </w:t>
            </w:r>
            <w:r>
              <w:rPr>
                <w:kern w:val="2"/>
                <w:sz w:val="18"/>
                <w:szCs w:val="18"/>
              </w:rPr>
              <w:lastRenderedPageBreak/>
              <w:t xml:space="preserve">управление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х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685FA7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3699,5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3699,5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</w:t>
            </w:r>
            <w:r>
              <w:rPr>
                <w:kern w:val="2"/>
                <w:sz w:val="18"/>
                <w:szCs w:val="18"/>
              </w:rPr>
              <w:t>4</w:t>
            </w:r>
            <w:r w:rsidRPr="00580ED9">
              <w:rPr>
                <w:kern w:val="2"/>
                <w:sz w:val="18"/>
                <w:szCs w:val="18"/>
              </w:rP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Основное мероприятие 3.1. </w:t>
            </w:r>
            <w:r>
              <w:rPr>
                <w:kern w:val="2"/>
                <w:sz w:val="18"/>
                <w:szCs w:val="18"/>
              </w:rPr>
              <w:t>Развитие культурно-досуговой деятельности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Default="00FD7CDC" w:rsidP="00414838">
            <w:r w:rsidRPr="00651D11"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651D11"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 w:rsidRPr="00651D11"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776091" w:rsidRDefault="00FD7CDC" w:rsidP="0041483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val="en-US" w:eastAsia="en-US"/>
              </w:rPr>
              <w:t>906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776091" w:rsidRDefault="00FD7CDC" w:rsidP="0041483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18"/>
                <w:szCs w:val="18"/>
                <w:lang w:val="en-US" w:eastAsia="en-US"/>
              </w:rPr>
            </w:pP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  <w:r>
              <w:rPr>
                <w:rFonts w:eastAsia="Calibri"/>
                <w:kern w:val="2"/>
                <w:sz w:val="18"/>
                <w:szCs w:val="18"/>
                <w:lang w:val="en-US" w:eastAsia="en-US"/>
              </w:rPr>
              <w:t>801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776091" w:rsidRDefault="00FD7CDC" w:rsidP="0041483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  <w:t>1030000590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685FA7" w:rsidRDefault="00FD7CDC" w:rsidP="0041483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val="en-US" w:eastAsia="en-US"/>
              </w:rPr>
              <w:t>611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6B595F" w:rsidRDefault="00FD7CDC" w:rsidP="00414838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206997,0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19302,0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16030,0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</w:t>
            </w:r>
            <w:r>
              <w:rPr>
                <w:kern w:val="2"/>
                <w:sz w:val="18"/>
                <w:szCs w:val="18"/>
              </w:rPr>
              <w:t>5</w:t>
            </w:r>
            <w:r w:rsidRPr="00580ED9">
              <w:rPr>
                <w:kern w:val="2"/>
                <w:sz w:val="18"/>
                <w:szCs w:val="18"/>
              </w:rP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Pr="00580ED9" w:rsidRDefault="00FD7CDC" w:rsidP="00414838">
            <w:pPr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Основное мероприятие 3.2. </w:t>
            </w:r>
            <w:r>
              <w:rPr>
                <w:kern w:val="2"/>
                <w:sz w:val="18"/>
                <w:szCs w:val="18"/>
              </w:rPr>
              <w:t>Повышение  заработной платы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DC" w:rsidRDefault="00FD7CDC" w:rsidP="00414838">
            <w:r w:rsidRPr="00651D11"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651D11"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 w:rsidRPr="00651D11"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776091" w:rsidRDefault="00FD7CDC" w:rsidP="0041483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1030000590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776091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6B595F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8426,9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776091" w:rsidRDefault="00FD7CDC" w:rsidP="0041483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8426,9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776091" w:rsidRDefault="00FD7CDC" w:rsidP="0041483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776091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776091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776091" w:rsidRDefault="00FD7CDC" w:rsidP="0041483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776091" w:rsidRDefault="00FD7CDC" w:rsidP="0041483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776091" w:rsidRDefault="00FD7CDC" w:rsidP="0041483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776091" w:rsidRDefault="00FD7CDC" w:rsidP="0041483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776091" w:rsidRDefault="00FD7CDC" w:rsidP="0041483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776091" w:rsidRDefault="00FD7CDC" w:rsidP="0041483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776091" w:rsidRDefault="00FD7CDC" w:rsidP="0041483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776091" w:rsidRDefault="00FD7CDC" w:rsidP="0041483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" w:type="dxa"/>
            <w:tcBorders>
              <w:left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16.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DC" w:rsidRPr="00580ED9" w:rsidRDefault="00FD7CDC" w:rsidP="00414838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Основное мероприятие 3.3.Приобретение основных средств для учреждений культурно-досугового типа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0F1069"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0F1069"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 w:rsidRPr="000F1069"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1030029500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2441,6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2441,6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" w:type="dxa"/>
            <w:tcBorders>
              <w:left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17.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DC" w:rsidRPr="00580ED9" w:rsidRDefault="00FD7CDC" w:rsidP="00414838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Основное мероприятие 3.4. Газификация учреждений культурно-досугового типа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0F1069"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0F1069"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 w:rsidRPr="000F1069"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1030085140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CDC" w:rsidRPr="00580ED9" w:rsidRDefault="00FD7CDC" w:rsidP="00414838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Основное мероприятие 3.5. Ремонт клубных учреждений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0F1069" w:rsidRDefault="00FD7CDC" w:rsidP="00414838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Администрация Ильинского </w:t>
            </w:r>
            <w:proofErr w:type="spellStart"/>
            <w:r>
              <w:rPr>
                <w:kern w:val="2"/>
                <w:sz w:val="18"/>
                <w:szCs w:val="18"/>
              </w:rPr>
              <w:t>с.п</w:t>
            </w:r>
            <w:proofErr w:type="spellEnd"/>
            <w:r>
              <w:rPr>
                <w:kern w:val="2"/>
                <w:sz w:val="18"/>
                <w:szCs w:val="18"/>
              </w:rPr>
              <w:t>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827BCC">
              <w:rPr>
                <w:sz w:val="18"/>
                <w:szCs w:val="18"/>
              </w:rPr>
              <w:t>906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361C89">
              <w:rPr>
                <w:sz w:val="18"/>
                <w:szCs w:val="18"/>
              </w:rPr>
              <w:t>0801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BA6819" w:rsidRDefault="00FD7CDC" w:rsidP="0041483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10300</w:t>
            </w:r>
            <w:r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  <w:t>S3290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6B595F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6B595F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33496.4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6B595F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33496.4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F77D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F77D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F77D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F77D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F77D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F77D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F77D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F77D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F77D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F77D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F77DA9">
              <w:rPr>
                <w:sz w:val="18"/>
                <w:szCs w:val="18"/>
                <w:lang w:val="en-US"/>
              </w:rPr>
              <w:t>-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CDC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0F1069" w:rsidRDefault="00FD7CDC" w:rsidP="00414838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г.п</w:t>
            </w:r>
            <w:proofErr w:type="spellEnd"/>
            <w:r>
              <w:rPr>
                <w:kern w:val="2"/>
                <w:sz w:val="18"/>
                <w:szCs w:val="18"/>
              </w:rPr>
              <w:t>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827BCC">
              <w:rPr>
                <w:sz w:val="18"/>
                <w:szCs w:val="18"/>
              </w:rPr>
              <w:t>906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361C89">
              <w:rPr>
                <w:sz w:val="18"/>
                <w:szCs w:val="18"/>
              </w:rPr>
              <w:t>0801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10300</w:t>
            </w:r>
            <w:r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  <w:t>S3290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0A09CA">
              <w:rPr>
                <w:sz w:val="18"/>
                <w:szCs w:val="18"/>
                <w:lang w:val="en-US"/>
              </w:rPr>
              <w:t>540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6B595F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40742.4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6B595F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6B595F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6B595F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40742.4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CDC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0F1069" w:rsidRDefault="00FD7CDC" w:rsidP="00414838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Администрация Горняцкого </w:t>
            </w:r>
            <w:proofErr w:type="spellStart"/>
            <w:r>
              <w:rPr>
                <w:kern w:val="2"/>
                <w:sz w:val="18"/>
                <w:szCs w:val="18"/>
              </w:rPr>
              <w:t>с.п</w:t>
            </w:r>
            <w:proofErr w:type="spellEnd"/>
            <w:r>
              <w:rPr>
                <w:kern w:val="2"/>
                <w:sz w:val="18"/>
                <w:szCs w:val="18"/>
              </w:rPr>
              <w:t>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827BCC">
              <w:rPr>
                <w:sz w:val="18"/>
                <w:szCs w:val="18"/>
              </w:rPr>
              <w:t>906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361C89">
              <w:rPr>
                <w:sz w:val="18"/>
                <w:szCs w:val="18"/>
              </w:rPr>
              <w:t>0801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6B595F" w:rsidRDefault="00FD7CDC" w:rsidP="0041483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  <w:t>1030085130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0A09CA">
              <w:rPr>
                <w:sz w:val="18"/>
                <w:szCs w:val="18"/>
                <w:lang w:val="en-US"/>
              </w:rPr>
              <w:t>540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1336,2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6B595F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1336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CDC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0F1069" w:rsidRDefault="00FD7CDC" w:rsidP="00414838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kern w:val="2"/>
                <w:sz w:val="18"/>
                <w:szCs w:val="18"/>
              </w:rPr>
              <w:t>Богураевского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с.п</w:t>
            </w:r>
            <w:proofErr w:type="spellEnd"/>
            <w:r>
              <w:rPr>
                <w:kern w:val="2"/>
                <w:sz w:val="18"/>
                <w:szCs w:val="18"/>
              </w:rPr>
              <w:t>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827BCC">
              <w:rPr>
                <w:sz w:val="18"/>
                <w:szCs w:val="18"/>
              </w:rPr>
              <w:t>906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361C89">
              <w:rPr>
                <w:sz w:val="18"/>
                <w:szCs w:val="18"/>
              </w:rPr>
              <w:t>0801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501EE0"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  <w:t>1030085130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0A09CA">
              <w:rPr>
                <w:sz w:val="18"/>
                <w:szCs w:val="18"/>
                <w:lang w:val="en-US"/>
              </w:rPr>
              <w:t>540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CDC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0F1069" w:rsidRDefault="00FD7CDC" w:rsidP="00414838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kern w:val="2"/>
                <w:sz w:val="18"/>
                <w:szCs w:val="18"/>
              </w:rPr>
              <w:t>Краснодонецкого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с.п</w:t>
            </w:r>
            <w:proofErr w:type="spellEnd"/>
            <w:r>
              <w:rPr>
                <w:kern w:val="2"/>
                <w:sz w:val="18"/>
                <w:szCs w:val="18"/>
              </w:rPr>
              <w:t>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827BCC">
              <w:rPr>
                <w:sz w:val="18"/>
                <w:szCs w:val="18"/>
              </w:rPr>
              <w:t>906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361C89">
              <w:rPr>
                <w:sz w:val="18"/>
                <w:szCs w:val="18"/>
              </w:rPr>
              <w:t>0801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501EE0"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  <w:t>1030085130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0A09CA">
              <w:rPr>
                <w:sz w:val="18"/>
                <w:szCs w:val="18"/>
                <w:lang w:val="en-US"/>
              </w:rPr>
              <w:t>540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CDC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0F1069" w:rsidRDefault="00FD7CDC" w:rsidP="00414838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kern w:val="2"/>
                <w:sz w:val="18"/>
                <w:szCs w:val="18"/>
              </w:rPr>
              <w:t>Коксовского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с.п</w:t>
            </w:r>
            <w:proofErr w:type="spellEnd"/>
            <w:r>
              <w:rPr>
                <w:kern w:val="2"/>
                <w:sz w:val="18"/>
                <w:szCs w:val="18"/>
              </w:rPr>
              <w:t>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827BCC">
              <w:rPr>
                <w:sz w:val="18"/>
                <w:szCs w:val="18"/>
              </w:rPr>
              <w:t>906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361C89">
              <w:rPr>
                <w:sz w:val="18"/>
                <w:szCs w:val="18"/>
              </w:rPr>
              <w:t>0801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501EE0"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  <w:t>1030085130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0A09CA">
              <w:rPr>
                <w:sz w:val="18"/>
                <w:szCs w:val="18"/>
                <w:lang w:val="en-US"/>
              </w:rPr>
              <w:t>540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CDC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CDC" w:rsidRPr="000F1069" w:rsidRDefault="00FD7CDC" w:rsidP="00414838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Финансовое управление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827BCC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361C89">
              <w:rPr>
                <w:sz w:val="18"/>
                <w:szCs w:val="18"/>
              </w:rPr>
              <w:t>0801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6B595F" w:rsidRDefault="00FD7CDC" w:rsidP="0041483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  <w:t>1030029820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6B595F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870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2218,8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2218,8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DC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  <w:p w:rsidR="00FD7CDC" w:rsidRPr="00827BCC" w:rsidRDefault="00FD7CDC" w:rsidP="00414838">
            <w:pPr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361C89" w:rsidRDefault="00FD7CDC" w:rsidP="00414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6B595F" w:rsidRDefault="00FD7CDC" w:rsidP="0041483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1030029920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6B595F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1480,7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1480,7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Подпро</w:t>
            </w:r>
            <w:r w:rsidRPr="00580ED9">
              <w:rPr>
                <w:kern w:val="2"/>
                <w:sz w:val="18"/>
                <w:szCs w:val="18"/>
              </w:rPr>
              <w:softHyphen/>
              <w:t>грамма</w:t>
            </w:r>
            <w:r>
              <w:rPr>
                <w:kern w:val="2"/>
                <w:sz w:val="18"/>
                <w:szCs w:val="18"/>
              </w:rPr>
              <w:t xml:space="preserve"> 5</w:t>
            </w:r>
            <w:r w:rsidRPr="00580ED9">
              <w:rPr>
                <w:kern w:val="2"/>
                <w:sz w:val="18"/>
                <w:szCs w:val="18"/>
              </w:rPr>
              <w:t xml:space="preserve"> «</w:t>
            </w:r>
            <w:r>
              <w:rPr>
                <w:kern w:val="2"/>
                <w:sz w:val="18"/>
                <w:szCs w:val="18"/>
              </w:rPr>
              <w:t>Обеспечение деятельности образовательных учреждений культуры</w:t>
            </w:r>
            <w:r w:rsidRPr="00580ED9">
              <w:rPr>
                <w:kern w:val="2"/>
                <w:sz w:val="18"/>
                <w:szCs w:val="18"/>
              </w:rPr>
              <w:t xml:space="preserve">»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всего </w:t>
            </w:r>
          </w:p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516676,8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43982,1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37517,7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DC" w:rsidRPr="00580ED9" w:rsidRDefault="00FD7CDC" w:rsidP="00414838">
            <w:pPr>
              <w:spacing w:line="230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Ответственный </w:t>
            </w:r>
            <w:r w:rsidRPr="00580ED9">
              <w:rPr>
                <w:kern w:val="2"/>
                <w:sz w:val="18"/>
                <w:szCs w:val="18"/>
              </w:rPr>
              <w:t xml:space="preserve">исполнитель </w:t>
            </w:r>
            <w:proofErr w:type="spellStart"/>
            <w:r w:rsidRPr="00580ED9">
              <w:rPr>
                <w:kern w:val="2"/>
                <w:sz w:val="18"/>
                <w:szCs w:val="18"/>
              </w:rPr>
              <w:t>подпрограм</w:t>
            </w:r>
            <w:proofErr w:type="spellEnd"/>
            <w:r>
              <w:rPr>
                <w:kern w:val="2"/>
                <w:sz w:val="18"/>
                <w:szCs w:val="18"/>
              </w:rPr>
              <w:softHyphen/>
            </w:r>
            <w:r>
              <w:rPr>
                <w:kern w:val="2"/>
                <w:sz w:val="18"/>
                <w:szCs w:val="18"/>
              </w:rPr>
              <w:br/>
            </w:r>
            <w:r w:rsidRPr="00580ED9">
              <w:rPr>
                <w:kern w:val="2"/>
                <w:sz w:val="18"/>
                <w:szCs w:val="18"/>
              </w:rPr>
              <w:t>мы</w:t>
            </w:r>
            <w:r>
              <w:rPr>
                <w:kern w:val="2"/>
                <w:sz w:val="18"/>
                <w:szCs w:val="18"/>
              </w:rPr>
              <w:t xml:space="preserve"> 5</w:t>
            </w:r>
            <w:r w:rsidRPr="00580ED9">
              <w:rPr>
                <w:kern w:val="2"/>
                <w:sz w:val="18"/>
                <w:szCs w:val="18"/>
              </w:rPr>
              <w:t xml:space="preserve"> – </w:t>
            </w: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  <w:r w:rsidRPr="00580ED9">
              <w:rPr>
                <w:kern w:val="2"/>
                <w:sz w:val="18"/>
                <w:szCs w:val="18"/>
              </w:rPr>
              <w:t xml:space="preserve"> Ростовской области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516676,8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43982,1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37517,7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367" w:type="dxa"/>
            <w:tcBorders>
              <w:left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21.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DC" w:rsidRPr="00580ED9" w:rsidRDefault="00FD7CDC" w:rsidP="00414838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Основное мероприятие 5.1 Развитие дополнительного образования детей в сфере культуры и искусства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817652"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817652"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 w:rsidRPr="00817652"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9579EA" w:rsidRDefault="00FD7CDC" w:rsidP="0041483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1050000590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9579EA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776091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516212,4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43517,7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37517,7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" w:type="dxa"/>
            <w:tcBorders>
              <w:left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22.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DC" w:rsidRPr="00580ED9" w:rsidRDefault="00FD7CDC" w:rsidP="00414838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Основное мероприятие 5.2. приобретение основных средств для </w:t>
            </w:r>
            <w:proofErr w:type="spellStart"/>
            <w:r>
              <w:rPr>
                <w:kern w:val="2"/>
                <w:sz w:val="18"/>
                <w:szCs w:val="18"/>
              </w:rPr>
              <w:t>муз.школ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817652"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817652"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 w:rsidRPr="00817652"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603463" w:rsidRDefault="00FD7CDC" w:rsidP="0041483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1050029500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603463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603463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580ED9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FD7CDC" w:rsidRPr="00580ED9" w:rsidTr="0052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" w:type="dxa"/>
            <w:tcBorders>
              <w:left w:val="single" w:sz="4" w:space="0" w:color="auto"/>
              <w:right w:val="single" w:sz="4" w:space="0" w:color="auto"/>
            </w:tcBorders>
          </w:tcPr>
          <w:p w:rsidR="00FD7CDC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DC" w:rsidRPr="00580ED9" w:rsidRDefault="00FD7CDC" w:rsidP="00414838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Основное мероприятие 5.3. развитие и обновление информационных и телекоммуникационной инфраструктуры муз. школ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Default="00FD7CDC" w:rsidP="00414838">
            <w:r w:rsidRPr="00817652"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817652"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 w:rsidRPr="00817652"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E07923" w:rsidRDefault="00FD7CDC" w:rsidP="00414838">
            <w:pPr>
              <w:jc w:val="center"/>
              <w:rPr>
                <w:sz w:val="18"/>
                <w:szCs w:val="18"/>
              </w:rPr>
            </w:pPr>
            <w:r w:rsidRPr="00E07923">
              <w:rPr>
                <w:sz w:val="18"/>
                <w:szCs w:val="18"/>
              </w:rPr>
              <w:t>906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E07923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 w:rsidRPr="00E07923">
              <w:rPr>
                <w:sz w:val="18"/>
                <w:szCs w:val="18"/>
              </w:rPr>
              <w:t>0703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DC" w:rsidRPr="00E72E20" w:rsidRDefault="00FD7CDC" w:rsidP="00414838">
            <w:pPr>
              <w:rPr>
                <w:sz w:val="16"/>
                <w:szCs w:val="16"/>
              </w:rPr>
            </w:pPr>
            <w:r w:rsidRPr="00E72E20">
              <w:rPr>
                <w:sz w:val="16"/>
                <w:szCs w:val="16"/>
              </w:rPr>
              <w:t>1050029980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E72E20" w:rsidRDefault="00FD7CDC" w:rsidP="00414838">
            <w:pPr>
              <w:rPr>
                <w:sz w:val="16"/>
                <w:szCs w:val="16"/>
              </w:rPr>
            </w:pPr>
            <w:r w:rsidRPr="00E72E20">
              <w:rPr>
                <w:sz w:val="16"/>
                <w:szCs w:val="16"/>
              </w:rPr>
              <w:t>612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E07923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E07923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E07923" w:rsidRDefault="00FD7CDC" w:rsidP="00414838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E07923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E07923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E07923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E07923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E07923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E07923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E07923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E07923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E07923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C" w:rsidRPr="00E07923" w:rsidRDefault="00FD7CDC" w:rsidP="00414838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</w:tbl>
    <w:p w:rsidR="00FD7CDC" w:rsidRDefault="00FD7CDC" w:rsidP="00FD7CDC">
      <w:pPr>
        <w:tabs>
          <w:tab w:val="left" w:pos="709"/>
        </w:tabs>
        <w:rPr>
          <w:sz w:val="20"/>
          <w:szCs w:val="20"/>
        </w:rPr>
      </w:pPr>
    </w:p>
    <w:p w:rsidR="00FD7CDC" w:rsidRDefault="00FD7CDC" w:rsidP="00FD7CDC">
      <w:pPr>
        <w:tabs>
          <w:tab w:val="left" w:pos="709"/>
        </w:tabs>
        <w:rPr>
          <w:sz w:val="20"/>
          <w:szCs w:val="20"/>
        </w:rPr>
      </w:pPr>
    </w:p>
    <w:p w:rsidR="00FD7CDC" w:rsidRPr="005211AB" w:rsidRDefault="005211AB" w:rsidP="005211AB">
      <w:pPr>
        <w:tabs>
          <w:tab w:val="left" w:pos="709"/>
        </w:tabs>
        <w:jc w:val="center"/>
      </w:pPr>
      <w:r w:rsidRPr="005211AB">
        <w:t>Управляющий делами</w:t>
      </w:r>
      <w:r w:rsidRPr="005211AB">
        <w:tab/>
      </w:r>
      <w:r w:rsidRPr="005211AB">
        <w:tab/>
      </w:r>
      <w:r w:rsidRPr="005211AB">
        <w:tab/>
      </w:r>
      <w:r w:rsidRPr="005211AB">
        <w:tab/>
      </w:r>
      <w:r w:rsidRPr="005211AB">
        <w:tab/>
      </w:r>
      <w:r w:rsidRPr="005211AB">
        <w:tab/>
      </w:r>
      <w:r w:rsidRPr="005211AB">
        <w:tab/>
      </w:r>
      <w:r w:rsidRPr="005211AB">
        <w:tab/>
      </w:r>
      <w:r w:rsidRPr="005211AB">
        <w:tab/>
      </w:r>
      <w:r w:rsidRPr="005211AB">
        <w:tab/>
      </w:r>
      <w:r w:rsidRPr="005211AB">
        <w:tab/>
      </w:r>
      <w:r w:rsidRPr="005211AB">
        <w:tab/>
        <w:t>Л.Г. Василенко</w:t>
      </w:r>
    </w:p>
    <w:p w:rsidR="00FD7CDC" w:rsidRPr="000C450C" w:rsidRDefault="00FD7CDC" w:rsidP="005211AB">
      <w:pPr>
        <w:tabs>
          <w:tab w:val="left" w:pos="709"/>
        </w:tabs>
        <w:jc w:val="right"/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C450C">
        <w:t>Приложение №</w:t>
      </w:r>
      <w:r w:rsidR="005211AB">
        <w:t xml:space="preserve"> </w:t>
      </w:r>
      <w:r w:rsidRPr="000C450C">
        <w:t>2</w:t>
      </w:r>
    </w:p>
    <w:p w:rsidR="00FD7CDC" w:rsidRPr="000C450C" w:rsidRDefault="00FD7CDC" w:rsidP="005211AB">
      <w:pPr>
        <w:tabs>
          <w:tab w:val="left" w:pos="709"/>
        </w:tabs>
        <w:jc w:val="right"/>
      </w:pPr>
      <w:r w:rsidRPr="000C450C">
        <w:t xml:space="preserve">                                                                                                                                                                         к постановлению Администрации</w:t>
      </w:r>
    </w:p>
    <w:p w:rsidR="00FD7CDC" w:rsidRPr="000C450C" w:rsidRDefault="00FD7CDC" w:rsidP="005211AB">
      <w:pPr>
        <w:tabs>
          <w:tab w:val="left" w:pos="709"/>
        </w:tabs>
        <w:jc w:val="right"/>
      </w:pPr>
      <w:r w:rsidRPr="000C450C">
        <w:t xml:space="preserve">                                                                                                                                                                                           </w:t>
      </w:r>
      <w:proofErr w:type="spellStart"/>
      <w:r w:rsidRPr="000C450C">
        <w:t>Белокалитвинского</w:t>
      </w:r>
      <w:proofErr w:type="spellEnd"/>
      <w:r w:rsidRPr="000C450C">
        <w:t xml:space="preserve"> района</w:t>
      </w:r>
    </w:p>
    <w:p w:rsidR="00FD7CDC" w:rsidRPr="00E9367C" w:rsidRDefault="00FD7CDC" w:rsidP="005211AB">
      <w:pPr>
        <w:tabs>
          <w:tab w:val="left" w:pos="709"/>
        </w:tabs>
        <w:jc w:val="right"/>
      </w:pPr>
      <w:r w:rsidRPr="000C450C">
        <w:t xml:space="preserve">                                                                                                                                                                                         </w:t>
      </w:r>
      <w:proofErr w:type="gramStart"/>
      <w:r w:rsidRPr="000C450C">
        <w:t>от  _</w:t>
      </w:r>
      <w:proofErr w:type="gramEnd"/>
      <w:r w:rsidRPr="000C450C">
        <w:t>_____</w:t>
      </w:r>
      <w:r w:rsidR="005211AB">
        <w:t>.04.</w:t>
      </w:r>
      <w:r w:rsidRPr="000C450C">
        <w:t xml:space="preserve">2019  </w:t>
      </w:r>
      <w:r w:rsidR="005211AB">
        <w:t>№</w:t>
      </w:r>
      <w:r w:rsidRPr="000C450C">
        <w:t>_____</w:t>
      </w:r>
    </w:p>
    <w:p w:rsidR="00FD7CDC" w:rsidRDefault="00FD7CDC" w:rsidP="00FD7CDC">
      <w:pPr>
        <w:tabs>
          <w:tab w:val="left" w:pos="709"/>
        </w:tabs>
        <w:rPr>
          <w:sz w:val="20"/>
          <w:szCs w:val="20"/>
        </w:rPr>
      </w:pPr>
    </w:p>
    <w:p w:rsidR="00FD7CDC" w:rsidRDefault="00FD7CDC" w:rsidP="00FD7CDC">
      <w:pPr>
        <w:tabs>
          <w:tab w:val="left" w:pos="709"/>
        </w:tabs>
        <w:rPr>
          <w:sz w:val="20"/>
          <w:szCs w:val="20"/>
        </w:rPr>
      </w:pPr>
    </w:p>
    <w:p w:rsidR="00FD7CDC" w:rsidRPr="005211AB" w:rsidRDefault="00FD7CDC" w:rsidP="00FD7CDC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lang w:eastAsia="en-US"/>
        </w:rPr>
      </w:pPr>
      <w:r w:rsidRPr="005211AB">
        <w:rPr>
          <w:rFonts w:eastAsia="Calibri"/>
          <w:kern w:val="2"/>
          <w:lang w:eastAsia="en-US"/>
        </w:rPr>
        <w:t>РАСХОДЫ</w:t>
      </w:r>
    </w:p>
    <w:p w:rsidR="00FD7CDC" w:rsidRPr="005211AB" w:rsidRDefault="00FD7CDC" w:rsidP="00FD7CDC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lang w:eastAsia="en-US"/>
        </w:rPr>
      </w:pPr>
      <w:r w:rsidRPr="005211AB">
        <w:rPr>
          <w:rFonts w:eastAsia="Calibri"/>
          <w:kern w:val="2"/>
          <w:lang w:eastAsia="en-US"/>
        </w:rPr>
        <w:t xml:space="preserve">на реализацию муниципальной программы </w:t>
      </w:r>
      <w:proofErr w:type="spellStart"/>
      <w:r w:rsidRPr="005211AB">
        <w:rPr>
          <w:rFonts w:eastAsia="Calibri"/>
          <w:kern w:val="2"/>
          <w:lang w:eastAsia="en-US"/>
        </w:rPr>
        <w:t>Белокалитвинского</w:t>
      </w:r>
      <w:proofErr w:type="spellEnd"/>
      <w:r w:rsidRPr="005211AB">
        <w:rPr>
          <w:rFonts w:eastAsia="Calibri"/>
          <w:kern w:val="2"/>
          <w:lang w:eastAsia="en-US"/>
        </w:rPr>
        <w:t xml:space="preserve"> района «Развитие культуры и туризма»</w:t>
      </w:r>
    </w:p>
    <w:p w:rsidR="00FD7CDC" w:rsidRPr="00FD40F8" w:rsidRDefault="00FD7CDC" w:rsidP="00FD7CDC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1555"/>
        <w:gridCol w:w="1300"/>
        <w:gridCol w:w="955"/>
        <w:gridCol w:w="931"/>
        <w:gridCol w:w="932"/>
        <w:gridCol w:w="787"/>
        <w:gridCol w:w="788"/>
        <w:gridCol w:w="902"/>
        <w:gridCol w:w="820"/>
        <w:gridCol w:w="811"/>
        <w:gridCol w:w="916"/>
        <w:gridCol w:w="896"/>
        <w:gridCol w:w="932"/>
        <w:gridCol w:w="916"/>
        <w:gridCol w:w="916"/>
      </w:tblGrid>
      <w:tr w:rsidR="00FD7CDC" w:rsidRPr="002E60B1" w:rsidTr="00414838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№</w:t>
            </w:r>
          </w:p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Наименование </w:t>
            </w:r>
            <w:r>
              <w:rPr>
                <w:kern w:val="2"/>
                <w:sz w:val="18"/>
                <w:szCs w:val="18"/>
              </w:rPr>
              <w:t>муниципальной</w:t>
            </w:r>
            <w:r w:rsidRPr="002E60B1">
              <w:rPr>
                <w:kern w:val="2"/>
                <w:sz w:val="18"/>
                <w:szCs w:val="18"/>
              </w:rPr>
              <w:t xml:space="preserve"> программы, </w:t>
            </w:r>
          </w:p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финанси</w:t>
            </w:r>
            <w:r>
              <w:rPr>
                <w:bCs/>
                <w:kern w:val="2"/>
                <w:sz w:val="18"/>
                <w:szCs w:val="18"/>
              </w:rPr>
              <w:softHyphen/>
            </w:r>
            <w:r w:rsidRPr="002E60B1">
              <w:rPr>
                <w:bCs/>
                <w:kern w:val="2"/>
                <w:sz w:val="18"/>
                <w:szCs w:val="18"/>
              </w:rPr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программы (тыс. рублей)</w:t>
            </w:r>
          </w:p>
        </w:tc>
      </w:tr>
      <w:tr w:rsidR="00FD7CDC" w:rsidRPr="002E60B1" w:rsidTr="00414838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FD7CDC" w:rsidRPr="00565D68" w:rsidRDefault="00FD7CDC" w:rsidP="00FD7CDC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49"/>
        <w:gridCol w:w="1296"/>
        <w:gridCol w:w="954"/>
        <w:gridCol w:w="931"/>
        <w:gridCol w:w="932"/>
        <w:gridCol w:w="788"/>
        <w:gridCol w:w="789"/>
        <w:gridCol w:w="902"/>
        <w:gridCol w:w="820"/>
        <w:gridCol w:w="812"/>
        <w:gridCol w:w="917"/>
        <w:gridCol w:w="896"/>
        <w:gridCol w:w="932"/>
        <w:gridCol w:w="917"/>
        <w:gridCol w:w="917"/>
      </w:tblGrid>
      <w:tr w:rsidR="00FD7CDC" w:rsidRPr="002E60B1" w:rsidTr="00414838">
        <w:trPr>
          <w:trHeight w:val="265"/>
          <w:tblHeader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16</w:t>
            </w:r>
          </w:p>
        </w:tc>
      </w:tr>
      <w:tr w:rsidR="00FD7CDC" w:rsidRPr="002E60B1" w:rsidTr="00414838"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</w:t>
            </w:r>
            <w:r w:rsidRPr="00580ED9">
              <w:rPr>
                <w:kern w:val="2"/>
                <w:sz w:val="18"/>
                <w:szCs w:val="18"/>
              </w:rPr>
              <w:t xml:space="preserve"> про</w:t>
            </w:r>
            <w:r>
              <w:rPr>
                <w:kern w:val="2"/>
                <w:sz w:val="18"/>
                <w:szCs w:val="18"/>
              </w:rPr>
              <w:softHyphen/>
            </w:r>
            <w:r w:rsidRPr="00580ED9">
              <w:rPr>
                <w:kern w:val="2"/>
                <w:sz w:val="18"/>
                <w:szCs w:val="18"/>
              </w:rPr>
              <w:t xml:space="preserve">грамма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 «Развитие культуры и туризма»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1274828,9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174499,7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90980,3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565D68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138125,5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</w:tr>
      <w:tr w:rsidR="00FD7CDC" w:rsidRPr="002E60B1" w:rsidTr="00414838">
        <w:trPr>
          <w:trHeight w:val="244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565D68" w:rsidRDefault="00FD7CDC" w:rsidP="00414838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565D68">
              <w:rPr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72116,3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30016,9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2925,6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39173,8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FD7CDC" w:rsidRPr="002E60B1" w:rsidTr="00414838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ф</w:t>
            </w:r>
            <w:r w:rsidRPr="002E60B1">
              <w:rPr>
                <w:kern w:val="2"/>
                <w:sz w:val="18"/>
                <w:szCs w:val="18"/>
              </w:rPr>
              <w:t>едеральн</w:t>
            </w:r>
            <w:r>
              <w:rPr>
                <w:kern w:val="2"/>
                <w:sz w:val="18"/>
                <w:szCs w:val="18"/>
              </w:rPr>
              <w:t xml:space="preserve">ый </w:t>
            </w:r>
            <w:r w:rsidRPr="002E60B1">
              <w:rPr>
                <w:kern w:val="2"/>
                <w:sz w:val="18"/>
                <w:szCs w:val="18"/>
              </w:rPr>
              <w:t>бюджет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27,6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27,6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FD7CDC" w:rsidRPr="002E60B1" w:rsidTr="00414838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565D68" w:rsidRDefault="00FD7CDC" w:rsidP="00414838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 w:rsidRPr="00565D68">
              <w:rPr>
                <w:spacing w:val="-6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1050923,9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127980,9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75894,9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86639,0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</w:tr>
      <w:tr w:rsidR="00FD7CDC" w:rsidRPr="002E60B1" w:rsidTr="00414838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05287D" w:rsidRDefault="00FD7CDC" w:rsidP="00414838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бюджеты поселений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69724,7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9697,7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5318,0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</w:tr>
      <w:tr w:rsidR="00FD7CDC" w:rsidRPr="002E60B1" w:rsidTr="00414838"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82036,4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6776,6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</w:tr>
      <w:tr w:rsidR="00FD7CDC" w:rsidRPr="002E60B1" w:rsidTr="00414838"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Подпрограмма</w:t>
            </w:r>
            <w:r>
              <w:rPr>
                <w:kern w:val="2"/>
                <w:sz w:val="18"/>
                <w:szCs w:val="18"/>
              </w:rPr>
              <w:t xml:space="preserve"> 1</w:t>
            </w:r>
            <w:r w:rsidRPr="002E60B1">
              <w:rPr>
                <w:kern w:val="2"/>
                <w:sz w:val="18"/>
                <w:szCs w:val="18"/>
              </w:rPr>
              <w:t xml:space="preserve">  «</w:t>
            </w:r>
            <w:r>
              <w:rPr>
                <w:kern w:val="2"/>
                <w:sz w:val="18"/>
                <w:szCs w:val="18"/>
              </w:rPr>
              <w:t>Обеспечение деятельности библиотек</w:t>
            </w:r>
            <w:r w:rsidRPr="002E60B1">
              <w:rPr>
                <w:kern w:val="2"/>
                <w:sz w:val="18"/>
                <w:szCs w:val="18"/>
              </w:rPr>
              <w:t>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275868,1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43468,3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22286,3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21533,8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811813"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20953,3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811813"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20953,3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811813"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20953,3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811813"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20953,3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811813"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20953,3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811813"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20953,3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811813"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20953,3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811813"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20953,3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20953,3</w:t>
            </w:r>
          </w:p>
        </w:tc>
      </w:tr>
      <w:tr w:rsidR="00FD7CDC" w:rsidRPr="002E60B1" w:rsidTr="00414838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4281,0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805,4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2925,6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550,0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FD7CDC" w:rsidRPr="002E60B1" w:rsidTr="00414838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федерального бюджета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27,6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27,6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FD7CDC" w:rsidRPr="002E60B1" w:rsidTr="00414838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05287D" w:rsidRDefault="00FD7CDC" w:rsidP="00414838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 w:rsidRPr="0005287D">
              <w:rPr>
                <w:spacing w:val="-6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206721,2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33344,8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14449,9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15920,1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671A43" w:rsidRDefault="00FD7CDC" w:rsidP="00414838">
            <w:pPr>
              <w:jc w:val="center"/>
              <w:rPr>
                <w:sz w:val="20"/>
                <w:szCs w:val="20"/>
              </w:rPr>
            </w:pPr>
            <w:r w:rsidRPr="00671A43">
              <w:rPr>
                <w:sz w:val="20"/>
                <w:szCs w:val="20"/>
              </w:rPr>
              <w:t>15889,6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671A43" w:rsidRDefault="00FD7CDC" w:rsidP="00414838">
            <w:pPr>
              <w:rPr>
                <w:sz w:val="20"/>
                <w:szCs w:val="20"/>
              </w:rPr>
            </w:pPr>
            <w:r w:rsidRPr="00671A43">
              <w:rPr>
                <w:sz w:val="20"/>
                <w:szCs w:val="20"/>
              </w:rPr>
              <w:t>15889,6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671A43" w:rsidRDefault="00FD7CDC" w:rsidP="00414838">
            <w:pPr>
              <w:rPr>
                <w:sz w:val="20"/>
                <w:szCs w:val="20"/>
              </w:rPr>
            </w:pPr>
            <w:r w:rsidRPr="00671A43">
              <w:rPr>
                <w:sz w:val="20"/>
                <w:szCs w:val="20"/>
              </w:rPr>
              <w:t>15889,6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671A43" w:rsidRDefault="00FD7CDC" w:rsidP="00414838">
            <w:pPr>
              <w:rPr>
                <w:sz w:val="20"/>
                <w:szCs w:val="20"/>
              </w:rPr>
            </w:pPr>
            <w:r w:rsidRPr="00671A43">
              <w:rPr>
                <w:sz w:val="20"/>
                <w:szCs w:val="20"/>
              </w:rPr>
              <w:t>15889,6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671A43" w:rsidRDefault="00FD7CDC" w:rsidP="00414838">
            <w:pPr>
              <w:rPr>
                <w:sz w:val="20"/>
                <w:szCs w:val="20"/>
              </w:rPr>
            </w:pPr>
            <w:r w:rsidRPr="00671A43">
              <w:rPr>
                <w:sz w:val="20"/>
                <w:szCs w:val="20"/>
              </w:rPr>
              <w:t>15889,6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671A43" w:rsidRDefault="00FD7CDC" w:rsidP="00414838">
            <w:pPr>
              <w:rPr>
                <w:sz w:val="20"/>
                <w:szCs w:val="20"/>
              </w:rPr>
            </w:pPr>
            <w:r w:rsidRPr="00671A43">
              <w:rPr>
                <w:sz w:val="20"/>
                <w:szCs w:val="20"/>
              </w:rPr>
              <w:t>15889,6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671A43" w:rsidRDefault="00FD7CDC" w:rsidP="00414838">
            <w:pPr>
              <w:rPr>
                <w:sz w:val="20"/>
                <w:szCs w:val="20"/>
              </w:rPr>
            </w:pPr>
            <w:r w:rsidRPr="00671A43">
              <w:rPr>
                <w:sz w:val="20"/>
                <w:szCs w:val="20"/>
              </w:rPr>
              <w:t>15889,6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671A43" w:rsidRDefault="00FD7CDC" w:rsidP="00414838">
            <w:pPr>
              <w:rPr>
                <w:sz w:val="20"/>
                <w:szCs w:val="20"/>
              </w:rPr>
            </w:pPr>
            <w:r w:rsidRPr="00671A43">
              <w:rPr>
                <w:sz w:val="20"/>
                <w:szCs w:val="20"/>
              </w:rPr>
              <w:t>15889,6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671A43" w:rsidRDefault="00FD7CDC" w:rsidP="00414838">
            <w:pPr>
              <w:rPr>
                <w:sz w:val="20"/>
                <w:szCs w:val="20"/>
              </w:rPr>
            </w:pPr>
            <w:r w:rsidRPr="00671A43">
              <w:rPr>
                <w:sz w:val="20"/>
                <w:szCs w:val="20"/>
              </w:rPr>
              <w:t>15889,6</w:t>
            </w:r>
          </w:p>
        </w:tc>
      </w:tr>
      <w:tr w:rsidR="00FD7CDC" w:rsidRPr="002E60B1" w:rsidTr="00414838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05287D" w:rsidRDefault="00FD7CDC" w:rsidP="00414838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бюджеты поселений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64838,3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9290,5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4910,8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5063,7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CD0FA5" w:rsidRDefault="00FD7CDC" w:rsidP="00414838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5063,7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CD0FA5" w:rsidRDefault="00FD7CDC" w:rsidP="00414838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5063,7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CD0FA5" w:rsidRDefault="00FD7CDC" w:rsidP="00414838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5063,7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CD0FA5" w:rsidRDefault="00FD7CDC" w:rsidP="00414838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5063,7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CD0FA5" w:rsidRDefault="00FD7CDC" w:rsidP="00414838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5063,7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CD0FA5" w:rsidRDefault="00FD7CDC" w:rsidP="00414838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5063,7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CD0FA5" w:rsidRDefault="00FD7CDC" w:rsidP="00414838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5063,7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CD0FA5" w:rsidRDefault="00FD7CDC" w:rsidP="00414838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5063,7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CD0FA5" w:rsidRDefault="00FD7CDC" w:rsidP="00414838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5063,7</w:t>
            </w:r>
          </w:p>
        </w:tc>
      </w:tr>
      <w:tr w:rsidR="00FD7CDC" w:rsidRPr="002E60B1" w:rsidTr="00414838"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FD7CDC" w:rsidRPr="002E60B1" w:rsidTr="00414838"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br w:type="page"/>
            </w:r>
            <w:r w:rsidRPr="002E60B1">
              <w:rPr>
                <w:kern w:val="2"/>
                <w:sz w:val="18"/>
                <w:szCs w:val="18"/>
              </w:rPr>
              <w:t xml:space="preserve">Подпрограмма </w:t>
            </w:r>
            <w:r>
              <w:rPr>
                <w:kern w:val="2"/>
                <w:sz w:val="18"/>
                <w:szCs w:val="18"/>
              </w:rPr>
              <w:t xml:space="preserve">2 </w:t>
            </w:r>
            <w:r w:rsidRPr="002E60B1">
              <w:rPr>
                <w:kern w:val="2"/>
                <w:sz w:val="18"/>
                <w:szCs w:val="18"/>
              </w:rPr>
              <w:t xml:space="preserve"> «</w:t>
            </w:r>
            <w:r>
              <w:rPr>
                <w:kern w:val="2"/>
                <w:sz w:val="18"/>
                <w:szCs w:val="18"/>
              </w:rPr>
              <w:t>Обеспечение деятельности музея</w:t>
            </w:r>
            <w:r w:rsidRPr="002E60B1">
              <w:rPr>
                <w:kern w:val="2"/>
                <w:sz w:val="18"/>
                <w:szCs w:val="18"/>
              </w:rPr>
              <w:t>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46180,4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5148,2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3730,2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923741">
              <w:rPr>
                <w:rFonts w:eastAsia="Calibri"/>
                <w:kern w:val="2"/>
                <w:sz w:val="18"/>
                <w:szCs w:val="18"/>
                <w:lang w:eastAsia="en-US"/>
              </w:rPr>
              <w:t>3730,2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923741">
              <w:rPr>
                <w:rFonts w:eastAsia="Calibri"/>
                <w:kern w:val="2"/>
                <w:sz w:val="18"/>
                <w:szCs w:val="18"/>
                <w:lang w:eastAsia="en-US"/>
              </w:rPr>
              <w:t>3730,2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923741">
              <w:rPr>
                <w:rFonts w:eastAsia="Calibri"/>
                <w:kern w:val="2"/>
                <w:sz w:val="18"/>
                <w:szCs w:val="18"/>
                <w:lang w:eastAsia="en-US"/>
              </w:rPr>
              <w:t>3730,2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923741">
              <w:rPr>
                <w:rFonts w:eastAsia="Calibri"/>
                <w:kern w:val="2"/>
                <w:sz w:val="18"/>
                <w:szCs w:val="18"/>
                <w:lang w:eastAsia="en-US"/>
              </w:rPr>
              <w:t>3730,2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923741">
              <w:rPr>
                <w:rFonts w:eastAsia="Calibri"/>
                <w:kern w:val="2"/>
                <w:sz w:val="18"/>
                <w:szCs w:val="18"/>
                <w:lang w:eastAsia="en-US"/>
              </w:rPr>
              <w:t>3730,2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923741">
              <w:rPr>
                <w:rFonts w:eastAsia="Calibri"/>
                <w:kern w:val="2"/>
                <w:sz w:val="18"/>
                <w:szCs w:val="18"/>
                <w:lang w:eastAsia="en-US"/>
              </w:rPr>
              <w:t>3730,2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923741">
              <w:rPr>
                <w:rFonts w:eastAsia="Calibri"/>
                <w:kern w:val="2"/>
                <w:sz w:val="18"/>
                <w:szCs w:val="18"/>
                <w:lang w:eastAsia="en-US"/>
              </w:rPr>
              <w:t>3730,2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923741">
              <w:rPr>
                <w:rFonts w:eastAsia="Calibri"/>
                <w:kern w:val="2"/>
                <w:sz w:val="18"/>
                <w:szCs w:val="18"/>
                <w:lang w:eastAsia="en-US"/>
              </w:rPr>
              <w:t>3730,2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923741">
              <w:rPr>
                <w:rFonts w:eastAsia="Calibri"/>
                <w:kern w:val="2"/>
                <w:sz w:val="18"/>
                <w:szCs w:val="18"/>
                <w:lang w:eastAsia="en-US"/>
              </w:rPr>
              <w:t>3730,2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923741">
              <w:rPr>
                <w:rFonts w:eastAsia="Calibri"/>
                <w:kern w:val="2"/>
                <w:sz w:val="18"/>
                <w:szCs w:val="18"/>
                <w:lang w:eastAsia="en-US"/>
              </w:rPr>
              <w:t>3730,2</w:t>
            </w:r>
          </w:p>
        </w:tc>
      </w:tr>
      <w:tr w:rsidR="00FD7CDC" w:rsidRPr="002E60B1" w:rsidTr="00414838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FD7CDC" w:rsidRPr="002E60B1" w:rsidTr="00414838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федерального бюджета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FD7CDC" w:rsidRPr="002E60B1" w:rsidTr="00414838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45076,4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5056,2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3638,2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0E0A32">
              <w:rPr>
                <w:rFonts w:eastAsia="Calibri"/>
                <w:kern w:val="2"/>
                <w:sz w:val="18"/>
                <w:szCs w:val="18"/>
                <w:lang w:eastAsia="en-US"/>
              </w:rPr>
              <w:t>3638,2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0E0A32">
              <w:rPr>
                <w:rFonts w:eastAsia="Calibri"/>
                <w:kern w:val="2"/>
                <w:sz w:val="18"/>
                <w:szCs w:val="18"/>
                <w:lang w:eastAsia="en-US"/>
              </w:rPr>
              <w:t>3638,2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0E0A32">
              <w:rPr>
                <w:rFonts w:eastAsia="Calibri"/>
                <w:kern w:val="2"/>
                <w:sz w:val="18"/>
                <w:szCs w:val="18"/>
                <w:lang w:eastAsia="en-US"/>
              </w:rPr>
              <w:t>3638,2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0E0A32">
              <w:rPr>
                <w:rFonts w:eastAsia="Calibri"/>
                <w:kern w:val="2"/>
                <w:sz w:val="18"/>
                <w:szCs w:val="18"/>
                <w:lang w:eastAsia="en-US"/>
              </w:rPr>
              <w:t>3638,2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0E0A32">
              <w:rPr>
                <w:rFonts w:eastAsia="Calibri"/>
                <w:kern w:val="2"/>
                <w:sz w:val="18"/>
                <w:szCs w:val="18"/>
                <w:lang w:eastAsia="en-US"/>
              </w:rPr>
              <w:t>3638,2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0E0A32">
              <w:rPr>
                <w:rFonts w:eastAsia="Calibri"/>
                <w:kern w:val="2"/>
                <w:sz w:val="18"/>
                <w:szCs w:val="18"/>
                <w:lang w:eastAsia="en-US"/>
              </w:rPr>
              <w:t>3638,2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0E0A32">
              <w:rPr>
                <w:rFonts w:eastAsia="Calibri"/>
                <w:kern w:val="2"/>
                <w:sz w:val="18"/>
                <w:szCs w:val="18"/>
                <w:lang w:eastAsia="en-US"/>
              </w:rPr>
              <w:t>3638,2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0E0A32">
              <w:rPr>
                <w:rFonts w:eastAsia="Calibri"/>
                <w:kern w:val="2"/>
                <w:sz w:val="18"/>
                <w:szCs w:val="18"/>
                <w:lang w:eastAsia="en-US"/>
              </w:rPr>
              <w:t>3638,2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0E0A32">
              <w:rPr>
                <w:rFonts w:eastAsia="Calibri"/>
                <w:kern w:val="2"/>
                <w:sz w:val="18"/>
                <w:szCs w:val="18"/>
                <w:lang w:eastAsia="en-US"/>
              </w:rPr>
              <w:t>3638,2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0E0A32">
              <w:rPr>
                <w:rFonts w:eastAsia="Calibri"/>
                <w:kern w:val="2"/>
                <w:sz w:val="18"/>
                <w:szCs w:val="18"/>
                <w:lang w:eastAsia="en-US"/>
              </w:rPr>
              <w:t>3638,2</w:t>
            </w:r>
          </w:p>
        </w:tc>
      </w:tr>
      <w:tr w:rsidR="00FD7CDC" w:rsidRPr="002E60B1" w:rsidTr="00414838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05287D" w:rsidRDefault="00FD7CDC" w:rsidP="00414838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бюджеты поселений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</w:tr>
      <w:tr w:rsidR="00FD7CDC" w:rsidRPr="002E60B1" w:rsidTr="00414838"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D7CDC" w:rsidRPr="002E60B1" w:rsidRDefault="00FD7CDC" w:rsidP="00414838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1104,0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92,0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B87D07">
              <w:rPr>
                <w:rFonts w:eastAsia="Calibri"/>
                <w:kern w:val="2"/>
                <w:sz w:val="18"/>
                <w:szCs w:val="18"/>
                <w:lang w:eastAsia="en-US"/>
              </w:rPr>
              <w:t>92,0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B87D07">
              <w:rPr>
                <w:rFonts w:eastAsia="Calibri"/>
                <w:kern w:val="2"/>
                <w:sz w:val="18"/>
                <w:szCs w:val="18"/>
                <w:lang w:eastAsia="en-US"/>
              </w:rPr>
              <w:t>92,0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B87D07">
              <w:rPr>
                <w:rFonts w:eastAsia="Calibri"/>
                <w:kern w:val="2"/>
                <w:sz w:val="18"/>
                <w:szCs w:val="18"/>
                <w:lang w:eastAsia="en-US"/>
              </w:rPr>
              <w:t>92,0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B87D07">
              <w:rPr>
                <w:rFonts w:eastAsia="Calibri"/>
                <w:kern w:val="2"/>
                <w:sz w:val="18"/>
                <w:szCs w:val="18"/>
                <w:lang w:eastAsia="en-US"/>
              </w:rPr>
              <w:t>92,0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B87D07">
              <w:rPr>
                <w:rFonts w:eastAsia="Calibri"/>
                <w:kern w:val="2"/>
                <w:sz w:val="18"/>
                <w:szCs w:val="18"/>
                <w:lang w:eastAsia="en-US"/>
              </w:rPr>
              <w:t>92,0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B87D07">
              <w:rPr>
                <w:rFonts w:eastAsia="Calibri"/>
                <w:kern w:val="2"/>
                <w:sz w:val="18"/>
                <w:szCs w:val="18"/>
                <w:lang w:eastAsia="en-US"/>
              </w:rPr>
              <w:t>92,0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B87D07">
              <w:rPr>
                <w:rFonts w:eastAsia="Calibri"/>
                <w:kern w:val="2"/>
                <w:sz w:val="18"/>
                <w:szCs w:val="18"/>
                <w:lang w:eastAsia="en-US"/>
              </w:rPr>
              <w:t>92,0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B87D07">
              <w:rPr>
                <w:rFonts w:eastAsia="Calibri"/>
                <w:kern w:val="2"/>
                <w:sz w:val="18"/>
                <w:szCs w:val="18"/>
                <w:lang w:eastAsia="en-US"/>
              </w:rPr>
              <w:t>92,0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B87D07">
              <w:rPr>
                <w:rFonts w:eastAsia="Calibri"/>
                <w:kern w:val="2"/>
                <w:sz w:val="18"/>
                <w:szCs w:val="18"/>
                <w:lang w:eastAsia="en-US"/>
              </w:rPr>
              <w:t>92,0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B87D07">
              <w:rPr>
                <w:rFonts w:eastAsia="Calibri"/>
                <w:kern w:val="2"/>
                <w:sz w:val="18"/>
                <w:szCs w:val="18"/>
                <w:lang w:eastAsia="en-US"/>
              </w:rPr>
              <w:t>92,0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B87D07">
              <w:rPr>
                <w:rFonts w:eastAsia="Calibri"/>
                <w:kern w:val="2"/>
                <w:sz w:val="18"/>
                <w:szCs w:val="18"/>
                <w:lang w:eastAsia="en-US"/>
              </w:rPr>
              <w:t>92,0</w:t>
            </w:r>
          </w:p>
        </w:tc>
      </w:tr>
      <w:tr w:rsidR="00FD7CDC" w:rsidRPr="002E60B1" w:rsidTr="00414838"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br w:type="page"/>
            </w:r>
            <w:r w:rsidRPr="002E60B1">
              <w:rPr>
                <w:kern w:val="2"/>
                <w:sz w:val="18"/>
                <w:szCs w:val="18"/>
              </w:rPr>
              <w:t>Подпрограмма</w:t>
            </w:r>
            <w:r>
              <w:rPr>
                <w:kern w:val="2"/>
                <w:sz w:val="18"/>
                <w:szCs w:val="18"/>
              </w:rPr>
              <w:t xml:space="preserve"> 3 </w:t>
            </w:r>
            <w:r w:rsidRPr="002E60B1">
              <w:rPr>
                <w:kern w:val="2"/>
                <w:sz w:val="18"/>
                <w:szCs w:val="18"/>
              </w:rPr>
              <w:t xml:space="preserve">  «</w:t>
            </w:r>
            <w:r>
              <w:rPr>
                <w:kern w:val="2"/>
                <w:sz w:val="18"/>
                <w:szCs w:val="18"/>
              </w:rPr>
              <w:t>Обеспечение деятельности учреждений культурно-досугового типа</w:t>
            </w:r>
            <w:r w:rsidRPr="002E60B1">
              <w:rPr>
                <w:kern w:val="2"/>
                <w:sz w:val="18"/>
                <w:szCs w:val="18"/>
              </w:rPr>
              <w:t>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313033,4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71278,3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17240,7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59119,6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03572C"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03572C"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03572C"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03572C"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03572C"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03572C"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03572C"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03572C"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</w:tr>
      <w:tr w:rsidR="00FD7CDC" w:rsidRPr="002E60B1" w:rsidTr="00414838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67835,3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29211,5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38623,8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FD7CDC" w:rsidRPr="002E60B1" w:rsidTr="00414838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федерального бюджета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FD7CDC" w:rsidRPr="002E60B1" w:rsidTr="00414838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230669,7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40856,1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16030,0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19285,1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</w:tr>
      <w:tr w:rsidR="00FD7CDC" w:rsidRPr="002E60B1" w:rsidTr="00414838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05287D" w:rsidRDefault="00FD7CDC" w:rsidP="00414838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бюджеты поселений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</w:tr>
      <w:tr w:rsidR="00FD7CDC" w:rsidRPr="002E60B1" w:rsidTr="00414838"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14528,4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651F65" w:rsidRDefault="00FD7CDC" w:rsidP="00414838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</w:tr>
      <w:tr w:rsidR="00FD7CDC" w:rsidRPr="002E60B1" w:rsidTr="00414838"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br w:type="page"/>
            </w:r>
            <w:r w:rsidRPr="002E60B1">
              <w:rPr>
                <w:kern w:val="2"/>
                <w:sz w:val="18"/>
                <w:szCs w:val="18"/>
              </w:rPr>
              <w:t>Подпрограмма</w:t>
            </w:r>
            <w:r>
              <w:rPr>
                <w:kern w:val="2"/>
                <w:sz w:val="18"/>
                <w:szCs w:val="18"/>
              </w:rPr>
              <w:t xml:space="preserve"> 5</w:t>
            </w:r>
            <w:r w:rsidRPr="002E60B1">
              <w:rPr>
                <w:kern w:val="2"/>
                <w:sz w:val="18"/>
                <w:szCs w:val="18"/>
              </w:rPr>
              <w:t xml:space="preserve">  «</w:t>
            </w:r>
            <w:r>
              <w:rPr>
                <w:kern w:val="2"/>
                <w:sz w:val="18"/>
                <w:szCs w:val="18"/>
              </w:rPr>
              <w:t>Обеспечение деятельности образовательных учреждений культуры</w:t>
            </w:r>
            <w:r w:rsidRPr="002E60B1">
              <w:rPr>
                <w:kern w:val="2"/>
                <w:sz w:val="18"/>
                <w:szCs w:val="18"/>
              </w:rPr>
              <w:t>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528710,4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44984,9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38520,5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r w:rsidRPr="001F3936">
              <w:rPr>
                <w:rFonts w:eastAsia="Calibri"/>
                <w:kern w:val="2"/>
                <w:sz w:val="18"/>
                <w:szCs w:val="18"/>
                <w:lang w:eastAsia="en-US"/>
              </w:rPr>
              <w:t>44520,5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r w:rsidRPr="001F3936">
              <w:rPr>
                <w:rFonts w:eastAsia="Calibri"/>
                <w:kern w:val="2"/>
                <w:sz w:val="18"/>
                <w:szCs w:val="18"/>
                <w:lang w:eastAsia="en-US"/>
              </w:rPr>
              <w:t>44520,5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r w:rsidRPr="001F3936">
              <w:rPr>
                <w:rFonts w:eastAsia="Calibri"/>
                <w:kern w:val="2"/>
                <w:sz w:val="18"/>
                <w:szCs w:val="18"/>
                <w:lang w:eastAsia="en-US"/>
              </w:rPr>
              <w:t>44520,5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r w:rsidRPr="001F3936">
              <w:rPr>
                <w:rFonts w:eastAsia="Calibri"/>
                <w:kern w:val="2"/>
                <w:sz w:val="18"/>
                <w:szCs w:val="18"/>
                <w:lang w:eastAsia="en-US"/>
              </w:rPr>
              <w:t>44520,5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r w:rsidRPr="001F3936">
              <w:rPr>
                <w:rFonts w:eastAsia="Calibri"/>
                <w:kern w:val="2"/>
                <w:sz w:val="18"/>
                <w:szCs w:val="18"/>
                <w:lang w:eastAsia="en-US"/>
              </w:rPr>
              <w:t>44520,5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r w:rsidRPr="001F3936">
              <w:rPr>
                <w:rFonts w:eastAsia="Calibri"/>
                <w:kern w:val="2"/>
                <w:sz w:val="18"/>
                <w:szCs w:val="18"/>
                <w:lang w:eastAsia="en-US"/>
              </w:rPr>
              <w:t>44520,5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r w:rsidRPr="001F3936">
              <w:rPr>
                <w:rFonts w:eastAsia="Calibri"/>
                <w:kern w:val="2"/>
                <w:sz w:val="18"/>
                <w:szCs w:val="18"/>
                <w:lang w:eastAsia="en-US"/>
              </w:rPr>
              <w:t>44520,5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r w:rsidRPr="001F3936">
              <w:rPr>
                <w:rFonts w:eastAsia="Calibri"/>
                <w:kern w:val="2"/>
                <w:sz w:val="18"/>
                <w:szCs w:val="18"/>
                <w:lang w:eastAsia="en-US"/>
              </w:rPr>
              <w:t>44520,5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r w:rsidRPr="001F3936">
              <w:rPr>
                <w:rFonts w:eastAsia="Calibri"/>
                <w:kern w:val="2"/>
                <w:sz w:val="18"/>
                <w:szCs w:val="18"/>
                <w:lang w:eastAsia="en-US"/>
              </w:rPr>
              <w:t>44520,5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r w:rsidRPr="001F3936">
              <w:rPr>
                <w:rFonts w:eastAsia="Calibri"/>
                <w:kern w:val="2"/>
                <w:sz w:val="18"/>
                <w:szCs w:val="18"/>
                <w:lang w:eastAsia="en-US"/>
              </w:rPr>
              <w:t>44520,5</w:t>
            </w:r>
          </w:p>
        </w:tc>
      </w:tr>
      <w:tr w:rsidR="00FD7CDC" w:rsidRPr="002E60B1" w:rsidTr="00414838">
        <w:trPr>
          <w:trHeight w:val="333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FD7CDC" w:rsidRPr="002E60B1" w:rsidTr="00414838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федерального бюджета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FD7CDC" w:rsidRPr="002E60B1" w:rsidTr="00414838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516676,8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43982,1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37517,7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43517,7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r w:rsidRPr="009C3F2B">
              <w:rPr>
                <w:rFonts w:eastAsia="Calibri"/>
                <w:kern w:val="2"/>
                <w:sz w:val="18"/>
                <w:szCs w:val="18"/>
                <w:lang w:eastAsia="en-US"/>
              </w:rPr>
              <w:t>43517,7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r w:rsidRPr="009C3F2B">
              <w:rPr>
                <w:rFonts w:eastAsia="Calibri"/>
                <w:kern w:val="2"/>
                <w:sz w:val="18"/>
                <w:szCs w:val="18"/>
                <w:lang w:eastAsia="en-US"/>
              </w:rPr>
              <w:t>43517,7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r w:rsidRPr="009C3F2B">
              <w:rPr>
                <w:rFonts w:eastAsia="Calibri"/>
                <w:kern w:val="2"/>
                <w:sz w:val="18"/>
                <w:szCs w:val="18"/>
                <w:lang w:eastAsia="en-US"/>
              </w:rPr>
              <w:t>43517,7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r w:rsidRPr="009C3F2B">
              <w:rPr>
                <w:rFonts w:eastAsia="Calibri"/>
                <w:kern w:val="2"/>
                <w:sz w:val="18"/>
                <w:szCs w:val="18"/>
                <w:lang w:eastAsia="en-US"/>
              </w:rPr>
              <w:t>43517,7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r w:rsidRPr="009C3F2B">
              <w:rPr>
                <w:rFonts w:eastAsia="Calibri"/>
                <w:kern w:val="2"/>
                <w:sz w:val="18"/>
                <w:szCs w:val="18"/>
                <w:lang w:eastAsia="en-US"/>
              </w:rPr>
              <w:t>43517,7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r w:rsidRPr="009C3F2B">
              <w:rPr>
                <w:rFonts w:eastAsia="Calibri"/>
                <w:kern w:val="2"/>
                <w:sz w:val="18"/>
                <w:szCs w:val="18"/>
                <w:lang w:eastAsia="en-US"/>
              </w:rPr>
              <w:t>43517,7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r w:rsidRPr="009C3F2B">
              <w:rPr>
                <w:rFonts w:eastAsia="Calibri"/>
                <w:kern w:val="2"/>
                <w:sz w:val="18"/>
                <w:szCs w:val="18"/>
                <w:lang w:eastAsia="en-US"/>
              </w:rPr>
              <w:t>43517,7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r w:rsidRPr="009C3F2B">
              <w:rPr>
                <w:rFonts w:eastAsia="Calibri"/>
                <w:kern w:val="2"/>
                <w:sz w:val="18"/>
                <w:szCs w:val="18"/>
                <w:lang w:eastAsia="en-US"/>
              </w:rPr>
              <w:t>43517,7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r w:rsidRPr="009C3F2B">
              <w:rPr>
                <w:rFonts w:eastAsia="Calibri"/>
                <w:kern w:val="2"/>
                <w:sz w:val="18"/>
                <w:szCs w:val="18"/>
                <w:lang w:eastAsia="en-US"/>
              </w:rPr>
              <w:t>43517,7</w:t>
            </w:r>
          </w:p>
        </w:tc>
      </w:tr>
      <w:tr w:rsidR="00FD7CDC" w:rsidRPr="002E60B1" w:rsidTr="00414838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05287D" w:rsidRDefault="00FD7CDC" w:rsidP="00414838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бюджеты поселений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</w:tr>
      <w:tr w:rsidR="00FD7CDC" w:rsidRPr="002E60B1" w:rsidTr="00414838"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5211AB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12033,6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</w:tr>
      <w:tr w:rsidR="00FD7CDC" w:rsidRPr="002E60B1" w:rsidTr="00414838"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br w:type="page"/>
            </w:r>
            <w:r w:rsidRPr="002E60B1">
              <w:rPr>
                <w:kern w:val="2"/>
                <w:sz w:val="18"/>
                <w:szCs w:val="18"/>
              </w:rPr>
              <w:t>Подпрограмма</w:t>
            </w:r>
            <w:r>
              <w:rPr>
                <w:kern w:val="2"/>
                <w:sz w:val="18"/>
                <w:szCs w:val="18"/>
              </w:rPr>
              <w:t xml:space="preserve"> 6</w:t>
            </w:r>
            <w:r w:rsidRPr="002E60B1">
              <w:rPr>
                <w:kern w:val="2"/>
                <w:sz w:val="18"/>
                <w:szCs w:val="18"/>
              </w:rPr>
              <w:t xml:space="preserve">  «</w:t>
            </w:r>
            <w:r>
              <w:rPr>
                <w:kern w:val="2"/>
                <w:sz w:val="18"/>
                <w:szCs w:val="18"/>
              </w:rPr>
              <w:t>Обеспечение бухгалтерского обслуживания учреждений культуры</w:t>
            </w:r>
            <w:r w:rsidRPr="002E60B1">
              <w:rPr>
                <w:kern w:val="2"/>
                <w:sz w:val="18"/>
                <w:szCs w:val="18"/>
              </w:rPr>
              <w:t>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53961,2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4437,0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4502,2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4502,2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4502,2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4502,2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4502,2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4502,2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4502,2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4502,2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4502,2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4502,2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4502,2</w:t>
            </w:r>
          </w:p>
        </w:tc>
      </w:tr>
      <w:tr w:rsidR="00FD7CDC" w:rsidRPr="002E60B1" w:rsidTr="00414838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FD7CDC" w:rsidRPr="002E60B1" w:rsidTr="00414838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федерального бюджета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FD7CDC" w:rsidRPr="002E60B1" w:rsidTr="00414838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17590,8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1465,9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1465,9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1465,9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1465,9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1465,9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1465,9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1465,9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1465,9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1465,9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1465,9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1465,9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1465,9</w:t>
            </w:r>
          </w:p>
        </w:tc>
      </w:tr>
      <w:tr w:rsidR="00FD7CDC" w:rsidRPr="002E60B1" w:rsidTr="00414838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05287D" w:rsidRDefault="00FD7CDC" w:rsidP="00414838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бюджеты поселений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</w:tr>
      <w:tr w:rsidR="00FD7CDC" w:rsidRPr="002E60B1" w:rsidTr="00414838"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36370,4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2971,1</w:t>
            </w:r>
          </w:p>
          <w:p w:rsidR="00FD7CDC" w:rsidRPr="002E60B1" w:rsidRDefault="00FD7CDC" w:rsidP="00414838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r w:rsidRPr="007C6E52">
              <w:rPr>
                <w:rFonts w:eastAsia="Calibri"/>
                <w:kern w:val="2"/>
                <w:sz w:val="18"/>
                <w:szCs w:val="18"/>
                <w:lang w:eastAsia="en-US"/>
              </w:rPr>
              <w:t>3036,3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r w:rsidRPr="007C6E52">
              <w:rPr>
                <w:rFonts w:eastAsia="Calibri"/>
                <w:kern w:val="2"/>
                <w:sz w:val="18"/>
                <w:szCs w:val="18"/>
                <w:lang w:eastAsia="en-US"/>
              </w:rPr>
              <w:t>3036,3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r w:rsidRPr="007C6E52">
              <w:rPr>
                <w:rFonts w:eastAsia="Calibri"/>
                <w:kern w:val="2"/>
                <w:sz w:val="18"/>
                <w:szCs w:val="18"/>
                <w:lang w:eastAsia="en-US"/>
              </w:rPr>
              <w:t>3036,3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r w:rsidRPr="007C6E52">
              <w:rPr>
                <w:rFonts w:eastAsia="Calibri"/>
                <w:kern w:val="2"/>
                <w:sz w:val="18"/>
                <w:szCs w:val="18"/>
                <w:lang w:eastAsia="en-US"/>
              </w:rPr>
              <w:t>3036,3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r w:rsidRPr="007C6E52">
              <w:rPr>
                <w:rFonts w:eastAsia="Calibri"/>
                <w:kern w:val="2"/>
                <w:sz w:val="18"/>
                <w:szCs w:val="18"/>
                <w:lang w:eastAsia="en-US"/>
              </w:rPr>
              <w:t>3036,3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r w:rsidRPr="007C6E52">
              <w:rPr>
                <w:rFonts w:eastAsia="Calibri"/>
                <w:kern w:val="2"/>
                <w:sz w:val="18"/>
                <w:szCs w:val="18"/>
                <w:lang w:eastAsia="en-US"/>
              </w:rPr>
              <w:t>3036,3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r w:rsidRPr="007C6E52">
              <w:rPr>
                <w:rFonts w:eastAsia="Calibri"/>
                <w:kern w:val="2"/>
                <w:sz w:val="18"/>
                <w:szCs w:val="18"/>
                <w:lang w:eastAsia="en-US"/>
              </w:rPr>
              <w:t>3036,3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r w:rsidRPr="007C6E52">
              <w:rPr>
                <w:rFonts w:eastAsia="Calibri"/>
                <w:kern w:val="2"/>
                <w:sz w:val="18"/>
                <w:szCs w:val="18"/>
                <w:lang w:eastAsia="en-US"/>
              </w:rPr>
              <w:t>3036,3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r w:rsidRPr="007C6E52">
              <w:rPr>
                <w:rFonts w:eastAsia="Calibri"/>
                <w:kern w:val="2"/>
                <w:sz w:val="18"/>
                <w:szCs w:val="18"/>
                <w:lang w:eastAsia="en-US"/>
              </w:rPr>
              <w:t>3036,3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r w:rsidRPr="007C6E52">
              <w:rPr>
                <w:rFonts w:eastAsia="Calibri"/>
                <w:kern w:val="2"/>
                <w:sz w:val="18"/>
                <w:szCs w:val="18"/>
                <w:lang w:eastAsia="en-US"/>
              </w:rPr>
              <w:t>3036,3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D7CDC" w:rsidRDefault="00FD7CDC" w:rsidP="00414838">
            <w:r w:rsidRPr="007C6E52">
              <w:rPr>
                <w:rFonts w:eastAsia="Calibri"/>
                <w:kern w:val="2"/>
                <w:sz w:val="18"/>
                <w:szCs w:val="18"/>
                <w:lang w:eastAsia="en-US"/>
              </w:rPr>
              <w:t>3036,3</w:t>
            </w:r>
          </w:p>
        </w:tc>
      </w:tr>
    </w:tbl>
    <w:p w:rsidR="00FD7CDC" w:rsidRDefault="00FD7CDC" w:rsidP="00FD7CDC">
      <w:pPr>
        <w:tabs>
          <w:tab w:val="left" w:pos="9610"/>
        </w:tabs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FD7CDC" w:rsidRDefault="00FD7CDC" w:rsidP="00FD7CDC">
      <w:pPr>
        <w:tabs>
          <w:tab w:val="left" w:pos="9610"/>
        </w:tabs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FD7CDC" w:rsidRPr="00506849" w:rsidRDefault="00506849" w:rsidP="00506849">
      <w:pPr>
        <w:jc w:val="center"/>
      </w:pPr>
      <w:r>
        <w:t>Управляющий делами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Л.Г. Василенко</w:t>
      </w:r>
    </w:p>
    <w:sectPr w:rsidR="00FD7CDC" w:rsidRPr="00506849" w:rsidSect="005211AB">
      <w:pgSz w:w="16838" w:h="11906" w:orient="landscape" w:code="9"/>
      <w:pgMar w:top="851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99F" w:rsidRDefault="0070799F">
      <w:r>
        <w:separator/>
      </w:r>
    </w:p>
  </w:endnote>
  <w:endnote w:type="continuationSeparator" w:id="0">
    <w:p w:rsidR="0070799F" w:rsidRDefault="0070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06849" w:rsidRPr="0050684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06849">
      <w:rPr>
        <w:noProof/>
        <w:sz w:val="14"/>
        <w:lang w:val="en-US"/>
      </w:rPr>
      <w:t>C</w:t>
    </w:r>
    <w:r w:rsidR="00506849" w:rsidRPr="00506849">
      <w:rPr>
        <w:noProof/>
        <w:sz w:val="14"/>
      </w:rPr>
      <w:t>:\</w:t>
    </w:r>
    <w:r w:rsidR="00506849">
      <w:rPr>
        <w:noProof/>
        <w:sz w:val="14"/>
        <w:lang w:val="en-US"/>
      </w:rPr>
      <w:t>Users</w:t>
    </w:r>
    <w:r w:rsidR="00506849" w:rsidRPr="00506849">
      <w:rPr>
        <w:noProof/>
        <w:sz w:val="14"/>
      </w:rPr>
      <w:t>\</w:t>
    </w:r>
    <w:r w:rsidR="00506849">
      <w:rPr>
        <w:noProof/>
        <w:sz w:val="14"/>
        <w:lang w:val="en-US"/>
      </w:rPr>
      <w:t>eio</w:t>
    </w:r>
    <w:r w:rsidR="00506849" w:rsidRPr="00506849">
      <w:rPr>
        <w:noProof/>
        <w:sz w:val="14"/>
      </w:rPr>
      <w:t>3\Сохранения Алентьева\Мои документы\Постановления\изм_2139.</w:t>
    </w:r>
    <w:r w:rsidR="0050684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E2463" w:rsidRPr="004E2463">
      <w:rPr>
        <w:noProof/>
        <w:sz w:val="14"/>
      </w:rPr>
      <w:t>4/24/2019 12:53:00</w:t>
    </w:r>
    <w:r w:rsidR="004E246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E2463">
      <w:rPr>
        <w:noProof/>
        <w:sz w:val="14"/>
        <w:lang w:val="en-US"/>
      </w:rPr>
      <w:t>13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E2463">
      <w:rPr>
        <w:noProof/>
        <w:sz w:val="14"/>
      </w:rPr>
      <w:t>13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99F" w:rsidRDefault="0070799F">
      <w:r>
        <w:separator/>
      </w:r>
    </w:p>
  </w:footnote>
  <w:footnote w:type="continuationSeparator" w:id="0">
    <w:p w:rsidR="0070799F" w:rsidRDefault="00707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32F06"/>
    <w:multiLevelType w:val="multilevel"/>
    <w:tmpl w:val="628E48D0"/>
    <w:lvl w:ilvl="0">
      <w:start w:val="1"/>
      <w:numFmt w:val="decimal"/>
      <w:lvlText w:val="%1."/>
      <w:lvlJc w:val="left"/>
      <w:pPr>
        <w:ind w:left="1305" w:hanging="55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44BD2"/>
    <w:rsid w:val="00293BD5"/>
    <w:rsid w:val="002D4093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E2463"/>
    <w:rsid w:val="00505B80"/>
    <w:rsid w:val="00506564"/>
    <w:rsid w:val="00506849"/>
    <w:rsid w:val="00506965"/>
    <w:rsid w:val="00507DD5"/>
    <w:rsid w:val="005134A0"/>
    <w:rsid w:val="005162D6"/>
    <w:rsid w:val="005211AB"/>
    <w:rsid w:val="005361B2"/>
    <w:rsid w:val="005555A7"/>
    <w:rsid w:val="00573433"/>
    <w:rsid w:val="005C3032"/>
    <w:rsid w:val="00625ACF"/>
    <w:rsid w:val="00627E89"/>
    <w:rsid w:val="00641F26"/>
    <w:rsid w:val="00667AD1"/>
    <w:rsid w:val="0069702D"/>
    <w:rsid w:val="006A4064"/>
    <w:rsid w:val="006C35C4"/>
    <w:rsid w:val="006E05D3"/>
    <w:rsid w:val="0070799F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D7CDC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BBA8E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1"/>
    <w:uiPriority w:val="9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FD7CDC"/>
    <w:pPr>
      <w:keepNext w:val="0"/>
      <w:widowControl w:val="0"/>
      <w:autoSpaceDE w:val="0"/>
      <w:autoSpaceDN w:val="0"/>
      <w:adjustRightInd w:val="0"/>
      <w:jc w:val="both"/>
      <w:outlineLvl w:val="2"/>
    </w:pPr>
    <w:rPr>
      <w:rFonts w:ascii="Arial" w:hAnsi="Arial" w:cs="Arial"/>
      <w:b w:val="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FD7CDC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FD7C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D7CDC"/>
    <w:pPr>
      <w:keepNext/>
      <w:ind w:left="3903" w:hanging="180"/>
      <w:jc w:val="center"/>
      <w:outlineLvl w:val="5"/>
    </w:pPr>
    <w:rPr>
      <w:b/>
      <w:bCs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FD7CDC"/>
    <w:pPr>
      <w:keepNext/>
      <w:jc w:val="right"/>
      <w:outlineLvl w:val="6"/>
    </w:pPr>
    <w:rPr>
      <w:b/>
      <w:bCs/>
      <w:i/>
      <w:iCs/>
      <w:color w:val="FF0000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FD7CDC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FD7CDC"/>
    <w:pPr>
      <w:keepNext/>
      <w:ind w:left="72"/>
      <w:jc w:val="center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0">
    <w:name w:val="Основной текст 21"/>
    <w:basedOn w:val="a"/>
    <w:uiPriority w:val="99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styleId="31">
    <w:name w:val="Body Text Indent 3"/>
    <w:basedOn w:val="a"/>
    <w:link w:val="32"/>
    <w:uiPriority w:val="99"/>
    <w:semiHidden/>
    <w:unhideWhenUsed/>
    <w:rsid w:val="00FD7CD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D7CDC"/>
    <w:rPr>
      <w:sz w:val="16"/>
      <w:szCs w:val="16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rsid w:val="00FD7CDC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FD7CDC"/>
    <w:rPr>
      <w:rFonts w:ascii="Cambria" w:hAnsi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FD7C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D7CDC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FD7CDC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FD7CDC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basedOn w:val="a0"/>
    <w:link w:val="9"/>
    <w:uiPriority w:val="99"/>
    <w:rsid w:val="00FD7CDC"/>
    <w:rPr>
      <w:b/>
      <w:bCs/>
      <w:sz w:val="28"/>
      <w:szCs w:val="24"/>
      <w:lang w:eastAsia="ar-SA"/>
    </w:rPr>
  </w:style>
  <w:style w:type="character" w:customStyle="1" w:styleId="10">
    <w:name w:val="Заголовок 1 Знак"/>
    <w:link w:val="1"/>
    <w:uiPriority w:val="99"/>
    <w:locked/>
    <w:rsid w:val="00FD7CDC"/>
    <w:rPr>
      <w:sz w:val="44"/>
    </w:rPr>
  </w:style>
  <w:style w:type="character" w:customStyle="1" w:styleId="21">
    <w:name w:val="Заголовок 2 Знак1"/>
    <w:link w:val="2"/>
    <w:locked/>
    <w:rsid w:val="00FD7CDC"/>
    <w:rPr>
      <w:b/>
      <w:sz w:val="28"/>
    </w:rPr>
  </w:style>
  <w:style w:type="character" w:customStyle="1" w:styleId="a4">
    <w:name w:val="Верхний колонтитул Знак"/>
    <w:link w:val="a3"/>
    <w:uiPriority w:val="99"/>
    <w:locked/>
    <w:rsid w:val="00FD7CDC"/>
    <w:rPr>
      <w:sz w:val="28"/>
    </w:rPr>
  </w:style>
  <w:style w:type="paragraph" w:customStyle="1" w:styleId="23">
    <w:name w:val="Основной текст 23"/>
    <w:basedOn w:val="a"/>
    <w:rsid w:val="00FD7CDC"/>
    <w:pPr>
      <w:ind w:firstLine="720"/>
      <w:jc w:val="both"/>
    </w:pPr>
    <w:rPr>
      <w:sz w:val="20"/>
      <w:szCs w:val="20"/>
    </w:rPr>
  </w:style>
  <w:style w:type="paragraph" w:customStyle="1" w:styleId="220">
    <w:name w:val="Основной текст с отступом 22"/>
    <w:basedOn w:val="a"/>
    <w:rsid w:val="00FD7CDC"/>
    <w:pPr>
      <w:ind w:firstLine="720"/>
    </w:pPr>
    <w:rPr>
      <w:szCs w:val="20"/>
    </w:rPr>
  </w:style>
  <w:style w:type="character" w:customStyle="1" w:styleId="a7">
    <w:name w:val="Нижний колонтитул Знак"/>
    <w:link w:val="a6"/>
    <w:uiPriority w:val="99"/>
    <w:locked/>
    <w:rsid w:val="00FD7CDC"/>
    <w:rPr>
      <w:sz w:val="24"/>
      <w:szCs w:val="24"/>
    </w:rPr>
  </w:style>
  <w:style w:type="paragraph" w:customStyle="1" w:styleId="ConsPlusTitle">
    <w:name w:val="ConsPlusTitle"/>
    <w:rsid w:val="00FD7C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rmal (Web)"/>
    <w:basedOn w:val="a"/>
    <w:uiPriority w:val="99"/>
    <w:rsid w:val="00FD7CDC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FD7CDC"/>
    <w:pPr>
      <w:ind w:left="720" w:firstLine="709"/>
      <w:contextualSpacing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20">
    <w:name w:val="Заголовок 2 Знак"/>
    <w:uiPriority w:val="99"/>
    <w:locked/>
    <w:rsid w:val="00FD7CDC"/>
    <w:rPr>
      <w:rFonts w:ascii="Times New Roman" w:hAnsi="Times New Roman" w:cs="Times New Roman"/>
      <w:sz w:val="20"/>
      <w:szCs w:val="20"/>
      <w:lang w:val="x-none" w:eastAsia="x-none"/>
    </w:rPr>
  </w:style>
  <w:style w:type="paragraph" w:customStyle="1" w:styleId="ConsPlusCell">
    <w:name w:val="ConsPlusCell"/>
    <w:uiPriority w:val="99"/>
    <w:rsid w:val="00FD7CD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e">
    <w:name w:val="Body Text Indent"/>
    <w:basedOn w:val="a"/>
    <w:link w:val="af"/>
    <w:uiPriority w:val="99"/>
    <w:rsid w:val="00FD7CDC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">
    <w:name w:val="Основной текст с отступом Знак"/>
    <w:basedOn w:val="a0"/>
    <w:link w:val="ae"/>
    <w:uiPriority w:val="99"/>
    <w:rsid w:val="00FD7CDC"/>
    <w:rPr>
      <w:rFonts w:ascii="Calibri" w:hAnsi="Calibri"/>
      <w:sz w:val="22"/>
      <w:szCs w:val="22"/>
    </w:rPr>
  </w:style>
  <w:style w:type="paragraph" w:customStyle="1" w:styleId="af0">
    <w:name w:val="Прижатый влево"/>
    <w:basedOn w:val="a"/>
    <w:next w:val="a"/>
    <w:uiPriority w:val="99"/>
    <w:rsid w:val="00FD7C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310">
    <w:name w:val="Основной текст с отступом 31"/>
    <w:basedOn w:val="a"/>
    <w:rsid w:val="00FD7CDC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2">
    <w:name w:val="Знак1"/>
    <w:basedOn w:val="a"/>
    <w:rsid w:val="00FD7CD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ostan">
    <w:name w:val="Postan"/>
    <w:basedOn w:val="a"/>
    <w:uiPriority w:val="99"/>
    <w:rsid w:val="00FD7CDC"/>
    <w:pPr>
      <w:jc w:val="center"/>
    </w:pPr>
    <w:rPr>
      <w:sz w:val="28"/>
      <w:szCs w:val="20"/>
    </w:rPr>
  </w:style>
  <w:style w:type="character" w:styleId="af1">
    <w:name w:val="page number"/>
    <w:uiPriority w:val="99"/>
    <w:rsid w:val="00FD7CDC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FD7CDC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link w:val="ConsPlusNonformat0"/>
    <w:uiPriority w:val="99"/>
    <w:rsid w:val="00FD7C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2">
    <w:name w:val="Table Grid"/>
    <w:basedOn w:val="a1"/>
    <w:uiPriority w:val="99"/>
    <w:rsid w:val="00FD7CD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3">
    <w:name w:val="Нормальный (таблица)"/>
    <w:basedOn w:val="a"/>
    <w:next w:val="a"/>
    <w:uiPriority w:val="99"/>
    <w:rsid w:val="00FD7CD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4">
    <w:name w:val="Название"/>
    <w:basedOn w:val="a"/>
    <w:link w:val="af5"/>
    <w:qFormat/>
    <w:rsid w:val="00FD7CDC"/>
    <w:pPr>
      <w:jc w:val="center"/>
    </w:pPr>
    <w:rPr>
      <w:b/>
      <w:bCs/>
      <w:sz w:val="28"/>
    </w:rPr>
  </w:style>
  <w:style w:type="character" w:customStyle="1" w:styleId="af5">
    <w:name w:val="Название Знак"/>
    <w:link w:val="af4"/>
    <w:locked/>
    <w:rsid w:val="00FD7CDC"/>
    <w:rPr>
      <w:b/>
      <w:bCs/>
      <w:sz w:val="28"/>
      <w:szCs w:val="24"/>
    </w:rPr>
  </w:style>
  <w:style w:type="paragraph" w:customStyle="1" w:styleId="af6">
    <w:name w:val="Стиль"/>
    <w:uiPriority w:val="99"/>
    <w:rsid w:val="00FD7CD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7">
    <w:name w:val="Знак Знак Знак Знак Знак Знак"/>
    <w:basedOn w:val="a"/>
    <w:uiPriority w:val="99"/>
    <w:rsid w:val="00FD7CDC"/>
    <w:pPr>
      <w:spacing w:before="100" w:beforeAutospacing="1" w:after="100" w:afterAutospacing="1"/>
      <w:ind w:firstLine="709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8">
    <w:name w:val="Plain Text"/>
    <w:basedOn w:val="a"/>
    <w:link w:val="af9"/>
    <w:uiPriority w:val="99"/>
    <w:rsid w:val="00FD7CDC"/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uiPriority w:val="99"/>
    <w:rsid w:val="00FD7CDC"/>
    <w:rPr>
      <w:rFonts w:ascii="Courier New" w:hAnsi="Courier New" w:cs="Courier New"/>
    </w:rPr>
  </w:style>
  <w:style w:type="character" w:styleId="afa">
    <w:name w:val="Hyperlink"/>
    <w:uiPriority w:val="99"/>
    <w:rsid w:val="00FD7CDC"/>
    <w:rPr>
      <w:rFonts w:cs="Times New Roman"/>
      <w:color w:val="auto"/>
      <w:u w:val="single"/>
      <w:effect w:val="none"/>
    </w:rPr>
  </w:style>
  <w:style w:type="paragraph" w:styleId="24">
    <w:name w:val="Body Text 2"/>
    <w:basedOn w:val="a"/>
    <w:link w:val="25"/>
    <w:uiPriority w:val="99"/>
    <w:rsid w:val="00FD7CDC"/>
    <w:pPr>
      <w:spacing w:after="120" w:line="480" w:lineRule="auto"/>
      <w:ind w:firstLine="709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rsid w:val="00FD7CDC"/>
    <w:rPr>
      <w:rFonts w:ascii="Calibri" w:hAnsi="Calibri"/>
      <w:lang w:eastAsia="en-US"/>
    </w:rPr>
  </w:style>
  <w:style w:type="character" w:customStyle="1" w:styleId="afb">
    <w:name w:val="Гипертекстовая ссылка"/>
    <w:uiPriority w:val="99"/>
    <w:rsid w:val="00FD7CDC"/>
    <w:rPr>
      <w:color w:val="106BBE"/>
      <w:sz w:val="26"/>
    </w:rPr>
  </w:style>
  <w:style w:type="paragraph" w:customStyle="1" w:styleId="13">
    <w:name w:val="Абзац списка1"/>
    <w:basedOn w:val="a"/>
    <w:uiPriority w:val="99"/>
    <w:rsid w:val="00FD7CD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c">
    <w:name w:val="Базовый"/>
    <w:uiPriority w:val="99"/>
    <w:rsid w:val="00FD7CDC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s1">
    <w:name w:val="s_1"/>
    <w:basedOn w:val="a"/>
    <w:uiPriority w:val="99"/>
    <w:rsid w:val="00FD7CDC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FD7CDC"/>
  </w:style>
  <w:style w:type="character" w:customStyle="1" w:styleId="afd">
    <w:name w:val="Цветовое выделение"/>
    <w:uiPriority w:val="99"/>
    <w:rsid w:val="00FD7CDC"/>
    <w:rPr>
      <w:b/>
      <w:color w:val="26282F"/>
      <w:sz w:val="26"/>
    </w:rPr>
  </w:style>
  <w:style w:type="paragraph" w:styleId="afe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f"/>
    <w:uiPriority w:val="99"/>
    <w:rsid w:val="00FD7CDC"/>
    <w:rPr>
      <w:sz w:val="20"/>
      <w:szCs w:val="20"/>
    </w:rPr>
  </w:style>
  <w:style w:type="character" w:customStyle="1" w:styleId="aff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e"/>
    <w:uiPriority w:val="99"/>
    <w:rsid w:val="00FD7CDC"/>
  </w:style>
  <w:style w:type="character" w:styleId="aff0">
    <w:name w:val="footnote reference"/>
    <w:aliases w:val="Знак сноски 1,Знак сноски-FN,Ciae niinee-FN,Referencia nota al pie"/>
    <w:uiPriority w:val="99"/>
    <w:rsid w:val="00FD7CDC"/>
    <w:rPr>
      <w:rFonts w:cs="Times New Roman"/>
      <w:vertAlign w:val="superscript"/>
    </w:rPr>
  </w:style>
  <w:style w:type="paragraph" w:customStyle="1" w:styleId="Default">
    <w:name w:val="Default"/>
    <w:uiPriority w:val="99"/>
    <w:rsid w:val="00FD7C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1">
    <w:name w:val="Активная гипертекстовая ссылка"/>
    <w:uiPriority w:val="99"/>
    <w:rsid w:val="00FD7CDC"/>
    <w:rPr>
      <w:color w:val="106BBE"/>
      <w:sz w:val="26"/>
      <w:u w:val="single"/>
    </w:rPr>
  </w:style>
  <w:style w:type="paragraph" w:customStyle="1" w:styleId="aff2">
    <w:name w:val="Внимание"/>
    <w:basedOn w:val="a"/>
    <w:next w:val="a"/>
    <w:uiPriority w:val="99"/>
    <w:rsid w:val="00FD7CD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f3">
    <w:name w:val="Внимание: криминал!!"/>
    <w:basedOn w:val="aff2"/>
    <w:next w:val="a"/>
    <w:uiPriority w:val="99"/>
    <w:rsid w:val="00FD7CDC"/>
  </w:style>
  <w:style w:type="paragraph" w:customStyle="1" w:styleId="aff4">
    <w:name w:val="Внимание: недобросовестность!"/>
    <w:basedOn w:val="aff2"/>
    <w:next w:val="a"/>
    <w:uiPriority w:val="99"/>
    <w:rsid w:val="00FD7CDC"/>
  </w:style>
  <w:style w:type="character" w:customStyle="1" w:styleId="aff5">
    <w:name w:val="Выделение для Базового Поиска"/>
    <w:uiPriority w:val="99"/>
    <w:rsid w:val="00FD7CDC"/>
    <w:rPr>
      <w:color w:val="0058A9"/>
      <w:sz w:val="26"/>
    </w:rPr>
  </w:style>
  <w:style w:type="character" w:customStyle="1" w:styleId="aff6">
    <w:name w:val="Выделение для Базового Поиска (курсив)"/>
    <w:uiPriority w:val="99"/>
    <w:rsid w:val="00FD7CDC"/>
    <w:rPr>
      <w:i/>
      <w:color w:val="0058A9"/>
      <w:sz w:val="26"/>
    </w:rPr>
  </w:style>
  <w:style w:type="paragraph" w:customStyle="1" w:styleId="aff7">
    <w:name w:val="Основное меню (преемственное)"/>
    <w:basedOn w:val="a"/>
    <w:next w:val="a"/>
    <w:uiPriority w:val="99"/>
    <w:rsid w:val="00FD7CDC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styleId="aff8">
    <w:name w:val="Title"/>
    <w:basedOn w:val="aff7"/>
    <w:next w:val="a"/>
    <w:link w:val="aff9"/>
    <w:uiPriority w:val="99"/>
    <w:qFormat/>
    <w:rsid w:val="00FD7CDC"/>
    <w:rPr>
      <w:rFonts w:ascii="Arial" w:hAnsi="Arial" w:cs="Arial"/>
      <w:b/>
      <w:bCs/>
      <w:color w:val="0058A9"/>
      <w:shd w:val="clear" w:color="auto" w:fill="F0F0F0"/>
    </w:rPr>
  </w:style>
  <w:style w:type="character" w:customStyle="1" w:styleId="aff9">
    <w:name w:val="Заголовок Знак"/>
    <w:basedOn w:val="a0"/>
    <w:link w:val="aff8"/>
    <w:uiPriority w:val="99"/>
    <w:rsid w:val="00FD7CDC"/>
    <w:rPr>
      <w:rFonts w:ascii="Arial" w:hAnsi="Arial" w:cs="Arial"/>
      <w:b/>
      <w:bCs/>
      <w:color w:val="0058A9"/>
      <w:sz w:val="24"/>
      <w:szCs w:val="24"/>
    </w:rPr>
  </w:style>
  <w:style w:type="paragraph" w:customStyle="1" w:styleId="affa">
    <w:name w:val="Заголовок группы контролов"/>
    <w:basedOn w:val="a"/>
    <w:next w:val="a"/>
    <w:uiPriority w:val="99"/>
    <w:rsid w:val="00FD7CDC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</w:rPr>
  </w:style>
  <w:style w:type="paragraph" w:customStyle="1" w:styleId="affb">
    <w:name w:val="Заголовок для информации об изменениях"/>
    <w:basedOn w:val="1"/>
    <w:next w:val="a"/>
    <w:uiPriority w:val="99"/>
    <w:rsid w:val="00FD7CDC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  <w:shd w:val="clear" w:color="auto" w:fill="FFFFFF"/>
    </w:rPr>
  </w:style>
  <w:style w:type="paragraph" w:customStyle="1" w:styleId="affc">
    <w:name w:val="Заголовок приложения"/>
    <w:basedOn w:val="a"/>
    <w:next w:val="a"/>
    <w:uiPriority w:val="99"/>
    <w:rsid w:val="00FD7CDC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Заголовок распахивающейся части диалога"/>
    <w:basedOn w:val="a"/>
    <w:next w:val="a"/>
    <w:uiPriority w:val="99"/>
    <w:rsid w:val="00FD7CDC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</w:rPr>
  </w:style>
  <w:style w:type="character" w:customStyle="1" w:styleId="affe">
    <w:name w:val="Заголовок своего сообщения"/>
    <w:uiPriority w:val="99"/>
    <w:rsid w:val="00FD7CDC"/>
    <w:rPr>
      <w:color w:val="26282F"/>
      <w:sz w:val="26"/>
    </w:rPr>
  </w:style>
  <w:style w:type="paragraph" w:customStyle="1" w:styleId="afff">
    <w:name w:val="Заголовок статьи"/>
    <w:basedOn w:val="a"/>
    <w:next w:val="a"/>
    <w:uiPriority w:val="99"/>
    <w:rsid w:val="00FD7CD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0">
    <w:name w:val="Заголовок чужого сообщения"/>
    <w:uiPriority w:val="99"/>
    <w:rsid w:val="00FD7CDC"/>
    <w:rPr>
      <w:color w:val="FF0000"/>
      <w:sz w:val="26"/>
    </w:rPr>
  </w:style>
  <w:style w:type="paragraph" w:customStyle="1" w:styleId="afff1">
    <w:name w:val="Заголовок ЭР (левое окно)"/>
    <w:basedOn w:val="a"/>
    <w:next w:val="a"/>
    <w:uiPriority w:val="99"/>
    <w:rsid w:val="00FD7CDC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2">
    <w:name w:val="Заголовок ЭР (правое окно)"/>
    <w:basedOn w:val="afff1"/>
    <w:next w:val="a"/>
    <w:uiPriority w:val="99"/>
    <w:rsid w:val="00FD7CD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3">
    <w:name w:val="Интерактивный заголовок"/>
    <w:basedOn w:val="aff8"/>
    <w:next w:val="a"/>
    <w:uiPriority w:val="99"/>
    <w:rsid w:val="00FD7CDC"/>
    <w:rPr>
      <w:b w:val="0"/>
      <w:bCs w:val="0"/>
      <w:color w:val="auto"/>
      <w:u w:val="single"/>
      <w:shd w:val="clear" w:color="auto" w:fill="auto"/>
    </w:rPr>
  </w:style>
  <w:style w:type="paragraph" w:customStyle="1" w:styleId="afff4">
    <w:name w:val="Текст информации об изменениях"/>
    <w:basedOn w:val="a"/>
    <w:next w:val="a"/>
    <w:uiPriority w:val="99"/>
    <w:rsid w:val="00FD7CDC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f5">
    <w:name w:val="Информация об изменениях"/>
    <w:basedOn w:val="afff4"/>
    <w:next w:val="a"/>
    <w:uiPriority w:val="99"/>
    <w:rsid w:val="00FD7CDC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6">
    <w:name w:val="Текст (справка)"/>
    <w:basedOn w:val="a"/>
    <w:next w:val="a"/>
    <w:uiPriority w:val="99"/>
    <w:rsid w:val="00FD7CDC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7">
    <w:name w:val="Комментарий"/>
    <w:basedOn w:val="afff6"/>
    <w:next w:val="a"/>
    <w:uiPriority w:val="99"/>
    <w:rsid w:val="00FD7CDC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8">
    <w:name w:val="Информация об изменениях документа"/>
    <w:basedOn w:val="afff7"/>
    <w:next w:val="a"/>
    <w:uiPriority w:val="99"/>
    <w:rsid w:val="00FD7CDC"/>
  </w:style>
  <w:style w:type="paragraph" w:customStyle="1" w:styleId="afff9">
    <w:name w:val="Текст (лев. подпись)"/>
    <w:basedOn w:val="a"/>
    <w:next w:val="a"/>
    <w:uiPriority w:val="99"/>
    <w:rsid w:val="00FD7C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a">
    <w:name w:val="Колонтитул (левый)"/>
    <w:basedOn w:val="afff9"/>
    <w:next w:val="a"/>
    <w:uiPriority w:val="99"/>
    <w:rsid w:val="00FD7CDC"/>
    <w:pPr>
      <w:jc w:val="both"/>
    </w:pPr>
    <w:rPr>
      <w:sz w:val="16"/>
      <w:szCs w:val="16"/>
    </w:rPr>
  </w:style>
  <w:style w:type="paragraph" w:customStyle="1" w:styleId="afffb">
    <w:name w:val="Текст (прав. подпись)"/>
    <w:basedOn w:val="a"/>
    <w:next w:val="a"/>
    <w:uiPriority w:val="99"/>
    <w:rsid w:val="00FD7CDC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c">
    <w:name w:val="Колонтитул (правый)"/>
    <w:basedOn w:val="afffb"/>
    <w:next w:val="a"/>
    <w:uiPriority w:val="99"/>
    <w:rsid w:val="00FD7CDC"/>
    <w:pPr>
      <w:jc w:val="both"/>
    </w:pPr>
    <w:rPr>
      <w:sz w:val="16"/>
      <w:szCs w:val="16"/>
    </w:rPr>
  </w:style>
  <w:style w:type="paragraph" w:customStyle="1" w:styleId="afffd">
    <w:name w:val="Комментарий пользователя"/>
    <w:basedOn w:val="afff7"/>
    <w:next w:val="a"/>
    <w:uiPriority w:val="99"/>
    <w:rsid w:val="00FD7CDC"/>
  </w:style>
  <w:style w:type="paragraph" w:customStyle="1" w:styleId="afffe">
    <w:name w:val="Куда обратиться?"/>
    <w:basedOn w:val="aff2"/>
    <w:next w:val="a"/>
    <w:uiPriority w:val="99"/>
    <w:rsid w:val="00FD7CDC"/>
  </w:style>
  <w:style w:type="paragraph" w:customStyle="1" w:styleId="affff">
    <w:name w:val="Моноширинный"/>
    <w:basedOn w:val="a"/>
    <w:next w:val="a"/>
    <w:uiPriority w:val="99"/>
    <w:rsid w:val="00FD7C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f0">
    <w:name w:val="Найденные слова"/>
    <w:uiPriority w:val="99"/>
    <w:rsid w:val="00FD7CDC"/>
    <w:rPr>
      <w:color w:val="26282F"/>
      <w:sz w:val="26"/>
      <w:shd w:val="clear" w:color="auto" w:fill="FFF580"/>
    </w:rPr>
  </w:style>
  <w:style w:type="character" w:customStyle="1" w:styleId="affff1">
    <w:name w:val="Не вступил в силу"/>
    <w:uiPriority w:val="99"/>
    <w:rsid w:val="00FD7CDC"/>
    <w:rPr>
      <w:color w:val="000000"/>
      <w:sz w:val="26"/>
      <w:shd w:val="clear" w:color="auto" w:fill="D8EDE8"/>
    </w:rPr>
  </w:style>
  <w:style w:type="paragraph" w:customStyle="1" w:styleId="affff2">
    <w:name w:val="Необходимые документы"/>
    <w:basedOn w:val="aff2"/>
    <w:next w:val="a"/>
    <w:uiPriority w:val="99"/>
    <w:rsid w:val="00FD7CDC"/>
  </w:style>
  <w:style w:type="paragraph" w:customStyle="1" w:styleId="affff3">
    <w:name w:val="Объект"/>
    <w:basedOn w:val="a"/>
    <w:next w:val="a"/>
    <w:uiPriority w:val="99"/>
    <w:rsid w:val="00FD7CDC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4">
    <w:name w:val="Таблицы (моноширинный)"/>
    <w:basedOn w:val="a"/>
    <w:next w:val="a"/>
    <w:uiPriority w:val="99"/>
    <w:rsid w:val="00FD7C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5">
    <w:name w:val="Оглавление"/>
    <w:basedOn w:val="affff4"/>
    <w:next w:val="a"/>
    <w:uiPriority w:val="99"/>
    <w:rsid w:val="00FD7CDC"/>
    <w:pPr>
      <w:ind w:left="140"/>
    </w:pPr>
    <w:rPr>
      <w:rFonts w:ascii="Arial" w:hAnsi="Arial" w:cs="Arial"/>
      <w:sz w:val="24"/>
      <w:szCs w:val="24"/>
    </w:rPr>
  </w:style>
  <w:style w:type="character" w:customStyle="1" w:styleId="affff6">
    <w:name w:val="Опечатки"/>
    <w:uiPriority w:val="99"/>
    <w:rsid w:val="00FD7CDC"/>
    <w:rPr>
      <w:color w:val="FF0000"/>
      <w:sz w:val="26"/>
    </w:rPr>
  </w:style>
  <w:style w:type="paragraph" w:customStyle="1" w:styleId="affff7">
    <w:name w:val="Переменная часть"/>
    <w:basedOn w:val="aff7"/>
    <w:next w:val="a"/>
    <w:uiPriority w:val="99"/>
    <w:rsid w:val="00FD7CDC"/>
    <w:rPr>
      <w:rFonts w:ascii="Arial" w:hAnsi="Arial" w:cs="Arial"/>
      <w:sz w:val="20"/>
      <w:szCs w:val="20"/>
    </w:rPr>
  </w:style>
  <w:style w:type="paragraph" w:customStyle="1" w:styleId="affff8">
    <w:name w:val="Подвал для информации об изменениях"/>
    <w:basedOn w:val="1"/>
    <w:next w:val="a"/>
    <w:uiPriority w:val="99"/>
    <w:rsid w:val="00FD7CDC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</w:rPr>
  </w:style>
  <w:style w:type="paragraph" w:customStyle="1" w:styleId="affff9">
    <w:name w:val="Подзаголовок для информации об изменениях"/>
    <w:basedOn w:val="afff4"/>
    <w:next w:val="a"/>
    <w:uiPriority w:val="99"/>
    <w:rsid w:val="00FD7CDC"/>
    <w:rPr>
      <w:b/>
      <w:bCs/>
      <w:sz w:val="24"/>
      <w:szCs w:val="24"/>
    </w:rPr>
  </w:style>
  <w:style w:type="paragraph" w:customStyle="1" w:styleId="affffa">
    <w:name w:val="Подчёркнуный текст"/>
    <w:basedOn w:val="a"/>
    <w:next w:val="a"/>
    <w:uiPriority w:val="99"/>
    <w:rsid w:val="00FD7CD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b">
    <w:name w:val="Постоянная часть"/>
    <w:basedOn w:val="aff7"/>
    <w:next w:val="a"/>
    <w:uiPriority w:val="99"/>
    <w:rsid w:val="00FD7CDC"/>
    <w:rPr>
      <w:rFonts w:ascii="Arial" w:hAnsi="Arial" w:cs="Arial"/>
      <w:sz w:val="22"/>
      <w:szCs w:val="22"/>
    </w:rPr>
  </w:style>
  <w:style w:type="paragraph" w:customStyle="1" w:styleId="affffc">
    <w:name w:val="Пример."/>
    <w:basedOn w:val="aff2"/>
    <w:next w:val="a"/>
    <w:uiPriority w:val="99"/>
    <w:rsid w:val="00FD7CDC"/>
  </w:style>
  <w:style w:type="paragraph" w:customStyle="1" w:styleId="affffd">
    <w:name w:val="Примечание."/>
    <w:basedOn w:val="aff2"/>
    <w:next w:val="a"/>
    <w:uiPriority w:val="99"/>
    <w:rsid w:val="00FD7CDC"/>
  </w:style>
  <w:style w:type="character" w:customStyle="1" w:styleId="affffe">
    <w:name w:val="Продолжение ссылки"/>
    <w:uiPriority w:val="99"/>
    <w:rsid w:val="00FD7CDC"/>
  </w:style>
  <w:style w:type="paragraph" w:customStyle="1" w:styleId="afffff">
    <w:name w:val="Словарная статья"/>
    <w:basedOn w:val="a"/>
    <w:next w:val="a"/>
    <w:uiPriority w:val="99"/>
    <w:rsid w:val="00FD7CDC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0">
    <w:name w:val="Сравнение редакций"/>
    <w:uiPriority w:val="99"/>
    <w:rsid w:val="00FD7CDC"/>
    <w:rPr>
      <w:color w:val="26282F"/>
      <w:sz w:val="26"/>
    </w:rPr>
  </w:style>
  <w:style w:type="character" w:customStyle="1" w:styleId="afffff1">
    <w:name w:val="Сравнение редакций. Добавленный фрагмент"/>
    <w:uiPriority w:val="99"/>
    <w:rsid w:val="00FD7CDC"/>
    <w:rPr>
      <w:color w:val="000000"/>
      <w:shd w:val="clear" w:color="auto" w:fill="C1D7FF"/>
    </w:rPr>
  </w:style>
  <w:style w:type="character" w:customStyle="1" w:styleId="afffff2">
    <w:name w:val="Сравнение редакций. Удаленный фрагмент"/>
    <w:uiPriority w:val="99"/>
    <w:rsid w:val="00FD7CDC"/>
    <w:rPr>
      <w:color w:val="000000"/>
      <w:shd w:val="clear" w:color="auto" w:fill="C4C413"/>
    </w:rPr>
  </w:style>
  <w:style w:type="paragraph" w:customStyle="1" w:styleId="afffff3">
    <w:name w:val="Ссылка на официальную публикацию"/>
    <w:basedOn w:val="a"/>
    <w:next w:val="a"/>
    <w:uiPriority w:val="99"/>
    <w:rsid w:val="00FD7CD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f4">
    <w:name w:val="Текст в таблице"/>
    <w:basedOn w:val="af3"/>
    <w:next w:val="a"/>
    <w:uiPriority w:val="99"/>
    <w:rsid w:val="00FD7CDC"/>
    <w:pPr>
      <w:ind w:firstLine="500"/>
    </w:pPr>
  </w:style>
  <w:style w:type="paragraph" w:customStyle="1" w:styleId="afffff5">
    <w:name w:val="Текст ЭР (см. также)"/>
    <w:basedOn w:val="a"/>
    <w:next w:val="a"/>
    <w:uiPriority w:val="99"/>
    <w:rsid w:val="00FD7CDC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6">
    <w:name w:val="Технический комментарий"/>
    <w:basedOn w:val="a"/>
    <w:next w:val="a"/>
    <w:uiPriority w:val="99"/>
    <w:rsid w:val="00FD7CDC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7">
    <w:name w:val="Утратил силу"/>
    <w:uiPriority w:val="99"/>
    <w:rsid w:val="00FD7CDC"/>
    <w:rPr>
      <w:strike/>
      <w:color w:val="666600"/>
      <w:sz w:val="26"/>
    </w:rPr>
  </w:style>
  <w:style w:type="paragraph" w:customStyle="1" w:styleId="afffff8">
    <w:name w:val="Формула"/>
    <w:basedOn w:val="a"/>
    <w:next w:val="a"/>
    <w:uiPriority w:val="99"/>
    <w:rsid w:val="00FD7CD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ffff9">
    <w:name w:val="Центрированный (таблица)"/>
    <w:basedOn w:val="af3"/>
    <w:next w:val="a"/>
    <w:uiPriority w:val="99"/>
    <w:rsid w:val="00FD7CD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D7CDC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a">
    <w:name w:val="Знак"/>
    <w:basedOn w:val="a"/>
    <w:uiPriority w:val="99"/>
    <w:rsid w:val="00FD7CD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6">
    <w:name w:val="Body Text Indent 2"/>
    <w:basedOn w:val="a"/>
    <w:link w:val="27"/>
    <w:uiPriority w:val="99"/>
    <w:rsid w:val="00FD7CDC"/>
    <w:pPr>
      <w:ind w:firstLine="540"/>
      <w:jc w:val="both"/>
    </w:pPr>
    <w:rPr>
      <w:iCs/>
      <w:sz w:val="28"/>
      <w:szCs w:val="28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FD7CDC"/>
    <w:rPr>
      <w:iCs/>
      <w:sz w:val="28"/>
      <w:szCs w:val="28"/>
    </w:rPr>
  </w:style>
  <w:style w:type="character" w:styleId="afffffb">
    <w:name w:val="Strong"/>
    <w:uiPriority w:val="99"/>
    <w:qFormat/>
    <w:rsid w:val="00FD7CDC"/>
    <w:rPr>
      <w:rFonts w:cs="Times New Roman"/>
      <w:b/>
    </w:rPr>
  </w:style>
  <w:style w:type="paragraph" w:customStyle="1" w:styleId="consplusnormal1">
    <w:name w:val="consplusnormal"/>
    <w:basedOn w:val="a"/>
    <w:uiPriority w:val="99"/>
    <w:rsid w:val="00FD7CDC"/>
    <w:pPr>
      <w:spacing w:before="100" w:beforeAutospacing="1" w:after="100" w:afterAutospacing="1"/>
    </w:pPr>
  </w:style>
  <w:style w:type="character" w:customStyle="1" w:styleId="WW8Num9z0">
    <w:name w:val="WW8Num9z0"/>
    <w:uiPriority w:val="99"/>
    <w:rsid w:val="00FD7CDC"/>
    <w:rPr>
      <w:rFonts w:ascii="Symbol" w:hAnsi="Symbol"/>
      <w:sz w:val="20"/>
    </w:rPr>
  </w:style>
  <w:style w:type="paragraph" w:customStyle="1" w:styleId="section2">
    <w:name w:val="section2"/>
    <w:basedOn w:val="a"/>
    <w:uiPriority w:val="99"/>
    <w:rsid w:val="00FD7CDC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uiPriority w:val="99"/>
    <w:rsid w:val="00FD7CDC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uiPriority w:val="99"/>
    <w:rsid w:val="00FD7CDC"/>
    <w:rPr>
      <w:rFonts w:ascii="Wingdings" w:hAnsi="Wingdings"/>
    </w:rPr>
  </w:style>
  <w:style w:type="paragraph" w:customStyle="1" w:styleId="contentheader2cols">
    <w:name w:val="contentheader2cols"/>
    <w:basedOn w:val="a"/>
    <w:uiPriority w:val="99"/>
    <w:rsid w:val="00FD7CDC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styleId="33">
    <w:name w:val="Body Text 3"/>
    <w:basedOn w:val="a"/>
    <w:link w:val="34"/>
    <w:uiPriority w:val="99"/>
    <w:rsid w:val="00FD7CD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FD7CDC"/>
    <w:rPr>
      <w:sz w:val="16"/>
      <w:szCs w:val="16"/>
    </w:rPr>
  </w:style>
  <w:style w:type="character" w:customStyle="1" w:styleId="81">
    <w:name w:val="Знак Знак8"/>
    <w:uiPriority w:val="99"/>
    <w:rsid w:val="00FD7CDC"/>
    <w:rPr>
      <w:b/>
      <w:i/>
      <w:sz w:val="26"/>
      <w:lang w:val="ru-RU" w:eastAsia="ru-RU"/>
    </w:rPr>
  </w:style>
  <w:style w:type="paragraph" w:customStyle="1" w:styleId="consnormal0">
    <w:name w:val="consnormal"/>
    <w:basedOn w:val="a"/>
    <w:uiPriority w:val="99"/>
    <w:rsid w:val="00FD7CDC"/>
    <w:pPr>
      <w:spacing w:before="75" w:after="75"/>
    </w:pPr>
    <w:rPr>
      <w:rFonts w:ascii="Arial" w:hAnsi="Arial" w:cs="Arial"/>
      <w:color w:val="000000"/>
      <w:sz w:val="20"/>
      <w:szCs w:val="20"/>
    </w:rPr>
  </w:style>
  <w:style w:type="character" w:customStyle="1" w:styleId="BodyTextFirstIndentChar">
    <w:name w:val="Body Text First Indent Char"/>
    <w:uiPriority w:val="99"/>
    <w:semiHidden/>
    <w:locked/>
    <w:rsid w:val="00FD7CDC"/>
    <w:rPr>
      <w:rFonts w:ascii="Times New Roman" w:hAnsi="Times New Roman"/>
      <w:sz w:val="24"/>
    </w:rPr>
  </w:style>
  <w:style w:type="paragraph" w:styleId="afffffc">
    <w:name w:val="Body Text First Indent"/>
    <w:basedOn w:val="ab"/>
    <w:link w:val="afffffd"/>
    <w:uiPriority w:val="99"/>
    <w:rsid w:val="00FD7CDC"/>
    <w:pPr>
      <w:tabs>
        <w:tab w:val="clear" w:pos="540"/>
      </w:tabs>
      <w:spacing w:after="120"/>
      <w:ind w:firstLine="210"/>
      <w:jc w:val="left"/>
    </w:pPr>
    <w:rPr>
      <w:sz w:val="24"/>
      <w:lang w:val="ru-RU" w:eastAsia="ru-RU"/>
    </w:rPr>
  </w:style>
  <w:style w:type="character" w:customStyle="1" w:styleId="afffffd">
    <w:name w:val="Красная строка Знак"/>
    <w:basedOn w:val="ac"/>
    <w:link w:val="afffffc"/>
    <w:uiPriority w:val="99"/>
    <w:rsid w:val="00FD7CDC"/>
    <w:rPr>
      <w:sz w:val="24"/>
      <w:szCs w:val="24"/>
      <w:lang w:val="x-none" w:eastAsia="x-none"/>
    </w:rPr>
  </w:style>
  <w:style w:type="character" w:customStyle="1" w:styleId="14">
    <w:name w:val="Основной текст Знак1"/>
    <w:uiPriority w:val="99"/>
    <w:rsid w:val="00FD7CDC"/>
    <w:rPr>
      <w:rFonts w:cs="Times New Roman"/>
      <w:sz w:val="28"/>
    </w:rPr>
  </w:style>
  <w:style w:type="paragraph" w:customStyle="1" w:styleId="15">
    <w:name w:val="Стиль1"/>
    <w:basedOn w:val="a"/>
    <w:uiPriority w:val="99"/>
    <w:rsid w:val="00FD7CDC"/>
    <w:pPr>
      <w:tabs>
        <w:tab w:val="num" w:pos="1041"/>
        <w:tab w:val="num" w:pos="2340"/>
      </w:tabs>
      <w:ind w:left="2340" w:hanging="360"/>
    </w:pPr>
    <w:rPr>
      <w:sz w:val="20"/>
      <w:szCs w:val="20"/>
    </w:rPr>
  </w:style>
  <w:style w:type="paragraph" w:customStyle="1" w:styleId="28">
    <w:name w:val="Знак2 Знак Знак Знак Знак Знак Знак Знак Знак Знак Знак Знак Знак Знак Знак Знак"/>
    <w:basedOn w:val="a"/>
    <w:uiPriority w:val="99"/>
    <w:rsid w:val="00FD7CD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FD7CDC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uiPriority w:val="99"/>
    <w:rsid w:val="00FD7CDC"/>
    <w:rPr>
      <w:rFonts w:ascii="Times New Roman" w:hAnsi="Times New Roman"/>
    </w:rPr>
  </w:style>
  <w:style w:type="paragraph" w:customStyle="1" w:styleId="afffffe">
    <w:name w:val="Знак Знак Знак Знак"/>
    <w:basedOn w:val="a"/>
    <w:uiPriority w:val="99"/>
    <w:rsid w:val="00FD7CD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EndnoteTextChar">
    <w:name w:val="Endnote Text Char"/>
    <w:uiPriority w:val="99"/>
    <w:semiHidden/>
    <w:locked/>
    <w:rsid w:val="00FD7CDC"/>
    <w:rPr>
      <w:rFonts w:ascii="Times New Roman" w:hAnsi="Times New Roman"/>
      <w:sz w:val="20"/>
    </w:rPr>
  </w:style>
  <w:style w:type="paragraph" w:styleId="affffff">
    <w:name w:val="endnote text"/>
    <w:basedOn w:val="a"/>
    <w:link w:val="affffff0"/>
    <w:uiPriority w:val="99"/>
    <w:rsid w:val="00FD7CDC"/>
    <w:rPr>
      <w:sz w:val="20"/>
      <w:szCs w:val="20"/>
    </w:rPr>
  </w:style>
  <w:style w:type="character" w:customStyle="1" w:styleId="affffff0">
    <w:name w:val="Текст концевой сноски Знак"/>
    <w:basedOn w:val="a0"/>
    <w:link w:val="affffff"/>
    <w:uiPriority w:val="99"/>
    <w:rsid w:val="00FD7CDC"/>
  </w:style>
  <w:style w:type="paragraph" w:customStyle="1" w:styleId="16">
    <w:name w:val="Без интервала1"/>
    <w:rsid w:val="00FD7CDC"/>
    <w:rPr>
      <w:rFonts w:ascii="Calibri" w:hAnsi="Calibri"/>
      <w:sz w:val="22"/>
      <w:szCs w:val="22"/>
    </w:rPr>
  </w:style>
  <w:style w:type="character" w:styleId="affffff1">
    <w:name w:val="endnote reference"/>
    <w:uiPriority w:val="99"/>
    <w:rsid w:val="00FD7CDC"/>
    <w:rPr>
      <w:rFonts w:cs="Times New Roman"/>
      <w:vertAlign w:val="superscript"/>
    </w:rPr>
  </w:style>
  <w:style w:type="paragraph" w:styleId="affffff2">
    <w:name w:val="Document Map"/>
    <w:basedOn w:val="a"/>
    <w:link w:val="affffff3"/>
    <w:uiPriority w:val="99"/>
    <w:rsid w:val="00FD7C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fff3">
    <w:name w:val="Схема документа Знак"/>
    <w:basedOn w:val="a0"/>
    <w:link w:val="affffff2"/>
    <w:uiPriority w:val="99"/>
    <w:rsid w:val="00FD7CDC"/>
    <w:rPr>
      <w:rFonts w:ascii="Tahoma" w:hAnsi="Tahoma"/>
      <w:shd w:val="clear" w:color="auto" w:fill="000080"/>
    </w:rPr>
  </w:style>
  <w:style w:type="paragraph" w:customStyle="1" w:styleId="29">
    <w:name w:val="Знак Знак Знак Знак2"/>
    <w:basedOn w:val="a"/>
    <w:uiPriority w:val="99"/>
    <w:rsid w:val="00FD7CDC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Osntext">
    <w:name w:val="D Osn text"/>
    <w:basedOn w:val="a"/>
    <w:uiPriority w:val="99"/>
    <w:rsid w:val="00FD7CDC"/>
    <w:pPr>
      <w:spacing w:after="120" w:line="336" w:lineRule="auto"/>
      <w:ind w:firstLine="567"/>
      <w:jc w:val="both"/>
    </w:pPr>
    <w:rPr>
      <w:szCs w:val="20"/>
    </w:rPr>
  </w:style>
  <w:style w:type="character" w:customStyle="1" w:styleId="apple-style-span">
    <w:name w:val="apple-style-span"/>
    <w:uiPriority w:val="99"/>
    <w:rsid w:val="00FD7CDC"/>
  </w:style>
  <w:style w:type="character" w:styleId="affffff4">
    <w:name w:val="Emphasis"/>
    <w:uiPriority w:val="99"/>
    <w:qFormat/>
    <w:rsid w:val="00FD7CDC"/>
    <w:rPr>
      <w:rFonts w:cs="Times New Roman"/>
      <w:i/>
    </w:rPr>
  </w:style>
  <w:style w:type="paragraph" w:styleId="affffff5">
    <w:name w:val="List Bullet"/>
    <w:basedOn w:val="afffffc"/>
    <w:uiPriority w:val="99"/>
    <w:rsid w:val="00FD7CDC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character" w:customStyle="1" w:styleId="17">
    <w:name w:val="Текст концевой сноски Знак1"/>
    <w:uiPriority w:val="99"/>
    <w:semiHidden/>
    <w:rsid w:val="00FD7CDC"/>
    <w:rPr>
      <w:rFonts w:ascii="Arial" w:hAnsi="Arial"/>
      <w:sz w:val="20"/>
    </w:rPr>
  </w:style>
  <w:style w:type="paragraph" w:customStyle="1" w:styleId="Style6">
    <w:name w:val="Style6"/>
    <w:basedOn w:val="a"/>
    <w:uiPriority w:val="99"/>
    <w:rsid w:val="00FD7CDC"/>
    <w:pPr>
      <w:widowControl w:val="0"/>
      <w:autoSpaceDE w:val="0"/>
      <w:autoSpaceDN w:val="0"/>
      <w:adjustRightInd w:val="0"/>
      <w:spacing w:line="290" w:lineRule="exact"/>
      <w:ind w:right="-284"/>
    </w:pPr>
  </w:style>
  <w:style w:type="paragraph" w:customStyle="1" w:styleId="Style11">
    <w:name w:val="Style11"/>
    <w:basedOn w:val="a"/>
    <w:rsid w:val="00FD7CDC"/>
    <w:pPr>
      <w:widowControl w:val="0"/>
      <w:autoSpaceDE w:val="0"/>
      <w:autoSpaceDN w:val="0"/>
      <w:adjustRightInd w:val="0"/>
      <w:spacing w:line="326" w:lineRule="exact"/>
      <w:ind w:right="-284"/>
      <w:jc w:val="both"/>
    </w:pPr>
  </w:style>
  <w:style w:type="character" w:customStyle="1" w:styleId="FontStyle51">
    <w:name w:val="Font Style51"/>
    <w:uiPriority w:val="99"/>
    <w:rsid w:val="00FD7CDC"/>
    <w:rPr>
      <w:rFonts w:ascii="Times New Roman" w:hAnsi="Times New Roman" w:cs="Times New Roman"/>
      <w:sz w:val="24"/>
      <w:szCs w:val="24"/>
    </w:rPr>
  </w:style>
  <w:style w:type="character" w:customStyle="1" w:styleId="130">
    <w:name w:val="Знак Знак13"/>
    <w:rsid w:val="00FD7CDC"/>
    <w:rPr>
      <w:rFonts w:ascii="Tahoma" w:hAnsi="Tahoma" w:cs="Tahoma"/>
      <w:sz w:val="16"/>
      <w:szCs w:val="16"/>
    </w:rPr>
  </w:style>
  <w:style w:type="paragraph" w:styleId="affffff6">
    <w:name w:val="List Paragraph"/>
    <w:basedOn w:val="a"/>
    <w:link w:val="affffff7"/>
    <w:uiPriority w:val="34"/>
    <w:qFormat/>
    <w:rsid w:val="00FD7C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20">
    <w:name w:val="Знак Знак12"/>
    <w:basedOn w:val="a0"/>
    <w:rsid w:val="00FD7CDC"/>
  </w:style>
  <w:style w:type="character" w:customStyle="1" w:styleId="110">
    <w:name w:val="Знак Знак11"/>
    <w:basedOn w:val="a0"/>
    <w:rsid w:val="00FD7CDC"/>
  </w:style>
  <w:style w:type="character" w:customStyle="1" w:styleId="230">
    <w:name w:val="Знак Знак23"/>
    <w:rsid w:val="00FD7CDC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ffffff8">
    <w:name w:val="Содержимое таблицы"/>
    <w:basedOn w:val="a"/>
    <w:rsid w:val="00FD7CDC"/>
    <w:pPr>
      <w:widowControl w:val="0"/>
      <w:suppressLineNumbers/>
      <w:suppressAutoHyphens/>
      <w:spacing w:line="252" w:lineRule="auto"/>
      <w:ind w:firstLine="860"/>
      <w:jc w:val="both"/>
    </w:pPr>
    <w:rPr>
      <w:sz w:val="28"/>
      <w:szCs w:val="20"/>
      <w:lang w:eastAsia="ar-SA"/>
    </w:rPr>
  </w:style>
  <w:style w:type="character" w:customStyle="1" w:styleId="212">
    <w:name w:val="Знак Знак21"/>
    <w:rsid w:val="00FD7CDC"/>
    <w:rPr>
      <w:rFonts w:ascii="Arial" w:eastAsia="Calibri" w:hAnsi="Arial" w:cs="Arial"/>
      <w:b/>
      <w:bCs/>
      <w:sz w:val="26"/>
      <w:szCs w:val="26"/>
      <w:lang w:val="ru-RU" w:eastAsia="en-US" w:bidi="ar-SA"/>
    </w:rPr>
  </w:style>
  <w:style w:type="character" w:customStyle="1" w:styleId="91">
    <w:name w:val="Знак Знак9"/>
    <w:basedOn w:val="a0"/>
    <w:locked/>
    <w:rsid w:val="00FD7CDC"/>
  </w:style>
  <w:style w:type="character" w:customStyle="1" w:styleId="19">
    <w:name w:val="Знак Знак19"/>
    <w:locked/>
    <w:rsid w:val="00FD7CDC"/>
    <w:rPr>
      <w:rFonts w:ascii="Arial" w:hAnsi="Arial" w:cs="Arial"/>
      <w:sz w:val="24"/>
      <w:szCs w:val="24"/>
    </w:rPr>
  </w:style>
  <w:style w:type="character" w:customStyle="1" w:styleId="221">
    <w:name w:val="Знак Знак22"/>
    <w:rsid w:val="00FD7CDC"/>
    <w:rPr>
      <w:rFonts w:ascii="Times New Roman" w:eastAsia="Times New Roman" w:hAnsi="Times New Roman"/>
      <w:sz w:val="28"/>
    </w:rPr>
  </w:style>
  <w:style w:type="character" w:customStyle="1" w:styleId="200">
    <w:name w:val="Знак Знак20"/>
    <w:rsid w:val="00FD7CDC"/>
    <w:rPr>
      <w:rFonts w:ascii="Cambria" w:eastAsia="Times New Roman" w:hAnsi="Cambria"/>
      <w:b/>
      <w:bCs/>
      <w:i/>
      <w:iCs/>
      <w:color w:val="4F81BD"/>
      <w:lang w:eastAsia="en-US"/>
    </w:rPr>
  </w:style>
  <w:style w:type="character" w:customStyle="1" w:styleId="18">
    <w:name w:val="Знак Знак18"/>
    <w:rsid w:val="00FD7CD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170">
    <w:name w:val="Знак Знак17"/>
    <w:rsid w:val="00FD7CDC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160">
    <w:name w:val="Знак Знак16"/>
    <w:rsid w:val="00FD7CDC"/>
    <w:rPr>
      <w:rFonts w:ascii="Times New Roman" w:eastAsia="Times New Roman" w:hAnsi="Times New Roman"/>
      <w:b/>
      <w:bCs/>
      <w:i/>
      <w:iCs/>
      <w:color w:val="FF0000"/>
      <w:sz w:val="24"/>
      <w:szCs w:val="24"/>
      <w:lang w:eastAsia="ar-SA"/>
    </w:rPr>
  </w:style>
  <w:style w:type="character" w:customStyle="1" w:styleId="150">
    <w:name w:val="Знак Знак15"/>
    <w:rsid w:val="00FD7CDC"/>
    <w:rPr>
      <w:rFonts w:ascii="Cambria" w:eastAsia="Times New Roman" w:hAnsi="Cambria"/>
      <w:color w:val="404040"/>
      <w:lang w:eastAsia="en-US"/>
    </w:rPr>
  </w:style>
  <w:style w:type="character" w:customStyle="1" w:styleId="140">
    <w:name w:val="Знак Знак14"/>
    <w:rsid w:val="00FD7CDC"/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71">
    <w:name w:val="Знак Знак7"/>
    <w:rsid w:val="00FD7CDC"/>
    <w:rPr>
      <w:rFonts w:ascii="Times New Roman" w:eastAsia="Times New Roman" w:hAnsi="Times New Roman"/>
      <w:sz w:val="28"/>
    </w:rPr>
  </w:style>
  <w:style w:type="character" w:customStyle="1" w:styleId="61">
    <w:name w:val="Знак Знак6"/>
    <w:rsid w:val="00FD7CD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51">
    <w:name w:val="Знак Знак5"/>
    <w:rsid w:val="00FD7CDC"/>
    <w:rPr>
      <w:rFonts w:ascii="Courier New" w:hAnsi="Courier New" w:cs="Courier New"/>
    </w:rPr>
  </w:style>
  <w:style w:type="character" w:customStyle="1" w:styleId="100">
    <w:name w:val="Знак Знак10"/>
    <w:rsid w:val="00FD7CDC"/>
    <w:rPr>
      <w:rFonts w:ascii="Times New Roman" w:eastAsia="Times New Roman" w:hAnsi="Times New Roman"/>
      <w:sz w:val="28"/>
    </w:rPr>
  </w:style>
  <w:style w:type="character" w:customStyle="1" w:styleId="41">
    <w:name w:val="Знак Знак4"/>
    <w:rsid w:val="00FD7CDC"/>
    <w:rPr>
      <w:rFonts w:ascii="Times New Roman" w:eastAsia="Times New Roman" w:hAnsi="Times New Roman"/>
      <w:iCs/>
      <w:sz w:val="28"/>
      <w:szCs w:val="28"/>
    </w:rPr>
  </w:style>
  <w:style w:type="character" w:customStyle="1" w:styleId="35">
    <w:name w:val="Знак Знак3"/>
    <w:rsid w:val="00FD7CDC"/>
    <w:rPr>
      <w:rFonts w:ascii="Times New Roman" w:eastAsia="Times New Roman" w:hAnsi="Times New Roman"/>
      <w:sz w:val="16"/>
      <w:szCs w:val="16"/>
    </w:rPr>
  </w:style>
  <w:style w:type="character" w:customStyle="1" w:styleId="2a">
    <w:name w:val="Знак Знак2"/>
    <w:rsid w:val="00FD7CDC"/>
    <w:rPr>
      <w:rFonts w:ascii="Times New Roman" w:eastAsia="Times New Roman" w:hAnsi="Times New Roman"/>
      <w:sz w:val="24"/>
      <w:szCs w:val="24"/>
      <w:lang w:val="ru-RU" w:eastAsia="en-US" w:bidi="ar-SA"/>
    </w:rPr>
  </w:style>
  <w:style w:type="character" w:customStyle="1" w:styleId="82">
    <w:name w:val="Знак Знак8"/>
    <w:rsid w:val="00FD7CDC"/>
    <w:rPr>
      <w:rFonts w:ascii="Times New Roman" w:eastAsia="Times New Roman" w:hAnsi="Times New Roman"/>
      <w:sz w:val="28"/>
    </w:rPr>
  </w:style>
  <w:style w:type="character" w:customStyle="1" w:styleId="1a">
    <w:name w:val="Знак Знак1"/>
    <w:rsid w:val="00FD7CDC"/>
    <w:rPr>
      <w:rFonts w:ascii="Times New Roman" w:eastAsia="Times New Roman" w:hAnsi="Times New Roman"/>
    </w:rPr>
  </w:style>
  <w:style w:type="paragraph" w:styleId="affffff9">
    <w:name w:val="No Spacing"/>
    <w:link w:val="affffffa"/>
    <w:uiPriority w:val="99"/>
    <w:qFormat/>
    <w:rsid w:val="00FD7CDC"/>
    <w:rPr>
      <w:rFonts w:ascii="Calibri" w:hAnsi="Calibri"/>
      <w:sz w:val="22"/>
      <w:szCs w:val="22"/>
    </w:rPr>
  </w:style>
  <w:style w:type="character" w:customStyle="1" w:styleId="affffffb">
    <w:name w:val="Знак Знак"/>
    <w:rsid w:val="00FD7CDC"/>
    <w:rPr>
      <w:rFonts w:ascii="Tahoma" w:eastAsia="Times New Roman" w:hAnsi="Tahoma"/>
      <w:shd w:val="clear" w:color="auto" w:fill="000080"/>
    </w:rPr>
  </w:style>
  <w:style w:type="character" w:customStyle="1" w:styleId="HTML">
    <w:name w:val="Стандартный HTML Знак"/>
    <w:link w:val="HTML0"/>
    <w:uiPriority w:val="99"/>
    <w:rsid w:val="00FD7CDC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FD7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basedOn w:val="a0"/>
    <w:rsid w:val="00FD7CDC"/>
    <w:rPr>
      <w:rFonts w:ascii="Consolas" w:hAnsi="Consolas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D7CDC"/>
  </w:style>
  <w:style w:type="character" w:customStyle="1" w:styleId="affffffc">
    <w:name w:val="Текст примечания Знак"/>
    <w:link w:val="affffffd"/>
    <w:uiPriority w:val="99"/>
    <w:rsid w:val="00FD7CDC"/>
    <w:rPr>
      <w:sz w:val="28"/>
      <w:szCs w:val="22"/>
      <w:lang w:eastAsia="en-US"/>
    </w:rPr>
  </w:style>
  <w:style w:type="paragraph" w:styleId="affffffd">
    <w:name w:val="annotation text"/>
    <w:basedOn w:val="a"/>
    <w:link w:val="affffffc"/>
    <w:uiPriority w:val="99"/>
    <w:unhideWhenUsed/>
    <w:rsid w:val="00FD7CDC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b">
    <w:name w:val="Текст примечания Знак1"/>
    <w:basedOn w:val="a0"/>
    <w:rsid w:val="00FD7CDC"/>
  </w:style>
  <w:style w:type="paragraph" w:styleId="affffffe">
    <w:name w:val="Subtitle"/>
    <w:basedOn w:val="a"/>
    <w:next w:val="a"/>
    <w:link w:val="afffffff"/>
    <w:uiPriority w:val="11"/>
    <w:qFormat/>
    <w:rsid w:val="00FD7CDC"/>
    <w:pPr>
      <w:ind w:left="10206"/>
      <w:jc w:val="center"/>
    </w:pPr>
    <w:rPr>
      <w:iCs/>
      <w:sz w:val="28"/>
      <w:szCs w:val="28"/>
    </w:rPr>
  </w:style>
  <w:style w:type="character" w:customStyle="1" w:styleId="afffffff">
    <w:name w:val="Подзаголовок Знак"/>
    <w:basedOn w:val="a0"/>
    <w:link w:val="affffffe"/>
    <w:uiPriority w:val="11"/>
    <w:rsid w:val="00FD7CDC"/>
    <w:rPr>
      <w:iCs/>
      <w:sz w:val="28"/>
      <w:szCs w:val="28"/>
    </w:rPr>
  </w:style>
  <w:style w:type="character" w:customStyle="1" w:styleId="afffffff0">
    <w:name w:val="Тема примечания Знак"/>
    <w:link w:val="afffffff1"/>
    <w:uiPriority w:val="99"/>
    <w:rsid w:val="00FD7CDC"/>
    <w:rPr>
      <w:b/>
      <w:bCs/>
      <w:sz w:val="28"/>
      <w:szCs w:val="22"/>
      <w:lang w:eastAsia="en-US"/>
    </w:rPr>
  </w:style>
  <w:style w:type="paragraph" w:styleId="afffffff1">
    <w:name w:val="annotation subject"/>
    <w:basedOn w:val="affffffd"/>
    <w:next w:val="affffffd"/>
    <w:link w:val="afffffff0"/>
    <w:uiPriority w:val="99"/>
    <w:unhideWhenUsed/>
    <w:rsid w:val="00FD7CDC"/>
    <w:rPr>
      <w:b/>
      <w:bCs/>
    </w:rPr>
  </w:style>
  <w:style w:type="character" w:customStyle="1" w:styleId="1c">
    <w:name w:val="Тема примечания Знак1"/>
    <w:basedOn w:val="1b"/>
    <w:rsid w:val="00FD7CDC"/>
    <w:rPr>
      <w:b/>
      <w:bCs/>
    </w:rPr>
  </w:style>
  <w:style w:type="character" w:customStyle="1" w:styleId="affffffa">
    <w:name w:val="Без интервала Знак"/>
    <w:link w:val="affffff9"/>
    <w:uiPriority w:val="1"/>
    <w:locked/>
    <w:rsid w:val="00FD7CDC"/>
    <w:rPr>
      <w:rFonts w:ascii="Calibri" w:hAnsi="Calibri"/>
      <w:sz w:val="22"/>
      <w:szCs w:val="22"/>
    </w:rPr>
  </w:style>
  <w:style w:type="character" w:customStyle="1" w:styleId="affffff7">
    <w:name w:val="Абзац списка Знак"/>
    <w:link w:val="affffff6"/>
    <w:uiPriority w:val="34"/>
    <w:locked/>
    <w:rsid w:val="00FD7CDC"/>
    <w:rPr>
      <w:rFonts w:ascii="Calibri" w:eastAsia="Calibri" w:hAnsi="Calibri"/>
      <w:sz w:val="22"/>
      <w:szCs w:val="22"/>
      <w:lang w:eastAsia="en-US"/>
    </w:rPr>
  </w:style>
  <w:style w:type="paragraph" w:styleId="2b">
    <w:name w:val="Quote"/>
    <w:basedOn w:val="a"/>
    <w:next w:val="a"/>
    <w:link w:val="2c"/>
    <w:uiPriority w:val="29"/>
    <w:qFormat/>
    <w:rsid w:val="00FD7CDC"/>
    <w:pPr>
      <w:ind w:firstLine="709"/>
      <w:jc w:val="both"/>
    </w:pPr>
    <w:rPr>
      <w:i/>
      <w:iCs/>
      <w:sz w:val="28"/>
      <w:szCs w:val="22"/>
    </w:rPr>
  </w:style>
  <w:style w:type="character" w:customStyle="1" w:styleId="2c">
    <w:name w:val="Цитата 2 Знак"/>
    <w:basedOn w:val="a0"/>
    <w:link w:val="2b"/>
    <w:uiPriority w:val="29"/>
    <w:rsid w:val="00FD7CDC"/>
    <w:rPr>
      <w:i/>
      <w:iCs/>
      <w:sz w:val="28"/>
      <w:szCs w:val="22"/>
    </w:rPr>
  </w:style>
  <w:style w:type="paragraph" w:styleId="afffffff2">
    <w:name w:val="Intense Quote"/>
    <w:basedOn w:val="a"/>
    <w:next w:val="a"/>
    <w:link w:val="afffffff3"/>
    <w:uiPriority w:val="30"/>
    <w:qFormat/>
    <w:rsid w:val="00FD7CD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fffff3">
    <w:name w:val="Выделенная цитата Знак"/>
    <w:basedOn w:val="a0"/>
    <w:link w:val="afffffff2"/>
    <w:uiPriority w:val="30"/>
    <w:rsid w:val="00FD7CDC"/>
    <w:rPr>
      <w:i/>
      <w:iCs/>
      <w:sz w:val="28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FD7CDC"/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FD7CDC"/>
    <w:pPr>
      <w:spacing w:before="64" w:after="64"/>
    </w:pPr>
    <w:rPr>
      <w:rFonts w:ascii="Arial" w:hAnsi="Arial" w:cs="Arial"/>
      <w:color w:val="000000"/>
      <w:sz w:val="20"/>
      <w:szCs w:val="20"/>
    </w:rPr>
  </w:style>
  <w:style w:type="character" w:customStyle="1" w:styleId="afffffff4">
    <w:name w:val="Основной текст_"/>
    <w:link w:val="1d"/>
    <w:locked/>
    <w:rsid w:val="00FD7CDC"/>
    <w:rPr>
      <w:b/>
      <w:bCs/>
      <w:spacing w:val="-3"/>
      <w:shd w:val="clear" w:color="auto" w:fill="FFFFFF"/>
    </w:rPr>
  </w:style>
  <w:style w:type="paragraph" w:customStyle="1" w:styleId="1d">
    <w:name w:val="Основной текст1"/>
    <w:basedOn w:val="a"/>
    <w:link w:val="afffffff4"/>
    <w:rsid w:val="00FD7CDC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sz w:val="20"/>
      <w:szCs w:val="20"/>
    </w:rPr>
  </w:style>
  <w:style w:type="character" w:customStyle="1" w:styleId="afffffff5">
    <w:name w:val="Таб_текст Знак"/>
    <w:link w:val="afffffff6"/>
    <w:locked/>
    <w:rsid w:val="00FD7CDC"/>
    <w:rPr>
      <w:sz w:val="24"/>
      <w:szCs w:val="22"/>
    </w:rPr>
  </w:style>
  <w:style w:type="paragraph" w:customStyle="1" w:styleId="afffffff6">
    <w:name w:val="Таб_текст"/>
    <w:basedOn w:val="affffff9"/>
    <w:link w:val="afffffff5"/>
    <w:qFormat/>
    <w:rsid w:val="00FD7CDC"/>
    <w:rPr>
      <w:rFonts w:ascii="Times New Roman" w:hAnsi="Times New Roman"/>
      <w:sz w:val="24"/>
    </w:rPr>
  </w:style>
  <w:style w:type="character" w:customStyle="1" w:styleId="afffffff7">
    <w:name w:val="Таб_заг Знак"/>
    <w:link w:val="afffffff8"/>
    <w:locked/>
    <w:rsid w:val="00FD7CDC"/>
    <w:rPr>
      <w:sz w:val="24"/>
      <w:szCs w:val="22"/>
    </w:rPr>
  </w:style>
  <w:style w:type="paragraph" w:customStyle="1" w:styleId="afffffff8">
    <w:name w:val="Таб_заг"/>
    <w:basedOn w:val="affffff9"/>
    <w:link w:val="afffffff7"/>
    <w:qFormat/>
    <w:rsid w:val="00FD7CDC"/>
    <w:pPr>
      <w:jc w:val="center"/>
    </w:pPr>
    <w:rPr>
      <w:rFonts w:ascii="Times New Roman" w:hAnsi="Times New Roman"/>
      <w:sz w:val="24"/>
    </w:rPr>
  </w:style>
  <w:style w:type="character" w:customStyle="1" w:styleId="QuoteChar">
    <w:name w:val="Quote Char"/>
    <w:link w:val="213"/>
    <w:uiPriority w:val="99"/>
    <w:locked/>
    <w:rsid w:val="00FD7CDC"/>
    <w:rPr>
      <w:i/>
      <w:color w:val="000000"/>
    </w:rPr>
  </w:style>
  <w:style w:type="paragraph" w:customStyle="1" w:styleId="213">
    <w:name w:val="Цитата 21"/>
    <w:basedOn w:val="a"/>
    <w:next w:val="a"/>
    <w:link w:val="QuoteChar"/>
    <w:uiPriority w:val="99"/>
    <w:rsid w:val="00FD7CDC"/>
    <w:pPr>
      <w:spacing w:after="200" w:line="276" w:lineRule="auto"/>
      <w:ind w:firstLine="709"/>
      <w:jc w:val="both"/>
    </w:pPr>
    <w:rPr>
      <w:i/>
      <w:color w:val="000000"/>
      <w:sz w:val="20"/>
      <w:szCs w:val="20"/>
    </w:rPr>
  </w:style>
  <w:style w:type="character" w:customStyle="1" w:styleId="IntenseQuoteChar">
    <w:name w:val="Intense Quote Char"/>
    <w:link w:val="1e"/>
    <w:uiPriority w:val="99"/>
    <w:locked/>
    <w:rsid w:val="00FD7CDC"/>
    <w:rPr>
      <w:b/>
      <w:i/>
      <w:color w:val="4F81BD"/>
    </w:rPr>
  </w:style>
  <w:style w:type="paragraph" w:customStyle="1" w:styleId="1e">
    <w:name w:val="Выделенная цитата1"/>
    <w:basedOn w:val="a"/>
    <w:next w:val="a"/>
    <w:link w:val="IntenseQuoteChar"/>
    <w:uiPriority w:val="99"/>
    <w:rsid w:val="00FD7CDC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sz w:val="20"/>
      <w:szCs w:val="20"/>
    </w:rPr>
  </w:style>
  <w:style w:type="character" w:customStyle="1" w:styleId="2d">
    <w:name w:val="Основной текст (2)_"/>
    <w:link w:val="2e"/>
    <w:locked/>
    <w:rsid w:val="00FD7CDC"/>
    <w:rPr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"/>
    <w:link w:val="2d"/>
    <w:rsid w:val="00FD7CDC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0">
    <w:name w:val="Заголовок 81"/>
    <w:basedOn w:val="a"/>
    <w:next w:val="a"/>
    <w:uiPriority w:val="9"/>
    <w:qFormat/>
    <w:rsid w:val="00FD7CDC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character" w:styleId="afffffff9">
    <w:name w:val="Subtle Emphasis"/>
    <w:uiPriority w:val="19"/>
    <w:qFormat/>
    <w:rsid w:val="00FD7CDC"/>
    <w:rPr>
      <w:i/>
      <w:iCs/>
    </w:rPr>
  </w:style>
  <w:style w:type="character" w:styleId="afffffffa">
    <w:name w:val="Intense Emphasis"/>
    <w:uiPriority w:val="21"/>
    <w:qFormat/>
    <w:rsid w:val="00FD7CDC"/>
    <w:rPr>
      <w:b/>
      <w:bCs/>
      <w:i/>
      <w:iCs/>
    </w:rPr>
  </w:style>
  <w:style w:type="character" w:styleId="afffffffb">
    <w:name w:val="Subtle Reference"/>
    <w:uiPriority w:val="31"/>
    <w:qFormat/>
    <w:rsid w:val="00FD7CDC"/>
    <w:rPr>
      <w:smallCaps/>
    </w:rPr>
  </w:style>
  <w:style w:type="character" w:styleId="afffffffc">
    <w:name w:val="Intense Reference"/>
    <w:uiPriority w:val="32"/>
    <w:qFormat/>
    <w:rsid w:val="00FD7CDC"/>
    <w:rPr>
      <w:b/>
      <w:bCs/>
      <w:smallCaps/>
    </w:rPr>
  </w:style>
  <w:style w:type="character" w:styleId="afffffffd">
    <w:name w:val="Book Title"/>
    <w:uiPriority w:val="33"/>
    <w:qFormat/>
    <w:rsid w:val="00FD7CDC"/>
    <w:rPr>
      <w:i/>
      <w:iCs/>
      <w:smallCaps/>
      <w:spacing w:val="5"/>
    </w:rPr>
  </w:style>
  <w:style w:type="paragraph" w:customStyle="1" w:styleId="1f">
    <w:name w:val="Заголовок1"/>
    <w:basedOn w:val="aff7"/>
    <w:next w:val="a"/>
    <w:uiPriority w:val="99"/>
    <w:rsid w:val="00FD7CDC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2f">
    <w:name w:val="Абзац списка2"/>
    <w:basedOn w:val="a"/>
    <w:uiPriority w:val="99"/>
    <w:rsid w:val="00FD7CDC"/>
    <w:pPr>
      <w:ind w:left="720" w:firstLine="709"/>
      <w:contextualSpacing/>
      <w:jc w:val="both"/>
    </w:pPr>
    <w:rPr>
      <w:rFonts w:ascii="Calibri" w:hAnsi="Calibri"/>
      <w:sz w:val="20"/>
      <w:szCs w:val="20"/>
      <w:lang w:eastAsia="en-US"/>
    </w:rPr>
  </w:style>
  <w:style w:type="numbering" w:customStyle="1" w:styleId="1f0">
    <w:name w:val="Нет списка1"/>
    <w:next w:val="a2"/>
    <w:uiPriority w:val="99"/>
    <w:semiHidden/>
    <w:unhideWhenUsed/>
    <w:rsid w:val="00FD7CDC"/>
  </w:style>
  <w:style w:type="character" w:customStyle="1" w:styleId="1f1">
    <w:name w:val="Просмотренная гиперссылка1"/>
    <w:uiPriority w:val="99"/>
    <w:semiHidden/>
    <w:unhideWhenUsed/>
    <w:rsid w:val="00FD7CDC"/>
    <w:rPr>
      <w:color w:val="800080"/>
      <w:u w:val="single"/>
    </w:rPr>
  </w:style>
  <w:style w:type="character" w:styleId="afffffffe">
    <w:name w:val="FollowedHyperlink"/>
    <w:rsid w:val="00FD7CDC"/>
    <w:rPr>
      <w:color w:val="800080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FD7CDC"/>
  </w:style>
  <w:style w:type="paragraph" w:customStyle="1" w:styleId="112">
    <w:name w:val="Знак11"/>
    <w:basedOn w:val="a"/>
    <w:uiPriority w:val="99"/>
    <w:rsid w:val="00FD7CD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f0">
    <w:name w:val="Основной текст Знак2"/>
    <w:uiPriority w:val="99"/>
    <w:rsid w:val="00FD7CDC"/>
    <w:rPr>
      <w:sz w:val="28"/>
    </w:rPr>
  </w:style>
  <w:style w:type="character" w:customStyle="1" w:styleId="ConsPlusNormal0">
    <w:name w:val="ConsPlusNormal Знак"/>
    <w:link w:val="ConsPlusNormal"/>
    <w:locked/>
    <w:rsid w:val="00FD7CD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14</TotalTime>
  <Pages>13</Pages>
  <Words>4783</Words>
  <Characters>27266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2019-04-24T09:51:00Z</cp:lastPrinted>
  <dcterms:created xsi:type="dcterms:W3CDTF">2019-04-24T09:41:00Z</dcterms:created>
  <dcterms:modified xsi:type="dcterms:W3CDTF">2019-05-06T13:43:00Z</dcterms:modified>
</cp:coreProperties>
</file>