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0164E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D2D03" w:rsidP="00872883">
      <w:pPr>
        <w:spacing w:before="120"/>
        <w:rPr>
          <w:sz w:val="28"/>
        </w:rPr>
      </w:pPr>
      <w:r>
        <w:rPr>
          <w:sz w:val="28"/>
        </w:rPr>
        <w:t>28.</w:t>
      </w:r>
      <w:r w:rsidR="00A0164E">
        <w:rPr>
          <w:sz w:val="28"/>
        </w:rPr>
        <w:t>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A0164E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284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A0164E" w:rsidP="00A0164E">
      <w:pPr>
        <w:ind w:right="5782"/>
        <w:jc w:val="both"/>
        <w:rPr>
          <w:sz w:val="28"/>
        </w:rPr>
      </w:pPr>
      <w:bookmarkStart w:id="3" w:name="Наименование"/>
      <w:bookmarkEnd w:id="3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Белокалитвинского района от 31.03.2014 </w:t>
      </w:r>
      <w:r>
        <w:rPr>
          <w:bCs/>
          <w:sz w:val="28"/>
          <w:szCs w:val="28"/>
        </w:rPr>
        <w:t>№ 527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A0164E" w:rsidRDefault="00A0164E" w:rsidP="00A0164E">
      <w:pPr>
        <w:shd w:val="clear" w:color="auto" w:fill="FFFFFF"/>
        <w:ind w:firstLine="720"/>
        <w:jc w:val="both"/>
        <w:textAlignment w:val="top"/>
      </w:pPr>
      <w:r>
        <w:rPr>
          <w:sz w:val="28"/>
          <w:szCs w:val="28"/>
        </w:rPr>
        <w:t>В соответствии с Федеральным законом от 06.07.2016 № 374-ФЗ «О внесении изменений 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безопасности», а также необходимостью приведения муниципальных актов в соответствие с действующим законодательством,</w:t>
      </w:r>
    </w:p>
    <w:p w:rsidR="00A0164E" w:rsidRDefault="00A0164E" w:rsidP="00A0164E">
      <w:pPr>
        <w:jc w:val="center"/>
        <w:rPr>
          <w:sz w:val="16"/>
          <w:szCs w:val="16"/>
        </w:rPr>
      </w:pPr>
    </w:p>
    <w:p w:rsidR="00A0164E" w:rsidRDefault="00A0164E" w:rsidP="00A0164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0164E" w:rsidRDefault="00A0164E" w:rsidP="00A0164E">
      <w:pPr>
        <w:pStyle w:val="211"/>
        <w:jc w:val="both"/>
      </w:pPr>
      <w:r>
        <w:rPr>
          <w:sz w:val="28"/>
          <w:szCs w:val="28"/>
        </w:rPr>
        <w:t xml:space="preserve">1. Внести в приложение к постановлению </w:t>
      </w:r>
      <w:r>
        <w:rPr>
          <w:bCs/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Белокалитвинского района от 31.03.2014 </w:t>
      </w:r>
      <w:r>
        <w:rPr>
          <w:bCs/>
          <w:sz w:val="28"/>
          <w:szCs w:val="28"/>
        </w:rPr>
        <w:t>№ 527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«Перевод жилого помещения в нежилое помещение и нежилого помещения в жилое помещение» следующие изменения:</w:t>
      </w:r>
    </w:p>
    <w:p w:rsidR="00A0164E" w:rsidRDefault="00A0164E" w:rsidP="00A01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1.6 главы 1 изложить в новой редакции: </w:t>
      </w:r>
    </w:p>
    <w:p w:rsidR="00A0164E" w:rsidRDefault="00A0164E" w:rsidP="00A01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Контактные координаты:</w:t>
      </w:r>
    </w:p>
    <w:p w:rsidR="00A0164E" w:rsidRDefault="00A0164E" w:rsidP="00A016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bCs/>
          <w:sz w:val="28"/>
          <w:szCs w:val="28"/>
        </w:rPr>
        <w:t>тдела архитектуры</w:t>
      </w:r>
      <w:r>
        <w:rPr>
          <w:sz w:val="28"/>
          <w:szCs w:val="28"/>
        </w:rPr>
        <w:t xml:space="preserve">: </w:t>
      </w:r>
    </w:p>
    <w:p w:rsidR="00A0164E" w:rsidRDefault="00A0164E" w:rsidP="00A01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>
        <w:rPr>
          <w:sz w:val="28"/>
          <w:szCs w:val="28"/>
        </w:rPr>
        <w:t xml:space="preserve">Калитва, </w:t>
      </w:r>
      <w:r w:rsidR="00A649ED">
        <w:rPr>
          <w:sz w:val="28"/>
          <w:szCs w:val="28"/>
        </w:rPr>
        <w:t xml:space="preserve">  </w:t>
      </w:r>
      <w:proofErr w:type="gramEnd"/>
      <w:r w:rsidR="00A649ED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ул. Космонавтов, 3;</w:t>
      </w:r>
    </w:p>
    <w:p w:rsidR="00A0164E" w:rsidRDefault="00A0164E" w:rsidP="00A016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proofErr w:type="spellStart"/>
      <w:r>
        <w:rPr>
          <w:sz w:val="28"/>
          <w:szCs w:val="28"/>
          <w:lang w:val="en-US"/>
        </w:rPr>
        <w:t>arhitektura</w:t>
      </w:r>
      <w:proofErr w:type="spellEnd"/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A0164E" w:rsidRDefault="00A0164E" w:rsidP="00A016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адрес официального Интернет-сайта Администрации Белокалитвинского района: http://kalitva-land.ru;</w:t>
      </w:r>
    </w:p>
    <w:p w:rsidR="00A0164E" w:rsidRDefault="00A0164E" w:rsidP="00A0164E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8 (86383) 2-86-69 (факс).</w:t>
      </w:r>
    </w:p>
    <w:p w:rsidR="00A0164E" w:rsidRDefault="00A0164E" w:rsidP="00A0164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график работы: </w:t>
      </w:r>
    </w:p>
    <w:tbl>
      <w:tblPr>
        <w:tblW w:w="7393" w:type="dxa"/>
        <w:tblInd w:w="-14" w:type="dxa"/>
        <w:tblBorders>
          <w:top w:val="single" w:sz="6" w:space="0" w:color="C0C0C0"/>
          <w:left w:val="single" w:sz="6" w:space="0" w:color="C0C0C0"/>
          <w:bottom w:val="single" w:sz="6" w:space="0" w:color="C0C0C0"/>
          <w:insideH w:val="single" w:sz="6" w:space="0" w:color="C0C0C0"/>
        </w:tblBorders>
        <w:tblCellMar>
          <w:left w:w="-7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133"/>
      </w:tblGrid>
      <w:tr w:rsidR="00A0164E" w:rsidTr="0095561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A0164E" w:rsidTr="0095561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A0164E" w:rsidTr="0095561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A0164E" w:rsidTr="0095561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A0164E" w:rsidTr="0095561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A0164E" w:rsidTr="0095561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–17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–13</w:t>
            </w:r>
            <w:r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</w:tbl>
    <w:p w:rsidR="00A0164E" w:rsidRDefault="00A0164E" w:rsidP="00A016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Многофункционального центра: </w:t>
      </w:r>
    </w:p>
    <w:p w:rsidR="00A0164E" w:rsidRDefault="00A0164E" w:rsidP="00A01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>
        <w:rPr>
          <w:sz w:val="28"/>
          <w:szCs w:val="28"/>
        </w:rPr>
        <w:t xml:space="preserve">Калитва,  </w:t>
      </w:r>
      <w:r w:rsidR="00A649ED">
        <w:rPr>
          <w:sz w:val="28"/>
          <w:szCs w:val="28"/>
        </w:rPr>
        <w:t xml:space="preserve"> </w:t>
      </w:r>
      <w:proofErr w:type="gramEnd"/>
      <w:r w:rsidR="00A649E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ул. Космонавтов, 3;</w:t>
      </w:r>
    </w:p>
    <w:p w:rsidR="00A0164E" w:rsidRDefault="00A0164E" w:rsidP="00A016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 mau-mfc-bk@yandex.ru;</w:t>
      </w:r>
    </w:p>
    <w:p w:rsidR="00A0164E" w:rsidRDefault="00A0164E" w:rsidP="00A016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официального Интернет-сайта: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bk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mfc</w:t>
      </w:r>
      <w:proofErr w:type="spellEnd"/>
      <w:r>
        <w:rPr>
          <w:sz w:val="28"/>
          <w:szCs w:val="28"/>
        </w:rPr>
        <w:t>61.</w:t>
      </w:r>
      <w:r>
        <w:rPr>
          <w:sz w:val="28"/>
          <w:szCs w:val="28"/>
          <w:lang w:val="en-US"/>
        </w:rPr>
        <w:t>ru</w:t>
      </w:r>
    </w:p>
    <w:p w:rsidR="00A0164E" w:rsidRDefault="00A0164E" w:rsidP="00A0164E">
      <w:pPr>
        <w:pStyle w:val="10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(86383) 2-59-97</w:t>
      </w:r>
    </w:p>
    <w:p w:rsidR="00A0164E" w:rsidRDefault="00A0164E" w:rsidP="00A0164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график работы: </w:t>
      </w:r>
    </w:p>
    <w:tbl>
      <w:tblPr>
        <w:tblW w:w="7393" w:type="dxa"/>
        <w:tblInd w:w="-14" w:type="dxa"/>
        <w:tblBorders>
          <w:top w:val="single" w:sz="6" w:space="0" w:color="C0C0C0"/>
          <w:left w:val="single" w:sz="6" w:space="0" w:color="C0C0C0"/>
          <w:bottom w:val="single" w:sz="6" w:space="0" w:color="C0C0C0"/>
          <w:insideH w:val="single" w:sz="6" w:space="0" w:color="C0C0C0"/>
        </w:tblBorders>
        <w:tblCellMar>
          <w:left w:w="-7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133"/>
      </w:tblGrid>
      <w:tr w:rsidR="00A0164E" w:rsidTr="0095561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A0164E" w:rsidTr="0095561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A0164E" w:rsidTr="0095561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–20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A0164E" w:rsidTr="0095561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A0164E" w:rsidTr="0095561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–20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A0164E" w:rsidTr="0095561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–17</w:t>
            </w:r>
            <w:r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-7" w:type="dxa"/>
            </w:tcMar>
          </w:tcPr>
          <w:p w:rsidR="00A0164E" w:rsidRDefault="00A0164E" w:rsidP="0095561F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</w:tbl>
    <w:p w:rsidR="00A0164E" w:rsidRDefault="00A0164E" w:rsidP="00A01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6) пункта 2.12. главы 2 дополнить текстом следующего содержания:</w:t>
      </w:r>
    </w:p>
    <w:p w:rsidR="00A0164E" w:rsidRDefault="00A0164E" w:rsidP="00A01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перевод жилого помещения в наемном доме социального использования в нежилое помещение не допускается.</w:t>
      </w:r>
    </w:p>
    <w:p w:rsidR="00A0164E" w:rsidRDefault="00A0164E" w:rsidP="00A01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перевод жилого помещения в нежилое помещение в целях осуществления религиозной деятельности не допускается».</w:t>
      </w:r>
    </w:p>
    <w:p w:rsidR="00A0164E" w:rsidRDefault="00A0164E" w:rsidP="00A01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2.16. главы 2 изложить в новой редакции: </w:t>
      </w:r>
    </w:p>
    <w:p w:rsidR="00A0164E" w:rsidRDefault="00A0164E" w:rsidP="00A01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«2.16. Время ожидания в очереди при обращении за получением муниципальной услуги не может превышать 15 минут с момента обращения заявителя к </w:t>
      </w:r>
      <w:r>
        <w:rPr>
          <w:bCs/>
          <w:sz w:val="28"/>
          <w:szCs w:val="28"/>
        </w:rPr>
        <w:t>ответственному исполнителю»</w:t>
      </w:r>
      <w:r>
        <w:rPr>
          <w:sz w:val="28"/>
          <w:szCs w:val="28"/>
        </w:rPr>
        <w:t>.</w:t>
      </w:r>
    </w:p>
    <w:p w:rsidR="00A0164E" w:rsidRDefault="00A0164E" w:rsidP="00A016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.4. Пункт 5.19. главы 5 изложить в новой редакции:</w:t>
      </w:r>
    </w:p>
    <w:p w:rsidR="00A0164E" w:rsidRDefault="00A0164E" w:rsidP="00A01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«5.19. </w:t>
      </w:r>
      <w:bookmarkStart w:id="4" w:name="redstr"/>
      <w:bookmarkEnd w:id="4"/>
      <w:r>
        <w:rPr>
          <w:sz w:val="28"/>
          <w:szCs w:val="28"/>
        </w:rPr>
        <w:t>Действия (бездействия) органа местного самоуправления, должностных лиц, муниципальных служащих, осуществляемые (принятые) в ходе предоставления муниципальной услуги, могут быть обжалованы в досудебном порядке или в порядке административного судопроизводства в соответствии с Кодексом административного судопроизводства Российской Федерации».</w:t>
      </w:r>
    </w:p>
    <w:p w:rsidR="00A0164E" w:rsidRDefault="00A0164E" w:rsidP="00A0164E">
      <w:pPr>
        <w:pStyle w:val="2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A0164E" w:rsidRDefault="00A0164E" w:rsidP="00A0164E">
      <w:pPr>
        <w:pStyle w:val="211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возложить на              и.о. заместителя главы Администрации Белокалитвинского района по жилищно-коммунальному хозяйству и </w:t>
      </w:r>
      <w:proofErr w:type="gramStart"/>
      <w:r>
        <w:rPr>
          <w:sz w:val="28"/>
          <w:szCs w:val="28"/>
        </w:rPr>
        <w:t>строительству  В.В.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F4755E" w:rsidRDefault="00F4755E" w:rsidP="00872883">
      <w:pPr>
        <w:pStyle w:val="2"/>
        <w:rPr>
          <w:b w:val="0"/>
        </w:rPr>
      </w:pPr>
    </w:p>
    <w:p w:rsidR="00A0164E" w:rsidRPr="00A0164E" w:rsidRDefault="00A0164E" w:rsidP="00A0164E"/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A649ED" w:rsidRDefault="00A649ED" w:rsidP="00A649ED">
      <w:pPr>
        <w:rPr>
          <w:sz w:val="28"/>
        </w:rPr>
      </w:pPr>
      <w:r>
        <w:rPr>
          <w:sz w:val="28"/>
        </w:rPr>
        <w:t>Верно:</w:t>
      </w:r>
    </w:p>
    <w:p w:rsidR="00A649ED" w:rsidRDefault="00A649ED" w:rsidP="00A649ED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617" w:rsidRDefault="00312617">
      <w:r>
        <w:separator/>
      </w:r>
    </w:p>
  </w:endnote>
  <w:endnote w:type="continuationSeparator" w:id="0">
    <w:p w:rsidR="00312617" w:rsidRDefault="0031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649ED" w:rsidRPr="00A649ED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649ED">
      <w:rPr>
        <w:noProof/>
        <w:sz w:val="14"/>
        <w:lang w:val="en-US"/>
      </w:rPr>
      <w:t>G</w:t>
    </w:r>
    <w:r w:rsidR="00A649ED" w:rsidRPr="00A649ED">
      <w:rPr>
        <w:noProof/>
        <w:sz w:val="14"/>
      </w:rPr>
      <w:t>:\Мои документы\Постановления\изм_527.</w:t>
    </w:r>
    <w:r w:rsidR="00A649E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D2D03" w:rsidRPr="00CD2D03">
      <w:rPr>
        <w:noProof/>
        <w:sz w:val="14"/>
      </w:rPr>
      <w:t>2/22/2017 2:49:00</w:t>
    </w:r>
    <w:r w:rsidR="00CD2D0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A649E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CD2D03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D2D03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617" w:rsidRDefault="00312617">
      <w:r>
        <w:separator/>
      </w:r>
    </w:p>
  </w:footnote>
  <w:footnote w:type="continuationSeparator" w:id="0">
    <w:p w:rsidR="00312617" w:rsidRDefault="00312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8C94B0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3D2E64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E226EE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FCC506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7E02D3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C963D1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2E16A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9683FB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CD6716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E94230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0DA02C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FB6A3E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A56A34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C74A97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4B64B3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0E8CA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53EE0B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DE606D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4E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C594D"/>
    <w:rsid w:val="001F0876"/>
    <w:rsid w:val="00217475"/>
    <w:rsid w:val="00232CB2"/>
    <w:rsid w:val="00241D5F"/>
    <w:rsid w:val="002D4093"/>
    <w:rsid w:val="00312617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164E"/>
    <w:rsid w:val="00A05C6B"/>
    <w:rsid w:val="00A40C35"/>
    <w:rsid w:val="00A649ED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D2D03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A3077-26AE-4373-99FF-56DB8F18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qFormat/>
    <w:rsid w:val="00A0164E"/>
    <w:pPr>
      <w:suppressAutoHyphens/>
      <w:ind w:firstLine="720"/>
    </w:pPr>
    <w:rPr>
      <w:szCs w:val="20"/>
      <w:lang w:eastAsia="zh-CN"/>
    </w:rPr>
  </w:style>
  <w:style w:type="paragraph" w:customStyle="1" w:styleId="ConsPlusNormal">
    <w:name w:val="ConsPlusNormal"/>
    <w:qFormat/>
    <w:rsid w:val="00A0164E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10">
    <w:name w:val="Текст1"/>
    <w:basedOn w:val="a"/>
    <w:qFormat/>
    <w:rsid w:val="00A0164E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rsid w:val="00A649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64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2017-02-22T11:48:00Z</cp:lastPrinted>
  <dcterms:created xsi:type="dcterms:W3CDTF">2017-02-22T11:46:00Z</dcterms:created>
  <dcterms:modified xsi:type="dcterms:W3CDTF">2017-03-13T06:57:00Z</dcterms:modified>
</cp:coreProperties>
</file>