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013E41" w14:textId="77777777" w:rsidR="00573433" w:rsidRDefault="00475850" w:rsidP="0080575D">
      <w:pPr>
        <w:tabs>
          <w:tab w:val="left" w:pos="3261"/>
          <w:tab w:val="left" w:pos="5387"/>
        </w:tabs>
        <w:spacing w:before="120"/>
        <w:jc w:val="center"/>
        <w:rPr>
          <w:b/>
        </w:rPr>
      </w:pPr>
      <w:r>
        <w:rPr>
          <w:noProof/>
          <w:sz w:val="20"/>
        </w:rPr>
        <w:drawing>
          <wp:inline distT="0" distB="0" distL="0" distR="0" wp14:anchorId="3E42EBD2" wp14:editId="285DB9D2">
            <wp:extent cx="571500" cy="723900"/>
            <wp:effectExtent l="0" t="0" r="0" b="0"/>
            <wp:docPr id="1" name="Рисунок 1" descr="Герб_Калитва_до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ерб_Калитва_док"/>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1500" cy="723900"/>
                    </a:xfrm>
                    <a:prstGeom prst="rect">
                      <a:avLst/>
                    </a:prstGeom>
                    <a:noFill/>
                    <a:ln>
                      <a:noFill/>
                    </a:ln>
                  </pic:spPr>
                </pic:pic>
              </a:graphicData>
            </a:graphic>
          </wp:inline>
        </w:drawing>
      </w:r>
    </w:p>
    <w:p w14:paraId="4BBE2A90" w14:textId="77777777" w:rsidR="00872883" w:rsidRPr="00040C21" w:rsidRDefault="00872883" w:rsidP="007472E3">
      <w:pPr>
        <w:pStyle w:val="2"/>
        <w:jc w:val="center"/>
        <w:rPr>
          <w:b w:val="0"/>
          <w:szCs w:val="28"/>
        </w:rPr>
      </w:pPr>
      <w:bookmarkStart w:id="0" w:name="Дата"/>
      <w:bookmarkEnd w:id="0"/>
      <w:proofErr w:type="gramStart"/>
      <w:r w:rsidRPr="00040C21">
        <w:rPr>
          <w:b w:val="0"/>
          <w:szCs w:val="28"/>
        </w:rPr>
        <w:t>РОССИЙСКАЯ  ФЕДЕРАЦИЯ</w:t>
      </w:r>
      <w:proofErr w:type="gramEnd"/>
    </w:p>
    <w:p w14:paraId="5973C654" w14:textId="77777777" w:rsidR="00872883" w:rsidRPr="00040C21" w:rsidRDefault="00872883" w:rsidP="007472E3">
      <w:pPr>
        <w:pStyle w:val="2"/>
        <w:jc w:val="center"/>
        <w:rPr>
          <w:b w:val="0"/>
          <w:szCs w:val="28"/>
        </w:rPr>
      </w:pPr>
      <w:r w:rsidRPr="00040C21">
        <w:rPr>
          <w:b w:val="0"/>
          <w:szCs w:val="28"/>
        </w:rPr>
        <w:t>РОСТОВСКАЯ ОБЛАСТЬ</w:t>
      </w:r>
    </w:p>
    <w:p w14:paraId="498C738F" w14:textId="77777777" w:rsidR="00872883" w:rsidRPr="00040C21" w:rsidRDefault="00872883" w:rsidP="005A2D86">
      <w:pPr>
        <w:pStyle w:val="2"/>
        <w:tabs>
          <w:tab w:val="left" w:pos="4253"/>
        </w:tabs>
        <w:jc w:val="center"/>
        <w:rPr>
          <w:b w:val="0"/>
          <w:szCs w:val="28"/>
        </w:rPr>
      </w:pPr>
      <w:r w:rsidRPr="00040C21">
        <w:rPr>
          <w:b w:val="0"/>
          <w:szCs w:val="28"/>
        </w:rPr>
        <w:t>МУНИЦИПАЛЬНОЕ ОБРАЗОВАНИЕ «БЕЛОКАЛИТВИНСКИЙ РАЙОН»</w:t>
      </w:r>
    </w:p>
    <w:p w14:paraId="2C3A1622" w14:textId="77777777" w:rsidR="00872883" w:rsidRPr="00040C21" w:rsidRDefault="00872883" w:rsidP="007472E3">
      <w:pPr>
        <w:pStyle w:val="2"/>
        <w:jc w:val="center"/>
        <w:rPr>
          <w:b w:val="0"/>
          <w:szCs w:val="28"/>
        </w:rPr>
      </w:pPr>
      <w:r w:rsidRPr="00040C21">
        <w:rPr>
          <w:b w:val="0"/>
          <w:szCs w:val="28"/>
        </w:rPr>
        <w:t>АДМИНИСТРАЦИЯ БЕЛОКАЛИТВИНСКОГО РАЙОНА</w:t>
      </w:r>
    </w:p>
    <w:p w14:paraId="4B6FE061" w14:textId="77777777" w:rsidR="00872883" w:rsidRPr="00D6716F" w:rsidRDefault="00872883" w:rsidP="00872883">
      <w:pPr>
        <w:pStyle w:val="1"/>
        <w:spacing w:before="120"/>
        <w:rPr>
          <w:b/>
          <w:sz w:val="28"/>
          <w:szCs w:val="28"/>
        </w:rPr>
      </w:pPr>
      <w:r w:rsidRPr="00D6716F">
        <w:rPr>
          <w:b/>
          <w:sz w:val="28"/>
          <w:szCs w:val="28"/>
        </w:rPr>
        <w:t xml:space="preserve"> </w:t>
      </w:r>
      <w:r w:rsidR="00F239EE" w:rsidRPr="00D6716F">
        <w:rPr>
          <w:b/>
          <w:sz w:val="28"/>
          <w:szCs w:val="28"/>
        </w:rPr>
        <w:t>ПОСТАНОВЛЕНИЕ</w:t>
      </w:r>
    </w:p>
    <w:p w14:paraId="1DFFD4C3" w14:textId="317263E5" w:rsidR="00D6716F" w:rsidRDefault="00D6716F" w:rsidP="00D6716F">
      <w:pPr>
        <w:spacing w:before="120"/>
        <w:jc w:val="center"/>
        <w:rPr>
          <w:sz w:val="28"/>
        </w:rPr>
      </w:pPr>
      <w:r>
        <w:rPr>
          <w:sz w:val="28"/>
        </w:rPr>
        <w:t xml:space="preserve">от </w:t>
      </w:r>
      <w:proofErr w:type="gramStart"/>
      <w:r w:rsidR="00E52419">
        <w:rPr>
          <w:sz w:val="28"/>
        </w:rPr>
        <w:t>16</w:t>
      </w:r>
      <w:r w:rsidR="00B420AE">
        <w:rPr>
          <w:sz w:val="28"/>
        </w:rPr>
        <w:t>.</w:t>
      </w:r>
      <w:r w:rsidR="00C17EFA" w:rsidRPr="00E926BB">
        <w:rPr>
          <w:sz w:val="28"/>
        </w:rPr>
        <w:t>02</w:t>
      </w:r>
      <w:r w:rsidR="000D47D1">
        <w:rPr>
          <w:sz w:val="28"/>
        </w:rPr>
        <w:t>.</w:t>
      </w:r>
      <w:r w:rsidR="00872883" w:rsidRPr="00C96E82">
        <w:rPr>
          <w:sz w:val="28"/>
        </w:rPr>
        <w:t>20</w:t>
      </w:r>
      <w:r w:rsidR="000D47D1">
        <w:rPr>
          <w:sz w:val="28"/>
        </w:rPr>
        <w:t>2</w:t>
      </w:r>
      <w:r w:rsidR="0007029D">
        <w:rPr>
          <w:sz w:val="28"/>
        </w:rPr>
        <w:t>6</w:t>
      </w:r>
      <w:r w:rsidR="00A76FEC">
        <w:rPr>
          <w:sz w:val="28"/>
        </w:rPr>
        <w:t xml:space="preserve"> </w:t>
      </w:r>
      <w:r w:rsidR="00872883" w:rsidRPr="00C96E82">
        <w:rPr>
          <w:sz w:val="28"/>
        </w:rPr>
        <w:t xml:space="preserve"> №</w:t>
      </w:r>
      <w:proofErr w:type="gramEnd"/>
      <w:r w:rsidR="00872883" w:rsidRPr="00C96E82">
        <w:rPr>
          <w:sz w:val="28"/>
        </w:rPr>
        <w:t xml:space="preserve"> </w:t>
      </w:r>
      <w:bookmarkStart w:id="1" w:name="Номер"/>
      <w:bookmarkEnd w:id="1"/>
      <w:r w:rsidR="00E52419">
        <w:rPr>
          <w:sz w:val="28"/>
        </w:rPr>
        <w:t>190</w:t>
      </w:r>
    </w:p>
    <w:p w14:paraId="7A92096A" w14:textId="77777777" w:rsidR="00B56369" w:rsidRPr="00B56369" w:rsidRDefault="00B56369" w:rsidP="00B56369">
      <w:pPr>
        <w:jc w:val="center"/>
        <w:rPr>
          <w:sz w:val="26"/>
          <w:szCs w:val="26"/>
        </w:rPr>
      </w:pPr>
    </w:p>
    <w:p w14:paraId="4F8019C6" w14:textId="77777777" w:rsidR="00872883" w:rsidRPr="00C96E82" w:rsidRDefault="00872883" w:rsidP="00B56369">
      <w:pPr>
        <w:jc w:val="center"/>
        <w:rPr>
          <w:sz w:val="28"/>
        </w:rPr>
      </w:pPr>
      <w:r w:rsidRPr="00C96E82">
        <w:rPr>
          <w:sz w:val="28"/>
        </w:rPr>
        <w:t>г.  Белая Калитва</w:t>
      </w:r>
    </w:p>
    <w:p w14:paraId="00699AEC" w14:textId="77777777" w:rsidR="00872883" w:rsidRDefault="00872883" w:rsidP="00872883">
      <w:pPr>
        <w:rPr>
          <w:b/>
          <w:sz w:val="28"/>
        </w:rPr>
      </w:pPr>
    </w:p>
    <w:p w14:paraId="559343EC" w14:textId="77777777" w:rsidR="00E926BB" w:rsidRDefault="00E926BB" w:rsidP="00A07637">
      <w:pPr>
        <w:jc w:val="center"/>
        <w:rPr>
          <w:b/>
          <w:sz w:val="28"/>
          <w:szCs w:val="28"/>
        </w:rPr>
      </w:pPr>
      <w:r w:rsidRPr="002F744B">
        <w:rPr>
          <w:b/>
          <w:sz w:val="28"/>
          <w:szCs w:val="28"/>
        </w:rPr>
        <w:t>О внесении изменени</w:t>
      </w:r>
      <w:r>
        <w:rPr>
          <w:b/>
          <w:sz w:val="28"/>
          <w:szCs w:val="28"/>
        </w:rPr>
        <w:t>я</w:t>
      </w:r>
      <w:r w:rsidRPr="002F744B">
        <w:rPr>
          <w:b/>
          <w:sz w:val="28"/>
          <w:szCs w:val="28"/>
        </w:rPr>
        <w:t xml:space="preserve"> в постановление Администрации </w:t>
      </w:r>
    </w:p>
    <w:p w14:paraId="0DA18510" w14:textId="77777777" w:rsidR="00E926BB" w:rsidRPr="002F744B" w:rsidRDefault="00E926BB" w:rsidP="00A07637">
      <w:pPr>
        <w:jc w:val="center"/>
        <w:rPr>
          <w:b/>
          <w:sz w:val="28"/>
          <w:szCs w:val="28"/>
        </w:rPr>
      </w:pPr>
      <w:r w:rsidRPr="002F744B">
        <w:rPr>
          <w:b/>
          <w:sz w:val="28"/>
          <w:szCs w:val="28"/>
        </w:rPr>
        <w:t>Белокалитвинского района от 28.08.2017 № 1116</w:t>
      </w:r>
    </w:p>
    <w:p w14:paraId="087A5F81" w14:textId="77777777" w:rsidR="00E926BB" w:rsidRPr="002F744B" w:rsidRDefault="00E926BB" w:rsidP="00A07637">
      <w:pPr>
        <w:jc w:val="center"/>
        <w:rPr>
          <w:sz w:val="28"/>
          <w:szCs w:val="28"/>
        </w:rPr>
      </w:pPr>
    </w:p>
    <w:p w14:paraId="4AD4ADE6" w14:textId="77777777" w:rsidR="00A07637" w:rsidRDefault="00A07637" w:rsidP="00A07637">
      <w:pPr>
        <w:suppressAutoHyphens/>
        <w:ind w:firstLine="737"/>
        <w:jc w:val="both"/>
        <w:rPr>
          <w:sz w:val="28"/>
          <w:szCs w:val="28"/>
          <w:lang w:eastAsia="zh-CN"/>
        </w:rPr>
      </w:pPr>
    </w:p>
    <w:p w14:paraId="59AE7D2D" w14:textId="40A3111F" w:rsidR="00E926BB" w:rsidRPr="002F744B" w:rsidRDefault="00E926BB" w:rsidP="00A07637">
      <w:pPr>
        <w:suppressAutoHyphens/>
        <w:ind w:firstLine="737"/>
        <w:jc w:val="both"/>
        <w:rPr>
          <w:sz w:val="28"/>
          <w:szCs w:val="28"/>
          <w:lang w:eastAsia="zh-CN"/>
        </w:rPr>
      </w:pPr>
      <w:r w:rsidRPr="002F744B">
        <w:rPr>
          <w:sz w:val="28"/>
          <w:szCs w:val="28"/>
          <w:lang w:eastAsia="zh-CN"/>
        </w:rPr>
        <w:t xml:space="preserve">Во исполнение Федерального закона от 27.07.2010 № 210-ФЗ </w:t>
      </w:r>
      <w:r w:rsidR="00A07637">
        <w:rPr>
          <w:sz w:val="28"/>
          <w:szCs w:val="28"/>
          <w:lang w:eastAsia="zh-CN"/>
        </w:rPr>
        <w:t xml:space="preserve">                                     </w:t>
      </w:r>
      <w:proofErr w:type="gramStart"/>
      <w:r w:rsidR="00A07637">
        <w:rPr>
          <w:sz w:val="28"/>
          <w:szCs w:val="28"/>
          <w:lang w:eastAsia="zh-CN"/>
        </w:rPr>
        <w:t xml:space="preserve">   </w:t>
      </w:r>
      <w:r w:rsidRPr="002F744B">
        <w:rPr>
          <w:sz w:val="28"/>
          <w:szCs w:val="28"/>
          <w:lang w:eastAsia="zh-CN"/>
        </w:rPr>
        <w:t>«</w:t>
      </w:r>
      <w:proofErr w:type="gramEnd"/>
      <w:r w:rsidRPr="002F744B">
        <w:rPr>
          <w:sz w:val="28"/>
          <w:szCs w:val="28"/>
          <w:lang w:eastAsia="zh-CN"/>
        </w:rPr>
        <w:t xml:space="preserve">Об организации предоставления государственных и муниципальных услуг» и в соответствии с постановлением Администрации Белокалитвинского района </w:t>
      </w:r>
      <w:r w:rsidR="00A07637">
        <w:rPr>
          <w:sz w:val="28"/>
          <w:szCs w:val="28"/>
          <w:lang w:eastAsia="zh-CN"/>
        </w:rPr>
        <w:t xml:space="preserve">                      </w:t>
      </w:r>
      <w:r w:rsidRPr="002F744B">
        <w:rPr>
          <w:sz w:val="28"/>
          <w:szCs w:val="28"/>
          <w:lang w:eastAsia="zh-CN"/>
        </w:rPr>
        <w:t>от 22.05.2017 №</w:t>
      </w:r>
      <w:r>
        <w:rPr>
          <w:sz w:val="28"/>
          <w:szCs w:val="28"/>
          <w:lang w:eastAsia="zh-CN"/>
        </w:rPr>
        <w:t xml:space="preserve"> </w:t>
      </w:r>
      <w:r w:rsidRPr="002F744B">
        <w:rPr>
          <w:sz w:val="28"/>
          <w:szCs w:val="28"/>
          <w:lang w:eastAsia="zh-CN"/>
        </w:rPr>
        <w:t xml:space="preserve">461 «Об утверждении Порядка формирования и ведения Реестра </w:t>
      </w:r>
    </w:p>
    <w:p w14:paraId="160512B9" w14:textId="77777777" w:rsidR="00E926BB" w:rsidRPr="002F744B" w:rsidRDefault="00E926BB" w:rsidP="00A07637">
      <w:pPr>
        <w:tabs>
          <w:tab w:val="left" w:pos="9460"/>
        </w:tabs>
        <w:suppressAutoHyphens/>
        <w:jc w:val="both"/>
        <w:rPr>
          <w:sz w:val="28"/>
          <w:szCs w:val="28"/>
        </w:rPr>
      </w:pPr>
      <w:r w:rsidRPr="002F744B">
        <w:rPr>
          <w:sz w:val="28"/>
          <w:szCs w:val="28"/>
          <w:lang w:eastAsia="zh-CN"/>
        </w:rPr>
        <w:t xml:space="preserve">муниципальных услуг Белокалитвинского района», </w:t>
      </w:r>
      <w:r w:rsidRPr="002F744B">
        <w:rPr>
          <w:sz w:val="28"/>
          <w:szCs w:val="28"/>
        </w:rPr>
        <w:t xml:space="preserve">Администрация Белокалитвинского района </w:t>
      </w:r>
      <w:r w:rsidRPr="00A07637">
        <w:rPr>
          <w:b/>
          <w:spacing w:val="60"/>
          <w:sz w:val="28"/>
          <w:szCs w:val="28"/>
        </w:rPr>
        <w:t>постановляет</w:t>
      </w:r>
      <w:r w:rsidRPr="002F744B">
        <w:rPr>
          <w:sz w:val="28"/>
          <w:szCs w:val="28"/>
        </w:rPr>
        <w:t>:</w:t>
      </w:r>
    </w:p>
    <w:p w14:paraId="5BAC01D9" w14:textId="77777777" w:rsidR="00E926BB" w:rsidRPr="002F744B" w:rsidRDefault="00E926BB" w:rsidP="00A07637">
      <w:pPr>
        <w:tabs>
          <w:tab w:val="left" w:pos="9460"/>
        </w:tabs>
        <w:suppressAutoHyphens/>
        <w:ind w:firstLine="737"/>
        <w:jc w:val="both"/>
        <w:rPr>
          <w:sz w:val="28"/>
          <w:szCs w:val="28"/>
        </w:rPr>
      </w:pPr>
    </w:p>
    <w:p w14:paraId="70CFB5F9" w14:textId="598E3C10" w:rsidR="00E926BB" w:rsidRPr="002F744B" w:rsidRDefault="00E926BB" w:rsidP="00A07637">
      <w:pPr>
        <w:overflowPunct w:val="0"/>
        <w:autoSpaceDE w:val="0"/>
        <w:autoSpaceDN w:val="0"/>
        <w:adjustRightInd w:val="0"/>
        <w:ind w:firstLine="709"/>
        <w:jc w:val="both"/>
        <w:textAlignment w:val="baseline"/>
        <w:rPr>
          <w:kern w:val="2"/>
          <w:sz w:val="28"/>
          <w:szCs w:val="28"/>
          <w:highlight w:val="yellow"/>
        </w:rPr>
      </w:pPr>
      <w:r w:rsidRPr="002F744B">
        <w:rPr>
          <w:sz w:val="28"/>
          <w:szCs w:val="28"/>
          <w:lang w:eastAsia="zh-CN"/>
        </w:rPr>
        <w:t>1.</w:t>
      </w:r>
      <w:r>
        <w:rPr>
          <w:sz w:val="28"/>
          <w:szCs w:val="28"/>
          <w:lang w:eastAsia="zh-CN"/>
        </w:rPr>
        <w:t xml:space="preserve"> </w:t>
      </w:r>
      <w:r w:rsidRPr="002F744B">
        <w:rPr>
          <w:kern w:val="2"/>
          <w:sz w:val="28"/>
          <w:szCs w:val="28"/>
          <w:lang w:eastAsia="ar-SA"/>
        </w:rPr>
        <w:t>Внести изменени</w:t>
      </w:r>
      <w:r>
        <w:rPr>
          <w:kern w:val="2"/>
          <w:sz w:val="28"/>
          <w:szCs w:val="28"/>
          <w:lang w:eastAsia="ar-SA"/>
        </w:rPr>
        <w:t>е</w:t>
      </w:r>
      <w:r w:rsidRPr="002F744B">
        <w:rPr>
          <w:kern w:val="2"/>
          <w:sz w:val="28"/>
          <w:szCs w:val="28"/>
          <w:lang w:eastAsia="ar-SA"/>
        </w:rPr>
        <w:t xml:space="preserve"> в постановление Администрации Белокалитвинского района </w:t>
      </w:r>
      <w:r w:rsidRPr="002F744B">
        <w:rPr>
          <w:color w:val="000000"/>
          <w:sz w:val="28"/>
          <w:szCs w:val="28"/>
          <w:shd w:val="clear" w:color="auto" w:fill="FFFFFF"/>
          <w:lang w:eastAsia="zh-CN"/>
        </w:rPr>
        <w:t>от 28.08.2017 №</w:t>
      </w:r>
      <w:r w:rsidR="00A07637">
        <w:rPr>
          <w:color w:val="000000"/>
          <w:sz w:val="28"/>
          <w:szCs w:val="28"/>
          <w:shd w:val="clear" w:color="auto" w:fill="FFFFFF"/>
          <w:lang w:eastAsia="zh-CN"/>
        </w:rPr>
        <w:t xml:space="preserve"> </w:t>
      </w:r>
      <w:r w:rsidRPr="002F744B">
        <w:rPr>
          <w:color w:val="000000"/>
          <w:sz w:val="28"/>
          <w:szCs w:val="28"/>
          <w:shd w:val="clear" w:color="auto" w:fill="FFFFFF"/>
          <w:lang w:eastAsia="zh-CN"/>
        </w:rPr>
        <w:t>1116 «Об утверждении Реестра муниципальных услуг Белокалитвинского района»</w:t>
      </w:r>
      <w:r w:rsidRPr="002F744B">
        <w:rPr>
          <w:kern w:val="2"/>
          <w:sz w:val="28"/>
          <w:szCs w:val="28"/>
          <w:lang w:eastAsia="ar-SA"/>
        </w:rPr>
        <w:t xml:space="preserve">, изложив приложение </w:t>
      </w:r>
      <w:r>
        <w:rPr>
          <w:kern w:val="2"/>
          <w:sz w:val="28"/>
          <w:szCs w:val="28"/>
          <w:lang w:eastAsia="ar-SA"/>
        </w:rPr>
        <w:t xml:space="preserve">к нему </w:t>
      </w:r>
      <w:r w:rsidRPr="002F744B">
        <w:rPr>
          <w:kern w:val="2"/>
          <w:sz w:val="28"/>
          <w:szCs w:val="28"/>
          <w:lang w:eastAsia="ar-SA"/>
        </w:rPr>
        <w:t xml:space="preserve">в </w:t>
      </w:r>
      <w:r>
        <w:rPr>
          <w:kern w:val="2"/>
          <w:sz w:val="28"/>
          <w:szCs w:val="28"/>
          <w:lang w:eastAsia="ar-SA"/>
        </w:rPr>
        <w:t xml:space="preserve">новой </w:t>
      </w:r>
      <w:r w:rsidRPr="002F744B">
        <w:rPr>
          <w:kern w:val="2"/>
          <w:sz w:val="28"/>
          <w:szCs w:val="28"/>
          <w:lang w:eastAsia="ar-SA"/>
        </w:rPr>
        <w:t>редакции согласно приложению к настоящему постановлению.</w:t>
      </w:r>
    </w:p>
    <w:p w14:paraId="6B8510FC" w14:textId="77777777" w:rsidR="00E926BB" w:rsidRPr="002F744B" w:rsidRDefault="00E926BB" w:rsidP="00A07637">
      <w:pPr>
        <w:suppressAutoHyphens/>
        <w:ind w:firstLine="708"/>
        <w:jc w:val="both"/>
        <w:rPr>
          <w:kern w:val="2"/>
          <w:sz w:val="28"/>
          <w:szCs w:val="28"/>
          <w:lang w:eastAsia="ar-SA"/>
        </w:rPr>
      </w:pPr>
      <w:r w:rsidRPr="002F744B">
        <w:rPr>
          <w:kern w:val="2"/>
          <w:sz w:val="28"/>
          <w:szCs w:val="28"/>
          <w:lang w:eastAsia="ar-SA"/>
        </w:rPr>
        <w:t>2. </w:t>
      </w:r>
      <w:r>
        <w:rPr>
          <w:kern w:val="2"/>
          <w:sz w:val="28"/>
          <w:szCs w:val="28"/>
          <w:lang w:eastAsia="ar-SA"/>
        </w:rPr>
        <w:t xml:space="preserve"> </w:t>
      </w:r>
      <w:r w:rsidRPr="002F744B">
        <w:rPr>
          <w:kern w:val="2"/>
          <w:sz w:val="28"/>
          <w:szCs w:val="28"/>
          <w:lang w:eastAsia="ar-SA"/>
        </w:rPr>
        <w:t xml:space="preserve">Настоящее постановление вступает в силу после его официального опубликования. </w:t>
      </w:r>
    </w:p>
    <w:p w14:paraId="6AE97361" w14:textId="77777777" w:rsidR="00E926BB" w:rsidRPr="002F744B" w:rsidRDefault="00E926BB" w:rsidP="00A07637">
      <w:pPr>
        <w:suppressAutoHyphens/>
        <w:ind w:firstLine="708"/>
        <w:jc w:val="both"/>
        <w:rPr>
          <w:bCs/>
          <w:kern w:val="1"/>
          <w:sz w:val="28"/>
          <w:szCs w:val="28"/>
          <w:lang w:eastAsia="ar-SA"/>
        </w:rPr>
      </w:pPr>
      <w:r w:rsidRPr="002F744B">
        <w:rPr>
          <w:kern w:val="2"/>
          <w:sz w:val="28"/>
          <w:szCs w:val="28"/>
          <w:lang w:eastAsia="ar-SA"/>
        </w:rPr>
        <w:t>3. </w:t>
      </w:r>
      <w:r>
        <w:rPr>
          <w:kern w:val="2"/>
          <w:sz w:val="28"/>
          <w:szCs w:val="28"/>
          <w:lang w:eastAsia="ar-SA"/>
        </w:rPr>
        <w:t xml:space="preserve"> </w:t>
      </w:r>
      <w:r w:rsidRPr="002F744B">
        <w:rPr>
          <w:kern w:val="2"/>
          <w:sz w:val="28"/>
          <w:szCs w:val="28"/>
          <w:lang w:eastAsia="ar-SA"/>
        </w:rPr>
        <w:t>Контроль за выполнением настоящего постановления возложить на</w:t>
      </w:r>
      <w:r>
        <w:rPr>
          <w:kern w:val="2"/>
          <w:sz w:val="28"/>
          <w:szCs w:val="28"/>
          <w:lang w:eastAsia="ar-SA"/>
        </w:rPr>
        <w:t xml:space="preserve"> </w:t>
      </w:r>
      <w:r w:rsidRPr="002F744B">
        <w:rPr>
          <w:kern w:val="2"/>
          <w:sz w:val="28"/>
          <w:szCs w:val="28"/>
          <w:lang w:eastAsia="ar-SA"/>
        </w:rPr>
        <w:t xml:space="preserve">заместителя главы Администрации Белокалитвинского района по экономическому развитию, инвестиционной политике и местному самоуправлению </w:t>
      </w:r>
      <w:r>
        <w:rPr>
          <w:kern w:val="2"/>
          <w:sz w:val="28"/>
          <w:szCs w:val="28"/>
          <w:lang w:eastAsia="ar-SA"/>
        </w:rPr>
        <w:t>Севостьянова С.А.</w:t>
      </w:r>
    </w:p>
    <w:p w14:paraId="5AD9B638" w14:textId="77777777" w:rsidR="005A2D86" w:rsidRPr="005A2D86" w:rsidRDefault="005A2D86" w:rsidP="005A2D86">
      <w:pPr>
        <w:jc w:val="both"/>
        <w:rPr>
          <w:sz w:val="28"/>
        </w:rPr>
      </w:pPr>
    </w:p>
    <w:p w14:paraId="6D3069BE" w14:textId="77777777" w:rsidR="00D6716F" w:rsidRDefault="00D6716F" w:rsidP="00D6716F">
      <w:pPr>
        <w:jc w:val="center"/>
        <w:rPr>
          <w:sz w:val="28"/>
        </w:rPr>
      </w:pPr>
    </w:p>
    <w:p w14:paraId="75559156" w14:textId="77777777" w:rsidR="00D6716F" w:rsidRPr="00D6716F" w:rsidRDefault="00D6716F" w:rsidP="00D6716F">
      <w:pPr>
        <w:jc w:val="center"/>
        <w:rPr>
          <w:sz w:val="28"/>
        </w:rPr>
      </w:pPr>
    </w:p>
    <w:p w14:paraId="6EB57F0F" w14:textId="44CCF6C0" w:rsidR="00D6716F" w:rsidRDefault="007A09D6" w:rsidP="003818F3">
      <w:pPr>
        <w:pStyle w:val="2"/>
        <w:rPr>
          <w:b w:val="0"/>
        </w:rPr>
      </w:pPr>
      <w:bookmarkStart w:id="2" w:name="Наименование"/>
      <w:bookmarkEnd w:id="2"/>
      <w:r>
        <w:rPr>
          <w:b w:val="0"/>
        </w:rPr>
        <w:t xml:space="preserve">   </w:t>
      </w:r>
      <w:r w:rsidR="006D6A08">
        <w:rPr>
          <w:b w:val="0"/>
        </w:rPr>
        <w:t xml:space="preserve"> </w:t>
      </w:r>
      <w:r>
        <w:rPr>
          <w:b w:val="0"/>
        </w:rPr>
        <w:t>Г</w:t>
      </w:r>
      <w:r w:rsidR="00872883" w:rsidRPr="00C96E82">
        <w:rPr>
          <w:b w:val="0"/>
        </w:rPr>
        <w:t>лав</w:t>
      </w:r>
      <w:r>
        <w:rPr>
          <w:b w:val="0"/>
        </w:rPr>
        <w:t>а</w:t>
      </w:r>
      <w:r w:rsidR="000C6CE8">
        <w:rPr>
          <w:b w:val="0"/>
        </w:rPr>
        <w:t xml:space="preserve"> Администрации</w:t>
      </w:r>
      <w:r w:rsidR="00F4755E">
        <w:rPr>
          <w:b w:val="0"/>
        </w:rPr>
        <w:t xml:space="preserve"> </w:t>
      </w:r>
      <w:r w:rsidR="00872883" w:rsidRPr="00C96E82">
        <w:rPr>
          <w:b w:val="0"/>
        </w:rPr>
        <w:t xml:space="preserve"> </w:t>
      </w:r>
    </w:p>
    <w:p w14:paraId="43D8552A" w14:textId="39137719" w:rsidR="00872883" w:rsidRPr="00C96E82" w:rsidRDefault="00D6716F" w:rsidP="00D6716F">
      <w:pPr>
        <w:pStyle w:val="2"/>
        <w:rPr>
          <w:b w:val="0"/>
        </w:rPr>
      </w:pPr>
      <w:r>
        <w:rPr>
          <w:b w:val="0"/>
        </w:rPr>
        <w:t xml:space="preserve">Белокалитвинского </w:t>
      </w:r>
      <w:r w:rsidR="00872883" w:rsidRPr="00C96E82">
        <w:rPr>
          <w:b w:val="0"/>
        </w:rPr>
        <w:t>района</w:t>
      </w:r>
      <w:r w:rsidR="00872883" w:rsidRPr="00C96E82">
        <w:rPr>
          <w:b w:val="0"/>
        </w:rPr>
        <w:tab/>
      </w:r>
      <w:r w:rsidR="00872883" w:rsidRPr="00C96E82">
        <w:rPr>
          <w:b w:val="0"/>
        </w:rPr>
        <w:tab/>
      </w:r>
      <w:r w:rsidR="00872883" w:rsidRPr="00C96E82">
        <w:rPr>
          <w:b w:val="0"/>
        </w:rPr>
        <w:tab/>
      </w:r>
      <w:r w:rsidR="00872883" w:rsidRPr="00C96E82">
        <w:rPr>
          <w:b w:val="0"/>
        </w:rPr>
        <w:tab/>
      </w:r>
      <w:r>
        <w:rPr>
          <w:b w:val="0"/>
        </w:rPr>
        <w:tab/>
      </w:r>
      <w:r w:rsidR="00161763">
        <w:rPr>
          <w:b w:val="0"/>
        </w:rPr>
        <w:tab/>
      </w:r>
      <w:r w:rsidR="007A09D6">
        <w:rPr>
          <w:b w:val="0"/>
        </w:rPr>
        <w:t>О.А. Мельникова</w:t>
      </w:r>
    </w:p>
    <w:p w14:paraId="79C760CC" w14:textId="77777777" w:rsidR="00E926BB" w:rsidRDefault="00E926BB" w:rsidP="00835273">
      <w:pPr>
        <w:rPr>
          <w:sz w:val="28"/>
        </w:rPr>
      </w:pPr>
    </w:p>
    <w:p w14:paraId="26EFD74F" w14:textId="77777777" w:rsidR="00E926BB" w:rsidRDefault="00E926BB" w:rsidP="00835273">
      <w:pPr>
        <w:rPr>
          <w:sz w:val="28"/>
          <w:szCs w:val="28"/>
        </w:rPr>
        <w:sectPr w:rsidR="00E926BB" w:rsidSect="00DA368D">
          <w:headerReference w:type="default" r:id="rId9"/>
          <w:footerReference w:type="default" r:id="rId10"/>
          <w:footerReference w:type="first" r:id="rId11"/>
          <w:pgSz w:w="11906" w:h="16838" w:code="9"/>
          <w:pgMar w:top="1134" w:right="567" w:bottom="1134" w:left="1701" w:header="397" w:footer="567" w:gutter="0"/>
          <w:cols w:space="708"/>
          <w:titlePg/>
          <w:docGrid w:linePitch="360"/>
        </w:sectPr>
      </w:pPr>
    </w:p>
    <w:tbl>
      <w:tblPr>
        <w:tblStyle w:val="af0"/>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55"/>
      </w:tblGrid>
      <w:tr w:rsidR="00E926BB" w:rsidRPr="00A07637" w14:paraId="22AC34CA" w14:textId="77777777" w:rsidTr="00AF5EFB">
        <w:trPr>
          <w:trHeight w:val="1382"/>
          <w:jc w:val="right"/>
        </w:trPr>
        <w:tc>
          <w:tcPr>
            <w:tcW w:w="4455" w:type="dxa"/>
          </w:tcPr>
          <w:p w14:paraId="5A23C278" w14:textId="77777777" w:rsidR="00E926BB" w:rsidRPr="00A07637" w:rsidRDefault="00E926BB" w:rsidP="00A07637">
            <w:pPr>
              <w:pageBreakBefore/>
              <w:widowControl w:val="0"/>
              <w:jc w:val="center"/>
              <w:rPr>
                <w:sz w:val="26"/>
                <w:szCs w:val="26"/>
              </w:rPr>
            </w:pPr>
            <w:r w:rsidRPr="00A07637">
              <w:rPr>
                <w:sz w:val="26"/>
                <w:szCs w:val="26"/>
              </w:rPr>
              <w:lastRenderedPageBreak/>
              <w:t>Приложение</w:t>
            </w:r>
          </w:p>
          <w:p w14:paraId="59DECCAA" w14:textId="77777777" w:rsidR="00A07637" w:rsidRPr="00A07637" w:rsidRDefault="00E926BB" w:rsidP="00A07637">
            <w:pPr>
              <w:widowControl w:val="0"/>
              <w:jc w:val="center"/>
              <w:rPr>
                <w:sz w:val="26"/>
                <w:szCs w:val="26"/>
              </w:rPr>
            </w:pPr>
            <w:r w:rsidRPr="00A07637">
              <w:rPr>
                <w:sz w:val="26"/>
                <w:szCs w:val="26"/>
              </w:rPr>
              <w:t xml:space="preserve">к постановлению </w:t>
            </w:r>
          </w:p>
          <w:p w14:paraId="28E86E74" w14:textId="5C203003" w:rsidR="00E926BB" w:rsidRPr="00A07637" w:rsidRDefault="00E926BB" w:rsidP="00A07637">
            <w:pPr>
              <w:widowControl w:val="0"/>
              <w:jc w:val="center"/>
              <w:rPr>
                <w:sz w:val="26"/>
                <w:szCs w:val="26"/>
                <w:lang w:eastAsia="ar-SA"/>
              </w:rPr>
            </w:pPr>
            <w:r w:rsidRPr="00A07637">
              <w:rPr>
                <w:sz w:val="26"/>
                <w:szCs w:val="26"/>
                <w:lang w:eastAsia="ar-SA"/>
              </w:rPr>
              <w:t>Администрации</w:t>
            </w:r>
          </w:p>
          <w:p w14:paraId="77E23174" w14:textId="77777777" w:rsidR="00E926BB" w:rsidRPr="00A07637" w:rsidRDefault="00E926BB" w:rsidP="00A07637">
            <w:pPr>
              <w:widowControl w:val="0"/>
              <w:jc w:val="center"/>
              <w:rPr>
                <w:sz w:val="26"/>
                <w:szCs w:val="26"/>
                <w:lang w:eastAsia="ar-SA"/>
              </w:rPr>
            </w:pPr>
            <w:r w:rsidRPr="00A07637">
              <w:rPr>
                <w:sz w:val="26"/>
                <w:szCs w:val="26"/>
                <w:lang w:eastAsia="ar-SA"/>
              </w:rPr>
              <w:t>Белокалитвинского района</w:t>
            </w:r>
          </w:p>
          <w:p w14:paraId="3B901CC3" w14:textId="3200433E" w:rsidR="00E926BB" w:rsidRPr="00A07637" w:rsidRDefault="00E926BB" w:rsidP="00A07637">
            <w:pPr>
              <w:widowControl w:val="0"/>
              <w:jc w:val="center"/>
              <w:rPr>
                <w:sz w:val="26"/>
                <w:szCs w:val="26"/>
              </w:rPr>
            </w:pPr>
            <w:r w:rsidRPr="00A07637">
              <w:rPr>
                <w:sz w:val="26"/>
                <w:szCs w:val="26"/>
              </w:rPr>
              <w:t>от</w:t>
            </w:r>
            <w:r w:rsidRPr="00A07637">
              <w:rPr>
                <w:sz w:val="26"/>
                <w:szCs w:val="26"/>
                <w:u w:val="single"/>
              </w:rPr>
              <w:t xml:space="preserve"> </w:t>
            </w:r>
            <w:r w:rsidR="00E52419">
              <w:rPr>
                <w:sz w:val="26"/>
                <w:szCs w:val="26"/>
                <w:u w:val="single"/>
              </w:rPr>
              <w:t>16</w:t>
            </w:r>
            <w:r w:rsidR="00A07637" w:rsidRPr="00A07637">
              <w:rPr>
                <w:sz w:val="26"/>
                <w:szCs w:val="26"/>
                <w:u w:val="single"/>
              </w:rPr>
              <w:t xml:space="preserve">.02. </w:t>
            </w:r>
            <w:r w:rsidRPr="00A07637">
              <w:rPr>
                <w:sz w:val="26"/>
                <w:szCs w:val="26"/>
              </w:rPr>
              <w:t xml:space="preserve">2026 № </w:t>
            </w:r>
            <w:r w:rsidR="00E52419">
              <w:rPr>
                <w:sz w:val="26"/>
                <w:szCs w:val="26"/>
                <w:u w:val="single"/>
              </w:rPr>
              <w:t>190</w:t>
            </w:r>
          </w:p>
        </w:tc>
      </w:tr>
    </w:tbl>
    <w:p w14:paraId="4371FBF4" w14:textId="77777777" w:rsidR="00E926BB" w:rsidRPr="00A07637" w:rsidRDefault="00E926BB" w:rsidP="00A07637">
      <w:pPr>
        <w:widowControl w:val="0"/>
        <w:ind w:left="6237"/>
        <w:jc w:val="center"/>
        <w:rPr>
          <w:sz w:val="26"/>
          <w:szCs w:val="26"/>
        </w:rPr>
      </w:pPr>
    </w:p>
    <w:p w14:paraId="06DB9FED" w14:textId="77777777" w:rsidR="00E926BB" w:rsidRPr="00A07637" w:rsidRDefault="00E926BB" w:rsidP="00A07637">
      <w:pPr>
        <w:widowControl w:val="0"/>
        <w:jc w:val="center"/>
        <w:rPr>
          <w:sz w:val="26"/>
          <w:szCs w:val="26"/>
        </w:rPr>
      </w:pPr>
      <w:r w:rsidRPr="00A07637">
        <w:rPr>
          <w:sz w:val="26"/>
          <w:szCs w:val="26"/>
        </w:rPr>
        <w:t xml:space="preserve">РЕЕСТР </w:t>
      </w:r>
    </w:p>
    <w:p w14:paraId="32930A3C" w14:textId="77777777" w:rsidR="00E926BB" w:rsidRPr="00A07637" w:rsidRDefault="00E926BB" w:rsidP="00A07637">
      <w:pPr>
        <w:widowControl w:val="0"/>
        <w:jc w:val="center"/>
        <w:rPr>
          <w:sz w:val="26"/>
          <w:szCs w:val="26"/>
        </w:rPr>
      </w:pPr>
      <w:r w:rsidRPr="00A07637">
        <w:rPr>
          <w:sz w:val="26"/>
          <w:szCs w:val="26"/>
        </w:rPr>
        <w:t>муниципальных услуг Белокалитвинского района</w:t>
      </w:r>
    </w:p>
    <w:p w14:paraId="4DFC700B" w14:textId="77777777" w:rsidR="00E926BB" w:rsidRPr="00A07637" w:rsidRDefault="00E926BB" w:rsidP="00A07637">
      <w:pPr>
        <w:widowControl w:val="0"/>
        <w:jc w:val="center"/>
        <w:rPr>
          <w:sz w:val="26"/>
          <w:szCs w:val="26"/>
        </w:rPr>
      </w:pPr>
    </w:p>
    <w:p w14:paraId="68634470" w14:textId="77777777" w:rsidR="00E926BB" w:rsidRPr="00A07637" w:rsidRDefault="00E926BB" w:rsidP="00A07637">
      <w:pPr>
        <w:pStyle w:val="ad"/>
        <w:numPr>
          <w:ilvl w:val="0"/>
          <w:numId w:val="11"/>
        </w:numPr>
        <w:ind w:left="0" w:firstLine="0"/>
        <w:jc w:val="center"/>
        <w:rPr>
          <w:sz w:val="26"/>
          <w:szCs w:val="26"/>
        </w:rPr>
      </w:pPr>
      <w:r w:rsidRPr="00A07637">
        <w:rPr>
          <w:sz w:val="26"/>
          <w:szCs w:val="26"/>
        </w:rPr>
        <w:t xml:space="preserve">Перечень </w:t>
      </w:r>
      <w:r w:rsidRPr="00A07637">
        <w:rPr>
          <w:rFonts w:eastAsia="Calibri"/>
          <w:sz w:val="26"/>
          <w:szCs w:val="26"/>
          <w:lang w:eastAsia="en-US"/>
        </w:rPr>
        <w:t>муниципальных</w:t>
      </w:r>
      <w:r w:rsidRPr="00A07637">
        <w:rPr>
          <w:sz w:val="26"/>
          <w:szCs w:val="26"/>
        </w:rPr>
        <w:t xml:space="preserve"> услуг,</w:t>
      </w:r>
    </w:p>
    <w:p w14:paraId="434572D9" w14:textId="77777777" w:rsidR="00E926BB" w:rsidRPr="00A07637" w:rsidRDefault="00E926BB" w:rsidP="00A07637">
      <w:pPr>
        <w:pStyle w:val="ad"/>
        <w:ind w:left="0"/>
        <w:jc w:val="center"/>
        <w:rPr>
          <w:sz w:val="26"/>
          <w:szCs w:val="26"/>
        </w:rPr>
      </w:pPr>
      <w:r w:rsidRPr="00A07637">
        <w:rPr>
          <w:sz w:val="26"/>
          <w:szCs w:val="26"/>
        </w:rPr>
        <w:t>предоставляемых органами местного самоуправления и муниципальными учреждениями</w:t>
      </w:r>
    </w:p>
    <w:p w14:paraId="5A53D9D4" w14:textId="77777777" w:rsidR="00E926BB" w:rsidRPr="00A07637" w:rsidRDefault="00E926BB" w:rsidP="00A07637">
      <w:pPr>
        <w:jc w:val="center"/>
        <w:rPr>
          <w:bCs/>
          <w:sz w:val="26"/>
          <w:szCs w:val="26"/>
        </w:rPr>
      </w:pPr>
      <w:r w:rsidRPr="00A07637">
        <w:rPr>
          <w:bCs/>
          <w:sz w:val="26"/>
          <w:szCs w:val="26"/>
        </w:rPr>
        <w:t>Белокалитвинского района</w:t>
      </w:r>
    </w:p>
    <w:p w14:paraId="5DD8828A" w14:textId="77777777" w:rsidR="00E926BB" w:rsidRPr="00A07637" w:rsidRDefault="00E926BB" w:rsidP="00A07637">
      <w:pPr>
        <w:jc w:val="center"/>
        <w:rPr>
          <w:sz w:val="26"/>
          <w:szCs w:val="26"/>
        </w:rPr>
      </w:pPr>
    </w:p>
    <w:tbl>
      <w:tblPr>
        <w:tblW w:w="22742" w:type="dxa"/>
        <w:tblCellSpacing w:w="5"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5" w:type="dxa"/>
          <w:right w:w="75" w:type="dxa"/>
        </w:tblCellMar>
        <w:tblLook w:val="0000" w:firstRow="0" w:lastRow="0" w:firstColumn="0" w:lastColumn="0" w:noHBand="0" w:noVBand="0"/>
      </w:tblPr>
      <w:tblGrid>
        <w:gridCol w:w="704"/>
        <w:gridCol w:w="3686"/>
        <w:gridCol w:w="7087"/>
        <w:gridCol w:w="1843"/>
        <w:gridCol w:w="1559"/>
        <w:gridCol w:w="3260"/>
        <w:gridCol w:w="4603"/>
      </w:tblGrid>
      <w:tr w:rsidR="00E926BB" w:rsidRPr="00A07637" w14:paraId="6C4483FC" w14:textId="77777777" w:rsidTr="00AF5EFB">
        <w:trPr>
          <w:trHeight w:val="2375"/>
          <w:tblHeader/>
          <w:tblCellSpacing w:w="5" w:type="nil"/>
        </w:trPr>
        <w:tc>
          <w:tcPr>
            <w:tcW w:w="704" w:type="dxa"/>
          </w:tcPr>
          <w:p w14:paraId="5614D0E2" w14:textId="77777777" w:rsidR="00E926BB" w:rsidRPr="00A07637" w:rsidRDefault="00E926BB" w:rsidP="00A07637">
            <w:pPr>
              <w:widowControl w:val="0"/>
              <w:contextualSpacing/>
              <w:jc w:val="center"/>
              <w:rPr>
                <w:sz w:val="26"/>
                <w:szCs w:val="26"/>
              </w:rPr>
            </w:pPr>
            <w:r w:rsidRPr="00A07637">
              <w:rPr>
                <w:sz w:val="26"/>
                <w:szCs w:val="26"/>
              </w:rPr>
              <w:t>№</w:t>
            </w:r>
          </w:p>
          <w:p w14:paraId="779E4564" w14:textId="77777777" w:rsidR="00E926BB" w:rsidRPr="00A07637" w:rsidRDefault="00E926BB" w:rsidP="00A07637">
            <w:pPr>
              <w:widowControl w:val="0"/>
              <w:contextualSpacing/>
              <w:jc w:val="center"/>
              <w:rPr>
                <w:sz w:val="26"/>
                <w:szCs w:val="26"/>
              </w:rPr>
            </w:pPr>
            <w:r w:rsidRPr="00A07637">
              <w:rPr>
                <w:sz w:val="26"/>
                <w:szCs w:val="26"/>
              </w:rPr>
              <w:t>п/п</w:t>
            </w:r>
          </w:p>
        </w:tc>
        <w:tc>
          <w:tcPr>
            <w:tcW w:w="3686" w:type="dxa"/>
          </w:tcPr>
          <w:p w14:paraId="0DD8FEA0" w14:textId="77777777" w:rsidR="00E926BB" w:rsidRPr="00A07637" w:rsidRDefault="00E926BB" w:rsidP="00A07637">
            <w:pPr>
              <w:widowControl w:val="0"/>
              <w:contextualSpacing/>
              <w:jc w:val="center"/>
              <w:rPr>
                <w:sz w:val="26"/>
                <w:szCs w:val="26"/>
              </w:rPr>
            </w:pPr>
            <w:r w:rsidRPr="00A07637">
              <w:rPr>
                <w:sz w:val="26"/>
                <w:szCs w:val="26"/>
              </w:rPr>
              <w:t>Наименование</w:t>
            </w:r>
          </w:p>
          <w:p w14:paraId="58ACE5D0" w14:textId="77777777" w:rsidR="00E926BB" w:rsidRPr="00A07637" w:rsidRDefault="00E926BB" w:rsidP="00A07637">
            <w:pPr>
              <w:widowControl w:val="0"/>
              <w:contextualSpacing/>
              <w:jc w:val="center"/>
              <w:rPr>
                <w:sz w:val="26"/>
                <w:szCs w:val="26"/>
              </w:rPr>
            </w:pPr>
            <w:r w:rsidRPr="00A07637">
              <w:rPr>
                <w:sz w:val="26"/>
                <w:szCs w:val="26"/>
              </w:rPr>
              <w:t>муниципальной</w:t>
            </w:r>
          </w:p>
          <w:p w14:paraId="7BF94469" w14:textId="77777777" w:rsidR="00E926BB" w:rsidRPr="00A07637" w:rsidRDefault="00E926BB" w:rsidP="00A07637">
            <w:pPr>
              <w:widowControl w:val="0"/>
              <w:contextualSpacing/>
              <w:jc w:val="center"/>
              <w:rPr>
                <w:sz w:val="26"/>
                <w:szCs w:val="26"/>
              </w:rPr>
            </w:pPr>
            <w:r w:rsidRPr="00A07637">
              <w:rPr>
                <w:sz w:val="26"/>
                <w:szCs w:val="26"/>
              </w:rPr>
              <w:t>услуги</w:t>
            </w:r>
          </w:p>
        </w:tc>
        <w:tc>
          <w:tcPr>
            <w:tcW w:w="7087" w:type="dxa"/>
          </w:tcPr>
          <w:p w14:paraId="24C266E8" w14:textId="77777777" w:rsidR="00E926BB" w:rsidRPr="00A07637" w:rsidRDefault="00E926BB" w:rsidP="00A07637">
            <w:pPr>
              <w:widowControl w:val="0"/>
              <w:contextualSpacing/>
              <w:jc w:val="center"/>
              <w:rPr>
                <w:sz w:val="26"/>
                <w:szCs w:val="26"/>
              </w:rPr>
            </w:pPr>
            <w:r w:rsidRPr="00A07637">
              <w:rPr>
                <w:sz w:val="26"/>
                <w:szCs w:val="26"/>
              </w:rPr>
              <w:t>Реквизиты правового акта,</w:t>
            </w:r>
          </w:p>
          <w:p w14:paraId="50F2A860" w14:textId="77777777" w:rsidR="00E926BB" w:rsidRPr="00A07637" w:rsidRDefault="00E926BB" w:rsidP="00A07637">
            <w:pPr>
              <w:widowControl w:val="0"/>
              <w:contextualSpacing/>
              <w:jc w:val="center"/>
              <w:rPr>
                <w:sz w:val="26"/>
                <w:szCs w:val="26"/>
              </w:rPr>
            </w:pPr>
            <w:r w:rsidRPr="00A07637">
              <w:rPr>
                <w:sz w:val="26"/>
                <w:szCs w:val="26"/>
              </w:rPr>
              <w:t>устанавливающего полномочие</w:t>
            </w:r>
          </w:p>
          <w:p w14:paraId="08323967" w14:textId="77777777" w:rsidR="00E926BB" w:rsidRPr="00A07637" w:rsidRDefault="00E926BB" w:rsidP="00A07637">
            <w:pPr>
              <w:widowControl w:val="0"/>
              <w:contextualSpacing/>
              <w:jc w:val="center"/>
              <w:rPr>
                <w:sz w:val="26"/>
                <w:szCs w:val="26"/>
              </w:rPr>
            </w:pPr>
            <w:r w:rsidRPr="00A07637">
              <w:rPr>
                <w:sz w:val="26"/>
                <w:szCs w:val="26"/>
              </w:rPr>
              <w:t>органа местного самоуправления</w:t>
            </w:r>
          </w:p>
          <w:p w14:paraId="09D0E5AF" w14:textId="77777777" w:rsidR="00E926BB" w:rsidRPr="00A07637" w:rsidRDefault="00E926BB" w:rsidP="00A07637">
            <w:pPr>
              <w:widowControl w:val="0"/>
              <w:contextualSpacing/>
              <w:jc w:val="center"/>
              <w:rPr>
                <w:sz w:val="26"/>
                <w:szCs w:val="26"/>
              </w:rPr>
            </w:pPr>
            <w:r w:rsidRPr="00A07637">
              <w:rPr>
                <w:sz w:val="26"/>
                <w:szCs w:val="26"/>
              </w:rPr>
              <w:t xml:space="preserve">на предоставление муниципальной услуги </w:t>
            </w:r>
          </w:p>
        </w:tc>
        <w:tc>
          <w:tcPr>
            <w:tcW w:w="1843" w:type="dxa"/>
          </w:tcPr>
          <w:p w14:paraId="2E082612" w14:textId="77777777" w:rsidR="00E926BB" w:rsidRPr="00A07637" w:rsidRDefault="00E926BB" w:rsidP="00A07637">
            <w:pPr>
              <w:widowControl w:val="0"/>
              <w:contextualSpacing/>
              <w:jc w:val="center"/>
              <w:rPr>
                <w:sz w:val="26"/>
                <w:szCs w:val="26"/>
              </w:rPr>
            </w:pPr>
            <w:r w:rsidRPr="00A07637">
              <w:rPr>
                <w:sz w:val="26"/>
                <w:szCs w:val="26"/>
              </w:rPr>
              <w:t>Получатель муниципальной услуги</w:t>
            </w:r>
          </w:p>
        </w:tc>
        <w:tc>
          <w:tcPr>
            <w:tcW w:w="1559" w:type="dxa"/>
          </w:tcPr>
          <w:p w14:paraId="09A93C8F" w14:textId="77777777" w:rsidR="00E926BB" w:rsidRPr="00A07637" w:rsidRDefault="00E926BB" w:rsidP="00A07637">
            <w:pPr>
              <w:widowControl w:val="0"/>
              <w:contextualSpacing/>
              <w:jc w:val="center"/>
              <w:rPr>
                <w:sz w:val="26"/>
                <w:szCs w:val="26"/>
              </w:rPr>
            </w:pPr>
            <w:r w:rsidRPr="00A07637">
              <w:rPr>
                <w:sz w:val="26"/>
                <w:szCs w:val="26"/>
              </w:rPr>
              <w:t>Условия предоставления муниципальной услуги</w:t>
            </w:r>
          </w:p>
          <w:p w14:paraId="3C850062" w14:textId="77777777" w:rsidR="00E926BB" w:rsidRPr="00A07637" w:rsidRDefault="00E926BB" w:rsidP="00A07637">
            <w:pPr>
              <w:widowControl w:val="0"/>
              <w:contextualSpacing/>
              <w:jc w:val="center"/>
              <w:rPr>
                <w:sz w:val="26"/>
                <w:szCs w:val="26"/>
              </w:rPr>
            </w:pPr>
            <w:r w:rsidRPr="00A07637">
              <w:rPr>
                <w:sz w:val="26"/>
                <w:szCs w:val="26"/>
              </w:rPr>
              <w:t>(платная/</w:t>
            </w:r>
          </w:p>
          <w:p w14:paraId="556C7F8D" w14:textId="77777777" w:rsidR="00E926BB" w:rsidRPr="00A07637" w:rsidRDefault="00E926BB" w:rsidP="00A07637">
            <w:pPr>
              <w:widowControl w:val="0"/>
              <w:contextualSpacing/>
              <w:jc w:val="center"/>
              <w:rPr>
                <w:sz w:val="26"/>
                <w:szCs w:val="26"/>
              </w:rPr>
            </w:pPr>
            <w:r w:rsidRPr="00A07637">
              <w:rPr>
                <w:sz w:val="26"/>
                <w:szCs w:val="26"/>
              </w:rPr>
              <w:t>бесплатная)</w:t>
            </w:r>
          </w:p>
        </w:tc>
        <w:tc>
          <w:tcPr>
            <w:tcW w:w="3260" w:type="dxa"/>
          </w:tcPr>
          <w:p w14:paraId="3E6616CB" w14:textId="77777777" w:rsidR="00E926BB" w:rsidRPr="00A07637" w:rsidRDefault="00E926BB" w:rsidP="00A07637">
            <w:pPr>
              <w:widowControl w:val="0"/>
              <w:contextualSpacing/>
              <w:jc w:val="center"/>
              <w:rPr>
                <w:sz w:val="26"/>
                <w:szCs w:val="26"/>
              </w:rPr>
            </w:pPr>
            <w:r w:rsidRPr="00A07637">
              <w:rPr>
                <w:sz w:val="26"/>
                <w:szCs w:val="26"/>
              </w:rPr>
              <w:t>Результат</w:t>
            </w:r>
          </w:p>
          <w:p w14:paraId="6D854A07" w14:textId="77777777" w:rsidR="00E926BB" w:rsidRPr="00A07637" w:rsidRDefault="00E926BB" w:rsidP="00A07637">
            <w:pPr>
              <w:widowControl w:val="0"/>
              <w:contextualSpacing/>
              <w:jc w:val="center"/>
              <w:rPr>
                <w:sz w:val="26"/>
                <w:szCs w:val="26"/>
              </w:rPr>
            </w:pPr>
            <w:r w:rsidRPr="00A07637">
              <w:rPr>
                <w:sz w:val="26"/>
                <w:szCs w:val="26"/>
              </w:rPr>
              <w:t>предоставления</w:t>
            </w:r>
          </w:p>
          <w:p w14:paraId="2D75D80B" w14:textId="77777777" w:rsidR="00E926BB" w:rsidRPr="00A07637" w:rsidRDefault="00E926BB" w:rsidP="00A07637">
            <w:pPr>
              <w:widowControl w:val="0"/>
              <w:contextualSpacing/>
              <w:jc w:val="center"/>
              <w:rPr>
                <w:sz w:val="26"/>
                <w:szCs w:val="26"/>
              </w:rPr>
            </w:pPr>
            <w:r w:rsidRPr="00A07637">
              <w:rPr>
                <w:sz w:val="26"/>
                <w:szCs w:val="26"/>
              </w:rPr>
              <w:t>муниципальной</w:t>
            </w:r>
          </w:p>
          <w:p w14:paraId="1CEDEE3F" w14:textId="77777777" w:rsidR="00E926BB" w:rsidRPr="00A07637" w:rsidRDefault="00E926BB" w:rsidP="00A07637">
            <w:pPr>
              <w:widowControl w:val="0"/>
              <w:contextualSpacing/>
              <w:jc w:val="center"/>
              <w:rPr>
                <w:sz w:val="26"/>
                <w:szCs w:val="26"/>
              </w:rPr>
            </w:pPr>
            <w:r w:rsidRPr="00A07637">
              <w:rPr>
                <w:sz w:val="26"/>
                <w:szCs w:val="26"/>
              </w:rPr>
              <w:t>услуги</w:t>
            </w:r>
          </w:p>
        </w:tc>
        <w:tc>
          <w:tcPr>
            <w:tcW w:w="4603" w:type="dxa"/>
          </w:tcPr>
          <w:p w14:paraId="6ED9AEF7" w14:textId="77777777" w:rsidR="00E926BB" w:rsidRPr="00A07637" w:rsidRDefault="00E926BB" w:rsidP="00A07637">
            <w:pPr>
              <w:widowControl w:val="0"/>
              <w:contextualSpacing/>
              <w:jc w:val="center"/>
              <w:rPr>
                <w:rFonts w:eastAsia="Calibri"/>
                <w:sz w:val="26"/>
                <w:szCs w:val="26"/>
              </w:rPr>
            </w:pPr>
            <w:r w:rsidRPr="00A07637">
              <w:rPr>
                <w:rFonts w:eastAsia="Calibri"/>
                <w:sz w:val="26"/>
                <w:szCs w:val="26"/>
              </w:rPr>
              <w:t>Наименование услуги (услуг),</w:t>
            </w:r>
          </w:p>
          <w:p w14:paraId="301A2FE5" w14:textId="77777777" w:rsidR="00E926BB" w:rsidRPr="00A07637" w:rsidRDefault="00E926BB" w:rsidP="00A07637">
            <w:pPr>
              <w:widowControl w:val="0"/>
              <w:contextualSpacing/>
              <w:jc w:val="center"/>
              <w:rPr>
                <w:rFonts w:eastAsia="Calibri"/>
                <w:sz w:val="26"/>
                <w:szCs w:val="26"/>
              </w:rPr>
            </w:pPr>
            <w:r w:rsidRPr="00A07637">
              <w:rPr>
                <w:rFonts w:eastAsia="Calibri"/>
                <w:sz w:val="26"/>
                <w:szCs w:val="26"/>
              </w:rPr>
              <w:t>необходимой и обязательной</w:t>
            </w:r>
          </w:p>
          <w:p w14:paraId="77AC28E6" w14:textId="77777777" w:rsidR="00E926BB" w:rsidRPr="00A07637" w:rsidRDefault="00E926BB" w:rsidP="00A07637">
            <w:pPr>
              <w:widowControl w:val="0"/>
              <w:contextualSpacing/>
              <w:jc w:val="center"/>
              <w:rPr>
                <w:rFonts w:eastAsia="Calibri"/>
                <w:sz w:val="26"/>
                <w:szCs w:val="26"/>
              </w:rPr>
            </w:pPr>
            <w:r w:rsidRPr="00A07637">
              <w:rPr>
                <w:rFonts w:eastAsia="Calibri"/>
                <w:sz w:val="26"/>
                <w:szCs w:val="26"/>
              </w:rPr>
              <w:t>для предоставления</w:t>
            </w:r>
          </w:p>
          <w:p w14:paraId="22A9EF0D" w14:textId="77777777" w:rsidR="00E926BB" w:rsidRPr="00A07637" w:rsidRDefault="00E926BB" w:rsidP="00A07637">
            <w:pPr>
              <w:widowControl w:val="0"/>
              <w:contextualSpacing/>
              <w:jc w:val="center"/>
              <w:rPr>
                <w:sz w:val="26"/>
                <w:szCs w:val="26"/>
              </w:rPr>
            </w:pPr>
            <w:r w:rsidRPr="00A07637">
              <w:rPr>
                <w:sz w:val="26"/>
                <w:szCs w:val="26"/>
              </w:rPr>
              <w:t>муниципальной</w:t>
            </w:r>
            <w:r w:rsidRPr="00A07637">
              <w:rPr>
                <w:rFonts w:eastAsia="Calibri"/>
                <w:sz w:val="26"/>
                <w:szCs w:val="26"/>
              </w:rPr>
              <w:t xml:space="preserve"> услуги</w:t>
            </w:r>
          </w:p>
        </w:tc>
      </w:tr>
      <w:tr w:rsidR="00E926BB" w:rsidRPr="00A07637" w14:paraId="4586A891" w14:textId="77777777" w:rsidTr="00AF5EFB">
        <w:trPr>
          <w:tblHeader/>
          <w:tblCellSpacing w:w="5" w:type="nil"/>
        </w:trPr>
        <w:tc>
          <w:tcPr>
            <w:tcW w:w="704" w:type="dxa"/>
          </w:tcPr>
          <w:p w14:paraId="1B885894" w14:textId="77777777" w:rsidR="00E926BB" w:rsidRPr="00A07637" w:rsidRDefault="00E926BB" w:rsidP="00A07637">
            <w:pPr>
              <w:widowControl w:val="0"/>
              <w:contextualSpacing/>
              <w:jc w:val="center"/>
              <w:rPr>
                <w:sz w:val="26"/>
                <w:szCs w:val="26"/>
              </w:rPr>
            </w:pPr>
            <w:r w:rsidRPr="00A07637">
              <w:rPr>
                <w:sz w:val="26"/>
                <w:szCs w:val="26"/>
              </w:rPr>
              <w:t>1</w:t>
            </w:r>
          </w:p>
        </w:tc>
        <w:tc>
          <w:tcPr>
            <w:tcW w:w="3686" w:type="dxa"/>
          </w:tcPr>
          <w:p w14:paraId="58BAED52" w14:textId="77777777" w:rsidR="00E926BB" w:rsidRPr="00A07637" w:rsidRDefault="00E926BB" w:rsidP="00A07637">
            <w:pPr>
              <w:widowControl w:val="0"/>
              <w:contextualSpacing/>
              <w:jc w:val="center"/>
              <w:rPr>
                <w:sz w:val="26"/>
                <w:szCs w:val="26"/>
              </w:rPr>
            </w:pPr>
            <w:r w:rsidRPr="00A07637">
              <w:rPr>
                <w:sz w:val="26"/>
                <w:szCs w:val="26"/>
              </w:rPr>
              <w:t>2</w:t>
            </w:r>
          </w:p>
        </w:tc>
        <w:tc>
          <w:tcPr>
            <w:tcW w:w="7087" w:type="dxa"/>
          </w:tcPr>
          <w:p w14:paraId="162F4E8A" w14:textId="77777777" w:rsidR="00E926BB" w:rsidRPr="00A07637" w:rsidRDefault="00E926BB" w:rsidP="00A07637">
            <w:pPr>
              <w:widowControl w:val="0"/>
              <w:contextualSpacing/>
              <w:jc w:val="center"/>
              <w:rPr>
                <w:sz w:val="26"/>
                <w:szCs w:val="26"/>
              </w:rPr>
            </w:pPr>
            <w:r w:rsidRPr="00A07637">
              <w:rPr>
                <w:sz w:val="26"/>
                <w:szCs w:val="26"/>
              </w:rPr>
              <w:t>3</w:t>
            </w:r>
          </w:p>
        </w:tc>
        <w:tc>
          <w:tcPr>
            <w:tcW w:w="1843" w:type="dxa"/>
          </w:tcPr>
          <w:p w14:paraId="2FE4BF41" w14:textId="77777777" w:rsidR="00E926BB" w:rsidRPr="00A07637" w:rsidRDefault="00E926BB" w:rsidP="00A07637">
            <w:pPr>
              <w:widowControl w:val="0"/>
              <w:contextualSpacing/>
              <w:jc w:val="center"/>
              <w:rPr>
                <w:sz w:val="26"/>
                <w:szCs w:val="26"/>
              </w:rPr>
            </w:pPr>
            <w:r w:rsidRPr="00A07637">
              <w:rPr>
                <w:sz w:val="26"/>
                <w:szCs w:val="26"/>
              </w:rPr>
              <w:t>4</w:t>
            </w:r>
          </w:p>
        </w:tc>
        <w:tc>
          <w:tcPr>
            <w:tcW w:w="1559" w:type="dxa"/>
          </w:tcPr>
          <w:p w14:paraId="7589E026" w14:textId="77777777" w:rsidR="00E926BB" w:rsidRPr="00A07637" w:rsidRDefault="00E926BB" w:rsidP="00A07637">
            <w:pPr>
              <w:widowControl w:val="0"/>
              <w:contextualSpacing/>
              <w:jc w:val="center"/>
              <w:rPr>
                <w:sz w:val="26"/>
                <w:szCs w:val="26"/>
              </w:rPr>
            </w:pPr>
            <w:r w:rsidRPr="00A07637">
              <w:rPr>
                <w:sz w:val="26"/>
                <w:szCs w:val="26"/>
              </w:rPr>
              <w:t>5</w:t>
            </w:r>
          </w:p>
        </w:tc>
        <w:tc>
          <w:tcPr>
            <w:tcW w:w="3260" w:type="dxa"/>
          </w:tcPr>
          <w:p w14:paraId="45691335" w14:textId="77777777" w:rsidR="00E926BB" w:rsidRPr="00A07637" w:rsidRDefault="00E926BB" w:rsidP="00A07637">
            <w:pPr>
              <w:widowControl w:val="0"/>
              <w:contextualSpacing/>
              <w:jc w:val="center"/>
              <w:rPr>
                <w:sz w:val="26"/>
                <w:szCs w:val="26"/>
              </w:rPr>
            </w:pPr>
            <w:r w:rsidRPr="00A07637">
              <w:rPr>
                <w:sz w:val="26"/>
                <w:szCs w:val="26"/>
              </w:rPr>
              <w:t>6</w:t>
            </w:r>
          </w:p>
        </w:tc>
        <w:tc>
          <w:tcPr>
            <w:tcW w:w="4603" w:type="dxa"/>
          </w:tcPr>
          <w:p w14:paraId="6B12A667" w14:textId="77777777" w:rsidR="00E926BB" w:rsidRPr="00A07637" w:rsidRDefault="00E926BB" w:rsidP="00A07637">
            <w:pPr>
              <w:widowControl w:val="0"/>
              <w:contextualSpacing/>
              <w:jc w:val="center"/>
              <w:rPr>
                <w:sz w:val="26"/>
                <w:szCs w:val="26"/>
              </w:rPr>
            </w:pPr>
            <w:r w:rsidRPr="00A07637">
              <w:rPr>
                <w:sz w:val="26"/>
                <w:szCs w:val="26"/>
              </w:rPr>
              <w:t>7</w:t>
            </w:r>
          </w:p>
        </w:tc>
      </w:tr>
      <w:tr w:rsidR="00E926BB" w:rsidRPr="00A07637" w14:paraId="531E81DB" w14:textId="77777777" w:rsidTr="00AF5EFB">
        <w:trPr>
          <w:tblCellSpacing w:w="5" w:type="nil"/>
        </w:trPr>
        <w:tc>
          <w:tcPr>
            <w:tcW w:w="704" w:type="dxa"/>
          </w:tcPr>
          <w:p w14:paraId="59FD92EC" w14:textId="77777777" w:rsidR="00E926BB" w:rsidRPr="00A07637" w:rsidRDefault="00E926BB" w:rsidP="00A07637">
            <w:pPr>
              <w:pStyle w:val="ad"/>
              <w:numPr>
                <w:ilvl w:val="0"/>
                <w:numId w:val="14"/>
              </w:numPr>
              <w:suppressAutoHyphens/>
              <w:spacing w:before="80" w:after="80"/>
              <w:rPr>
                <w:rFonts w:eastAsia="Arial"/>
                <w:sz w:val="26"/>
                <w:szCs w:val="26"/>
                <w:lang w:eastAsia="ar-SA"/>
              </w:rPr>
            </w:pPr>
          </w:p>
        </w:tc>
        <w:tc>
          <w:tcPr>
            <w:tcW w:w="3686" w:type="dxa"/>
          </w:tcPr>
          <w:p w14:paraId="6FFA562D" w14:textId="77777777" w:rsidR="00E926BB" w:rsidRPr="00A07637" w:rsidRDefault="00E926BB" w:rsidP="00A07637">
            <w:pPr>
              <w:widowControl w:val="0"/>
              <w:ind w:firstLine="454"/>
              <w:contextualSpacing/>
              <w:jc w:val="both"/>
              <w:rPr>
                <w:sz w:val="26"/>
                <w:szCs w:val="26"/>
              </w:rPr>
            </w:pPr>
            <w:r w:rsidRPr="00A07637">
              <w:rPr>
                <w:sz w:val="26"/>
                <w:szCs w:val="26"/>
              </w:rPr>
              <w:t>Прекращение права постоянного (бессрочного) пользования земельным участком или права пожизненного наследуемого владения земельным участком</w:t>
            </w:r>
          </w:p>
        </w:tc>
        <w:tc>
          <w:tcPr>
            <w:tcW w:w="7087" w:type="dxa"/>
          </w:tcPr>
          <w:p w14:paraId="71C8F282" w14:textId="77777777" w:rsidR="00E926BB" w:rsidRPr="00A07637" w:rsidRDefault="00E926BB" w:rsidP="00A07637">
            <w:pPr>
              <w:widowControl w:val="0"/>
              <w:ind w:firstLine="454"/>
              <w:contextualSpacing/>
              <w:jc w:val="both"/>
              <w:rPr>
                <w:sz w:val="26"/>
                <w:szCs w:val="26"/>
              </w:rPr>
            </w:pPr>
            <w:r w:rsidRPr="00A07637">
              <w:rPr>
                <w:sz w:val="26"/>
                <w:szCs w:val="26"/>
              </w:rPr>
              <w:t>Земельный кодекс Российской Федерации;</w:t>
            </w:r>
          </w:p>
          <w:p w14:paraId="450C504D" w14:textId="77777777" w:rsidR="00E926BB" w:rsidRPr="00A07637" w:rsidRDefault="00E926BB" w:rsidP="00A07637">
            <w:pPr>
              <w:widowControl w:val="0"/>
              <w:ind w:firstLine="454"/>
              <w:contextualSpacing/>
              <w:jc w:val="both"/>
              <w:rPr>
                <w:sz w:val="26"/>
                <w:szCs w:val="26"/>
              </w:rPr>
            </w:pPr>
            <w:r w:rsidRPr="00A07637">
              <w:rPr>
                <w:sz w:val="26"/>
                <w:szCs w:val="26"/>
              </w:rPr>
              <w:t>Федеральный закон от 25.10.2001 № 137-ФЗ «О введении в действие Земельного кодекса Российской Федерации»;</w:t>
            </w:r>
          </w:p>
          <w:p w14:paraId="0471632E" w14:textId="77777777" w:rsidR="00E926BB" w:rsidRPr="00A07637" w:rsidRDefault="00E926BB" w:rsidP="00A07637">
            <w:pPr>
              <w:widowControl w:val="0"/>
              <w:ind w:firstLine="454"/>
              <w:contextualSpacing/>
              <w:jc w:val="both"/>
              <w:rPr>
                <w:sz w:val="26"/>
                <w:szCs w:val="26"/>
              </w:rPr>
            </w:pPr>
            <w:r w:rsidRPr="00A07637">
              <w:rPr>
                <w:sz w:val="26"/>
                <w:szCs w:val="26"/>
              </w:rPr>
              <w:t>решение   Собрания   Депутатов Белокалитвинского района от 26.11.2020 № 419 «Об утверждении Положения о Комитете по управлению имуществом Администрации Белокалитвинского   района»;</w:t>
            </w:r>
          </w:p>
          <w:p w14:paraId="0CF6A0F3" w14:textId="77777777" w:rsidR="00E926BB" w:rsidRPr="00A07637" w:rsidRDefault="00E926BB" w:rsidP="00A07637">
            <w:pPr>
              <w:widowControl w:val="0"/>
              <w:ind w:firstLine="454"/>
              <w:contextualSpacing/>
              <w:jc w:val="both"/>
              <w:rPr>
                <w:sz w:val="26"/>
                <w:szCs w:val="26"/>
              </w:rPr>
            </w:pPr>
            <w:r w:rsidRPr="00A07637">
              <w:rPr>
                <w:sz w:val="26"/>
                <w:szCs w:val="26"/>
              </w:rPr>
              <w:t>Постановление Администрации Белокалитвинского района от 29.10.2018 № 1838 «Об утверждении административного регламента по предоставлению муниципальной услуги «Прекращение права постоянного (бессрочного) пользования земельным участком или права пожизненного наследуемого владения земельным участком»;</w:t>
            </w:r>
          </w:p>
        </w:tc>
        <w:tc>
          <w:tcPr>
            <w:tcW w:w="1843" w:type="dxa"/>
          </w:tcPr>
          <w:p w14:paraId="6C893775" w14:textId="77777777" w:rsidR="00E926BB" w:rsidRPr="00A07637" w:rsidRDefault="00E926BB" w:rsidP="00A07637">
            <w:pPr>
              <w:contextualSpacing/>
              <w:jc w:val="both"/>
              <w:rPr>
                <w:sz w:val="26"/>
                <w:szCs w:val="26"/>
              </w:rPr>
            </w:pPr>
            <w:r w:rsidRPr="00A07637">
              <w:rPr>
                <w:sz w:val="26"/>
                <w:szCs w:val="26"/>
              </w:rPr>
              <w:t>Физические и юридические лица</w:t>
            </w:r>
          </w:p>
        </w:tc>
        <w:tc>
          <w:tcPr>
            <w:tcW w:w="1559" w:type="dxa"/>
          </w:tcPr>
          <w:p w14:paraId="672171A5" w14:textId="77777777" w:rsidR="00E926BB" w:rsidRPr="00A07637" w:rsidRDefault="00E926BB" w:rsidP="00A07637">
            <w:pPr>
              <w:contextualSpacing/>
              <w:jc w:val="both"/>
              <w:rPr>
                <w:sz w:val="26"/>
                <w:szCs w:val="26"/>
              </w:rPr>
            </w:pPr>
            <w:r w:rsidRPr="00A07637">
              <w:rPr>
                <w:sz w:val="26"/>
                <w:szCs w:val="26"/>
              </w:rPr>
              <w:t>Бесплатная</w:t>
            </w:r>
          </w:p>
        </w:tc>
        <w:tc>
          <w:tcPr>
            <w:tcW w:w="3260" w:type="dxa"/>
          </w:tcPr>
          <w:p w14:paraId="0911C7BF" w14:textId="77777777" w:rsidR="00E926BB" w:rsidRPr="00A07637" w:rsidRDefault="00E926BB" w:rsidP="00A07637">
            <w:pPr>
              <w:widowControl w:val="0"/>
              <w:ind w:firstLine="454"/>
              <w:contextualSpacing/>
              <w:jc w:val="both"/>
              <w:rPr>
                <w:sz w:val="26"/>
                <w:szCs w:val="26"/>
              </w:rPr>
            </w:pPr>
            <w:r w:rsidRPr="00A07637">
              <w:rPr>
                <w:sz w:val="26"/>
                <w:szCs w:val="26"/>
              </w:rPr>
              <w:t>Решение КУИ Администрации Белокалитвинского района о прекращении права постоянного (бессрочного) пользования земельным участком или права пожизненного наследуемого владения земельным участком;</w:t>
            </w:r>
          </w:p>
          <w:p w14:paraId="0A28A715" w14:textId="77777777" w:rsidR="00E926BB" w:rsidRPr="00A07637" w:rsidRDefault="00E926BB" w:rsidP="00A07637">
            <w:pPr>
              <w:widowControl w:val="0"/>
              <w:ind w:firstLine="454"/>
              <w:contextualSpacing/>
              <w:jc w:val="both"/>
              <w:rPr>
                <w:sz w:val="26"/>
                <w:szCs w:val="26"/>
              </w:rPr>
            </w:pPr>
            <w:r w:rsidRPr="00A07637">
              <w:rPr>
                <w:sz w:val="26"/>
                <w:szCs w:val="26"/>
              </w:rPr>
              <w:t>Уведомление об отказе в предоставлении муниципальной услуги</w:t>
            </w:r>
          </w:p>
          <w:p w14:paraId="549E890D" w14:textId="77777777" w:rsidR="00E926BB" w:rsidRPr="00A07637" w:rsidRDefault="00E926BB" w:rsidP="00A07637">
            <w:pPr>
              <w:widowControl w:val="0"/>
              <w:ind w:firstLine="454"/>
              <w:contextualSpacing/>
              <w:jc w:val="both"/>
              <w:rPr>
                <w:sz w:val="26"/>
                <w:szCs w:val="26"/>
              </w:rPr>
            </w:pPr>
          </w:p>
        </w:tc>
        <w:tc>
          <w:tcPr>
            <w:tcW w:w="4603" w:type="dxa"/>
          </w:tcPr>
          <w:p w14:paraId="60FC88F1" w14:textId="77777777" w:rsidR="00E926BB" w:rsidRPr="00A07637" w:rsidRDefault="00E926BB" w:rsidP="00A07637">
            <w:pPr>
              <w:widowControl w:val="0"/>
              <w:ind w:firstLine="454"/>
              <w:contextualSpacing/>
              <w:jc w:val="both"/>
              <w:rPr>
                <w:sz w:val="26"/>
                <w:szCs w:val="26"/>
              </w:rPr>
            </w:pPr>
            <w:r w:rsidRPr="00A07637">
              <w:rPr>
                <w:sz w:val="26"/>
                <w:szCs w:val="26"/>
              </w:rPr>
              <w:t>Согласие на отказ от права постоянного (бессрочного) пользования земельным участком, выданное органом, создавшим юридическое лицо, или иным действующим от имени учредителя органа на отказ от права постоянного (бессрочного) пользования земельным участком (для юридических лиц, указанных в пунктах 2-4 части 2 статьи 39.9 Земельного кодекса РФ, и государственных и муниципальных предприятий)</w:t>
            </w:r>
          </w:p>
        </w:tc>
      </w:tr>
      <w:tr w:rsidR="00E926BB" w:rsidRPr="00A07637" w14:paraId="6FFC55A3" w14:textId="77777777" w:rsidTr="00AF5EFB">
        <w:trPr>
          <w:tblCellSpacing w:w="5" w:type="nil"/>
        </w:trPr>
        <w:tc>
          <w:tcPr>
            <w:tcW w:w="704" w:type="dxa"/>
          </w:tcPr>
          <w:p w14:paraId="54689582" w14:textId="77777777" w:rsidR="00E926BB" w:rsidRPr="00A07637" w:rsidRDefault="00E926BB" w:rsidP="00A07637">
            <w:pPr>
              <w:pStyle w:val="ad"/>
              <w:numPr>
                <w:ilvl w:val="0"/>
                <w:numId w:val="14"/>
              </w:numPr>
              <w:suppressAutoHyphens/>
              <w:spacing w:before="80" w:after="80"/>
              <w:rPr>
                <w:rFonts w:eastAsia="Arial"/>
                <w:sz w:val="26"/>
                <w:szCs w:val="26"/>
                <w:lang w:eastAsia="ar-SA"/>
              </w:rPr>
            </w:pPr>
          </w:p>
        </w:tc>
        <w:tc>
          <w:tcPr>
            <w:tcW w:w="3686" w:type="dxa"/>
          </w:tcPr>
          <w:p w14:paraId="4B3C8C18" w14:textId="77777777" w:rsidR="00E926BB" w:rsidRPr="00A07637" w:rsidRDefault="00E926BB" w:rsidP="00A07637">
            <w:pPr>
              <w:widowControl w:val="0"/>
              <w:ind w:firstLine="454"/>
              <w:contextualSpacing/>
              <w:jc w:val="both"/>
              <w:rPr>
                <w:sz w:val="26"/>
                <w:szCs w:val="26"/>
              </w:rPr>
            </w:pPr>
            <w:r w:rsidRPr="00A07637">
              <w:rPr>
                <w:sz w:val="26"/>
                <w:szCs w:val="26"/>
              </w:rPr>
              <w:t>Предоставление информации об объектах учета из реестра муниципального имущества</w:t>
            </w:r>
          </w:p>
        </w:tc>
        <w:tc>
          <w:tcPr>
            <w:tcW w:w="7087" w:type="dxa"/>
            <w:tcBorders>
              <w:top w:val="single" w:sz="4" w:space="0" w:color="auto"/>
              <w:left w:val="single" w:sz="4" w:space="0" w:color="auto"/>
              <w:bottom w:val="single" w:sz="4" w:space="0" w:color="auto"/>
              <w:right w:val="single" w:sz="4" w:space="0" w:color="auto"/>
            </w:tcBorders>
          </w:tcPr>
          <w:p w14:paraId="6CD755D3" w14:textId="77777777" w:rsidR="00E926BB" w:rsidRPr="00A07637" w:rsidRDefault="00E926BB" w:rsidP="00A07637">
            <w:pPr>
              <w:widowControl w:val="0"/>
              <w:rPr>
                <w:sz w:val="26"/>
                <w:szCs w:val="26"/>
              </w:rPr>
            </w:pPr>
            <w:r w:rsidRPr="00A07637">
              <w:rPr>
                <w:sz w:val="26"/>
                <w:szCs w:val="26"/>
              </w:rPr>
              <w:t>Приказ Минэкономразвития России от 30.08.2011 № 424 «Об утверждении Порядка ведения органами местного самоуправления реестров муниципального имущества»;</w:t>
            </w:r>
          </w:p>
          <w:p w14:paraId="1C046914" w14:textId="77777777" w:rsidR="00E926BB" w:rsidRPr="00A07637" w:rsidRDefault="00E926BB" w:rsidP="00A07637">
            <w:pPr>
              <w:widowControl w:val="0"/>
              <w:rPr>
                <w:sz w:val="26"/>
                <w:szCs w:val="26"/>
              </w:rPr>
            </w:pPr>
            <w:r w:rsidRPr="00A07637">
              <w:rPr>
                <w:sz w:val="26"/>
                <w:szCs w:val="26"/>
              </w:rPr>
              <w:t>решение   Собрания   Депутатов Белокалитвинского района от 26.11.2020 № 419 «Об утверждении Положения о Комитете по управлению имуществом Администрации Белокалитвинского   района»;</w:t>
            </w:r>
          </w:p>
          <w:p w14:paraId="703FED9E" w14:textId="77777777" w:rsidR="00E926BB" w:rsidRPr="00A07637" w:rsidRDefault="00E926BB" w:rsidP="00A07637">
            <w:pPr>
              <w:widowControl w:val="0"/>
              <w:rPr>
                <w:sz w:val="26"/>
                <w:szCs w:val="26"/>
              </w:rPr>
            </w:pPr>
            <w:r w:rsidRPr="00A07637">
              <w:rPr>
                <w:sz w:val="26"/>
                <w:szCs w:val="26"/>
              </w:rPr>
              <w:t>постановление Администрации Белокалитвинского района от 29.10.2018 № 1835 «Об утверждении административного регламента по предоставлению муниципальной услуги «Предоставление информации об объектах учета из реестра муниципального имущества»</w:t>
            </w:r>
          </w:p>
        </w:tc>
        <w:tc>
          <w:tcPr>
            <w:tcW w:w="1843" w:type="dxa"/>
          </w:tcPr>
          <w:p w14:paraId="5F8BBFEE" w14:textId="77777777" w:rsidR="00E926BB" w:rsidRPr="00A07637" w:rsidRDefault="00E926BB" w:rsidP="00A07637">
            <w:pPr>
              <w:contextualSpacing/>
              <w:jc w:val="both"/>
              <w:rPr>
                <w:sz w:val="26"/>
                <w:szCs w:val="26"/>
              </w:rPr>
            </w:pPr>
            <w:r w:rsidRPr="00A07637">
              <w:rPr>
                <w:sz w:val="26"/>
                <w:szCs w:val="26"/>
              </w:rPr>
              <w:t>Физические и юридические лица</w:t>
            </w:r>
          </w:p>
        </w:tc>
        <w:tc>
          <w:tcPr>
            <w:tcW w:w="1559" w:type="dxa"/>
          </w:tcPr>
          <w:p w14:paraId="0F4EFF48" w14:textId="77777777" w:rsidR="00E926BB" w:rsidRPr="00A07637" w:rsidRDefault="00E926BB" w:rsidP="00A07637">
            <w:pPr>
              <w:contextualSpacing/>
              <w:jc w:val="both"/>
              <w:rPr>
                <w:sz w:val="26"/>
                <w:szCs w:val="26"/>
              </w:rPr>
            </w:pPr>
            <w:r w:rsidRPr="00A07637">
              <w:rPr>
                <w:sz w:val="26"/>
                <w:szCs w:val="26"/>
              </w:rPr>
              <w:t>Бесплатная</w:t>
            </w:r>
          </w:p>
        </w:tc>
        <w:tc>
          <w:tcPr>
            <w:tcW w:w="3260" w:type="dxa"/>
          </w:tcPr>
          <w:p w14:paraId="64A41D42" w14:textId="77777777" w:rsidR="00E926BB" w:rsidRPr="00A07637" w:rsidRDefault="00E926BB" w:rsidP="00A07637">
            <w:pPr>
              <w:widowControl w:val="0"/>
              <w:ind w:firstLine="454"/>
              <w:contextualSpacing/>
              <w:jc w:val="both"/>
              <w:rPr>
                <w:sz w:val="26"/>
                <w:szCs w:val="26"/>
              </w:rPr>
            </w:pPr>
            <w:r w:rsidRPr="00A07637">
              <w:rPr>
                <w:sz w:val="26"/>
                <w:szCs w:val="26"/>
              </w:rPr>
              <w:t>Выписка из реестра объектов недвижимого имущества муниципального образования «Белокалитвинский район»;</w:t>
            </w:r>
          </w:p>
          <w:p w14:paraId="07035E59" w14:textId="77777777" w:rsidR="00E926BB" w:rsidRPr="00A07637" w:rsidRDefault="00E926BB" w:rsidP="00A07637">
            <w:pPr>
              <w:widowControl w:val="0"/>
              <w:ind w:firstLine="454"/>
              <w:contextualSpacing/>
              <w:jc w:val="both"/>
              <w:rPr>
                <w:sz w:val="26"/>
                <w:szCs w:val="26"/>
              </w:rPr>
            </w:pPr>
            <w:r w:rsidRPr="00A07637">
              <w:rPr>
                <w:sz w:val="26"/>
                <w:szCs w:val="26"/>
              </w:rPr>
              <w:t>Уведомление об отсутствии сведений в реестре объектов недвижимого имущества муниципального образования «Белокалитвинский район»</w:t>
            </w:r>
          </w:p>
        </w:tc>
        <w:tc>
          <w:tcPr>
            <w:tcW w:w="4603" w:type="dxa"/>
          </w:tcPr>
          <w:p w14:paraId="274728FE" w14:textId="77777777" w:rsidR="00E926BB" w:rsidRPr="00A07637" w:rsidRDefault="00E926BB" w:rsidP="00A07637">
            <w:pPr>
              <w:widowControl w:val="0"/>
              <w:ind w:firstLine="454"/>
              <w:contextualSpacing/>
              <w:jc w:val="both"/>
              <w:rPr>
                <w:sz w:val="26"/>
                <w:szCs w:val="26"/>
              </w:rPr>
            </w:pPr>
          </w:p>
        </w:tc>
      </w:tr>
      <w:tr w:rsidR="00E926BB" w:rsidRPr="00A07637" w14:paraId="389B6C95" w14:textId="77777777" w:rsidTr="00AF5EFB">
        <w:trPr>
          <w:tblCellSpacing w:w="5" w:type="nil"/>
        </w:trPr>
        <w:tc>
          <w:tcPr>
            <w:tcW w:w="704" w:type="dxa"/>
          </w:tcPr>
          <w:p w14:paraId="3E6E455A" w14:textId="77777777" w:rsidR="00E926BB" w:rsidRPr="00A07637" w:rsidRDefault="00E926BB" w:rsidP="00A07637">
            <w:pPr>
              <w:pStyle w:val="ad"/>
              <w:numPr>
                <w:ilvl w:val="0"/>
                <w:numId w:val="14"/>
              </w:numPr>
              <w:suppressAutoHyphens/>
              <w:spacing w:before="80" w:after="80"/>
              <w:rPr>
                <w:rFonts w:eastAsia="Arial"/>
                <w:sz w:val="26"/>
                <w:szCs w:val="26"/>
                <w:lang w:eastAsia="ar-SA"/>
              </w:rPr>
            </w:pPr>
          </w:p>
        </w:tc>
        <w:tc>
          <w:tcPr>
            <w:tcW w:w="3686" w:type="dxa"/>
          </w:tcPr>
          <w:p w14:paraId="27676058" w14:textId="77777777" w:rsidR="00E926BB" w:rsidRPr="00A07637" w:rsidRDefault="00E926BB" w:rsidP="00A07637">
            <w:pPr>
              <w:widowControl w:val="0"/>
              <w:ind w:firstLine="454"/>
              <w:contextualSpacing/>
              <w:jc w:val="both"/>
              <w:rPr>
                <w:sz w:val="26"/>
                <w:szCs w:val="26"/>
              </w:rPr>
            </w:pPr>
            <w:r w:rsidRPr="00A07637">
              <w:rPr>
                <w:sz w:val="26"/>
                <w:szCs w:val="26"/>
              </w:rPr>
              <w:t>Заключение договоров аренды муниципального имущества (за исключением земельных участков) на новый срок</w:t>
            </w:r>
          </w:p>
        </w:tc>
        <w:tc>
          <w:tcPr>
            <w:tcW w:w="7087" w:type="dxa"/>
          </w:tcPr>
          <w:p w14:paraId="43E7D0DB" w14:textId="77777777" w:rsidR="00E926BB" w:rsidRPr="00A07637" w:rsidRDefault="00E926BB" w:rsidP="00A07637">
            <w:pPr>
              <w:widowControl w:val="0"/>
              <w:ind w:firstLine="454"/>
              <w:contextualSpacing/>
              <w:jc w:val="both"/>
              <w:rPr>
                <w:sz w:val="26"/>
                <w:szCs w:val="26"/>
              </w:rPr>
            </w:pPr>
            <w:r w:rsidRPr="00A07637">
              <w:rPr>
                <w:sz w:val="26"/>
                <w:szCs w:val="26"/>
              </w:rPr>
              <w:t>Гражданский Кодекс Российской Федерации;</w:t>
            </w:r>
          </w:p>
          <w:p w14:paraId="2F4446F0" w14:textId="77777777" w:rsidR="00E926BB" w:rsidRPr="00A07637" w:rsidRDefault="00E926BB" w:rsidP="00A07637">
            <w:pPr>
              <w:widowControl w:val="0"/>
              <w:ind w:firstLine="454"/>
              <w:contextualSpacing/>
              <w:jc w:val="both"/>
              <w:rPr>
                <w:sz w:val="26"/>
                <w:szCs w:val="26"/>
              </w:rPr>
            </w:pPr>
            <w:r w:rsidRPr="00A07637">
              <w:rPr>
                <w:sz w:val="26"/>
                <w:szCs w:val="26"/>
              </w:rPr>
              <w:t>Федеральный закон от 26.07.2006 № 135-ФЗ «О защите конкуренции»;</w:t>
            </w:r>
          </w:p>
          <w:p w14:paraId="696235CF" w14:textId="77777777" w:rsidR="00E926BB" w:rsidRPr="00A07637" w:rsidRDefault="00E926BB" w:rsidP="00A07637">
            <w:pPr>
              <w:widowControl w:val="0"/>
              <w:ind w:firstLine="454"/>
              <w:contextualSpacing/>
              <w:jc w:val="both"/>
              <w:rPr>
                <w:sz w:val="26"/>
                <w:szCs w:val="26"/>
              </w:rPr>
            </w:pPr>
            <w:r w:rsidRPr="00A07637">
              <w:rPr>
                <w:sz w:val="26"/>
                <w:szCs w:val="26"/>
              </w:rPr>
              <w:t>Решение   Собрания   Депутатов Белокалитвинского района от 26.11.2020 № 419 «Об утверждении Положения о Комитете по управлению имуществом Администрации Белокалитвинского   района»;</w:t>
            </w:r>
          </w:p>
          <w:p w14:paraId="77B7311E" w14:textId="77777777" w:rsidR="00E926BB" w:rsidRPr="00A07637" w:rsidRDefault="00E926BB" w:rsidP="00A07637">
            <w:pPr>
              <w:widowControl w:val="0"/>
              <w:ind w:firstLine="454"/>
              <w:contextualSpacing/>
              <w:jc w:val="both"/>
              <w:rPr>
                <w:sz w:val="26"/>
                <w:szCs w:val="26"/>
              </w:rPr>
            </w:pPr>
            <w:r w:rsidRPr="00A07637">
              <w:rPr>
                <w:sz w:val="26"/>
                <w:szCs w:val="26"/>
              </w:rPr>
              <w:t>Постановление Администрации Белокалитвинского района от 22.10.2018 № 1799 «Об утверждении административного регламента по предоставлению муниципальной услуги «Заключение договоров аренды муниципального имущества (за исключением земельных участков) на новый срок»</w:t>
            </w:r>
          </w:p>
        </w:tc>
        <w:tc>
          <w:tcPr>
            <w:tcW w:w="1843" w:type="dxa"/>
          </w:tcPr>
          <w:p w14:paraId="49E453D1" w14:textId="77777777" w:rsidR="00E926BB" w:rsidRPr="00A07637" w:rsidRDefault="00E926BB" w:rsidP="00A07637">
            <w:pPr>
              <w:contextualSpacing/>
              <w:jc w:val="both"/>
              <w:rPr>
                <w:sz w:val="26"/>
                <w:szCs w:val="26"/>
              </w:rPr>
            </w:pPr>
            <w:r w:rsidRPr="00A07637">
              <w:rPr>
                <w:sz w:val="26"/>
                <w:szCs w:val="26"/>
              </w:rPr>
              <w:t>Физические и юридические лица</w:t>
            </w:r>
          </w:p>
        </w:tc>
        <w:tc>
          <w:tcPr>
            <w:tcW w:w="1559" w:type="dxa"/>
          </w:tcPr>
          <w:p w14:paraId="577065F2" w14:textId="77777777" w:rsidR="00E926BB" w:rsidRPr="00A07637" w:rsidRDefault="00E926BB" w:rsidP="00A07637">
            <w:pPr>
              <w:contextualSpacing/>
              <w:jc w:val="both"/>
              <w:rPr>
                <w:sz w:val="26"/>
                <w:szCs w:val="26"/>
              </w:rPr>
            </w:pPr>
            <w:r w:rsidRPr="00A07637">
              <w:rPr>
                <w:sz w:val="26"/>
                <w:szCs w:val="26"/>
              </w:rPr>
              <w:t>Бесплатная</w:t>
            </w:r>
          </w:p>
        </w:tc>
        <w:tc>
          <w:tcPr>
            <w:tcW w:w="3260" w:type="dxa"/>
          </w:tcPr>
          <w:p w14:paraId="0E03D9C5" w14:textId="77777777" w:rsidR="00E926BB" w:rsidRPr="00A07637" w:rsidRDefault="00E926BB" w:rsidP="00A07637">
            <w:pPr>
              <w:widowControl w:val="0"/>
              <w:ind w:firstLine="454"/>
              <w:contextualSpacing/>
              <w:jc w:val="both"/>
              <w:rPr>
                <w:sz w:val="26"/>
                <w:szCs w:val="26"/>
              </w:rPr>
            </w:pPr>
            <w:r w:rsidRPr="00A07637">
              <w:rPr>
                <w:sz w:val="26"/>
                <w:szCs w:val="26"/>
              </w:rPr>
              <w:t>Решение КУИ Администрации Белокалитвинского района о заключении договора аренды муниципального имущества на новый срок;</w:t>
            </w:r>
          </w:p>
          <w:p w14:paraId="44C620C6" w14:textId="77777777" w:rsidR="00E926BB" w:rsidRPr="00A07637" w:rsidRDefault="00E926BB" w:rsidP="00A07637">
            <w:pPr>
              <w:widowControl w:val="0"/>
              <w:ind w:firstLine="454"/>
              <w:contextualSpacing/>
              <w:jc w:val="both"/>
              <w:rPr>
                <w:sz w:val="26"/>
                <w:szCs w:val="26"/>
              </w:rPr>
            </w:pPr>
            <w:r w:rsidRPr="00A07637">
              <w:rPr>
                <w:sz w:val="26"/>
                <w:szCs w:val="26"/>
              </w:rPr>
              <w:t>Договор аренды;</w:t>
            </w:r>
          </w:p>
          <w:p w14:paraId="7FE42D55" w14:textId="77777777" w:rsidR="00E926BB" w:rsidRPr="00A07637" w:rsidRDefault="00E926BB" w:rsidP="00A07637">
            <w:pPr>
              <w:widowControl w:val="0"/>
              <w:ind w:firstLine="454"/>
              <w:contextualSpacing/>
              <w:jc w:val="both"/>
              <w:rPr>
                <w:sz w:val="26"/>
                <w:szCs w:val="26"/>
              </w:rPr>
            </w:pPr>
            <w:r w:rsidRPr="00A07637">
              <w:rPr>
                <w:sz w:val="26"/>
                <w:szCs w:val="26"/>
              </w:rPr>
              <w:t>Уведомление об отказе в предоставлении муниципальной услуги</w:t>
            </w:r>
          </w:p>
        </w:tc>
        <w:tc>
          <w:tcPr>
            <w:tcW w:w="4603" w:type="dxa"/>
          </w:tcPr>
          <w:p w14:paraId="6FAC1B2C" w14:textId="77777777" w:rsidR="00E926BB" w:rsidRPr="00A07637" w:rsidRDefault="00E926BB" w:rsidP="00A07637">
            <w:pPr>
              <w:widowControl w:val="0"/>
              <w:ind w:firstLine="454"/>
              <w:contextualSpacing/>
              <w:jc w:val="both"/>
              <w:rPr>
                <w:sz w:val="26"/>
                <w:szCs w:val="26"/>
              </w:rPr>
            </w:pPr>
          </w:p>
        </w:tc>
      </w:tr>
      <w:tr w:rsidR="00E926BB" w:rsidRPr="00A07637" w14:paraId="441708E1" w14:textId="77777777" w:rsidTr="00AF5EFB">
        <w:trPr>
          <w:tblCellSpacing w:w="5" w:type="nil"/>
        </w:trPr>
        <w:tc>
          <w:tcPr>
            <w:tcW w:w="704" w:type="dxa"/>
          </w:tcPr>
          <w:p w14:paraId="3DA164E0" w14:textId="77777777" w:rsidR="00E926BB" w:rsidRPr="00A07637" w:rsidRDefault="00E926BB" w:rsidP="00A07637">
            <w:pPr>
              <w:pStyle w:val="ad"/>
              <w:numPr>
                <w:ilvl w:val="0"/>
                <w:numId w:val="14"/>
              </w:numPr>
              <w:suppressAutoHyphens/>
              <w:spacing w:before="80" w:after="80"/>
              <w:rPr>
                <w:rFonts w:eastAsia="Arial"/>
                <w:sz w:val="26"/>
                <w:szCs w:val="26"/>
                <w:lang w:eastAsia="ar-SA"/>
              </w:rPr>
            </w:pPr>
          </w:p>
        </w:tc>
        <w:tc>
          <w:tcPr>
            <w:tcW w:w="3686" w:type="dxa"/>
          </w:tcPr>
          <w:p w14:paraId="73A7A98F" w14:textId="77777777" w:rsidR="00E926BB" w:rsidRPr="00A07637" w:rsidRDefault="00E926BB" w:rsidP="00A07637">
            <w:pPr>
              <w:widowControl w:val="0"/>
              <w:ind w:firstLine="454"/>
              <w:contextualSpacing/>
              <w:jc w:val="both"/>
              <w:rPr>
                <w:sz w:val="26"/>
                <w:szCs w:val="26"/>
              </w:rPr>
            </w:pPr>
            <w:r w:rsidRPr="00A07637">
              <w:rPr>
                <w:sz w:val="26"/>
                <w:szCs w:val="26"/>
              </w:rPr>
              <w:t>Выдача справки об отсутствии (наличии) задолженности по арендной плате за земельный участок</w:t>
            </w:r>
          </w:p>
        </w:tc>
        <w:tc>
          <w:tcPr>
            <w:tcW w:w="7087" w:type="dxa"/>
          </w:tcPr>
          <w:p w14:paraId="0220B808" w14:textId="77777777" w:rsidR="00E926BB" w:rsidRPr="00A07637" w:rsidRDefault="00E926BB" w:rsidP="00A07637">
            <w:pPr>
              <w:widowControl w:val="0"/>
              <w:rPr>
                <w:sz w:val="26"/>
                <w:szCs w:val="26"/>
              </w:rPr>
            </w:pPr>
            <w:r w:rsidRPr="00A07637">
              <w:rPr>
                <w:sz w:val="26"/>
                <w:szCs w:val="26"/>
              </w:rPr>
              <w:t>Решение   Собрания   Депутатов Белокалитвинского района от 26.11.2020 № 419 «Об утверждении Положения о Комитете по управлению имуществом Администрации Белокалитвинского   района»;</w:t>
            </w:r>
          </w:p>
          <w:p w14:paraId="3C40BFBB" w14:textId="77777777" w:rsidR="00E926BB" w:rsidRPr="00A07637" w:rsidRDefault="00E926BB" w:rsidP="00A07637">
            <w:pPr>
              <w:widowControl w:val="0"/>
              <w:ind w:firstLine="454"/>
              <w:contextualSpacing/>
              <w:jc w:val="both"/>
              <w:rPr>
                <w:sz w:val="26"/>
                <w:szCs w:val="26"/>
              </w:rPr>
            </w:pPr>
            <w:r w:rsidRPr="00A07637">
              <w:rPr>
                <w:sz w:val="26"/>
                <w:szCs w:val="26"/>
              </w:rPr>
              <w:t>Постановление Администрации Белокалитвинского района от 22.10.2018 № 1797 «Об утверждении административного регламента по предоставлению муниципальной услуги «Выдача справки об отсутствии (наличии) задолженности по арендной плате за земельный участок»</w:t>
            </w:r>
          </w:p>
        </w:tc>
        <w:tc>
          <w:tcPr>
            <w:tcW w:w="1843" w:type="dxa"/>
          </w:tcPr>
          <w:p w14:paraId="1B0844F3" w14:textId="77777777" w:rsidR="00E926BB" w:rsidRPr="00A07637" w:rsidRDefault="00E926BB" w:rsidP="00A07637">
            <w:pPr>
              <w:contextualSpacing/>
              <w:jc w:val="both"/>
              <w:rPr>
                <w:sz w:val="26"/>
                <w:szCs w:val="26"/>
              </w:rPr>
            </w:pPr>
            <w:r w:rsidRPr="00A07637">
              <w:rPr>
                <w:sz w:val="26"/>
                <w:szCs w:val="26"/>
              </w:rPr>
              <w:t>Физические и юридические лица</w:t>
            </w:r>
          </w:p>
        </w:tc>
        <w:tc>
          <w:tcPr>
            <w:tcW w:w="1559" w:type="dxa"/>
          </w:tcPr>
          <w:p w14:paraId="2749EADB" w14:textId="77777777" w:rsidR="00E926BB" w:rsidRPr="00A07637" w:rsidRDefault="00E926BB" w:rsidP="00A07637">
            <w:pPr>
              <w:contextualSpacing/>
              <w:jc w:val="both"/>
              <w:rPr>
                <w:sz w:val="26"/>
                <w:szCs w:val="26"/>
              </w:rPr>
            </w:pPr>
            <w:r w:rsidRPr="00A07637">
              <w:rPr>
                <w:sz w:val="26"/>
                <w:szCs w:val="26"/>
              </w:rPr>
              <w:t>Бесплатная</w:t>
            </w:r>
          </w:p>
        </w:tc>
        <w:tc>
          <w:tcPr>
            <w:tcW w:w="3260" w:type="dxa"/>
          </w:tcPr>
          <w:p w14:paraId="59C39F76" w14:textId="77777777" w:rsidR="00E926BB" w:rsidRPr="00A07637" w:rsidRDefault="00E926BB" w:rsidP="00A07637">
            <w:pPr>
              <w:widowControl w:val="0"/>
              <w:ind w:firstLine="454"/>
              <w:contextualSpacing/>
              <w:jc w:val="both"/>
              <w:rPr>
                <w:sz w:val="26"/>
                <w:szCs w:val="26"/>
              </w:rPr>
            </w:pPr>
            <w:r w:rsidRPr="00A07637">
              <w:rPr>
                <w:sz w:val="26"/>
                <w:szCs w:val="26"/>
              </w:rPr>
              <w:t>Справка об отсутствии (наличии) задолженности по арендной плате;</w:t>
            </w:r>
          </w:p>
          <w:p w14:paraId="40C94BC8" w14:textId="77777777" w:rsidR="00E926BB" w:rsidRPr="00A07637" w:rsidRDefault="00E926BB" w:rsidP="00A07637">
            <w:pPr>
              <w:widowControl w:val="0"/>
              <w:ind w:firstLine="454"/>
              <w:contextualSpacing/>
              <w:jc w:val="both"/>
              <w:rPr>
                <w:sz w:val="26"/>
                <w:szCs w:val="26"/>
              </w:rPr>
            </w:pPr>
            <w:r w:rsidRPr="00A07637">
              <w:rPr>
                <w:sz w:val="26"/>
                <w:szCs w:val="26"/>
              </w:rPr>
              <w:t>Уведомление об отказе в предоставлении муниципальной услуги</w:t>
            </w:r>
          </w:p>
        </w:tc>
        <w:tc>
          <w:tcPr>
            <w:tcW w:w="4603" w:type="dxa"/>
          </w:tcPr>
          <w:p w14:paraId="056D104D" w14:textId="77777777" w:rsidR="00E926BB" w:rsidRPr="00A07637" w:rsidRDefault="00E926BB" w:rsidP="00A07637">
            <w:pPr>
              <w:widowControl w:val="0"/>
              <w:ind w:firstLine="454"/>
              <w:contextualSpacing/>
              <w:jc w:val="both"/>
              <w:rPr>
                <w:sz w:val="26"/>
                <w:szCs w:val="26"/>
              </w:rPr>
            </w:pPr>
          </w:p>
        </w:tc>
      </w:tr>
      <w:tr w:rsidR="00E926BB" w:rsidRPr="00A07637" w14:paraId="5BD78178" w14:textId="77777777" w:rsidTr="00AF5EFB">
        <w:trPr>
          <w:tblCellSpacing w:w="5" w:type="nil"/>
        </w:trPr>
        <w:tc>
          <w:tcPr>
            <w:tcW w:w="704" w:type="dxa"/>
          </w:tcPr>
          <w:p w14:paraId="42BC6E57" w14:textId="77777777" w:rsidR="00E926BB" w:rsidRPr="00A07637" w:rsidRDefault="00E926BB" w:rsidP="00A07637">
            <w:pPr>
              <w:pStyle w:val="ad"/>
              <w:numPr>
                <w:ilvl w:val="0"/>
                <w:numId w:val="14"/>
              </w:numPr>
              <w:suppressAutoHyphens/>
              <w:spacing w:before="80" w:after="80"/>
              <w:rPr>
                <w:rFonts w:eastAsia="Arial"/>
                <w:sz w:val="26"/>
                <w:szCs w:val="26"/>
                <w:lang w:eastAsia="ar-SA"/>
              </w:rPr>
            </w:pPr>
          </w:p>
        </w:tc>
        <w:tc>
          <w:tcPr>
            <w:tcW w:w="3686" w:type="dxa"/>
          </w:tcPr>
          <w:p w14:paraId="51E1C7D6" w14:textId="77777777" w:rsidR="00E926BB" w:rsidRPr="00A07637" w:rsidRDefault="00E926BB" w:rsidP="00A07637">
            <w:pPr>
              <w:widowControl w:val="0"/>
              <w:ind w:firstLine="454"/>
              <w:contextualSpacing/>
              <w:jc w:val="both"/>
              <w:rPr>
                <w:sz w:val="26"/>
                <w:szCs w:val="26"/>
              </w:rPr>
            </w:pPr>
            <w:r w:rsidRPr="00A07637">
              <w:rPr>
                <w:sz w:val="26"/>
                <w:szCs w:val="26"/>
              </w:rPr>
              <w:t>Предоставление муниципального имущества (за исключением земельных участков) в аренду без проведения торгов</w:t>
            </w:r>
          </w:p>
        </w:tc>
        <w:tc>
          <w:tcPr>
            <w:tcW w:w="7087" w:type="dxa"/>
          </w:tcPr>
          <w:p w14:paraId="5DBC3A7A" w14:textId="77777777" w:rsidR="00E926BB" w:rsidRPr="00A07637" w:rsidRDefault="00E926BB" w:rsidP="00A07637">
            <w:pPr>
              <w:widowControl w:val="0"/>
              <w:rPr>
                <w:sz w:val="26"/>
                <w:szCs w:val="26"/>
              </w:rPr>
            </w:pPr>
            <w:r w:rsidRPr="00A07637">
              <w:rPr>
                <w:sz w:val="26"/>
                <w:szCs w:val="26"/>
              </w:rPr>
              <w:t>Федеральный закон от 26.07.2006 № 135-ФЗ «О защите конкуренции»;</w:t>
            </w:r>
          </w:p>
          <w:p w14:paraId="191C3D14" w14:textId="77777777" w:rsidR="00E926BB" w:rsidRPr="00A07637" w:rsidRDefault="00E926BB" w:rsidP="00A07637">
            <w:pPr>
              <w:widowControl w:val="0"/>
              <w:rPr>
                <w:sz w:val="26"/>
                <w:szCs w:val="26"/>
              </w:rPr>
            </w:pPr>
            <w:r w:rsidRPr="00A07637">
              <w:rPr>
                <w:sz w:val="26"/>
                <w:szCs w:val="26"/>
              </w:rPr>
              <w:t>Федеральный закон от 24.07.2007 № 209-ФЗ «О развитии малого и среднего предпринимательства в Российской Федерации»;</w:t>
            </w:r>
          </w:p>
          <w:p w14:paraId="6B5FEB2D" w14:textId="77777777" w:rsidR="00E926BB" w:rsidRPr="00A07637" w:rsidRDefault="00E926BB" w:rsidP="00A07637">
            <w:pPr>
              <w:widowControl w:val="0"/>
              <w:rPr>
                <w:sz w:val="26"/>
                <w:szCs w:val="26"/>
              </w:rPr>
            </w:pPr>
            <w:r w:rsidRPr="00A07637">
              <w:rPr>
                <w:sz w:val="26"/>
                <w:szCs w:val="26"/>
              </w:rPr>
              <w:t>решение   Собрания   Депутатов Белокалитвинского района от 26.11.2020 № 419 «Об утверждении Положения о Комитете по управлению имуществом Администрации Белокалитвинского   района»;</w:t>
            </w:r>
          </w:p>
          <w:p w14:paraId="59CDFF0E" w14:textId="77777777" w:rsidR="00E926BB" w:rsidRPr="00A07637" w:rsidRDefault="00E926BB" w:rsidP="00A07637">
            <w:pPr>
              <w:widowControl w:val="0"/>
              <w:rPr>
                <w:sz w:val="26"/>
                <w:szCs w:val="26"/>
              </w:rPr>
            </w:pPr>
            <w:r w:rsidRPr="00A07637">
              <w:rPr>
                <w:sz w:val="26"/>
                <w:szCs w:val="26"/>
              </w:rPr>
              <w:t xml:space="preserve">Постановление Администрации Белокалитвинского района от 28.10.2019 № 1812 «Об утверждении административного регламента по предоставлению муниципальной услуги «Предоставление муниципального имущества (за исключением земельных участков) в аренду без проведения торгов» </w:t>
            </w:r>
          </w:p>
        </w:tc>
        <w:tc>
          <w:tcPr>
            <w:tcW w:w="1843" w:type="dxa"/>
          </w:tcPr>
          <w:p w14:paraId="4EBE9088" w14:textId="77777777" w:rsidR="00E926BB" w:rsidRPr="00A07637" w:rsidRDefault="00E926BB" w:rsidP="00A07637">
            <w:pPr>
              <w:contextualSpacing/>
              <w:jc w:val="both"/>
              <w:rPr>
                <w:sz w:val="26"/>
                <w:szCs w:val="26"/>
              </w:rPr>
            </w:pPr>
            <w:r w:rsidRPr="00A07637">
              <w:rPr>
                <w:sz w:val="26"/>
                <w:szCs w:val="26"/>
              </w:rPr>
              <w:t>Физические и юридические лица</w:t>
            </w:r>
          </w:p>
        </w:tc>
        <w:tc>
          <w:tcPr>
            <w:tcW w:w="1559" w:type="dxa"/>
          </w:tcPr>
          <w:p w14:paraId="7FBB8014" w14:textId="77777777" w:rsidR="00E926BB" w:rsidRPr="00A07637" w:rsidRDefault="00E926BB" w:rsidP="00A07637">
            <w:pPr>
              <w:contextualSpacing/>
              <w:jc w:val="both"/>
              <w:rPr>
                <w:sz w:val="26"/>
                <w:szCs w:val="26"/>
              </w:rPr>
            </w:pPr>
            <w:r w:rsidRPr="00A07637">
              <w:rPr>
                <w:sz w:val="26"/>
                <w:szCs w:val="26"/>
              </w:rPr>
              <w:t>Бесплатная</w:t>
            </w:r>
          </w:p>
        </w:tc>
        <w:tc>
          <w:tcPr>
            <w:tcW w:w="3260" w:type="dxa"/>
          </w:tcPr>
          <w:p w14:paraId="572D74D4" w14:textId="77777777" w:rsidR="00E926BB" w:rsidRPr="00A07637" w:rsidRDefault="00E926BB" w:rsidP="00A07637">
            <w:pPr>
              <w:widowControl w:val="0"/>
              <w:ind w:firstLine="454"/>
              <w:contextualSpacing/>
              <w:jc w:val="both"/>
              <w:rPr>
                <w:sz w:val="26"/>
                <w:szCs w:val="26"/>
              </w:rPr>
            </w:pPr>
            <w:r w:rsidRPr="00A07637">
              <w:rPr>
                <w:sz w:val="26"/>
                <w:szCs w:val="26"/>
              </w:rPr>
              <w:t>Решение КУИ Администрации Белокалитвинского района;</w:t>
            </w:r>
          </w:p>
          <w:p w14:paraId="05E7C2B5" w14:textId="77777777" w:rsidR="00E926BB" w:rsidRPr="00A07637" w:rsidRDefault="00E926BB" w:rsidP="00A07637">
            <w:pPr>
              <w:widowControl w:val="0"/>
              <w:ind w:firstLine="454"/>
              <w:contextualSpacing/>
              <w:jc w:val="both"/>
              <w:rPr>
                <w:sz w:val="26"/>
                <w:szCs w:val="26"/>
              </w:rPr>
            </w:pPr>
            <w:r w:rsidRPr="00A07637">
              <w:rPr>
                <w:sz w:val="26"/>
                <w:szCs w:val="26"/>
              </w:rPr>
              <w:t>Договор аренды имущества;</w:t>
            </w:r>
          </w:p>
          <w:p w14:paraId="27255D7E" w14:textId="77777777" w:rsidR="00E926BB" w:rsidRPr="00A07637" w:rsidRDefault="00E926BB" w:rsidP="00A07637">
            <w:pPr>
              <w:widowControl w:val="0"/>
              <w:ind w:firstLine="454"/>
              <w:contextualSpacing/>
              <w:jc w:val="both"/>
              <w:rPr>
                <w:sz w:val="26"/>
                <w:szCs w:val="26"/>
              </w:rPr>
            </w:pPr>
            <w:r w:rsidRPr="00A07637">
              <w:rPr>
                <w:sz w:val="26"/>
                <w:szCs w:val="26"/>
              </w:rPr>
              <w:t>Уведомление об отказе в предоставлении муниципальной услуги</w:t>
            </w:r>
          </w:p>
        </w:tc>
        <w:tc>
          <w:tcPr>
            <w:tcW w:w="4603" w:type="dxa"/>
          </w:tcPr>
          <w:p w14:paraId="5F80660A" w14:textId="77777777" w:rsidR="00E926BB" w:rsidRPr="00A07637" w:rsidRDefault="00E926BB" w:rsidP="00A07637">
            <w:pPr>
              <w:widowControl w:val="0"/>
              <w:ind w:firstLine="454"/>
              <w:contextualSpacing/>
              <w:jc w:val="both"/>
              <w:rPr>
                <w:sz w:val="26"/>
                <w:szCs w:val="26"/>
              </w:rPr>
            </w:pPr>
          </w:p>
        </w:tc>
      </w:tr>
      <w:tr w:rsidR="00E926BB" w:rsidRPr="00A07637" w14:paraId="36988648" w14:textId="77777777" w:rsidTr="00AF5EFB">
        <w:trPr>
          <w:tblCellSpacing w:w="5" w:type="nil"/>
        </w:trPr>
        <w:tc>
          <w:tcPr>
            <w:tcW w:w="704" w:type="dxa"/>
          </w:tcPr>
          <w:p w14:paraId="758ED1C0" w14:textId="77777777" w:rsidR="00E926BB" w:rsidRPr="00A07637" w:rsidRDefault="00E926BB" w:rsidP="00A07637">
            <w:pPr>
              <w:pStyle w:val="ad"/>
              <w:numPr>
                <w:ilvl w:val="0"/>
                <w:numId w:val="14"/>
              </w:numPr>
              <w:suppressAutoHyphens/>
              <w:spacing w:before="80" w:after="80"/>
              <w:rPr>
                <w:rFonts w:eastAsia="Arial"/>
                <w:sz w:val="26"/>
                <w:szCs w:val="26"/>
                <w:lang w:eastAsia="ar-SA"/>
              </w:rPr>
            </w:pPr>
          </w:p>
        </w:tc>
        <w:tc>
          <w:tcPr>
            <w:tcW w:w="3686" w:type="dxa"/>
          </w:tcPr>
          <w:p w14:paraId="0311A7F1" w14:textId="77777777" w:rsidR="00E926BB" w:rsidRPr="00A07637" w:rsidRDefault="00E926BB" w:rsidP="00A07637">
            <w:pPr>
              <w:widowControl w:val="0"/>
              <w:ind w:firstLine="454"/>
              <w:contextualSpacing/>
              <w:jc w:val="both"/>
              <w:rPr>
                <w:sz w:val="26"/>
                <w:szCs w:val="26"/>
              </w:rPr>
            </w:pPr>
            <w:r w:rsidRPr="00A07637">
              <w:rPr>
                <w:sz w:val="26"/>
                <w:szCs w:val="26"/>
              </w:rPr>
              <w:t>Расторжение договора аренды, безвозмездного пользования земельным участком</w:t>
            </w:r>
          </w:p>
        </w:tc>
        <w:tc>
          <w:tcPr>
            <w:tcW w:w="7087" w:type="dxa"/>
          </w:tcPr>
          <w:p w14:paraId="57647F52" w14:textId="77777777" w:rsidR="00E926BB" w:rsidRPr="00A07637" w:rsidRDefault="00E926BB" w:rsidP="00A07637">
            <w:pPr>
              <w:widowControl w:val="0"/>
              <w:ind w:firstLine="454"/>
              <w:contextualSpacing/>
              <w:jc w:val="both"/>
              <w:rPr>
                <w:sz w:val="26"/>
                <w:szCs w:val="26"/>
              </w:rPr>
            </w:pPr>
            <w:r w:rsidRPr="00A07637">
              <w:rPr>
                <w:sz w:val="26"/>
                <w:szCs w:val="26"/>
              </w:rPr>
              <w:t>Земельный кодекс Российской Федерации;</w:t>
            </w:r>
          </w:p>
          <w:p w14:paraId="45756487" w14:textId="77777777" w:rsidR="00E926BB" w:rsidRPr="00A07637" w:rsidRDefault="00E926BB" w:rsidP="00A07637">
            <w:pPr>
              <w:widowControl w:val="0"/>
              <w:ind w:firstLine="454"/>
              <w:contextualSpacing/>
              <w:jc w:val="both"/>
              <w:rPr>
                <w:sz w:val="26"/>
                <w:szCs w:val="26"/>
              </w:rPr>
            </w:pPr>
            <w:r w:rsidRPr="00A07637">
              <w:rPr>
                <w:sz w:val="26"/>
                <w:szCs w:val="26"/>
              </w:rPr>
              <w:t>Гражданский кодекс Российской Федерации;</w:t>
            </w:r>
          </w:p>
          <w:p w14:paraId="439E6390" w14:textId="77777777" w:rsidR="00E926BB" w:rsidRPr="00A07637" w:rsidRDefault="00E926BB" w:rsidP="00A07637">
            <w:pPr>
              <w:widowControl w:val="0"/>
              <w:ind w:firstLine="454"/>
              <w:contextualSpacing/>
              <w:jc w:val="both"/>
              <w:rPr>
                <w:sz w:val="26"/>
                <w:szCs w:val="26"/>
              </w:rPr>
            </w:pPr>
            <w:r w:rsidRPr="00A07637">
              <w:rPr>
                <w:sz w:val="26"/>
                <w:szCs w:val="26"/>
              </w:rPr>
              <w:t>Решение   Собрания   Депутатов Белокалитвинского района от 26.11.2020 № 419 «Об утверждении Положения о Комитете по управлению имуществом Администрации Белокалитвинского   района»;</w:t>
            </w:r>
          </w:p>
          <w:p w14:paraId="2E5E60F5" w14:textId="77777777" w:rsidR="00E926BB" w:rsidRPr="00A07637" w:rsidRDefault="00E926BB" w:rsidP="00A07637">
            <w:pPr>
              <w:widowControl w:val="0"/>
              <w:ind w:firstLine="454"/>
              <w:contextualSpacing/>
              <w:jc w:val="both"/>
              <w:rPr>
                <w:sz w:val="26"/>
                <w:szCs w:val="26"/>
              </w:rPr>
            </w:pPr>
            <w:r w:rsidRPr="00A07637">
              <w:rPr>
                <w:sz w:val="26"/>
                <w:szCs w:val="26"/>
              </w:rPr>
              <w:t>Постановление Администрации Белокалитвинского района от 14.12.2018 № 2184 «Об утверждении административного регламента по предоставлению муниципальной услуги «Расторжение договора аренды, безвозмездного пользования земельным участком»</w:t>
            </w:r>
          </w:p>
        </w:tc>
        <w:tc>
          <w:tcPr>
            <w:tcW w:w="1843" w:type="dxa"/>
          </w:tcPr>
          <w:p w14:paraId="75BA6214" w14:textId="77777777" w:rsidR="00E926BB" w:rsidRPr="00A07637" w:rsidRDefault="00E926BB" w:rsidP="00A07637">
            <w:pPr>
              <w:contextualSpacing/>
              <w:jc w:val="both"/>
              <w:rPr>
                <w:sz w:val="26"/>
                <w:szCs w:val="26"/>
              </w:rPr>
            </w:pPr>
            <w:r w:rsidRPr="00A07637">
              <w:rPr>
                <w:sz w:val="26"/>
                <w:szCs w:val="26"/>
              </w:rPr>
              <w:t>Физические и юридические лица</w:t>
            </w:r>
          </w:p>
        </w:tc>
        <w:tc>
          <w:tcPr>
            <w:tcW w:w="1559" w:type="dxa"/>
          </w:tcPr>
          <w:p w14:paraId="0A51999F" w14:textId="77777777" w:rsidR="00E926BB" w:rsidRPr="00A07637" w:rsidRDefault="00E926BB" w:rsidP="00A07637">
            <w:pPr>
              <w:contextualSpacing/>
              <w:jc w:val="both"/>
              <w:rPr>
                <w:sz w:val="26"/>
                <w:szCs w:val="26"/>
              </w:rPr>
            </w:pPr>
            <w:r w:rsidRPr="00A07637">
              <w:rPr>
                <w:sz w:val="26"/>
                <w:szCs w:val="26"/>
              </w:rPr>
              <w:t>Бесплатная</w:t>
            </w:r>
          </w:p>
        </w:tc>
        <w:tc>
          <w:tcPr>
            <w:tcW w:w="3260" w:type="dxa"/>
          </w:tcPr>
          <w:p w14:paraId="777F2214" w14:textId="77777777" w:rsidR="00E926BB" w:rsidRPr="00A07637" w:rsidRDefault="00E926BB" w:rsidP="00A07637">
            <w:pPr>
              <w:widowControl w:val="0"/>
              <w:ind w:firstLine="454"/>
              <w:contextualSpacing/>
              <w:jc w:val="both"/>
              <w:rPr>
                <w:sz w:val="26"/>
                <w:szCs w:val="26"/>
              </w:rPr>
            </w:pPr>
            <w:r w:rsidRPr="00A07637">
              <w:rPr>
                <w:sz w:val="26"/>
                <w:szCs w:val="26"/>
              </w:rPr>
              <w:t>Соглашение о расторжении договора аренды земельного участка;</w:t>
            </w:r>
          </w:p>
          <w:p w14:paraId="634B57BE" w14:textId="77777777" w:rsidR="00E926BB" w:rsidRPr="00A07637" w:rsidRDefault="00E926BB" w:rsidP="00A07637">
            <w:pPr>
              <w:widowControl w:val="0"/>
              <w:ind w:firstLine="454"/>
              <w:contextualSpacing/>
              <w:jc w:val="both"/>
              <w:rPr>
                <w:sz w:val="26"/>
                <w:szCs w:val="26"/>
              </w:rPr>
            </w:pPr>
            <w:r w:rsidRPr="00A07637">
              <w:rPr>
                <w:sz w:val="26"/>
                <w:szCs w:val="26"/>
              </w:rPr>
              <w:t>Соглашение о расторжении договора безвозмездного пользования земельным участком;</w:t>
            </w:r>
          </w:p>
          <w:p w14:paraId="5C72053D" w14:textId="77777777" w:rsidR="00E926BB" w:rsidRPr="00A07637" w:rsidRDefault="00E926BB" w:rsidP="00A07637">
            <w:pPr>
              <w:widowControl w:val="0"/>
              <w:ind w:firstLine="454"/>
              <w:contextualSpacing/>
              <w:jc w:val="both"/>
              <w:rPr>
                <w:sz w:val="26"/>
                <w:szCs w:val="26"/>
              </w:rPr>
            </w:pPr>
            <w:r w:rsidRPr="00A07637">
              <w:rPr>
                <w:sz w:val="26"/>
                <w:szCs w:val="26"/>
              </w:rPr>
              <w:t>Уведомление об отказе в предоставлении муниципальной услуги</w:t>
            </w:r>
          </w:p>
        </w:tc>
        <w:tc>
          <w:tcPr>
            <w:tcW w:w="4603" w:type="dxa"/>
          </w:tcPr>
          <w:p w14:paraId="1D3FE09C" w14:textId="77777777" w:rsidR="00E926BB" w:rsidRPr="00A07637" w:rsidRDefault="00E926BB" w:rsidP="00A07637">
            <w:pPr>
              <w:widowControl w:val="0"/>
              <w:ind w:firstLine="454"/>
              <w:contextualSpacing/>
              <w:jc w:val="both"/>
              <w:rPr>
                <w:sz w:val="26"/>
                <w:szCs w:val="26"/>
              </w:rPr>
            </w:pPr>
          </w:p>
        </w:tc>
      </w:tr>
      <w:tr w:rsidR="00E926BB" w:rsidRPr="00A07637" w14:paraId="69995ED4" w14:textId="77777777" w:rsidTr="00AF5EFB">
        <w:trPr>
          <w:tblCellSpacing w:w="5" w:type="nil"/>
        </w:trPr>
        <w:tc>
          <w:tcPr>
            <w:tcW w:w="704" w:type="dxa"/>
          </w:tcPr>
          <w:p w14:paraId="1464482F" w14:textId="77777777" w:rsidR="00E926BB" w:rsidRPr="00A07637" w:rsidRDefault="00E926BB" w:rsidP="00A07637">
            <w:pPr>
              <w:pStyle w:val="ad"/>
              <w:numPr>
                <w:ilvl w:val="0"/>
                <w:numId w:val="14"/>
              </w:numPr>
              <w:suppressAutoHyphens/>
              <w:spacing w:before="80" w:after="80"/>
              <w:rPr>
                <w:rFonts w:eastAsia="Arial"/>
                <w:sz w:val="26"/>
                <w:szCs w:val="26"/>
                <w:lang w:eastAsia="ar-SA"/>
              </w:rPr>
            </w:pPr>
          </w:p>
        </w:tc>
        <w:tc>
          <w:tcPr>
            <w:tcW w:w="3686" w:type="dxa"/>
          </w:tcPr>
          <w:p w14:paraId="6631E640" w14:textId="77777777" w:rsidR="00E926BB" w:rsidRPr="00A07637" w:rsidRDefault="00E926BB" w:rsidP="00A07637">
            <w:pPr>
              <w:widowControl w:val="0"/>
              <w:ind w:firstLine="454"/>
              <w:contextualSpacing/>
              <w:jc w:val="both"/>
              <w:rPr>
                <w:sz w:val="26"/>
                <w:szCs w:val="26"/>
              </w:rPr>
            </w:pPr>
            <w:r w:rsidRPr="00A07637">
              <w:rPr>
                <w:sz w:val="26"/>
                <w:szCs w:val="26"/>
              </w:rPr>
              <w:t>Расторжение договора аренды муниципального имущества (за исключением земельных участков)</w:t>
            </w:r>
          </w:p>
        </w:tc>
        <w:tc>
          <w:tcPr>
            <w:tcW w:w="7087" w:type="dxa"/>
          </w:tcPr>
          <w:p w14:paraId="235B016A" w14:textId="77777777" w:rsidR="00E926BB" w:rsidRPr="00A07637" w:rsidRDefault="00E926BB" w:rsidP="00A07637">
            <w:pPr>
              <w:widowControl w:val="0"/>
              <w:rPr>
                <w:sz w:val="26"/>
                <w:szCs w:val="26"/>
              </w:rPr>
            </w:pPr>
            <w:r w:rsidRPr="00A07637">
              <w:rPr>
                <w:sz w:val="26"/>
                <w:szCs w:val="26"/>
              </w:rPr>
              <w:t>Федеральный закон от 26.07.2006 № 135-ФЗ «О защите конкуренции»;</w:t>
            </w:r>
          </w:p>
          <w:p w14:paraId="75520304" w14:textId="77777777" w:rsidR="00E926BB" w:rsidRPr="00A07637" w:rsidRDefault="00E926BB" w:rsidP="00A07637">
            <w:pPr>
              <w:widowControl w:val="0"/>
              <w:rPr>
                <w:sz w:val="26"/>
                <w:szCs w:val="26"/>
              </w:rPr>
            </w:pPr>
            <w:r w:rsidRPr="00A07637">
              <w:rPr>
                <w:sz w:val="26"/>
                <w:szCs w:val="26"/>
              </w:rPr>
              <w:t>Федеральный закон от 24.07.2007 № 209-ФЗ «О развитии малого и среднего предпринимательства в Российской Федерации»;</w:t>
            </w:r>
          </w:p>
          <w:p w14:paraId="664AA38A" w14:textId="77777777" w:rsidR="00E926BB" w:rsidRPr="00A07637" w:rsidRDefault="00E926BB" w:rsidP="00A07637">
            <w:pPr>
              <w:widowControl w:val="0"/>
              <w:rPr>
                <w:sz w:val="26"/>
                <w:szCs w:val="26"/>
              </w:rPr>
            </w:pPr>
            <w:r w:rsidRPr="00A07637">
              <w:rPr>
                <w:sz w:val="26"/>
                <w:szCs w:val="26"/>
              </w:rPr>
              <w:t>Решение   Собрания   Депутатов Белокалитвинского района от 26.11.2020 № 419 «Об утверждении Положения о Комитете по управлению имуществом Администрации Белокалитвинского   района»;</w:t>
            </w:r>
          </w:p>
          <w:p w14:paraId="5870E555" w14:textId="77777777" w:rsidR="00E926BB" w:rsidRPr="00A07637" w:rsidRDefault="00E926BB" w:rsidP="00A07637">
            <w:pPr>
              <w:widowControl w:val="0"/>
              <w:ind w:firstLine="454"/>
              <w:contextualSpacing/>
              <w:jc w:val="both"/>
              <w:rPr>
                <w:sz w:val="26"/>
                <w:szCs w:val="26"/>
              </w:rPr>
            </w:pPr>
            <w:r w:rsidRPr="00A07637">
              <w:rPr>
                <w:sz w:val="26"/>
                <w:szCs w:val="26"/>
              </w:rPr>
              <w:t>Постановление Администрации Белокалитвинского района от 29.10.2018 № 1839 «Об утверждении административного регламента по предоставлению муниципальной услуги «Расторжение договора аренды муниципального имущества (за исключением земельных участков)»</w:t>
            </w:r>
          </w:p>
        </w:tc>
        <w:tc>
          <w:tcPr>
            <w:tcW w:w="1843" w:type="dxa"/>
          </w:tcPr>
          <w:p w14:paraId="7E1AE5E9" w14:textId="77777777" w:rsidR="00E926BB" w:rsidRPr="00A07637" w:rsidRDefault="00E926BB" w:rsidP="00A07637">
            <w:pPr>
              <w:contextualSpacing/>
              <w:jc w:val="both"/>
              <w:rPr>
                <w:sz w:val="26"/>
                <w:szCs w:val="26"/>
              </w:rPr>
            </w:pPr>
            <w:r w:rsidRPr="00A07637">
              <w:rPr>
                <w:sz w:val="26"/>
                <w:szCs w:val="26"/>
              </w:rPr>
              <w:t>Физические и юридические лица</w:t>
            </w:r>
          </w:p>
        </w:tc>
        <w:tc>
          <w:tcPr>
            <w:tcW w:w="1559" w:type="dxa"/>
          </w:tcPr>
          <w:p w14:paraId="68F31B65" w14:textId="77777777" w:rsidR="00E926BB" w:rsidRPr="00A07637" w:rsidRDefault="00E926BB" w:rsidP="00A07637">
            <w:pPr>
              <w:contextualSpacing/>
              <w:jc w:val="both"/>
              <w:rPr>
                <w:sz w:val="26"/>
                <w:szCs w:val="26"/>
              </w:rPr>
            </w:pPr>
            <w:r w:rsidRPr="00A07637">
              <w:rPr>
                <w:sz w:val="26"/>
                <w:szCs w:val="26"/>
              </w:rPr>
              <w:t>Бесплатная</w:t>
            </w:r>
          </w:p>
        </w:tc>
        <w:tc>
          <w:tcPr>
            <w:tcW w:w="3260" w:type="dxa"/>
          </w:tcPr>
          <w:p w14:paraId="516EE65B" w14:textId="77777777" w:rsidR="00E926BB" w:rsidRPr="00A07637" w:rsidRDefault="00E926BB" w:rsidP="00A07637">
            <w:pPr>
              <w:widowControl w:val="0"/>
              <w:ind w:firstLine="454"/>
              <w:contextualSpacing/>
              <w:jc w:val="both"/>
              <w:rPr>
                <w:sz w:val="26"/>
                <w:szCs w:val="26"/>
              </w:rPr>
            </w:pPr>
            <w:r w:rsidRPr="00A07637">
              <w:rPr>
                <w:sz w:val="26"/>
                <w:szCs w:val="26"/>
              </w:rPr>
              <w:t>Решение КУИ Администрации Белокалитвинского района о расторжении договора аренды;</w:t>
            </w:r>
          </w:p>
          <w:p w14:paraId="268803C8" w14:textId="77777777" w:rsidR="00E926BB" w:rsidRPr="00A07637" w:rsidRDefault="00E926BB" w:rsidP="00A07637">
            <w:pPr>
              <w:widowControl w:val="0"/>
              <w:ind w:firstLine="454"/>
              <w:contextualSpacing/>
              <w:jc w:val="both"/>
              <w:rPr>
                <w:sz w:val="26"/>
                <w:szCs w:val="26"/>
              </w:rPr>
            </w:pPr>
            <w:r w:rsidRPr="00A07637">
              <w:rPr>
                <w:sz w:val="26"/>
                <w:szCs w:val="26"/>
              </w:rPr>
              <w:t>Соглашение о расторжении договора аренды муниципального имущества;</w:t>
            </w:r>
          </w:p>
          <w:p w14:paraId="4B05D783" w14:textId="77777777" w:rsidR="00E926BB" w:rsidRPr="00A07637" w:rsidRDefault="00E926BB" w:rsidP="00A07637">
            <w:pPr>
              <w:widowControl w:val="0"/>
              <w:ind w:firstLine="454"/>
              <w:contextualSpacing/>
              <w:jc w:val="both"/>
              <w:rPr>
                <w:sz w:val="26"/>
                <w:szCs w:val="26"/>
              </w:rPr>
            </w:pPr>
            <w:r w:rsidRPr="00A07637">
              <w:rPr>
                <w:sz w:val="26"/>
                <w:szCs w:val="26"/>
              </w:rPr>
              <w:t>Уведомление об отказе в предоставлении муниципальной услуги</w:t>
            </w:r>
          </w:p>
        </w:tc>
        <w:tc>
          <w:tcPr>
            <w:tcW w:w="4603" w:type="dxa"/>
          </w:tcPr>
          <w:p w14:paraId="3A299DD9" w14:textId="77777777" w:rsidR="00E926BB" w:rsidRPr="00A07637" w:rsidRDefault="00E926BB" w:rsidP="00A07637">
            <w:pPr>
              <w:widowControl w:val="0"/>
              <w:ind w:firstLine="454"/>
              <w:contextualSpacing/>
              <w:jc w:val="both"/>
              <w:rPr>
                <w:sz w:val="26"/>
                <w:szCs w:val="26"/>
              </w:rPr>
            </w:pPr>
          </w:p>
        </w:tc>
      </w:tr>
      <w:tr w:rsidR="00E926BB" w:rsidRPr="00A07637" w14:paraId="6425C915" w14:textId="77777777" w:rsidTr="00AF5EFB">
        <w:trPr>
          <w:tblCellSpacing w:w="5" w:type="nil"/>
        </w:trPr>
        <w:tc>
          <w:tcPr>
            <w:tcW w:w="704" w:type="dxa"/>
          </w:tcPr>
          <w:p w14:paraId="3BD7D26B" w14:textId="77777777" w:rsidR="00E926BB" w:rsidRPr="00A07637" w:rsidRDefault="00E926BB" w:rsidP="00A07637">
            <w:pPr>
              <w:pStyle w:val="ad"/>
              <w:numPr>
                <w:ilvl w:val="0"/>
                <w:numId w:val="14"/>
              </w:numPr>
              <w:suppressAutoHyphens/>
              <w:spacing w:before="80" w:after="80"/>
              <w:rPr>
                <w:rFonts w:eastAsia="Arial"/>
                <w:sz w:val="26"/>
                <w:szCs w:val="26"/>
                <w:lang w:eastAsia="ar-SA"/>
              </w:rPr>
            </w:pPr>
          </w:p>
        </w:tc>
        <w:tc>
          <w:tcPr>
            <w:tcW w:w="3686" w:type="dxa"/>
          </w:tcPr>
          <w:p w14:paraId="61B01FD2" w14:textId="77777777" w:rsidR="00E926BB" w:rsidRPr="00A07637" w:rsidRDefault="00E926BB" w:rsidP="00A07637">
            <w:pPr>
              <w:widowControl w:val="0"/>
              <w:ind w:firstLine="454"/>
              <w:contextualSpacing/>
              <w:jc w:val="both"/>
              <w:rPr>
                <w:sz w:val="26"/>
                <w:szCs w:val="26"/>
              </w:rPr>
            </w:pPr>
            <w:r w:rsidRPr="00A07637">
              <w:rPr>
                <w:sz w:val="26"/>
                <w:szCs w:val="26"/>
              </w:rPr>
              <w:t>Заключение дополнительных соглашений к договорам аренды, безвозмездного пользования земельным участком</w:t>
            </w:r>
          </w:p>
        </w:tc>
        <w:tc>
          <w:tcPr>
            <w:tcW w:w="7087" w:type="dxa"/>
          </w:tcPr>
          <w:p w14:paraId="3CC1AA09" w14:textId="77777777" w:rsidR="00E926BB" w:rsidRPr="00A07637" w:rsidRDefault="00E926BB" w:rsidP="00A07637">
            <w:pPr>
              <w:widowControl w:val="0"/>
              <w:ind w:firstLine="454"/>
              <w:contextualSpacing/>
              <w:jc w:val="both"/>
              <w:rPr>
                <w:sz w:val="26"/>
                <w:szCs w:val="26"/>
              </w:rPr>
            </w:pPr>
            <w:r w:rsidRPr="00A07637">
              <w:rPr>
                <w:sz w:val="26"/>
                <w:szCs w:val="26"/>
              </w:rPr>
              <w:t>Земельный кодекс Российской Федерации;</w:t>
            </w:r>
          </w:p>
          <w:p w14:paraId="6CA4E093" w14:textId="77777777" w:rsidR="00E926BB" w:rsidRPr="00A07637" w:rsidRDefault="00E926BB" w:rsidP="00A07637">
            <w:pPr>
              <w:widowControl w:val="0"/>
              <w:ind w:firstLine="454"/>
              <w:contextualSpacing/>
              <w:jc w:val="both"/>
              <w:rPr>
                <w:sz w:val="26"/>
                <w:szCs w:val="26"/>
              </w:rPr>
            </w:pPr>
            <w:r w:rsidRPr="00A07637">
              <w:rPr>
                <w:sz w:val="26"/>
                <w:szCs w:val="26"/>
              </w:rPr>
              <w:t>Гражданский кодекс Российской Федерации;</w:t>
            </w:r>
          </w:p>
          <w:p w14:paraId="0C486848" w14:textId="77777777" w:rsidR="00E926BB" w:rsidRPr="00A07637" w:rsidRDefault="00E926BB" w:rsidP="00A07637">
            <w:pPr>
              <w:widowControl w:val="0"/>
              <w:ind w:firstLine="454"/>
              <w:contextualSpacing/>
              <w:jc w:val="both"/>
              <w:rPr>
                <w:sz w:val="26"/>
                <w:szCs w:val="26"/>
              </w:rPr>
            </w:pPr>
            <w:r w:rsidRPr="00A07637">
              <w:rPr>
                <w:sz w:val="26"/>
                <w:szCs w:val="26"/>
              </w:rPr>
              <w:t>решение   Собрания   Депутатов Белокалитвинского района от 26.11.2020 № 419 «Об утверждении Положения о Комитете по управлению имуществом Администрации Белокалитвинского   района»;</w:t>
            </w:r>
          </w:p>
          <w:p w14:paraId="50D555D1" w14:textId="77777777" w:rsidR="00E926BB" w:rsidRPr="00A07637" w:rsidRDefault="00E926BB" w:rsidP="00A07637">
            <w:pPr>
              <w:widowControl w:val="0"/>
              <w:ind w:firstLine="454"/>
              <w:contextualSpacing/>
              <w:jc w:val="both"/>
              <w:rPr>
                <w:sz w:val="26"/>
                <w:szCs w:val="26"/>
              </w:rPr>
            </w:pPr>
            <w:r w:rsidRPr="00A07637">
              <w:rPr>
                <w:sz w:val="26"/>
                <w:szCs w:val="26"/>
              </w:rPr>
              <w:t xml:space="preserve">Постановление Администрации Белокалитвинского района от 22.10.2018 № 1801 «Об утверждении административного регламента по предоставлению муниципальной услуги «Заключение дополнительных соглашений к договорам аренды, безвозмездного пользования земельным участком» </w:t>
            </w:r>
            <w:proofErr w:type="gramStart"/>
            <w:r w:rsidRPr="00A07637">
              <w:rPr>
                <w:sz w:val="26"/>
                <w:szCs w:val="26"/>
              </w:rPr>
              <w:t>( в</w:t>
            </w:r>
            <w:proofErr w:type="gramEnd"/>
            <w:r w:rsidRPr="00A07637">
              <w:rPr>
                <w:sz w:val="26"/>
                <w:szCs w:val="26"/>
              </w:rPr>
              <w:t xml:space="preserve"> ред. от 27.07.2020 № 1066)</w:t>
            </w:r>
          </w:p>
        </w:tc>
        <w:tc>
          <w:tcPr>
            <w:tcW w:w="1843" w:type="dxa"/>
          </w:tcPr>
          <w:p w14:paraId="234A0D97" w14:textId="77777777" w:rsidR="00E926BB" w:rsidRPr="00A07637" w:rsidRDefault="00E926BB" w:rsidP="00A07637">
            <w:pPr>
              <w:contextualSpacing/>
              <w:jc w:val="both"/>
              <w:rPr>
                <w:sz w:val="26"/>
                <w:szCs w:val="26"/>
              </w:rPr>
            </w:pPr>
            <w:r w:rsidRPr="00A07637">
              <w:rPr>
                <w:sz w:val="26"/>
                <w:szCs w:val="26"/>
              </w:rPr>
              <w:t>Физические и юридические лица</w:t>
            </w:r>
          </w:p>
        </w:tc>
        <w:tc>
          <w:tcPr>
            <w:tcW w:w="1559" w:type="dxa"/>
          </w:tcPr>
          <w:p w14:paraId="6AF82B73" w14:textId="77777777" w:rsidR="00E926BB" w:rsidRPr="00A07637" w:rsidRDefault="00E926BB" w:rsidP="00A07637">
            <w:pPr>
              <w:contextualSpacing/>
              <w:jc w:val="both"/>
              <w:rPr>
                <w:sz w:val="26"/>
                <w:szCs w:val="26"/>
              </w:rPr>
            </w:pPr>
            <w:r w:rsidRPr="00A07637">
              <w:rPr>
                <w:sz w:val="26"/>
                <w:szCs w:val="26"/>
              </w:rPr>
              <w:t>Бесплатная</w:t>
            </w:r>
          </w:p>
        </w:tc>
        <w:tc>
          <w:tcPr>
            <w:tcW w:w="3260" w:type="dxa"/>
          </w:tcPr>
          <w:p w14:paraId="4DA7D390" w14:textId="77777777" w:rsidR="00E926BB" w:rsidRPr="00A07637" w:rsidRDefault="00E926BB" w:rsidP="00A07637">
            <w:pPr>
              <w:widowControl w:val="0"/>
              <w:ind w:firstLine="454"/>
              <w:contextualSpacing/>
              <w:jc w:val="both"/>
              <w:rPr>
                <w:sz w:val="26"/>
                <w:szCs w:val="26"/>
              </w:rPr>
            </w:pPr>
            <w:r w:rsidRPr="00A07637">
              <w:rPr>
                <w:sz w:val="26"/>
                <w:szCs w:val="26"/>
              </w:rPr>
              <w:t>Дополнительное соглашение к договору аренды земельного участка;</w:t>
            </w:r>
          </w:p>
          <w:p w14:paraId="3A6C0DA9" w14:textId="77777777" w:rsidR="00E926BB" w:rsidRPr="00A07637" w:rsidRDefault="00E926BB" w:rsidP="00A07637">
            <w:pPr>
              <w:widowControl w:val="0"/>
              <w:ind w:firstLine="454"/>
              <w:contextualSpacing/>
              <w:jc w:val="both"/>
              <w:rPr>
                <w:sz w:val="26"/>
                <w:szCs w:val="26"/>
              </w:rPr>
            </w:pPr>
            <w:r w:rsidRPr="00A07637">
              <w:rPr>
                <w:sz w:val="26"/>
                <w:szCs w:val="26"/>
              </w:rPr>
              <w:t>Дополнительное соглашение к договору безвозмездного пользования земельным участком;</w:t>
            </w:r>
          </w:p>
          <w:p w14:paraId="5E54D7C5" w14:textId="77777777" w:rsidR="00E926BB" w:rsidRPr="00A07637" w:rsidRDefault="00E926BB" w:rsidP="00A07637">
            <w:pPr>
              <w:widowControl w:val="0"/>
              <w:ind w:firstLine="454"/>
              <w:contextualSpacing/>
              <w:jc w:val="both"/>
              <w:rPr>
                <w:sz w:val="26"/>
                <w:szCs w:val="26"/>
              </w:rPr>
            </w:pPr>
            <w:r w:rsidRPr="00A07637">
              <w:rPr>
                <w:sz w:val="26"/>
                <w:szCs w:val="26"/>
              </w:rPr>
              <w:t>Уведомление об отказе в предоставлении муниципальной услуги</w:t>
            </w:r>
          </w:p>
        </w:tc>
        <w:tc>
          <w:tcPr>
            <w:tcW w:w="4603" w:type="dxa"/>
          </w:tcPr>
          <w:p w14:paraId="77E6966D" w14:textId="77777777" w:rsidR="00E926BB" w:rsidRPr="00A07637" w:rsidRDefault="00E926BB" w:rsidP="00A07637">
            <w:pPr>
              <w:widowControl w:val="0"/>
              <w:ind w:firstLine="454"/>
              <w:contextualSpacing/>
              <w:jc w:val="both"/>
              <w:rPr>
                <w:sz w:val="26"/>
                <w:szCs w:val="26"/>
              </w:rPr>
            </w:pPr>
          </w:p>
        </w:tc>
      </w:tr>
      <w:tr w:rsidR="00E926BB" w:rsidRPr="00A07637" w14:paraId="6755BE3E" w14:textId="77777777" w:rsidTr="00AF5EFB">
        <w:trPr>
          <w:tblCellSpacing w:w="5" w:type="nil"/>
        </w:trPr>
        <w:tc>
          <w:tcPr>
            <w:tcW w:w="704" w:type="dxa"/>
          </w:tcPr>
          <w:p w14:paraId="18A023A4" w14:textId="77777777" w:rsidR="00E926BB" w:rsidRPr="00A07637" w:rsidRDefault="00E926BB" w:rsidP="00A07637">
            <w:pPr>
              <w:pStyle w:val="ad"/>
              <w:numPr>
                <w:ilvl w:val="0"/>
                <w:numId w:val="14"/>
              </w:numPr>
              <w:suppressAutoHyphens/>
              <w:spacing w:before="80" w:after="80"/>
              <w:rPr>
                <w:rFonts w:eastAsia="Arial"/>
                <w:sz w:val="26"/>
                <w:szCs w:val="26"/>
                <w:lang w:eastAsia="ar-SA"/>
              </w:rPr>
            </w:pPr>
          </w:p>
        </w:tc>
        <w:tc>
          <w:tcPr>
            <w:tcW w:w="3686" w:type="dxa"/>
          </w:tcPr>
          <w:p w14:paraId="52840B77" w14:textId="77777777" w:rsidR="00E926BB" w:rsidRPr="00A07637" w:rsidRDefault="00E926BB" w:rsidP="00A07637">
            <w:pPr>
              <w:widowControl w:val="0"/>
              <w:ind w:firstLine="454"/>
              <w:contextualSpacing/>
              <w:jc w:val="both"/>
              <w:rPr>
                <w:sz w:val="26"/>
                <w:szCs w:val="26"/>
              </w:rPr>
            </w:pPr>
            <w:r w:rsidRPr="00A07637">
              <w:rPr>
                <w:sz w:val="26"/>
                <w:szCs w:val="26"/>
              </w:rPr>
              <w:t>Заключение дополнительных соглашений к договорам аренды муниципального имущества (за исключением земельных участков)</w:t>
            </w:r>
          </w:p>
        </w:tc>
        <w:tc>
          <w:tcPr>
            <w:tcW w:w="7087" w:type="dxa"/>
          </w:tcPr>
          <w:p w14:paraId="2EB8B99C" w14:textId="77777777" w:rsidR="00E926BB" w:rsidRPr="00A07637" w:rsidRDefault="00E926BB" w:rsidP="00A07637">
            <w:pPr>
              <w:widowControl w:val="0"/>
              <w:ind w:firstLine="454"/>
              <w:contextualSpacing/>
              <w:jc w:val="both"/>
              <w:rPr>
                <w:sz w:val="26"/>
                <w:szCs w:val="26"/>
              </w:rPr>
            </w:pPr>
            <w:r w:rsidRPr="00A07637">
              <w:rPr>
                <w:sz w:val="26"/>
                <w:szCs w:val="26"/>
              </w:rPr>
              <w:t>Гражданский кодекс Российской Федерации;</w:t>
            </w:r>
          </w:p>
          <w:p w14:paraId="7FB5664B" w14:textId="77777777" w:rsidR="00E926BB" w:rsidRPr="00A07637" w:rsidRDefault="00E926BB" w:rsidP="00A07637">
            <w:pPr>
              <w:widowControl w:val="0"/>
              <w:ind w:firstLine="454"/>
              <w:contextualSpacing/>
              <w:jc w:val="both"/>
              <w:rPr>
                <w:sz w:val="26"/>
                <w:szCs w:val="26"/>
              </w:rPr>
            </w:pPr>
            <w:r w:rsidRPr="00A07637">
              <w:rPr>
                <w:sz w:val="26"/>
                <w:szCs w:val="26"/>
              </w:rPr>
              <w:t>решение   Собрания   Депутатов Белокалитвинского района от 26.11.2020 № 419 «Об утверждении Положения о Комитете по управлению имуществом Администрации Белокалитвинского   района»;</w:t>
            </w:r>
          </w:p>
          <w:p w14:paraId="6D22362B" w14:textId="77777777" w:rsidR="00E926BB" w:rsidRPr="00A07637" w:rsidRDefault="00E926BB" w:rsidP="00A07637">
            <w:pPr>
              <w:widowControl w:val="0"/>
              <w:ind w:firstLine="454"/>
              <w:contextualSpacing/>
              <w:jc w:val="both"/>
              <w:rPr>
                <w:sz w:val="26"/>
                <w:szCs w:val="26"/>
              </w:rPr>
            </w:pPr>
            <w:r w:rsidRPr="00A07637">
              <w:rPr>
                <w:sz w:val="26"/>
                <w:szCs w:val="26"/>
              </w:rPr>
              <w:t>Постановление Администрации Белокалитвинского района от 22.10.2018 № 1798 «Об утверждении административного регламента по предоставлению муниципальной услуги «Заключение дополнительных соглашений к договорам аренды муниципального имущества (за исключением земельных участков)»</w:t>
            </w:r>
          </w:p>
        </w:tc>
        <w:tc>
          <w:tcPr>
            <w:tcW w:w="1843" w:type="dxa"/>
          </w:tcPr>
          <w:p w14:paraId="5484F140" w14:textId="77777777" w:rsidR="00E926BB" w:rsidRPr="00A07637" w:rsidRDefault="00E926BB" w:rsidP="00A07637">
            <w:pPr>
              <w:contextualSpacing/>
              <w:jc w:val="both"/>
              <w:rPr>
                <w:sz w:val="26"/>
                <w:szCs w:val="26"/>
              </w:rPr>
            </w:pPr>
            <w:r w:rsidRPr="00A07637">
              <w:rPr>
                <w:sz w:val="26"/>
                <w:szCs w:val="26"/>
              </w:rPr>
              <w:t>Физические и юридические лица</w:t>
            </w:r>
          </w:p>
        </w:tc>
        <w:tc>
          <w:tcPr>
            <w:tcW w:w="1559" w:type="dxa"/>
          </w:tcPr>
          <w:p w14:paraId="0B28182B" w14:textId="77777777" w:rsidR="00E926BB" w:rsidRPr="00A07637" w:rsidRDefault="00E926BB" w:rsidP="00A07637">
            <w:pPr>
              <w:contextualSpacing/>
              <w:jc w:val="both"/>
              <w:rPr>
                <w:sz w:val="26"/>
                <w:szCs w:val="26"/>
              </w:rPr>
            </w:pPr>
            <w:r w:rsidRPr="00A07637">
              <w:rPr>
                <w:sz w:val="26"/>
                <w:szCs w:val="26"/>
              </w:rPr>
              <w:t>Бесплатная</w:t>
            </w:r>
          </w:p>
        </w:tc>
        <w:tc>
          <w:tcPr>
            <w:tcW w:w="3260" w:type="dxa"/>
          </w:tcPr>
          <w:p w14:paraId="1C33DD06" w14:textId="77777777" w:rsidR="00E926BB" w:rsidRPr="00A07637" w:rsidRDefault="00E926BB" w:rsidP="00A07637">
            <w:pPr>
              <w:widowControl w:val="0"/>
              <w:ind w:firstLine="454"/>
              <w:contextualSpacing/>
              <w:jc w:val="both"/>
              <w:rPr>
                <w:sz w:val="26"/>
                <w:szCs w:val="26"/>
              </w:rPr>
            </w:pPr>
            <w:r w:rsidRPr="00A07637">
              <w:rPr>
                <w:sz w:val="26"/>
                <w:szCs w:val="26"/>
              </w:rPr>
              <w:t>Решение КУИ Администрации Белокалитвинского района о заключении дополнительного соглашения;</w:t>
            </w:r>
          </w:p>
          <w:p w14:paraId="0CB2F9E3" w14:textId="77777777" w:rsidR="00E926BB" w:rsidRPr="00A07637" w:rsidRDefault="00E926BB" w:rsidP="00A07637">
            <w:pPr>
              <w:widowControl w:val="0"/>
              <w:ind w:firstLine="454"/>
              <w:contextualSpacing/>
              <w:jc w:val="both"/>
              <w:rPr>
                <w:sz w:val="26"/>
                <w:szCs w:val="26"/>
              </w:rPr>
            </w:pPr>
            <w:r w:rsidRPr="00A07637">
              <w:rPr>
                <w:sz w:val="26"/>
                <w:szCs w:val="26"/>
              </w:rPr>
              <w:t>Дополнительное соглашение к договору аренды муниципального имущества;</w:t>
            </w:r>
          </w:p>
          <w:p w14:paraId="4929309D" w14:textId="77777777" w:rsidR="00E926BB" w:rsidRPr="00A07637" w:rsidRDefault="00E926BB" w:rsidP="00A07637">
            <w:pPr>
              <w:widowControl w:val="0"/>
              <w:ind w:firstLine="454"/>
              <w:contextualSpacing/>
              <w:jc w:val="both"/>
              <w:rPr>
                <w:sz w:val="26"/>
                <w:szCs w:val="26"/>
              </w:rPr>
            </w:pPr>
            <w:r w:rsidRPr="00A07637">
              <w:rPr>
                <w:sz w:val="26"/>
                <w:szCs w:val="26"/>
              </w:rPr>
              <w:t>Дополнительное соглашение к договору аренды с приложением акта приема-передачи части объекта аренды;</w:t>
            </w:r>
          </w:p>
          <w:p w14:paraId="4C3AC4E3" w14:textId="77777777" w:rsidR="00E926BB" w:rsidRPr="00A07637" w:rsidRDefault="00E926BB" w:rsidP="00A07637">
            <w:pPr>
              <w:widowControl w:val="0"/>
              <w:ind w:firstLine="454"/>
              <w:contextualSpacing/>
              <w:jc w:val="both"/>
              <w:rPr>
                <w:sz w:val="26"/>
                <w:szCs w:val="26"/>
              </w:rPr>
            </w:pPr>
            <w:r w:rsidRPr="00A07637">
              <w:rPr>
                <w:sz w:val="26"/>
                <w:szCs w:val="26"/>
              </w:rPr>
              <w:t>Уведомление об отказе в предоставлении муниципальной услуги</w:t>
            </w:r>
          </w:p>
        </w:tc>
        <w:tc>
          <w:tcPr>
            <w:tcW w:w="4603" w:type="dxa"/>
          </w:tcPr>
          <w:p w14:paraId="05A007BE" w14:textId="77777777" w:rsidR="00E926BB" w:rsidRPr="00A07637" w:rsidRDefault="00E926BB" w:rsidP="00A07637">
            <w:pPr>
              <w:widowControl w:val="0"/>
              <w:ind w:firstLine="454"/>
              <w:contextualSpacing/>
              <w:jc w:val="both"/>
              <w:rPr>
                <w:sz w:val="26"/>
                <w:szCs w:val="26"/>
              </w:rPr>
            </w:pPr>
          </w:p>
        </w:tc>
      </w:tr>
      <w:tr w:rsidR="00E926BB" w:rsidRPr="00A07637" w14:paraId="3D17F742" w14:textId="77777777" w:rsidTr="00AF5EFB">
        <w:trPr>
          <w:tblCellSpacing w:w="5" w:type="nil"/>
        </w:trPr>
        <w:tc>
          <w:tcPr>
            <w:tcW w:w="704" w:type="dxa"/>
          </w:tcPr>
          <w:p w14:paraId="5F702F88" w14:textId="77777777" w:rsidR="00E926BB" w:rsidRPr="00A07637" w:rsidRDefault="00E926BB" w:rsidP="00A07637">
            <w:pPr>
              <w:pStyle w:val="ad"/>
              <w:numPr>
                <w:ilvl w:val="0"/>
                <w:numId w:val="14"/>
              </w:numPr>
              <w:suppressAutoHyphens/>
              <w:spacing w:before="80" w:after="80"/>
              <w:rPr>
                <w:rFonts w:eastAsia="Arial"/>
                <w:sz w:val="26"/>
                <w:szCs w:val="26"/>
                <w:lang w:eastAsia="ar-SA"/>
              </w:rPr>
            </w:pPr>
          </w:p>
        </w:tc>
        <w:tc>
          <w:tcPr>
            <w:tcW w:w="3686" w:type="dxa"/>
          </w:tcPr>
          <w:p w14:paraId="6DDC5A88" w14:textId="77777777" w:rsidR="00E926BB" w:rsidRPr="00A07637" w:rsidRDefault="00E926BB" w:rsidP="00A07637">
            <w:pPr>
              <w:widowControl w:val="0"/>
              <w:ind w:firstLine="454"/>
              <w:contextualSpacing/>
              <w:jc w:val="both"/>
              <w:rPr>
                <w:sz w:val="26"/>
                <w:szCs w:val="26"/>
              </w:rPr>
            </w:pPr>
            <w:r w:rsidRPr="00A07637">
              <w:rPr>
                <w:sz w:val="26"/>
                <w:szCs w:val="26"/>
              </w:rPr>
              <w:t>Предоставление правообладателю муниципального имущества, а также земельных участков, заверенных копий правоустанавливающих документов</w:t>
            </w:r>
          </w:p>
        </w:tc>
        <w:tc>
          <w:tcPr>
            <w:tcW w:w="7087" w:type="dxa"/>
          </w:tcPr>
          <w:p w14:paraId="398A035A" w14:textId="77777777" w:rsidR="00E926BB" w:rsidRPr="00A07637" w:rsidRDefault="00E926BB" w:rsidP="00A07637">
            <w:pPr>
              <w:widowControl w:val="0"/>
              <w:ind w:firstLine="454"/>
              <w:contextualSpacing/>
              <w:jc w:val="both"/>
              <w:rPr>
                <w:sz w:val="26"/>
                <w:szCs w:val="26"/>
              </w:rPr>
            </w:pPr>
            <w:r w:rsidRPr="00A07637">
              <w:rPr>
                <w:sz w:val="26"/>
                <w:szCs w:val="26"/>
              </w:rPr>
              <w:t>Постановление Администрации Белокалитвинского района от 29.10.2018 № 1840 «Об утверждении административного регламента по предоставлению муниципальной услуги «Предоставление правообладателю муниципального имущества, а также земельных участков, заверенных копий правоустанавливающих документов»</w:t>
            </w:r>
          </w:p>
        </w:tc>
        <w:tc>
          <w:tcPr>
            <w:tcW w:w="1843" w:type="dxa"/>
          </w:tcPr>
          <w:p w14:paraId="7EAF558E" w14:textId="77777777" w:rsidR="00E926BB" w:rsidRPr="00A07637" w:rsidRDefault="00E926BB" w:rsidP="00A07637">
            <w:pPr>
              <w:contextualSpacing/>
              <w:jc w:val="both"/>
              <w:rPr>
                <w:sz w:val="26"/>
                <w:szCs w:val="26"/>
              </w:rPr>
            </w:pPr>
            <w:r w:rsidRPr="00A07637">
              <w:rPr>
                <w:sz w:val="26"/>
                <w:szCs w:val="26"/>
              </w:rPr>
              <w:t>Физические и юридические лица</w:t>
            </w:r>
          </w:p>
        </w:tc>
        <w:tc>
          <w:tcPr>
            <w:tcW w:w="1559" w:type="dxa"/>
          </w:tcPr>
          <w:p w14:paraId="27721BD4" w14:textId="77777777" w:rsidR="00E926BB" w:rsidRPr="00A07637" w:rsidRDefault="00E926BB" w:rsidP="00A07637">
            <w:pPr>
              <w:contextualSpacing/>
              <w:jc w:val="both"/>
              <w:rPr>
                <w:sz w:val="26"/>
                <w:szCs w:val="26"/>
              </w:rPr>
            </w:pPr>
            <w:r w:rsidRPr="00A07637">
              <w:rPr>
                <w:sz w:val="26"/>
                <w:szCs w:val="26"/>
              </w:rPr>
              <w:t>Бесплатная</w:t>
            </w:r>
          </w:p>
        </w:tc>
        <w:tc>
          <w:tcPr>
            <w:tcW w:w="3260" w:type="dxa"/>
          </w:tcPr>
          <w:p w14:paraId="5FA25594" w14:textId="77777777" w:rsidR="00E926BB" w:rsidRPr="00A07637" w:rsidRDefault="00E926BB" w:rsidP="00A07637">
            <w:pPr>
              <w:widowControl w:val="0"/>
              <w:ind w:firstLine="454"/>
              <w:contextualSpacing/>
              <w:jc w:val="both"/>
              <w:rPr>
                <w:sz w:val="26"/>
                <w:szCs w:val="26"/>
              </w:rPr>
            </w:pPr>
            <w:r w:rsidRPr="00A07637">
              <w:rPr>
                <w:sz w:val="26"/>
                <w:szCs w:val="26"/>
              </w:rPr>
              <w:t>Предоставление заверенной копии правоустанавливающего документа;</w:t>
            </w:r>
          </w:p>
          <w:p w14:paraId="71B9E621" w14:textId="77777777" w:rsidR="00E926BB" w:rsidRPr="00A07637" w:rsidRDefault="00E926BB" w:rsidP="00A07637">
            <w:pPr>
              <w:widowControl w:val="0"/>
              <w:ind w:firstLine="454"/>
              <w:contextualSpacing/>
              <w:jc w:val="both"/>
              <w:rPr>
                <w:sz w:val="26"/>
                <w:szCs w:val="26"/>
              </w:rPr>
            </w:pPr>
            <w:r w:rsidRPr="00A07637">
              <w:rPr>
                <w:sz w:val="26"/>
                <w:szCs w:val="26"/>
              </w:rPr>
              <w:t>Уведомление об отказе в предоставлении муниципальной услуги</w:t>
            </w:r>
          </w:p>
        </w:tc>
        <w:tc>
          <w:tcPr>
            <w:tcW w:w="4603" w:type="dxa"/>
          </w:tcPr>
          <w:p w14:paraId="03BE7841" w14:textId="77777777" w:rsidR="00E926BB" w:rsidRPr="00A07637" w:rsidRDefault="00E926BB" w:rsidP="00A07637">
            <w:pPr>
              <w:widowControl w:val="0"/>
              <w:ind w:firstLine="454"/>
              <w:contextualSpacing/>
              <w:jc w:val="both"/>
              <w:rPr>
                <w:sz w:val="26"/>
                <w:szCs w:val="26"/>
              </w:rPr>
            </w:pPr>
          </w:p>
        </w:tc>
      </w:tr>
      <w:tr w:rsidR="00E926BB" w:rsidRPr="00A07637" w14:paraId="42104F2A" w14:textId="77777777" w:rsidTr="00AF5EFB">
        <w:trPr>
          <w:tblCellSpacing w:w="5" w:type="nil"/>
        </w:trPr>
        <w:tc>
          <w:tcPr>
            <w:tcW w:w="704" w:type="dxa"/>
          </w:tcPr>
          <w:p w14:paraId="5B7567CE" w14:textId="77777777" w:rsidR="00E926BB" w:rsidRPr="00A07637" w:rsidRDefault="00E926BB" w:rsidP="00A07637">
            <w:pPr>
              <w:pStyle w:val="ad"/>
              <w:numPr>
                <w:ilvl w:val="0"/>
                <w:numId w:val="14"/>
              </w:numPr>
              <w:suppressAutoHyphens/>
              <w:spacing w:before="80" w:after="80"/>
              <w:rPr>
                <w:rFonts w:eastAsia="Arial"/>
                <w:sz w:val="26"/>
                <w:szCs w:val="26"/>
                <w:lang w:eastAsia="ar-SA"/>
              </w:rPr>
            </w:pPr>
          </w:p>
        </w:tc>
        <w:tc>
          <w:tcPr>
            <w:tcW w:w="3686" w:type="dxa"/>
          </w:tcPr>
          <w:p w14:paraId="421C38F4" w14:textId="77777777" w:rsidR="00E926BB" w:rsidRPr="00A07637" w:rsidRDefault="00E926BB" w:rsidP="00A07637">
            <w:pPr>
              <w:widowControl w:val="0"/>
              <w:ind w:firstLine="454"/>
              <w:contextualSpacing/>
              <w:jc w:val="both"/>
              <w:rPr>
                <w:sz w:val="26"/>
                <w:szCs w:val="26"/>
              </w:rPr>
            </w:pPr>
            <w:r w:rsidRPr="00A07637">
              <w:rPr>
                <w:sz w:val="26"/>
                <w:szCs w:val="26"/>
              </w:rPr>
              <w:t>Выдача арендатору земельного участка согласия на залог права аренды земельного участка</w:t>
            </w:r>
          </w:p>
        </w:tc>
        <w:tc>
          <w:tcPr>
            <w:tcW w:w="7087" w:type="dxa"/>
          </w:tcPr>
          <w:p w14:paraId="4FC1D0CA" w14:textId="77777777" w:rsidR="00E926BB" w:rsidRPr="00A07637" w:rsidRDefault="00E926BB" w:rsidP="00A07637">
            <w:pPr>
              <w:widowControl w:val="0"/>
              <w:ind w:firstLine="454"/>
              <w:contextualSpacing/>
              <w:jc w:val="both"/>
              <w:rPr>
                <w:sz w:val="26"/>
                <w:szCs w:val="26"/>
              </w:rPr>
            </w:pPr>
            <w:r w:rsidRPr="00A07637">
              <w:rPr>
                <w:sz w:val="26"/>
                <w:szCs w:val="26"/>
              </w:rPr>
              <w:t>Земельный Кодекс Российской Федерации;</w:t>
            </w:r>
          </w:p>
          <w:p w14:paraId="5973C1A7" w14:textId="77777777" w:rsidR="00E926BB" w:rsidRPr="00A07637" w:rsidRDefault="00E926BB" w:rsidP="00A07637">
            <w:pPr>
              <w:widowControl w:val="0"/>
              <w:ind w:firstLine="454"/>
              <w:contextualSpacing/>
              <w:jc w:val="both"/>
              <w:rPr>
                <w:sz w:val="26"/>
                <w:szCs w:val="26"/>
              </w:rPr>
            </w:pPr>
            <w:r w:rsidRPr="00A07637">
              <w:rPr>
                <w:sz w:val="26"/>
                <w:szCs w:val="26"/>
              </w:rPr>
              <w:t>Федеральный закон "Об ипотеке (залоге недвижимости)" от 16.07.1998 № 102-ФЗ;</w:t>
            </w:r>
          </w:p>
          <w:p w14:paraId="48D90F91" w14:textId="77777777" w:rsidR="00E926BB" w:rsidRPr="00A07637" w:rsidRDefault="00E926BB" w:rsidP="00A07637">
            <w:pPr>
              <w:widowControl w:val="0"/>
              <w:ind w:firstLine="454"/>
              <w:contextualSpacing/>
              <w:jc w:val="both"/>
              <w:rPr>
                <w:sz w:val="26"/>
                <w:szCs w:val="26"/>
              </w:rPr>
            </w:pPr>
            <w:r w:rsidRPr="00A07637">
              <w:rPr>
                <w:sz w:val="26"/>
                <w:szCs w:val="26"/>
              </w:rPr>
              <w:t xml:space="preserve"> Постановление Администрации Белокалитвинского района от 22.10.2018 № 1796 «Об утверждении административного регламента по предоставлению муниципальной услуги «Выдача арендатору земельного участка согласия на залог права аренды земельного участка»</w:t>
            </w:r>
          </w:p>
        </w:tc>
        <w:tc>
          <w:tcPr>
            <w:tcW w:w="1843" w:type="dxa"/>
          </w:tcPr>
          <w:p w14:paraId="4A36F6BB" w14:textId="77777777" w:rsidR="00E926BB" w:rsidRPr="00A07637" w:rsidRDefault="00E926BB" w:rsidP="00A07637">
            <w:pPr>
              <w:contextualSpacing/>
              <w:jc w:val="both"/>
              <w:rPr>
                <w:sz w:val="26"/>
                <w:szCs w:val="26"/>
              </w:rPr>
            </w:pPr>
            <w:r w:rsidRPr="00A07637">
              <w:rPr>
                <w:sz w:val="26"/>
                <w:szCs w:val="26"/>
              </w:rPr>
              <w:t>Физические и юридические лица</w:t>
            </w:r>
          </w:p>
        </w:tc>
        <w:tc>
          <w:tcPr>
            <w:tcW w:w="1559" w:type="dxa"/>
          </w:tcPr>
          <w:p w14:paraId="39A44198" w14:textId="77777777" w:rsidR="00E926BB" w:rsidRPr="00A07637" w:rsidRDefault="00E926BB" w:rsidP="00A07637">
            <w:pPr>
              <w:contextualSpacing/>
              <w:jc w:val="both"/>
              <w:rPr>
                <w:sz w:val="26"/>
                <w:szCs w:val="26"/>
              </w:rPr>
            </w:pPr>
            <w:r w:rsidRPr="00A07637">
              <w:rPr>
                <w:sz w:val="26"/>
                <w:szCs w:val="26"/>
              </w:rPr>
              <w:t>Бесплатная</w:t>
            </w:r>
          </w:p>
        </w:tc>
        <w:tc>
          <w:tcPr>
            <w:tcW w:w="3260" w:type="dxa"/>
          </w:tcPr>
          <w:p w14:paraId="6D754001" w14:textId="77777777" w:rsidR="00E926BB" w:rsidRPr="00A07637" w:rsidRDefault="00E926BB" w:rsidP="00A07637">
            <w:pPr>
              <w:widowControl w:val="0"/>
              <w:ind w:firstLine="454"/>
              <w:contextualSpacing/>
              <w:jc w:val="both"/>
              <w:rPr>
                <w:sz w:val="26"/>
                <w:szCs w:val="26"/>
              </w:rPr>
            </w:pPr>
            <w:r w:rsidRPr="00A07637">
              <w:rPr>
                <w:sz w:val="26"/>
                <w:szCs w:val="26"/>
              </w:rPr>
              <w:t>Решение о выдаче согласия на залог права аренды земельного участка;</w:t>
            </w:r>
          </w:p>
          <w:p w14:paraId="462553C2" w14:textId="77777777" w:rsidR="00E926BB" w:rsidRPr="00A07637" w:rsidRDefault="00E926BB" w:rsidP="00A07637">
            <w:pPr>
              <w:widowControl w:val="0"/>
              <w:ind w:firstLine="454"/>
              <w:contextualSpacing/>
              <w:jc w:val="both"/>
              <w:rPr>
                <w:sz w:val="26"/>
                <w:szCs w:val="26"/>
              </w:rPr>
            </w:pPr>
            <w:r w:rsidRPr="00A07637">
              <w:rPr>
                <w:sz w:val="26"/>
                <w:szCs w:val="26"/>
              </w:rPr>
              <w:t>Уведомление об отказе в предоставлении муниципальной услуги</w:t>
            </w:r>
          </w:p>
        </w:tc>
        <w:tc>
          <w:tcPr>
            <w:tcW w:w="4603" w:type="dxa"/>
          </w:tcPr>
          <w:p w14:paraId="210B1AD0" w14:textId="77777777" w:rsidR="00E926BB" w:rsidRPr="00A07637" w:rsidRDefault="00E926BB" w:rsidP="00A07637">
            <w:pPr>
              <w:widowControl w:val="0"/>
              <w:ind w:firstLine="454"/>
              <w:contextualSpacing/>
              <w:jc w:val="both"/>
              <w:rPr>
                <w:sz w:val="26"/>
                <w:szCs w:val="26"/>
              </w:rPr>
            </w:pPr>
          </w:p>
        </w:tc>
      </w:tr>
      <w:tr w:rsidR="00E926BB" w:rsidRPr="00A07637" w14:paraId="5073BEAD" w14:textId="77777777" w:rsidTr="00AF5EFB">
        <w:trPr>
          <w:tblCellSpacing w:w="5" w:type="nil"/>
        </w:trPr>
        <w:tc>
          <w:tcPr>
            <w:tcW w:w="704" w:type="dxa"/>
          </w:tcPr>
          <w:p w14:paraId="06B9E18B" w14:textId="77777777" w:rsidR="00E926BB" w:rsidRPr="00A07637" w:rsidRDefault="00E926BB" w:rsidP="00A07637">
            <w:pPr>
              <w:pStyle w:val="ad"/>
              <w:numPr>
                <w:ilvl w:val="0"/>
                <w:numId w:val="14"/>
              </w:numPr>
              <w:suppressAutoHyphens/>
              <w:spacing w:before="80" w:after="80"/>
              <w:rPr>
                <w:rFonts w:eastAsia="Arial"/>
                <w:sz w:val="26"/>
                <w:szCs w:val="26"/>
                <w:lang w:eastAsia="ar-SA"/>
              </w:rPr>
            </w:pPr>
          </w:p>
        </w:tc>
        <w:tc>
          <w:tcPr>
            <w:tcW w:w="3686" w:type="dxa"/>
            <w:tcBorders>
              <w:left w:val="single" w:sz="4" w:space="0" w:color="auto"/>
              <w:bottom w:val="single" w:sz="4" w:space="0" w:color="auto"/>
              <w:right w:val="single" w:sz="4" w:space="0" w:color="auto"/>
            </w:tcBorders>
          </w:tcPr>
          <w:p w14:paraId="240E3876" w14:textId="77777777" w:rsidR="00E926BB" w:rsidRPr="00A07637" w:rsidRDefault="00E926BB" w:rsidP="00A07637">
            <w:pPr>
              <w:rPr>
                <w:sz w:val="26"/>
                <w:szCs w:val="26"/>
              </w:rPr>
            </w:pPr>
            <w:r w:rsidRPr="00A07637">
              <w:rPr>
                <w:sz w:val="26"/>
                <w:szCs w:val="26"/>
              </w:rPr>
              <w:t xml:space="preserve">    Сверка арендных платежей с арендаторами земельных участков, муниципального имущества</w:t>
            </w:r>
          </w:p>
        </w:tc>
        <w:tc>
          <w:tcPr>
            <w:tcW w:w="7087" w:type="dxa"/>
            <w:tcBorders>
              <w:left w:val="single" w:sz="4" w:space="0" w:color="auto"/>
              <w:bottom w:val="single" w:sz="4" w:space="0" w:color="auto"/>
              <w:right w:val="single" w:sz="4" w:space="0" w:color="auto"/>
            </w:tcBorders>
          </w:tcPr>
          <w:p w14:paraId="5098CBBA" w14:textId="77777777" w:rsidR="00E926BB" w:rsidRPr="00A07637" w:rsidRDefault="00E926BB" w:rsidP="00A07637">
            <w:pPr>
              <w:widowControl w:val="0"/>
              <w:rPr>
                <w:sz w:val="26"/>
                <w:szCs w:val="26"/>
              </w:rPr>
            </w:pPr>
            <w:r w:rsidRPr="00A07637">
              <w:rPr>
                <w:sz w:val="26"/>
                <w:szCs w:val="26"/>
              </w:rPr>
              <w:t>Решение   Собрания   Депутатов Белокалитвинского района от 26.11.2020 № 419 «Об утверждении Положения о Комитете по управлению имуществом Администрации Белокалитвинского   района»;</w:t>
            </w:r>
          </w:p>
          <w:p w14:paraId="10CC75A4" w14:textId="77777777" w:rsidR="00E926BB" w:rsidRPr="00A07637" w:rsidRDefault="00E926BB" w:rsidP="00A07637">
            <w:pPr>
              <w:widowControl w:val="0"/>
              <w:rPr>
                <w:sz w:val="26"/>
                <w:szCs w:val="26"/>
              </w:rPr>
            </w:pPr>
            <w:r w:rsidRPr="00A07637">
              <w:rPr>
                <w:sz w:val="26"/>
                <w:szCs w:val="26"/>
              </w:rPr>
              <w:t xml:space="preserve">Постановление Администрации Белокалитвинского района от 29.10.2018 № 1834 «Об утверждении административного регламента по предоставлению муниципальной услуги </w:t>
            </w:r>
            <w:r w:rsidRPr="00A07637">
              <w:rPr>
                <w:sz w:val="26"/>
                <w:szCs w:val="26"/>
              </w:rPr>
              <w:lastRenderedPageBreak/>
              <w:t xml:space="preserve">«Сверка арендных платежей с арендаторами земельных участков, муниципального </w:t>
            </w:r>
            <w:proofErr w:type="gramStart"/>
            <w:r w:rsidRPr="00A07637">
              <w:rPr>
                <w:sz w:val="26"/>
                <w:szCs w:val="26"/>
              </w:rPr>
              <w:t>имущества»  (</w:t>
            </w:r>
            <w:proofErr w:type="gramEnd"/>
            <w:r w:rsidRPr="00A07637">
              <w:rPr>
                <w:sz w:val="26"/>
                <w:szCs w:val="26"/>
              </w:rPr>
              <w:t>в ред. от 27.07.2020№ 1065)</w:t>
            </w:r>
          </w:p>
        </w:tc>
        <w:tc>
          <w:tcPr>
            <w:tcW w:w="1843" w:type="dxa"/>
          </w:tcPr>
          <w:p w14:paraId="0EC9CA9B" w14:textId="77777777" w:rsidR="00E926BB" w:rsidRPr="00A07637" w:rsidRDefault="00E926BB" w:rsidP="00A07637">
            <w:pPr>
              <w:contextualSpacing/>
              <w:jc w:val="both"/>
              <w:rPr>
                <w:sz w:val="26"/>
                <w:szCs w:val="26"/>
              </w:rPr>
            </w:pPr>
            <w:r w:rsidRPr="00A07637">
              <w:rPr>
                <w:sz w:val="26"/>
                <w:szCs w:val="26"/>
              </w:rPr>
              <w:lastRenderedPageBreak/>
              <w:t>Физические и юридические лица</w:t>
            </w:r>
          </w:p>
        </w:tc>
        <w:tc>
          <w:tcPr>
            <w:tcW w:w="1559" w:type="dxa"/>
          </w:tcPr>
          <w:p w14:paraId="6E6E4E5C" w14:textId="77777777" w:rsidR="00E926BB" w:rsidRPr="00A07637" w:rsidRDefault="00E926BB" w:rsidP="00A07637">
            <w:pPr>
              <w:contextualSpacing/>
              <w:jc w:val="both"/>
              <w:rPr>
                <w:sz w:val="26"/>
                <w:szCs w:val="26"/>
              </w:rPr>
            </w:pPr>
            <w:r w:rsidRPr="00A07637">
              <w:rPr>
                <w:sz w:val="26"/>
                <w:szCs w:val="26"/>
              </w:rPr>
              <w:t>Бесплатная</w:t>
            </w:r>
          </w:p>
        </w:tc>
        <w:tc>
          <w:tcPr>
            <w:tcW w:w="3260" w:type="dxa"/>
          </w:tcPr>
          <w:p w14:paraId="18C10627" w14:textId="77777777" w:rsidR="00E926BB" w:rsidRPr="00A07637" w:rsidRDefault="00E926BB" w:rsidP="00A07637">
            <w:pPr>
              <w:widowControl w:val="0"/>
              <w:ind w:firstLine="454"/>
              <w:contextualSpacing/>
              <w:jc w:val="both"/>
              <w:rPr>
                <w:sz w:val="26"/>
                <w:szCs w:val="26"/>
              </w:rPr>
            </w:pPr>
            <w:r w:rsidRPr="00A07637">
              <w:rPr>
                <w:sz w:val="26"/>
                <w:szCs w:val="26"/>
              </w:rPr>
              <w:t xml:space="preserve">Акт сверки; </w:t>
            </w:r>
          </w:p>
          <w:p w14:paraId="4015BAD8" w14:textId="77777777" w:rsidR="00E926BB" w:rsidRPr="00A07637" w:rsidRDefault="00E926BB" w:rsidP="00A07637">
            <w:pPr>
              <w:widowControl w:val="0"/>
              <w:ind w:firstLine="454"/>
              <w:contextualSpacing/>
              <w:jc w:val="both"/>
              <w:rPr>
                <w:sz w:val="26"/>
                <w:szCs w:val="26"/>
              </w:rPr>
            </w:pPr>
            <w:r w:rsidRPr="00A07637">
              <w:rPr>
                <w:sz w:val="26"/>
                <w:szCs w:val="26"/>
              </w:rPr>
              <w:t>Уведомление об отказе в предоставлении муниципальной услуги</w:t>
            </w:r>
          </w:p>
        </w:tc>
        <w:tc>
          <w:tcPr>
            <w:tcW w:w="4603" w:type="dxa"/>
          </w:tcPr>
          <w:p w14:paraId="1CADBE8C" w14:textId="77777777" w:rsidR="00E926BB" w:rsidRPr="00A07637" w:rsidRDefault="00E926BB" w:rsidP="00A07637">
            <w:pPr>
              <w:widowControl w:val="0"/>
              <w:ind w:firstLine="454"/>
              <w:contextualSpacing/>
              <w:jc w:val="both"/>
              <w:rPr>
                <w:sz w:val="26"/>
                <w:szCs w:val="26"/>
              </w:rPr>
            </w:pPr>
          </w:p>
        </w:tc>
      </w:tr>
      <w:tr w:rsidR="00E926BB" w:rsidRPr="00A07637" w14:paraId="328D3B91" w14:textId="77777777" w:rsidTr="00AF5EFB">
        <w:trPr>
          <w:tblCellSpacing w:w="5" w:type="nil"/>
        </w:trPr>
        <w:tc>
          <w:tcPr>
            <w:tcW w:w="704" w:type="dxa"/>
          </w:tcPr>
          <w:p w14:paraId="0366C712" w14:textId="77777777" w:rsidR="00E926BB" w:rsidRPr="00A07637" w:rsidRDefault="00E926BB" w:rsidP="00A07637">
            <w:pPr>
              <w:pStyle w:val="ad"/>
              <w:numPr>
                <w:ilvl w:val="0"/>
                <w:numId w:val="14"/>
              </w:numPr>
              <w:suppressAutoHyphens/>
              <w:spacing w:before="80" w:after="80"/>
              <w:rPr>
                <w:rFonts w:eastAsia="Arial"/>
                <w:sz w:val="26"/>
                <w:szCs w:val="26"/>
                <w:lang w:eastAsia="ar-SA"/>
              </w:rPr>
            </w:pPr>
          </w:p>
        </w:tc>
        <w:tc>
          <w:tcPr>
            <w:tcW w:w="3686" w:type="dxa"/>
            <w:tcBorders>
              <w:top w:val="single" w:sz="4" w:space="0" w:color="auto"/>
              <w:left w:val="single" w:sz="4" w:space="0" w:color="auto"/>
              <w:bottom w:val="single" w:sz="4" w:space="0" w:color="auto"/>
              <w:right w:val="single" w:sz="4" w:space="0" w:color="auto"/>
            </w:tcBorders>
          </w:tcPr>
          <w:p w14:paraId="18EFB750" w14:textId="77777777" w:rsidR="00E926BB" w:rsidRPr="00A07637" w:rsidRDefault="00E926BB" w:rsidP="00A07637">
            <w:pPr>
              <w:rPr>
                <w:sz w:val="26"/>
                <w:szCs w:val="26"/>
              </w:rPr>
            </w:pPr>
            <w:r w:rsidRPr="00A07637">
              <w:rPr>
                <w:sz w:val="26"/>
                <w:szCs w:val="26"/>
              </w:rPr>
              <w:t xml:space="preserve">    Уточнение вида и принадлежности платежей по арендной плате или возврат излишне оплаченных денежных средств за муниципальное имущество</w:t>
            </w:r>
          </w:p>
        </w:tc>
        <w:tc>
          <w:tcPr>
            <w:tcW w:w="7087" w:type="dxa"/>
            <w:tcBorders>
              <w:top w:val="single" w:sz="4" w:space="0" w:color="auto"/>
              <w:left w:val="single" w:sz="4" w:space="0" w:color="auto"/>
              <w:bottom w:val="single" w:sz="4" w:space="0" w:color="auto"/>
              <w:right w:val="single" w:sz="4" w:space="0" w:color="auto"/>
            </w:tcBorders>
          </w:tcPr>
          <w:p w14:paraId="3F582D43" w14:textId="77777777" w:rsidR="00E926BB" w:rsidRPr="00A07637" w:rsidRDefault="00E926BB" w:rsidP="00A07637">
            <w:pPr>
              <w:widowControl w:val="0"/>
              <w:rPr>
                <w:sz w:val="26"/>
                <w:szCs w:val="26"/>
              </w:rPr>
            </w:pPr>
            <w:r w:rsidRPr="00A07637">
              <w:rPr>
                <w:sz w:val="26"/>
                <w:szCs w:val="26"/>
              </w:rPr>
              <w:t>решение   Собрания   Депутатов Белокалитвинского района от 26.11.2020 № 419 «Об утверждении Положения о Комитете по управлению имуществом Администрации Белокалитвинского   района»;</w:t>
            </w:r>
          </w:p>
          <w:p w14:paraId="34CD3BD5" w14:textId="77777777" w:rsidR="00E926BB" w:rsidRPr="00A07637" w:rsidRDefault="00E926BB" w:rsidP="00A07637">
            <w:pPr>
              <w:widowControl w:val="0"/>
              <w:rPr>
                <w:sz w:val="26"/>
                <w:szCs w:val="26"/>
              </w:rPr>
            </w:pPr>
            <w:r w:rsidRPr="00A07637">
              <w:rPr>
                <w:sz w:val="26"/>
                <w:szCs w:val="26"/>
              </w:rPr>
              <w:t>Постановление Администрации Белокалитвинского района от 14.12.2018 № 2185 «Об утверждении административного регламента по предоставлению муниципальной услуги «Уточнение вида и принадлежности платежей по арендной плате или возврат излишне оплаченных денежных средств за муниципальное имущество»</w:t>
            </w:r>
          </w:p>
        </w:tc>
        <w:tc>
          <w:tcPr>
            <w:tcW w:w="1843" w:type="dxa"/>
          </w:tcPr>
          <w:p w14:paraId="407D21B6" w14:textId="77777777" w:rsidR="00E926BB" w:rsidRPr="00A07637" w:rsidRDefault="00E926BB" w:rsidP="00A07637">
            <w:pPr>
              <w:contextualSpacing/>
              <w:jc w:val="both"/>
              <w:rPr>
                <w:sz w:val="26"/>
                <w:szCs w:val="26"/>
              </w:rPr>
            </w:pPr>
            <w:r w:rsidRPr="00A07637">
              <w:rPr>
                <w:sz w:val="26"/>
                <w:szCs w:val="26"/>
              </w:rPr>
              <w:t>Физические и юридические лица</w:t>
            </w:r>
          </w:p>
        </w:tc>
        <w:tc>
          <w:tcPr>
            <w:tcW w:w="1559" w:type="dxa"/>
          </w:tcPr>
          <w:p w14:paraId="1B8319F6" w14:textId="77777777" w:rsidR="00E926BB" w:rsidRPr="00A07637" w:rsidRDefault="00E926BB" w:rsidP="00A07637">
            <w:pPr>
              <w:contextualSpacing/>
              <w:jc w:val="both"/>
              <w:rPr>
                <w:sz w:val="26"/>
                <w:szCs w:val="26"/>
              </w:rPr>
            </w:pPr>
            <w:r w:rsidRPr="00A07637">
              <w:rPr>
                <w:sz w:val="26"/>
                <w:szCs w:val="26"/>
              </w:rPr>
              <w:t>Бесплатная</w:t>
            </w:r>
          </w:p>
        </w:tc>
        <w:tc>
          <w:tcPr>
            <w:tcW w:w="3260" w:type="dxa"/>
          </w:tcPr>
          <w:p w14:paraId="0F87B9DA" w14:textId="77777777" w:rsidR="00E926BB" w:rsidRPr="00A07637" w:rsidRDefault="00E926BB" w:rsidP="00A07637">
            <w:pPr>
              <w:widowControl w:val="0"/>
              <w:ind w:firstLine="454"/>
              <w:contextualSpacing/>
              <w:jc w:val="both"/>
              <w:rPr>
                <w:sz w:val="26"/>
                <w:szCs w:val="26"/>
              </w:rPr>
            </w:pPr>
            <w:r w:rsidRPr="00A07637">
              <w:rPr>
                <w:sz w:val="26"/>
                <w:szCs w:val="26"/>
              </w:rPr>
              <w:t>Уведомление об уточнении платежа;</w:t>
            </w:r>
          </w:p>
          <w:p w14:paraId="64F19E9C" w14:textId="77777777" w:rsidR="00E926BB" w:rsidRPr="00A07637" w:rsidRDefault="00E926BB" w:rsidP="00A07637">
            <w:pPr>
              <w:widowControl w:val="0"/>
              <w:ind w:firstLine="454"/>
              <w:contextualSpacing/>
              <w:jc w:val="both"/>
              <w:rPr>
                <w:sz w:val="26"/>
                <w:szCs w:val="26"/>
              </w:rPr>
            </w:pPr>
            <w:r w:rsidRPr="00A07637">
              <w:rPr>
                <w:sz w:val="26"/>
                <w:szCs w:val="26"/>
              </w:rPr>
              <w:t>Уведомление о возврате излишне оплаченных денежных средств;</w:t>
            </w:r>
          </w:p>
          <w:p w14:paraId="245EAC47" w14:textId="77777777" w:rsidR="00E926BB" w:rsidRPr="00A07637" w:rsidRDefault="00E926BB" w:rsidP="00A07637">
            <w:pPr>
              <w:widowControl w:val="0"/>
              <w:ind w:firstLine="454"/>
              <w:contextualSpacing/>
              <w:jc w:val="both"/>
              <w:rPr>
                <w:sz w:val="26"/>
                <w:szCs w:val="26"/>
              </w:rPr>
            </w:pPr>
            <w:r w:rsidRPr="00A07637">
              <w:rPr>
                <w:sz w:val="26"/>
                <w:szCs w:val="26"/>
              </w:rPr>
              <w:t>Уведомление об отказе в предоставлении муниципальной услуги</w:t>
            </w:r>
          </w:p>
        </w:tc>
        <w:tc>
          <w:tcPr>
            <w:tcW w:w="4603" w:type="dxa"/>
          </w:tcPr>
          <w:p w14:paraId="5F03DEF5" w14:textId="77777777" w:rsidR="00E926BB" w:rsidRPr="00A07637" w:rsidRDefault="00E926BB" w:rsidP="00A07637">
            <w:pPr>
              <w:widowControl w:val="0"/>
              <w:ind w:firstLine="454"/>
              <w:contextualSpacing/>
              <w:jc w:val="both"/>
              <w:rPr>
                <w:sz w:val="26"/>
                <w:szCs w:val="26"/>
              </w:rPr>
            </w:pPr>
          </w:p>
        </w:tc>
      </w:tr>
      <w:tr w:rsidR="00E926BB" w:rsidRPr="00A07637" w14:paraId="4180B8D1" w14:textId="77777777" w:rsidTr="00AF5EFB">
        <w:trPr>
          <w:tblCellSpacing w:w="5" w:type="nil"/>
        </w:trPr>
        <w:tc>
          <w:tcPr>
            <w:tcW w:w="704" w:type="dxa"/>
          </w:tcPr>
          <w:p w14:paraId="6F32E5FE" w14:textId="77777777" w:rsidR="00E926BB" w:rsidRPr="00A07637" w:rsidRDefault="00E926BB" w:rsidP="00A07637">
            <w:pPr>
              <w:pStyle w:val="ad"/>
              <w:numPr>
                <w:ilvl w:val="0"/>
                <w:numId w:val="14"/>
              </w:numPr>
              <w:suppressAutoHyphens/>
              <w:spacing w:before="80" w:after="80"/>
              <w:rPr>
                <w:rFonts w:eastAsia="Arial"/>
                <w:sz w:val="26"/>
                <w:szCs w:val="26"/>
                <w:lang w:eastAsia="ar-SA"/>
              </w:rPr>
            </w:pPr>
          </w:p>
        </w:tc>
        <w:tc>
          <w:tcPr>
            <w:tcW w:w="3686" w:type="dxa"/>
            <w:tcBorders>
              <w:left w:val="single" w:sz="4" w:space="0" w:color="auto"/>
              <w:bottom w:val="single" w:sz="4" w:space="0" w:color="auto"/>
              <w:right w:val="single" w:sz="4" w:space="0" w:color="auto"/>
            </w:tcBorders>
          </w:tcPr>
          <w:p w14:paraId="0EAE2395" w14:textId="77777777" w:rsidR="00E926BB" w:rsidRPr="00A07637" w:rsidRDefault="00E926BB" w:rsidP="00A07637">
            <w:pPr>
              <w:rPr>
                <w:sz w:val="26"/>
                <w:szCs w:val="26"/>
              </w:rPr>
            </w:pPr>
            <w:r w:rsidRPr="00A07637">
              <w:rPr>
                <w:sz w:val="26"/>
                <w:szCs w:val="26"/>
              </w:rPr>
              <w:t xml:space="preserve">    Устранение технических ошибок в правоустанавливающих документах о предоставлении земельного участка, принятых органами местного самоуправления</w:t>
            </w:r>
          </w:p>
        </w:tc>
        <w:tc>
          <w:tcPr>
            <w:tcW w:w="7087" w:type="dxa"/>
            <w:tcBorders>
              <w:left w:val="single" w:sz="4" w:space="0" w:color="auto"/>
              <w:bottom w:val="single" w:sz="4" w:space="0" w:color="auto"/>
              <w:right w:val="single" w:sz="4" w:space="0" w:color="auto"/>
            </w:tcBorders>
          </w:tcPr>
          <w:p w14:paraId="4997CA98" w14:textId="77777777" w:rsidR="00E926BB" w:rsidRPr="00A07637" w:rsidRDefault="00E926BB" w:rsidP="00A07637">
            <w:pPr>
              <w:widowControl w:val="0"/>
              <w:rPr>
                <w:sz w:val="26"/>
                <w:szCs w:val="26"/>
              </w:rPr>
            </w:pPr>
            <w:r w:rsidRPr="00A07637">
              <w:rPr>
                <w:sz w:val="26"/>
                <w:szCs w:val="26"/>
              </w:rPr>
              <w:t>Решение   Собрания   Депутатов Белокалитвинского района от 26.11.2020 № 419 «Об утверждении Положения о Комитете по управлению имуществом Администрации Белокалитвинского   района»;</w:t>
            </w:r>
          </w:p>
          <w:p w14:paraId="5F43FD49" w14:textId="77777777" w:rsidR="00E926BB" w:rsidRPr="00A07637" w:rsidRDefault="00E926BB" w:rsidP="00A07637">
            <w:pPr>
              <w:widowControl w:val="0"/>
              <w:rPr>
                <w:sz w:val="26"/>
                <w:szCs w:val="26"/>
              </w:rPr>
            </w:pPr>
            <w:r w:rsidRPr="00A07637">
              <w:rPr>
                <w:sz w:val="26"/>
                <w:szCs w:val="26"/>
              </w:rPr>
              <w:t>Постановление Администрации Белокалитвинского района от 22.10.2018 № 1800 «Об утверждении административного регламента по предоставлению муниципальной услуги «Устранение технических ошибок в правоустанавливающих документах о предоставлении земельного участка, принятых органами местного самоуправления»</w:t>
            </w:r>
          </w:p>
        </w:tc>
        <w:tc>
          <w:tcPr>
            <w:tcW w:w="1843" w:type="dxa"/>
          </w:tcPr>
          <w:p w14:paraId="4E58D214" w14:textId="77777777" w:rsidR="00E926BB" w:rsidRPr="00A07637" w:rsidRDefault="00E926BB" w:rsidP="00A07637">
            <w:pPr>
              <w:contextualSpacing/>
              <w:jc w:val="both"/>
              <w:rPr>
                <w:sz w:val="26"/>
                <w:szCs w:val="26"/>
              </w:rPr>
            </w:pPr>
            <w:r w:rsidRPr="00A07637">
              <w:rPr>
                <w:sz w:val="26"/>
                <w:szCs w:val="26"/>
              </w:rPr>
              <w:t>Физические и юридические лица</w:t>
            </w:r>
          </w:p>
        </w:tc>
        <w:tc>
          <w:tcPr>
            <w:tcW w:w="1559" w:type="dxa"/>
          </w:tcPr>
          <w:p w14:paraId="40802D12" w14:textId="77777777" w:rsidR="00E926BB" w:rsidRPr="00A07637" w:rsidRDefault="00E926BB" w:rsidP="00A07637">
            <w:pPr>
              <w:contextualSpacing/>
              <w:jc w:val="both"/>
              <w:rPr>
                <w:sz w:val="26"/>
                <w:szCs w:val="26"/>
              </w:rPr>
            </w:pPr>
            <w:r w:rsidRPr="00A07637">
              <w:rPr>
                <w:sz w:val="26"/>
                <w:szCs w:val="26"/>
              </w:rPr>
              <w:t>Бесплатная</w:t>
            </w:r>
          </w:p>
        </w:tc>
        <w:tc>
          <w:tcPr>
            <w:tcW w:w="3260" w:type="dxa"/>
          </w:tcPr>
          <w:p w14:paraId="104DE349" w14:textId="77777777" w:rsidR="00E926BB" w:rsidRPr="00A07637" w:rsidRDefault="00E926BB" w:rsidP="00A07637">
            <w:pPr>
              <w:widowControl w:val="0"/>
              <w:ind w:firstLine="454"/>
              <w:contextualSpacing/>
              <w:jc w:val="both"/>
              <w:rPr>
                <w:sz w:val="26"/>
                <w:szCs w:val="26"/>
              </w:rPr>
            </w:pPr>
            <w:r w:rsidRPr="00A07637">
              <w:rPr>
                <w:sz w:val="26"/>
                <w:szCs w:val="26"/>
              </w:rPr>
              <w:t>Постановление Администрации Белокалитвинского района об устранении технических ошибок в правоустанавливающих документах о предоставлении земельного участка;</w:t>
            </w:r>
          </w:p>
          <w:p w14:paraId="17150F89" w14:textId="77777777" w:rsidR="00E926BB" w:rsidRPr="00A07637" w:rsidRDefault="00E926BB" w:rsidP="00A07637">
            <w:pPr>
              <w:widowControl w:val="0"/>
              <w:ind w:firstLine="454"/>
              <w:contextualSpacing/>
              <w:jc w:val="both"/>
              <w:rPr>
                <w:sz w:val="26"/>
                <w:szCs w:val="26"/>
              </w:rPr>
            </w:pPr>
            <w:r w:rsidRPr="00A07637">
              <w:rPr>
                <w:sz w:val="26"/>
                <w:szCs w:val="26"/>
              </w:rPr>
              <w:t>Уведомление об отказе в предоставлении муниципальной услуги</w:t>
            </w:r>
          </w:p>
        </w:tc>
        <w:tc>
          <w:tcPr>
            <w:tcW w:w="4603" w:type="dxa"/>
          </w:tcPr>
          <w:p w14:paraId="1E01AE19" w14:textId="77777777" w:rsidR="00E926BB" w:rsidRPr="00A07637" w:rsidRDefault="00E926BB" w:rsidP="00A07637">
            <w:pPr>
              <w:widowControl w:val="0"/>
              <w:ind w:firstLine="454"/>
              <w:contextualSpacing/>
              <w:jc w:val="both"/>
              <w:rPr>
                <w:sz w:val="26"/>
                <w:szCs w:val="26"/>
              </w:rPr>
            </w:pPr>
          </w:p>
        </w:tc>
      </w:tr>
      <w:tr w:rsidR="00E926BB" w:rsidRPr="00A07637" w14:paraId="62176A42" w14:textId="77777777" w:rsidTr="00AF5EFB">
        <w:trPr>
          <w:tblCellSpacing w:w="5" w:type="nil"/>
        </w:trPr>
        <w:tc>
          <w:tcPr>
            <w:tcW w:w="704" w:type="dxa"/>
          </w:tcPr>
          <w:p w14:paraId="023F0B90" w14:textId="77777777" w:rsidR="00E926BB" w:rsidRPr="00A07637" w:rsidRDefault="00E926BB" w:rsidP="00A07637">
            <w:pPr>
              <w:pStyle w:val="ad"/>
              <w:numPr>
                <w:ilvl w:val="0"/>
                <w:numId w:val="14"/>
              </w:numPr>
              <w:suppressAutoHyphens/>
              <w:spacing w:before="80" w:after="80"/>
              <w:rPr>
                <w:rFonts w:eastAsia="Arial"/>
                <w:sz w:val="26"/>
                <w:szCs w:val="26"/>
                <w:lang w:eastAsia="ar-SA"/>
              </w:rPr>
            </w:pPr>
          </w:p>
        </w:tc>
        <w:tc>
          <w:tcPr>
            <w:tcW w:w="3686" w:type="dxa"/>
            <w:tcBorders>
              <w:top w:val="single" w:sz="4" w:space="0" w:color="auto"/>
              <w:left w:val="single" w:sz="4" w:space="0" w:color="auto"/>
              <w:bottom w:val="single" w:sz="4" w:space="0" w:color="auto"/>
              <w:right w:val="single" w:sz="4" w:space="0" w:color="auto"/>
            </w:tcBorders>
          </w:tcPr>
          <w:p w14:paraId="47AB3A6D" w14:textId="77777777" w:rsidR="00E926BB" w:rsidRPr="00A07637" w:rsidRDefault="00E926BB" w:rsidP="00A07637">
            <w:pPr>
              <w:rPr>
                <w:sz w:val="26"/>
                <w:szCs w:val="26"/>
              </w:rPr>
            </w:pPr>
            <w:r w:rsidRPr="00A07637">
              <w:rPr>
                <w:sz w:val="26"/>
                <w:szCs w:val="26"/>
              </w:rPr>
              <w:t xml:space="preserve">    Передача в собственность граждан занимаемых ими жилых помещений, находящихся в муниципальной собственности (приватизация муниципального жилого фонда)</w:t>
            </w:r>
          </w:p>
        </w:tc>
        <w:tc>
          <w:tcPr>
            <w:tcW w:w="7087" w:type="dxa"/>
            <w:tcBorders>
              <w:top w:val="single" w:sz="4" w:space="0" w:color="auto"/>
              <w:left w:val="single" w:sz="4" w:space="0" w:color="auto"/>
              <w:bottom w:val="single" w:sz="4" w:space="0" w:color="auto"/>
              <w:right w:val="single" w:sz="4" w:space="0" w:color="auto"/>
            </w:tcBorders>
          </w:tcPr>
          <w:p w14:paraId="0EED3A66" w14:textId="77777777" w:rsidR="00E926BB" w:rsidRPr="00A07637" w:rsidRDefault="00E926BB" w:rsidP="00A07637">
            <w:pPr>
              <w:widowControl w:val="0"/>
              <w:rPr>
                <w:sz w:val="26"/>
                <w:szCs w:val="26"/>
              </w:rPr>
            </w:pPr>
            <w:r w:rsidRPr="00A07637">
              <w:rPr>
                <w:sz w:val="26"/>
                <w:szCs w:val="26"/>
              </w:rPr>
              <w:t>Жилищный кодекс Российской Федерации от 29.12.2004 № 188-ФЗ;</w:t>
            </w:r>
          </w:p>
          <w:p w14:paraId="3DE61A85" w14:textId="77777777" w:rsidR="00E926BB" w:rsidRPr="00A07637" w:rsidRDefault="00E926BB" w:rsidP="00A07637">
            <w:pPr>
              <w:widowControl w:val="0"/>
              <w:rPr>
                <w:sz w:val="26"/>
                <w:szCs w:val="26"/>
              </w:rPr>
            </w:pPr>
            <w:r w:rsidRPr="00A07637">
              <w:rPr>
                <w:sz w:val="26"/>
                <w:szCs w:val="26"/>
              </w:rPr>
              <w:t>Закон РФ от 04.07.1991 № 1541-1 «О приватизации жилищного фонда в Российской Федерации»;</w:t>
            </w:r>
          </w:p>
          <w:p w14:paraId="3F943463" w14:textId="77777777" w:rsidR="00E926BB" w:rsidRPr="00A07637" w:rsidRDefault="00E926BB" w:rsidP="00A07637">
            <w:pPr>
              <w:widowControl w:val="0"/>
              <w:rPr>
                <w:sz w:val="26"/>
                <w:szCs w:val="26"/>
              </w:rPr>
            </w:pPr>
            <w:r w:rsidRPr="00A07637">
              <w:rPr>
                <w:sz w:val="26"/>
                <w:szCs w:val="26"/>
              </w:rPr>
              <w:t>Постановление Администрации Белокалитвинского района от 05.03.2018 № 318 «Об утверждении административного регламента по предоставлению муниципальной услуги «Передача в собственность граждан занимаемых ими жилых помещений, находящихся в муниципальной собственности (приватизация муниципального жилого фонда)» (в ред. от 31.05.2018 № 842)</w:t>
            </w:r>
          </w:p>
        </w:tc>
        <w:tc>
          <w:tcPr>
            <w:tcW w:w="1843" w:type="dxa"/>
          </w:tcPr>
          <w:p w14:paraId="33AA8C2A" w14:textId="77777777" w:rsidR="00E926BB" w:rsidRPr="00A07637" w:rsidRDefault="00E926BB" w:rsidP="00A07637">
            <w:pPr>
              <w:contextualSpacing/>
              <w:jc w:val="both"/>
              <w:rPr>
                <w:sz w:val="26"/>
                <w:szCs w:val="26"/>
              </w:rPr>
            </w:pPr>
            <w:r w:rsidRPr="00A07637">
              <w:rPr>
                <w:sz w:val="26"/>
                <w:szCs w:val="26"/>
              </w:rPr>
              <w:t>Физические и юридические лица</w:t>
            </w:r>
          </w:p>
        </w:tc>
        <w:tc>
          <w:tcPr>
            <w:tcW w:w="1559" w:type="dxa"/>
          </w:tcPr>
          <w:p w14:paraId="30CFE4B3" w14:textId="77777777" w:rsidR="00E926BB" w:rsidRPr="00A07637" w:rsidRDefault="00E926BB" w:rsidP="00A07637">
            <w:pPr>
              <w:contextualSpacing/>
              <w:jc w:val="both"/>
              <w:rPr>
                <w:sz w:val="26"/>
                <w:szCs w:val="26"/>
              </w:rPr>
            </w:pPr>
            <w:r w:rsidRPr="00A07637">
              <w:rPr>
                <w:sz w:val="26"/>
                <w:szCs w:val="26"/>
              </w:rPr>
              <w:t>Бесплатная</w:t>
            </w:r>
          </w:p>
        </w:tc>
        <w:tc>
          <w:tcPr>
            <w:tcW w:w="3260" w:type="dxa"/>
          </w:tcPr>
          <w:p w14:paraId="32857EC5" w14:textId="77777777" w:rsidR="00E926BB" w:rsidRPr="00A07637" w:rsidRDefault="00E926BB" w:rsidP="00A07637">
            <w:pPr>
              <w:widowControl w:val="0"/>
              <w:ind w:firstLine="454"/>
              <w:contextualSpacing/>
              <w:jc w:val="both"/>
              <w:rPr>
                <w:sz w:val="26"/>
                <w:szCs w:val="26"/>
              </w:rPr>
            </w:pPr>
            <w:r w:rsidRPr="00A07637">
              <w:rPr>
                <w:sz w:val="26"/>
                <w:szCs w:val="26"/>
              </w:rPr>
              <w:t xml:space="preserve">Договор на передачу жилого помещения в собственность граждан; </w:t>
            </w:r>
          </w:p>
          <w:p w14:paraId="465D19F1" w14:textId="77777777" w:rsidR="00E926BB" w:rsidRPr="00A07637" w:rsidRDefault="00E926BB" w:rsidP="00A07637">
            <w:pPr>
              <w:widowControl w:val="0"/>
              <w:ind w:firstLine="454"/>
              <w:contextualSpacing/>
              <w:jc w:val="both"/>
              <w:rPr>
                <w:sz w:val="26"/>
                <w:szCs w:val="26"/>
              </w:rPr>
            </w:pPr>
            <w:r w:rsidRPr="00A07637">
              <w:rPr>
                <w:sz w:val="26"/>
                <w:szCs w:val="26"/>
              </w:rPr>
              <w:t>Уведомление об отказе в предоставлении муниципальной услуги</w:t>
            </w:r>
          </w:p>
        </w:tc>
        <w:tc>
          <w:tcPr>
            <w:tcW w:w="4603" w:type="dxa"/>
          </w:tcPr>
          <w:p w14:paraId="7CB90C3D" w14:textId="77777777" w:rsidR="00E926BB" w:rsidRPr="00A07637" w:rsidRDefault="00E926BB" w:rsidP="00A07637">
            <w:pPr>
              <w:widowControl w:val="0"/>
              <w:ind w:firstLine="454"/>
              <w:contextualSpacing/>
              <w:jc w:val="both"/>
              <w:rPr>
                <w:sz w:val="26"/>
                <w:szCs w:val="26"/>
              </w:rPr>
            </w:pPr>
          </w:p>
        </w:tc>
      </w:tr>
      <w:tr w:rsidR="00E926BB" w:rsidRPr="00A07637" w14:paraId="071F461C" w14:textId="77777777" w:rsidTr="00AF5EFB">
        <w:trPr>
          <w:tblCellSpacing w:w="5" w:type="nil"/>
        </w:trPr>
        <w:tc>
          <w:tcPr>
            <w:tcW w:w="704" w:type="dxa"/>
          </w:tcPr>
          <w:p w14:paraId="3754479C" w14:textId="77777777" w:rsidR="00E926BB" w:rsidRPr="00A07637" w:rsidRDefault="00E926BB" w:rsidP="00A07637">
            <w:pPr>
              <w:pStyle w:val="ad"/>
              <w:numPr>
                <w:ilvl w:val="0"/>
                <w:numId w:val="14"/>
              </w:numPr>
              <w:suppressAutoHyphens/>
              <w:spacing w:before="80" w:after="80"/>
              <w:rPr>
                <w:rFonts w:eastAsia="Arial"/>
                <w:sz w:val="26"/>
                <w:szCs w:val="26"/>
                <w:lang w:eastAsia="ar-SA"/>
              </w:rPr>
            </w:pPr>
          </w:p>
        </w:tc>
        <w:tc>
          <w:tcPr>
            <w:tcW w:w="3686" w:type="dxa"/>
            <w:tcBorders>
              <w:top w:val="single" w:sz="4" w:space="0" w:color="auto"/>
              <w:left w:val="single" w:sz="4" w:space="0" w:color="auto"/>
              <w:bottom w:val="single" w:sz="4" w:space="0" w:color="auto"/>
              <w:right w:val="single" w:sz="4" w:space="0" w:color="auto"/>
            </w:tcBorders>
          </w:tcPr>
          <w:p w14:paraId="374BF926" w14:textId="77777777" w:rsidR="00E926BB" w:rsidRPr="00A07637" w:rsidRDefault="00E926BB" w:rsidP="00A07637">
            <w:pPr>
              <w:rPr>
                <w:sz w:val="26"/>
                <w:szCs w:val="26"/>
              </w:rPr>
            </w:pPr>
            <w:r w:rsidRPr="00A07637">
              <w:rPr>
                <w:sz w:val="26"/>
                <w:szCs w:val="26"/>
              </w:rPr>
              <w:t xml:space="preserve">    Передача в муниципальную собственность ранее приватизированных жилых помещений</w:t>
            </w:r>
          </w:p>
        </w:tc>
        <w:tc>
          <w:tcPr>
            <w:tcW w:w="7087" w:type="dxa"/>
            <w:tcBorders>
              <w:top w:val="single" w:sz="4" w:space="0" w:color="auto"/>
              <w:left w:val="single" w:sz="4" w:space="0" w:color="auto"/>
              <w:bottom w:val="single" w:sz="4" w:space="0" w:color="auto"/>
              <w:right w:val="single" w:sz="4" w:space="0" w:color="auto"/>
            </w:tcBorders>
          </w:tcPr>
          <w:p w14:paraId="78A1F999" w14:textId="77777777" w:rsidR="00E926BB" w:rsidRPr="00A07637" w:rsidRDefault="00E926BB" w:rsidP="00A07637">
            <w:pPr>
              <w:widowControl w:val="0"/>
              <w:rPr>
                <w:sz w:val="26"/>
                <w:szCs w:val="26"/>
              </w:rPr>
            </w:pPr>
            <w:r w:rsidRPr="00A07637">
              <w:rPr>
                <w:sz w:val="26"/>
                <w:szCs w:val="26"/>
              </w:rPr>
              <w:t>Жилищный кодекс Российской Федерации от 29.12.2004 № 188-ФЗ;</w:t>
            </w:r>
          </w:p>
          <w:p w14:paraId="78F157C4" w14:textId="77777777" w:rsidR="00E926BB" w:rsidRPr="00A07637" w:rsidRDefault="00E926BB" w:rsidP="00A07637">
            <w:pPr>
              <w:widowControl w:val="0"/>
              <w:rPr>
                <w:sz w:val="26"/>
                <w:szCs w:val="26"/>
              </w:rPr>
            </w:pPr>
            <w:r w:rsidRPr="00A07637">
              <w:rPr>
                <w:sz w:val="26"/>
                <w:szCs w:val="26"/>
              </w:rPr>
              <w:t>Закон РФ от 04.07.1991 № 1541-1 «О приватизации жилищного фонда в Российской Федерации»;</w:t>
            </w:r>
          </w:p>
          <w:p w14:paraId="5DC0FDB3" w14:textId="77777777" w:rsidR="00E926BB" w:rsidRPr="00A07637" w:rsidRDefault="00E926BB" w:rsidP="00A07637">
            <w:pPr>
              <w:widowControl w:val="0"/>
              <w:rPr>
                <w:sz w:val="26"/>
                <w:szCs w:val="26"/>
              </w:rPr>
            </w:pPr>
            <w:r w:rsidRPr="00A07637">
              <w:rPr>
                <w:sz w:val="26"/>
                <w:szCs w:val="26"/>
              </w:rPr>
              <w:lastRenderedPageBreak/>
              <w:t xml:space="preserve">Постановление Администрации Белокалитвинского района от 24.12.2018 № 2200 «Об утверждении административного регламента по предоставлению муниципальной услуги «Передача в муниципальную собственность ранее приватизированных жилых помещений» </w:t>
            </w:r>
          </w:p>
        </w:tc>
        <w:tc>
          <w:tcPr>
            <w:tcW w:w="1843" w:type="dxa"/>
          </w:tcPr>
          <w:p w14:paraId="4FD1B3D6" w14:textId="77777777" w:rsidR="00E926BB" w:rsidRPr="00A07637" w:rsidRDefault="00E926BB" w:rsidP="00A07637">
            <w:pPr>
              <w:contextualSpacing/>
              <w:jc w:val="both"/>
              <w:rPr>
                <w:sz w:val="26"/>
                <w:szCs w:val="26"/>
              </w:rPr>
            </w:pPr>
            <w:r w:rsidRPr="00A07637">
              <w:rPr>
                <w:sz w:val="26"/>
                <w:szCs w:val="26"/>
              </w:rPr>
              <w:lastRenderedPageBreak/>
              <w:t>Физические и юридические лица</w:t>
            </w:r>
          </w:p>
        </w:tc>
        <w:tc>
          <w:tcPr>
            <w:tcW w:w="1559" w:type="dxa"/>
          </w:tcPr>
          <w:p w14:paraId="3AED0397" w14:textId="77777777" w:rsidR="00E926BB" w:rsidRPr="00A07637" w:rsidRDefault="00E926BB" w:rsidP="00A07637">
            <w:pPr>
              <w:contextualSpacing/>
              <w:jc w:val="both"/>
              <w:rPr>
                <w:sz w:val="26"/>
                <w:szCs w:val="26"/>
              </w:rPr>
            </w:pPr>
            <w:r w:rsidRPr="00A07637">
              <w:rPr>
                <w:sz w:val="26"/>
                <w:szCs w:val="26"/>
              </w:rPr>
              <w:t>Бесплатная</w:t>
            </w:r>
          </w:p>
        </w:tc>
        <w:tc>
          <w:tcPr>
            <w:tcW w:w="3260" w:type="dxa"/>
          </w:tcPr>
          <w:p w14:paraId="31AF9272" w14:textId="77777777" w:rsidR="00E926BB" w:rsidRPr="00A07637" w:rsidRDefault="00E926BB" w:rsidP="00A07637">
            <w:pPr>
              <w:widowControl w:val="0"/>
              <w:ind w:firstLine="454"/>
              <w:contextualSpacing/>
              <w:jc w:val="both"/>
              <w:rPr>
                <w:sz w:val="26"/>
                <w:szCs w:val="26"/>
              </w:rPr>
            </w:pPr>
            <w:r w:rsidRPr="00A07637">
              <w:rPr>
                <w:sz w:val="26"/>
                <w:szCs w:val="26"/>
              </w:rPr>
              <w:t xml:space="preserve">Договор о безвозмездной передаче жилого помещения в муниципальную </w:t>
            </w:r>
            <w:r w:rsidRPr="00A07637">
              <w:rPr>
                <w:sz w:val="26"/>
                <w:szCs w:val="26"/>
              </w:rPr>
              <w:lastRenderedPageBreak/>
              <w:t>собственность;</w:t>
            </w:r>
          </w:p>
          <w:p w14:paraId="3791EA0B" w14:textId="77777777" w:rsidR="00E926BB" w:rsidRPr="00A07637" w:rsidRDefault="00E926BB" w:rsidP="00A07637">
            <w:pPr>
              <w:widowControl w:val="0"/>
              <w:ind w:firstLine="454"/>
              <w:contextualSpacing/>
              <w:jc w:val="both"/>
              <w:rPr>
                <w:sz w:val="26"/>
                <w:szCs w:val="26"/>
              </w:rPr>
            </w:pPr>
            <w:r w:rsidRPr="00A07637">
              <w:rPr>
                <w:sz w:val="26"/>
                <w:szCs w:val="26"/>
              </w:rPr>
              <w:t>Уведомление об отказе в предоставлении муниципальной услуги</w:t>
            </w:r>
          </w:p>
        </w:tc>
        <w:tc>
          <w:tcPr>
            <w:tcW w:w="4603" w:type="dxa"/>
          </w:tcPr>
          <w:p w14:paraId="73CC7E89" w14:textId="77777777" w:rsidR="00E926BB" w:rsidRPr="00A07637" w:rsidRDefault="00E926BB" w:rsidP="00A07637">
            <w:pPr>
              <w:widowControl w:val="0"/>
              <w:ind w:firstLine="454"/>
              <w:contextualSpacing/>
              <w:jc w:val="both"/>
              <w:rPr>
                <w:sz w:val="26"/>
                <w:szCs w:val="26"/>
              </w:rPr>
            </w:pPr>
          </w:p>
        </w:tc>
      </w:tr>
      <w:tr w:rsidR="00E926BB" w:rsidRPr="00A07637" w14:paraId="4D9B8C64" w14:textId="77777777" w:rsidTr="00AF5EFB">
        <w:trPr>
          <w:tblCellSpacing w:w="5" w:type="nil"/>
        </w:trPr>
        <w:tc>
          <w:tcPr>
            <w:tcW w:w="704" w:type="dxa"/>
          </w:tcPr>
          <w:p w14:paraId="55D148DB" w14:textId="77777777" w:rsidR="00E926BB" w:rsidRPr="00A07637" w:rsidRDefault="00E926BB" w:rsidP="00A07637">
            <w:pPr>
              <w:pStyle w:val="ad"/>
              <w:numPr>
                <w:ilvl w:val="0"/>
                <w:numId w:val="14"/>
              </w:numPr>
              <w:suppressAutoHyphens/>
              <w:spacing w:before="80" w:after="80"/>
              <w:rPr>
                <w:rFonts w:eastAsia="Arial"/>
                <w:sz w:val="26"/>
                <w:szCs w:val="26"/>
                <w:lang w:eastAsia="ar-SA"/>
              </w:rPr>
            </w:pPr>
          </w:p>
        </w:tc>
        <w:tc>
          <w:tcPr>
            <w:tcW w:w="3686" w:type="dxa"/>
            <w:tcBorders>
              <w:top w:val="single" w:sz="4" w:space="0" w:color="auto"/>
              <w:left w:val="single" w:sz="4" w:space="0" w:color="auto"/>
              <w:bottom w:val="single" w:sz="4" w:space="0" w:color="auto"/>
              <w:right w:val="single" w:sz="4" w:space="0" w:color="auto"/>
            </w:tcBorders>
          </w:tcPr>
          <w:p w14:paraId="58E4EB99" w14:textId="77777777" w:rsidR="00E926BB" w:rsidRPr="00A07637" w:rsidRDefault="00E926BB" w:rsidP="00A07637">
            <w:pPr>
              <w:rPr>
                <w:sz w:val="26"/>
                <w:szCs w:val="26"/>
              </w:rPr>
            </w:pPr>
            <w:r w:rsidRPr="00A07637">
              <w:rPr>
                <w:sz w:val="26"/>
                <w:szCs w:val="26"/>
              </w:rPr>
              <w:t xml:space="preserve">    Продажа земельного участка без проведения торгов</w:t>
            </w:r>
          </w:p>
        </w:tc>
        <w:tc>
          <w:tcPr>
            <w:tcW w:w="7087" w:type="dxa"/>
            <w:tcBorders>
              <w:top w:val="single" w:sz="4" w:space="0" w:color="auto"/>
              <w:left w:val="single" w:sz="4" w:space="0" w:color="auto"/>
              <w:bottom w:val="single" w:sz="4" w:space="0" w:color="auto"/>
              <w:right w:val="single" w:sz="4" w:space="0" w:color="auto"/>
            </w:tcBorders>
          </w:tcPr>
          <w:p w14:paraId="612F37F4" w14:textId="77777777" w:rsidR="00E926BB" w:rsidRPr="00A07637" w:rsidRDefault="00E926BB" w:rsidP="00A07637">
            <w:pPr>
              <w:widowControl w:val="0"/>
              <w:rPr>
                <w:sz w:val="26"/>
                <w:szCs w:val="26"/>
              </w:rPr>
            </w:pPr>
            <w:r w:rsidRPr="00A07637">
              <w:rPr>
                <w:sz w:val="26"/>
                <w:szCs w:val="26"/>
              </w:rPr>
              <w:t>Земельный кодекс Российской Федерации;</w:t>
            </w:r>
          </w:p>
          <w:p w14:paraId="6B8270A4" w14:textId="77777777" w:rsidR="00E926BB" w:rsidRPr="00A07637" w:rsidRDefault="00E926BB" w:rsidP="00A07637">
            <w:pPr>
              <w:widowControl w:val="0"/>
              <w:rPr>
                <w:sz w:val="26"/>
                <w:szCs w:val="26"/>
              </w:rPr>
            </w:pPr>
            <w:r w:rsidRPr="00A07637">
              <w:rPr>
                <w:sz w:val="26"/>
                <w:szCs w:val="26"/>
              </w:rPr>
              <w:t xml:space="preserve">Федеральный закон от 25.10.2001 № 137-ФЗ «О введении в действие Земельного кодекса Российской Федерации»; </w:t>
            </w:r>
          </w:p>
          <w:p w14:paraId="06283E17" w14:textId="77777777" w:rsidR="00E926BB" w:rsidRPr="00A07637" w:rsidRDefault="00E926BB" w:rsidP="00A07637">
            <w:pPr>
              <w:widowControl w:val="0"/>
              <w:rPr>
                <w:sz w:val="26"/>
                <w:szCs w:val="26"/>
              </w:rPr>
            </w:pPr>
            <w:r w:rsidRPr="00A07637">
              <w:rPr>
                <w:sz w:val="26"/>
                <w:szCs w:val="26"/>
              </w:rPr>
              <w:t>постановление Правительства Российской Федерации от 30.04.2014 № 403 «Об исчерпывающем перечне процедур в сфере жилищного строительства»;</w:t>
            </w:r>
          </w:p>
          <w:p w14:paraId="50E2AB3B" w14:textId="77777777" w:rsidR="00E926BB" w:rsidRPr="00A07637" w:rsidRDefault="00E926BB" w:rsidP="00A07637">
            <w:pPr>
              <w:widowControl w:val="0"/>
              <w:rPr>
                <w:sz w:val="26"/>
                <w:szCs w:val="26"/>
              </w:rPr>
            </w:pPr>
            <w:r w:rsidRPr="00A07637">
              <w:rPr>
                <w:rFonts w:eastAsia="Calibri"/>
                <w:sz w:val="26"/>
                <w:szCs w:val="26"/>
              </w:rPr>
              <w:t>Приказ Росреестра от 02.09.2020 № П/0321 «Об утверждении перечня документов, подтверждающих право заявителя на приобретение земельного участка без</w:t>
            </w:r>
            <w:r w:rsidRPr="00A07637">
              <w:rPr>
                <w:sz w:val="26"/>
                <w:szCs w:val="26"/>
              </w:rPr>
              <w:t xml:space="preserve"> проведения торгов»;</w:t>
            </w:r>
          </w:p>
          <w:p w14:paraId="22CFDD16" w14:textId="77777777" w:rsidR="00E926BB" w:rsidRPr="00A07637" w:rsidRDefault="00E926BB" w:rsidP="00A07637">
            <w:pPr>
              <w:widowControl w:val="0"/>
              <w:rPr>
                <w:sz w:val="26"/>
                <w:szCs w:val="26"/>
              </w:rPr>
            </w:pPr>
            <w:r w:rsidRPr="00A07637">
              <w:rPr>
                <w:sz w:val="26"/>
                <w:szCs w:val="26"/>
              </w:rPr>
              <w:t>Решение   Собрания   Депутатов Белокалитвинского района от 26.11.2020 № 419 «Об утверждении Положения о Комитете по управлению имуществом Администрации Белокалитвинского   района»;</w:t>
            </w:r>
          </w:p>
          <w:p w14:paraId="1B6168FD" w14:textId="77777777" w:rsidR="00E926BB" w:rsidRPr="00A07637" w:rsidRDefault="00E926BB" w:rsidP="00A07637">
            <w:pPr>
              <w:widowControl w:val="0"/>
              <w:rPr>
                <w:sz w:val="26"/>
                <w:szCs w:val="26"/>
              </w:rPr>
            </w:pPr>
            <w:r w:rsidRPr="00A07637">
              <w:rPr>
                <w:sz w:val="26"/>
                <w:szCs w:val="26"/>
              </w:rPr>
              <w:t>Постановление Администрации Белокалитвинского района от 28.10.2019 № 1810 «Об утверждении административного регламента по предоставлению муниципальной услуги «Продажа земельного участка без проведения торгов»</w:t>
            </w:r>
          </w:p>
        </w:tc>
        <w:tc>
          <w:tcPr>
            <w:tcW w:w="1843" w:type="dxa"/>
          </w:tcPr>
          <w:p w14:paraId="03057D24" w14:textId="77777777" w:rsidR="00E926BB" w:rsidRPr="00A07637" w:rsidRDefault="00E926BB" w:rsidP="00A07637">
            <w:pPr>
              <w:contextualSpacing/>
              <w:jc w:val="both"/>
              <w:rPr>
                <w:sz w:val="26"/>
                <w:szCs w:val="26"/>
              </w:rPr>
            </w:pPr>
            <w:r w:rsidRPr="00A07637">
              <w:rPr>
                <w:sz w:val="26"/>
                <w:szCs w:val="26"/>
              </w:rPr>
              <w:t>Физические и юридические лица</w:t>
            </w:r>
          </w:p>
        </w:tc>
        <w:tc>
          <w:tcPr>
            <w:tcW w:w="1559" w:type="dxa"/>
          </w:tcPr>
          <w:p w14:paraId="049E8FA5" w14:textId="77777777" w:rsidR="00E926BB" w:rsidRPr="00A07637" w:rsidRDefault="00E926BB" w:rsidP="00A07637">
            <w:pPr>
              <w:contextualSpacing/>
              <w:jc w:val="both"/>
              <w:rPr>
                <w:sz w:val="26"/>
                <w:szCs w:val="26"/>
              </w:rPr>
            </w:pPr>
            <w:r w:rsidRPr="00A07637">
              <w:rPr>
                <w:sz w:val="26"/>
                <w:szCs w:val="26"/>
              </w:rPr>
              <w:t>Бесплатная</w:t>
            </w:r>
          </w:p>
        </w:tc>
        <w:tc>
          <w:tcPr>
            <w:tcW w:w="3260" w:type="dxa"/>
          </w:tcPr>
          <w:p w14:paraId="51F95DF2" w14:textId="77777777" w:rsidR="00E926BB" w:rsidRPr="00A07637" w:rsidRDefault="00E926BB" w:rsidP="00A07637">
            <w:pPr>
              <w:widowControl w:val="0"/>
              <w:ind w:firstLine="454"/>
              <w:contextualSpacing/>
              <w:jc w:val="both"/>
              <w:rPr>
                <w:sz w:val="26"/>
                <w:szCs w:val="26"/>
              </w:rPr>
            </w:pPr>
            <w:r w:rsidRPr="00A07637">
              <w:rPr>
                <w:sz w:val="26"/>
                <w:szCs w:val="26"/>
              </w:rPr>
              <w:t>Договор купли- продажи земельного участка;</w:t>
            </w:r>
          </w:p>
          <w:p w14:paraId="6695F5CD" w14:textId="77777777" w:rsidR="00E926BB" w:rsidRPr="00A07637" w:rsidRDefault="00E926BB" w:rsidP="00A07637">
            <w:pPr>
              <w:widowControl w:val="0"/>
              <w:ind w:firstLine="454"/>
              <w:contextualSpacing/>
              <w:jc w:val="both"/>
              <w:rPr>
                <w:sz w:val="26"/>
                <w:szCs w:val="26"/>
              </w:rPr>
            </w:pPr>
            <w:r w:rsidRPr="00A07637">
              <w:rPr>
                <w:sz w:val="26"/>
                <w:szCs w:val="26"/>
              </w:rPr>
              <w:t>Уведомление об отказе в предоставлении муниципальной услуги</w:t>
            </w:r>
          </w:p>
        </w:tc>
        <w:tc>
          <w:tcPr>
            <w:tcW w:w="4603" w:type="dxa"/>
          </w:tcPr>
          <w:p w14:paraId="2203B5C8" w14:textId="77777777" w:rsidR="00E926BB" w:rsidRPr="00A07637" w:rsidRDefault="00E926BB" w:rsidP="00A07637">
            <w:pPr>
              <w:widowControl w:val="0"/>
              <w:ind w:firstLine="454"/>
              <w:contextualSpacing/>
              <w:jc w:val="both"/>
              <w:rPr>
                <w:sz w:val="26"/>
                <w:szCs w:val="26"/>
              </w:rPr>
            </w:pPr>
            <w:r w:rsidRPr="00A07637">
              <w:rPr>
                <w:sz w:val="26"/>
                <w:szCs w:val="26"/>
              </w:rPr>
              <w:t>Выписка из протокола общего собрания некоммерческой организации (о распределении земельного участка заявителю);</w:t>
            </w:r>
          </w:p>
          <w:p w14:paraId="03617A40" w14:textId="77777777" w:rsidR="00E926BB" w:rsidRPr="00A07637" w:rsidRDefault="00E926BB" w:rsidP="00A07637">
            <w:pPr>
              <w:widowControl w:val="0"/>
              <w:ind w:firstLine="454"/>
              <w:contextualSpacing/>
              <w:jc w:val="both"/>
              <w:rPr>
                <w:sz w:val="26"/>
                <w:szCs w:val="26"/>
              </w:rPr>
            </w:pPr>
            <w:r w:rsidRPr="00A07637">
              <w:rPr>
                <w:sz w:val="26"/>
                <w:szCs w:val="26"/>
              </w:rPr>
              <w:t>Выписка из протокола общего собрания некоммерческой организации (о принятии в члены некоммерческой организации)</w:t>
            </w:r>
          </w:p>
        </w:tc>
      </w:tr>
      <w:tr w:rsidR="00E926BB" w:rsidRPr="00A07637" w14:paraId="6120B522" w14:textId="77777777" w:rsidTr="00AF5EFB">
        <w:trPr>
          <w:tblCellSpacing w:w="5" w:type="nil"/>
        </w:trPr>
        <w:tc>
          <w:tcPr>
            <w:tcW w:w="704" w:type="dxa"/>
          </w:tcPr>
          <w:p w14:paraId="6365B96F" w14:textId="77777777" w:rsidR="00E926BB" w:rsidRPr="00A07637" w:rsidRDefault="00E926BB" w:rsidP="00A07637">
            <w:pPr>
              <w:pStyle w:val="ad"/>
              <w:numPr>
                <w:ilvl w:val="0"/>
                <w:numId w:val="14"/>
              </w:numPr>
              <w:suppressAutoHyphens/>
              <w:spacing w:before="80" w:after="80"/>
              <w:rPr>
                <w:rFonts w:eastAsia="Arial"/>
                <w:sz w:val="26"/>
                <w:szCs w:val="26"/>
                <w:lang w:eastAsia="ar-SA"/>
              </w:rPr>
            </w:pPr>
          </w:p>
        </w:tc>
        <w:tc>
          <w:tcPr>
            <w:tcW w:w="3686" w:type="dxa"/>
            <w:tcBorders>
              <w:top w:val="single" w:sz="4" w:space="0" w:color="auto"/>
              <w:left w:val="single" w:sz="4" w:space="0" w:color="auto"/>
              <w:bottom w:val="single" w:sz="4" w:space="0" w:color="auto"/>
              <w:right w:val="single" w:sz="4" w:space="0" w:color="auto"/>
            </w:tcBorders>
          </w:tcPr>
          <w:p w14:paraId="5087C0BF" w14:textId="77777777" w:rsidR="00E926BB" w:rsidRPr="00A07637" w:rsidRDefault="00E926BB" w:rsidP="00A07637">
            <w:pPr>
              <w:rPr>
                <w:sz w:val="26"/>
                <w:szCs w:val="26"/>
              </w:rPr>
            </w:pPr>
            <w:r w:rsidRPr="00A07637">
              <w:rPr>
                <w:sz w:val="26"/>
                <w:szCs w:val="26"/>
              </w:rPr>
              <w:t xml:space="preserve">    </w:t>
            </w:r>
            <w:r w:rsidRPr="00A07637">
              <w:rPr>
                <w:bCs/>
                <w:sz w:val="26"/>
                <w:szCs w:val="26"/>
              </w:rPr>
              <w:t>Предоставление земельного участка, государственная собственность на который не разграничена или находящегося в муниципальной собственности, гражданину или юридическому лицу в собственность бесплатно</w:t>
            </w:r>
          </w:p>
        </w:tc>
        <w:tc>
          <w:tcPr>
            <w:tcW w:w="7087" w:type="dxa"/>
            <w:tcBorders>
              <w:top w:val="single" w:sz="4" w:space="0" w:color="auto"/>
              <w:left w:val="single" w:sz="4" w:space="0" w:color="auto"/>
              <w:bottom w:val="single" w:sz="4" w:space="0" w:color="auto"/>
              <w:right w:val="single" w:sz="4" w:space="0" w:color="auto"/>
            </w:tcBorders>
          </w:tcPr>
          <w:p w14:paraId="02FA4F09" w14:textId="77777777" w:rsidR="00E926BB" w:rsidRPr="00A07637" w:rsidRDefault="00E926BB" w:rsidP="00A07637">
            <w:pPr>
              <w:widowControl w:val="0"/>
              <w:rPr>
                <w:sz w:val="26"/>
                <w:szCs w:val="26"/>
              </w:rPr>
            </w:pPr>
            <w:r w:rsidRPr="00A07637">
              <w:rPr>
                <w:sz w:val="26"/>
                <w:szCs w:val="26"/>
              </w:rPr>
              <w:t>Земельный кодекс РФ;</w:t>
            </w:r>
          </w:p>
          <w:p w14:paraId="57B6B21B" w14:textId="77777777" w:rsidR="00E926BB" w:rsidRPr="00A07637" w:rsidRDefault="00E926BB" w:rsidP="00A07637">
            <w:pPr>
              <w:widowControl w:val="0"/>
              <w:rPr>
                <w:sz w:val="26"/>
                <w:szCs w:val="26"/>
              </w:rPr>
            </w:pPr>
            <w:r w:rsidRPr="00A07637">
              <w:rPr>
                <w:sz w:val="26"/>
                <w:szCs w:val="26"/>
              </w:rPr>
              <w:t>Федеральный закон от 25.10.2001 № 137-ФЗ «О введении в действие Земельного Кодекса»;</w:t>
            </w:r>
          </w:p>
          <w:p w14:paraId="16DBAB9A" w14:textId="77777777" w:rsidR="00E926BB" w:rsidRPr="00A07637" w:rsidRDefault="00E926BB" w:rsidP="00A07637">
            <w:pPr>
              <w:widowControl w:val="0"/>
              <w:rPr>
                <w:sz w:val="26"/>
                <w:szCs w:val="26"/>
              </w:rPr>
            </w:pPr>
            <w:r w:rsidRPr="00A07637">
              <w:rPr>
                <w:sz w:val="26"/>
                <w:szCs w:val="26"/>
              </w:rPr>
              <w:t>постановление Правительства Российской Федерации от 30.04.2014 № 403 «Об исчерпывающем перечне процедур в сфере жилищного строительства»;</w:t>
            </w:r>
          </w:p>
          <w:p w14:paraId="0452EBBF" w14:textId="77777777" w:rsidR="00E926BB" w:rsidRPr="00A07637" w:rsidRDefault="00E926BB" w:rsidP="00A07637">
            <w:pPr>
              <w:rPr>
                <w:rFonts w:eastAsia="Calibri"/>
                <w:sz w:val="26"/>
                <w:szCs w:val="26"/>
              </w:rPr>
            </w:pPr>
            <w:r w:rsidRPr="00A07637">
              <w:rPr>
                <w:rFonts w:eastAsia="Calibri"/>
                <w:sz w:val="26"/>
                <w:szCs w:val="26"/>
              </w:rPr>
              <w:t>Приказ Росреестра от 02.09.2020 № П/0321 «</w:t>
            </w:r>
            <w:r w:rsidRPr="00A07637">
              <w:rPr>
                <w:bCs/>
                <w:kern w:val="36"/>
                <w:sz w:val="26"/>
                <w:szCs w:val="26"/>
              </w:rPr>
              <w:t>Об утверждении перечня документов, подтверждающих право заявителя на приобретение земельного участка без проведения торгов</w:t>
            </w:r>
            <w:r w:rsidRPr="00A07637">
              <w:rPr>
                <w:rFonts w:eastAsia="Calibri"/>
                <w:sz w:val="26"/>
                <w:szCs w:val="26"/>
              </w:rPr>
              <w:t>»;</w:t>
            </w:r>
          </w:p>
          <w:p w14:paraId="7C2AA5B9" w14:textId="77777777" w:rsidR="00E926BB" w:rsidRPr="00A07637" w:rsidRDefault="00E926BB" w:rsidP="00A07637">
            <w:pPr>
              <w:widowControl w:val="0"/>
              <w:rPr>
                <w:sz w:val="26"/>
                <w:szCs w:val="26"/>
              </w:rPr>
            </w:pPr>
            <w:r w:rsidRPr="00A07637">
              <w:rPr>
                <w:sz w:val="26"/>
                <w:szCs w:val="26"/>
              </w:rPr>
              <w:t>Областной закон от 22.07.2003 № 19-ЗС «О регулировании земельных отношений в Ростовской области»;</w:t>
            </w:r>
          </w:p>
          <w:p w14:paraId="0B2491E9" w14:textId="77777777" w:rsidR="00E926BB" w:rsidRPr="00A07637" w:rsidRDefault="00E926BB" w:rsidP="00A07637">
            <w:pPr>
              <w:widowControl w:val="0"/>
              <w:rPr>
                <w:sz w:val="26"/>
                <w:szCs w:val="26"/>
              </w:rPr>
            </w:pPr>
            <w:r w:rsidRPr="00A07637">
              <w:rPr>
                <w:sz w:val="26"/>
                <w:szCs w:val="26"/>
              </w:rPr>
              <w:t>Решение   Собрания   Депутатов Белокалитвинского района от 26.11.2020 № 419 «Об утверждении Положения о Комитете по управлению имуществом Администрации Белокалитвинского   района»;</w:t>
            </w:r>
          </w:p>
          <w:p w14:paraId="14FE5A1C" w14:textId="77777777" w:rsidR="00E926BB" w:rsidRPr="00A07637" w:rsidRDefault="00E926BB" w:rsidP="00A07637">
            <w:pPr>
              <w:widowControl w:val="0"/>
              <w:rPr>
                <w:sz w:val="26"/>
                <w:szCs w:val="26"/>
              </w:rPr>
            </w:pPr>
            <w:r w:rsidRPr="00A07637">
              <w:rPr>
                <w:sz w:val="26"/>
                <w:szCs w:val="26"/>
              </w:rPr>
              <w:t xml:space="preserve">Постановление Администрации Белокалитвинского района от 21.07.2025 № 1184 «Об утверждении административного регламента по предоставлению муниципальной услуги </w:t>
            </w:r>
            <w:r w:rsidRPr="00A07637">
              <w:rPr>
                <w:sz w:val="26"/>
                <w:szCs w:val="26"/>
              </w:rPr>
              <w:lastRenderedPageBreak/>
              <w:t>«</w:t>
            </w:r>
            <w:r w:rsidRPr="00A07637">
              <w:rPr>
                <w:bCs/>
                <w:sz w:val="26"/>
                <w:szCs w:val="26"/>
              </w:rPr>
              <w:t>Предоставление земельного участка, государственная собственность на который не разграничена или находящегося в муниципальной собственности, гражданину или юридическому лицу в собственность бесплатно</w:t>
            </w:r>
            <w:r w:rsidRPr="00A07637">
              <w:rPr>
                <w:sz w:val="26"/>
                <w:szCs w:val="26"/>
              </w:rPr>
              <w:t>»</w:t>
            </w:r>
          </w:p>
        </w:tc>
        <w:tc>
          <w:tcPr>
            <w:tcW w:w="1843" w:type="dxa"/>
          </w:tcPr>
          <w:p w14:paraId="7CD39C11" w14:textId="77777777" w:rsidR="00E926BB" w:rsidRPr="00A07637" w:rsidRDefault="00E926BB" w:rsidP="00A07637">
            <w:pPr>
              <w:contextualSpacing/>
              <w:jc w:val="both"/>
              <w:rPr>
                <w:sz w:val="26"/>
                <w:szCs w:val="26"/>
              </w:rPr>
            </w:pPr>
            <w:r w:rsidRPr="00A07637">
              <w:rPr>
                <w:sz w:val="26"/>
                <w:szCs w:val="26"/>
              </w:rPr>
              <w:lastRenderedPageBreak/>
              <w:t>Физические и юридические лица</w:t>
            </w:r>
          </w:p>
        </w:tc>
        <w:tc>
          <w:tcPr>
            <w:tcW w:w="1559" w:type="dxa"/>
          </w:tcPr>
          <w:p w14:paraId="5D172558" w14:textId="77777777" w:rsidR="00E926BB" w:rsidRPr="00A07637" w:rsidRDefault="00E926BB" w:rsidP="00A07637">
            <w:pPr>
              <w:contextualSpacing/>
              <w:jc w:val="both"/>
              <w:rPr>
                <w:sz w:val="26"/>
                <w:szCs w:val="26"/>
              </w:rPr>
            </w:pPr>
            <w:r w:rsidRPr="00A07637">
              <w:rPr>
                <w:sz w:val="26"/>
                <w:szCs w:val="26"/>
              </w:rPr>
              <w:t>Бесплатная</w:t>
            </w:r>
          </w:p>
        </w:tc>
        <w:tc>
          <w:tcPr>
            <w:tcW w:w="3260" w:type="dxa"/>
          </w:tcPr>
          <w:p w14:paraId="5C0093D5" w14:textId="77777777" w:rsidR="00E926BB" w:rsidRPr="00A07637" w:rsidRDefault="00E926BB" w:rsidP="00A07637">
            <w:pPr>
              <w:widowControl w:val="0"/>
              <w:ind w:firstLine="454"/>
              <w:contextualSpacing/>
              <w:jc w:val="both"/>
              <w:rPr>
                <w:sz w:val="26"/>
                <w:szCs w:val="26"/>
              </w:rPr>
            </w:pPr>
            <w:r w:rsidRPr="00A07637">
              <w:rPr>
                <w:sz w:val="26"/>
                <w:szCs w:val="26"/>
              </w:rPr>
              <w:t>Решение КУИ Администрации Белокалитвинского района о предоставлении земельного участка в собственность бесплатно;</w:t>
            </w:r>
          </w:p>
          <w:p w14:paraId="1D343DAE" w14:textId="77777777" w:rsidR="00E926BB" w:rsidRPr="00A07637" w:rsidRDefault="00E926BB" w:rsidP="00A07637">
            <w:pPr>
              <w:widowControl w:val="0"/>
              <w:ind w:firstLine="454"/>
              <w:contextualSpacing/>
              <w:jc w:val="both"/>
              <w:rPr>
                <w:sz w:val="26"/>
                <w:szCs w:val="26"/>
              </w:rPr>
            </w:pPr>
            <w:r w:rsidRPr="00A07637">
              <w:rPr>
                <w:sz w:val="26"/>
                <w:szCs w:val="26"/>
              </w:rPr>
              <w:t>Уведомление об отказе в предоставлении муниципальной услуги</w:t>
            </w:r>
          </w:p>
        </w:tc>
        <w:tc>
          <w:tcPr>
            <w:tcW w:w="4603" w:type="dxa"/>
          </w:tcPr>
          <w:p w14:paraId="782EF3E1" w14:textId="77777777" w:rsidR="00E926BB" w:rsidRPr="00A07637" w:rsidRDefault="00E926BB" w:rsidP="00A07637">
            <w:pPr>
              <w:widowControl w:val="0"/>
              <w:ind w:firstLine="454"/>
              <w:contextualSpacing/>
              <w:jc w:val="both"/>
              <w:rPr>
                <w:sz w:val="26"/>
                <w:szCs w:val="26"/>
              </w:rPr>
            </w:pPr>
            <w:r w:rsidRPr="00A07637">
              <w:rPr>
                <w:sz w:val="26"/>
                <w:szCs w:val="26"/>
              </w:rPr>
              <w:t>Схема расположения земельного участка на кадастровом плане территории, подготовленная гражданином (в случае отсутствия утвержденного проекта межевания территории, в границах которой расположен земельный участок, проекта организации и застройки территории некоммерческого объединения граждан либо при отсутствии описания местоположения границ такого земельного участка в государственном кадастре недвижимости);</w:t>
            </w:r>
          </w:p>
          <w:p w14:paraId="3C4EFD5E" w14:textId="77777777" w:rsidR="00E926BB" w:rsidRPr="00A07637" w:rsidRDefault="00E926BB" w:rsidP="00A07637">
            <w:pPr>
              <w:widowControl w:val="0"/>
              <w:ind w:firstLine="454"/>
              <w:contextualSpacing/>
              <w:jc w:val="both"/>
              <w:rPr>
                <w:sz w:val="26"/>
                <w:szCs w:val="26"/>
              </w:rPr>
            </w:pPr>
            <w:r w:rsidRPr="00A07637">
              <w:rPr>
                <w:sz w:val="26"/>
                <w:szCs w:val="26"/>
              </w:rPr>
              <w:t>Выписка из протокола общего собрания некоммерческой организации (о распределении земельного участка заявителю);</w:t>
            </w:r>
          </w:p>
          <w:p w14:paraId="3D5AD817" w14:textId="77777777" w:rsidR="00E926BB" w:rsidRPr="00A07637" w:rsidRDefault="00E926BB" w:rsidP="00A07637">
            <w:pPr>
              <w:widowControl w:val="0"/>
              <w:ind w:firstLine="454"/>
              <w:contextualSpacing/>
              <w:jc w:val="both"/>
              <w:rPr>
                <w:sz w:val="26"/>
                <w:szCs w:val="26"/>
              </w:rPr>
            </w:pPr>
            <w:r w:rsidRPr="00A07637">
              <w:rPr>
                <w:sz w:val="26"/>
                <w:szCs w:val="26"/>
              </w:rPr>
              <w:lastRenderedPageBreak/>
              <w:t>Выписка из протокола общего собрания некоммерческой организации (о принятии в члены некоммерческой организации)</w:t>
            </w:r>
          </w:p>
        </w:tc>
      </w:tr>
      <w:tr w:rsidR="00E926BB" w:rsidRPr="00A07637" w14:paraId="7F74B4C2" w14:textId="77777777" w:rsidTr="00AF5EFB">
        <w:trPr>
          <w:tblCellSpacing w:w="5" w:type="nil"/>
        </w:trPr>
        <w:tc>
          <w:tcPr>
            <w:tcW w:w="704" w:type="dxa"/>
          </w:tcPr>
          <w:p w14:paraId="3ED1BDD5" w14:textId="77777777" w:rsidR="00E926BB" w:rsidRPr="00A07637" w:rsidRDefault="00E926BB" w:rsidP="00A07637">
            <w:pPr>
              <w:pStyle w:val="ad"/>
              <w:numPr>
                <w:ilvl w:val="0"/>
                <w:numId w:val="14"/>
              </w:numPr>
              <w:suppressAutoHyphens/>
              <w:spacing w:before="80" w:after="80"/>
              <w:rPr>
                <w:rFonts w:eastAsia="Arial"/>
                <w:sz w:val="26"/>
                <w:szCs w:val="26"/>
                <w:lang w:eastAsia="ar-SA"/>
              </w:rPr>
            </w:pPr>
          </w:p>
        </w:tc>
        <w:tc>
          <w:tcPr>
            <w:tcW w:w="3686" w:type="dxa"/>
            <w:tcBorders>
              <w:top w:val="single" w:sz="4" w:space="0" w:color="auto"/>
              <w:left w:val="single" w:sz="4" w:space="0" w:color="auto"/>
              <w:bottom w:val="single" w:sz="4" w:space="0" w:color="auto"/>
              <w:right w:val="single" w:sz="4" w:space="0" w:color="auto"/>
            </w:tcBorders>
          </w:tcPr>
          <w:p w14:paraId="0F6C5E1D" w14:textId="77777777" w:rsidR="00E926BB" w:rsidRPr="00A07637" w:rsidRDefault="00E926BB" w:rsidP="00A07637">
            <w:pPr>
              <w:rPr>
                <w:sz w:val="26"/>
                <w:szCs w:val="26"/>
              </w:rPr>
            </w:pPr>
            <w:r w:rsidRPr="00A07637">
              <w:rPr>
                <w:sz w:val="26"/>
                <w:szCs w:val="26"/>
              </w:rPr>
              <w:t xml:space="preserve">    Предоставление земельного участка в аренду без проведения торгов</w:t>
            </w:r>
          </w:p>
        </w:tc>
        <w:tc>
          <w:tcPr>
            <w:tcW w:w="7087" w:type="dxa"/>
            <w:tcBorders>
              <w:top w:val="single" w:sz="4" w:space="0" w:color="auto"/>
              <w:left w:val="single" w:sz="4" w:space="0" w:color="auto"/>
              <w:bottom w:val="single" w:sz="4" w:space="0" w:color="auto"/>
              <w:right w:val="single" w:sz="4" w:space="0" w:color="auto"/>
            </w:tcBorders>
          </w:tcPr>
          <w:p w14:paraId="4B6327D2" w14:textId="77777777" w:rsidR="00E926BB" w:rsidRPr="00A07637" w:rsidRDefault="00E926BB" w:rsidP="00A07637">
            <w:pPr>
              <w:widowControl w:val="0"/>
              <w:rPr>
                <w:sz w:val="26"/>
                <w:szCs w:val="26"/>
              </w:rPr>
            </w:pPr>
            <w:r w:rsidRPr="00A07637">
              <w:rPr>
                <w:sz w:val="26"/>
                <w:szCs w:val="26"/>
              </w:rPr>
              <w:t>Земельный кодекс Российской Федерации;</w:t>
            </w:r>
          </w:p>
          <w:p w14:paraId="35FB805A" w14:textId="77777777" w:rsidR="00E926BB" w:rsidRPr="00A07637" w:rsidRDefault="00E926BB" w:rsidP="00A07637">
            <w:pPr>
              <w:widowControl w:val="0"/>
              <w:rPr>
                <w:sz w:val="26"/>
                <w:szCs w:val="26"/>
              </w:rPr>
            </w:pPr>
            <w:r w:rsidRPr="00A07637">
              <w:rPr>
                <w:sz w:val="26"/>
                <w:szCs w:val="26"/>
              </w:rPr>
              <w:t>Федеральный закон от 25.10.2001 № 137-ФЗ «О введении в действие Земельного кодекса Российской Федерации»; постановление Правительства Российской Федерации от 30.04.2014 № 403 «Об исчерпывающем перечне процедур в сфере жилищного строительства»;</w:t>
            </w:r>
          </w:p>
          <w:p w14:paraId="0C77C71A" w14:textId="77777777" w:rsidR="00E926BB" w:rsidRPr="00A07637" w:rsidRDefault="00E926BB" w:rsidP="00A07637">
            <w:pPr>
              <w:rPr>
                <w:rFonts w:eastAsia="Calibri"/>
                <w:sz w:val="26"/>
                <w:szCs w:val="26"/>
              </w:rPr>
            </w:pPr>
            <w:r w:rsidRPr="00A07637">
              <w:rPr>
                <w:rFonts w:eastAsia="Calibri"/>
                <w:sz w:val="26"/>
                <w:szCs w:val="26"/>
              </w:rPr>
              <w:t>Приказ Росреестра от 02.09.2020 № П/0321 «</w:t>
            </w:r>
            <w:r w:rsidRPr="00A07637">
              <w:rPr>
                <w:bCs/>
                <w:kern w:val="36"/>
                <w:sz w:val="26"/>
                <w:szCs w:val="26"/>
              </w:rPr>
              <w:t>Об утверждении перечня документов, подтверждающих право заявителя на приобретение земельного участка без проведения торгов</w:t>
            </w:r>
            <w:r w:rsidRPr="00A07637">
              <w:rPr>
                <w:rFonts w:eastAsia="Calibri"/>
                <w:sz w:val="26"/>
                <w:szCs w:val="26"/>
              </w:rPr>
              <w:t>»;</w:t>
            </w:r>
          </w:p>
          <w:p w14:paraId="6A1DF215" w14:textId="77777777" w:rsidR="00E926BB" w:rsidRPr="00A07637" w:rsidRDefault="00E926BB" w:rsidP="00A07637">
            <w:pPr>
              <w:widowControl w:val="0"/>
              <w:rPr>
                <w:sz w:val="26"/>
                <w:szCs w:val="26"/>
              </w:rPr>
            </w:pPr>
            <w:r w:rsidRPr="00A07637">
              <w:rPr>
                <w:sz w:val="26"/>
                <w:szCs w:val="26"/>
              </w:rPr>
              <w:t>решение   Собрания   Депутатов Белокалитвинского района от 26.11.2020 № 419 «Об утверждении Положения о Комитете по управлению имуществом Администрации Белокалитвинского   района»;</w:t>
            </w:r>
          </w:p>
          <w:p w14:paraId="19DCEDF7" w14:textId="77777777" w:rsidR="00E926BB" w:rsidRPr="00A07637" w:rsidRDefault="00E926BB" w:rsidP="00A07637">
            <w:pPr>
              <w:widowControl w:val="0"/>
              <w:rPr>
                <w:sz w:val="26"/>
                <w:szCs w:val="26"/>
              </w:rPr>
            </w:pPr>
            <w:r w:rsidRPr="00A07637">
              <w:rPr>
                <w:sz w:val="26"/>
                <w:szCs w:val="26"/>
              </w:rPr>
              <w:t>Постановление Администрации Белокалитвинского района от 28.10.2019 № 1813 «Об утверждении административного регламента по предоставлению муниципальной услуги «Предоставление земельного участка в аренду без проведения торгов» (в ред. от 27.07.2020 № 1064)</w:t>
            </w:r>
          </w:p>
        </w:tc>
        <w:tc>
          <w:tcPr>
            <w:tcW w:w="1843" w:type="dxa"/>
          </w:tcPr>
          <w:p w14:paraId="4BA1EA81" w14:textId="77777777" w:rsidR="00E926BB" w:rsidRPr="00A07637" w:rsidRDefault="00E926BB" w:rsidP="00A07637">
            <w:pPr>
              <w:contextualSpacing/>
              <w:jc w:val="both"/>
              <w:rPr>
                <w:sz w:val="26"/>
                <w:szCs w:val="26"/>
              </w:rPr>
            </w:pPr>
            <w:r w:rsidRPr="00A07637">
              <w:rPr>
                <w:sz w:val="26"/>
                <w:szCs w:val="26"/>
              </w:rPr>
              <w:t>Физические и юридические лица</w:t>
            </w:r>
          </w:p>
        </w:tc>
        <w:tc>
          <w:tcPr>
            <w:tcW w:w="1559" w:type="dxa"/>
          </w:tcPr>
          <w:p w14:paraId="1DAE4589" w14:textId="77777777" w:rsidR="00E926BB" w:rsidRPr="00A07637" w:rsidRDefault="00E926BB" w:rsidP="00A07637">
            <w:pPr>
              <w:contextualSpacing/>
              <w:jc w:val="both"/>
              <w:rPr>
                <w:sz w:val="26"/>
                <w:szCs w:val="26"/>
              </w:rPr>
            </w:pPr>
            <w:r w:rsidRPr="00A07637">
              <w:rPr>
                <w:sz w:val="26"/>
                <w:szCs w:val="26"/>
              </w:rPr>
              <w:t>Бесплатная</w:t>
            </w:r>
          </w:p>
        </w:tc>
        <w:tc>
          <w:tcPr>
            <w:tcW w:w="3260" w:type="dxa"/>
          </w:tcPr>
          <w:p w14:paraId="41AE571C" w14:textId="77777777" w:rsidR="00E926BB" w:rsidRPr="00A07637" w:rsidRDefault="00E926BB" w:rsidP="00A07637">
            <w:pPr>
              <w:widowControl w:val="0"/>
              <w:ind w:firstLine="454"/>
              <w:contextualSpacing/>
              <w:jc w:val="both"/>
              <w:rPr>
                <w:sz w:val="26"/>
                <w:szCs w:val="26"/>
              </w:rPr>
            </w:pPr>
            <w:r w:rsidRPr="00A07637">
              <w:rPr>
                <w:sz w:val="26"/>
                <w:szCs w:val="26"/>
              </w:rPr>
              <w:t>Договор аренды земельного участка; уведомление об отказе в предоставлении муниципальной услуги</w:t>
            </w:r>
          </w:p>
        </w:tc>
        <w:tc>
          <w:tcPr>
            <w:tcW w:w="4603" w:type="dxa"/>
          </w:tcPr>
          <w:p w14:paraId="5850ABCE" w14:textId="77777777" w:rsidR="00E926BB" w:rsidRPr="00A07637" w:rsidRDefault="00E926BB" w:rsidP="00A07637">
            <w:pPr>
              <w:widowControl w:val="0"/>
              <w:ind w:firstLine="454"/>
              <w:contextualSpacing/>
              <w:jc w:val="both"/>
              <w:rPr>
                <w:sz w:val="26"/>
                <w:szCs w:val="26"/>
              </w:rPr>
            </w:pPr>
            <w:r w:rsidRPr="00A07637">
              <w:rPr>
                <w:sz w:val="26"/>
                <w:szCs w:val="26"/>
              </w:rPr>
              <w:t>Выписка из протокола общего собрания некоммерческой организации (о принятии в члены некоммерческой организации);</w:t>
            </w:r>
          </w:p>
          <w:p w14:paraId="29DBE77D" w14:textId="77777777" w:rsidR="00E926BB" w:rsidRPr="00A07637" w:rsidRDefault="00E926BB" w:rsidP="00A07637">
            <w:pPr>
              <w:widowControl w:val="0"/>
              <w:ind w:firstLine="454"/>
              <w:contextualSpacing/>
              <w:jc w:val="both"/>
              <w:rPr>
                <w:sz w:val="26"/>
                <w:szCs w:val="26"/>
              </w:rPr>
            </w:pPr>
            <w:r w:rsidRPr="00A07637">
              <w:rPr>
                <w:sz w:val="26"/>
                <w:szCs w:val="26"/>
              </w:rPr>
              <w:t>Решение общего собрания членов некоммерческой организации о распределении испрашиваемого земельного участка заявителю:</w:t>
            </w:r>
          </w:p>
          <w:p w14:paraId="744C5E3B" w14:textId="77777777" w:rsidR="00E926BB" w:rsidRPr="00A07637" w:rsidRDefault="00E926BB" w:rsidP="00A07637">
            <w:pPr>
              <w:widowControl w:val="0"/>
              <w:ind w:firstLine="454"/>
              <w:contextualSpacing/>
              <w:jc w:val="both"/>
              <w:rPr>
                <w:sz w:val="26"/>
                <w:szCs w:val="26"/>
              </w:rPr>
            </w:pPr>
            <w:r w:rsidRPr="00A07637">
              <w:rPr>
                <w:sz w:val="26"/>
                <w:szCs w:val="26"/>
              </w:rPr>
              <w:t>Выписка из протокола общего собрания (о распределении земельного участка заявителю);</w:t>
            </w:r>
          </w:p>
          <w:p w14:paraId="30C7E3A3" w14:textId="77777777" w:rsidR="00E926BB" w:rsidRPr="00A07637" w:rsidRDefault="00E926BB" w:rsidP="00A07637">
            <w:pPr>
              <w:widowControl w:val="0"/>
              <w:ind w:firstLine="454"/>
              <w:contextualSpacing/>
              <w:jc w:val="both"/>
              <w:rPr>
                <w:sz w:val="26"/>
                <w:szCs w:val="26"/>
              </w:rPr>
            </w:pPr>
            <w:r w:rsidRPr="00A07637">
              <w:rPr>
                <w:sz w:val="26"/>
                <w:szCs w:val="26"/>
              </w:rPr>
              <w:t xml:space="preserve"> Схема расположения земельного участка на кадастровом плане территории, подготовленная гражданином (в случае отсутствия утвержденного проекта межевания территории, в границах которой расположен земельный участок, проекта организации и застройки территории некоммерческого объединения граждан либо при отсутствии описания местоположения границ такого земельного участка в государственном кадастре недвижимости)</w:t>
            </w:r>
          </w:p>
        </w:tc>
      </w:tr>
      <w:tr w:rsidR="00E926BB" w:rsidRPr="00A07637" w14:paraId="38D9F9E8" w14:textId="77777777" w:rsidTr="00AF5EFB">
        <w:trPr>
          <w:tblCellSpacing w:w="5" w:type="nil"/>
        </w:trPr>
        <w:tc>
          <w:tcPr>
            <w:tcW w:w="704" w:type="dxa"/>
          </w:tcPr>
          <w:p w14:paraId="3B4780CB" w14:textId="77777777" w:rsidR="00E926BB" w:rsidRPr="00A07637" w:rsidRDefault="00E926BB" w:rsidP="00A07637">
            <w:pPr>
              <w:pStyle w:val="ad"/>
              <w:numPr>
                <w:ilvl w:val="0"/>
                <w:numId w:val="14"/>
              </w:numPr>
              <w:suppressAutoHyphens/>
              <w:spacing w:before="80" w:after="80"/>
              <w:rPr>
                <w:rFonts w:eastAsia="Arial"/>
                <w:sz w:val="26"/>
                <w:szCs w:val="26"/>
                <w:lang w:eastAsia="ar-SA"/>
              </w:rPr>
            </w:pPr>
          </w:p>
        </w:tc>
        <w:tc>
          <w:tcPr>
            <w:tcW w:w="3686" w:type="dxa"/>
            <w:tcBorders>
              <w:top w:val="single" w:sz="4" w:space="0" w:color="auto"/>
              <w:left w:val="single" w:sz="4" w:space="0" w:color="auto"/>
              <w:bottom w:val="single" w:sz="4" w:space="0" w:color="auto"/>
              <w:right w:val="single" w:sz="4" w:space="0" w:color="auto"/>
            </w:tcBorders>
          </w:tcPr>
          <w:p w14:paraId="4124D193" w14:textId="77777777" w:rsidR="00E926BB" w:rsidRPr="00A07637" w:rsidRDefault="00E926BB" w:rsidP="00A07637">
            <w:pPr>
              <w:rPr>
                <w:sz w:val="26"/>
                <w:szCs w:val="26"/>
              </w:rPr>
            </w:pPr>
            <w:r w:rsidRPr="00A07637">
              <w:rPr>
                <w:sz w:val="26"/>
                <w:szCs w:val="26"/>
              </w:rPr>
              <w:t xml:space="preserve">     Предварительное согласование предоставления земельного участка</w:t>
            </w:r>
          </w:p>
        </w:tc>
        <w:tc>
          <w:tcPr>
            <w:tcW w:w="7087" w:type="dxa"/>
            <w:tcBorders>
              <w:top w:val="single" w:sz="4" w:space="0" w:color="auto"/>
              <w:left w:val="single" w:sz="4" w:space="0" w:color="auto"/>
              <w:bottom w:val="single" w:sz="4" w:space="0" w:color="auto"/>
              <w:right w:val="single" w:sz="4" w:space="0" w:color="auto"/>
            </w:tcBorders>
          </w:tcPr>
          <w:p w14:paraId="3C88C879" w14:textId="77777777" w:rsidR="00E926BB" w:rsidRPr="00A07637" w:rsidRDefault="00E926BB" w:rsidP="00A07637">
            <w:pPr>
              <w:widowControl w:val="0"/>
              <w:rPr>
                <w:sz w:val="26"/>
                <w:szCs w:val="26"/>
              </w:rPr>
            </w:pPr>
            <w:r w:rsidRPr="00A07637">
              <w:rPr>
                <w:sz w:val="26"/>
                <w:szCs w:val="26"/>
              </w:rPr>
              <w:t>Земельный кодекс Российской Федерации;</w:t>
            </w:r>
          </w:p>
          <w:p w14:paraId="667F9C27" w14:textId="77777777" w:rsidR="00E926BB" w:rsidRPr="00A07637" w:rsidRDefault="00E926BB" w:rsidP="00A07637">
            <w:pPr>
              <w:widowControl w:val="0"/>
              <w:rPr>
                <w:sz w:val="26"/>
                <w:szCs w:val="26"/>
              </w:rPr>
            </w:pPr>
            <w:r w:rsidRPr="00A07637">
              <w:rPr>
                <w:sz w:val="26"/>
                <w:szCs w:val="26"/>
              </w:rPr>
              <w:t>Федеральный закон от 25.10.2001 № 137-ФЗ «О введении в действие Земельного кодекса Российской Федерации»;</w:t>
            </w:r>
          </w:p>
          <w:p w14:paraId="489667F9" w14:textId="77777777" w:rsidR="00E926BB" w:rsidRPr="00A07637" w:rsidRDefault="00E926BB" w:rsidP="00A07637">
            <w:pPr>
              <w:widowControl w:val="0"/>
              <w:rPr>
                <w:sz w:val="26"/>
                <w:szCs w:val="26"/>
              </w:rPr>
            </w:pPr>
            <w:r w:rsidRPr="00A07637">
              <w:rPr>
                <w:sz w:val="26"/>
                <w:szCs w:val="26"/>
              </w:rPr>
              <w:t>решение   Собрания   Депутатов Белокалитвинского района от 26.11.2020 № 419 «Об утверждении Положения о Комитете по управлению имуществом Администрации Белокалитвинского   района»;</w:t>
            </w:r>
          </w:p>
          <w:p w14:paraId="4D1F9333" w14:textId="77777777" w:rsidR="00E926BB" w:rsidRPr="00A07637" w:rsidRDefault="00E926BB" w:rsidP="00A07637">
            <w:pPr>
              <w:widowControl w:val="0"/>
              <w:rPr>
                <w:sz w:val="26"/>
                <w:szCs w:val="26"/>
              </w:rPr>
            </w:pPr>
            <w:r w:rsidRPr="00A07637">
              <w:rPr>
                <w:sz w:val="26"/>
                <w:szCs w:val="26"/>
              </w:rPr>
              <w:t xml:space="preserve"> Постановление Администрации Белокалитвинского района от 20.06.2016 № 877 «Об утверждении административного регламента по предоставлению муниципальной услуги «Предварительное согласование предоставления земельного </w:t>
            </w:r>
            <w:r w:rsidRPr="00A07637">
              <w:rPr>
                <w:sz w:val="26"/>
                <w:szCs w:val="26"/>
              </w:rPr>
              <w:lastRenderedPageBreak/>
              <w:t>участка» (в ред. постановления от 17.04.2017 № 308)</w:t>
            </w:r>
          </w:p>
        </w:tc>
        <w:tc>
          <w:tcPr>
            <w:tcW w:w="1843" w:type="dxa"/>
          </w:tcPr>
          <w:p w14:paraId="4F5ED9E7" w14:textId="77777777" w:rsidR="00E926BB" w:rsidRPr="00A07637" w:rsidRDefault="00E926BB" w:rsidP="00A07637">
            <w:pPr>
              <w:contextualSpacing/>
              <w:jc w:val="both"/>
              <w:rPr>
                <w:sz w:val="26"/>
                <w:szCs w:val="26"/>
              </w:rPr>
            </w:pPr>
            <w:r w:rsidRPr="00A07637">
              <w:rPr>
                <w:sz w:val="26"/>
                <w:szCs w:val="26"/>
              </w:rPr>
              <w:lastRenderedPageBreak/>
              <w:t>Физические и юридические лица</w:t>
            </w:r>
          </w:p>
        </w:tc>
        <w:tc>
          <w:tcPr>
            <w:tcW w:w="1559" w:type="dxa"/>
          </w:tcPr>
          <w:p w14:paraId="04DA4C9C" w14:textId="77777777" w:rsidR="00E926BB" w:rsidRPr="00A07637" w:rsidRDefault="00E926BB" w:rsidP="00A07637">
            <w:pPr>
              <w:contextualSpacing/>
              <w:jc w:val="both"/>
              <w:rPr>
                <w:sz w:val="26"/>
                <w:szCs w:val="26"/>
              </w:rPr>
            </w:pPr>
            <w:r w:rsidRPr="00A07637">
              <w:rPr>
                <w:sz w:val="26"/>
                <w:szCs w:val="26"/>
              </w:rPr>
              <w:t>Бесплатная</w:t>
            </w:r>
          </w:p>
        </w:tc>
        <w:tc>
          <w:tcPr>
            <w:tcW w:w="3260" w:type="dxa"/>
          </w:tcPr>
          <w:p w14:paraId="45B9C068" w14:textId="77777777" w:rsidR="00E926BB" w:rsidRPr="00A07637" w:rsidRDefault="00E926BB" w:rsidP="00A07637">
            <w:pPr>
              <w:widowControl w:val="0"/>
              <w:ind w:firstLine="454"/>
              <w:contextualSpacing/>
              <w:jc w:val="both"/>
              <w:rPr>
                <w:sz w:val="26"/>
                <w:szCs w:val="26"/>
              </w:rPr>
            </w:pPr>
            <w:r w:rsidRPr="00A07637">
              <w:rPr>
                <w:sz w:val="26"/>
                <w:szCs w:val="26"/>
              </w:rPr>
              <w:t>Постановление о предварительном согласовании предоставления земельного участка;</w:t>
            </w:r>
          </w:p>
          <w:p w14:paraId="0217376B" w14:textId="77777777" w:rsidR="00E926BB" w:rsidRPr="00A07637" w:rsidRDefault="00E926BB" w:rsidP="00A07637">
            <w:pPr>
              <w:widowControl w:val="0"/>
              <w:ind w:firstLine="454"/>
              <w:contextualSpacing/>
              <w:jc w:val="both"/>
              <w:rPr>
                <w:sz w:val="26"/>
                <w:szCs w:val="26"/>
              </w:rPr>
            </w:pPr>
            <w:r w:rsidRPr="00A07637">
              <w:rPr>
                <w:sz w:val="26"/>
                <w:szCs w:val="26"/>
              </w:rPr>
              <w:t>Уведомление об отказе в предоставлении муниципальной услуги</w:t>
            </w:r>
          </w:p>
          <w:p w14:paraId="4FB5AAFC" w14:textId="77777777" w:rsidR="00E926BB" w:rsidRPr="00A07637" w:rsidRDefault="00E926BB" w:rsidP="00A07637">
            <w:pPr>
              <w:widowControl w:val="0"/>
              <w:ind w:firstLine="454"/>
              <w:contextualSpacing/>
              <w:jc w:val="both"/>
              <w:rPr>
                <w:sz w:val="26"/>
                <w:szCs w:val="26"/>
              </w:rPr>
            </w:pPr>
          </w:p>
        </w:tc>
        <w:tc>
          <w:tcPr>
            <w:tcW w:w="4603" w:type="dxa"/>
          </w:tcPr>
          <w:p w14:paraId="076D5859" w14:textId="77777777" w:rsidR="00E926BB" w:rsidRPr="00A07637" w:rsidRDefault="00E926BB" w:rsidP="00A07637">
            <w:pPr>
              <w:widowControl w:val="0"/>
              <w:ind w:firstLine="454"/>
              <w:contextualSpacing/>
              <w:jc w:val="both"/>
              <w:rPr>
                <w:sz w:val="26"/>
                <w:szCs w:val="26"/>
              </w:rPr>
            </w:pPr>
            <w:r w:rsidRPr="00A07637">
              <w:rPr>
                <w:sz w:val="26"/>
                <w:szCs w:val="26"/>
              </w:rPr>
              <w:t>Выписка из протокола общего собрания некоммерческой организации (о принятии в члены некоммерческой организации);</w:t>
            </w:r>
          </w:p>
          <w:p w14:paraId="08E30DCD" w14:textId="77777777" w:rsidR="00E926BB" w:rsidRPr="00A07637" w:rsidRDefault="00E926BB" w:rsidP="00A07637">
            <w:pPr>
              <w:widowControl w:val="0"/>
              <w:ind w:firstLine="454"/>
              <w:contextualSpacing/>
              <w:jc w:val="both"/>
              <w:rPr>
                <w:sz w:val="26"/>
                <w:szCs w:val="26"/>
              </w:rPr>
            </w:pPr>
            <w:r w:rsidRPr="00A07637">
              <w:rPr>
                <w:sz w:val="26"/>
                <w:szCs w:val="26"/>
              </w:rPr>
              <w:t>Выписка из протокола общего собрания некоммерческой организации (о распределении земельного участка заявителю);</w:t>
            </w:r>
          </w:p>
          <w:p w14:paraId="09951F2F" w14:textId="77777777" w:rsidR="00E926BB" w:rsidRPr="00A07637" w:rsidRDefault="00E926BB" w:rsidP="00A07637">
            <w:pPr>
              <w:widowControl w:val="0"/>
              <w:ind w:firstLine="454"/>
              <w:contextualSpacing/>
              <w:jc w:val="both"/>
              <w:rPr>
                <w:sz w:val="26"/>
                <w:szCs w:val="26"/>
              </w:rPr>
            </w:pPr>
            <w:r w:rsidRPr="00A07637">
              <w:rPr>
                <w:sz w:val="26"/>
                <w:szCs w:val="26"/>
              </w:rPr>
              <w:t xml:space="preserve">Схема расположения земельного участка на кадастровом плане территории, подготовленная </w:t>
            </w:r>
            <w:r w:rsidRPr="00A07637">
              <w:rPr>
                <w:sz w:val="26"/>
                <w:szCs w:val="26"/>
              </w:rPr>
              <w:lastRenderedPageBreak/>
              <w:t>гражданином (в случае отсутствия утвержденного проекта межевания территории, в границах которой расположен земельный участок, проекта организации и застройки территории некоммерческого объединения граждан либо при отсутствии описания местоположения границ такого земельного участка в государственном кадастре недвижимости)</w:t>
            </w:r>
          </w:p>
        </w:tc>
      </w:tr>
      <w:tr w:rsidR="00E926BB" w:rsidRPr="00A07637" w14:paraId="501F458F" w14:textId="77777777" w:rsidTr="00AF5EFB">
        <w:trPr>
          <w:tblCellSpacing w:w="5" w:type="nil"/>
        </w:trPr>
        <w:tc>
          <w:tcPr>
            <w:tcW w:w="704" w:type="dxa"/>
          </w:tcPr>
          <w:p w14:paraId="1D551D17" w14:textId="77777777" w:rsidR="00E926BB" w:rsidRPr="00A07637" w:rsidRDefault="00E926BB" w:rsidP="00A07637">
            <w:pPr>
              <w:pStyle w:val="ad"/>
              <w:numPr>
                <w:ilvl w:val="0"/>
                <w:numId w:val="14"/>
              </w:numPr>
              <w:suppressAutoHyphens/>
              <w:spacing w:before="80" w:after="80"/>
              <w:rPr>
                <w:rFonts w:eastAsia="Arial"/>
                <w:sz w:val="26"/>
                <w:szCs w:val="26"/>
                <w:lang w:eastAsia="ar-SA"/>
              </w:rPr>
            </w:pPr>
          </w:p>
        </w:tc>
        <w:tc>
          <w:tcPr>
            <w:tcW w:w="3686" w:type="dxa"/>
            <w:tcBorders>
              <w:top w:val="single" w:sz="4" w:space="0" w:color="auto"/>
              <w:left w:val="single" w:sz="4" w:space="0" w:color="auto"/>
              <w:bottom w:val="single" w:sz="4" w:space="0" w:color="auto"/>
              <w:right w:val="single" w:sz="4" w:space="0" w:color="auto"/>
            </w:tcBorders>
          </w:tcPr>
          <w:p w14:paraId="6549ACBB" w14:textId="77777777" w:rsidR="00E926BB" w:rsidRPr="00A07637" w:rsidRDefault="00E926BB" w:rsidP="00A07637">
            <w:pPr>
              <w:rPr>
                <w:sz w:val="26"/>
                <w:szCs w:val="26"/>
              </w:rPr>
            </w:pPr>
            <w:r w:rsidRPr="00A07637">
              <w:rPr>
                <w:sz w:val="26"/>
                <w:szCs w:val="26"/>
              </w:rPr>
              <w:t xml:space="preserve">   Выдача разрешения на использование земель или земельных участков без предоставления земельных участков и установления сервитута, публичного сервитута</w:t>
            </w:r>
          </w:p>
        </w:tc>
        <w:tc>
          <w:tcPr>
            <w:tcW w:w="7087" w:type="dxa"/>
            <w:tcBorders>
              <w:top w:val="single" w:sz="4" w:space="0" w:color="auto"/>
              <w:left w:val="single" w:sz="4" w:space="0" w:color="auto"/>
              <w:bottom w:val="single" w:sz="4" w:space="0" w:color="auto"/>
              <w:right w:val="single" w:sz="4" w:space="0" w:color="auto"/>
            </w:tcBorders>
          </w:tcPr>
          <w:p w14:paraId="567476AC" w14:textId="77777777" w:rsidR="00E926BB" w:rsidRPr="00A07637" w:rsidRDefault="00E926BB" w:rsidP="00A07637">
            <w:pPr>
              <w:widowControl w:val="0"/>
              <w:rPr>
                <w:sz w:val="26"/>
                <w:szCs w:val="26"/>
              </w:rPr>
            </w:pPr>
            <w:r w:rsidRPr="00A07637">
              <w:rPr>
                <w:sz w:val="26"/>
                <w:szCs w:val="26"/>
              </w:rPr>
              <w:t>Земельный кодекс Российской Федерации;</w:t>
            </w:r>
          </w:p>
          <w:p w14:paraId="4CF97E2C" w14:textId="77777777" w:rsidR="00E926BB" w:rsidRPr="00A07637" w:rsidRDefault="00E926BB" w:rsidP="00A07637">
            <w:pPr>
              <w:widowControl w:val="0"/>
              <w:rPr>
                <w:sz w:val="26"/>
                <w:szCs w:val="26"/>
              </w:rPr>
            </w:pPr>
            <w:r w:rsidRPr="00A07637">
              <w:rPr>
                <w:sz w:val="26"/>
                <w:szCs w:val="26"/>
              </w:rPr>
              <w:t xml:space="preserve"> постановление Правительства Российской Федерации от 27.11.2014 № 1244 «Об утверждении Правил выдачи разрешения на использование земель или земельного участка, находящихся в государственной или муниципальной собственности»; постановление Правительства Ростовской области от 06.07.2015 № 440 «Об утверждении Порядка и условий размещения объектов, виды которых установлены Правительством Российской Федерации,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 на территории Ростовской области»;</w:t>
            </w:r>
          </w:p>
          <w:p w14:paraId="1A6A4816" w14:textId="77777777" w:rsidR="00E926BB" w:rsidRPr="00A07637" w:rsidRDefault="00E926BB" w:rsidP="00A07637">
            <w:pPr>
              <w:widowControl w:val="0"/>
              <w:rPr>
                <w:sz w:val="26"/>
                <w:szCs w:val="26"/>
              </w:rPr>
            </w:pPr>
            <w:r w:rsidRPr="00A07637">
              <w:rPr>
                <w:sz w:val="26"/>
                <w:szCs w:val="26"/>
              </w:rPr>
              <w:t>решение   Собрания   Депутатов Белокалитвинского района от 26.11.2020 № 419 «Об утверждении Положения о Комитете по управлению имуществом Администрации Белокалитвинского   района»;</w:t>
            </w:r>
          </w:p>
          <w:p w14:paraId="7A5C2F42" w14:textId="77777777" w:rsidR="00E926BB" w:rsidRPr="00A07637" w:rsidRDefault="00E926BB" w:rsidP="00A07637">
            <w:pPr>
              <w:widowControl w:val="0"/>
              <w:rPr>
                <w:sz w:val="26"/>
                <w:szCs w:val="26"/>
              </w:rPr>
            </w:pPr>
            <w:r w:rsidRPr="00A07637">
              <w:rPr>
                <w:sz w:val="26"/>
                <w:szCs w:val="26"/>
              </w:rPr>
              <w:t>Постановление Администрации Белокалитвинского района от 01.02.2019 № 103 «Об утверждении административного регламента по предоставлению муниципальной услуги «Выдача разрешения на использование земель или земельного участка без предоставления земельных участков и установления сервитута»</w:t>
            </w:r>
          </w:p>
        </w:tc>
        <w:tc>
          <w:tcPr>
            <w:tcW w:w="1843" w:type="dxa"/>
          </w:tcPr>
          <w:p w14:paraId="3D8DEAD1" w14:textId="77777777" w:rsidR="00E926BB" w:rsidRPr="00A07637" w:rsidRDefault="00E926BB" w:rsidP="00A07637">
            <w:pPr>
              <w:contextualSpacing/>
              <w:jc w:val="both"/>
              <w:rPr>
                <w:sz w:val="26"/>
                <w:szCs w:val="26"/>
              </w:rPr>
            </w:pPr>
            <w:r w:rsidRPr="00A07637">
              <w:rPr>
                <w:sz w:val="26"/>
                <w:szCs w:val="26"/>
              </w:rPr>
              <w:t>Физические и юридические лица</w:t>
            </w:r>
          </w:p>
          <w:p w14:paraId="087626E0" w14:textId="77777777" w:rsidR="00E926BB" w:rsidRPr="00A07637" w:rsidRDefault="00E926BB" w:rsidP="00A07637">
            <w:pPr>
              <w:contextualSpacing/>
              <w:jc w:val="both"/>
              <w:rPr>
                <w:sz w:val="26"/>
                <w:szCs w:val="26"/>
              </w:rPr>
            </w:pPr>
          </w:p>
        </w:tc>
        <w:tc>
          <w:tcPr>
            <w:tcW w:w="1559" w:type="dxa"/>
          </w:tcPr>
          <w:p w14:paraId="37BE15C6" w14:textId="77777777" w:rsidR="00E926BB" w:rsidRPr="00A07637" w:rsidRDefault="00E926BB" w:rsidP="00A07637">
            <w:pPr>
              <w:contextualSpacing/>
              <w:jc w:val="both"/>
              <w:rPr>
                <w:sz w:val="26"/>
                <w:szCs w:val="26"/>
              </w:rPr>
            </w:pPr>
            <w:r w:rsidRPr="00A07637">
              <w:rPr>
                <w:sz w:val="26"/>
                <w:szCs w:val="26"/>
              </w:rPr>
              <w:t>Бесплатная</w:t>
            </w:r>
          </w:p>
        </w:tc>
        <w:tc>
          <w:tcPr>
            <w:tcW w:w="3260" w:type="dxa"/>
          </w:tcPr>
          <w:p w14:paraId="125621D4" w14:textId="77777777" w:rsidR="00E926BB" w:rsidRPr="00A07637" w:rsidRDefault="00E926BB" w:rsidP="00A07637">
            <w:pPr>
              <w:widowControl w:val="0"/>
              <w:ind w:firstLine="454"/>
              <w:contextualSpacing/>
              <w:jc w:val="both"/>
              <w:rPr>
                <w:sz w:val="26"/>
                <w:szCs w:val="26"/>
              </w:rPr>
            </w:pPr>
            <w:r w:rsidRPr="00A07637">
              <w:rPr>
                <w:sz w:val="26"/>
                <w:szCs w:val="26"/>
              </w:rPr>
              <w:t>Разрешение на использование земель или земельных участков;</w:t>
            </w:r>
          </w:p>
          <w:p w14:paraId="0D5C6DC7" w14:textId="77777777" w:rsidR="00E926BB" w:rsidRPr="00A07637" w:rsidRDefault="00E926BB" w:rsidP="00A07637">
            <w:pPr>
              <w:widowControl w:val="0"/>
              <w:ind w:firstLine="454"/>
              <w:contextualSpacing/>
              <w:jc w:val="both"/>
              <w:rPr>
                <w:sz w:val="26"/>
                <w:szCs w:val="26"/>
              </w:rPr>
            </w:pPr>
            <w:r w:rsidRPr="00A07637">
              <w:rPr>
                <w:sz w:val="26"/>
                <w:szCs w:val="26"/>
              </w:rPr>
              <w:t>уведомление об отказе в предоставлении муниципальной услуги</w:t>
            </w:r>
          </w:p>
          <w:p w14:paraId="2DEC21C4" w14:textId="77777777" w:rsidR="00E926BB" w:rsidRPr="00A07637" w:rsidRDefault="00E926BB" w:rsidP="00A07637">
            <w:pPr>
              <w:widowControl w:val="0"/>
              <w:ind w:firstLine="454"/>
              <w:contextualSpacing/>
              <w:jc w:val="both"/>
              <w:rPr>
                <w:sz w:val="26"/>
                <w:szCs w:val="26"/>
              </w:rPr>
            </w:pPr>
          </w:p>
        </w:tc>
        <w:tc>
          <w:tcPr>
            <w:tcW w:w="4603" w:type="dxa"/>
          </w:tcPr>
          <w:p w14:paraId="56D83810" w14:textId="77777777" w:rsidR="00E926BB" w:rsidRPr="00A07637" w:rsidRDefault="00E926BB" w:rsidP="00A07637">
            <w:pPr>
              <w:widowControl w:val="0"/>
              <w:ind w:firstLine="454"/>
              <w:contextualSpacing/>
              <w:jc w:val="both"/>
              <w:rPr>
                <w:sz w:val="26"/>
                <w:szCs w:val="26"/>
              </w:rPr>
            </w:pPr>
            <w:r w:rsidRPr="00A07637">
              <w:rPr>
                <w:sz w:val="26"/>
                <w:szCs w:val="26"/>
              </w:rPr>
              <w:t>Схема границ, предполагаемых к использованию в целях размещения объектов земель или земельного участка на кадастровом плане территории (далее – схема) с указанием координат характерных точек границ территории – в случае отсутствия сведений о данном участке в государственном кадастре недвижимости;</w:t>
            </w:r>
          </w:p>
          <w:p w14:paraId="3FEBB22D" w14:textId="77777777" w:rsidR="00E926BB" w:rsidRPr="00A07637" w:rsidRDefault="00E926BB" w:rsidP="00A07637">
            <w:pPr>
              <w:widowControl w:val="0"/>
              <w:ind w:firstLine="454"/>
              <w:contextualSpacing/>
              <w:jc w:val="both"/>
              <w:rPr>
                <w:sz w:val="26"/>
                <w:szCs w:val="26"/>
              </w:rPr>
            </w:pPr>
            <w:r w:rsidRPr="00A07637">
              <w:rPr>
                <w:sz w:val="26"/>
                <w:szCs w:val="26"/>
              </w:rPr>
              <w:t xml:space="preserve">Документы, обосновывающие необходимость размещения объектов для использования земель или земельного участка (проектный план трассы и (или) схема планировочной организации земельного участка с обозначением вспомогательных сооружений, оборудования, выполненные на топографической карте с учетом информации о существующих подземных коммуникациях, сооружениях и о возможности проведения работ в технических и охранных зонах), – в случае, если планируется размещение объектов, указанных в пунктах 1-3, 5-7, 11,12 Перечня видов объектов, размещение которых может осуществляться на землях или земельных участках, </w:t>
            </w:r>
            <w:r w:rsidRPr="00A07637">
              <w:rPr>
                <w:sz w:val="26"/>
                <w:szCs w:val="26"/>
              </w:rPr>
              <w:lastRenderedPageBreak/>
              <w:t>находящихся в государственной или муниципальной собственности, утвержденного постановлением Правительства Российской Федерации от 03.12.2014 № 1300</w:t>
            </w:r>
          </w:p>
        </w:tc>
      </w:tr>
      <w:tr w:rsidR="00E926BB" w:rsidRPr="00A07637" w14:paraId="6546A206" w14:textId="77777777" w:rsidTr="00AF5EFB">
        <w:trPr>
          <w:tblCellSpacing w:w="5" w:type="nil"/>
        </w:trPr>
        <w:tc>
          <w:tcPr>
            <w:tcW w:w="704" w:type="dxa"/>
          </w:tcPr>
          <w:p w14:paraId="5ABC574A" w14:textId="77777777" w:rsidR="00E926BB" w:rsidRPr="00A07637" w:rsidRDefault="00E926BB" w:rsidP="00A07637">
            <w:pPr>
              <w:pStyle w:val="ad"/>
              <w:numPr>
                <w:ilvl w:val="0"/>
                <w:numId w:val="14"/>
              </w:numPr>
              <w:suppressAutoHyphens/>
              <w:spacing w:before="80" w:after="80"/>
              <w:rPr>
                <w:rFonts w:eastAsia="Arial"/>
                <w:sz w:val="26"/>
                <w:szCs w:val="26"/>
                <w:lang w:eastAsia="ar-SA"/>
              </w:rPr>
            </w:pPr>
          </w:p>
        </w:tc>
        <w:tc>
          <w:tcPr>
            <w:tcW w:w="3686" w:type="dxa"/>
            <w:tcBorders>
              <w:top w:val="single" w:sz="4" w:space="0" w:color="auto"/>
              <w:left w:val="single" w:sz="4" w:space="0" w:color="auto"/>
              <w:bottom w:val="single" w:sz="4" w:space="0" w:color="auto"/>
              <w:right w:val="single" w:sz="4" w:space="0" w:color="auto"/>
            </w:tcBorders>
          </w:tcPr>
          <w:p w14:paraId="066D91A5" w14:textId="77777777" w:rsidR="00E926BB" w:rsidRPr="00A07637" w:rsidRDefault="00E926BB" w:rsidP="00A07637">
            <w:pPr>
              <w:rPr>
                <w:sz w:val="26"/>
                <w:szCs w:val="26"/>
              </w:rPr>
            </w:pPr>
            <w:r w:rsidRPr="00A07637">
              <w:rPr>
                <w:sz w:val="26"/>
                <w:szCs w:val="26"/>
              </w:rPr>
              <w:t xml:space="preserve">    Предоставление земельного участка в постоянное (бессрочное) пользование </w:t>
            </w:r>
          </w:p>
        </w:tc>
        <w:tc>
          <w:tcPr>
            <w:tcW w:w="7087" w:type="dxa"/>
            <w:tcBorders>
              <w:top w:val="single" w:sz="4" w:space="0" w:color="auto"/>
              <w:left w:val="single" w:sz="4" w:space="0" w:color="auto"/>
              <w:bottom w:val="single" w:sz="4" w:space="0" w:color="auto"/>
              <w:right w:val="single" w:sz="4" w:space="0" w:color="auto"/>
            </w:tcBorders>
          </w:tcPr>
          <w:p w14:paraId="34791FAA" w14:textId="77777777" w:rsidR="00E926BB" w:rsidRPr="00A07637" w:rsidRDefault="00E926BB" w:rsidP="00A07637">
            <w:pPr>
              <w:widowControl w:val="0"/>
              <w:rPr>
                <w:sz w:val="26"/>
                <w:szCs w:val="26"/>
              </w:rPr>
            </w:pPr>
            <w:r w:rsidRPr="00A07637">
              <w:rPr>
                <w:rFonts w:eastAsia="Calibri"/>
                <w:sz w:val="26"/>
                <w:szCs w:val="26"/>
              </w:rPr>
              <w:t xml:space="preserve">Земельный кодекс </w:t>
            </w:r>
            <w:r w:rsidRPr="00A07637">
              <w:rPr>
                <w:sz w:val="26"/>
                <w:szCs w:val="26"/>
              </w:rPr>
              <w:t>Российской Федерации;</w:t>
            </w:r>
          </w:p>
          <w:p w14:paraId="25C0837E" w14:textId="77777777" w:rsidR="00E926BB" w:rsidRPr="00A07637" w:rsidRDefault="00E926BB" w:rsidP="00A07637">
            <w:pPr>
              <w:rPr>
                <w:rFonts w:eastAsia="Calibri"/>
                <w:sz w:val="26"/>
                <w:szCs w:val="26"/>
              </w:rPr>
            </w:pPr>
            <w:r w:rsidRPr="00A07637">
              <w:rPr>
                <w:rFonts w:eastAsia="Calibri"/>
                <w:sz w:val="26"/>
                <w:szCs w:val="26"/>
              </w:rPr>
              <w:t xml:space="preserve">Федеральный закон от 25.10.2001 № 137-ФЗ, </w:t>
            </w:r>
          </w:p>
          <w:p w14:paraId="65813E3B" w14:textId="77777777" w:rsidR="00E926BB" w:rsidRPr="00A07637" w:rsidRDefault="00E926BB" w:rsidP="00A07637">
            <w:pPr>
              <w:rPr>
                <w:rFonts w:eastAsia="Calibri"/>
                <w:sz w:val="26"/>
                <w:szCs w:val="26"/>
              </w:rPr>
            </w:pPr>
            <w:r w:rsidRPr="00A07637">
              <w:rPr>
                <w:rFonts w:eastAsia="Calibri"/>
                <w:sz w:val="26"/>
                <w:szCs w:val="26"/>
              </w:rPr>
              <w:t>Приказ Росреестра от 02.09.2020 № П/0321 «</w:t>
            </w:r>
            <w:r w:rsidRPr="00A07637">
              <w:rPr>
                <w:bCs/>
                <w:kern w:val="36"/>
                <w:sz w:val="26"/>
                <w:szCs w:val="26"/>
              </w:rPr>
              <w:t>Об утверждении перечня документов, подтверждающих право заявителя на приобретение земельного участка без проведения торгов</w:t>
            </w:r>
            <w:r w:rsidRPr="00A07637">
              <w:rPr>
                <w:rFonts w:eastAsia="Calibri"/>
                <w:sz w:val="26"/>
                <w:szCs w:val="26"/>
              </w:rPr>
              <w:t>»;</w:t>
            </w:r>
          </w:p>
          <w:p w14:paraId="2A3D45E3" w14:textId="77777777" w:rsidR="00E926BB" w:rsidRPr="00A07637" w:rsidRDefault="00E926BB" w:rsidP="00A07637">
            <w:pPr>
              <w:widowControl w:val="0"/>
              <w:rPr>
                <w:sz w:val="26"/>
                <w:szCs w:val="26"/>
              </w:rPr>
            </w:pPr>
            <w:r w:rsidRPr="00A07637">
              <w:rPr>
                <w:sz w:val="26"/>
                <w:szCs w:val="26"/>
              </w:rPr>
              <w:t>решение   Собрания   Депутатов Белокалитвинского района от 26.11.2020 № 419 «Об утверждении Положения о Комитете по управлению имуществом Администрации Белокалитвинского   района»;</w:t>
            </w:r>
          </w:p>
          <w:p w14:paraId="0BAED0E3" w14:textId="77777777" w:rsidR="00E926BB" w:rsidRPr="00A07637" w:rsidRDefault="00E926BB" w:rsidP="00A07637">
            <w:pPr>
              <w:widowControl w:val="0"/>
              <w:rPr>
                <w:sz w:val="26"/>
                <w:szCs w:val="26"/>
              </w:rPr>
            </w:pPr>
            <w:r w:rsidRPr="00A07637">
              <w:rPr>
                <w:sz w:val="26"/>
                <w:szCs w:val="26"/>
              </w:rPr>
              <w:t>Постановление Администрации Белокалитвинского района от 09.03.2022 № 387 «Об утверждении административного регламента по предоставлению муниципальной услуги «Предоставление земельного участка в постоянное (бессрочное) пользование»</w:t>
            </w:r>
          </w:p>
        </w:tc>
        <w:tc>
          <w:tcPr>
            <w:tcW w:w="1843" w:type="dxa"/>
          </w:tcPr>
          <w:p w14:paraId="4C904983" w14:textId="77777777" w:rsidR="00E926BB" w:rsidRPr="00A07637" w:rsidRDefault="00E926BB" w:rsidP="00A07637">
            <w:pPr>
              <w:contextualSpacing/>
              <w:jc w:val="both"/>
              <w:rPr>
                <w:sz w:val="26"/>
                <w:szCs w:val="26"/>
              </w:rPr>
            </w:pPr>
            <w:r w:rsidRPr="00A07637">
              <w:rPr>
                <w:sz w:val="26"/>
                <w:szCs w:val="26"/>
              </w:rPr>
              <w:t>Физические и юридические лица</w:t>
            </w:r>
          </w:p>
          <w:p w14:paraId="56611781" w14:textId="77777777" w:rsidR="00E926BB" w:rsidRPr="00A07637" w:rsidRDefault="00E926BB" w:rsidP="00A07637">
            <w:pPr>
              <w:contextualSpacing/>
              <w:jc w:val="both"/>
              <w:rPr>
                <w:sz w:val="26"/>
                <w:szCs w:val="26"/>
              </w:rPr>
            </w:pPr>
          </w:p>
        </w:tc>
        <w:tc>
          <w:tcPr>
            <w:tcW w:w="1559" w:type="dxa"/>
          </w:tcPr>
          <w:p w14:paraId="65CFA5CC" w14:textId="77777777" w:rsidR="00E926BB" w:rsidRPr="00A07637" w:rsidRDefault="00E926BB" w:rsidP="00A07637">
            <w:pPr>
              <w:contextualSpacing/>
              <w:jc w:val="both"/>
              <w:rPr>
                <w:sz w:val="26"/>
                <w:szCs w:val="26"/>
              </w:rPr>
            </w:pPr>
            <w:r w:rsidRPr="00A07637">
              <w:rPr>
                <w:sz w:val="26"/>
                <w:szCs w:val="26"/>
              </w:rPr>
              <w:t>Бесплатная</w:t>
            </w:r>
          </w:p>
        </w:tc>
        <w:tc>
          <w:tcPr>
            <w:tcW w:w="3260" w:type="dxa"/>
          </w:tcPr>
          <w:p w14:paraId="6A187F90" w14:textId="77777777" w:rsidR="00E926BB" w:rsidRPr="00A07637" w:rsidRDefault="00E926BB" w:rsidP="00A07637">
            <w:pPr>
              <w:widowControl w:val="0"/>
              <w:ind w:firstLine="454"/>
              <w:contextualSpacing/>
              <w:jc w:val="both"/>
              <w:rPr>
                <w:sz w:val="26"/>
                <w:szCs w:val="26"/>
              </w:rPr>
            </w:pPr>
            <w:r w:rsidRPr="00A07637">
              <w:rPr>
                <w:sz w:val="26"/>
                <w:szCs w:val="26"/>
              </w:rPr>
              <w:t>Решение о проведении аукциона;</w:t>
            </w:r>
          </w:p>
          <w:p w14:paraId="48E2AC33" w14:textId="77777777" w:rsidR="00E926BB" w:rsidRPr="00A07637" w:rsidRDefault="00E926BB" w:rsidP="00A07637">
            <w:pPr>
              <w:widowControl w:val="0"/>
              <w:ind w:firstLine="454"/>
              <w:contextualSpacing/>
              <w:jc w:val="both"/>
              <w:rPr>
                <w:sz w:val="26"/>
                <w:szCs w:val="26"/>
              </w:rPr>
            </w:pPr>
            <w:r w:rsidRPr="00A07637">
              <w:rPr>
                <w:sz w:val="26"/>
                <w:szCs w:val="26"/>
              </w:rPr>
              <w:t>Уведомление об отказе в предоставлении муниципальной услуги</w:t>
            </w:r>
          </w:p>
        </w:tc>
        <w:tc>
          <w:tcPr>
            <w:tcW w:w="4603" w:type="dxa"/>
          </w:tcPr>
          <w:p w14:paraId="3AF50827" w14:textId="77777777" w:rsidR="00E926BB" w:rsidRPr="00A07637" w:rsidRDefault="00E926BB" w:rsidP="00A07637">
            <w:pPr>
              <w:widowControl w:val="0"/>
              <w:ind w:firstLine="454"/>
              <w:contextualSpacing/>
              <w:jc w:val="both"/>
              <w:rPr>
                <w:sz w:val="26"/>
                <w:szCs w:val="26"/>
              </w:rPr>
            </w:pPr>
          </w:p>
        </w:tc>
      </w:tr>
      <w:tr w:rsidR="00E926BB" w:rsidRPr="00A07637" w14:paraId="4C4C6FA7" w14:textId="77777777" w:rsidTr="00AF5EFB">
        <w:trPr>
          <w:tblCellSpacing w:w="5" w:type="nil"/>
        </w:trPr>
        <w:tc>
          <w:tcPr>
            <w:tcW w:w="704" w:type="dxa"/>
          </w:tcPr>
          <w:p w14:paraId="61C2A28F" w14:textId="77777777" w:rsidR="00E926BB" w:rsidRPr="00A07637" w:rsidRDefault="00E926BB" w:rsidP="00A07637">
            <w:pPr>
              <w:pStyle w:val="ad"/>
              <w:numPr>
                <w:ilvl w:val="0"/>
                <w:numId w:val="14"/>
              </w:numPr>
              <w:suppressAutoHyphens/>
              <w:spacing w:before="80" w:after="80"/>
              <w:rPr>
                <w:rFonts w:eastAsia="Arial"/>
                <w:sz w:val="26"/>
                <w:szCs w:val="26"/>
                <w:lang w:eastAsia="ar-SA"/>
              </w:rPr>
            </w:pPr>
          </w:p>
        </w:tc>
        <w:tc>
          <w:tcPr>
            <w:tcW w:w="3686" w:type="dxa"/>
            <w:tcBorders>
              <w:top w:val="single" w:sz="4" w:space="0" w:color="auto"/>
              <w:left w:val="single" w:sz="4" w:space="0" w:color="auto"/>
              <w:bottom w:val="single" w:sz="4" w:space="0" w:color="auto"/>
              <w:right w:val="single" w:sz="4" w:space="0" w:color="auto"/>
            </w:tcBorders>
          </w:tcPr>
          <w:p w14:paraId="02E334C0" w14:textId="77777777" w:rsidR="00E926BB" w:rsidRPr="00A07637" w:rsidRDefault="00E926BB" w:rsidP="00A07637">
            <w:pPr>
              <w:rPr>
                <w:sz w:val="26"/>
                <w:szCs w:val="26"/>
              </w:rPr>
            </w:pPr>
            <w:r w:rsidRPr="00A07637">
              <w:rPr>
                <w:sz w:val="26"/>
                <w:szCs w:val="26"/>
              </w:rPr>
              <w:t xml:space="preserve">    Предоставление земельного </w:t>
            </w:r>
            <w:proofErr w:type="gramStart"/>
            <w:r w:rsidRPr="00A07637">
              <w:rPr>
                <w:sz w:val="26"/>
                <w:szCs w:val="26"/>
              </w:rPr>
              <w:t>участка  в</w:t>
            </w:r>
            <w:proofErr w:type="gramEnd"/>
            <w:r w:rsidRPr="00A07637">
              <w:rPr>
                <w:sz w:val="26"/>
                <w:szCs w:val="26"/>
              </w:rPr>
              <w:t xml:space="preserve"> безвозмездное пользование </w:t>
            </w:r>
          </w:p>
        </w:tc>
        <w:tc>
          <w:tcPr>
            <w:tcW w:w="7087" w:type="dxa"/>
            <w:tcBorders>
              <w:top w:val="single" w:sz="4" w:space="0" w:color="auto"/>
              <w:left w:val="single" w:sz="4" w:space="0" w:color="auto"/>
              <w:bottom w:val="single" w:sz="4" w:space="0" w:color="auto"/>
              <w:right w:val="single" w:sz="4" w:space="0" w:color="auto"/>
            </w:tcBorders>
          </w:tcPr>
          <w:p w14:paraId="616B5355" w14:textId="77777777" w:rsidR="00E926BB" w:rsidRPr="00A07637" w:rsidRDefault="00E926BB" w:rsidP="00A07637">
            <w:pPr>
              <w:widowControl w:val="0"/>
              <w:rPr>
                <w:sz w:val="26"/>
                <w:szCs w:val="26"/>
              </w:rPr>
            </w:pPr>
            <w:r w:rsidRPr="00A07637">
              <w:rPr>
                <w:rFonts w:eastAsia="Calibri"/>
                <w:sz w:val="26"/>
                <w:szCs w:val="26"/>
              </w:rPr>
              <w:t xml:space="preserve">Земельный кодекс </w:t>
            </w:r>
            <w:r w:rsidRPr="00A07637">
              <w:rPr>
                <w:sz w:val="26"/>
                <w:szCs w:val="26"/>
              </w:rPr>
              <w:t>Российской Федерации;</w:t>
            </w:r>
          </w:p>
          <w:p w14:paraId="6D68DCD0" w14:textId="77777777" w:rsidR="00E926BB" w:rsidRPr="00A07637" w:rsidRDefault="00E926BB" w:rsidP="00A07637">
            <w:pPr>
              <w:rPr>
                <w:rFonts w:eastAsia="Calibri"/>
                <w:sz w:val="26"/>
                <w:szCs w:val="26"/>
              </w:rPr>
            </w:pPr>
            <w:r w:rsidRPr="00A07637">
              <w:rPr>
                <w:rFonts w:eastAsia="Calibri"/>
                <w:sz w:val="26"/>
                <w:szCs w:val="26"/>
              </w:rPr>
              <w:t>Приказ Росреестра от 02.09.2020 № П/0321 «</w:t>
            </w:r>
            <w:r w:rsidRPr="00A07637">
              <w:rPr>
                <w:bCs/>
                <w:kern w:val="36"/>
                <w:sz w:val="26"/>
                <w:szCs w:val="26"/>
              </w:rPr>
              <w:t>Об утверждении перечня документов, подтверждающих право заявителя на приобретение земельного участка без проведения торгов</w:t>
            </w:r>
            <w:r w:rsidRPr="00A07637">
              <w:rPr>
                <w:rFonts w:eastAsia="Calibri"/>
                <w:sz w:val="26"/>
                <w:szCs w:val="26"/>
              </w:rPr>
              <w:t>»;</w:t>
            </w:r>
          </w:p>
          <w:p w14:paraId="6AEC0ED9" w14:textId="77777777" w:rsidR="00E926BB" w:rsidRPr="00A07637" w:rsidRDefault="00E926BB" w:rsidP="00A07637">
            <w:pPr>
              <w:widowControl w:val="0"/>
              <w:rPr>
                <w:sz w:val="26"/>
                <w:szCs w:val="26"/>
              </w:rPr>
            </w:pPr>
            <w:r w:rsidRPr="00A07637">
              <w:rPr>
                <w:sz w:val="26"/>
                <w:szCs w:val="26"/>
              </w:rPr>
              <w:t>решение   Собрания   Депутатов Белокалитвинского района от 26.11.2020 № 419 «Об утверждении Положения о Комитете по управлению имуществом Администрации Белокалитвинского   района»;</w:t>
            </w:r>
          </w:p>
          <w:p w14:paraId="7D027B43" w14:textId="77777777" w:rsidR="00E926BB" w:rsidRPr="00A07637" w:rsidRDefault="00E926BB" w:rsidP="00A07637">
            <w:pPr>
              <w:widowControl w:val="0"/>
              <w:rPr>
                <w:sz w:val="26"/>
                <w:szCs w:val="26"/>
              </w:rPr>
            </w:pPr>
            <w:r w:rsidRPr="00A07637">
              <w:rPr>
                <w:sz w:val="26"/>
                <w:szCs w:val="26"/>
              </w:rPr>
              <w:t xml:space="preserve">Постановление Администрации Белокалитвинского района от 09.03.2022 № 389 «Об утверждении административного регламента по предоставлению муниципальной услуги «Предоставление земельного </w:t>
            </w:r>
            <w:proofErr w:type="gramStart"/>
            <w:r w:rsidRPr="00A07637">
              <w:rPr>
                <w:sz w:val="26"/>
                <w:szCs w:val="26"/>
              </w:rPr>
              <w:t>участка  в</w:t>
            </w:r>
            <w:proofErr w:type="gramEnd"/>
            <w:r w:rsidRPr="00A07637">
              <w:rPr>
                <w:sz w:val="26"/>
                <w:szCs w:val="26"/>
              </w:rPr>
              <w:t xml:space="preserve"> безвозмездное пользование»</w:t>
            </w:r>
          </w:p>
        </w:tc>
        <w:tc>
          <w:tcPr>
            <w:tcW w:w="1843" w:type="dxa"/>
          </w:tcPr>
          <w:p w14:paraId="633FB0D9" w14:textId="77777777" w:rsidR="00E926BB" w:rsidRPr="00A07637" w:rsidRDefault="00E926BB" w:rsidP="00A07637">
            <w:pPr>
              <w:contextualSpacing/>
              <w:jc w:val="both"/>
              <w:rPr>
                <w:sz w:val="26"/>
                <w:szCs w:val="26"/>
              </w:rPr>
            </w:pPr>
            <w:r w:rsidRPr="00A07637">
              <w:rPr>
                <w:sz w:val="26"/>
                <w:szCs w:val="26"/>
              </w:rPr>
              <w:t>Физические лица</w:t>
            </w:r>
          </w:p>
        </w:tc>
        <w:tc>
          <w:tcPr>
            <w:tcW w:w="1559" w:type="dxa"/>
          </w:tcPr>
          <w:p w14:paraId="1D706A3F" w14:textId="77777777" w:rsidR="00E926BB" w:rsidRPr="00A07637" w:rsidRDefault="00E926BB" w:rsidP="00A07637">
            <w:pPr>
              <w:contextualSpacing/>
              <w:jc w:val="both"/>
              <w:rPr>
                <w:sz w:val="26"/>
                <w:szCs w:val="26"/>
              </w:rPr>
            </w:pPr>
            <w:r w:rsidRPr="00A07637">
              <w:rPr>
                <w:sz w:val="26"/>
                <w:szCs w:val="26"/>
              </w:rPr>
              <w:t>Бесплатная</w:t>
            </w:r>
          </w:p>
        </w:tc>
        <w:tc>
          <w:tcPr>
            <w:tcW w:w="3260" w:type="dxa"/>
          </w:tcPr>
          <w:p w14:paraId="7CA8BE90" w14:textId="77777777" w:rsidR="00E926BB" w:rsidRPr="00A07637" w:rsidRDefault="00E926BB" w:rsidP="00A07637">
            <w:pPr>
              <w:widowControl w:val="0"/>
              <w:ind w:firstLine="454"/>
              <w:contextualSpacing/>
              <w:jc w:val="both"/>
              <w:rPr>
                <w:sz w:val="26"/>
                <w:szCs w:val="26"/>
              </w:rPr>
            </w:pPr>
            <w:r w:rsidRPr="00A07637">
              <w:rPr>
                <w:sz w:val="26"/>
                <w:szCs w:val="26"/>
              </w:rPr>
              <w:t>Постановка на учет; уведомление об отказе в предоставлении муниципальной услуги</w:t>
            </w:r>
          </w:p>
        </w:tc>
        <w:tc>
          <w:tcPr>
            <w:tcW w:w="4603" w:type="dxa"/>
          </w:tcPr>
          <w:p w14:paraId="70A385AF" w14:textId="77777777" w:rsidR="00E926BB" w:rsidRPr="00A07637" w:rsidRDefault="00E926BB" w:rsidP="00A07637">
            <w:pPr>
              <w:widowControl w:val="0"/>
              <w:ind w:firstLine="454"/>
              <w:contextualSpacing/>
              <w:jc w:val="both"/>
              <w:rPr>
                <w:sz w:val="26"/>
                <w:szCs w:val="26"/>
              </w:rPr>
            </w:pPr>
          </w:p>
        </w:tc>
      </w:tr>
      <w:tr w:rsidR="00E926BB" w:rsidRPr="00A07637" w14:paraId="47EC5EC1" w14:textId="77777777" w:rsidTr="00AF5EFB">
        <w:trPr>
          <w:tblCellSpacing w:w="5" w:type="nil"/>
        </w:trPr>
        <w:tc>
          <w:tcPr>
            <w:tcW w:w="704" w:type="dxa"/>
          </w:tcPr>
          <w:p w14:paraId="2B6434DB" w14:textId="77777777" w:rsidR="00E926BB" w:rsidRPr="00A07637" w:rsidRDefault="00E926BB" w:rsidP="00A07637">
            <w:pPr>
              <w:pStyle w:val="ad"/>
              <w:numPr>
                <w:ilvl w:val="0"/>
                <w:numId w:val="14"/>
              </w:numPr>
              <w:suppressAutoHyphens/>
              <w:spacing w:before="80" w:after="80"/>
              <w:rPr>
                <w:rFonts w:eastAsia="Arial"/>
                <w:sz w:val="26"/>
                <w:szCs w:val="26"/>
                <w:lang w:eastAsia="ar-SA"/>
              </w:rPr>
            </w:pPr>
          </w:p>
        </w:tc>
        <w:tc>
          <w:tcPr>
            <w:tcW w:w="3686" w:type="dxa"/>
            <w:tcBorders>
              <w:top w:val="single" w:sz="4" w:space="0" w:color="auto"/>
              <w:left w:val="single" w:sz="4" w:space="0" w:color="auto"/>
              <w:bottom w:val="single" w:sz="4" w:space="0" w:color="auto"/>
              <w:right w:val="single" w:sz="4" w:space="0" w:color="auto"/>
            </w:tcBorders>
          </w:tcPr>
          <w:p w14:paraId="3E4C9192" w14:textId="77777777" w:rsidR="00E926BB" w:rsidRPr="00A07637" w:rsidRDefault="00E926BB" w:rsidP="00A07637">
            <w:pPr>
              <w:rPr>
                <w:sz w:val="26"/>
                <w:szCs w:val="26"/>
              </w:rPr>
            </w:pPr>
            <w:r w:rsidRPr="00A07637">
              <w:rPr>
                <w:sz w:val="26"/>
                <w:szCs w:val="26"/>
              </w:rPr>
              <w:t xml:space="preserve">    Заключение соглашения о перераспределении земель и (или) земельных участков, находящихся в государственной или муниципальной собственности, и земельных участков, находящихся в частной </w:t>
            </w:r>
            <w:r w:rsidRPr="00A07637">
              <w:rPr>
                <w:sz w:val="26"/>
                <w:szCs w:val="26"/>
              </w:rPr>
              <w:lastRenderedPageBreak/>
              <w:t xml:space="preserve">собственности, а также земельных участков, находящихся в государственной или муниципальной собственности, между собой </w:t>
            </w:r>
          </w:p>
          <w:p w14:paraId="1A7969FB" w14:textId="77777777" w:rsidR="00E926BB" w:rsidRPr="00A07637" w:rsidRDefault="00E926BB" w:rsidP="00A07637">
            <w:pPr>
              <w:rPr>
                <w:sz w:val="26"/>
                <w:szCs w:val="26"/>
              </w:rPr>
            </w:pPr>
          </w:p>
        </w:tc>
        <w:tc>
          <w:tcPr>
            <w:tcW w:w="7087" w:type="dxa"/>
            <w:tcBorders>
              <w:top w:val="single" w:sz="4" w:space="0" w:color="auto"/>
              <w:left w:val="single" w:sz="4" w:space="0" w:color="auto"/>
              <w:bottom w:val="single" w:sz="4" w:space="0" w:color="auto"/>
              <w:right w:val="single" w:sz="4" w:space="0" w:color="auto"/>
            </w:tcBorders>
          </w:tcPr>
          <w:p w14:paraId="3EE370CA" w14:textId="77777777" w:rsidR="00E926BB" w:rsidRPr="00A07637" w:rsidRDefault="00E926BB" w:rsidP="00A07637">
            <w:pPr>
              <w:widowControl w:val="0"/>
              <w:rPr>
                <w:sz w:val="26"/>
                <w:szCs w:val="26"/>
              </w:rPr>
            </w:pPr>
            <w:r w:rsidRPr="00A07637">
              <w:rPr>
                <w:rFonts w:eastAsia="Calibri"/>
                <w:sz w:val="26"/>
                <w:szCs w:val="26"/>
              </w:rPr>
              <w:lastRenderedPageBreak/>
              <w:t xml:space="preserve">Земельный кодекс </w:t>
            </w:r>
            <w:r w:rsidRPr="00A07637">
              <w:rPr>
                <w:sz w:val="26"/>
                <w:szCs w:val="26"/>
              </w:rPr>
              <w:t>Российской Федерации;</w:t>
            </w:r>
          </w:p>
          <w:p w14:paraId="366ACE79" w14:textId="77777777" w:rsidR="00E926BB" w:rsidRPr="00A07637" w:rsidRDefault="00E926BB" w:rsidP="00A07637">
            <w:pPr>
              <w:widowControl w:val="0"/>
              <w:rPr>
                <w:sz w:val="26"/>
                <w:szCs w:val="26"/>
              </w:rPr>
            </w:pPr>
            <w:r w:rsidRPr="00A07637">
              <w:rPr>
                <w:sz w:val="26"/>
                <w:szCs w:val="26"/>
              </w:rPr>
              <w:t>решение   Собрания   Депутатов Белокалитвинского района от 26.11.2020 № 419 «Об утверждении Положения о Комитете по управлению имуществом Администрации Белокалитвинского   района»;</w:t>
            </w:r>
          </w:p>
          <w:p w14:paraId="3A7FD0AC" w14:textId="77777777" w:rsidR="00E926BB" w:rsidRPr="00A07637" w:rsidRDefault="00E926BB" w:rsidP="00A07637">
            <w:pPr>
              <w:widowControl w:val="0"/>
              <w:rPr>
                <w:sz w:val="26"/>
                <w:szCs w:val="26"/>
              </w:rPr>
            </w:pPr>
            <w:r w:rsidRPr="00A07637">
              <w:rPr>
                <w:sz w:val="26"/>
                <w:szCs w:val="26"/>
              </w:rPr>
              <w:t xml:space="preserve">Постановление Администрации Белокалитвинского района от 09.03.2022 № 409 «Об утверждении административного регламента по предоставлению муниципальной услуги </w:t>
            </w:r>
            <w:r w:rsidRPr="00A07637">
              <w:rPr>
                <w:sz w:val="26"/>
                <w:szCs w:val="26"/>
              </w:rPr>
              <w:lastRenderedPageBreak/>
              <w:t>«Заключение соглашения о перераспределении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 а также земельных участков, находящихся в государственной или муниципальной собственности, между собой»</w:t>
            </w:r>
          </w:p>
        </w:tc>
        <w:tc>
          <w:tcPr>
            <w:tcW w:w="1843" w:type="dxa"/>
            <w:tcBorders>
              <w:top w:val="single" w:sz="4" w:space="0" w:color="auto"/>
              <w:left w:val="single" w:sz="4" w:space="0" w:color="auto"/>
              <w:bottom w:val="single" w:sz="4" w:space="0" w:color="auto"/>
              <w:right w:val="single" w:sz="4" w:space="0" w:color="auto"/>
            </w:tcBorders>
          </w:tcPr>
          <w:p w14:paraId="547532B8" w14:textId="77777777" w:rsidR="00E926BB" w:rsidRPr="00A07637" w:rsidRDefault="00E926BB" w:rsidP="00A07637">
            <w:pPr>
              <w:rPr>
                <w:sz w:val="26"/>
                <w:szCs w:val="26"/>
              </w:rPr>
            </w:pPr>
            <w:r w:rsidRPr="00A07637">
              <w:rPr>
                <w:sz w:val="26"/>
                <w:szCs w:val="26"/>
              </w:rPr>
              <w:lastRenderedPageBreak/>
              <w:t>Физические и юридические лица</w:t>
            </w:r>
          </w:p>
          <w:p w14:paraId="2F27ADB0" w14:textId="77777777" w:rsidR="00E926BB" w:rsidRPr="00A07637" w:rsidRDefault="00E926BB" w:rsidP="00A07637">
            <w:pPr>
              <w:rPr>
                <w:sz w:val="26"/>
                <w:szCs w:val="26"/>
              </w:rPr>
            </w:pPr>
          </w:p>
        </w:tc>
        <w:tc>
          <w:tcPr>
            <w:tcW w:w="1559" w:type="dxa"/>
            <w:tcBorders>
              <w:top w:val="single" w:sz="4" w:space="0" w:color="auto"/>
              <w:left w:val="single" w:sz="4" w:space="0" w:color="auto"/>
              <w:bottom w:val="single" w:sz="4" w:space="0" w:color="auto"/>
              <w:right w:val="single" w:sz="4" w:space="0" w:color="auto"/>
            </w:tcBorders>
          </w:tcPr>
          <w:p w14:paraId="203F018C" w14:textId="77777777" w:rsidR="00E926BB" w:rsidRPr="00A07637" w:rsidRDefault="00E926BB" w:rsidP="00A07637">
            <w:pPr>
              <w:rPr>
                <w:sz w:val="26"/>
                <w:szCs w:val="26"/>
              </w:rPr>
            </w:pPr>
            <w:r w:rsidRPr="00A07637">
              <w:rPr>
                <w:sz w:val="26"/>
                <w:szCs w:val="26"/>
              </w:rPr>
              <w:t>Бесплатная</w:t>
            </w:r>
          </w:p>
        </w:tc>
        <w:tc>
          <w:tcPr>
            <w:tcW w:w="3260" w:type="dxa"/>
            <w:tcBorders>
              <w:top w:val="single" w:sz="4" w:space="0" w:color="auto"/>
              <w:left w:val="single" w:sz="4" w:space="0" w:color="auto"/>
              <w:bottom w:val="single" w:sz="4" w:space="0" w:color="auto"/>
              <w:right w:val="single" w:sz="4" w:space="0" w:color="auto"/>
            </w:tcBorders>
          </w:tcPr>
          <w:p w14:paraId="2C2B0BB6" w14:textId="77777777" w:rsidR="00E926BB" w:rsidRPr="00A07637" w:rsidRDefault="00E926BB" w:rsidP="00A07637">
            <w:pPr>
              <w:tabs>
                <w:tab w:val="left" w:pos="142"/>
                <w:tab w:val="left" w:pos="284"/>
              </w:tabs>
              <w:ind w:firstLine="67"/>
              <w:jc w:val="both"/>
              <w:rPr>
                <w:sz w:val="26"/>
                <w:szCs w:val="26"/>
              </w:rPr>
            </w:pPr>
            <w:r w:rsidRPr="00A07637">
              <w:rPr>
                <w:sz w:val="26"/>
                <w:szCs w:val="26"/>
              </w:rPr>
              <w:t>соглашение о перераспределении земель и (или) земельных участков;</w:t>
            </w:r>
          </w:p>
          <w:p w14:paraId="0A6D1345" w14:textId="77777777" w:rsidR="00E926BB" w:rsidRPr="00A07637" w:rsidRDefault="00E926BB" w:rsidP="00A07637">
            <w:pPr>
              <w:suppressAutoHyphens/>
              <w:snapToGrid w:val="0"/>
              <w:jc w:val="both"/>
              <w:rPr>
                <w:sz w:val="26"/>
                <w:szCs w:val="26"/>
              </w:rPr>
            </w:pPr>
            <w:r w:rsidRPr="00A07637">
              <w:rPr>
                <w:sz w:val="26"/>
                <w:szCs w:val="26"/>
              </w:rPr>
              <w:t>уведомление</w:t>
            </w:r>
            <w:r w:rsidRPr="00A07637">
              <w:rPr>
                <w:bCs/>
                <w:sz w:val="26"/>
                <w:szCs w:val="26"/>
              </w:rPr>
              <w:t xml:space="preserve"> об отказе в предоставлении услуги.     </w:t>
            </w:r>
          </w:p>
          <w:p w14:paraId="158902DA" w14:textId="77777777" w:rsidR="00E926BB" w:rsidRPr="00A07637" w:rsidRDefault="00E926BB" w:rsidP="00A07637">
            <w:pPr>
              <w:rPr>
                <w:sz w:val="26"/>
                <w:szCs w:val="26"/>
              </w:rPr>
            </w:pPr>
          </w:p>
        </w:tc>
        <w:tc>
          <w:tcPr>
            <w:tcW w:w="4603" w:type="dxa"/>
            <w:tcBorders>
              <w:top w:val="single" w:sz="4" w:space="0" w:color="auto"/>
              <w:left w:val="single" w:sz="4" w:space="0" w:color="auto"/>
              <w:bottom w:val="single" w:sz="4" w:space="0" w:color="auto"/>
              <w:right w:val="single" w:sz="4" w:space="0" w:color="auto"/>
            </w:tcBorders>
          </w:tcPr>
          <w:p w14:paraId="443F354B" w14:textId="77777777" w:rsidR="00E926BB" w:rsidRPr="00A07637" w:rsidRDefault="00E926BB" w:rsidP="00A07637">
            <w:pPr>
              <w:jc w:val="center"/>
              <w:rPr>
                <w:sz w:val="26"/>
                <w:szCs w:val="26"/>
              </w:rPr>
            </w:pPr>
            <w:r w:rsidRPr="00A07637">
              <w:rPr>
                <w:sz w:val="26"/>
                <w:szCs w:val="26"/>
              </w:rPr>
              <w:t>-</w:t>
            </w:r>
          </w:p>
        </w:tc>
      </w:tr>
      <w:tr w:rsidR="00E926BB" w:rsidRPr="00A07637" w14:paraId="527A2E1F" w14:textId="77777777" w:rsidTr="00AF5EFB">
        <w:trPr>
          <w:tblCellSpacing w:w="5" w:type="nil"/>
        </w:trPr>
        <w:tc>
          <w:tcPr>
            <w:tcW w:w="704" w:type="dxa"/>
          </w:tcPr>
          <w:p w14:paraId="51FBEA27" w14:textId="77777777" w:rsidR="00E926BB" w:rsidRPr="00A07637" w:rsidRDefault="00E926BB" w:rsidP="00A07637">
            <w:pPr>
              <w:pStyle w:val="ad"/>
              <w:numPr>
                <w:ilvl w:val="0"/>
                <w:numId w:val="14"/>
              </w:numPr>
              <w:suppressAutoHyphens/>
              <w:spacing w:before="80" w:after="80"/>
              <w:rPr>
                <w:rFonts w:eastAsia="Arial"/>
                <w:sz w:val="26"/>
                <w:szCs w:val="26"/>
                <w:lang w:eastAsia="ar-SA"/>
              </w:rPr>
            </w:pPr>
          </w:p>
        </w:tc>
        <w:tc>
          <w:tcPr>
            <w:tcW w:w="3686" w:type="dxa"/>
            <w:tcBorders>
              <w:top w:val="single" w:sz="4" w:space="0" w:color="auto"/>
              <w:left w:val="single" w:sz="4" w:space="0" w:color="auto"/>
              <w:bottom w:val="single" w:sz="4" w:space="0" w:color="auto"/>
              <w:right w:val="single" w:sz="4" w:space="0" w:color="auto"/>
            </w:tcBorders>
          </w:tcPr>
          <w:p w14:paraId="4852C46B" w14:textId="77777777" w:rsidR="00E926BB" w:rsidRPr="00A07637" w:rsidRDefault="00E926BB" w:rsidP="00A07637">
            <w:pPr>
              <w:rPr>
                <w:sz w:val="26"/>
                <w:szCs w:val="26"/>
                <w:highlight w:val="yellow"/>
              </w:rPr>
            </w:pPr>
            <w:r w:rsidRPr="00A07637">
              <w:rPr>
                <w:sz w:val="26"/>
                <w:szCs w:val="26"/>
              </w:rPr>
              <w:t xml:space="preserve">    Предоставление в собственность субъектам </w:t>
            </w:r>
            <w:proofErr w:type="gramStart"/>
            <w:r w:rsidRPr="00A07637">
              <w:rPr>
                <w:sz w:val="26"/>
                <w:szCs w:val="26"/>
              </w:rPr>
              <w:t>малого и среднего предпринимательства</w:t>
            </w:r>
            <w:proofErr w:type="gramEnd"/>
            <w:r w:rsidRPr="00A07637">
              <w:rPr>
                <w:sz w:val="26"/>
                <w:szCs w:val="26"/>
              </w:rPr>
              <w:t xml:space="preserve"> арендуемого ими муниципального движимого и недвижимого имущества</w:t>
            </w:r>
            <w:r w:rsidRPr="00A07637">
              <w:rPr>
                <w:sz w:val="26"/>
                <w:szCs w:val="26"/>
                <w:highlight w:val="yellow"/>
              </w:rPr>
              <w:t xml:space="preserve"> </w:t>
            </w:r>
          </w:p>
        </w:tc>
        <w:tc>
          <w:tcPr>
            <w:tcW w:w="7087" w:type="dxa"/>
            <w:tcBorders>
              <w:top w:val="single" w:sz="4" w:space="0" w:color="auto"/>
              <w:left w:val="single" w:sz="4" w:space="0" w:color="auto"/>
              <w:bottom w:val="single" w:sz="4" w:space="0" w:color="auto"/>
              <w:right w:val="single" w:sz="4" w:space="0" w:color="auto"/>
            </w:tcBorders>
          </w:tcPr>
          <w:p w14:paraId="2A460614" w14:textId="77777777" w:rsidR="00E926BB" w:rsidRPr="00A07637" w:rsidRDefault="00E926BB" w:rsidP="00A07637">
            <w:pPr>
              <w:widowControl w:val="0"/>
              <w:rPr>
                <w:sz w:val="26"/>
                <w:szCs w:val="26"/>
              </w:rPr>
            </w:pPr>
            <w:r w:rsidRPr="00A07637">
              <w:rPr>
                <w:sz w:val="26"/>
                <w:szCs w:val="26"/>
              </w:rPr>
              <w:t>Решение   Собрания   Депутатов Белокалитвинского района от 26.11.2020 № 419 «Об утверждении Положения о Комитете по управлению имуществом Администрации Белокалитвинского   района»;</w:t>
            </w:r>
          </w:p>
          <w:p w14:paraId="5B63F27F" w14:textId="77777777" w:rsidR="00E926BB" w:rsidRPr="00A07637" w:rsidRDefault="00E926BB" w:rsidP="00A07637">
            <w:pPr>
              <w:rPr>
                <w:sz w:val="26"/>
                <w:szCs w:val="26"/>
              </w:rPr>
            </w:pPr>
            <w:r w:rsidRPr="00A07637">
              <w:rPr>
                <w:sz w:val="26"/>
                <w:szCs w:val="26"/>
              </w:rPr>
              <w:t>Постановление Администрации Белокалитвинского района от 13.04.2023 № 543 «Об утверждении административного регламента «Предоставление в собственность субъектам малого и среднего предпринимательства, арендуемого ими муниципального движимого и недвижимого имущества»</w:t>
            </w:r>
          </w:p>
        </w:tc>
        <w:tc>
          <w:tcPr>
            <w:tcW w:w="1843" w:type="dxa"/>
            <w:tcBorders>
              <w:top w:val="single" w:sz="4" w:space="0" w:color="auto"/>
              <w:left w:val="single" w:sz="4" w:space="0" w:color="auto"/>
              <w:bottom w:val="single" w:sz="4" w:space="0" w:color="auto"/>
              <w:right w:val="single" w:sz="4" w:space="0" w:color="auto"/>
            </w:tcBorders>
          </w:tcPr>
          <w:p w14:paraId="245AEC0C" w14:textId="77777777" w:rsidR="00E926BB" w:rsidRPr="00A07637" w:rsidRDefault="00E926BB" w:rsidP="00A07637">
            <w:pPr>
              <w:rPr>
                <w:sz w:val="26"/>
                <w:szCs w:val="26"/>
              </w:rPr>
            </w:pPr>
            <w:r w:rsidRPr="00A07637">
              <w:rPr>
                <w:sz w:val="26"/>
                <w:szCs w:val="26"/>
              </w:rPr>
              <w:t xml:space="preserve">индивидуальные предприниматели и юридические лица – субъекты малого </w:t>
            </w:r>
            <w:r w:rsidRPr="00A07637">
              <w:rPr>
                <w:sz w:val="26"/>
                <w:szCs w:val="26"/>
              </w:rPr>
              <w:br/>
              <w:t>и среднего предпринимательства</w:t>
            </w:r>
          </w:p>
        </w:tc>
        <w:tc>
          <w:tcPr>
            <w:tcW w:w="1559" w:type="dxa"/>
            <w:tcBorders>
              <w:top w:val="single" w:sz="4" w:space="0" w:color="auto"/>
              <w:left w:val="single" w:sz="4" w:space="0" w:color="auto"/>
              <w:bottom w:val="single" w:sz="4" w:space="0" w:color="auto"/>
              <w:right w:val="single" w:sz="4" w:space="0" w:color="auto"/>
            </w:tcBorders>
          </w:tcPr>
          <w:p w14:paraId="4F1E5024" w14:textId="77777777" w:rsidR="00E926BB" w:rsidRPr="00A07637" w:rsidRDefault="00E926BB" w:rsidP="00A07637">
            <w:pPr>
              <w:rPr>
                <w:sz w:val="26"/>
                <w:szCs w:val="26"/>
              </w:rPr>
            </w:pPr>
            <w:r w:rsidRPr="00A07637">
              <w:rPr>
                <w:sz w:val="26"/>
                <w:szCs w:val="26"/>
              </w:rPr>
              <w:t>Бесплатная</w:t>
            </w:r>
          </w:p>
        </w:tc>
        <w:tc>
          <w:tcPr>
            <w:tcW w:w="3260" w:type="dxa"/>
            <w:tcBorders>
              <w:top w:val="single" w:sz="4" w:space="0" w:color="auto"/>
              <w:left w:val="single" w:sz="4" w:space="0" w:color="auto"/>
              <w:bottom w:val="single" w:sz="4" w:space="0" w:color="auto"/>
              <w:right w:val="single" w:sz="4" w:space="0" w:color="auto"/>
            </w:tcBorders>
          </w:tcPr>
          <w:p w14:paraId="58F54F5E" w14:textId="77777777" w:rsidR="00E926BB" w:rsidRPr="00A07637" w:rsidRDefault="00E926BB" w:rsidP="00A07637">
            <w:pPr>
              <w:jc w:val="both"/>
              <w:rPr>
                <w:sz w:val="26"/>
                <w:szCs w:val="26"/>
              </w:rPr>
            </w:pPr>
            <w:r w:rsidRPr="00A07637">
              <w:rPr>
                <w:sz w:val="26"/>
                <w:szCs w:val="26"/>
              </w:rPr>
              <w:t>решение об условиях приватизации имущества;</w:t>
            </w:r>
          </w:p>
          <w:p w14:paraId="55F29E44" w14:textId="77777777" w:rsidR="00E926BB" w:rsidRPr="00A07637" w:rsidRDefault="00E926BB" w:rsidP="00A07637">
            <w:pPr>
              <w:jc w:val="both"/>
              <w:rPr>
                <w:sz w:val="26"/>
                <w:szCs w:val="26"/>
              </w:rPr>
            </w:pPr>
            <w:r w:rsidRPr="00A07637">
              <w:rPr>
                <w:sz w:val="26"/>
                <w:szCs w:val="26"/>
              </w:rPr>
              <w:t>предложение о заключении договора купли-продажи имущества;</w:t>
            </w:r>
          </w:p>
          <w:p w14:paraId="57AE7DBA" w14:textId="77777777" w:rsidR="00E926BB" w:rsidRPr="00A07637" w:rsidRDefault="00E926BB" w:rsidP="00A07637">
            <w:pPr>
              <w:widowControl w:val="0"/>
              <w:jc w:val="both"/>
              <w:rPr>
                <w:bCs/>
                <w:sz w:val="26"/>
                <w:szCs w:val="26"/>
              </w:rPr>
            </w:pPr>
            <w:r w:rsidRPr="00A07637">
              <w:rPr>
                <w:bCs/>
                <w:sz w:val="26"/>
                <w:szCs w:val="26"/>
              </w:rPr>
              <w:t>проект договора купли-продажи имущества;</w:t>
            </w:r>
          </w:p>
          <w:p w14:paraId="5C1A3F68" w14:textId="77777777" w:rsidR="00E926BB" w:rsidRPr="00A07637" w:rsidRDefault="00E926BB" w:rsidP="00A07637">
            <w:pPr>
              <w:widowControl w:val="0"/>
              <w:jc w:val="both"/>
              <w:rPr>
                <w:bCs/>
                <w:sz w:val="26"/>
                <w:szCs w:val="26"/>
              </w:rPr>
            </w:pPr>
            <w:r w:rsidRPr="00A07637">
              <w:rPr>
                <w:bCs/>
                <w:sz w:val="26"/>
                <w:szCs w:val="26"/>
              </w:rPr>
              <w:t>мотивированный отказ.</w:t>
            </w:r>
          </w:p>
          <w:p w14:paraId="75FF55C4" w14:textId="77777777" w:rsidR="00E926BB" w:rsidRPr="00A07637" w:rsidRDefault="00E926BB" w:rsidP="00A07637">
            <w:pPr>
              <w:rPr>
                <w:sz w:val="26"/>
                <w:szCs w:val="26"/>
              </w:rPr>
            </w:pPr>
          </w:p>
        </w:tc>
        <w:tc>
          <w:tcPr>
            <w:tcW w:w="4603" w:type="dxa"/>
            <w:tcBorders>
              <w:top w:val="single" w:sz="4" w:space="0" w:color="auto"/>
              <w:left w:val="single" w:sz="4" w:space="0" w:color="auto"/>
              <w:bottom w:val="single" w:sz="4" w:space="0" w:color="auto"/>
              <w:right w:val="single" w:sz="4" w:space="0" w:color="auto"/>
            </w:tcBorders>
          </w:tcPr>
          <w:p w14:paraId="5F8A2A00" w14:textId="77777777" w:rsidR="00E926BB" w:rsidRPr="00A07637" w:rsidRDefault="00E926BB" w:rsidP="00A07637">
            <w:pPr>
              <w:jc w:val="center"/>
              <w:rPr>
                <w:sz w:val="26"/>
                <w:szCs w:val="26"/>
                <w:highlight w:val="yellow"/>
              </w:rPr>
            </w:pPr>
            <w:r w:rsidRPr="00A07637">
              <w:rPr>
                <w:sz w:val="26"/>
                <w:szCs w:val="26"/>
                <w:highlight w:val="yellow"/>
              </w:rPr>
              <w:t>-</w:t>
            </w:r>
          </w:p>
        </w:tc>
      </w:tr>
      <w:tr w:rsidR="00E926BB" w:rsidRPr="00A07637" w14:paraId="0C11F71D" w14:textId="77777777" w:rsidTr="00AF5EFB">
        <w:trPr>
          <w:tblCellSpacing w:w="5" w:type="nil"/>
        </w:trPr>
        <w:tc>
          <w:tcPr>
            <w:tcW w:w="704" w:type="dxa"/>
          </w:tcPr>
          <w:p w14:paraId="34483939" w14:textId="77777777" w:rsidR="00E926BB" w:rsidRPr="00A07637" w:rsidRDefault="00E926BB" w:rsidP="00A07637">
            <w:pPr>
              <w:pStyle w:val="ad"/>
              <w:numPr>
                <w:ilvl w:val="0"/>
                <w:numId w:val="14"/>
              </w:numPr>
              <w:suppressAutoHyphens/>
              <w:spacing w:before="80" w:after="80"/>
              <w:rPr>
                <w:rFonts w:eastAsia="Arial"/>
                <w:sz w:val="26"/>
                <w:szCs w:val="26"/>
                <w:lang w:eastAsia="ar-SA"/>
              </w:rPr>
            </w:pPr>
          </w:p>
        </w:tc>
        <w:tc>
          <w:tcPr>
            <w:tcW w:w="3686" w:type="dxa"/>
          </w:tcPr>
          <w:p w14:paraId="51C81101" w14:textId="77777777" w:rsidR="00E926BB" w:rsidRPr="00A07637" w:rsidRDefault="00E926BB" w:rsidP="00A07637">
            <w:pPr>
              <w:widowControl w:val="0"/>
              <w:ind w:firstLine="454"/>
              <w:contextualSpacing/>
              <w:jc w:val="both"/>
              <w:rPr>
                <w:sz w:val="26"/>
                <w:szCs w:val="26"/>
              </w:rPr>
            </w:pPr>
            <w:r w:rsidRPr="00A07637">
              <w:rPr>
                <w:sz w:val="26"/>
                <w:szCs w:val="26"/>
              </w:rPr>
              <w:t>Постановка на учет граждан, имеющих трех и более детей, в целях бесплатного предоставления земельного участка в собственность для индивидуального жилищного строительства</w:t>
            </w:r>
          </w:p>
        </w:tc>
        <w:tc>
          <w:tcPr>
            <w:tcW w:w="7087" w:type="dxa"/>
          </w:tcPr>
          <w:p w14:paraId="03413047" w14:textId="77777777" w:rsidR="00E926BB" w:rsidRPr="00A07637" w:rsidRDefault="00E926BB" w:rsidP="00A07637">
            <w:pPr>
              <w:rPr>
                <w:sz w:val="26"/>
                <w:szCs w:val="26"/>
              </w:rPr>
            </w:pPr>
            <w:r w:rsidRPr="00A07637">
              <w:rPr>
                <w:sz w:val="26"/>
                <w:szCs w:val="26"/>
              </w:rPr>
              <w:t xml:space="preserve">Земельный кодекс Российской Федерации </w:t>
            </w:r>
          </w:p>
          <w:p w14:paraId="76E5D042" w14:textId="77777777" w:rsidR="00E926BB" w:rsidRPr="00A07637" w:rsidRDefault="00E926BB" w:rsidP="00A07637">
            <w:pPr>
              <w:rPr>
                <w:sz w:val="26"/>
                <w:szCs w:val="26"/>
              </w:rPr>
            </w:pPr>
            <w:r w:rsidRPr="00A07637">
              <w:rPr>
                <w:sz w:val="26"/>
                <w:szCs w:val="26"/>
              </w:rPr>
              <w:t>Постановление Администрации Белокалитвинского района от 26.12.2022 № 1824 «Об утверждении административного регламента «Постановка на учет граждан, имеющих трех и более детей, в целях бесплатного предоставления земельного участка в собственность для индивидуального жилищного строительства»</w:t>
            </w:r>
          </w:p>
        </w:tc>
        <w:tc>
          <w:tcPr>
            <w:tcW w:w="1843" w:type="dxa"/>
          </w:tcPr>
          <w:p w14:paraId="69736438" w14:textId="77777777" w:rsidR="00E926BB" w:rsidRPr="00A07637" w:rsidRDefault="00E926BB" w:rsidP="00A07637">
            <w:pPr>
              <w:contextualSpacing/>
              <w:jc w:val="both"/>
              <w:rPr>
                <w:sz w:val="26"/>
                <w:szCs w:val="26"/>
              </w:rPr>
            </w:pPr>
            <w:r w:rsidRPr="00A07637">
              <w:rPr>
                <w:sz w:val="26"/>
                <w:szCs w:val="26"/>
              </w:rPr>
              <w:t>Физические лица</w:t>
            </w:r>
          </w:p>
        </w:tc>
        <w:tc>
          <w:tcPr>
            <w:tcW w:w="1559" w:type="dxa"/>
          </w:tcPr>
          <w:p w14:paraId="0AD8AD03" w14:textId="77777777" w:rsidR="00E926BB" w:rsidRPr="00A07637" w:rsidRDefault="00E926BB" w:rsidP="00A07637">
            <w:pPr>
              <w:contextualSpacing/>
              <w:jc w:val="both"/>
              <w:rPr>
                <w:sz w:val="26"/>
                <w:szCs w:val="26"/>
              </w:rPr>
            </w:pPr>
            <w:r w:rsidRPr="00A07637">
              <w:rPr>
                <w:sz w:val="26"/>
                <w:szCs w:val="26"/>
              </w:rPr>
              <w:t>Бесплатная</w:t>
            </w:r>
          </w:p>
        </w:tc>
        <w:tc>
          <w:tcPr>
            <w:tcW w:w="3260" w:type="dxa"/>
          </w:tcPr>
          <w:p w14:paraId="3571F873" w14:textId="77777777" w:rsidR="00E926BB" w:rsidRPr="00A07637" w:rsidRDefault="00E926BB" w:rsidP="00A07637">
            <w:pPr>
              <w:widowControl w:val="0"/>
              <w:ind w:firstLine="454"/>
              <w:contextualSpacing/>
              <w:jc w:val="both"/>
              <w:rPr>
                <w:sz w:val="26"/>
                <w:szCs w:val="26"/>
              </w:rPr>
            </w:pPr>
            <w:r w:rsidRPr="00A07637">
              <w:rPr>
                <w:sz w:val="26"/>
                <w:szCs w:val="26"/>
              </w:rPr>
              <w:t>Постановка на учет; уведомление об отказе в предоставлении муниципальной услуги</w:t>
            </w:r>
          </w:p>
        </w:tc>
        <w:tc>
          <w:tcPr>
            <w:tcW w:w="4603" w:type="dxa"/>
          </w:tcPr>
          <w:p w14:paraId="70551BA2" w14:textId="77777777" w:rsidR="00E926BB" w:rsidRPr="00A07637" w:rsidRDefault="00E926BB" w:rsidP="00A07637">
            <w:pPr>
              <w:widowControl w:val="0"/>
              <w:ind w:firstLine="454"/>
              <w:contextualSpacing/>
              <w:jc w:val="both"/>
              <w:rPr>
                <w:sz w:val="26"/>
                <w:szCs w:val="26"/>
              </w:rPr>
            </w:pPr>
          </w:p>
        </w:tc>
      </w:tr>
      <w:tr w:rsidR="00E926BB" w:rsidRPr="00A07637" w14:paraId="0AAC97AC" w14:textId="77777777" w:rsidTr="00AF5EFB">
        <w:trPr>
          <w:tblCellSpacing w:w="5" w:type="nil"/>
        </w:trPr>
        <w:tc>
          <w:tcPr>
            <w:tcW w:w="704" w:type="dxa"/>
          </w:tcPr>
          <w:p w14:paraId="2841BE52" w14:textId="77777777" w:rsidR="00E926BB" w:rsidRPr="00A07637" w:rsidRDefault="00E926BB" w:rsidP="00A07637">
            <w:pPr>
              <w:pStyle w:val="ad"/>
              <w:numPr>
                <w:ilvl w:val="0"/>
                <w:numId w:val="14"/>
              </w:numPr>
              <w:suppressAutoHyphens/>
              <w:spacing w:before="80" w:after="80"/>
              <w:rPr>
                <w:rFonts w:eastAsia="Arial"/>
                <w:sz w:val="26"/>
                <w:szCs w:val="26"/>
                <w:lang w:eastAsia="ar-SA"/>
              </w:rPr>
            </w:pPr>
          </w:p>
        </w:tc>
        <w:tc>
          <w:tcPr>
            <w:tcW w:w="3686" w:type="dxa"/>
          </w:tcPr>
          <w:p w14:paraId="7D2F1EC3" w14:textId="77777777" w:rsidR="00E926BB" w:rsidRPr="00A07637" w:rsidRDefault="00E926BB" w:rsidP="00A07637">
            <w:pPr>
              <w:widowControl w:val="0"/>
              <w:ind w:firstLine="454"/>
              <w:contextualSpacing/>
              <w:jc w:val="both"/>
              <w:rPr>
                <w:sz w:val="26"/>
                <w:szCs w:val="26"/>
              </w:rPr>
            </w:pPr>
            <w:r w:rsidRPr="00A07637">
              <w:rPr>
                <w:sz w:val="26"/>
                <w:szCs w:val="26"/>
              </w:rPr>
              <w:t>Постановка на учет граждан, имеющих трех и более детей, в целях бесплатного предоставления земельного участка в собственность для ведения личного подсобного хозяйства или создания крестьянского (фермерского) хозяйства</w:t>
            </w:r>
          </w:p>
        </w:tc>
        <w:tc>
          <w:tcPr>
            <w:tcW w:w="7087" w:type="dxa"/>
          </w:tcPr>
          <w:p w14:paraId="13BC09EA" w14:textId="77777777" w:rsidR="00E926BB" w:rsidRPr="00A07637" w:rsidRDefault="00E926BB" w:rsidP="00A07637">
            <w:pPr>
              <w:rPr>
                <w:sz w:val="26"/>
                <w:szCs w:val="26"/>
              </w:rPr>
            </w:pPr>
            <w:r w:rsidRPr="00A07637">
              <w:rPr>
                <w:sz w:val="26"/>
                <w:szCs w:val="26"/>
              </w:rPr>
              <w:t xml:space="preserve">Земельный кодекс Российской Федерации </w:t>
            </w:r>
          </w:p>
          <w:p w14:paraId="2FD51F37" w14:textId="77777777" w:rsidR="00E926BB" w:rsidRPr="00A07637" w:rsidRDefault="00E926BB" w:rsidP="00A07637">
            <w:pPr>
              <w:rPr>
                <w:sz w:val="26"/>
                <w:szCs w:val="26"/>
              </w:rPr>
            </w:pPr>
            <w:r w:rsidRPr="00A07637">
              <w:rPr>
                <w:sz w:val="26"/>
                <w:szCs w:val="26"/>
              </w:rPr>
              <w:t>Постановление Администрации Белокалитвинского района от 26.12.2022 № 1823 «Об утверждении административного регламента «Постановка на учет граждан, имеющих трех и более детей, в целях бесплатного предоставления земельного участка в собственность для ведения личного подсобного хозяйства или создания крестьянского (фермерского) хозяйства»</w:t>
            </w:r>
          </w:p>
        </w:tc>
        <w:tc>
          <w:tcPr>
            <w:tcW w:w="1843" w:type="dxa"/>
          </w:tcPr>
          <w:p w14:paraId="1E1B4637" w14:textId="77777777" w:rsidR="00E926BB" w:rsidRPr="00A07637" w:rsidRDefault="00E926BB" w:rsidP="00A07637">
            <w:pPr>
              <w:contextualSpacing/>
              <w:jc w:val="both"/>
              <w:rPr>
                <w:sz w:val="26"/>
                <w:szCs w:val="26"/>
              </w:rPr>
            </w:pPr>
            <w:r w:rsidRPr="00A07637">
              <w:rPr>
                <w:sz w:val="26"/>
                <w:szCs w:val="26"/>
              </w:rPr>
              <w:t>Физические лица</w:t>
            </w:r>
          </w:p>
        </w:tc>
        <w:tc>
          <w:tcPr>
            <w:tcW w:w="1559" w:type="dxa"/>
          </w:tcPr>
          <w:p w14:paraId="17617F87" w14:textId="77777777" w:rsidR="00E926BB" w:rsidRPr="00A07637" w:rsidRDefault="00E926BB" w:rsidP="00A07637">
            <w:pPr>
              <w:contextualSpacing/>
              <w:jc w:val="both"/>
              <w:rPr>
                <w:sz w:val="26"/>
                <w:szCs w:val="26"/>
              </w:rPr>
            </w:pPr>
            <w:r w:rsidRPr="00A07637">
              <w:rPr>
                <w:sz w:val="26"/>
                <w:szCs w:val="26"/>
              </w:rPr>
              <w:t>Бесплатная</w:t>
            </w:r>
          </w:p>
        </w:tc>
        <w:tc>
          <w:tcPr>
            <w:tcW w:w="3260" w:type="dxa"/>
          </w:tcPr>
          <w:p w14:paraId="126625D4" w14:textId="77777777" w:rsidR="00E926BB" w:rsidRPr="00A07637" w:rsidRDefault="00E926BB" w:rsidP="00A07637">
            <w:pPr>
              <w:widowControl w:val="0"/>
              <w:ind w:firstLine="454"/>
              <w:contextualSpacing/>
              <w:jc w:val="both"/>
              <w:rPr>
                <w:sz w:val="26"/>
                <w:szCs w:val="26"/>
              </w:rPr>
            </w:pPr>
            <w:r w:rsidRPr="00A07637">
              <w:rPr>
                <w:sz w:val="26"/>
                <w:szCs w:val="26"/>
              </w:rPr>
              <w:t>Постановка на учет; уведомление об отказе в предоставлении муниципальной услуги</w:t>
            </w:r>
          </w:p>
        </w:tc>
        <w:tc>
          <w:tcPr>
            <w:tcW w:w="4603" w:type="dxa"/>
          </w:tcPr>
          <w:p w14:paraId="73C5E9F0" w14:textId="77777777" w:rsidR="00E926BB" w:rsidRPr="00A07637" w:rsidRDefault="00E926BB" w:rsidP="00A07637">
            <w:pPr>
              <w:widowControl w:val="0"/>
              <w:ind w:firstLine="454"/>
              <w:contextualSpacing/>
              <w:jc w:val="both"/>
              <w:rPr>
                <w:sz w:val="26"/>
                <w:szCs w:val="26"/>
              </w:rPr>
            </w:pPr>
          </w:p>
        </w:tc>
      </w:tr>
      <w:tr w:rsidR="00E926BB" w:rsidRPr="00A07637" w14:paraId="2B58CCBA" w14:textId="77777777" w:rsidTr="00AF5EFB">
        <w:trPr>
          <w:tblCellSpacing w:w="5" w:type="nil"/>
        </w:trPr>
        <w:tc>
          <w:tcPr>
            <w:tcW w:w="704" w:type="dxa"/>
          </w:tcPr>
          <w:p w14:paraId="1A436226" w14:textId="77777777" w:rsidR="00E926BB" w:rsidRPr="00A07637" w:rsidRDefault="00E926BB" w:rsidP="00A07637">
            <w:pPr>
              <w:pStyle w:val="ad"/>
              <w:numPr>
                <w:ilvl w:val="0"/>
                <w:numId w:val="14"/>
              </w:numPr>
              <w:suppressAutoHyphens/>
              <w:spacing w:before="80" w:after="80"/>
              <w:rPr>
                <w:rFonts w:eastAsia="Arial"/>
                <w:sz w:val="26"/>
                <w:szCs w:val="26"/>
                <w:lang w:eastAsia="ar-SA"/>
              </w:rPr>
            </w:pPr>
          </w:p>
        </w:tc>
        <w:tc>
          <w:tcPr>
            <w:tcW w:w="3686" w:type="dxa"/>
          </w:tcPr>
          <w:p w14:paraId="26191C48" w14:textId="77777777" w:rsidR="00E926BB" w:rsidRPr="00A07637" w:rsidRDefault="00E926BB" w:rsidP="00A07637">
            <w:pPr>
              <w:rPr>
                <w:sz w:val="26"/>
                <w:szCs w:val="26"/>
              </w:rPr>
            </w:pPr>
            <w:r w:rsidRPr="00A07637">
              <w:rPr>
                <w:sz w:val="26"/>
                <w:szCs w:val="26"/>
              </w:rPr>
              <w:t xml:space="preserve">     Предоставление решения о согласовании архитектурно-градостроительного облика объекта</w:t>
            </w:r>
          </w:p>
          <w:p w14:paraId="2C5EACC8" w14:textId="77777777" w:rsidR="00E926BB" w:rsidRPr="00A07637" w:rsidRDefault="00E926BB" w:rsidP="00A07637">
            <w:pPr>
              <w:rPr>
                <w:sz w:val="26"/>
                <w:szCs w:val="26"/>
              </w:rPr>
            </w:pPr>
          </w:p>
          <w:p w14:paraId="47173817" w14:textId="77777777" w:rsidR="00E926BB" w:rsidRPr="00A07637" w:rsidRDefault="00E926BB" w:rsidP="00A07637">
            <w:pPr>
              <w:rPr>
                <w:sz w:val="26"/>
                <w:szCs w:val="26"/>
              </w:rPr>
            </w:pPr>
          </w:p>
          <w:p w14:paraId="60CFB67A" w14:textId="77777777" w:rsidR="00E926BB" w:rsidRPr="00A07637" w:rsidRDefault="00E926BB" w:rsidP="00A07637">
            <w:pPr>
              <w:rPr>
                <w:sz w:val="26"/>
                <w:szCs w:val="26"/>
              </w:rPr>
            </w:pPr>
          </w:p>
          <w:p w14:paraId="1B984448" w14:textId="77777777" w:rsidR="00E926BB" w:rsidRPr="00A07637" w:rsidRDefault="00E926BB" w:rsidP="00A07637">
            <w:pPr>
              <w:tabs>
                <w:tab w:val="left" w:pos="912"/>
              </w:tabs>
              <w:rPr>
                <w:sz w:val="26"/>
                <w:szCs w:val="26"/>
              </w:rPr>
            </w:pPr>
          </w:p>
        </w:tc>
        <w:tc>
          <w:tcPr>
            <w:tcW w:w="7087" w:type="dxa"/>
          </w:tcPr>
          <w:p w14:paraId="3B804F74" w14:textId="77777777" w:rsidR="00E926BB" w:rsidRPr="00A07637" w:rsidRDefault="00E926BB" w:rsidP="00A07637">
            <w:pPr>
              <w:jc w:val="both"/>
              <w:rPr>
                <w:sz w:val="26"/>
                <w:szCs w:val="26"/>
              </w:rPr>
            </w:pPr>
            <w:r w:rsidRPr="00A07637">
              <w:rPr>
                <w:sz w:val="26"/>
                <w:szCs w:val="26"/>
              </w:rPr>
              <w:lastRenderedPageBreak/>
              <w:t>Постановление Администрации Белокалитвинского района от 24.05.2024 № 695 «Об утверждении административного регламента по предоставлению муниципальной услуги «Предоставление решения о согласовании архитектурно-градостроительного облика объекта»</w:t>
            </w:r>
          </w:p>
          <w:p w14:paraId="4474F20D" w14:textId="77777777" w:rsidR="00E926BB" w:rsidRPr="00A07637" w:rsidRDefault="00E926BB" w:rsidP="00A07637">
            <w:pPr>
              <w:jc w:val="both"/>
              <w:rPr>
                <w:sz w:val="26"/>
                <w:szCs w:val="26"/>
              </w:rPr>
            </w:pPr>
          </w:p>
          <w:p w14:paraId="5576BF8D" w14:textId="77777777" w:rsidR="00E926BB" w:rsidRPr="00A07637" w:rsidRDefault="00E926BB" w:rsidP="00A07637">
            <w:pPr>
              <w:jc w:val="center"/>
              <w:rPr>
                <w:sz w:val="26"/>
                <w:szCs w:val="26"/>
              </w:rPr>
            </w:pPr>
          </w:p>
        </w:tc>
        <w:tc>
          <w:tcPr>
            <w:tcW w:w="1843" w:type="dxa"/>
          </w:tcPr>
          <w:p w14:paraId="479F7477" w14:textId="77777777" w:rsidR="00E926BB" w:rsidRPr="00A07637" w:rsidRDefault="00E926BB" w:rsidP="00A07637">
            <w:pPr>
              <w:jc w:val="center"/>
              <w:rPr>
                <w:sz w:val="26"/>
                <w:szCs w:val="26"/>
              </w:rPr>
            </w:pPr>
            <w:r w:rsidRPr="00A07637">
              <w:rPr>
                <w:sz w:val="26"/>
                <w:szCs w:val="26"/>
              </w:rPr>
              <w:lastRenderedPageBreak/>
              <w:t>Физическое и юридическое лицо</w:t>
            </w:r>
          </w:p>
        </w:tc>
        <w:tc>
          <w:tcPr>
            <w:tcW w:w="1559" w:type="dxa"/>
          </w:tcPr>
          <w:p w14:paraId="4B43D6D1" w14:textId="77777777" w:rsidR="00E926BB" w:rsidRPr="00A07637" w:rsidRDefault="00E926BB" w:rsidP="00A07637">
            <w:pPr>
              <w:jc w:val="center"/>
              <w:rPr>
                <w:sz w:val="26"/>
                <w:szCs w:val="26"/>
              </w:rPr>
            </w:pPr>
            <w:r w:rsidRPr="00A07637">
              <w:rPr>
                <w:sz w:val="26"/>
                <w:szCs w:val="26"/>
              </w:rPr>
              <w:t>Бесплатная</w:t>
            </w:r>
          </w:p>
        </w:tc>
        <w:tc>
          <w:tcPr>
            <w:tcW w:w="3260" w:type="dxa"/>
          </w:tcPr>
          <w:p w14:paraId="0494E4C0" w14:textId="77777777" w:rsidR="00E926BB" w:rsidRPr="00A07637" w:rsidRDefault="00E926BB" w:rsidP="00A07637">
            <w:pPr>
              <w:jc w:val="center"/>
              <w:rPr>
                <w:sz w:val="26"/>
                <w:szCs w:val="26"/>
              </w:rPr>
            </w:pPr>
            <w:r w:rsidRPr="00A07637">
              <w:rPr>
                <w:sz w:val="26"/>
                <w:szCs w:val="26"/>
              </w:rPr>
              <w:t>Решение</w:t>
            </w:r>
          </w:p>
          <w:p w14:paraId="5F183E8A" w14:textId="77777777" w:rsidR="00E926BB" w:rsidRPr="00A07637" w:rsidRDefault="00E926BB" w:rsidP="00A07637">
            <w:pPr>
              <w:jc w:val="center"/>
              <w:rPr>
                <w:sz w:val="26"/>
                <w:szCs w:val="26"/>
              </w:rPr>
            </w:pPr>
            <w:r w:rsidRPr="00A07637">
              <w:rPr>
                <w:sz w:val="26"/>
                <w:szCs w:val="26"/>
              </w:rPr>
              <w:t>о согласовании архитектурно-градостроительного облика объекта</w:t>
            </w:r>
          </w:p>
          <w:p w14:paraId="40241517" w14:textId="77777777" w:rsidR="00E926BB" w:rsidRPr="00A07637" w:rsidRDefault="00E926BB" w:rsidP="00A07637">
            <w:pPr>
              <w:jc w:val="center"/>
              <w:rPr>
                <w:sz w:val="26"/>
                <w:szCs w:val="26"/>
              </w:rPr>
            </w:pPr>
          </w:p>
          <w:p w14:paraId="4349EED8" w14:textId="77777777" w:rsidR="00E926BB" w:rsidRPr="00A07637" w:rsidRDefault="00E926BB" w:rsidP="00A07637">
            <w:pPr>
              <w:jc w:val="center"/>
              <w:rPr>
                <w:sz w:val="26"/>
                <w:szCs w:val="26"/>
              </w:rPr>
            </w:pPr>
            <w:r w:rsidRPr="00A07637">
              <w:rPr>
                <w:sz w:val="26"/>
                <w:szCs w:val="26"/>
              </w:rPr>
              <w:lastRenderedPageBreak/>
              <w:t>Решение об отказе в согласовании архитектурно-градостроительного облика объекта</w:t>
            </w:r>
          </w:p>
        </w:tc>
        <w:tc>
          <w:tcPr>
            <w:tcW w:w="4603" w:type="dxa"/>
          </w:tcPr>
          <w:p w14:paraId="065CA5FF" w14:textId="77777777" w:rsidR="00E926BB" w:rsidRPr="00A07637" w:rsidRDefault="00E926BB" w:rsidP="00A07637">
            <w:pPr>
              <w:rPr>
                <w:sz w:val="26"/>
                <w:szCs w:val="26"/>
              </w:rPr>
            </w:pPr>
          </w:p>
        </w:tc>
      </w:tr>
      <w:tr w:rsidR="00E926BB" w:rsidRPr="00A07637" w14:paraId="77089E49" w14:textId="77777777" w:rsidTr="00AF5EFB">
        <w:trPr>
          <w:tblCellSpacing w:w="5" w:type="nil"/>
        </w:trPr>
        <w:tc>
          <w:tcPr>
            <w:tcW w:w="704" w:type="dxa"/>
          </w:tcPr>
          <w:p w14:paraId="08B2D20B" w14:textId="77777777" w:rsidR="00E926BB" w:rsidRPr="00A07637" w:rsidRDefault="00E926BB" w:rsidP="00A07637">
            <w:pPr>
              <w:pStyle w:val="ad"/>
              <w:numPr>
                <w:ilvl w:val="0"/>
                <w:numId w:val="14"/>
              </w:numPr>
              <w:suppressAutoHyphens/>
              <w:spacing w:before="80" w:after="80"/>
              <w:rPr>
                <w:rFonts w:eastAsia="Arial"/>
                <w:sz w:val="26"/>
                <w:szCs w:val="26"/>
                <w:lang w:eastAsia="ar-SA"/>
              </w:rPr>
            </w:pPr>
          </w:p>
        </w:tc>
        <w:tc>
          <w:tcPr>
            <w:tcW w:w="3686" w:type="dxa"/>
          </w:tcPr>
          <w:p w14:paraId="4F3094A3" w14:textId="77777777" w:rsidR="00E926BB" w:rsidRPr="00A07637" w:rsidRDefault="00E926BB" w:rsidP="00A07637">
            <w:pPr>
              <w:widowControl w:val="0"/>
              <w:ind w:firstLine="454"/>
              <w:contextualSpacing/>
              <w:jc w:val="both"/>
              <w:rPr>
                <w:sz w:val="26"/>
                <w:szCs w:val="26"/>
              </w:rPr>
            </w:pPr>
            <w:r w:rsidRPr="00A07637">
              <w:rPr>
                <w:sz w:val="26"/>
                <w:szCs w:val="26"/>
              </w:rPr>
              <w:t>Предоставление в собственность субъектам малого и среднего предпринимательства арендуемого ими муниципального недвижимого имущества</w:t>
            </w:r>
          </w:p>
        </w:tc>
        <w:tc>
          <w:tcPr>
            <w:tcW w:w="7087" w:type="dxa"/>
          </w:tcPr>
          <w:p w14:paraId="15C3043D" w14:textId="77777777" w:rsidR="00E926BB" w:rsidRPr="00A07637" w:rsidRDefault="00E926BB" w:rsidP="00A07637">
            <w:pPr>
              <w:widowControl w:val="0"/>
              <w:contextualSpacing/>
              <w:jc w:val="both"/>
              <w:rPr>
                <w:sz w:val="26"/>
                <w:szCs w:val="26"/>
              </w:rPr>
            </w:pPr>
            <w:r w:rsidRPr="00A07637">
              <w:rPr>
                <w:sz w:val="26"/>
                <w:szCs w:val="26"/>
              </w:rPr>
              <w:t xml:space="preserve">Федеральный закон от 22.07.2008 № 159-ФЗ «Об особенностях отчуждения недвижимого имущества, находящегося в государственной или в муниципальной собственности и арендуемого субъектами малого и среднего </w:t>
            </w:r>
            <w:proofErr w:type="gramStart"/>
            <w:r w:rsidRPr="00A07637">
              <w:rPr>
                <w:sz w:val="26"/>
                <w:szCs w:val="26"/>
              </w:rPr>
              <w:t>предпринимательства,  и</w:t>
            </w:r>
            <w:proofErr w:type="gramEnd"/>
            <w:r w:rsidRPr="00A07637">
              <w:rPr>
                <w:sz w:val="26"/>
                <w:szCs w:val="26"/>
              </w:rPr>
              <w:t xml:space="preserve"> о внесении изменений </w:t>
            </w:r>
            <w:proofErr w:type="gramStart"/>
            <w:r w:rsidRPr="00A07637">
              <w:rPr>
                <w:sz w:val="26"/>
                <w:szCs w:val="26"/>
              </w:rPr>
              <w:t>в  отдельные</w:t>
            </w:r>
            <w:proofErr w:type="gramEnd"/>
            <w:r w:rsidRPr="00A07637">
              <w:rPr>
                <w:sz w:val="26"/>
                <w:szCs w:val="26"/>
              </w:rPr>
              <w:t xml:space="preserve"> законодательные акты Российской Федерации»</w:t>
            </w:r>
          </w:p>
        </w:tc>
        <w:tc>
          <w:tcPr>
            <w:tcW w:w="1843" w:type="dxa"/>
          </w:tcPr>
          <w:p w14:paraId="75865586" w14:textId="77777777" w:rsidR="00E926BB" w:rsidRPr="00A07637" w:rsidRDefault="00E926BB" w:rsidP="00A07637">
            <w:pPr>
              <w:contextualSpacing/>
              <w:jc w:val="both"/>
              <w:rPr>
                <w:sz w:val="26"/>
                <w:szCs w:val="26"/>
              </w:rPr>
            </w:pPr>
            <w:r w:rsidRPr="00A07637">
              <w:rPr>
                <w:sz w:val="26"/>
                <w:szCs w:val="26"/>
              </w:rPr>
              <w:t>Физические и юридические лица</w:t>
            </w:r>
          </w:p>
        </w:tc>
        <w:tc>
          <w:tcPr>
            <w:tcW w:w="1559" w:type="dxa"/>
          </w:tcPr>
          <w:p w14:paraId="3D8BECD1" w14:textId="77777777" w:rsidR="00E926BB" w:rsidRPr="00A07637" w:rsidRDefault="00E926BB" w:rsidP="00A07637">
            <w:pPr>
              <w:contextualSpacing/>
              <w:jc w:val="both"/>
              <w:rPr>
                <w:sz w:val="26"/>
                <w:szCs w:val="26"/>
              </w:rPr>
            </w:pPr>
            <w:r w:rsidRPr="00A07637">
              <w:rPr>
                <w:sz w:val="26"/>
                <w:szCs w:val="26"/>
              </w:rPr>
              <w:t>Бесплатная</w:t>
            </w:r>
          </w:p>
        </w:tc>
        <w:tc>
          <w:tcPr>
            <w:tcW w:w="3260" w:type="dxa"/>
          </w:tcPr>
          <w:p w14:paraId="3C08E092" w14:textId="77777777" w:rsidR="00E926BB" w:rsidRPr="00A07637" w:rsidRDefault="00E926BB" w:rsidP="00A07637">
            <w:pPr>
              <w:widowControl w:val="0"/>
              <w:ind w:firstLine="454"/>
              <w:contextualSpacing/>
              <w:jc w:val="both"/>
              <w:rPr>
                <w:sz w:val="26"/>
                <w:szCs w:val="26"/>
              </w:rPr>
            </w:pPr>
            <w:r w:rsidRPr="00A07637">
              <w:rPr>
                <w:sz w:val="26"/>
                <w:szCs w:val="26"/>
              </w:rPr>
              <w:t xml:space="preserve">Решение об условиях приватизации муниципального имущества; </w:t>
            </w:r>
          </w:p>
          <w:p w14:paraId="3B9C284A" w14:textId="77777777" w:rsidR="00E926BB" w:rsidRPr="00A07637" w:rsidRDefault="00E926BB" w:rsidP="00A07637">
            <w:pPr>
              <w:widowControl w:val="0"/>
              <w:ind w:firstLine="454"/>
              <w:contextualSpacing/>
              <w:jc w:val="both"/>
              <w:rPr>
                <w:sz w:val="26"/>
                <w:szCs w:val="26"/>
              </w:rPr>
            </w:pPr>
            <w:r w:rsidRPr="00A07637">
              <w:rPr>
                <w:sz w:val="26"/>
                <w:szCs w:val="26"/>
              </w:rPr>
              <w:t>Договор купли-продажи имущества;</w:t>
            </w:r>
          </w:p>
          <w:p w14:paraId="70C28442" w14:textId="77777777" w:rsidR="00E926BB" w:rsidRPr="00A07637" w:rsidRDefault="00E926BB" w:rsidP="00A07637">
            <w:pPr>
              <w:widowControl w:val="0"/>
              <w:ind w:firstLine="454"/>
              <w:contextualSpacing/>
              <w:jc w:val="both"/>
              <w:rPr>
                <w:sz w:val="26"/>
                <w:szCs w:val="26"/>
              </w:rPr>
            </w:pPr>
            <w:r w:rsidRPr="00A07637">
              <w:rPr>
                <w:sz w:val="26"/>
                <w:szCs w:val="26"/>
              </w:rPr>
              <w:t>Мотивированный отказ</w:t>
            </w:r>
          </w:p>
        </w:tc>
        <w:tc>
          <w:tcPr>
            <w:tcW w:w="4603" w:type="dxa"/>
          </w:tcPr>
          <w:p w14:paraId="7158CEF6" w14:textId="77777777" w:rsidR="00E926BB" w:rsidRPr="00A07637" w:rsidRDefault="00E926BB" w:rsidP="00A07637">
            <w:pPr>
              <w:widowControl w:val="0"/>
              <w:ind w:firstLine="454"/>
              <w:contextualSpacing/>
              <w:jc w:val="both"/>
              <w:rPr>
                <w:sz w:val="26"/>
                <w:szCs w:val="26"/>
              </w:rPr>
            </w:pPr>
          </w:p>
        </w:tc>
      </w:tr>
      <w:tr w:rsidR="00E926BB" w:rsidRPr="00A07637" w14:paraId="7CDE61BC" w14:textId="77777777" w:rsidTr="00AF5EFB">
        <w:trPr>
          <w:tblCellSpacing w:w="5" w:type="nil"/>
        </w:trPr>
        <w:tc>
          <w:tcPr>
            <w:tcW w:w="704" w:type="dxa"/>
          </w:tcPr>
          <w:p w14:paraId="20AD5E84" w14:textId="77777777" w:rsidR="00E926BB" w:rsidRPr="00A07637" w:rsidRDefault="00E926BB" w:rsidP="00A07637">
            <w:pPr>
              <w:pStyle w:val="ad"/>
              <w:numPr>
                <w:ilvl w:val="0"/>
                <w:numId w:val="14"/>
              </w:numPr>
              <w:suppressAutoHyphens/>
              <w:spacing w:before="80" w:after="80"/>
              <w:rPr>
                <w:rFonts w:eastAsia="Arial"/>
                <w:sz w:val="26"/>
                <w:szCs w:val="26"/>
                <w:lang w:eastAsia="ar-SA"/>
              </w:rPr>
            </w:pPr>
          </w:p>
        </w:tc>
        <w:tc>
          <w:tcPr>
            <w:tcW w:w="3686" w:type="dxa"/>
            <w:tcBorders>
              <w:top w:val="single" w:sz="4" w:space="0" w:color="auto"/>
              <w:left w:val="single" w:sz="4" w:space="0" w:color="auto"/>
              <w:bottom w:val="single" w:sz="4" w:space="0" w:color="auto"/>
              <w:right w:val="single" w:sz="4" w:space="0" w:color="auto"/>
            </w:tcBorders>
          </w:tcPr>
          <w:p w14:paraId="360FBB81" w14:textId="77777777" w:rsidR="00E926BB" w:rsidRPr="00A07637" w:rsidRDefault="00E926BB" w:rsidP="00A07637">
            <w:pPr>
              <w:jc w:val="both"/>
              <w:rPr>
                <w:sz w:val="26"/>
                <w:szCs w:val="26"/>
              </w:rPr>
            </w:pPr>
            <w:r w:rsidRPr="00A07637">
              <w:rPr>
                <w:sz w:val="26"/>
                <w:szCs w:val="26"/>
              </w:rPr>
              <w:t xml:space="preserve">    Утверждение схемы расположения земельного участка или земельных участков на кадастровом плане территории)</w:t>
            </w:r>
          </w:p>
        </w:tc>
        <w:tc>
          <w:tcPr>
            <w:tcW w:w="7087" w:type="dxa"/>
            <w:tcBorders>
              <w:top w:val="single" w:sz="4" w:space="0" w:color="auto"/>
              <w:left w:val="single" w:sz="4" w:space="0" w:color="auto"/>
              <w:bottom w:val="single" w:sz="4" w:space="0" w:color="auto"/>
              <w:right w:val="single" w:sz="4" w:space="0" w:color="auto"/>
            </w:tcBorders>
          </w:tcPr>
          <w:p w14:paraId="14991DA1" w14:textId="77777777" w:rsidR="00E926BB" w:rsidRPr="00A07637" w:rsidRDefault="00E926BB" w:rsidP="00A07637">
            <w:pPr>
              <w:widowControl w:val="0"/>
              <w:rPr>
                <w:sz w:val="26"/>
                <w:szCs w:val="26"/>
              </w:rPr>
            </w:pPr>
            <w:r w:rsidRPr="00A07637">
              <w:rPr>
                <w:sz w:val="26"/>
                <w:szCs w:val="26"/>
              </w:rPr>
              <w:t xml:space="preserve">Постановление Администрации Белокалитвинского района от 26.12.2022 № 1787 «Об утверждении административного регламента по предоставлению муниципальной услуги «Утверждение схемы расположения земельного участка или земельных участков на кадастровом плане территории» </w:t>
            </w:r>
          </w:p>
        </w:tc>
        <w:tc>
          <w:tcPr>
            <w:tcW w:w="1843" w:type="dxa"/>
          </w:tcPr>
          <w:p w14:paraId="51127431" w14:textId="77777777" w:rsidR="00E926BB" w:rsidRPr="00A07637" w:rsidRDefault="00E926BB" w:rsidP="00A07637">
            <w:pPr>
              <w:contextualSpacing/>
              <w:jc w:val="both"/>
              <w:rPr>
                <w:sz w:val="26"/>
                <w:szCs w:val="26"/>
              </w:rPr>
            </w:pPr>
            <w:r w:rsidRPr="00A07637">
              <w:rPr>
                <w:sz w:val="26"/>
                <w:szCs w:val="26"/>
              </w:rPr>
              <w:t>Физические и юридические лица</w:t>
            </w:r>
          </w:p>
        </w:tc>
        <w:tc>
          <w:tcPr>
            <w:tcW w:w="1559" w:type="dxa"/>
          </w:tcPr>
          <w:p w14:paraId="4C005950" w14:textId="77777777" w:rsidR="00E926BB" w:rsidRPr="00A07637" w:rsidRDefault="00E926BB" w:rsidP="00A07637">
            <w:pPr>
              <w:contextualSpacing/>
              <w:jc w:val="both"/>
              <w:rPr>
                <w:sz w:val="26"/>
                <w:szCs w:val="26"/>
              </w:rPr>
            </w:pPr>
            <w:r w:rsidRPr="00A07637">
              <w:rPr>
                <w:sz w:val="26"/>
                <w:szCs w:val="26"/>
              </w:rPr>
              <w:t>Бесплатная</w:t>
            </w:r>
          </w:p>
        </w:tc>
        <w:tc>
          <w:tcPr>
            <w:tcW w:w="3260" w:type="dxa"/>
          </w:tcPr>
          <w:p w14:paraId="446F1FEA" w14:textId="77777777" w:rsidR="00E926BB" w:rsidRPr="00A07637" w:rsidRDefault="00E926BB" w:rsidP="00A07637">
            <w:pPr>
              <w:widowControl w:val="0"/>
              <w:ind w:firstLine="454"/>
              <w:contextualSpacing/>
              <w:jc w:val="both"/>
              <w:rPr>
                <w:sz w:val="26"/>
                <w:szCs w:val="26"/>
              </w:rPr>
            </w:pPr>
            <w:r w:rsidRPr="00A07637">
              <w:rPr>
                <w:sz w:val="26"/>
                <w:szCs w:val="26"/>
              </w:rPr>
              <w:t>Предоставление утверждения схемы расположения земельного участка на кадастровом плане территории или уведомления об отказе в утверждении схемы расположения земельного участка на кадастровом плане территории</w:t>
            </w:r>
          </w:p>
        </w:tc>
        <w:tc>
          <w:tcPr>
            <w:tcW w:w="4603" w:type="dxa"/>
          </w:tcPr>
          <w:p w14:paraId="76282347" w14:textId="77777777" w:rsidR="00E926BB" w:rsidRPr="00A07637" w:rsidRDefault="00E926BB" w:rsidP="00A07637">
            <w:pPr>
              <w:widowControl w:val="0"/>
              <w:ind w:firstLine="454"/>
              <w:contextualSpacing/>
              <w:jc w:val="both"/>
              <w:rPr>
                <w:sz w:val="26"/>
                <w:szCs w:val="26"/>
              </w:rPr>
            </w:pPr>
          </w:p>
        </w:tc>
      </w:tr>
      <w:tr w:rsidR="00E926BB" w:rsidRPr="00A07637" w14:paraId="653ABF27" w14:textId="77777777" w:rsidTr="00AF5EFB">
        <w:trPr>
          <w:tblCellSpacing w:w="5" w:type="nil"/>
        </w:trPr>
        <w:tc>
          <w:tcPr>
            <w:tcW w:w="704" w:type="dxa"/>
          </w:tcPr>
          <w:p w14:paraId="7A586EBE" w14:textId="77777777" w:rsidR="00E926BB" w:rsidRPr="00A07637" w:rsidRDefault="00E926BB" w:rsidP="00A07637">
            <w:pPr>
              <w:pStyle w:val="ad"/>
              <w:numPr>
                <w:ilvl w:val="0"/>
                <w:numId w:val="14"/>
              </w:numPr>
              <w:suppressAutoHyphens/>
              <w:spacing w:before="80" w:after="80"/>
              <w:rPr>
                <w:rFonts w:eastAsia="Arial"/>
                <w:sz w:val="26"/>
                <w:szCs w:val="26"/>
                <w:lang w:eastAsia="ar-SA"/>
              </w:rPr>
            </w:pPr>
          </w:p>
        </w:tc>
        <w:tc>
          <w:tcPr>
            <w:tcW w:w="3686" w:type="dxa"/>
          </w:tcPr>
          <w:p w14:paraId="2D9D5C32" w14:textId="77777777" w:rsidR="00E926BB" w:rsidRPr="00A07637" w:rsidRDefault="00E926BB" w:rsidP="00A07637">
            <w:pPr>
              <w:widowControl w:val="0"/>
              <w:ind w:firstLine="454"/>
              <w:contextualSpacing/>
              <w:jc w:val="both"/>
              <w:rPr>
                <w:sz w:val="26"/>
                <w:szCs w:val="26"/>
              </w:rPr>
            </w:pPr>
            <w:r w:rsidRPr="00A07637">
              <w:rPr>
                <w:sz w:val="26"/>
                <w:szCs w:val="26"/>
              </w:rPr>
              <w:t>Выдача разрешения на строительство объекта капитального строительства, 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w:t>
            </w:r>
          </w:p>
        </w:tc>
        <w:tc>
          <w:tcPr>
            <w:tcW w:w="7087" w:type="dxa"/>
          </w:tcPr>
          <w:p w14:paraId="08E6B6AB" w14:textId="77777777" w:rsidR="00E926BB" w:rsidRPr="00A07637" w:rsidRDefault="00E926BB" w:rsidP="00A07637">
            <w:pPr>
              <w:widowControl w:val="0"/>
              <w:contextualSpacing/>
              <w:jc w:val="both"/>
              <w:rPr>
                <w:sz w:val="26"/>
                <w:szCs w:val="26"/>
              </w:rPr>
            </w:pPr>
            <w:r w:rsidRPr="00A07637">
              <w:rPr>
                <w:sz w:val="26"/>
                <w:szCs w:val="26"/>
              </w:rPr>
              <w:t>Постановление Администрации Белокалитвинского района от 08.08.2022 № 893 «Об утверждении административного регламента по предоставлению муниципальной услуги «Выдача разрешения на строительство объекта капитального строительства, 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w:t>
            </w:r>
          </w:p>
        </w:tc>
        <w:tc>
          <w:tcPr>
            <w:tcW w:w="1843" w:type="dxa"/>
          </w:tcPr>
          <w:p w14:paraId="15FA830F" w14:textId="77777777" w:rsidR="00E926BB" w:rsidRPr="00A07637" w:rsidRDefault="00E926BB" w:rsidP="00A07637">
            <w:pPr>
              <w:contextualSpacing/>
              <w:jc w:val="both"/>
              <w:rPr>
                <w:sz w:val="26"/>
                <w:szCs w:val="26"/>
              </w:rPr>
            </w:pPr>
            <w:r w:rsidRPr="00A07637">
              <w:rPr>
                <w:sz w:val="26"/>
                <w:szCs w:val="26"/>
              </w:rPr>
              <w:t>Физические и юридические лица</w:t>
            </w:r>
          </w:p>
        </w:tc>
        <w:tc>
          <w:tcPr>
            <w:tcW w:w="1559" w:type="dxa"/>
          </w:tcPr>
          <w:p w14:paraId="46828E1F" w14:textId="77777777" w:rsidR="00E926BB" w:rsidRPr="00A07637" w:rsidRDefault="00E926BB" w:rsidP="00A07637">
            <w:pPr>
              <w:contextualSpacing/>
              <w:jc w:val="both"/>
              <w:rPr>
                <w:sz w:val="26"/>
                <w:szCs w:val="26"/>
              </w:rPr>
            </w:pPr>
            <w:r w:rsidRPr="00A07637">
              <w:rPr>
                <w:sz w:val="26"/>
                <w:szCs w:val="26"/>
              </w:rPr>
              <w:t>Бесплатная</w:t>
            </w:r>
          </w:p>
        </w:tc>
        <w:tc>
          <w:tcPr>
            <w:tcW w:w="3260" w:type="dxa"/>
          </w:tcPr>
          <w:p w14:paraId="19931388" w14:textId="77777777" w:rsidR="00E926BB" w:rsidRPr="00A07637" w:rsidRDefault="00E926BB" w:rsidP="00A07637">
            <w:pPr>
              <w:widowControl w:val="0"/>
              <w:ind w:firstLine="454"/>
              <w:contextualSpacing/>
              <w:jc w:val="both"/>
              <w:rPr>
                <w:sz w:val="26"/>
                <w:szCs w:val="26"/>
              </w:rPr>
            </w:pPr>
            <w:r w:rsidRPr="00A07637">
              <w:rPr>
                <w:sz w:val="26"/>
                <w:szCs w:val="26"/>
              </w:rPr>
              <w:t>Предоставление разрешения на строительство;</w:t>
            </w:r>
          </w:p>
          <w:p w14:paraId="3A60FAD5" w14:textId="77777777" w:rsidR="00E926BB" w:rsidRPr="00A07637" w:rsidRDefault="00E926BB" w:rsidP="00A07637">
            <w:pPr>
              <w:widowControl w:val="0"/>
              <w:ind w:firstLine="454"/>
              <w:contextualSpacing/>
              <w:jc w:val="both"/>
              <w:rPr>
                <w:sz w:val="26"/>
                <w:szCs w:val="26"/>
              </w:rPr>
            </w:pPr>
            <w:r w:rsidRPr="00A07637">
              <w:rPr>
                <w:sz w:val="26"/>
                <w:szCs w:val="26"/>
              </w:rPr>
              <w:t>Отказ в выдаче разрешения на строительство</w:t>
            </w:r>
          </w:p>
        </w:tc>
        <w:tc>
          <w:tcPr>
            <w:tcW w:w="4603" w:type="dxa"/>
          </w:tcPr>
          <w:p w14:paraId="3583A096" w14:textId="77777777" w:rsidR="00E926BB" w:rsidRPr="00A07637" w:rsidRDefault="00E926BB" w:rsidP="00A07637">
            <w:pPr>
              <w:widowControl w:val="0"/>
              <w:ind w:firstLine="454"/>
              <w:contextualSpacing/>
              <w:jc w:val="both"/>
              <w:rPr>
                <w:sz w:val="26"/>
                <w:szCs w:val="26"/>
              </w:rPr>
            </w:pPr>
            <w:r w:rsidRPr="00A07637">
              <w:rPr>
                <w:sz w:val="26"/>
                <w:szCs w:val="26"/>
              </w:rPr>
              <w:t>Проектная документация в соответствии со статьей 7 ст. 51 Градостроительный Кодекс РФ;</w:t>
            </w:r>
          </w:p>
          <w:p w14:paraId="15B460DA" w14:textId="77777777" w:rsidR="00E926BB" w:rsidRPr="00A07637" w:rsidRDefault="00E926BB" w:rsidP="00A07637">
            <w:pPr>
              <w:widowControl w:val="0"/>
              <w:ind w:firstLine="454"/>
              <w:contextualSpacing/>
              <w:jc w:val="both"/>
              <w:rPr>
                <w:sz w:val="26"/>
                <w:szCs w:val="26"/>
              </w:rPr>
            </w:pPr>
            <w:r w:rsidRPr="00A07637">
              <w:rPr>
                <w:sz w:val="26"/>
                <w:szCs w:val="26"/>
              </w:rPr>
              <w:t>Положительное заключение экспертизы проектной документации объекта капитального строительства (применительно к отдельным этапам строительства в случае, предусмотренном частью 12.1 статьи 48 Градостроительного Кодекса РФ), если такая проектная документация подлежит экспертизе в соответствии со статьей 49 Кодекса Градостроительного Кодекса РФ;</w:t>
            </w:r>
          </w:p>
          <w:p w14:paraId="43F4542D" w14:textId="77777777" w:rsidR="00E926BB" w:rsidRPr="00A07637" w:rsidRDefault="00E926BB" w:rsidP="00A07637">
            <w:pPr>
              <w:widowControl w:val="0"/>
              <w:ind w:firstLine="454"/>
              <w:contextualSpacing/>
              <w:jc w:val="both"/>
              <w:rPr>
                <w:sz w:val="26"/>
                <w:szCs w:val="26"/>
              </w:rPr>
            </w:pPr>
            <w:r w:rsidRPr="00A07637">
              <w:rPr>
                <w:sz w:val="26"/>
                <w:szCs w:val="26"/>
              </w:rPr>
              <w:t xml:space="preserve">Положительное заключение государственной экспертизы проектной документации в случаях, предусмотренных частью 3.4 статьи 49 </w:t>
            </w:r>
            <w:r w:rsidRPr="00A07637">
              <w:rPr>
                <w:sz w:val="26"/>
                <w:szCs w:val="26"/>
              </w:rPr>
              <w:lastRenderedPageBreak/>
              <w:t>Градостроительного Кодекса РФ Кодекса;</w:t>
            </w:r>
          </w:p>
          <w:p w14:paraId="0F4E190B" w14:textId="77777777" w:rsidR="00E926BB" w:rsidRPr="00A07637" w:rsidRDefault="00E926BB" w:rsidP="00A07637">
            <w:pPr>
              <w:widowControl w:val="0"/>
              <w:ind w:firstLine="454"/>
              <w:contextualSpacing/>
              <w:jc w:val="both"/>
              <w:rPr>
                <w:sz w:val="26"/>
                <w:szCs w:val="26"/>
              </w:rPr>
            </w:pPr>
            <w:r w:rsidRPr="00A07637">
              <w:rPr>
                <w:sz w:val="26"/>
                <w:szCs w:val="26"/>
              </w:rPr>
              <w:t>Положительное заключение государственной экологической экспертизы проектной документации в случаях, предусмотренных частью 6 статьи 49 Градостроительного Кодекса РФ.</w:t>
            </w:r>
          </w:p>
          <w:p w14:paraId="4223748B" w14:textId="77777777" w:rsidR="00E926BB" w:rsidRPr="00A07637" w:rsidRDefault="00E926BB" w:rsidP="00A07637">
            <w:pPr>
              <w:widowControl w:val="0"/>
              <w:ind w:firstLine="454"/>
              <w:contextualSpacing/>
              <w:jc w:val="both"/>
              <w:rPr>
                <w:sz w:val="26"/>
                <w:szCs w:val="26"/>
              </w:rPr>
            </w:pPr>
            <w:r w:rsidRPr="00A07637">
              <w:rPr>
                <w:sz w:val="26"/>
                <w:szCs w:val="26"/>
              </w:rPr>
              <w:t>Положительное заключение негосударственной экспертизы проектной документации (Градостроительный Кодекс РФ ч. 7 ст. 51)</w:t>
            </w:r>
          </w:p>
        </w:tc>
      </w:tr>
      <w:tr w:rsidR="00E926BB" w:rsidRPr="00A07637" w14:paraId="56A1EA79" w14:textId="77777777" w:rsidTr="00AF5EFB">
        <w:trPr>
          <w:tblCellSpacing w:w="5" w:type="nil"/>
        </w:trPr>
        <w:tc>
          <w:tcPr>
            <w:tcW w:w="704" w:type="dxa"/>
          </w:tcPr>
          <w:p w14:paraId="19C42006" w14:textId="77777777" w:rsidR="00E926BB" w:rsidRPr="00A07637" w:rsidRDefault="00E926BB" w:rsidP="00A07637">
            <w:pPr>
              <w:pStyle w:val="ad"/>
              <w:numPr>
                <w:ilvl w:val="0"/>
                <w:numId w:val="14"/>
              </w:numPr>
              <w:suppressAutoHyphens/>
              <w:spacing w:before="80" w:after="80"/>
              <w:rPr>
                <w:rFonts w:eastAsia="Arial"/>
                <w:sz w:val="26"/>
                <w:szCs w:val="26"/>
                <w:lang w:eastAsia="ar-SA"/>
              </w:rPr>
            </w:pPr>
          </w:p>
        </w:tc>
        <w:tc>
          <w:tcPr>
            <w:tcW w:w="3686" w:type="dxa"/>
            <w:tcBorders>
              <w:top w:val="single" w:sz="4" w:space="0" w:color="auto"/>
              <w:left w:val="single" w:sz="4" w:space="0" w:color="auto"/>
              <w:bottom w:val="single" w:sz="4" w:space="0" w:color="auto"/>
              <w:right w:val="single" w:sz="4" w:space="0" w:color="auto"/>
            </w:tcBorders>
          </w:tcPr>
          <w:p w14:paraId="140D4C64" w14:textId="77777777" w:rsidR="00E926BB" w:rsidRPr="00A07637" w:rsidRDefault="00E926BB" w:rsidP="00A07637">
            <w:pPr>
              <w:jc w:val="both"/>
              <w:rPr>
                <w:sz w:val="26"/>
                <w:szCs w:val="26"/>
              </w:rPr>
            </w:pPr>
            <w:r w:rsidRPr="00A07637">
              <w:rPr>
                <w:sz w:val="26"/>
                <w:szCs w:val="26"/>
              </w:rPr>
              <w:t xml:space="preserve">   Выдача разрешения на ввод объекта в эксплуатацию</w:t>
            </w:r>
          </w:p>
        </w:tc>
        <w:tc>
          <w:tcPr>
            <w:tcW w:w="7087" w:type="dxa"/>
            <w:tcBorders>
              <w:top w:val="single" w:sz="4" w:space="0" w:color="auto"/>
              <w:left w:val="single" w:sz="4" w:space="0" w:color="auto"/>
              <w:bottom w:val="single" w:sz="4" w:space="0" w:color="auto"/>
              <w:right w:val="single" w:sz="4" w:space="0" w:color="auto"/>
            </w:tcBorders>
          </w:tcPr>
          <w:p w14:paraId="5D38535F" w14:textId="77777777" w:rsidR="00E926BB" w:rsidRPr="00A07637" w:rsidRDefault="00E926BB" w:rsidP="00A07637">
            <w:pPr>
              <w:widowControl w:val="0"/>
              <w:rPr>
                <w:sz w:val="26"/>
                <w:szCs w:val="26"/>
              </w:rPr>
            </w:pPr>
            <w:r w:rsidRPr="00A07637">
              <w:rPr>
                <w:sz w:val="26"/>
                <w:szCs w:val="26"/>
              </w:rPr>
              <w:t>Градостроительный Кодекс РФ;</w:t>
            </w:r>
          </w:p>
          <w:p w14:paraId="54E34272" w14:textId="77777777" w:rsidR="00E926BB" w:rsidRPr="00A07637" w:rsidRDefault="00E926BB" w:rsidP="00A07637">
            <w:pPr>
              <w:widowControl w:val="0"/>
              <w:rPr>
                <w:sz w:val="26"/>
                <w:szCs w:val="26"/>
              </w:rPr>
            </w:pPr>
            <w:r w:rsidRPr="00A07637">
              <w:rPr>
                <w:sz w:val="26"/>
                <w:szCs w:val="26"/>
              </w:rPr>
              <w:t xml:space="preserve">Постановление Администрации Белокалитвинского района от 08.08.2022 № 892 «Об утверждении административного регламента по предоставлению муниципальной услуги «Выдача разрешения на ввод объекта в эксплуатацию» </w:t>
            </w:r>
          </w:p>
          <w:p w14:paraId="2D78EE93" w14:textId="77777777" w:rsidR="00E926BB" w:rsidRPr="00A07637" w:rsidRDefault="00E926BB" w:rsidP="00A07637">
            <w:pPr>
              <w:widowControl w:val="0"/>
              <w:rPr>
                <w:sz w:val="26"/>
                <w:szCs w:val="26"/>
              </w:rPr>
            </w:pPr>
          </w:p>
          <w:p w14:paraId="13654B1B" w14:textId="77777777" w:rsidR="00E926BB" w:rsidRPr="00A07637" w:rsidRDefault="00E926BB" w:rsidP="00A07637">
            <w:pPr>
              <w:widowControl w:val="0"/>
              <w:rPr>
                <w:sz w:val="26"/>
                <w:szCs w:val="26"/>
              </w:rPr>
            </w:pPr>
          </w:p>
          <w:p w14:paraId="2FFF0C26" w14:textId="77777777" w:rsidR="00E926BB" w:rsidRPr="00A07637" w:rsidRDefault="00E926BB" w:rsidP="00A07637">
            <w:pPr>
              <w:widowControl w:val="0"/>
              <w:rPr>
                <w:sz w:val="26"/>
                <w:szCs w:val="26"/>
              </w:rPr>
            </w:pPr>
          </w:p>
        </w:tc>
        <w:tc>
          <w:tcPr>
            <w:tcW w:w="1843" w:type="dxa"/>
          </w:tcPr>
          <w:p w14:paraId="6681D044" w14:textId="77777777" w:rsidR="00E926BB" w:rsidRPr="00A07637" w:rsidRDefault="00E926BB" w:rsidP="00A07637">
            <w:pPr>
              <w:contextualSpacing/>
              <w:jc w:val="both"/>
              <w:rPr>
                <w:sz w:val="26"/>
                <w:szCs w:val="26"/>
              </w:rPr>
            </w:pPr>
            <w:r w:rsidRPr="00A07637">
              <w:rPr>
                <w:sz w:val="26"/>
                <w:szCs w:val="26"/>
              </w:rPr>
              <w:t>Физические и юридические лица</w:t>
            </w:r>
          </w:p>
        </w:tc>
        <w:tc>
          <w:tcPr>
            <w:tcW w:w="1559" w:type="dxa"/>
          </w:tcPr>
          <w:p w14:paraId="1D1F9EF7" w14:textId="77777777" w:rsidR="00E926BB" w:rsidRPr="00A07637" w:rsidRDefault="00E926BB" w:rsidP="00A07637">
            <w:pPr>
              <w:contextualSpacing/>
              <w:jc w:val="both"/>
              <w:rPr>
                <w:sz w:val="26"/>
                <w:szCs w:val="26"/>
              </w:rPr>
            </w:pPr>
            <w:r w:rsidRPr="00A07637">
              <w:rPr>
                <w:sz w:val="26"/>
                <w:szCs w:val="26"/>
              </w:rPr>
              <w:t>Бесплатная</w:t>
            </w:r>
          </w:p>
        </w:tc>
        <w:tc>
          <w:tcPr>
            <w:tcW w:w="3260" w:type="dxa"/>
          </w:tcPr>
          <w:p w14:paraId="61223089" w14:textId="77777777" w:rsidR="00E926BB" w:rsidRPr="00A07637" w:rsidRDefault="00E926BB" w:rsidP="00A07637">
            <w:pPr>
              <w:widowControl w:val="0"/>
              <w:ind w:firstLine="454"/>
              <w:contextualSpacing/>
              <w:jc w:val="both"/>
              <w:rPr>
                <w:sz w:val="26"/>
                <w:szCs w:val="26"/>
              </w:rPr>
            </w:pPr>
            <w:r w:rsidRPr="00A07637">
              <w:rPr>
                <w:sz w:val="26"/>
                <w:szCs w:val="26"/>
              </w:rPr>
              <w:t>Предоставление разрешения на ввод в эксплуатацию;</w:t>
            </w:r>
          </w:p>
          <w:p w14:paraId="77ACEA8E" w14:textId="77777777" w:rsidR="00E926BB" w:rsidRPr="00A07637" w:rsidRDefault="00E926BB" w:rsidP="00A07637">
            <w:pPr>
              <w:widowControl w:val="0"/>
              <w:ind w:firstLine="454"/>
              <w:contextualSpacing/>
              <w:jc w:val="both"/>
              <w:rPr>
                <w:sz w:val="26"/>
                <w:szCs w:val="26"/>
              </w:rPr>
            </w:pPr>
            <w:r w:rsidRPr="00A07637">
              <w:rPr>
                <w:sz w:val="26"/>
                <w:szCs w:val="26"/>
              </w:rPr>
              <w:t>Отказ в выдаче разрешения на ввод в эксплуатацию</w:t>
            </w:r>
          </w:p>
        </w:tc>
        <w:tc>
          <w:tcPr>
            <w:tcW w:w="4603" w:type="dxa"/>
          </w:tcPr>
          <w:p w14:paraId="3FAF5447" w14:textId="77777777" w:rsidR="00E926BB" w:rsidRPr="00A07637" w:rsidRDefault="00E926BB" w:rsidP="00A07637">
            <w:pPr>
              <w:widowControl w:val="0"/>
              <w:ind w:firstLine="454"/>
              <w:contextualSpacing/>
              <w:jc w:val="both"/>
              <w:rPr>
                <w:sz w:val="26"/>
                <w:szCs w:val="26"/>
              </w:rPr>
            </w:pPr>
            <w:r w:rsidRPr="00A07637">
              <w:rPr>
                <w:sz w:val="26"/>
                <w:szCs w:val="26"/>
              </w:rPr>
              <w:t>Документ, подтверждающий соответствие параметров построенного, реконструированного объекта капитального строительства проектной документации,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 и подписанный лицом, осуществляющим строительство (лицом, осуществляющим строительство, и застройщиком или техническим заказчиком в случае осуществления строительства, реконструкции на основании договора, а также лицом, осуществляющим строительный контроль, в случае осуществления строительного контроля на основании договора), за исключением случаев осуществления строительства, реконструкции объектов индивидуального жилищного строительства</w:t>
            </w:r>
          </w:p>
          <w:p w14:paraId="44410A06" w14:textId="77777777" w:rsidR="00E926BB" w:rsidRPr="00A07637" w:rsidRDefault="00E926BB" w:rsidP="00A07637">
            <w:pPr>
              <w:widowControl w:val="0"/>
              <w:ind w:firstLine="454"/>
              <w:contextualSpacing/>
              <w:jc w:val="both"/>
              <w:rPr>
                <w:sz w:val="26"/>
                <w:szCs w:val="26"/>
              </w:rPr>
            </w:pPr>
            <w:r w:rsidRPr="00A07637">
              <w:rPr>
                <w:sz w:val="26"/>
                <w:szCs w:val="26"/>
              </w:rPr>
              <w:t xml:space="preserve">Заключение органа государственного строительного надзора (в случае, если предусмотрено </w:t>
            </w:r>
            <w:r w:rsidRPr="00A07637">
              <w:rPr>
                <w:sz w:val="26"/>
                <w:szCs w:val="26"/>
              </w:rPr>
              <w:lastRenderedPageBreak/>
              <w:t>осуществление государственного строительного надзора) о соответствии построенного, реконструированного объекта капитального строительства требованиям технических регламентов и проектной документации,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w:t>
            </w:r>
          </w:p>
          <w:p w14:paraId="0E2A670B" w14:textId="77777777" w:rsidR="00E926BB" w:rsidRPr="00A07637" w:rsidRDefault="00E926BB" w:rsidP="00A07637">
            <w:pPr>
              <w:widowControl w:val="0"/>
              <w:ind w:firstLine="454"/>
              <w:contextualSpacing/>
              <w:jc w:val="both"/>
              <w:rPr>
                <w:sz w:val="26"/>
                <w:szCs w:val="26"/>
              </w:rPr>
            </w:pPr>
            <w:r w:rsidRPr="00A07637">
              <w:rPr>
                <w:sz w:val="26"/>
                <w:szCs w:val="26"/>
              </w:rPr>
              <w:t>Технический план;</w:t>
            </w:r>
          </w:p>
          <w:p w14:paraId="0BBFC2D4" w14:textId="77777777" w:rsidR="00E926BB" w:rsidRPr="00A07637" w:rsidRDefault="00E926BB" w:rsidP="00A07637">
            <w:pPr>
              <w:widowControl w:val="0"/>
              <w:ind w:firstLine="454"/>
              <w:contextualSpacing/>
              <w:jc w:val="both"/>
              <w:rPr>
                <w:sz w:val="26"/>
                <w:szCs w:val="26"/>
              </w:rPr>
            </w:pPr>
            <w:r w:rsidRPr="00A07637">
              <w:rPr>
                <w:sz w:val="26"/>
                <w:szCs w:val="26"/>
              </w:rPr>
              <w:t>Заключение федерального государственного экологического надзора в случаях, предусмотренных частью 7 статьи 54 Градостроительного кодекса.</w:t>
            </w:r>
          </w:p>
        </w:tc>
      </w:tr>
      <w:tr w:rsidR="00E926BB" w:rsidRPr="00A07637" w14:paraId="7E381554" w14:textId="77777777" w:rsidTr="00AF5EFB">
        <w:trPr>
          <w:tblCellSpacing w:w="5" w:type="nil"/>
        </w:trPr>
        <w:tc>
          <w:tcPr>
            <w:tcW w:w="704" w:type="dxa"/>
          </w:tcPr>
          <w:p w14:paraId="1CAD0B49" w14:textId="77777777" w:rsidR="00E926BB" w:rsidRPr="00A07637" w:rsidRDefault="00E926BB" w:rsidP="00A07637">
            <w:pPr>
              <w:pStyle w:val="ad"/>
              <w:numPr>
                <w:ilvl w:val="0"/>
                <w:numId w:val="14"/>
              </w:numPr>
              <w:suppressAutoHyphens/>
              <w:spacing w:before="80" w:after="80"/>
              <w:rPr>
                <w:rFonts w:eastAsia="Arial"/>
                <w:sz w:val="26"/>
                <w:szCs w:val="26"/>
                <w:lang w:eastAsia="ar-SA"/>
              </w:rPr>
            </w:pPr>
          </w:p>
        </w:tc>
        <w:tc>
          <w:tcPr>
            <w:tcW w:w="3686" w:type="dxa"/>
          </w:tcPr>
          <w:p w14:paraId="3596B581" w14:textId="77777777" w:rsidR="00E926BB" w:rsidRPr="00A07637" w:rsidRDefault="00E926BB" w:rsidP="00A07637">
            <w:pPr>
              <w:widowControl w:val="0"/>
              <w:ind w:firstLine="454"/>
              <w:contextualSpacing/>
              <w:jc w:val="both"/>
              <w:rPr>
                <w:sz w:val="26"/>
                <w:szCs w:val="26"/>
              </w:rPr>
            </w:pPr>
            <w:r w:rsidRPr="00A07637">
              <w:rPr>
                <w:sz w:val="26"/>
                <w:szCs w:val="26"/>
              </w:rPr>
              <w:t>Согласование проведения переустройства и (или) перепланировки помещения в многоквартирном доме</w:t>
            </w:r>
          </w:p>
        </w:tc>
        <w:tc>
          <w:tcPr>
            <w:tcW w:w="7087" w:type="dxa"/>
          </w:tcPr>
          <w:p w14:paraId="71BDE25D" w14:textId="77777777" w:rsidR="00E926BB" w:rsidRPr="00A07637" w:rsidRDefault="00E926BB" w:rsidP="00A07637">
            <w:pPr>
              <w:widowControl w:val="0"/>
              <w:ind w:firstLine="454"/>
              <w:contextualSpacing/>
              <w:jc w:val="both"/>
              <w:rPr>
                <w:sz w:val="26"/>
                <w:szCs w:val="26"/>
              </w:rPr>
            </w:pPr>
            <w:r w:rsidRPr="00A07637">
              <w:rPr>
                <w:sz w:val="26"/>
                <w:szCs w:val="26"/>
              </w:rPr>
              <w:t>Постановление Администрации Белокалитвинского района от 31.03.2014 № 524 «Об утверждении административного регламента по предоставлению муниципальной услуги «Прием заявлений и выдача документов о согласовании переустройства и (или) перепланировки жилого помещения» (в ред. постановлений от 24.02.2016 № 229, от 03.04.2017 № 182, от 17.07.2017 № 861, от 22.01.2018 № 9, от 31.05.2018 № 804, от 31.05.2019 № 892, от 12.07.2021 № 1017)</w:t>
            </w:r>
          </w:p>
        </w:tc>
        <w:tc>
          <w:tcPr>
            <w:tcW w:w="1843" w:type="dxa"/>
          </w:tcPr>
          <w:p w14:paraId="1CA1F516" w14:textId="77777777" w:rsidR="00E926BB" w:rsidRPr="00A07637" w:rsidRDefault="00E926BB" w:rsidP="00A07637">
            <w:pPr>
              <w:contextualSpacing/>
              <w:jc w:val="both"/>
              <w:rPr>
                <w:sz w:val="26"/>
                <w:szCs w:val="26"/>
              </w:rPr>
            </w:pPr>
            <w:r w:rsidRPr="00A07637">
              <w:rPr>
                <w:sz w:val="26"/>
                <w:szCs w:val="26"/>
              </w:rPr>
              <w:t>Физические и юридические лица</w:t>
            </w:r>
          </w:p>
        </w:tc>
        <w:tc>
          <w:tcPr>
            <w:tcW w:w="1559" w:type="dxa"/>
          </w:tcPr>
          <w:p w14:paraId="0C4404AB" w14:textId="77777777" w:rsidR="00E926BB" w:rsidRPr="00A07637" w:rsidRDefault="00E926BB" w:rsidP="00A07637">
            <w:pPr>
              <w:contextualSpacing/>
              <w:jc w:val="both"/>
              <w:rPr>
                <w:sz w:val="26"/>
                <w:szCs w:val="26"/>
              </w:rPr>
            </w:pPr>
            <w:r w:rsidRPr="00A07637">
              <w:rPr>
                <w:sz w:val="26"/>
                <w:szCs w:val="26"/>
              </w:rPr>
              <w:t>Бесплатная</w:t>
            </w:r>
          </w:p>
        </w:tc>
        <w:tc>
          <w:tcPr>
            <w:tcW w:w="3260" w:type="dxa"/>
          </w:tcPr>
          <w:p w14:paraId="2873C606" w14:textId="77777777" w:rsidR="00E926BB" w:rsidRPr="00A07637" w:rsidRDefault="00E926BB" w:rsidP="00A07637">
            <w:pPr>
              <w:widowControl w:val="0"/>
              <w:ind w:firstLine="454"/>
              <w:contextualSpacing/>
              <w:jc w:val="both"/>
              <w:rPr>
                <w:sz w:val="26"/>
                <w:szCs w:val="26"/>
              </w:rPr>
            </w:pPr>
            <w:r w:rsidRPr="00A07637">
              <w:rPr>
                <w:sz w:val="26"/>
                <w:szCs w:val="26"/>
              </w:rPr>
              <w:t xml:space="preserve">Решение о согласовании переустройства и (или) перепланировки жилого помещения; отказ в согласовании переустройства и (или) перепланировки жилого помещения </w:t>
            </w:r>
          </w:p>
        </w:tc>
        <w:tc>
          <w:tcPr>
            <w:tcW w:w="4603" w:type="dxa"/>
          </w:tcPr>
          <w:p w14:paraId="7C80ACF7" w14:textId="77777777" w:rsidR="00E926BB" w:rsidRPr="00A07637" w:rsidRDefault="00E926BB" w:rsidP="00A07637">
            <w:pPr>
              <w:widowControl w:val="0"/>
              <w:ind w:firstLine="454"/>
              <w:contextualSpacing/>
              <w:jc w:val="both"/>
              <w:rPr>
                <w:sz w:val="26"/>
                <w:szCs w:val="26"/>
              </w:rPr>
            </w:pPr>
            <w:r w:rsidRPr="00A07637">
              <w:rPr>
                <w:sz w:val="26"/>
                <w:szCs w:val="26"/>
              </w:rPr>
              <w:t xml:space="preserve">Технический паспорт переустраиваемого и (или) </w:t>
            </w:r>
            <w:proofErr w:type="spellStart"/>
            <w:r w:rsidRPr="00A07637">
              <w:rPr>
                <w:sz w:val="26"/>
                <w:szCs w:val="26"/>
              </w:rPr>
              <w:t>перепланируемого</w:t>
            </w:r>
            <w:proofErr w:type="spellEnd"/>
            <w:r w:rsidRPr="00A07637">
              <w:rPr>
                <w:sz w:val="26"/>
                <w:szCs w:val="26"/>
              </w:rPr>
              <w:t xml:space="preserve"> жилого помещения;</w:t>
            </w:r>
          </w:p>
          <w:p w14:paraId="6F78894C" w14:textId="77777777" w:rsidR="00E926BB" w:rsidRPr="00A07637" w:rsidRDefault="00E926BB" w:rsidP="00A07637">
            <w:pPr>
              <w:widowControl w:val="0"/>
              <w:ind w:firstLine="454"/>
              <w:contextualSpacing/>
              <w:jc w:val="both"/>
              <w:rPr>
                <w:sz w:val="26"/>
                <w:szCs w:val="26"/>
              </w:rPr>
            </w:pPr>
            <w:r w:rsidRPr="00A07637">
              <w:rPr>
                <w:sz w:val="26"/>
                <w:szCs w:val="26"/>
              </w:rPr>
              <w:t>Заключение органа по охране памятников архитектуры, истории и культуры о допустимости проведения переустройства и (или) перепланировки жилого помещения, если такое жилое помещение или дом, в котором оно находится, является памятником архитектуры, истории или культуры</w:t>
            </w:r>
          </w:p>
        </w:tc>
      </w:tr>
      <w:tr w:rsidR="00E926BB" w:rsidRPr="00A07637" w14:paraId="20BAB868" w14:textId="77777777" w:rsidTr="00AF5EFB">
        <w:trPr>
          <w:tblCellSpacing w:w="5" w:type="nil"/>
        </w:trPr>
        <w:tc>
          <w:tcPr>
            <w:tcW w:w="704" w:type="dxa"/>
          </w:tcPr>
          <w:p w14:paraId="489726EF" w14:textId="77777777" w:rsidR="00E926BB" w:rsidRPr="00A07637" w:rsidRDefault="00E926BB" w:rsidP="00A07637">
            <w:pPr>
              <w:pStyle w:val="ad"/>
              <w:numPr>
                <w:ilvl w:val="0"/>
                <w:numId w:val="14"/>
              </w:numPr>
              <w:spacing w:before="80" w:after="80"/>
              <w:rPr>
                <w:sz w:val="26"/>
                <w:szCs w:val="26"/>
              </w:rPr>
            </w:pPr>
          </w:p>
        </w:tc>
        <w:tc>
          <w:tcPr>
            <w:tcW w:w="3686" w:type="dxa"/>
          </w:tcPr>
          <w:p w14:paraId="69BD7C8F" w14:textId="77777777" w:rsidR="00E926BB" w:rsidRPr="00A07637" w:rsidRDefault="00E926BB" w:rsidP="00A07637">
            <w:pPr>
              <w:widowControl w:val="0"/>
              <w:ind w:firstLine="454"/>
              <w:contextualSpacing/>
              <w:jc w:val="both"/>
              <w:rPr>
                <w:sz w:val="26"/>
                <w:szCs w:val="26"/>
              </w:rPr>
            </w:pPr>
            <w:r w:rsidRPr="00A07637">
              <w:rPr>
                <w:sz w:val="26"/>
                <w:szCs w:val="26"/>
              </w:rPr>
              <w:t>Выдача актов приемочной комиссии после переустройства и (или) перепланировки помещения в многоквартирном доме</w:t>
            </w:r>
          </w:p>
        </w:tc>
        <w:tc>
          <w:tcPr>
            <w:tcW w:w="7087" w:type="dxa"/>
          </w:tcPr>
          <w:p w14:paraId="25605CB5" w14:textId="77777777" w:rsidR="00E926BB" w:rsidRPr="00A07637" w:rsidRDefault="00E926BB" w:rsidP="00A07637">
            <w:pPr>
              <w:widowControl w:val="0"/>
              <w:ind w:firstLine="454"/>
              <w:contextualSpacing/>
              <w:jc w:val="both"/>
              <w:rPr>
                <w:sz w:val="26"/>
                <w:szCs w:val="26"/>
              </w:rPr>
            </w:pPr>
            <w:r w:rsidRPr="00A07637">
              <w:rPr>
                <w:sz w:val="26"/>
                <w:szCs w:val="26"/>
              </w:rPr>
              <w:t>Постановление Администрации Белокалитвинского района от 21.10.2013 № 1825 «Об утверждении административного регламента по предоставлению муниципальной услуги «Выдача актов приемочной комиссии после переустройства и (или) перепланировки жилого помещения» (в ред. постановлений от 24.02.2016 № 231, от 03.04.2017 № 181, от 23.06.2017 № 739, от23.01.2018 № 67, от 31.05.2018 № 808, от 31.05.2019 № 877)</w:t>
            </w:r>
          </w:p>
          <w:p w14:paraId="7CD14EA9" w14:textId="77777777" w:rsidR="00E926BB" w:rsidRPr="00A07637" w:rsidRDefault="00E926BB" w:rsidP="00A07637">
            <w:pPr>
              <w:widowControl w:val="0"/>
              <w:ind w:firstLine="454"/>
              <w:contextualSpacing/>
              <w:jc w:val="both"/>
              <w:rPr>
                <w:sz w:val="26"/>
                <w:szCs w:val="26"/>
              </w:rPr>
            </w:pPr>
          </w:p>
        </w:tc>
        <w:tc>
          <w:tcPr>
            <w:tcW w:w="1843" w:type="dxa"/>
          </w:tcPr>
          <w:p w14:paraId="04C3B178" w14:textId="77777777" w:rsidR="00E926BB" w:rsidRPr="00A07637" w:rsidRDefault="00E926BB" w:rsidP="00A07637">
            <w:pPr>
              <w:contextualSpacing/>
              <w:jc w:val="both"/>
              <w:rPr>
                <w:sz w:val="26"/>
                <w:szCs w:val="26"/>
              </w:rPr>
            </w:pPr>
            <w:r w:rsidRPr="00A07637">
              <w:rPr>
                <w:sz w:val="26"/>
                <w:szCs w:val="26"/>
              </w:rPr>
              <w:t>Физические и юридические лица</w:t>
            </w:r>
          </w:p>
        </w:tc>
        <w:tc>
          <w:tcPr>
            <w:tcW w:w="1559" w:type="dxa"/>
          </w:tcPr>
          <w:p w14:paraId="627BF6AC" w14:textId="77777777" w:rsidR="00E926BB" w:rsidRPr="00A07637" w:rsidRDefault="00E926BB" w:rsidP="00A07637">
            <w:pPr>
              <w:contextualSpacing/>
              <w:jc w:val="both"/>
              <w:rPr>
                <w:sz w:val="26"/>
                <w:szCs w:val="26"/>
              </w:rPr>
            </w:pPr>
            <w:r w:rsidRPr="00A07637">
              <w:rPr>
                <w:sz w:val="26"/>
                <w:szCs w:val="26"/>
              </w:rPr>
              <w:t>Бесплатная</w:t>
            </w:r>
          </w:p>
        </w:tc>
        <w:tc>
          <w:tcPr>
            <w:tcW w:w="3260" w:type="dxa"/>
          </w:tcPr>
          <w:p w14:paraId="48B31986" w14:textId="77777777" w:rsidR="00E926BB" w:rsidRPr="00A07637" w:rsidRDefault="00E926BB" w:rsidP="00A07637">
            <w:pPr>
              <w:widowControl w:val="0"/>
              <w:ind w:firstLine="454"/>
              <w:contextualSpacing/>
              <w:jc w:val="both"/>
              <w:rPr>
                <w:sz w:val="26"/>
                <w:szCs w:val="26"/>
              </w:rPr>
            </w:pPr>
            <w:r w:rsidRPr="00A07637">
              <w:rPr>
                <w:sz w:val="26"/>
                <w:szCs w:val="26"/>
              </w:rPr>
              <w:t>Акт приемочной комиссии о переустройстве и (или) перепланировке жилого помещения;</w:t>
            </w:r>
          </w:p>
          <w:p w14:paraId="19E6F8E2" w14:textId="77777777" w:rsidR="00E926BB" w:rsidRPr="00A07637" w:rsidRDefault="00E926BB" w:rsidP="00A07637">
            <w:pPr>
              <w:widowControl w:val="0"/>
              <w:ind w:firstLine="454"/>
              <w:contextualSpacing/>
              <w:jc w:val="both"/>
              <w:rPr>
                <w:sz w:val="26"/>
                <w:szCs w:val="26"/>
              </w:rPr>
            </w:pPr>
            <w:r w:rsidRPr="00A07637">
              <w:rPr>
                <w:sz w:val="26"/>
                <w:szCs w:val="26"/>
              </w:rPr>
              <w:t>Отказ в выдаче акта приемочной комиссии о переустройстве и (или) перепланировке жилого помещения</w:t>
            </w:r>
          </w:p>
        </w:tc>
        <w:tc>
          <w:tcPr>
            <w:tcW w:w="4603" w:type="dxa"/>
          </w:tcPr>
          <w:p w14:paraId="4CE6A95A" w14:textId="77777777" w:rsidR="00E926BB" w:rsidRPr="00A07637" w:rsidRDefault="00E926BB" w:rsidP="00A07637">
            <w:pPr>
              <w:widowControl w:val="0"/>
              <w:ind w:firstLine="454"/>
              <w:contextualSpacing/>
              <w:jc w:val="both"/>
              <w:rPr>
                <w:sz w:val="26"/>
                <w:szCs w:val="26"/>
              </w:rPr>
            </w:pPr>
            <w:r w:rsidRPr="00A07637">
              <w:rPr>
                <w:sz w:val="26"/>
                <w:szCs w:val="26"/>
              </w:rPr>
              <w:t>Технический план жилого помещения после переустройства и (или) перепланировки</w:t>
            </w:r>
          </w:p>
          <w:p w14:paraId="47FBC4D3" w14:textId="77777777" w:rsidR="00E926BB" w:rsidRPr="00A07637" w:rsidRDefault="00E926BB" w:rsidP="00A07637">
            <w:pPr>
              <w:widowControl w:val="0"/>
              <w:ind w:firstLine="454"/>
              <w:contextualSpacing/>
              <w:jc w:val="both"/>
              <w:rPr>
                <w:sz w:val="26"/>
                <w:szCs w:val="26"/>
              </w:rPr>
            </w:pPr>
          </w:p>
        </w:tc>
      </w:tr>
      <w:tr w:rsidR="00E926BB" w:rsidRPr="00A07637" w14:paraId="46B42BB8" w14:textId="77777777" w:rsidTr="00AF5EFB">
        <w:trPr>
          <w:tblCellSpacing w:w="5" w:type="nil"/>
        </w:trPr>
        <w:tc>
          <w:tcPr>
            <w:tcW w:w="704" w:type="dxa"/>
          </w:tcPr>
          <w:p w14:paraId="36413AE2" w14:textId="77777777" w:rsidR="00E926BB" w:rsidRPr="00A07637" w:rsidRDefault="00E926BB" w:rsidP="00A07637">
            <w:pPr>
              <w:pStyle w:val="ad"/>
              <w:numPr>
                <w:ilvl w:val="0"/>
                <w:numId w:val="14"/>
              </w:numPr>
              <w:spacing w:before="80" w:after="80"/>
              <w:rPr>
                <w:sz w:val="26"/>
                <w:szCs w:val="26"/>
              </w:rPr>
            </w:pPr>
          </w:p>
        </w:tc>
        <w:tc>
          <w:tcPr>
            <w:tcW w:w="3686" w:type="dxa"/>
            <w:tcBorders>
              <w:top w:val="single" w:sz="4" w:space="0" w:color="auto"/>
              <w:left w:val="single" w:sz="4" w:space="0" w:color="auto"/>
              <w:bottom w:val="single" w:sz="4" w:space="0" w:color="auto"/>
              <w:right w:val="single" w:sz="4" w:space="0" w:color="auto"/>
            </w:tcBorders>
          </w:tcPr>
          <w:p w14:paraId="7F7CC66A" w14:textId="77777777" w:rsidR="00E926BB" w:rsidRPr="00A07637" w:rsidRDefault="00E926BB" w:rsidP="00A07637">
            <w:pPr>
              <w:jc w:val="both"/>
              <w:rPr>
                <w:sz w:val="26"/>
                <w:szCs w:val="26"/>
              </w:rPr>
            </w:pPr>
            <w:r w:rsidRPr="00A07637">
              <w:rPr>
                <w:sz w:val="26"/>
                <w:szCs w:val="26"/>
              </w:rPr>
              <w:t xml:space="preserve">    Выдача градостроительного плана земельного участка</w:t>
            </w:r>
          </w:p>
        </w:tc>
        <w:tc>
          <w:tcPr>
            <w:tcW w:w="7087" w:type="dxa"/>
            <w:tcBorders>
              <w:top w:val="single" w:sz="4" w:space="0" w:color="auto"/>
              <w:left w:val="single" w:sz="4" w:space="0" w:color="auto"/>
              <w:bottom w:val="single" w:sz="4" w:space="0" w:color="auto"/>
              <w:right w:val="single" w:sz="4" w:space="0" w:color="auto"/>
            </w:tcBorders>
          </w:tcPr>
          <w:p w14:paraId="70D4DA4C" w14:textId="77777777" w:rsidR="00E926BB" w:rsidRPr="00A07637" w:rsidRDefault="00E926BB" w:rsidP="00A07637">
            <w:pPr>
              <w:widowControl w:val="0"/>
              <w:rPr>
                <w:sz w:val="26"/>
                <w:szCs w:val="26"/>
              </w:rPr>
            </w:pPr>
            <w:r w:rsidRPr="00A07637">
              <w:rPr>
                <w:sz w:val="26"/>
                <w:szCs w:val="26"/>
              </w:rPr>
              <w:t xml:space="preserve">Постановление Администрации Белокалитвинского района от 08.08.2022 № 891 «Об утверждении административного регламента по предоставлению муниципальной услуги «Выдача градостроительного плана земельного участка»  </w:t>
            </w:r>
          </w:p>
        </w:tc>
        <w:tc>
          <w:tcPr>
            <w:tcW w:w="1843" w:type="dxa"/>
          </w:tcPr>
          <w:p w14:paraId="30C79750" w14:textId="77777777" w:rsidR="00E926BB" w:rsidRPr="00A07637" w:rsidRDefault="00E926BB" w:rsidP="00A07637">
            <w:pPr>
              <w:contextualSpacing/>
              <w:jc w:val="both"/>
              <w:rPr>
                <w:sz w:val="26"/>
                <w:szCs w:val="26"/>
              </w:rPr>
            </w:pPr>
            <w:r w:rsidRPr="00A07637">
              <w:rPr>
                <w:sz w:val="26"/>
                <w:szCs w:val="26"/>
              </w:rPr>
              <w:t>Физические и юридические лица</w:t>
            </w:r>
          </w:p>
        </w:tc>
        <w:tc>
          <w:tcPr>
            <w:tcW w:w="1559" w:type="dxa"/>
          </w:tcPr>
          <w:p w14:paraId="74049BB8" w14:textId="77777777" w:rsidR="00E926BB" w:rsidRPr="00A07637" w:rsidRDefault="00E926BB" w:rsidP="00A07637">
            <w:pPr>
              <w:contextualSpacing/>
              <w:jc w:val="both"/>
              <w:rPr>
                <w:sz w:val="26"/>
                <w:szCs w:val="26"/>
              </w:rPr>
            </w:pPr>
            <w:r w:rsidRPr="00A07637">
              <w:rPr>
                <w:sz w:val="26"/>
                <w:szCs w:val="26"/>
              </w:rPr>
              <w:t>Бесплатная</w:t>
            </w:r>
          </w:p>
        </w:tc>
        <w:tc>
          <w:tcPr>
            <w:tcW w:w="3260" w:type="dxa"/>
          </w:tcPr>
          <w:p w14:paraId="6FD6E2DE" w14:textId="77777777" w:rsidR="00E926BB" w:rsidRPr="00A07637" w:rsidRDefault="00E926BB" w:rsidP="00A07637">
            <w:pPr>
              <w:widowControl w:val="0"/>
              <w:ind w:firstLine="454"/>
              <w:contextualSpacing/>
              <w:jc w:val="both"/>
              <w:rPr>
                <w:sz w:val="26"/>
                <w:szCs w:val="26"/>
              </w:rPr>
            </w:pPr>
            <w:r w:rsidRPr="00A07637">
              <w:rPr>
                <w:sz w:val="26"/>
                <w:szCs w:val="26"/>
              </w:rPr>
              <w:t>Утвержденный градостроительный план;</w:t>
            </w:r>
          </w:p>
          <w:p w14:paraId="21CA56C3" w14:textId="77777777" w:rsidR="00E926BB" w:rsidRPr="00A07637" w:rsidRDefault="00E926BB" w:rsidP="00A07637">
            <w:pPr>
              <w:widowControl w:val="0"/>
              <w:ind w:firstLine="454"/>
              <w:contextualSpacing/>
              <w:jc w:val="both"/>
              <w:rPr>
                <w:sz w:val="26"/>
                <w:szCs w:val="26"/>
              </w:rPr>
            </w:pPr>
            <w:r w:rsidRPr="00A07637">
              <w:rPr>
                <w:sz w:val="26"/>
                <w:szCs w:val="26"/>
              </w:rPr>
              <w:t>Отказ в выдаче градостроительного плана</w:t>
            </w:r>
          </w:p>
        </w:tc>
        <w:tc>
          <w:tcPr>
            <w:tcW w:w="4603" w:type="dxa"/>
          </w:tcPr>
          <w:p w14:paraId="6A6F30E8" w14:textId="77777777" w:rsidR="00E926BB" w:rsidRPr="00A07637" w:rsidRDefault="00E926BB" w:rsidP="00A07637">
            <w:pPr>
              <w:widowControl w:val="0"/>
              <w:ind w:firstLine="454"/>
              <w:contextualSpacing/>
              <w:jc w:val="both"/>
              <w:rPr>
                <w:sz w:val="26"/>
                <w:szCs w:val="26"/>
              </w:rPr>
            </w:pPr>
          </w:p>
        </w:tc>
      </w:tr>
      <w:tr w:rsidR="00E926BB" w:rsidRPr="00A07637" w14:paraId="0A25219A" w14:textId="77777777" w:rsidTr="00AF5EFB">
        <w:trPr>
          <w:tblCellSpacing w:w="5" w:type="nil"/>
        </w:trPr>
        <w:tc>
          <w:tcPr>
            <w:tcW w:w="704" w:type="dxa"/>
          </w:tcPr>
          <w:p w14:paraId="08FDF9DB" w14:textId="77777777" w:rsidR="00E926BB" w:rsidRPr="00A07637" w:rsidRDefault="00E926BB" w:rsidP="00A07637">
            <w:pPr>
              <w:pStyle w:val="ad"/>
              <w:numPr>
                <w:ilvl w:val="0"/>
                <w:numId w:val="14"/>
              </w:numPr>
              <w:spacing w:before="80" w:after="80"/>
              <w:rPr>
                <w:sz w:val="26"/>
                <w:szCs w:val="26"/>
              </w:rPr>
            </w:pPr>
          </w:p>
        </w:tc>
        <w:tc>
          <w:tcPr>
            <w:tcW w:w="3686" w:type="dxa"/>
          </w:tcPr>
          <w:p w14:paraId="1266E907" w14:textId="77777777" w:rsidR="00E926BB" w:rsidRPr="00A07637" w:rsidRDefault="00E926BB" w:rsidP="00A07637">
            <w:pPr>
              <w:widowControl w:val="0"/>
              <w:ind w:firstLine="454"/>
              <w:contextualSpacing/>
              <w:jc w:val="both"/>
              <w:rPr>
                <w:sz w:val="26"/>
                <w:szCs w:val="26"/>
              </w:rPr>
            </w:pPr>
            <w:r w:rsidRPr="00A07637">
              <w:rPr>
                <w:sz w:val="26"/>
                <w:szCs w:val="26"/>
              </w:rPr>
              <w:t>Перевод жилого помещения в нежилое помещение и нежилого помещения в жилое помещение</w:t>
            </w:r>
          </w:p>
        </w:tc>
        <w:tc>
          <w:tcPr>
            <w:tcW w:w="7087" w:type="dxa"/>
          </w:tcPr>
          <w:p w14:paraId="11067A4D" w14:textId="77777777" w:rsidR="00E926BB" w:rsidRPr="00A07637" w:rsidRDefault="00E926BB" w:rsidP="00A07637">
            <w:pPr>
              <w:widowControl w:val="0"/>
              <w:ind w:firstLine="454"/>
              <w:contextualSpacing/>
              <w:jc w:val="both"/>
              <w:rPr>
                <w:sz w:val="26"/>
                <w:szCs w:val="26"/>
              </w:rPr>
            </w:pPr>
            <w:r w:rsidRPr="00A07637">
              <w:rPr>
                <w:sz w:val="26"/>
                <w:szCs w:val="26"/>
              </w:rPr>
              <w:t>Постановление Администрации Белокалитвинского района от 31.03.2014 № 527 «Об утверждении административного регламента по предоставлению муниципальной услуги «Перевод жилого помещения в нежилое помещение и нежилого помещения в жилое помещение» (в ред. постановления от 24.02.2016 № 230, от 28.02.2017 № 284, от 03.04.2017 № 180, от 23.06.2017 № 741, от 22.01.2018 № 8, от 15.11.2019 № 1922)</w:t>
            </w:r>
          </w:p>
        </w:tc>
        <w:tc>
          <w:tcPr>
            <w:tcW w:w="1843" w:type="dxa"/>
          </w:tcPr>
          <w:p w14:paraId="408E9DC3" w14:textId="77777777" w:rsidR="00E926BB" w:rsidRPr="00A07637" w:rsidRDefault="00E926BB" w:rsidP="00A07637">
            <w:pPr>
              <w:contextualSpacing/>
              <w:jc w:val="both"/>
              <w:rPr>
                <w:sz w:val="26"/>
                <w:szCs w:val="26"/>
              </w:rPr>
            </w:pPr>
            <w:r w:rsidRPr="00A07637">
              <w:rPr>
                <w:sz w:val="26"/>
                <w:szCs w:val="26"/>
              </w:rPr>
              <w:t>Физические и юридические лица</w:t>
            </w:r>
          </w:p>
        </w:tc>
        <w:tc>
          <w:tcPr>
            <w:tcW w:w="1559" w:type="dxa"/>
          </w:tcPr>
          <w:p w14:paraId="3A4707C0" w14:textId="77777777" w:rsidR="00E926BB" w:rsidRPr="00A07637" w:rsidRDefault="00E926BB" w:rsidP="00A07637">
            <w:pPr>
              <w:contextualSpacing/>
              <w:jc w:val="both"/>
              <w:rPr>
                <w:sz w:val="26"/>
                <w:szCs w:val="26"/>
              </w:rPr>
            </w:pPr>
            <w:r w:rsidRPr="00A07637">
              <w:rPr>
                <w:sz w:val="26"/>
                <w:szCs w:val="26"/>
              </w:rPr>
              <w:t>Бесплатная</w:t>
            </w:r>
          </w:p>
        </w:tc>
        <w:tc>
          <w:tcPr>
            <w:tcW w:w="3260" w:type="dxa"/>
          </w:tcPr>
          <w:p w14:paraId="52011648" w14:textId="77777777" w:rsidR="00E926BB" w:rsidRPr="00A07637" w:rsidRDefault="00E926BB" w:rsidP="00A07637">
            <w:pPr>
              <w:widowControl w:val="0"/>
              <w:ind w:firstLine="454"/>
              <w:contextualSpacing/>
              <w:jc w:val="both"/>
              <w:rPr>
                <w:sz w:val="26"/>
                <w:szCs w:val="26"/>
              </w:rPr>
            </w:pPr>
            <w:r w:rsidRPr="00A07637">
              <w:rPr>
                <w:sz w:val="26"/>
                <w:szCs w:val="26"/>
              </w:rPr>
              <w:t>Уведомление о переводе (отказе в переводе) жилого (нежилого) помещения в нежилое (жилое) помещение</w:t>
            </w:r>
          </w:p>
        </w:tc>
        <w:tc>
          <w:tcPr>
            <w:tcW w:w="4603" w:type="dxa"/>
          </w:tcPr>
          <w:p w14:paraId="0EC0B794" w14:textId="77777777" w:rsidR="00E926BB" w:rsidRPr="00A07637" w:rsidRDefault="00E926BB" w:rsidP="00A07637">
            <w:pPr>
              <w:widowControl w:val="0"/>
              <w:ind w:firstLine="454"/>
              <w:contextualSpacing/>
              <w:jc w:val="both"/>
              <w:rPr>
                <w:sz w:val="26"/>
                <w:szCs w:val="26"/>
              </w:rPr>
            </w:pPr>
            <w:r w:rsidRPr="00A07637">
              <w:rPr>
                <w:sz w:val="26"/>
                <w:szCs w:val="26"/>
              </w:rPr>
              <w:t>План переводимого помещения с его техническим описанием (в случае, если переводимое помещение является жилым, технический паспорт такого помещения);</w:t>
            </w:r>
          </w:p>
          <w:p w14:paraId="124F6011" w14:textId="77777777" w:rsidR="00E926BB" w:rsidRPr="00A07637" w:rsidRDefault="00E926BB" w:rsidP="00A07637">
            <w:pPr>
              <w:widowControl w:val="0"/>
              <w:ind w:firstLine="454"/>
              <w:contextualSpacing/>
              <w:jc w:val="both"/>
              <w:rPr>
                <w:sz w:val="26"/>
                <w:szCs w:val="26"/>
              </w:rPr>
            </w:pPr>
            <w:r w:rsidRPr="00A07637">
              <w:rPr>
                <w:sz w:val="26"/>
                <w:szCs w:val="26"/>
              </w:rPr>
              <w:t>Подготовленный и оформленный в установленном порядке проект переустройства и (или) перепланировки переводимого помещения (в случае, если переустройство и (или) перепланировка требуются для обеспечения использования такого помещения в качестве жилого или нежилого помещения)</w:t>
            </w:r>
          </w:p>
        </w:tc>
      </w:tr>
      <w:tr w:rsidR="00E926BB" w:rsidRPr="00A07637" w14:paraId="51542181" w14:textId="77777777" w:rsidTr="00AF5EFB">
        <w:trPr>
          <w:tblCellSpacing w:w="5" w:type="nil"/>
        </w:trPr>
        <w:tc>
          <w:tcPr>
            <w:tcW w:w="704" w:type="dxa"/>
          </w:tcPr>
          <w:p w14:paraId="4D86D7FA" w14:textId="77777777" w:rsidR="00E926BB" w:rsidRPr="00A07637" w:rsidRDefault="00E926BB" w:rsidP="00A07637">
            <w:pPr>
              <w:pStyle w:val="ad"/>
              <w:numPr>
                <w:ilvl w:val="0"/>
                <w:numId w:val="14"/>
              </w:numPr>
              <w:spacing w:before="80" w:after="80"/>
              <w:rPr>
                <w:sz w:val="26"/>
                <w:szCs w:val="26"/>
              </w:rPr>
            </w:pPr>
          </w:p>
        </w:tc>
        <w:tc>
          <w:tcPr>
            <w:tcW w:w="3686" w:type="dxa"/>
          </w:tcPr>
          <w:p w14:paraId="49187327" w14:textId="77777777" w:rsidR="00E926BB" w:rsidRPr="00A07637" w:rsidRDefault="00E926BB" w:rsidP="00A07637">
            <w:pPr>
              <w:widowControl w:val="0"/>
              <w:ind w:firstLine="454"/>
              <w:contextualSpacing/>
              <w:jc w:val="both"/>
              <w:rPr>
                <w:sz w:val="26"/>
                <w:szCs w:val="26"/>
              </w:rPr>
            </w:pPr>
            <w:r w:rsidRPr="00A07637">
              <w:rPr>
                <w:sz w:val="26"/>
                <w:szCs w:val="26"/>
              </w:rPr>
              <w:t>Выдача разрешений на установку и эксплуатацию рекламных конструкций на соответствующей территории, аннулирование такого разрешения</w:t>
            </w:r>
          </w:p>
        </w:tc>
        <w:tc>
          <w:tcPr>
            <w:tcW w:w="7087" w:type="dxa"/>
          </w:tcPr>
          <w:p w14:paraId="4A067722" w14:textId="77777777" w:rsidR="00E926BB" w:rsidRPr="00A07637" w:rsidRDefault="00E926BB" w:rsidP="00A07637">
            <w:pPr>
              <w:widowControl w:val="0"/>
              <w:ind w:firstLine="454"/>
              <w:contextualSpacing/>
              <w:jc w:val="both"/>
              <w:rPr>
                <w:sz w:val="26"/>
                <w:szCs w:val="26"/>
              </w:rPr>
            </w:pPr>
            <w:r w:rsidRPr="00A07637">
              <w:rPr>
                <w:sz w:val="26"/>
                <w:szCs w:val="26"/>
              </w:rPr>
              <w:t>Постановление Администрации Белокалитвинского района от 03.02.2023 № 161 «Об утверждении административного регламента предоставления муниципальной услуги «Выдача разрешений на установку и эксплуатацию рекламных конструкций на соответствующей территории, аннулирование такого разрешения»</w:t>
            </w:r>
          </w:p>
        </w:tc>
        <w:tc>
          <w:tcPr>
            <w:tcW w:w="1843" w:type="dxa"/>
          </w:tcPr>
          <w:p w14:paraId="751536A1" w14:textId="77777777" w:rsidR="00E926BB" w:rsidRPr="00A07637" w:rsidRDefault="00E926BB" w:rsidP="00A07637">
            <w:pPr>
              <w:widowControl w:val="0"/>
              <w:contextualSpacing/>
              <w:jc w:val="both"/>
              <w:rPr>
                <w:sz w:val="26"/>
                <w:szCs w:val="26"/>
              </w:rPr>
            </w:pPr>
            <w:r w:rsidRPr="00A07637">
              <w:rPr>
                <w:sz w:val="26"/>
                <w:szCs w:val="26"/>
              </w:rPr>
              <w:t>Физические и юридические лица</w:t>
            </w:r>
          </w:p>
        </w:tc>
        <w:tc>
          <w:tcPr>
            <w:tcW w:w="1559" w:type="dxa"/>
          </w:tcPr>
          <w:p w14:paraId="49DDB22D" w14:textId="77777777" w:rsidR="00E926BB" w:rsidRPr="00A07637" w:rsidRDefault="00E926BB" w:rsidP="00A07637">
            <w:pPr>
              <w:spacing w:before="80" w:after="80"/>
              <w:contextualSpacing/>
              <w:jc w:val="both"/>
              <w:rPr>
                <w:sz w:val="26"/>
                <w:szCs w:val="26"/>
              </w:rPr>
            </w:pPr>
            <w:r w:rsidRPr="00A07637">
              <w:rPr>
                <w:sz w:val="26"/>
                <w:szCs w:val="26"/>
              </w:rPr>
              <w:t>Оплата госпошлины</w:t>
            </w:r>
          </w:p>
          <w:p w14:paraId="59095392" w14:textId="77777777" w:rsidR="00E926BB" w:rsidRPr="00A07637" w:rsidRDefault="00E926BB" w:rsidP="00A07637">
            <w:pPr>
              <w:spacing w:before="80" w:after="80"/>
              <w:contextualSpacing/>
              <w:jc w:val="both"/>
              <w:rPr>
                <w:sz w:val="26"/>
                <w:szCs w:val="26"/>
              </w:rPr>
            </w:pPr>
          </w:p>
        </w:tc>
        <w:tc>
          <w:tcPr>
            <w:tcW w:w="3260" w:type="dxa"/>
          </w:tcPr>
          <w:p w14:paraId="55D7DF1B" w14:textId="77777777" w:rsidR="00E926BB" w:rsidRPr="00A07637" w:rsidRDefault="00E926BB" w:rsidP="00A07637">
            <w:pPr>
              <w:widowControl w:val="0"/>
              <w:ind w:firstLine="454"/>
              <w:contextualSpacing/>
              <w:jc w:val="both"/>
              <w:rPr>
                <w:sz w:val="26"/>
                <w:szCs w:val="26"/>
              </w:rPr>
            </w:pPr>
            <w:r w:rsidRPr="00A07637">
              <w:rPr>
                <w:sz w:val="26"/>
                <w:szCs w:val="26"/>
              </w:rPr>
              <w:t>Разрешение на установку и эксплуатацию рекламной конструкции;</w:t>
            </w:r>
          </w:p>
          <w:p w14:paraId="5596EB32" w14:textId="77777777" w:rsidR="00E926BB" w:rsidRPr="00A07637" w:rsidRDefault="00E926BB" w:rsidP="00A07637">
            <w:pPr>
              <w:widowControl w:val="0"/>
              <w:ind w:firstLine="454"/>
              <w:contextualSpacing/>
              <w:jc w:val="both"/>
              <w:rPr>
                <w:sz w:val="26"/>
                <w:szCs w:val="26"/>
              </w:rPr>
            </w:pPr>
            <w:r w:rsidRPr="00A07637">
              <w:rPr>
                <w:sz w:val="26"/>
                <w:szCs w:val="26"/>
              </w:rPr>
              <w:t>Решение об отказе в разрешении на установку и эксплуатацию рекламных конструкций</w:t>
            </w:r>
          </w:p>
          <w:p w14:paraId="19C9B595" w14:textId="77777777" w:rsidR="00E926BB" w:rsidRPr="00A07637" w:rsidRDefault="00E926BB" w:rsidP="00A07637">
            <w:pPr>
              <w:widowControl w:val="0"/>
              <w:ind w:firstLine="454"/>
              <w:contextualSpacing/>
              <w:jc w:val="both"/>
              <w:rPr>
                <w:sz w:val="26"/>
                <w:szCs w:val="26"/>
              </w:rPr>
            </w:pPr>
            <w:r w:rsidRPr="00A07637">
              <w:rPr>
                <w:sz w:val="26"/>
                <w:szCs w:val="26"/>
              </w:rPr>
              <w:t>Решение об аннулировании разрешения на установку и эксплуатацию рекламных конструкций</w:t>
            </w:r>
          </w:p>
        </w:tc>
        <w:tc>
          <w:tcPr>
            <w:tcW w:w="4603" w:type="dxa"/>
          </w:tcPr>
          <w:p w14:paraId="6A47D57D" w14:textId="77777777" w:rsidR="00E926BB" w:rsidRPr="00A07637" w:rsidRDefault="00E926BB" w:rsidP="00A07637">
            <w:pPr>
              <w:widowControl w:val="0"/>
              <w:ind w:firstLine="454"/>
              <w:contextualSpacing/>
              <w:jc w:val="both"/>
              <w:rPr>
                <w:sz w:val="26"/>
                <w:szCs w:val="26"/>
              </w:rPr>
            </w:pPr>
            <w:r w:rsidRPr="00A07637">
              <w:rPr>
                <w:sz w:val="26"/>
                <w:szCs w:val="26"/>
              </w:rPr>
              <w:t>Эскизный проект с фотографическим снимком (документ, определяющий внешний вид рекламной конструкции);</w:t>
            </w:r>
          </w:p>
          <w:p w14:paraId="60D61DBC" w14:textId="77777777" w:rsidR="00E926BB" w:rsidRPr="00A07637" w:rsidRDefault="00E926BB" w:rsidP="00A07637">
            <w:pPr>
              <w:widowControl w:val="0"/>
              <w:ind w:firstLine="454"/>
              <w:contextualSpacing/>
              <w:jc w:val="both"/>
              <w:rPr>
                <w:sz w:val="26"/>
                <w:szCs w:val="26"/>
              </w:rPr>
            </w:pPr>
            <w:r w:rsidRPr="00A07637">
              <w:rPr>
                <w:sz w:val="26"/>
                <w:szCs w:val="26"/>
              </w:rPr>
              <w:t>Схема размещения рекламной конструкции на топографической съемке территории места установки рекламной конструкции в масштабе 1:500 (в случае размещения отдельно стоящих рекламных конструкций);</w:t>
            </w:r>
          </w:p>
          <w:p w14:paraId="113FA2C5" w14:textId="77777777" w:rsidR="00E926BB" w:rsidRPr="00A07637" w:rsidRDefault="00E926BB" w:rsidP="00A07637">
            <w:pPr>
              <w:widowControl w:val="0"/>
              <w:ind w:firstLine="454"/>
              <w:contextualSpacing/>
              <w:jc w:val="both"/>
              <w:rPr>
                <w:sz w:val="26"/>
                <w:szCs w:val="26"/>
              </w:rPr>
            </w:pPr>
            <w:r w:rsidRPr="00A07637">
              <w:rPr>
                <w:sz w:val="26"/>
                <w:szCs w:val="26"/>
              </w:rPr>
              <w:t>Проектно-конструкторская разработка рекламной конструкции с указанием материалов, параметров и основных узлов конструкции, подтверждающая безопасность ее эксплуатации (при необходимости)</w:t>
            </w:r>
          </w:p>
        </w:tc>
      </w:tr>
      <w:tr w:rsidR="00E926BB" w:rsidRPr="00A07637" w14:paraId="55D84552" w14:textId="77777777" w:rsidTr="00AF5EFB">
        <w:trPr>
          <w:tblCellSpacing w:w="5" w:type="nil"/>
        </w:trPr>
        <w:tc>
          <w:tcPr>
            <w:tcW w:w="704" w:type="dxa"/>
          </w:tcPr>
          <w:p w14:paraId="239625B6" w14:textId="77777777" w:rsidR="00E926BB" w:rsidRPr="00A07637" w:rsidRDefault="00E926BB" w:rsidP="00A07637">
            <w:pPr>
              <w:pStyle w:val="ad"/>
              <w:numPr>
                <w:ilvl w:val="0"/>
                <w:numId w:val="14"/>
              </w:numPr>
              <w:spacing w:before="80" w:after="80"/>
              <w:rPr>
                <w:sz w:val="26"/>
                <w:szCs w:val="26"/>
              </w:rPr>
            </w:pPr>
          </w:p>
        </w:tc>
        <w:tc>
          <w:tcPr>
            <w:tcW w:w="3686" w:type="dxa"/>
          </w:tcPr>
          <w:p w14:paraId="52317468" w14:textId="77777777" w:rsidR="00E926BB" w:rsidRPr="00A07637" w:rsidRDefault="00E926BB" w:rsidP="00A07637">
            <w:pPr>
              <w:widowControl w:val="0"/>
              <w:ind w:firstLine="454"/>
              <w:contextualSpacing/>
              <w:jc w:val="both"/>
              <w:rPr>
                <w:sz w:val="26"/>
                <w:szCs w:val="26"/>
              </w:rPr>
            </w:pPr>
            <w:r w:rsidRPr="00A07637">
              <w:rPr>
                <w:sz w:val="26"/>
                <w:szCs w:val="26"/>
              </w:rPr>
              <w:t>Предоставление сведений информационной системы обеспечения градостроительной деятельности</w:t>
            </w:r>
          </w:p>
        </w:tc>
        <w:tc>
          <w:tcPr>
            <w:tcW w:w="7087" w:type="dxa"/>
          </w:tcPr>
          <w:p w14:paraId="4E4BA9F3" w14:textId="77777777" w:rsidR="00E926BB" w:rsidRPr="00A07637" w:rsidRDefault="00E926BB" w:rsidP="00A07637">
            <w:pPr>
              <w:widowControl w:val="0"/>
              <w:ind w:firstLine="454"/>
              <w:contextualSpacing/>
              <w:jc w:val="both"/>
              <w:rPr>
                <w:sz w:val="26"/>
                <w:szCs w:val="26"/>
              </w:rPr>
            </w:pPr>
            <w:r w:rsidRPr="00A07637">
              <w:rPr>
                <w:sz w:val="26"/>
                <w:szCs w:val="26"/>
              </w:rPr>
              <w:t xml:space="preserve">Постановление Администрации Белокалитвинского района от 21.03.2016 № 330 «Об утверждении административного регламента по предоставлению муниципальной услуги «Предоставление сведений информационной системы обеспечения градостроительной деятельности» (в ред. постановлений от 23.06.2017 № 738, от </w:t>
            </w:r>
            <w:r w:rsidRPr="00A07637">
              <w:rPr>
                <w:sz w:val="26"/>
                <w:szCs w:val="26"/>
              </w:rPr>
              <w:lastRenderedPageBreak/>
              <w:t>22.01.2018 № 10, от 31.05.2019 №803, от 15.11.2019 № 1923)</w:t>
            </w:r>
          </w:p>
        </w:tc>
        <w:tc>
          <w:tcPr>
            <w:tcW w:w="1843" w:type="dxa"/>
          </w:tcPr>
          <w:p w14:paraId="47C3A5E5" w14:textId="77777777" w:rsidR="00E926BB" w:rsidRPr="00A07637" w:rsidRDefault="00E926BB" w:rsidP="00A07637">
            <w:pPr>
              <w:contextualSpacing/>
              <w:jc w:val="both"/>
              <w:rPr>
                <w:sz w:val="26"/>
                <w:szCs w:val="26"/>
              </w:rPr>
            </w:pPr>
            <w:r w:rsidRPr="00A07637">
              <w:rPr>
                <w:sz w:val="26"/>
                <w:szCs w:val="26"/>
              </w:rPr>
              <w:lastRenderedPageBreak/>
              <w:t>Физические и юридические лица</w:t>
            </w:r>
          </w:p>
        </w:tc>
        <w:tc>
          <w:tcPr>
            <w:tcW w:w="1559" w:type="dxa"/>
          </w:tcPr>
          <w:p w14:paraId="37C01B22" w14:textId="77777777" w:rsidR="00E926BB" w:rsidRPr="00A07637" w:rsidRDefault="00E926BB" w:rsidP="00A07637">
            <w:pPr>
              <w:contextualSpacing/>
              <w:jc w:val="both"/>
              <w:rPr>
                <w:sz w:val="26"/>
                <w:szCs w:val="26"/>
              </w:rPr>
            </w:pPr>
            <w:r w:rsidRPr="00A07637">
              <w:rPr>
                <w:sz w:val="26"/>
                <w:szCs w:val="26"/>
              </w:rPr>
              <w:t>Бесплатная</w:t>
            </w:r>
          </w:p>
        </w:tc>
        <w:tc>
          <w:tcPr>
            <w:tcW w:w="3260" w:type="dxa"/>
          </w:tcPr>
          <w:p w14:paraId="5FDDB221" w14:textId="77777777" w:rsidR="00E926BB" w:rsidRPr="00A07637" w:rsidRDefault="00E926BB" w:rsidP="00A07637">
            <w:pPr>
              <w:widowControl w:val="0"/>
              <w:ind w:firstLine="454"/>
              <w:contextualSpacing/>
              <w:jc w:val="both"/>
              <w:rPr>
                <w:sz w:val="26"/>
                <w:szCs w:val="26"/>
              </w:rPr>
            </w:pPr>
            <w:r w:rsidRPr="00A07637">
              <w:rPr>
                <w:sz w:val="26"/>
                <w:szCs w:val="26"/>
              </w:rPr>
              <w:t>Сведения информационной системы обеспечения градостроительной деятельности</w:t>
            </w:r>
          </w:p>
        </w:tc>
        <w:tc>
          <w:tcPr>
            <w:tcW w:w="4603" w:type="dxa"/>
          </w:tcPr>
          <w:p w14:paraId="57078077" w14:textId="77777777" w:rsidR="00E926BB" w:rsidRPr="00A07637" w:rsidRDefault="00E926BB" w:rsidP="00A07637">
            <w:pPr>
              <w:widowControl w:val="0"/>
              <w:ind w:firstLine="454"/>
              <w:contextualSpacing/>
              <w:jc w:val="both"/>
              <w:rPr>
                <w:sz w:val="26"/>
                <w:szCs w:val="26"/>
              </w:rPr>
            </w:pPr>
          </w:p>
        </w:tc>
      </w:tr>
      <w:tr w:rsidR="00E926BB" w:rsidRPr="00A07637" w14:paraId="673289DD" w14:textId="77777777" w:rsidTr="00AF5EFB">
        <w:trPr>
          <w:tblCellSpacing w:w="5" w:type="nil"/>
        </w:trPr>
        <w:tc>
          <w:tcPr>
            <w:tcW w:w="704" w:type="dxa"/>
          </w:tcPr>
          <w:p w14:paraId="64E850CD" w14:textId="77777777" w:rsidR="00E926BB" w:rsidRPr="00A07637" w:rsidRDefault="00E926BB" w:rsidP="00A07637">
            <w:pPr>
              <w:pStyle w:val="ad"/>
              <w:numPr>
                <w:ilvl w:val="0"/>
                <w:numId w:val="14"/>
              </w:numPr>
              <w:spacing w:before="80" w:after="80"/>
              <w:rPr>
                <w:sz w:val="26"/>
                <w:szCs w:val="26"/>
              </w:rPr>
            </w:pPr>
          </w:p>
        </w:tc>
        <w:tc>
          <w:tcPr>
            <w:tcW w:w="3686" w:type="dxa"/>
          </w:tcPr>
          <w:p w14:paraId="3F70A589" w14:textId="77777777" w:rsidR="00E926BB" w:rsidRPr="00A07637" w:rsidRDefault="00E926BB" w:rsidP="00A07637">
            <w:pPr>
              <w:widowControl w:val="0"/>
              <w:ind w:firstLine="454"/>
              <w:contextualSpacing/>
              <w:jc w:val="both"/>
              <w:rPr>
                <w:sz w:val="26"/>
                <w:szCs w:val="26"/>
              </w:rPr>
            </w:pPr>
            <w:r w:rsidRPr="00A07637">
              <w:rPr>
                <w:sz w:val="26"/>
                <w:szCs w:val="26"/>
              </w:rPr>
              <w:t>Предоставление разрешения на условно разрешенный вид использования земельного участка или объекта капитального строительства</w:t>
            </w:r>
          </w:p>
        </w:tc>
        <w:tc>
          <w:tcPr>
            <w:tcW w:w="7087" w:type="dxa"/>
          </w:tcPr>
          <w:p w14:paraId="5F8B432C" w14:textId="77777777" w:rsidR="00E926BB" w:rsidRPr="00A07637" w:rsidRDefault="00E926BB" w:rsidP="00A07637">
            <w:pPr>
              <w:widowControl w:val="0"/>
              <w:ind w:firstLine="454"/>
              <w:contextualSpacing/>
              <w:jc w:val="both"/>
              <w:rPr>
                <w:sz w:val="26"/>
                <w:szCs w:val="26"/>
              </w:rPr>
            </w:pPr>
            <w:r w:rsidRPr="00A07637">
              <w:rPr>
                <w:sz w:val="26"/>
                <w:szCs w:val="26"/>
              </w:rPr>
              <w:t>Постановление Администрации Белокалитвинского района от 31.03.2014 № 529 «Об утверждении административного регламента по предоставлению муниципальной услуги «Предоставление разрешения на условно разрешенный вид использования земельного участка или объекта капитального строительства» (в ред. постановлений от 21.03.2016 № 329, от 23.06.2017 № 716, от 09.07.2018 № 1102, от 15.11.2019 № 1921, от 07.05.2020 № 680)</w:t>
            </w:r>
          </w:p>
        </w:tc>
        <w:tc>
          <w:tcPr>
            <w:tcW w:w="1843" w:type="dxa"/>
          </w:tcPr>
          <w:p w14:paraId="7C9CD6FB" w14:textId="77777777" w:rsidR="00E926BB" w:rsidRPr="00A07637" w:rsidRDefault="00E926BB" w:rsidP="00A07637">
            <w:pPr>
              <w:widowControl w:val="0"/>
              <w:contextualSpacing/>
              <w:jc w:val="both"/>
              <w:rPr>
                <w:sz w:val="26"/>
                <w:szCs w:val="26"/>
              </w:rPr>
            </w:pPr>
            <w:r w:rsidRPr="00A07637">
              <w:rPr>
                <w:sz w:val="26"/>
                <w:szCs w:val="26"/>
              </w:rPr>
              <w:t>Физические и юридические лица</w:t>
            </w:r>
          </w:p>
        </w:tc>
        <w:tc>
          <w:tcPr>
            <w:tcW w:w="1559" w:type="dxa"/>
          </w:tcPr>
          <w:p w14:paraId="27F05FE2" w14:textId="77777777" w:rsidR="00E926BB" w:rsidRPr="00A07637" w:rsidRDefault="00E926BB" w:rsidP="00A07637">
            <w:pPr>
              <w:spacing w:before="80" w:after="80"/>
              <w:contextualSpacing/>
              <w:jc w:val="both"/>
              <w:rPr>
                <w:sz w:val="26"/>
                <w:szCs w:val="26"/>
              </w:rPr>
            </w:pPr>
            <w:r w:rsidRPr="00A07637">
              <w:rPr>
                <w:sz w:val="26"/>
                <w:szCs w:val="26"/>
              </w:rPr>
              <w:t>Бесплатная</w:t>
            </w:r>
          </w:p>
        </w:tc>
        <w:tc>
          <w:tcPr>
            <w:tcW w:w="3260" w:type="dxa"/>
          </w:tcPr>
          <w:p w14:paraId="4B9B2EF4" w14:textId="77777777" w:rsidR="00E926BB" w:rsidRPr="00A07637" w:rsidRDefault="00E926BB" w:rsidP="00A07637">
            <w:pPr>
              <w:widowControl w:val="0"/>
              <w:ind w:firstLine="454"/>
              <w:contextualSpacing/>
              <w:jc w:val="both"/>
              <w:rPr>
                <w:sz w:val="26"/>
                <w:szCs w:val="26"/>
              </w:rPr>
            </w:pPr>
            <w:r w:rsidRPr="00A07637">
              <w:rPr>
                <w:sz w:val="26"/>
                <w:szCs w:val="26"/>
              </w:rPr>
              <w:t>Решение о предоставлении разрешения на условно разрешенный вид использования;</w:t>
            </w:r>
          </w:p>
          <w:p w14:paraId="1B6515EB" w14:textId="77777777" w:rsidR="00E926BB" w:rsidRPr="00A07637" w:rsidRDefault="00E926BB" w:rsidP="00A07637">
            <w:pPr>
              <w:widowControl w:val="0"/>
              <w:ind w:firstLine="454"/>
              <w:contextualSpacing/>
              <w:jc w:val="both"/>
              <w:rPr>
                <w:sz w:val="26"/>
                <w:szCs w:val="26"/>
              </w:rPr>
            </w:pPr>
            <w:r w:rsidRPr="00A07637">
              <w:rPr>
                <w:sz w:val="26"/>
                <w:szCs w:val="26"/>
              </w:rPr>
              <w:t>Отказ в предоставлении разрешения на условно разрешенный вид использования</w:t>
            </w:r>
          </w:p>
        </w:tc>
        <w:tc>
          <w:tcPr>
            <w:tcW w:w="4603" w:type="dxa"/>
          </w:tcPr>
          <w:p w14:paraId="10069298" w14:textId="77777777" w:rsidR="00E926BB" w:rsidRPr="00A07637" w:rsidRDefault="00E926BB" w:rsidP="00A07637">
            <w:pPr>
              <w:widowControl w:val="0"/>
              <w:ind w:firstLine="454"/>
              <w:contextualSpacing/>
              <w:jc w:val="both"/>
              <w:rPr>
                <w:sz w:val="26"/>
                <w:szCs w:val="26"/>
              </w:rPr>
            </w:pPr>
          </w:p>
        </w:tc>
      </w:tr>
      <w:tr w:rsidR="00E926BB" w:rsidRPr="00A07637" w14:paraId="35B2586C" w14:textId="77777777" w:rsidTr="00AF5EFB">
        <w:trPr>
          <w:tblCellSpacing w:w="5" w:type="nil"/>
        </w:trPr>
        <w:tc>
          <w:tcPr>
            <w:tcW w:w="704" w:type="dxa"/>
          </w:tcPr>
          <w:p w14:paraId="18DFC96A" w14:textId="77777777" w:rsidR="00E926BB" w:rsidRPr="00A07637" w:rsidRDefault="00E926BB" w:rsidP="00A07637">
            <w:pPr>
              <w:pStyle w:val="ad"/>
              <w:numPr>
                <w:ilvl w:val="0"/>
                <w:numId w:val="14"/>
              </w:numPr>
              <w:spacing w:before="80" w:after="80"/>
              <w:rPr>
                <w:sz w:val="26"/>
                <w:szCs w:val="26"/>
              </w:rPr>
            </w:pPr>
          </w:p>
        </w:tc>
        <w:tc>
          <w:tcPr>
            <w:tcW w:w="3686" w:type="dxa"/>
            <w:tcBorders>
              <w:top w:val="single" w:sz="4" w:space="0" w:color="auto"/>
              <w:left w:val="single" w:sz="4" w:space="0" w:color="auto"/>
              <w:bottom w:val="single" w:sz="4" w:space="0" w:color="auto"/>
              <w:right w:val="single" w:sz="4" w:space="0" w:color="auto"/>
            </w:tcBorders>
          </w:tcPr>
          <w:p w14:paraId="5C3EB116" w14:textId="77777777" w:rsidR="00E926BB" w:rsidRPr="00A07637" w:rsidRDefault="00E926BB" w:rsidP="00A07637">
            <w:pPr>
              <w:rPr>
                <w:sz w:val="26"/>
                <w:szCs w:val="26"/>
              </w:rPr>
            </w:pPr>
            <w:r w:rsidRPr="00A07637">
              <w:rPr>
                <w:sz w:val="26"/>
                <w:szCs w:val="26"/>
              </w:rPr>
              <w:t>Присвоение адреса объекту адресации, изменение и аннулирование такого адреса</w:t>
            </w:r>
          </w:p>
        </w:tc>
        <w:tc>
          <w:tcPr>
            <w:tcW w:w="7087" w:type="dxa"/>
            <w:tcBorders>
              <w:top w:val="single" w:sz="4" w:space="0" w:color="auto"/>
              <w:left w:val="single" w:sz="4" w:space="0" w:color="auto"/>
              <w:bottom w:val="single" w:sz="4" w:space="0" w:color="auto"/>
              <w:right w:val="single" w:sz="4" w:space="0" w:color="auto"/>
            </w:tcBorders>
          </w:tcPr>
          <w:p w14:paraId="6C1C8111" w14:textId="77777777" w:rsidR="00E926BB" w:rsidRPr="00A07637" w:rsidRDefault="00E926BB" w:rsidP="00A07637">
            <w:pPr>
              <w:widowControl w:val="0"/>
              <w:rPr>
                <w:sz w:val="26"/>
                <w:szCs w:val="26"/>
              </w:rPr>
            </w:pPr>
            <w:r w:rsidRPr="00A07637">
              <w:rPr>
                <w:sz w:val="26"/>
                <w:szCs w:val="26"/>
              </w:rPr>
              <w:t xml:space="preserve">Постановление Администрации Белокалитвинского района от 26.12.2022 № 1786 «Об утверждении административного регламента по предоставлению муниципальной услуги «Присвоение адреса объекту адресации, изменение и аннулирование такого адреса" </w:t>
            </w:r>
          </w:p>
        </w:tc>
        <w:tc>
          <w:tcPr>
            <w:tcW w:w="1843" w:type="dxa"/>
          </w:tcPr>
          <w:p w14:paraId="1C904E7B" w14:textId="77777777" w:rsidR="00E926BB" w:rsidRPr="00A07637" w:rsidRDefault="00E926BB" w:rsidP="00A07637">
            <w:pPr>
              <w:widowControl w:val="0"/>
              <w:contextualSpacing/>
              <w:jc w:val="both"/>
              <w:rPr>
                <w:sz w:val="26"/>
                <w:szCs w:val="26"/>
              </w:rPr>
            </w:pPr>
            <w:r w:rsidRPr="00A07637">
              <w:rPr>
                <w:sz w:val="26"/>
                <w:szCs w:val="26"/>
              </w:rPr>
              <w:t>Физические и юридические лица</w:t>
            </w:r>
          </w:p>
        </w:tc>
        <w:tc>
          <w:tcPr>
            <w:tcW w:w="1559" w:type="dxa"/>
          </w:tcPr>
          <w:p w14:paraId="671F8E56" w14:textId="77777777" w:rsidR="00E926BB" w:rsidRPr="00A07637" w:rsidRDefault="00E926BB" w:rsidP="00A07637">
            <w:pPr>
              <w:spacing w:before="80" w:after="80"/>
              <w:contextualSpacing/>
              <w:jc w:val="both"/>
              <w:rPr>
                <w:sz w:val="26"/>
                <w:szCs w:val="26"/>
              </w:rPr>
            </w:pPr>
            <w:r w:rsidRPr="00A07637">
              <w:rPr>
                <w:sz w:val="26"/>
                <w:szCs w:val="26"/>
              </w:rPr>
              <w:t>Бесплатная</w:t>
            </w:r>
          </w:p>
        </w:tc>
        <w:tc>
          <w:tcPr>
            <w:tcW w:w="3260" w:type="dxa"/>
          </w:tcPr>
          <w:p w14:paraId="40A46849" w14:textId="77777777" w:rsidR="00E926BB" w:rsidRPr="00A07637" w:rsidRDefault="00E926BB" w:rsidP="00A07637">
            <w:pPr>
              <w:widowControl w:val="0"/>
              <w:ind w:firstLine="454"/>
              <w:contextualSpacing/>
              <w:jc w:val="both"/>
              <w:rPr>
                <w:sz w:val="26"/>
                <w:szCs w:val="26"/>
              </w:rPr>
            </w:pPr>
            <w:r w:rsidRPr="00A07637">
              <w:rPr>
                <w:sz w:val="26"/>
                <w:szCs w:val="26"/>
              </w:rPr>
              <w:t>Решение о присвоении объекту адресации адреса или аннулировании его адреса</w:t>
            </w:r>
          </w:p>
        </w:tc>
        <w:tc>
          <w:tcPr>
            <w:tcW w:w="4603" w:type="dxa"/>
          </w:tcPr>
          <w:p w14:paraId="7E4199B3" w14:textId="77777777" w:rsidR="00E926BB" w:rsidRPr="00A07637" w:rsidRDefault="00E926BB" w:rsidP="00A07637">
            <w:pPr>
              <w:widowControl w:val="0"/>
              <w:ind w:firstLine="454"/>
              <w:contextualSpacing/>
              <w:jc w:val="both"/>
              <w:rPr>
                <w:sz w:val="26"/>
                <w:szCs w:val="26"/>
              </w:rPr>
            </w:pPr>
          </w:p>
        </w:tc>
      </w:tr>
      <w:tr w:rsidR="00E926BB" w:rsidRPr="00A07637" w14:paraId="76681C13" w14:textId="77777777" w:rsidTr="00AF5EFB">
        <w:trPr>
          <w:tblCellSpacing w:w="5" w:type="nil"/>
        </w:trPr>
        <w:tc>
          <w:tcPr>
            <w:tcW w:w="704" w:type="dxa"/>
          </w:tcPr>
          <w:p w14:paraId="15F6EC65" w14:textId="77777777" w:rsidR="00E926BB" w:rsidRPr="00A07637" w:rsidRDefault="00E926BB" w:rsidP="00A07637">
            <w:pPr>
              <w:pStyle w:val="ad"/>
              <w:numPr>
                <w:ilvl w:val="0"/>
                <w:numId w:val="14"/>
              </w:numPr>
              <w:spacing w:before="80" w:after="80"/>
              <w:rPr>
                <w:sz w:val="26"/>
                <w:szCs w:val="26"/>
              </w:rPr>
            </w:pPr>
          </w:p>
        </w:tc>
        <w:tc>
          <w:tcPr>
            <w:tcW w:w="3686" w:type="dxa"/>
          </w:tcPr>
          <w:p w14:paraId="3CD7AB45" w14:textId="77777777" w:rsidR="00E926BB" w:rsidRPr="00A07637" w:rsidRDefault="00E926BB" w:rsidP="00A07637">
            <w:pPr>
              <w:widowControl w:val="0"/>
              <w:ind w:firstLine="454"/>
              <w:contextualSpacing/>
              <w:jc w:val="both"/>
              <w:rPr>
                <w:sz w:val="26"/>
                <w:szCs w:val="26"/>
              </w:rPr>
            </w:pPr>
            <w:r w:rsidRPr="00A07637">
              <w:rPr>
                <w:sz w:val="26"/>
                <w:szCs w:val="26"/>
              </w:rPr>
              <w:t>Согласование проектных решений по отделке фасадов (паспортов цветовых решений фасадов) при реконструкции и ремонте зданий, сооружений и временных объектов</w:t>
            </w:r>
          </w:p>
        </w:tc>
        <w:tc>
          <w:tcPr>
            <w:tcW w:w="7087" w:type="dxa"/>
          </w:tcPr>
          <w:p w14:paraId="38D241F8" w14:textId="77777777" w:rsidR="00E926BB" w:rsidRPr="00A07637" w:rsidRDefault="00E926BB" w:rsidP="00A07637">
            <w:pPr>
              <w:widowControl w:val="0"/>
              <w:ind w:firstLine="454"/>
              <w:contextualSpacing/>
              <w:jc w:val="both"/>
              <w:rPr>
                <w:sz w:val="26"/>
                <w:szCs w:val="26"/>
              </w:rPr>
            </w:pPr>
            <w:r w:rsidRPr="00A07637">
              <w:rPr>
                <w:sz w:val="26"/>
                <w:szCs w:val="26"/>
              </w:rPr>
              <w:t>Постановление Администрации Белокалитвинского района от 10.09.2013 № 1502 «Об утверждении административного регламента по предоставлению муниципальной услуги «Согласование проектных решений по отделке фасадов при ремонте зданий, сооружений и временных объектов» (в ред. постановлений от 28.02.2014 № 331, от 21.03.2016 № 328, от 13.03.2017 № 355, от 03.07.2017 № 744, 29.12.2017 № 2102, от 04.04.2018 № 544, от 09.07.2018 № 1099, от 15.11.2019 № 1900)</w:t>
            </w:r>
          </w:p>
        </w:tc>
        <w:tc>
          <w:tcPr>
            <w:tcW w:w="1843" w:type="dxa"/>
          </w:tcPr>
          <w:p w14:paraId="7539A101" w14:textId="77777777" w:rsidR="00E926BB" w:rsidRPr="00A07637" w:rsidRDefault="00E926BB" w:rsidP="00A07637">
            <w:pPr>
              <w:widowControl w:val="0"/>
              <w:contextualSpacing/>
              <w:jc w:val="both"/>
              <w:rPr>
                <w:sz w:val="26"/>
                <w:szCs w:val="26"/>
              </w:rPr>
            </w:pPr>
            <w:r w:rsidRPr="00A07637">
              <w:rPr>
                <w:sz w:val="26"/>
                <w:szCs w:val="26"/>
              </w:rPr>
              <w:t>Физические и юридические лица</w:t>
            </w:r>
          </w:p>
        </w:tc>
        <w:tc>
          <w:tcPr>
            <w:tcW w:w="1559" w:type="dxa"/>
          </w:tcPr>
          <w:p w14:paraId="3EE2A25E" w14:textId="77777777" w:rsidR="00E926BB" w:rsidRPr="00A07637" w:rsidRDefault="00E926BB" w:rsidP="00A07637">
            <w:pPr>
              <w:spacing w:before="80" w:after="80"/>
              <w:contextualSpacing/>
              <w:jc w:val="both"/>
              <w:rPr>
                <w:sz w:val="26"/>
                <w:szCs w:val="26"/>
              </w:rPr>
            </w:pPr>
            <w:r w:rsidRPr="00A07637">
              <w:rPr>
                <w:sz w:val="26"/>
                <w:szCs w:val="26"/>
              </w:rPr>
              <w:t>Бесплатная</w:t>
            </w:r>
          </w:p>
        </w:tc>
        <w:tc>
          <w:tcPr>
            <w:tcW w:w="3260" w:type="dxa"/>
          </w:tcPr>
          <w:p w14:paraId="177BC57F" w14:textId="77777777" w:rsidR="00E926BB" w:rsidRPr="00A07637" w:rsidRDefault="00E926BB" w:rsidP="00A07637">
            <w:pPr>
              <w:widowControl w:val="0"/>
              <w:ind w:firstLine="454"/>
              <w:contextualSpacing/>
              <w:jc w:val="both"/>
              <w:rPr>
                <w:sz w:val="26"/>
                <w:szCs w:val="26"/>
              </w:rPr>
            </w:pPr>
            <w:r w:rsidRPr="00A07637">
              <w:rPr>
                <w:sz w:val="26"/>
                <w:szCs w:val="26"/>
              </w:rPr>
              <w:t>Согласованное проектное решение по отделке фасадов (паспорт цветового решения фасада) при ремонте зданий, сооружений и временных объектов</w:t>
            </w:r>
          </w:p>
        </w:tc>
        <w:tc>
          <w:tcPr>
            <w:tcW w:w="4603" w:type="dxa"/>
          </w:tcPr>
          <w:p w14:paraId="02544858" w14:textId="77777777" w:rsidR="00E926BB" w:rsidRPr="00A07637" w:rsidRDefault="00E926BB" w:rsidP="00A07637">
            <w:pPr>
              <w:widowControl w:val="0"/>
              <w:ind w:firstLine="454"/>
              <w:contextualSpacing/>
              <w:jc w:val="both"/>
              <w:rPr>
                <w:sz w:val="26"/>
                <w:szCs w:val="26"/>
              </w:rPr>
            </w:pPr>
            <w:r w:rsidRPr="00A07637">
              <w:rPr>
                <w:sz w:val="26"/>
                <w:szCs w:val="26"/>
              </w:rPr>
              <w:t>Проектное решение по отделке фасадов (паспорт цветового решения фасада) при ремонте зданий, сооружений и временных объектов</w:t>
            </w:r>
          </w:p>
        </w:tc>
      </w:tr>
      <w:tr w:rsidR="00E926BB" w:rsidRPr="00A07637" w14:paraId="101535F4" w14:textId="77777777" w:rsidTr="00AF5EFB">
        <w:trPr>
          <w:tblCellSpacing w:w="5" w:type="nil"/>
        </w:trPr>
        <w:tc>
          <w:tcPr>
            <w:tcW w:w="704" w:type="dxa"/>
          </w:tcPr>
          <w:p w14:paraId="130A0962" w14:textId="77777777" w:rsidR="00E926BB" w:rsidRPr="00A07637" w:rsidRDefault="00E926BB" w:rsidP="00A07637">
            <w:pPr>
              <w:pStyle w:val="ad"/>
              <w:numPr>
                <w:ilvl w:val="0"/>
                <w:numId w:val="14"/>
              </w:numPr>
              <w:spacing w:before="80" w:after="80"/>
              <w:rPr>
                <w:sz w:val="26"/>
                <w:szCs w:val="26"/>
              </w:rPr>
            </w:pPr>
          </w:p>
        </w:tc>
        <w:tc>
          <w:tcPr>
            <w:tcW w:w="3686" w:type="dxa"/>
          </w:tcPr>
          <w:p w14:paraId="03169E31" w14:textId="77777777" w:rsidR="00E926BB" w:rsidRPr="00A07637" w:rsidRDefault="00E926BB" w:rsidP="00A07637">
            <w:pPr>
              <w:widowControl w:val="0"/>
              <w:ind w:firstLine="454"/>
              <w:contextualSpacing/>
              <w:jc w:val="both"/>
              <w:rPr>
                <w:sz w:val="26"/>
                <w:szCs w:val="26"/>
              </w:rPr>
            </w:pPr>
            <w:r w:rsidRPr="00A07637">
              <w:rPr>
                <w:sz w:val="26"/>
                <w:szCs w:val="26"/>
              </w:rPr>
              <w:t>Согласование проектов внешнего благоустройства и элементов внешнего благоустройства, в том числе проектов декоративной подсветки фасадов зданий и сооружений, памятников, малых архитектурных форм</w:t>
            </w:r>
          </w:p>
        </w:tc>
        <w:tc>
          <w:tcPr>
            <w:tcW w:w="7087" w:type="dxa"/>
          </w:tcPr>
          <w:p w14:paraId="15BF6A03" w14:textId="77777777" w:rsidR="00E926BB" w:rsidRPr="00A07637" w:rsidRDefault="00E926BB" w:rsidP="00A07637">
            <w:pPr>
              <w:widowControl w:val="0"/>
              <w:ind w:firstLine="454"/>
              <w:contextualSpacing/>
              <w:jc w:val="both"/>
              <w:rPr>
                <w:sz w:val="26"/>
                <w:szCs w:val="26"/>
              </w:rPr>
            </w:pPr>
            <w:r w:rsidRPr="00A07637">
              <w:rPr>
                <w:sz w:val="26"/>
                <w:szCs w:val="26"/>
              </w:rPr>
              <w:t>Постановление Администрации Белокалитвинского района от 11.04.2016 № 463 «Об утверждении административного регламента по предоставлению муниципальной услуги «Согласование проектов внешнего благоустройства и элементов внешнего благоустройства, в том числе проектов декоративной подсветки фасадов зданий и сооружений, памятников, малых архитектурных форм» (в ред. постановлений от 17.04.2017 № 242, от 03.07.2017 № 746, от 25.12.2017 № 1979, от 04.04.2018 № 547, от 09.07.2018 № 1103, от 15.07.2019 № 1913)</w:t>
            </w:r>
          </w:p>
        </w:tc>
        <w:tc>
          <w:tcPr>
            <w:tcW w:w="1843" w:type="dxa"/>
          </w:tcPr>
          <w:p w14:paraId="6B52AF02" w14:textId="77777777" w:rsidR="00E926BB" w:rsidRPr="00A07637" w:rsidRDefault="00E926BB" w:rsidP="00A07637">
            <w:pPr>
              <w:widowControl w:val="0"/>
              <w:contextualSpacing/>
              <w:jc w:val="both"/>
              <w:rPr>
                <w:sz w:val="26"/>
                <w:szCs w:val="26"/>
              </w:rPr>
            </w:pPr>
            <w:r w:rsidRPr="00A07637">
              <w:rPr>
                <w:sz w:val="26"/>
                <w:szCs w:val="26"/>
              </w:rPr>
              <w:t>Физические и юридические лица</w:t>
            </w:r>
          </w:p>
        </w:tc>
        <w:tc>
          <w:tcPr>
            <w:tcW w:w="1559" w:type="dxa"/>
          </w:tcPr>
          <w:p w14:paraId="5E10E03A" w14:textId="77777777" w:rsidR="00E926BB" w:rsidRPr="00A07637" w:rsidRDefault="00E926BB" w:rsidP="00A07637">
            <w:pPr>
              <w:spacing w:before="80" w:after="80"/>
              <w:contextualSpacing/>
              <w:jc w:val="both"/>
              <w:rPr>
                <w:sz w:val="26"/>
                <w:szCs w:val="26"/>
              </w:rPr>
            </w:pPr>
            <w:r w:rsidRPr="00A07637">
              <w:rPr>
                <w:sz w:val="26"/>
                <w:szCs w:val="26"/>
              </w:rPr>
              <w:t>Бесплатная</w:t>
            </w:r>
          </w:p>
        </w:tc>
        <w:tc>
          <w:tcPr>
            <w:tcW w:w="3260" w:type="dxa"/>
          </w:tcPr>
          <w:p w14:paraId="4876FEB1" w14:textId="77777777" w:rsidR="00E926BB" w:rsidRPr="00A07637" w:rsidRDefault="00E926BB" w:rsidP="00A07637">
            <w:pPr>
              <w:widowControl w:val="0"/>
              <w:ind w:firstLine="454"/>
              <w:contextualSpacing/>
              <w:jc w:val="both"/>
              <w:rPr>
                <w:sz w:val="26"/>
                <w:szCs w:val="26"/>
              </w:rPr>
            </w:pPr>
            <w:r w:rsidRPr="00A07637">
              <w:rPr>
                <w:sz w:val="26"/>
                <w:szCs w:val="26"/>
              </w:rPr>
              <w:t>Согласованный проект внешнего благоустройства и элементов внешнего благоустройства, согласованный проект декоративной подсветки фасадов зданий и сооружений, памятников, малых архитектурных форм</w:t>
            </w:r>
          </w:p>
        </w:tc>
        <w:tc>
          <w:tcPr>
            <w:tcW w:w="4603" w:type="dxa"/>
          </w:tcPr>
          <w:p w14:paraId="18159C2D" w14:textId="77777777" w:rsidR="00E926BB" w:rsidRPr="00A07637" w:rsidRDefault="00E926BB" w:rsidP="00A07637">
            <w:pPr>
              <w:widowControl w:val="0"/>
              <w:ind w:firstLine="454"/>
              <w:contextualSpacing/>
              <w:jc w:val="both"/>
              <w:rPr>
                <w:sz w:val="26"/>
                <w:szCs w:val="26"/>
              </w:rPr>
            </w:pPr>
            <w:r w:rsidRPr="00A07637">
              <w:rPr>
                <w:sz w:val="26"/>
                <w:szCs w:val="26"/>
              </w:rPr>
              <w:t>Проект внешнего благоустройства и элементов внешнего благоустройства, или проект подсветки фасадов зданий и сооружений, памятников, малых архитектурных форм</w:t>
            </w:r>
          </w:p>
        </w:tc>
      </w:tr>
      <w:tr w:rsidR="00E926BB" w:rsidRPr="00A07637" w14:paraId="0C5C5A39" w14:textId="77777777" w:rsidTr="00AF5EFB">
        <w:trPr>
          <w:tblCellSpacing w:w="5" w:type="nil"/>
        </w:trPr>
        <w:tc>
          <w:tcPr>
            <w:tcW w:w="704" w:type="dxa"/>
          </w:tcPr>
          <w:p w14:paraId="18C38FAF" w14:textId="77777777" w:rsidR="00E926BB" w:rsidRPr="00A07637" w:rsidRDefault="00E926BB" w:rsidP="00A07637">
            <w:pPr>
              <w:pStyle w:val="ad"/>
              <w:numPr>
                <w:ilvl w:val="0"/>
                <w:numId w:val="14"/>
              </w:numPr>
              <w:spacing w:before="80" w:after="80"/>
              <w:rPr>
                <w:sz w:val="26"/>
                <w:szCs w:val="26"/>
              </w:rPr>
            </w:pPr>
          </w:p>
        </w:tc>
        <w:tc>
          <w:tcPr>
            <w:tcW w:w="3686" w:type="dxa"/>
          </w:tcPr>
          <w:p w14:paraId="216BEF56" w14:textId="77777777" w:rsidR="00E926BB" w:rsidRPr="00A07637" w:rsidRDefault="00E926BB" w:rsidP="00A07637">
            <w:pPr>
              <w:widowControl w:val="0"/>
              <w:ind w:firstLine="454"/>
              <w:contextualSpacing/>
              <w:jc w:val="both"/>
              <w:rPr>
                <w:sz w:val="26"/>
                <w:szCs w:val="26"/>
              </w:rPr>
            </w:pPr>
            <w:r w:rsidRPr="00A07637">
              <w:rPr>
                <w:sz w:val="26"/>
                <w:szCs w:val="26"/>
              </w:rPr>
              <w:t>Предоставление сведений из адресного реестра</w:t>
            </w:r>
          </w:p>
        </w:tc>
        <w:tc>
          <w:tcPr>
            <w:tcW w:w="7087" w:type="dxa"/>
          </w:tcPr>
          <w:p w14:paraId="44C98A03" w14:textId="77777777" w:rsidR="00E926BB" w:rsidRPr="00A07637" w:rsidRDefault="00E926BB" w:rsidP="00A07637">
            <w:pPr>
              <w:widowControl w:val="0"/>
              <w:ind w:firstLine="454"/>
              <w:contextualSpacing/>
              <w:jc w:val="both"/>
              <w:rPr>
                <w:sz w:val="26"/>
                <w:szCs w:val="26"/>
              </w:rPr>
            </w:pPr>
            <w:r w:rsidRPr="00A07637">
              <w:rPr>
                <w:sz w:val="26"/>
                <w:szCs w:val="26"/>
              </w:rPr>
              <w:t>Постановление Администрации Белокалитвинского района от 31.03.2014 № 530 «Об утверждении административного регламента по предоставлению муниципальной услуги «Предоставление сведений из адресного реестра» (в ред. постановлений от 25.04.2016 № 522, от 23.06.2017 № 740, от 29.10.2018 № 1843)</w:t>
            </w:r>
          </w:p>
        </w:tc>
        <w:tc>
          <w:tcPr>
            <w:tcW w:w="1843" w:type="dxa"/>
          </w:tcPr>
          <w:p w14:paraId="02C071C8" w14:textId="77777777" w:rsidR="00E926BB" w:rsidRPr="00A07637" w:rsidRDefault="00E926BB" w:rsidP="00A07637">
            <w:pPr>
              <w:widowControl w:val="0"/>
              <w:contextualSpacing/>
              <w:jc w:val="both"/>
              <w:rPr>
                <w:sz w:val="26"/>
                <w:szCs w:val="26"/>
              </w:rPr>
            </w:pPr>
            <w:r w:rsidRPr="00A07637">
              <w:rPr>
                <w:sz w:val="26"/>
                <w:szCs w:val="26"/>
              </w:rPr>
              <w:t>Физические и юридические лица</w:t>
            </w:r>
          </w:p>
        </w:tc>
        <w:tc>
          <w:tcPr>
            <w:tcW w:w="1559" w:type="dxa"/>
          </w:tcPr>
          <w:p w14:paraId="2BD9AD38" w14:textId="77777777" w:rsidR="00E926BB" w:rsidRPr="00A07637" w:rsidRDefault="00E926BB" w:rsidP="00A07637">
            <w:pPr>
              <w:spacing w:before="80" w:after="80"/>
              <w:contextualSpacing/>
              <w:jc w:val="both"/>
              <w:rPr>
                <w:sz w:val="26"/>
                <w:szCs w:val="26"/>
              </w:rPr>
            </w:pPr>
            <w:r w:rsidRPr="00A07637">
              <w:rPr>
                <w:sz w:val="26"/>
                <w:szCs w:val="26"/>
              </w:rPr>
              <w:t>Бесплатная</w:t>
            </w:r>
          </w:p>
        </w:tc>
        <w:tc>
          <w:tcPr>
            <w:tcW w:w="3260" w:type="dxa"/>
          </w:tcPr>
          <w:p w14:paraId="58D71396" w14:textId="77777777" w:rsidR="00E926BB" w:rsidRPr="00A07637" w:rsidRDefault="00E926BB" w:rsidP="00A07637">
            <w:pPr>
              <w:widowControl w:val="0"/>
              <w:ind w:firstLine="454"/>
              <w:contextualSpacing/>
              <w:jc w:val="both"/>
              <w:rPr>
                <w:sz w:val="26"/>
                <w:szCs w:val="26"/>
              </w:rPr>
            </w:pPr>
            <w:r w:rsidRPr="00A07637">
              <w:rPr>
                <w:sz w:val="26"/>
                <w:szCs w:val="26"/>
              </w:rPr>
              <w:t>Предоставление сведений из адресного реестра;</w:t>
            </w:r>
          </w:p>
          <w:p w14:paraId="4E1754F5" w14:textId="77777777" w:rsidR="00E926BB" w:rsidRPr="00A07637" w:rsidRDefault="00E926BB" w:rsidP="00A07637">
            <w:pPr>
              <w:widowControl w:val="0"/>
              <w:ind w:firstLine="454"/>
              <w:contextualSpacing/>
              <w:jc w:val="both"/>
              <w:rPr>
                <w:sz w:val="26"/>
                <w:szCs w:val="26"/>
              </w:rPr>
            </w:pPr>
            <w:r w:rsidRPr="00A07637">
              <w:rPr>
                <w:sz w:val="26"/>
                <w:szCs w:val="26"/>
              </w:rPr>
              <w:t>Отказ в предоставлении сведений из адресного реестра</w:t>
            </w:r>
          </w:p>
        </w:tc>
        <w:tc>
          <w:tcPr>
            <w:tcW w:w="4603" w:type="dxa"/>
          </w:tcPr>
          <w:p w14:paraId="70231152" w14:textId="77777777" w:rsidR="00E926BB" w:rsidRPr="00A07637" w:rsidRDefault="00E926BB" w:rsidP="00A07637">
            <w:pPr>
              <w:widowControl w:val="0"/>
              <w:ind w:firstLine="454"/>
              <w:contextualSpacing/>
              <w:jc w:val="both"/>
              <w:rPr>
                <w:sz w:val="26"/>
                <w:szCs w:val="26"/>
              </w:rPr>
            </w:pPr>
          </w:p>
        </w:tc>
      </w:tr>
      <w:tr w:rsidR="00E926BB" w:rsidRPr="00A07637" w14:paraId="312B07FA" w14:textId="77777777" w:rsidTr="00AF5EFB">
        <w:trPr>
          <w:tblCellSpacing w:w="5" w:type="nil"/>
        </w:trPr>
        <w:tc>
          <w:tcPr>
            <w:tcW w:w="704" w:type="dxa"/>
          </w:tcPr>
          <w:p w14:paraId="4DFDF1AE" w14:textId="77777777" w:rsidR="00E926BB" w:rsidRPr="00A07637" w:rsidRDefault="00E926BB" w:rsidP="00A07637">
            <w:pPr>
              <w:pStyle w:val="ad"/>
              <w:numPr>
                <w:ilvl w:val="0"/>
                <w:numId w:val="14"/>
              </w:numPr>
              <w:spacing w:before="80" w:after="80"/>
              <w:rPr>
                <w:sz w:val="26"/>
                <w:szCs w:val="26"/>
              </w:rPr>
            </w:pPr>
          </w:p>
        </w:tc>
        <w:tc>
          <w:tcPr>
            <w:tcW w:w="3686" w:type="dxa"/>
          </w:tcPr>
          <w:p w14:paraId="222D8A29" w14:textId="77777777" w:rsidR="00E926BB" w:rsidRPr="00A07637" w:rsidRDefault="00E926BB" w:rsidP="00A07637">
            <w:pPr>
              <w:widowControl w:val="0"/>
              <w:ind w:firstLine="454"/>
              <w:contextualSpacing/>
              <w:jc w:val="both"/>
              <w:rPr>
                <w:sz w:val="26"/>
                <w:szCs w:val="26"/>
              </w:rPr>
            </w:pPr>
            <w:r w:rsidRPr="00A07637">
              <w:rPr>
                <w:sz w:val="26"/>
                <w:szCs w:val="26"/>
              </w:rPr>
              <w:t xml:space="preserve">Направление уведомления о соответствии указанных в уведомлении о планируемом строительстве </w:t>
            </w:r>
            <w:proofErr w:type="gramStart"/>
            <w:r w:rsidRPr="00A07637">
              <w:rPr>
                <w:sz w:val="26"/>
                <w:szCs w:val="26"/>
              </w:rPr>
              <w:t>пара-метров</w:t>
            </w:r>
            <w:proofErr w:type="gramEnd"/>
            <w:r w:rsidRPr="00A07637">
              <w:rPr>
                <w:sz w:val="26"/>
                <w:szCs w:val="26"/>
              </w:rPr>
              <w:t xml:space="preserve">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w:t>
            </w:r>
          </w:p>
        </w:tc>
        <w:tc>
          <w:tcPr>
            <w:tcW w:w="7087" w:type="dxa"/>
          </w:tcPr>
          <w:p w14:paraId="481A1A97" w14:textId="77777777" w:rsidR="00E926BB" w:rsidRPr="00A07637" w:rsidRDefault="00E926BB" w:rsidP="00A07637">
            <w:pPr>
              <w:widowControl w:val="0"/>
              <w:ind w:firstLine="454"/>
              <w:contextualSpacing/>
              <w:jc w:val="both"/>
              <w:rPr>
                <w:sz w:val="26"/>
                <w:szCs w:val="26"/>
              </w:rPr>
            </w:pPr>
            <w:r w:rsidRPr="00A07637">
              <w:rPr>
                <w:sz w:val="26"/>
                <w:szCs w:val="26"/>
              </w:rPr>
              <w:t>Федеральный закон от 03.08.2018 № 340-ФЗ «О внесении изменений в Градостроительный кодекс Российской Федерации и отдельные законодательные акты Российской Федерации»</w:t>
            </w:r>
          </w:p>
          <w:p w14:paraId="2C7AE893" w14:textId="77777777" w:rsidR="00E926BB" w:rsidRPr="00A07637" w:rsidRDefault="00E926BB" w:rsidP="00A07637">
            <w:pPr>
              <w:widowControl w:val="0"/>
              <w:ind w:firstLine="454"/>
              <w:contextualSpacing/>
              <w:jc w:val="both"/>
              <w:rPr>
                <w:sz w:val="26"/>
                <w:szCs w:val="26"/>
              </w:rPr>
            </w:pPr>
            <w:r w:rsidRPr="00A07637">
              <w:rPr>
                <w:sz w:val="26"/>
                <w:szCs w:val="26"/>
              </w:rPr>
              <w:t>Приказ Министерства строительства России от 19.09.2018 № 591/</w:t>
            </w:r>
            <w:proofErr w:type="spellStart"/>
            <w:r w:rsidRPr="00A07637">
              <w:rPr>
                <w:sz w:val="26"/>
                <w:szCs w:val="26"/>
              </w:rPr>
              <w:t>пр</w:t>
            </w:r>
            <w:proofErr w:type="spellEnd"/>
            <w:r w:rsidRPr="00A07637">
              <w:rPr>
                <w:sz w:val="26"/>
                <w:szCs w:val="26"/>
              </w:rPr>
              <w:t xml:space="preserve"> «Об утверждении форм уведомлений, необходимых для строительства или реконструкции объекта индивидуального жилищного строительства или садового дома»</w:t>
            </w:r>
          </w:p>
          <w:p w14:paraId="02392174" w14:textId="77777777" w:rsidR="00E926BB" w:rsidRPr="00A07637" w:rsidRDefault="00E926BB" w:rsidP="00A07637">
            <w:pPr>
              <w:widowControl w:val="0"/>
              <w:ind w:firstLine="454"/>
              <w:contextualSpacing/>
              <w:jc w:val="both"/>
              <w:rPr>
                <w:sz w:val="26"/>
                <w:szCs w:val="26"/>
              </w:rPr>
            </w:pPr>
            <w:r w:rsidRPr="00A07637">
              <w:rPr>
                <w:sz w:val="26"/>
                <w:szCs w:val="26"/>
              </w:rPr>
              <w:t>Приказ Министерства строительства, архитектуры и территориального развития Ростовской области от 13.02.2019 № 23 «Об утверждении типового Административного регламента предоставления муниципальных услуг «Направление уведомления о соответствии указанных в уведомлении о планируемом строительстве параметров и уведомления о соответствии построенных объектов требованиям законодательства»;</w:t>
            </w:r>
          </w:p>
          <w:p w14:paraId="64C50EA5" w14:textId="77777777" w:rsidR="00E926BB" w:rsidRPr="00A07637" w:rsidRDefault="00E926BB" w:rsidP="00A07637">
            <w:pPr>
              <w:widowControl w:val="0"/>
              <w:ind w:firstLine="454"/>
              <w:contextualSpacing/>
              <w:jc w:val="both"/>
              <w:rPr>
                <w:sz w:val="26"/>
                <w:szCs w:val="26"/>
              </w:rPr>
            </w:pPr>
            <w:r w:rsidRPr="00A07637">
              <w:rPr>
                <w:sz w:val="26"/>
                <w:szCs w:val="26"/>
              </w:rPr>
              <w:t>Постановление Администрации Белокалитвинского района от 30.09.2019 № 1636 «Об утверждении административного регламента предоставления муниципальной услуги «Направление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w:t>
            </w:r>
          </w:p>
        </w:tc>
        <w:tc>
          <w:tcPr>
            <w:tcW w:w="1843" w:type="dxa"/>
          </w:tcPr>
          <w:p w14:paraId="76CFAFED" w14:textId="77777777" w:rsidR="00E926BB" w:rsidRPr="00A07637" w:rsidRDefault="00E926BB" w:rsidP="00A07637">
            <w:pPr>
              <w:contextualSpacing/>
              <w:jc w:val="both"/>
              <w:rPr>
                <w:sz w:val="26"/>
                <w:szCs w:val="26"/>
              </w:rPr>
            </w:pPr>
            <w:r w:rsidRPr="00A07637">
              <w:rPr>
                <w:sz w:val="26"/>
                <w:szCs w:val="26"/>
              </w:rPr>
              <w:t>Физические и юридические лица</w:t>
            </w:r>
          </w:p>
        </w:tc>
        <w:tc>
          <w:tcPr>
            <w:tcW w:w="1559" w:type="dxa"/>
          </w:tcPr>
          <w:p w14:paraId="189CFBBB" w14:textId="77777777" w:rsidR="00E926BB" w:rsidRPr="00A07637" w:rsidRDefault="00E926BB" w:rsidP="00A07637">
            <w:pPr>
              <w:contextualSpacing/>
              <w:jc w:val="both"/>
              <w:rPr>
                <w:sz w:val="26"/>
                <w:szCs w:val="26"/>
              </w:rPr>
            </w:pPr>
            <w:r w:rsidRPr="00A07637">
              <w:rPr>
                <w:sz w:val="26"/>
                <w:szCs w:val="26"/>
              </w:rPr>
              <w:t>Бесплатная</w:t>
            </w:r>
          </w:p>
        </w:tc>
        <w:tc>
          <w:tcPr>
            <w:tcW w:w="3260" w:type="dxa"/>
          </w:tcPr>
          <w:p w14:paraId="5971E64F" w14:textId="77777777" w:rsidR="00E926BB" w:rsidRPr="00A07637" w:rsidRDefault="00E926BB" w:rsidP="00A07637">
            <w:pPr>
              <w:widowControl w:val="0"/>
              <w:ind w:firstLine="454"/>
              <w:contextualSpacing/>
              <w:jc w:val="both"/>
              <w:rPr>
                <w:sz w:val="26"/>
                <w:szCs w:val="26"/>
              </w:rPr>
            </w:pPr>
            <w:r w:rsidRPr="00A07637">
              <w:rPr>
                <w:sz w:val="26"/>
                <w:szCs w:val="26"/>
              </w:rPr>
              <w:t xml:space="preserve">Уведомление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w:t>
            </w:r>
          </w:p>
          <w:p w14:paraId="019D5971" w14:textId="77777777" w:rsidR="00E926BB" w:rsidRPr="00A07637" w:rsidRDefault="00E926BB" w:rsidP="00A07637">
            <w:pPr>
              <w:widowControl w:val="0"/>
              <w:ind w:firstLine="454"/>
              <w:contextualSpacing/>
              <w:jc w:val="both"/>
              <w:rPr>
                <w:sz w:val="26"/>
                <w:szCs w:val="26"/>
              </w:rPr>
            </w:pPr>
            <w:r w:rsidRPr="00A07637">
              <w:rPr>
                <w:sz w:val="26"/>
                <w:szCs w:val="26"/>
              </w:rPr>
              <w:t>Уведомление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w:t>
            </w:r>
          </w:p>
        </w:tc>
        <w:tc>
          <w:tcPr>
            <w:tcW w:w="4603" w:type="dxa"/>
          </w:tcPr>
          <w:p w14:paraId="0C7CF761" w14:textId="77777777" w:rsidR="00E926BB" w:rsidRPr="00A07637" w:rsidRDefault="00E926BB" w:rsidP="00A07637">
            <w:pPr>
              <w:widowControl w:val="0"/>
              <w:ind w:firstLine="454"/>
              <w:contextualSpacing/>
              <w:jc w:val="both"/>
              <w:rPr>
                <w:sz w:val="26"/>
                <w:szCs w:val="26"/>
              </w:rPr>
            </w:pPr>
          </w:p>
        </w:tc>
      </w:tr>
      <w:tr w:rsidR="00E926BB" w:rsidRPr="00A07637" w14:paraId="686DB04B" w14:textId="77777777" w:rsidTr="00AF5EFB">
        <w:trPr>
          <w:tblCellSpacing w:w="5" w:type="nil"/>
        </w:trPr>
        <w:tc>
          <w:tcPr>
            <w:tcW w:w="704" w:type="dxa"/>
          </w:tcPr>
          <w:p w14:paraId="5ADDC897" w14:textId="77777777" w:rsidR="00E926BB" w:rsidRPr="00A07637" w:rsidRDefault="00E926BB" w:rsidP="00A07637">
            <w:pPr>
              <w:pStyle w:val="ad"/>
              <w:numPr>
                <w:ilvl w:val="0"/>
                <w:numId w:val="14"/>
              </w:numPr>
              <w:spacing w:before="80" w:after="80"/>
              <w:rPr>
                <w:sz w:val="26"/>
                <w:szCs w:val="26"/>
              </w:rPr>
            </w:pPr>
          </w:p>
        </w:tc>
        <w:tc>
          <w:tcPr>
            <w:tcW w:w="3686" w:type="dxa"/>
          </w:tcPr>
          <w:p w14:paraId="096524FC" w14:textId="77777777" w:rsidR="00E926BB" w:rsidRPr="00A07637" w:rsidRDefault="00E926BB" w:rsidP="00A07637">
            <w:pPr>
              <w:widowControl w:val="0"/>
              <w:ind w:firstLine="454"/>
              <w:contextualSpacing/>
              <w:jc w:val="both"/>
              <w:rPr>
                <w:sz w:val="26"/>
                <w:szCs w:val="26"/>
              </w:rPr>
            </w:pPr>
            <w:r w:rsidRPr="00A07637">
              <w:rPr>
                <w:sz w:val="26"/>
                <w:szCs w:val="26"/>
              </w:rPr>
              <w:t>Направление уведомления о соответствии построенных или реконструированных объектов индивидуального жилищного строительства или садового дома требованиям законодательства Российской Федерации о градостроительной деятельности</w:t>
            </w:r>
          </w:p>
        </w:tc>
        <w:tc>
          <w:tcPr>
            <w:tcW w:w="7087" w:type="dxa"/>
          </w:tcPr>
          <w:p w14:paraId="0848845C" w14:textId="77777777" w:rsidR="00E926BB" w:rsidRPr="00A07637" w:rsidRDefault="00E926BB" w:rsidP="00A07637">
            <w:pPr>
              <w:widowControl w:val="0"/>
              <w:ind w:firstLine="454"/>
              <w:contextualSpacing/>
              <w:jc w:val="both"/>
              <w:rPr>
                <w:sz w:val="26"/>
                <w:szCs w:val="26"/>
              </w:rPr>
            </w:pPr>
            <w:r w:rsidRPr="00A07637">
              <w:rPr>
                <w:sz w:val="26"/>
                <w:szCs w:val="26"/>
              </w:rPr>
              <w:t>Федеральный закон от 03.08.2018 № 340-ФЗ «О внесении изменений в Градостроительный кодекс Российской Федерации и отдельные законодательные акты Российской Федерации»</w:t>
            </w:r>
          </w:p>
          <w:p w14:paraId="610A625C" w14:textId="77777777" w:rsidR="00E926BB" w:rsidRPr="00A07637" w:rsidRDefault="00E926BB" w:rsidP="00A07637">
            <w:pPr>
              <w:widowControl w:val="0"/>
              <w:ind w:firstLine="454"/>
              <w:contextualSpacing/>
              <w:jc w:val="both"/>
              <w:rPr>
                <w:sz w:val="26"/>
                <w:szCs w:val="26"/>
              </w:rPr>
            </w:pPr>
            <w:r w:rsidRPr="00A07637">
              <w:rPr>
                <w:sz w:val="26"/>
                <w:szCs w:val="26"/>
              </w:rPr>
              <w:t>Приказ Министерства строительства России от 19.09.2018 № 591/</w:t>
            </w:r>
            <w:proofErr w:type="spellStart"/>
            <w:r w:rsidRPr="00A07637">
              <w:rPr>
                <w:sz w:val="26"/>
                <w:szCs w:val="26"/>
              </w:rPr>
              <w:t>пр</w:t>
            </w:r>
            <w:proofErr w:type="spellEnd"/>
            <w:r w:rsidRPr="00A07637">
              <w:rPr>
                <w:sz w:val="26"/>
                <w:szCs w:val="26"/>
              </w:rPr>
              <w:t xml:space="preserve"> «Об утверждении форм уведомлений, необходимых для строительства или реконструкции объекта индивидуального жилищного строительства или садового дома»</w:t>
            </w:r>
          </w:p>
          <w:p w14:paraId="666C5250" w14:textId="77777777" w:rsidR="00E926BB" w:rsidRPr="00A07637" w:rsidRDefault="00E926BB" w:rsidP="00A07637">
            <w:pPr>
              <w:widowControl w:val="0"/>
              <w:ind w:firstLine="454"/>
              <w:contextualSpacing/>
              <w:jc w:val="both"/>
              <w:rPr>
                <w:sz w:val="26"/>
                <w:szCs w:val="26"/>
              </w:rPr>
            </w:pPr>
            <w:r w:rsidRPr="00A07637">
              <w:rPr>
                <w:sz w:val="26"/>
                <w:szCs w:val="26"/>
              </w:rPr>
              <w:t xml:space="preserve">Приказ Министерства строительства, архитектуры и </w:t>
            </w:r>
            <w:r w:rsidRPr="00A07637">
              <w:rPr>
                <w:sz w:val="26"/>
                <w:szCs w:val="26"/>
              </w:rPr>
              <w:lastRenderedPageBreak/>
              <w:t>территориального развития Ростовской области от 13.02.2019 № 23 «Об утверждении типового Административного регламента предоставления муниципальных услуг «Направление уведомления о соответствии указанных в уведомлении о планируемом строительстве параметров и уведомления о соответствии построенных объектов требованиям законодательства»;</w:t>
            </w:r>
          </w:p>
          <w:p w14:paraId="649EC0AB" w14:textId="77777777" w:rsidR="00E926BB" w:rsidRPr="00A07637" w:rsidRDefault="00E926BB" w:rsidP="00A07637">
            <w:pPr>
              <w:widowControl w:val="0"/>
              <w:ind w:firstLine="454"/>
              <w:contextualSpacing/>
              <w:jc w:val="both"/>
              <w:rPr>
                <w:sz w:val="26"/>
                <w:szCs w:val="26"/>
              </w:rPr>
            </w:pPr>
            <w:r w:rsidRPr="00A07637">
              <w:rPr>
                <w:sz w:val="26"/>
                <w:szCs w:val="26"/>
              </w:rPr>
              <w:t>Постановление Администрации Белокалитвинского района от 30.09.2019 № 1653 «Об утверждении административного регламента предоставления муниципальной услуги «Направление уведомления о соответствии построенных или реконструированных объектов индивидуального жилищного строительства или садового дома требованиям законодательства Российской Федерации о градостроительной деятельности»</w:t>
            </w:r>
          </w:p>
        </w:tc>
        <w:tc>
          <w:tcPr>
            <w:tcW w:w="1843" w:type="dxa"/>
          </w:tcPr>
          <w:p w14:paraId="395258C2" w14:textId="77777777" w:rsidR="00E926BB" w:rsidRPr="00A07637" w:rsidRDefault="00E926BB" w:rsidP="00A07637">
            <w:pPr>
              <w:contextualSpacing/>
              <w:jc w:val="both"/>
              <w:rPr>
                <w:sz w:val="26"/>
                <w:szCs w:val="26"/>
              </w:rPr>
            </w:pPr>
            <w:r w:rsidRPr="00A07637">
              <w:rPr>
                <w:sz w:val="26"/>
                <w:szCs w:val="26"/>
              </w:rPr>
              <w:lastRenderedPageBreak/>
              <w:t>Физические и юридические лица</w:t>
            </w:r>
          </w:p>
        </w:tc>
        <w:tc>
          <w:tcPr>
            <w:tcW w:w="1559" w:type="dxa"/>
          </w:tcPr>
          <w:p w14:paraId="2723CEE3" w14:textId="77777777" w:rsidR="00E926BB" w:rsidRPr="00A07637" w:rsidRDefault="00E926BB" w:rsidP="00A07637">
            <w:pPr>
              <w:contextualSpacing/>
              <w:jc w:val="both"/>
              <w:rPr>
                <w:sz w:val="26"/>
                <w:szCs w:val="26"/>
              </w:rPr>
            </w:pPr>
            <w:r w:rsidRPr="00A07637">
              <w:rPr>
                <w:sz w:val="26"/>
                <w:szCs w:val="26"/>
              </w:rPr>
              <w:t>Бесплатная</w:t>
            </w:r>
          </w:p>
        </w:tc>
        <w:tc>
          <w:tcPr>
            <w:tcW w:w="3260" w:type="dxa"/>
          </w:tcPr>
          <w:p w14:paraId="23C4AE16" w14:textId="77777777" w:rsidR="00E926BB" w:rsidRPr="00A07637" w:rsidRDefault="00E926BB" w:rsidP="00A07637">
            <w:pPr>
              <w:widowControl w:val="0"/>
              <w:ind w:firstLine="454"/>
              <w:contextualSpacing/>
              <w:jc w:val="both"/>
              <w:rPr>
                <w:sz w:val="26"/>
                <w:szCs w:val="26"/>
              </w:rPr>
            </w:pPr>
            <w:r w:rsidRPr="00A07637">
              <w:rPr>
                <w:sz w:val="26"/>
                <w:szCs w:val="26"/>
              </w:rPr>
              <w:t>Уведомление о 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w:t>
            </w:r>
          </w:p>
          <w:p w14:paraId="4B5750BE" w14:textId="77777777" w:rsidR="00E926BB" w:rsidRPr="00A07637" w:rsidRDefault="00E926BB" w:rsidP="00A07637">
            <w:pPr>
              <w:widowControl w:val="0"/>
              <w:ind w:firstLine="454"/>
              <w:contextualSpacing/>
              <w:jc w:val="both"/>
              <w:rPr>
                <w:sz w:val="26"/>
                <w:szCs w:val="26"/>
              </w:rPr>
            </w:pPr>
            <w:r w:rsidRPr="00A07637">
              <w:rPr>
                <w:sz w:val="26"/>
                <w:szCs w:val="26"/>
              </w:rPr>
              <w:lastRenderedPageBreak/>
              <w:t>Уведомление о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w:t>
            </w:r>
          </w:p>
        </w:tc>
        <w:tc>
          <w:tcPr>
            <w:tcW w:w="4603" w:type="dxa"/>
          </w:tcPr>
          <w:p w14:paraId="6FC15F30" w14:textId="77777777" w:rsidR="00E926BB" w:rsidRPr="00A07637" w:rsidRDefault="00E926BB" w:rsidP="00A07637">
            <w:pPr>
              <w:widowControl w:val="0"/>
              <w:ind w:firstLine="454"/>
              <w:contextualSpacing/>
              <w:jc w:val="both"/>
              <w:rPr>
                <w:sz w:val="26"/>
                <w:szCs w:val="26"/>
              </w:rPr>
            </w:pPr>
          </w:p>
        </w:tc>
      </w:tr>
      <w:tr w:rsidR="00E926BB" w:rsidRPr="00A07637" w14:paraId="09905ADA" w14:textId="77777777" w:rsidTr="00AF5EFB">
        <w:trPr>
          <w:tblCellSpacing w:w="5" w:type="nil"/>
        </w:trPr>
        <w:tc>
          <w:tcPr>
            <w:tcW w:w="704" w:type="dxa"/>
          </w:tcPr>
          <w:p w14:paraId="531110D3" w14:textId="77777777" w:rsidR="00E926BB" w:rsidRPr="00A07637" w:rsidRDefault="00E926BB" w:rsidP="00A07637">
            <w:pPr>
              <w:pStyle w:val="ad"/>
              <w:numPr>
                <w:ilvl w:val="0"/>
                <w:numId w:val="14"/>
              </w:numPr>
              <w:spacing w:before="80" w:after="80"/>
              <w:rPr>
                <w:sz w:val="26"/>
                <w:szCs w:val="26"/>
              </w:rPr>
            </w:pPr>
          </w:p>
        </w:tc>
        <w:tc>
          <w:tcPr>
            <w:tcW w:w="3686" w:type="dxa"/>
          </w:tcPr>
          <w:p w14:paraId="50BF57DA" w14:textId="77777777" w:rsidR="00E926BB" w:rsidRPr="00A07637" w:rsidRDefault="00E926BB" w:rsidP="00A07637">
            <w:pPr>
              <w:widowControl w:val="0"/>
              <w:ind w:firstLine="454"/>
              <w:contextualSpacing/>
              <w:jc w:val="both"/>
              <w:rPr>
                <w:sz w:val="26"/>
                <w:szCs w:val="26"/>
              </w:rPr>
            </w:pPr>
            <w:r w:rsidRPr="00A07637">
              <w:rPr>
                <w:sz w:val="26"/>
                <w:szCs w:val="26"/>
              </w:rPr>
              <w:t>Предоставление разрешения на отклонение от предельных параметров разрешенного строительства, реконструкции объектов капитального строительства</w:t>
            </w:r>
          </w:p>
        </w:tc>
        <w:tc>
          <w:tcPr>
            <w:tcW w:w="7087" w:type="dxa"/>
          </w:tcPr>
          <w:p w14:paraId="579A20EF" w14:textId="77777777" w:rsidR="00E926BB" w:rsidRPr="00A07637" w:rsidRDefault="00E926BB" w:rsidP="00A07637">
            <w:pPr>
              <w:widowControl w:val="0"/>
              <w:ind w:firstLine="454"/>
              <w:contextualSpacing/>
              <w:jc w:val="both"/>
              <w:rPr>
                <w:sz w:val="26"/>
                <w:szCs w:val="26"/>
              </w:rPr>
            </w:pPr>
            <w:r w:rsidRPr="00A07637">
              <w:rPr>
                <w:sz w:val="26"/>
                <w:szCs w:val="26"/>
              </w:rPr>
              <w:t>Градостроительный кодекс РФ, Постановление Администрации Белокалитвинского района от 16.08.2021 № 1242 «Об утверждении административного регламента предоставления муниципальной услуги «Предоставление разрешения на отклонение от предельных параметров разрешенного строительства, реконструкции объектов капитального строительства».</w:t>
            </w:r>
          </w:p>
        </w:tc>
        <w:tc>
          <w:tcPr>
            <w:tcW w:w="1843" w:type="dxa"/>
          </w:tcPr>
          <w:p w14:paraId="4EEE4964" w14:textId="77777777" w:rsidR="00E926BB" w:rsidRPr="00A07637" w:rsidRDefault="00E926BB" w:rsidP="00A07637">
            <w:pPr>
              <w:contextualSpacing/>
              <w:jc w:val="both"/>
              <w:rPr>
                <w:sz w:val="26"/>
                <w:szCs w:val="26"/>
              </w:rPr>
            </w:pPr>
            <w:r w:rsidRPr="00A07637">
              <w:rPr>
                <w:sz w:val="26"/>
                <w:szCs w:val="26"/>
              </w:rPr>
              <w:t>Физические и юридические лица</w:t>
            </w:r>
          </w:p>
        </w:tc>
        <w:tc>
          <w:tcPr>
            <w:tcW w:w="1559" w:type="dxa"/>
          </w:tcPr>
          <w:p w14:paraId="26824FA1" w14:textId="77777777" w:rsidR="00E926BB" w:rsidRPr="00A07637" w:rsidRDefault="00E926BB" w:rsidP="00A07637">
            <w:pPr>
              <w:contextualSpacing/>
              <w:jc w:val="both"/>
              <w:rPr>
                <w:sz w:val="26"/>
                <w:szCs w:val="26"/>
              </w:rPr>
            </w:pPr>
            <w:r w:rsidRPr="00A07637">
              <w:rPr>
                <w:sz w:val="26"/>
                <w:szCs w:val="26"/>
              </w:rPr>
              <w:t>Бесплатная</w:t>
            </w:r>
          </w:p>
        </w:tc>
        <w:tc>
          <w:tcPr>
            <w:tcW w:w="3260" w:type="dxa"/>
          </w:tcPr>
          <w:p w14:paraId="7035A635" w14:textId="77777777" w:rsidR="00E926BB" w:rsidRPr="00A07637" w:rsidRDefault="00E926BB" w:rsidP="00A07637">
            <w:pPr>
              <w:widowControl w:val="0"/>
              <w:ind w:firstLine="454"/>
              <w:contextualSpacing/>
              <w:jc w:val="both"/>
              <w:rPr>
                <w:sz w:val="26"/>
                <w:szCs w:val="26"/>
              </w:rPr>
            </w:pPr>
            <w:r w:rsidRPr="00A07637">
              <w:rPr>
                <w:sz w:val="26"/>
                <w:szCs w:val="26"/>
              </w:rPr>
              <w:t>Разрешение на отклонение от предельных параметров разрешенного строительства, реконструкции объектов капитального строительства;</w:t>
            </w:r>
          </w:p>
          <w:p w14:paraId="55362D79" w14:textId="77777777" w:rsidR="00E926BB" w:rsidRPr="00A07637" w:rsidRDefault="00E926BB" w:rsidP="00A07637">
            <w:pPr>
              <w:widowControl w:val="0"/>
              <w:ind w:firstLine="454"/>
              <w:contextualSpacing/>
              <w:jc w:val="both"/>
              <w:rPr>
                <w:sz w:val="26"/>
                <w:szCs w:val="26"/>
              </w:rPr>
            </w:pPr>
            <w:r w:rsidRPr="00A07637">
              <w:rPr>
                <w:sz w:val="26"/>
                <w:szCs w:val="26"/>
              </w:rPr>
              <w:t xml:space="preserve">Отказ в предоставлении </w:t>
            </w:r>
            <w:proofErr w:type="gramStart"/>
            <w:r w:rsidRPr="00A07637">
              <w:rPr>
                <w:sz w:val="26"/>
                <w:szCs w:val="26"/>
              </w:rPr>
              <w:t>разрешения  на</w:t>
            </w:r>
            <w:proofErr w:type="gramEnd"/>
            <w:r w:rsidRPr="00A07637">
              <w:rPr>
                <w:sz w:val="26"/>
                <w:szCs w:val="26"/>
              </w:rPr>
              <w:t xml:space="preserve"> отклонение от предельных параметров разрешенного строительства, реконструкции объектов капитального строительства</w:t>
            </w:r>
          </w:p>
        </w:tc>
        <w:tc>
          <w:tcPr>
            <w:tcW w:w="4603" w:type="dxa"/>
          </w:tcPr>
          <w:p w14:paraId="1A7B5C4B" w14:textId="77777777" w:rsidR="00E926BB" w:rsidRPr="00A07637" w:rsidRDefault="00E926BB" w:rsidP="00A07637">
            <w:pPr>
              <w:widowControl w:val="0"/>
              <w:ind w:firstLine="454"/>
              <w:contextualSpacing/>
              <w:jc w:val="both"/>
              <w:rPr>
                <w:sz w:val="26"/>
                <w:szCs w:val="26"/>
              </w:rPr>
            </w:pPr>
          </w:p>
        </w:tc>
      </w:tr>
      <w:tr w:rsidR="00E926BB" w:rsidRPr="00A07637" w14:paraId="3339938D" w14:textId="77777777" w:rsidTr="00AF5EFB">
        <w:trPr>
          <w:tblCellSpacing w:w="5" w:type="nil"/>
        </w:trPr>
        <w:tc>
          <w:tcPr>
            <w:tcW w:w="704" w:type="dxa"/>
          </w:tcPr>
          <w:p w14:paraId="01FA1A1E" w14:textId="77777777" w:rsidR="00E926BB" w:rsidRPr="00A07637" w:rsidRDefault="00E926BB" w:rsidP="00A07637">
            <w:pPr>
              <w:pStyle w:val="ad"/>
              <w:numPr>
                <w:ilvl w:val="0"/>
                <w:numId w:val="14"/>
              </w:numPr>
              <w:spacing w:before="80" w:after="80"/>
              <w:rPr>
                <w:sz w:val="26"/>
                <w:szCs w:val="26"/>
              </w:rPr>
            </w:pPr>
          </w:p>
        </w:tc>
        <w:tc>
          <w:tcPr>
            <w:tcW w:w="3686" w:type="dxa"/>
          </w:tcPr>
          <w:p w14:paraId="72C897DC" w14:textId="77777777" w:rsidR="00E926BB" w:rsidRPr="00A07637" w:rsidRDefault="00E926BB" w:rsidP="00A07637">
            <w:pPr>
              <w:jc w:val="both"/>
              <w:rPr>
                <w:sz w:val="26"/>
                <w:szCs w:val="26"/>
              </w:rPr>
            </w:pPr>
            <w:r w:rsidRPr="00A07637">
              <w:rPr>
                <w:sz w:val="26"/>
                <w:szCs w:val="26"/>
              </w:rPr>
              <w:t xml:space="preserve">     Направление уведомления о планируемом сносе объекта капитального строительства и уведомления о завершении сноса объекта капитального строительства</w:t>
            </w:r>
          </w:p>
          <w:p w14:paraId="1476BE26" w14:textId="77777777" w:rsidR="00E926BB" w:rsidRPr="00A07637" w:rsidRDefault="00E926BB" w:rsidP="00A07637">
            <w:pPr>
              <w:tabs>
                <w:tab w:val="left" w:pos="912"/>
              </w:tabs>
              <w:jc w:val="both"/>
              <w:rPr>
                <w:sz w:val="26"/>
                <w:szCs w:val="26"/>
              </w:rPr>
            </w:pPr>
            <w:r w:rsidRPr="00A07637">
              <w:rPr>
                <w:sz w:val="26"/>
                <w:szCs w:val="26"/>
              </w:rPr>
              <w:tab/>
            </w:r>
          </w:p>
        </w:tc>
        <w:tc>
          <w:tcPr>
            <w:tcW w:w="7087" w:type="dxa"/>
          </w:tcPr>
          <w:p w14:paraId="2A697F83" w14:textId="77777777" w:rsidR="00E926BB" w:rsidRPr="00A07637" w:rsidRDefault="00E926BB" w:rsidP="00A07637">
            <w:pPr>
              <w:jc w:val="both"/>
              <w:rPr>
                <w:sz w:val="26"/>
                <w:szCs w:val="26"/>
              </w:rPr>
            </w:pPr>
            <w:r w:rsidRPr="00A07637">
              <w:rPr>
                <w:color w:val="000000"/>
                <w:sz w:val="26"/>
                <w:szCs w:val="26"/>
              </w:rPr>
              <w:t xml:space="preserve"> Постановление Администрации Белокалитвинского района от 13.06.2023 № 899 Об утверждении административного регламента по предоставлению муниципальной услуги «Направление уведомления о планируемом сносе объекта капитального строительства и уведомления о завершении сноса объекта капитального строительства» </w:t>
            </w:r>
          </w:p>
        </w:tc>
        <w:tc>
          <w:tcPr>
            <w:tcW w:w="1843" w:type="dxa"/>
          </w:tcPr>
          <w:p w14:paraId="2C4D97E9" w14:textId="77777777" w:rsidR="00E926BB" w:rsidRPr="00A07637" w:rsidRDefault="00E926BB" w:rsidP="00A07637">
            <w:pPr>
              <w:jc w:val="both"/>
              <w:rPr>
                <w:sz w:val="26"/>
                <w:szCs w:val="26"/>
              </w:rPr>
            </w:pPr>
            <w:r w:rsidRPr="00A07637">
              <w:rPr>
                <w:sz w:val="26"/>
                <w:szCs w:val="26"/>
              </w:rPr>
              <w:t>Физические и юридические лица</w:t>
            </w:r>
          </w:p>
        </w:tc>
        <w:tc>
          <w:tcPr>
            <w:tcW w:w="1559" w:type="dxa"/>
          </w:tcPr>
          <w:p w14:paraId="37C99EE3" w14:textId="77777777" w:rsidR="00E926BB" w:rsidRPr="00A07637" w:rsidRDefault="00E926BB" w:rsidP="00A07637">
            <w:pPr>
              <w:jc w:val="both"/>
              <w:rPr>
                <w:sz w:val="26"/>
                <w:szCs w:val="26"/>
              </w:rPr>
            </w:pPr>
            <w:r w:rsidRPr="00A07637">
              <w:rPr>
                <w:sz w:val="26"/>
                <w:szCs w:val="26"/>
              </w:rPr>
              <w:t>Бесплатная</w:t>
            </w:r>
          </w:p>
        </w:tc>
        <w:tc>
          <w:tcPr>
            <w:tcW w:w="3260" w:type="dxa"/>
          </w:tcPr>
          <w:p w14:paraId="4CE12AC1" w14:textId="77777777" w:rsidR="00E926BB" w:rsidRPr="00A07637" w:rsidRDefault="00E926BB" w:rsidP="00A07637">
            <w:pPr>
              <w:jc w:val="both"/>
              <w:rPr>
                <w:sz w:val="26"/>
                <w:szCs w:val="26"/>
              </w:rPr>
            </w:pPr>
            <w:r w:rsidRPr="00A07637">
              <w:rPr>
                <w:sz w:val="26"/>
                <w:szCs w:val="26"/>
              </w:rPr>
              <w:t>Извещение о приеме уведомления о планируемом сносе объекта капитального строительства</w:t>
            </w:r>
          </w:p>
          <w:p w14:paraId="7532021B" w14:textId="77777777" w:rsidR="00E926BB" w:rsidRPr="00A07637" w:rsidRDefault="00E926BB" w:rsidP="00A07637">
            <w:pPr>
              <w:jc w:val="both"/>
              <w:rPr>
                <w:sz w:val="26"/>
                <w:szCs w:val="26"/>
              </w:rPr>
            </w:pPr>
            <w:r w:rsidRPr="00A07637">
              <w:rPr>
                <w:sz w:val="26"/>
                <w:szCs w:val="26"/>
              </w:rPr>
              <w:t>Извещение о приеме уведомления о завершении сноса объекта капитального строительства</w:t>
            </w:r>
          </w:p>
          <w:p w14:paraId="1A87B767" w14:textId="77777777" w:rsidR="00E926BB" w:rsidRPr="00A07637" w:rsidRDefault="00E926BB" w:rsidP="00A07637">
            <w:pPr>
              <w:jc w:val="both"/>
              <w:rPr>
                <w:sz w:val="26"/>
                <w:szCs w:val="26"/>
              </w:rPr>
            </w:pPr>
            <w:r w:rsidRPr="00A07637">
              <w:rPr>
                <w:sz w:val="26"/>
                <w:szCs w:val="26"/>
              </w:rPr>
              <w:lastRenderedPageBreak/>
              <w:t>Отказ в предоставлении услуги</w:t>
            </w:r>
          </w:p>
        </w:tc>
        <w:tc>
          <w:tcPr>
            <w:tcW w:w="4603" w:type="dxa"/>
          </w:tcPr>
          <w:p w14:paraId="6393ABFA" w14:textId="77777777" w:rsidR="00E926BB" w:rsidRPr="00A07637" w:rsidRDefault="00E926BB" w:rsidP="00A07637">
            <w:pPr>
              <w:widowControl w:val="0"/>
              <w:ind w:firstLine="454"/>
              <w:contextualSpacing/>
              <w:jc w:val="both"/>
              <w:rPr>
                <w:sz w:val="26"/>
                <w:szCs w:val="26"/>
              </w:rPr>
            </w:pPr>
          </w:p>
        </w:tc>
      </w:tr>
      <w:tr w:rsidR="00E926BB" w:rsidRPr="00A07637" w14:paraId="0FBCC9EC" w14:textId="77777777" w:rsidTr="00AF5EFB">
        <w:trPr>
          <w:tblCellSpacing w:w="5" w:type="nil"/>
        </w:trPr>
        <w:tc>
          <w:tcPr>
            <w:tcW w:w="704" w:type="dxa"/>
          </w:tcPr>
          <w:p w14:paraId="42DE5A1F" w14:textId="77777777" w:rsidR="00E926BB" w:rsidRPr="00A07637" w:rsidRDefault="00E926BB" w:rsidP="00A07637">
            <w:pPr>
              <w:pStyle w:val="ad"/>
              <w:numPr>
                <w:ilvl w:val="0"/>
                <w:numId w:val="14"/>
              </w:numPr>
              <w:spacing w:before="80" w:after="80"/>
              <w:rPr>
                <w:sz w:val="26"/>
                <w:szCs w:val="26"/>
              </w:rPr>
            </w:pPr>
          </w:p>
        </w:tc>
        <w:tc>
          <w:tcPr>
            <w:tcW w:w="3686" w:type="dxa"/>
          </w:tcPr>
          <w:p w14:paraId="67341F31" w14:textId="77777777" w:rsidR="00E926BB" w:rsidRPr="00A07637" w:rsidRDefault="00E926BB" w:rsidP="00A07637">
            <w:pPr>
              <w:jc w:val="both"/>
              <w:rPr>
                <w:sz w:val="26"/>
                <w:szCs w:val="26"/>
              </w:rPr>
            </w:pPr>
            <w:r w:rsidRPr="00A07637">
              <w:rPr>
                <w:sz w:val="26"/>
                <w:szCs w:val="26"/>
              </w:rPr>
              <w:t xml:space="preserve">     Отнесение земель или земельных участков в составе таких земель к определенной категории земель или перевод земель или земельных участков в составе таких земель из одной категории в другую категорию</w:t>
            </w:r>
          </w:p>
        </w:tc>
        <w:tc>
          <w:tcPr>
            <w:tcW w:w="7087" w:type="dxa"/>
          </w:tcPr>
          <w:p w14:paraId="559D8306" w14:textId="77777777" w:rsidR="00E926BB" w:rsidRPr="00A07637" w:rsidRDefault="00E926BB" w:rsidP="00A07637">
            <w:pPr>
              <w:jc w:val="both"/>
              <w:rPr>
                <w:sz w:val="26"/>
                <w:szCs w:val="26"/>
              </w:rPr>
            </w:pPr>
            <w:r w:rsidRPr="00A07637">
              <w:rPr>
                <w:color w:val="000000"/>
                <w:sz w:val="26"/>
                <w:szCs w:val="26"/>
              </w:rPr>
              <w:t>Постановление Администрации Белокалитвинского района от 06.03.2023 № 291 Об утверждении административного регламента предоставления муниципальной услуги «</w:t>
            </w:r>
            <w:r w:rsidRPr="00A07637">
              <w:rPr>
                <w:sz w:val="26"/>
                <w:szCs w:val="26"/>
              </w:rPr>
              <w:t>Отнесение земель или земельных участков в составе таких земель к определенной категории земель или перевод земель или земельных участков в составе таких земель из одной категории в другую категорию</w:t>
            </w:r>
            <w:r w:rsidRPr="00A07637">
              <w:rPr>
                <w:color w:val="000000"/>
                <w:sz w:val="26"/>
                <w:szCs w:val="26"/>
              </w:rPr>
              <w:t xml:space="preserve">» </w:t>
            </w:r>
          </w:p>
        </w:tc>
        <w:tc>
          <w:tcPr>
            <w:tcW w:w="1843" w:type="dxa"/>
          </w:tcPr>
          <w:p w14:paraId="16B8706C" w14:textId="77777777" w:rsidR="00E926BB" w:rsidRPr="00A07637" w:rsidRDefault="00E926BB" w:rsidP="00A07637">
            <w:pPr>
              <w:jc w:val="both"/>
              <w:rPr>
                <w:sz w:val="26"/>
                <w:szCs w:val="26"/>
              </w:rPr>
            </w:pPr>
            <w:r w:rsidRPr="00A07637">
              <w:rPr>
                <w:sz w:val="26"/>
                <w:szCs w:val="26"/>
              </w:rPr>
              <w:t>Физические и юридические лица</w:t>
            </w:r>
          </w:p>
        </w:tc>
        <w:tc>
          <w:tcPr>
            <w:tcW w:w="1559" w:type="dxa"/>
          </w:tcPr>
          <w:p w14:paraId="3CBDA0A6" w14:textId="77777777" w:rsidR="00E926BB" w:rsidRPr="00A07637" w:rsidRDefault="00E926BB" w:rsidP="00A07637">
            <w:pPr>
              <w:jc w:val="both"/>
              <w:rPr>
                <w:sz w:val="26"/>
                <w:szCs w:val="26"/>
              </w:rPr>
            </w:pPr>
            <w:r w:rsidRPr="00A07637">
              <w:rPr>
                <w:sz w:val="26"/>
                <w:szCs w:val="26"/>
              </w:rPr>
              <w:t>Бесплатная</w:t>
            </w:r>
          </w:p>
        </w:tc>
        <w:tc>
          <w:tcPr>
            <w:tcW w:w="3260" w:type="dxa"/>
          </w:tcPr>
          <w:p w14:paraId="51C8C9BC" w14:textId="77777777" w:rsidR="00E926BB" w:rsidRPr="00A07637" w:rsidRDefault="00E926BB" w:rsidP="00A07637">
            <w:pPr>
              <w:jc w:val="both"/>
              <w:rPr>
                <w:sz w:val="26"/>
                <w:szCs w:val="26"/>
              </w:rPr>
            </w:pPr>
            <w:r w:rsidRPr="00A07637">
              <w:rPr>
                <w:sz w:val="26"/>
                <w:szCs w:val="26"/>
              </w:rPr>
              <w:t>Решение уполномоченного органа об отнесении земель или земельных участков в составе таких земель к определенной категории земель в виде постановления Администрации Белокалитвинского района</w:t>
            </w:r>
          </w:p>
          <w:p w14:paraId="1EF00B70" w14:textId="77777777" w:rsidR="00E926BB" w:rsidRPr="00A07637" w:rsidRDefault="00E926BB" w:rsidP="00A07637">
            <w:pPr>
              <w:jc w:val="both"/>
              <w:rPr>
                <w:sz w:val="26"/>
                <w:szCs w:val="26"/>
              </w:rPr>
            </w:pPr>
            <w:r w:rsidRPr="00A07637">
              <w:rPr>
                <w:sz w:val="26"/>
                <w:szCs w:val="26"/>
              </w:rPr>
              <w:t>Решение уполномоченного органа об отказе в отнесении земель или земельных участков в составе таких земель к определенной категории</w:t>
            </w:r>
          </w:p>
        </w:tc>
        <w:tc>
          <w:tcPr>
            <w:tcW w:w="4603" w:type="dxa"/>
          </w:tcPr>
          <w:p w14:paraId="79F38EDE" w14:textId="77777777" w:rsidR="00E926BB" w:rsidRPr="00A07637" w:rsidRDefault="00E926BB" w:rsidP="00A07637">
            <w:pPr>
              <w:widowControl w:val="0"/>
              <w:ind w:firstLine="454"/>
              <w:contextualSpacing/>
              <w:jc w:val="both"/>
              <w:rPr>
                <w:sz w:val="26"/>
                <w:szCs w:val="26"/>
              </w:rPr>
            </w:pPr>
          </w:p>
        </w:tc>
      </w:tr>
      <w:tr w:rsidR="00E926BB" w:rsidRPr="00A07637" w14:paraId="6D98A4EF" w14:textId="77777777" w:rsidTr="00AF5EFB">
        <w:trPr>
          <w:tblCellSpacing w:w="5" w:type="nil"/>
        </w:trPr>
        <w:tc>
          <w:tcPr>
            <w:tcW w:w="704" w:type="dxa"/>
          </w:tcPr>
          <w:p w14:paraId="589B0C2B" w14:textId="77777777" w:rsidR="00E926BB" w:rsidRPr="00A07637" w:rsidRDefault="00E926BB" w:rsidP="00A07637">
            <w:pPr>
              <w:pStyle w:val="ad"/>
              <w:numPr>
                <w:ilvl w:val="0"/>
                <w:numId w:val="14"/>
              </w:numPr>
              <w:spacing w:before="80" w:after="80"/>
              <w:rPr>
                <w:sz w:val="26"/>
                <w:szCs w:val="26"/>
              </w:rPr>
            </w:pPr>
          </w:p>
        </w:tc>
        <w:tc>
          <w:tcPr>
            <w:tcW w:w="3686" w:type="dxa"/>
          </w:tcPr>
          <w:p w14:paraId="4F2EB89E" w14:textId="77777777" w:rsidR="00E926BB" w:rsidRPr="00A07637" w:rsidRDefault="00E926BB" w:rsidP="00A07637">
            <w:pPr>
              <w:rPr>
                <w:sz w:val="26"/>
                <w:szCs w:val="26"/>
              </w:rPr>
            </w:pPr>
            <w:r w:rsidRPr="00A07637">
              <w:rPr>
                <w:sz w:val="26"/>
                <w:szCs w:val="26"/>
              </w:rPr>
              <w:t>Подготовка и утверждение документации по планировке территории</w:t>
            </w:r>
          </w:p>
        </w:tc>
        <w:tc>
          <w:tcPr>
            <w:tcW w:w="7087" w:type="dxa"/>
          </w:tcPr>
          <w:p w14:paraId="4E6D6DEC" w14:textId="77777777" w:rsidR="00E926BB" w:rsidRPr="00A07637" w:rsidRDefault="00E926BB" w:rsidP="00A07637">
            <w:pPr>
              <w:rPr>
                <w:sz w:val="26"/>
                <w:szCs w:val="26"/>
              </w:rPr>
            </w:pPr>
            <w:r w:rsidRPr="00A07637">
              <w:rPr>
                <w:sz w:val="26"/>
                <w:szCs w:val="26"/>
              </w:rPr>
              <w:t xml:space="preserve">Постановление Администрации Белокалитвинского района от 21.04.2025 № 671 Об утверждении административного </w:t>
            </w:r>
            <w:proofErr w:type="gramStart"/>
            <w:r w:rsidRPr="00A07637">
              <w:rPr>
                <w:sz w:val="26"/>
                <w:szCs w:val="26"/>
              </w:rPr>
              <w:t>регламента  предоставления</w:t>
            </w:r>
            <w:proofErr w:type="gramEnd"/>
            <w:r w:rsidRPr="00A07637">
              <w:rPr>
                <w:sz w:val="26"/>
                <w:szCs w:val="26"/>
              </w:rPr>
              <w:t xml:space="preserve"> муниципальной услуги «Подготовка и утверждение документации по планировке территории» </w:t>
            </w:r>
          </w:p>
        </w:tc>
        <w:tc>
          <w:tcPr>
            <w:tcW w:w="1843" w:type="dxa"/>
          </w:tcPr>
          <w:p w14:paraId="571EDF7C" w14:textId="77777777" w:rsidR="00E926BB" w:rsidRPr="00A07637" w:rsidRDefault="00E926BB" w:rsidP="00A07637">
            <w:pPr>
              <w:jc w:val="both"/>
              <w:rPr>
                <w:sz w:val="26"/>
                <w:szCs w:val="26"/>
              </w:rPr>
            </w:pPr>
            <w:r w:rsidRPr="00A07637">
              <w:rPr>
                <w:sz w:val="26"/>
                <w:szCs w:val="26"/>
              </w:rPr>
              <w:t>Физические и юридические лица</w:t>
            </w:r>
          </w:p>
        </w:tc>
        <w:tc>
          <w:tcPr>
            <w:tcW w:w="1559" w:type="dxa"/>
          </w:tcPr>
          <w:p w14:paraId="56706F56" w14:textId="77777777" w:rsidR="00E926BB" w:rsidRPr="00A07637" w:rsidRDefault="00E926BB" w:rsidP="00A07637">
            <w:pPr>
              <w:jc w:val="both"/>
              <w:rPr>
                <w:sz w:val="26"/>
                <w:szCs w:val="26"/>
              </w:rPr>
            </w:pPr>
            <w:r w:rsidRPr="00A07637">
              <w:rPr>
                <w:sz w:val="26"/>
                <w:szCs w:val="26"/>
              </w:rPr>
              <w:t>Бесплатная</w:t>
            </w:r>
          </w:p>
        </w:tc>
        <w:tc>
          <w:tcPr>
            <w:tcW w:w="3260" w:type="dxa"/>
          </w:tcPr>
          <w:p w14:paraId="326C2789" w14:textId="77777777" w:rsidR="00E926BB" w:rsidRPr="00A07637" w:rsidRDefault="00E926BB" w:rsidP="00A07637">
            <w:pPr>
              <w:jc w:val="both"/>
              <w:rPr>
                <w:sz w:val="26"/>
                <w:szCs w:val="26"/>
              </w:rPr>
            </w:pPr>
            <w:r w:rsidRPr="00A07637">
              <w:rPr>
                <w:sz w:val="26"/>
                <w:szCs w:val="26"/>
              </w:rPr>
              <w:t>1)Решение о подготовке документации;</w:t>
            </w:r>
          </w:p>
          <w:p w14:paraId="7A357ED2" w14:textId="77777777" w:rsidR="00E926BB" w:rsidRPr="00A07637" w:rsidRDefault="00E926BB" w:rsidP="00A07637">
            <w:pPr>
              <w:jc w:val="both"/>
              <w:rPr>
                <w:sz w:val="26"/>
                <w:szCs w:val="26"/>
              </w:rPr>
            </w:pPr>
            <w:r w:rsidRPr="00A07637">
              <w:rPr>
                <w:sz w:val="26"/>
                <w:szCs w:val="26"/>
              </w:rPr>
              <w:t>2)Решение об утверждение проектной документации:</w:t>
            </w:r>
          </w:p>
          <w:p w14:paraId="714F2623" w14:textId="77777777" w:rsidR="00E926BB" w:rsidRPr="00A07637" w:rsidRDefault="00E926BB" w:rsidP="00A07637">
            <w:pPr>
              <w:jc w:val="both"/>
              <w:rPr>
                <w:sz w:val="26"/>
                <w:szCs w:val="26"/>
              </w:rPr>
            </w:pPr>
            <w:r w:rsidRPr="00A07637">
              <w:rPr>
                <w:sz w:val="26"/>
                <w:szCs w:val="26"/>
              </w:rPr>
              <w:t>3)Решение о внесении изменений в проектную документацию;</w:t>
            </w:r>
          </w:p>
          <w:p w14:paraId="047703A1" w14:textId="77777777" w:rsidR="00E926BB" w:rsidRPr="00A07637" w:rsidRDefault="00E926BB" w:rsidP="00A07637">
            <w:pPr>
              <w:jc w:val="both"/>
              <w:rPr>
                <w:sz w:val="26"/>
                <w:szCs w:val="26"/>
              </w:rPr>
            </w:pPr>
            <w:r w:rsidRPr="00A07637">
              <w:rPr>
                <w:sz w:val="26"/>
                <w:szCs w:val="26"/>
              </w:rPr>
              <w:t>4)Решение об отказе в приеме документов;</w:t>
            </w:r>
          </w:p>
          <w:p w14:paraId="64D2F527" w14:textId="77777777" w:rsidR="00E926BB" w:rsidRPr="00A07637" w:rsidRDefault="00E926BB" w:rsidP="00A07637">
            <w:pPr>
              <w:jc w:val="both"/>
              <w:rPr>
                <w:sz w:val="26"/>
                <w:szCs w:val="26"/>
              </w:rPr>
            </w:pPr>
            <w:r w:rsidRPr="00A07637">
              <w:rPr>
                <w:sz w:val="26"/>
                <w:szCs w:val="26"/>
              </w:rPr>
              <w:t>5) Решение об отклонении документации по планировке территории и направлении ее на доработку</w:t>
            </w:r>
          </w:p>
        </w:tc>
        <w:tc>
          <w:tcPr>
            <w:tcW w:w="4603" w:type="dxa"/>
          </w:tcPr>
          <w:p w14:paraId="0C13C5D1" w14:textId="77777777" w:rsidR="00E926BB" w:rsidRPr="00A07637" w:rsidRDefault="00E926BB" w:rsidP="00A07637">
            <w:pPr>
              <w:widowControl w:val="0"/>
              <w:ind w:firstLine="454"/>
              <w:contextualSpacing/>
              <w:jc w:val="both"/>
              <w:rPr>
                <w:sz w:val="26"/>
                <w:szCs w:val="26"/>
              </w:rPr>
            </w:pPr>
          </w:p>
        </w:tc>
      </w:tr>
      <w:tr w:rsidR="00E926BB" w:rsidRPr="00A07637" w14:paraId="757378B8" w14:textId="77777777" w:rsidTr="00AF5EFB">
        <w:trPr>
          <w:tblCellSpacing w:w="5" w:type="nil"/>
        </w:trPr>
        <w:tc>
          <w:tcPr>
            <w:tcW w:w="704" w:type="dxa"/>
          </w:tcPr>
          <w:p w14:paraId="13FC6601" w14:textId="77777777" w:rsidR="00E926BB" w:rsidRPr="00A07637" w:rsidRDefault="00E926BB" w:rsidP="00A07637">
            <w:pPr>
              <w:pStyle w:val="ad"/>
              <w:numPr>
                <w:ilvl w:val="0"/>
                <w:numId w:val="14"/>
              </w:numPr>
              <w:spacing w:before="80" w:after="80"/>
              <w:rPr>
                <w:sz w:val="26"/>
                <w:szCs w:val="26"/>
              </w:rPr>
            </w:pPr>
          </w:p>
        </w:tc>
        <w:tc>
          <w:tcPr>
            <w:tcW w:w="3686" w:type="dxa"/>
          </w:tcPr>
          <w:p w14:paraId="54E1ED88" w14:textId="77777777" w:rsidR="00E926BB" w:rsidRPr="00A07637" w:rsidRDefault="00E926BB" w:rsidP="00A07637">
            <w:pPr>
              <w:rPr>
                <w:sz w:val="26"/>
                <w:szCs w:val="26"/>
              </w:rPr>
            </w:pPr>
            <w:r w:rsidRPr="00A07637">
              <w:rPr>
                <w:sz w:val="26"/>
                <w:szCs w:val="26"/>
              </w:rPr>
              <w:t>Выдача акта освидетельствования проведения основных работ по строительству (реконструкции) объекта индивидуального жилищного строительства с привлечением средств материнского (семейного) капитала</w:t>
            </w:r>
          </w:p>
        </w:tc>
        <w:tc>
          <w:tcPr>
            <w:tcW w:w="7087" w:type="dxa"/>
          </w:tcPr>
          <w:p w14:paraId="7A626AF2" w14:textId="77777777" w:rsidR="00E926BB" w:rsidRPr="00A07637" w:rsidRDefault="00E926BB" w:rsidP="00A07637">
            <w:pPr>
              <w:rPr>
                <w:sz w:val="26"/>
                <w:szCs w:val="26"/>
              </w:rPr>
            </w:pPr>
            <w:r w:rsidRPr="00A07637">
              <w:rPr>
                <w:sz w:val="26"/>
                <w:szCs w:val="26"/>
              </w:rPr>
              <w:t xml:space="preserve">Постановление Администрации Белокалитвинского района от 21.04.2025 № 672 Об утверждении административного регламента предоставления муниципальной услуги «Выдача акта освидетельствования проведения основных работ по строительству (реконструкции) объекта индивидуального жилищного строительства с привлечением средств материнского (семейного) капитала» </w:t>
            </w:r>
          </w:p>
          <w:p w14:paraId="2CADBF60" w14:textId="77777777" w:rsidR="00E926BB" w:rsidRPr="00A07637" w:rsidRDefault="00E926BB" w:rsidP="00A07637">
            <w:pPr>
              <w:rPr>
                <w:sz w:val="26"/>
                <w:szCs w:val="26"/>
              </w:rPr>
            </w:pPr>
          </w:p>
        </w:tc>
        <w:tc>
          <w:tcPr>
            <w:tcW w:w="1843" w:type="dxa"/>
          </w:tcPr>
          <w:p w14:paraId="20938A49" w14:textId="77777777" w:rsidR="00E926BB" w:rsidRPr="00A07637" w:rsidRDefault="00E926BB" w:rsidP="00A07637">
            <w:pPr>
              <w:jc w:val="both"/>
              <w:rPr>
                <w:sz w:val="26"/>
                <w:szCs w:val="26"/>
              </w:rPr>
            </w:pPr>
            <w:r w:rsidRPr="00A07637">
              <w:rPr>
                <w:sz w:val="26"/>
                <w:szCs w:val="26"/>
              </w:rPr>
              <w:t>Физические лица</w:t>
            </w:r>
          </w:p>
        </w:tc>
        <w:tc>
          <w:tcPr>
            <w:tcW w:w="1559" w:type="dxa"/>
          </w:tcPr>
          <w:p w14:paraId="572CE623" w14:textId="77777777" w:rsidR="00E926BB" w:rsidRPr="00A07637" w:rsidRDefault="00E926BB" w:rsidP="00A07637">
            <w:pPr>
              <w:jc w:val="both"/>
              <w:rPr>
                <w:sz w:val="26"/>
                <w:szCs w:val="26"/>
              </w:rPr>
            </w:pPr>
            <w:r w:rsidRPr="00A07637">
              <w:rPr>
                <w:sz w:val="26"/>
                <w:szCs w:val="26"/>
              </w:rPr>
              <w:t>Бесплатная</w:t>
            </w:r>
          </w:p>
        </w:tc>
        <w:tc>
          <w:tcPr>
            <w:tcW w:w="3260" w:type="dxa"/>
          </w:tcPr>
          <w:p w14:paraId="7085C1D3" w14:textId="77777777" w:rsidR="00E926BB" w:rsidRPr="00A07637" w:rsidRDefault="00E926BB" w:rsidP="00A07637">
            <w:pPr>
              <w:jc w:val="both"/>
              <w:rPr>
                <w:sz w:val="26"/>
                <w:szCs w:val="26"/>
              </w:rPr>
            </w:pPr>
            <w:r w:rsidRPr="00A07637">
              <w:rPr>
                <w:sz w:val="26"/>
                <w:szCs w:val="26"/>
              </w:rPr>
              <w:t>1)Акт освидетельствования основных работ по строительству (реконструкции) индивидуального дома жилого дома или по реконструкции дома блокированной застройки:</w:t>
            </w:r>
          </w:p>
          <w:p w14:paraId="5669B82F" w14:textId="77777777" w:rsidR="00E926BB" w:rsidRPr="00A07637" w:rsidRDefault="00E926BB" w:rsidP="00A07637">
            <w:pPr>
              <w:jc w:val="both"/>
              <w:rPr>
                <w:sz w:val="26"/>
                <w:szCs w:val="26"/>
              </w:rPr>
            </w:pPr>
            <w:r w:rsidRPr="00A07637">
              <w:rPr>
                <w:sz w:val="26"/>
                <w:szCs w:val="26"/>
              </w:rPr>
              <w:lastRenderedPageBreak/>
              <w:t>2)Уведомление об отказе в приеме документов.</w:t>
            </w:r>
          </w:p>
        </w:tc>
        <w:tc>
          <w:tcPr>
            <w:tcW w:w="4603" w:type="dxa"/>
          </w:tcPr>
          <w:p w14:paraId="30CBB8B8" w14:textId="77777777" w:rsidR="00E926BB" w:rsidRPr="00A07637" w:rsidRDefault="00E926BB" w:rsidP="00A07637">
            <w:pPr>
              <w:widowControl w:val="0"/>
              <w:ind w:firstLine="454"/>
              <w:contextualSpacing/>
              <w:jc w:val="both"/>
              <w:rPr>
                <w:sz w:val="26"/>
                <w:szCs w:val="26"/>
              </w:rPr>
            </w:pPr>
            <w:r w:rsidRPr="00A07637">
              <w:rPr>
                <w:sz w:val="26"/>
                <w:szCs w:val="26"/>
              </w:rPr>
              <w:lastRenderedPageBreak/>
              <w:t>Документ, подтверждающий факт создания объекта индивидуального жилищного строительства или дома блокированной застройки (кадастровый паспорт здания, сооружения, объекта незавершённого строительства или кадастровая выписка об объекте недвижимости);</w:t>
            </w:r>
          </w:p>
          <w:p w14:paraId="127A35ED" w14:textId="77777777" w:rsidR="00E926BB" w:rsidRPr="00A07637" w:rsidRDefault="00E926BB" w:rsidP="00A07637">
            <w:pPr>
              <w:widowControl w:val="0"/>
              <w:ind w:firstLine="454"/>
              <w:contextualSpacing/>
              <w:jc w:val="both"/>
              <w:rPr>
                <w:sz w:val="26"/>
                <w:szCs w:val="26"/>
              </w:rPr>
            </w:pPr>
            <w:r w:rsidRPr="00A07637">
              <w:rPr>
                <w:sz w:val="26"/>
                <w:szCs w:val="26"/>
              </w:rPr>
              <w:t xml:space="preserve"> Разрешение на строительство </w:t>
            </w:r>
            <w:r w:rsidRPr="00A07637">
              <w:rPr>
                <w:sz w:val="26"/>
                <w:szCs w:val="26"/>
              </w:rPr>
              <w:lastRenderedPageBreak/>
              <w:t>(реконструкцию).</w:t>
            </w:r>
          </w:p>
        </w:tc>
      </w:tr>
      <w:tr w:rsidR="00E926BB" w:rsidRPr="00A07637" w14:paraId="154B7A74" w14:textId="77777777" w:rsidTr="00AF5EFB">
        <w:trPr>
          <w:tblCellSpacing w:w="5" w:type="nil"/>
        </w:trPr>
        <w:tc>
          <w:tcPr>
            <w:tcW w:w="704" w:type="dxa"/>
          </w:tcPr>
          <w:p w14:paraId="69EB30D0" w14:textId="77777777" w:rsidR="00E926BB" w:rsidRPr="00A07637" w:rsidRDefault="00E926BB" w:rsidP="00A07637">
            <w:pPr>
              <w:pStyle w:val="ad"/>
              <w:numPr>
                <w:ilvl w:val="0"/>
                <w:numId w:val="14"/>
              </w:numPr>
              <w:spacing w:before="80" w:after="80"/>
              <w:rPr>
                <w:sz w:val="26"/>
                <w:szCs w:val="26"/>
              </w:rPr>
            </w:pPr>
          </w:p>
        </w:tc>
        <w:tc>
          <w:tcPr>
            <w:tcW w:w="3686" w:type="dxa"/>
            <w:tcBorders>
              <w:top w:val="single" w:sz="4" w:space="0" w:color="00000A"/>
              <w:left w:val="single" w:sz="4" w:space="0" w:color="00000A"/>
              <w:bottom w:val="single" w:sz="4" w:space="0" w:color="00000A"/>
            </w:tcBorders>
            <w:shd w:val="clear" w:color="auto" w:fill="FFFFFF"/>
          </w:tcPr>
          <w:p w14:paraId="7EBC9312" w14:textId="77777777" w:rsidR="00E926BB" w:rsidRPr="00A07637" w:rsidRDefault="00E926BB" w:rsidP="00A07637">
            <w:pPr>
              <w:jc w:val="both"/>
              <w:rPr>
                <w:sz w:val="26"/>
                <w:szCs w:val="26"/>
              </w:rPr>
            </w:pPr>
            <w:r w:rsidRPr="00A07637">
              <w:rPr>
                <w:sz w:val="26"/>
                <w:szCs w:val="26"/>
              </w:rPr>
              <w:t xml:space="preserve">    Постановка на учет и направление детей в муниципальные образовательные организации, реализующие образовательные программы дошкольного образования</w:t>
            </w:r>
          </w:p>
        </w:tc>
        <w:tc>
          <w:tcPr>
            <w:tcW w:w="7087" w:type="dxa"/>
            <w:tcBorders>
              <w:top w:val="single" w:sz="4" w:space="0" w:color="00000A"/>
              <w:left w:val="single" w:sz="4" w:space="0" w:color="00000A"/>
              <w:bottom w:val="single" w:sz="4" w:space="0" w:color="00000A"/>
              <w:right w:val="single" w:sz="4" w:space="0" w:color="00000A"/>
            </w:tcBorders>
            <w:vAlign w:val="bottom"/>
          </w:tcPr>
          <w:p w14:paraId="23630EE1" w14:textId="77777777" w:rsidR="00E926BB" w:rsidRPr="00A07637" w:rsidRDefault="00E926BB" w:rsidP="00A07637">
            <w:pPr>
              <w:rPr>
                <w:sz w:val="26"/>
                <w:szCs w:val="26"/>
              </w:rPr>
            </w:pPr>
            <w:r w:rsidRPr="00A07637">
              <w:rPr>
                <w:sz w:val="26"/>
                <w:szCs w:val="26"/>
              </w:rPr>
              <w:t>Постановление Администрации Белокалитвинского района от 25.07.2022 № 796 «Об утверждении административного регламента «Постановка на учет и направление детей в муниципальные образовательные организации, реализующие образовательные программы дошкольного образования» (в ред. постановления от 02.11.2022 №1437)</w:t>
            </w:r>
          </w:p>
        </w:tc>
        <w:tc>
          <w:tcPr>
            <w:tcW w:w="1843" w:type="dxa"/>
          </w:tcPr>
          <w:p w14:paraId="2A3E9299" w14:textId="77777777" w:rsidR="00E926BB" w:rsidRPr="00A07637" w:rsidRDefault="00E926BB" w:rsidP="00A07637">
            <w:pPr>
              <w:widowControl w:val="0"/>
              <w:contextualSpacing/>
              <w:jc w:val="both"/>
              <w:rPr>
                <w:sz w:val="26"/>
                <w:szCs w:val="26"/>
              </w:rPr>
            </w:pPr>
            <w:r w:rsidRPr="00A07637">
              <w:rPr>
                <w:sz w:val="26"/>
                <w:szCs w:val="26"/>
              </w:rPr>
              <w:t>Физические лица</w:t>
            </w:r>
          </w:p>
        </w:tc>
        <w:tc>
          <w:tcPr>
            <w:tcW w:w="1559" w:type="dxa"/>
          </w:tcPr>
          <w:p w14:paraId="3D8ACEA6" w14:textId="77777777" w:rsidR="00E926BB" w:rsidRPr="00A07637" w:rsidRDefault="00E926BB" w:rsidP="00A07637">
            <w:pPr>
              <w:contextualSpacing/>
              <w:jc w:val="both"/>
              <w:rPr>
                <w:sz w:val="26"/>
                <w:szCs w:val="26"/>
              </w:rPr>
            </w:pPr>
            <w:r w:rsidRPr="00A07637">
              <w:rPr>
                <w:sz w:val="26"/>
                <w:szCs w:val="26"/>
              </w:rPr>
              <w:t>Бесплатная</w:t>
            </w:r>
          </w:p>
        </w:tc>
        <w:tc>
          <w:tcPr>
            <w:tcW w:w="3260" w:type="dxa"/>
          </w:tcPr>
          <w:p w14:paraId="112692B2" w14:textId="77777777" w:rsidR="00E926BB" w:rsidRPr="00A07637" w:rsidRDefault="00E926BB" w:rsidP="00A07637">
            <w:pPr>
              <w:widowControl w:val="0"/>
              <w:ind w:firstLine="454"/>
              <w:contextualSpacing/>
              <w:jc w:val="both"/>
              <w:rPr>
                <w:sz w:val="26"/>
                <w:szCs w:val="26"/>
              </w:rPr>
            </w:pPr>
            <w:r w:rsidRPr="00A07637">
              <w:rPr>
                <w:sz w:val="26"/>
                <w:szCs w:val="26"/>
              </w:rPr>
              <w:t>Прием заявлений;</w:t>
            </w:r>
          </w:p>
          <w:p w14:paraId="0FD668B8" w14:textId="77777777" w:rsidR="00E926BB" w:rsidRPr="00A07637" w:rsidRDefault="00E926BB" w:rsidP="00A07637">
            <w:pPr>
              <w:widowControl w:val="0"/>
              <w:ind w:firstLine="454"/>
              <w:contextualSpacing/>
              <w:jc w:val="both"/>
              <w:rPr>
                <w:sz w:val="26"/>
                <w:szCs w:val="26"/>
              </w:rPr>
            </w:pPr>
            <w:r w:rsidRPr="00A07637">
              <w:rPr>
                <w:sz w:val="26"/>
                <w:szCs w:val="26"/>
              </w:rPr>
              <w:t>Отказ в приеме заявлений</w:t>
            </w:r>
          </w:p>
          <w:p w14:paraId="2F7C1B35" w14:textId="77777777" w:rsidR="00E926BB" w:rsidRPr="00A07637" w:rsidRDefault="00E926BB" w:rsidP="00A07637">
            <w:pPr>
              <w:widowControl w:val="0"/>
              <w:ind w:firstLine="454"/>
              <w:contextualSpacing/>
              <w:jc w:val="both"/>
              <w:rPr>
                <w:sz w:val="26"/>
                <w:szCs w:val="26"/>
              </w:rPr>
            </w:pPr>
          </w:p>
        </w:tc>
        <w:tc>
          <w:tcPr>
            <w:tcW w:w="4603" w:type="dxa"/>
          </w:tcPr>
          <w:p w14:paraId="472C9B37" w14:textId="77777777" w:rsidR="00E926BB" w:rsidRPr="00A07637" w:rsidRDefault="00E926BB" w:rsidP="00A07637">
            <w:pPr>
              <w:widowControl w:val="0"/>
              <w:ind w:firstLine="454"/>
              <w:contextualSpacing/>
              <w:jc w:val="both"/>
              <w:rPr>
                <w:sz w:val="26"/>
                <w:szCs w:val="26"/>
              </w:rPr>
            </w:pPr>
          </w:p>
        </w:tc>
      </w:tr>
      <w:tr w:rsidR="00E926BB" w:rsidRPr="00A07637" w14:paraId="0D4CCD87" w14:textId="77777777" w:rsidTr="00AF5EFB">
        <w:trPr>
          <w:tblCellSpacing w:w="5" w:type="nil"/>
        </w:trPr>
        <w:tc>
          <w:tcPr>
            <w:tcW w:w="704" w:type="dxa"/>
          </w:tcPr>
          <w:p w14:paraId="0BA57615" w14:textId="77777777" w:rsidR="00E926BB" w:rsidRPr="00A07637" w:rsidRDefault="00E926BB" w:rsidP="00A07637">
            <w:pPr>
              <w:pStyle w:val="ad"/>
              <w:numPr>
                <w:ilvl w:val="0"/>
                <w:numId w:val="14"/>
              </w:numPr>
              <w:spacing w:before="80" w:after="80"/>
              <w:rPr>
                <w:sz w:val="26"/>
                <w:szCs w:val="26"/>
              </w:rPr>
            </w:pPr>
          </w:p>
        </w:tc>
        <w:tc>
          <w:tcPr>
            <w:tcW w:w="3686" w:type="dxa"/>
            <w:tcBorders>
              <w:top w:val="single" w:sz="4" w:space="0" w:color="00000A"/>
              <w:left w:val="single" w:sz="4" w:space="0" w:color="00000A"/>
              <w:bottom w:val="single" w:sz="4" w:space="0" w:color="00000A"/>
            </w:tcBorders>
            <w:shd w:val="clear" w:color="auto" w:fill="FFFFFF"/>
          </w:tcPr>
          <w:p w14:paraId="65AFB11C" w14:textId="77777777" w:rsidR="00E926BB" w:rsidRPr="00A07637" w:rsidRDefault="00E926BB" w:rsidP="00A07637">
            <w:pPr>
              <w:rPr>
                <w:sz w:val="26"/>
                <w:szCs w:val="26"/>
              </w:rPr>
            </w:pPr>
            <w:r w:rsidRPr="00A07637">
              <w:rPr>
                <w:sz w:val="26"/>
                <w:szCs w:val="26"/>
              </w:rPr>
              <w:t xml:space="preserve">     Предоставление информации об организации общедоступного и бесплатного дошкольного образования в образовательных организациях, реализующих образовательную программу дошкольного образования </w:t>
            </w:r>
          </w:p>
        </w:tc>
        <w:tc>
          <w:tcPr>
            <w:tcW w:w="7087" w:type="dxa"/>
            <w:tcBorders>
              <w:top w:val="single" w:sz="4" w:space="0" w:color="00000A"/>
              <w:left w:val="single" w:sz="4" w:space="0" w:color="00000A"/>
              <w:bottom w:val="single" w:sz="4" w:space="0" w:color="00000A"/>
              <w:right w:val="single" w:sz="4" w:space="0" w:color="00000A"/>
            </w:tcBorders>
            <w:vAlign w:val="center"/>
          </w:tcPr>
          <w:p w14:paraId="202A62D4" w14:textId="77777777" w:rsidR="00E926BB" w:rsidRPr="00A07637" w:rsidRDefault="00E926BB" w:rsidP="00A07637">
            <w:pPr>
              <w:rPr>
                <w:sz w:val="26"/>
                <w:szCs w:val="26"/>
              </w:rPr>
            </w:pPr>
            <w:r w:rsidRPr="00A07637">
              <w:rPr>
                <w:sz w:val="26"/>
                <w:szCs w:val="26"/>
              </w:rPr>
              <w:t xml:space="preserve">Постановление Администрации Белокалитвинского района от 30.03.2015 №468 «Об утверждении административного </w:t>
            </w:r>
            <w:proofErr w:type="gramStart"/>
            <w:r w:rsidRPr="00A07637">
              <w:rPr>
                <w:sz w:val="26"/>
                <w:szCs w:val="26"/>
              </w:rPr>
              <w:t>регламента  предоставления</w:t>
            </w:r>
            <w:proofErr w:type="gramEnd"/>
            <w:r w:rsidRPr="00A07637">
              <w:rPr>
                <w:sz w:val="26"/>
                <w:szCs w:val="26"/>
              </w:rPr>
              <w:t xml:space="preserve"> муниципальной </w:t>
            </w:r>
            <w:proofErr w:type="gramStart"/>
            <w:r w:rsidRPr="00A07637">
              <w:rPr>
                <w:sz w:val="26"/>
                <w:szCs w:val="26"/>
              </w:rPr>
              <w:t>услуги  «</w:t>
            </w:r>
            <w:proofErr w:type="gramEnd"/>
            <w:r w:rsidRPr="00A07637">
              <w:rPr>
                <w:sz w:val="26"/>
                <w:szCs w:val="26"/>
              </w:rPr>
              <w:t xml:space="preserve">Предоставление информации об организации </w:t>
            </w:r>
            <w:r w:rsidRPr="00A07637">
              <w:rPr>
                <w:sz w:val="26"/>
                <w:szCs w:val="26"/>
              </w:rPr>
              <w:br/>
              <w:t xml:space="preserve">общедоступного и бесплатного дошкольного </w:t>
            </w:r>
            <w:r w:rsidRPr="00A07637">
              <w:rPr>
                <w:sz w:val="26"/>
                <w:szCs w:val="26"/>
              </w:rPr>
              <w:br/>
              <w:t xml:space="preserve"> образования </w:t>
            </w:r>
            <w:proofErr w:type="gramStart"/>
            <w:r w:rsidRPr="00A07637">
              <w:rPr>
                <w:sz w:val="26"/>
                <w:szCs w:val="26"/>
              </w:rPr>
              <w:t>в  образовательных</w:t>
            </w:r>
            <w:proofErr w:type="gramEnd"/>
            <w:r w:rsidRPr="00A07637">
              <w:rPr>
                <w:sz w:val="26"/>
                <w:szCs w:val="26"/>
              </w:rPr>
              <w:t xml:space="preserve"> организациях, </w:t>
            </w:r>
            <w:r w:rsidRPr="00A07637">
              <w:rPr>
                <w:sz w:val="26"/>
                <w:szCs w:val="26"/>
              </w:rPr>
              <w:br/>
            </w:r>
            <w:proofErr w:type="gramStart"/>
            <w:r w:rsidRPr="00A07637">
              <w:rPr>
                <w:sz w:val="26"/>
                <w:szCs w:val="26"/>
              </w:rPr>
              <w:t>реализующих  образовательную</w:t>
            </w:r>
            <w:proofErr w:type="gramEnd"/>
            <w:r w:rsidRPr="00A07637">
              <w:rPr>
                <w:sz w:val="26"/>
                <w:szCs w:val="26"/>
              </w:rPr>
              <w:t xml:space="preserve"> </w:t>
            </w:r>
            <w:r w:rsidRPr="00A07637">
              <w:rPr>
                <w:sz w:val="26"/>
                <w:szCs w:val="26"/>
              </w:rPr>
              <w:br/>
              <w:t>программу дошкольного образования»</w:t>
            </w:r>
            <w:r w:rsidRPr="00A07637">
              <w:rPr>
                <w:sz w:val="26"/>
                <w:szCs w:val="26"/>
              </w:rPr>
              <w:br/>
              <w:t xml:space="preserve">(в редакции от 09.06.2018 № 965, от 30.09.2019 № 1623) </w:t>
            </w:r>
          </w:p>
        </w:tc>
        <w:tc>
          <w:tcPr>
            <w:tcW w:w="1843" w:type="dxa"/>
          </w:tcPr>
          <w:p w14:paraId="151E28D3" w14:textId="77777777" w:rsidR="00E926BB" w:rsidRPr="00A07637" w:rsidRDefault="00E926BB" w:rsidP="00A07637">
            <w:pPr>
              <w:widowControl w:val="0"/>
              <w:contextualSpacing/>
              <w:jc w:val="both"/>
              <w:rPr>
                <w:sz w:val="26"/>
                <w:szCs w:val="26"/>
              </w:rPr>
            </w:pPr>
            <w:r w:rsidRPr="00A07637">
              <w:rPr>
                <w:sz w:val="26"/>
                <w:szCs w:val="26"/>
              </w:rPr>
              <w:t>Физические лица</w:t>
            </w:r>
          </w:p>
        </w:tc>
        <w:tc>
          <w:tcPr>
            <w:tcW w:w="1559" w:type="dxa"/>
          </w:tcPr>
          <w:p w14:paraId="4110D6E8" w14:textId="77777777" w:rsidR="00E926BB" w:rsidRPr="00A07637" w:rsidRDefault="00E926BB" w:rsidP="00A07637">
            <w:pPr>
              <w:contextualSpacing/>
              <w:jc w:val="both"/>
              <w:rPr>
                <w:sz w:val="26"/>
                <w:szCs w:val="26"/>
              </w:rPr>
            </w:pPr>
            <w:r w:rsidRPr="00A07637">
              <w:rPr>
                <w:sz w:val="26"/>
                <w:szCs w:val="26"/>
              </w:rPr>
              <w:t>Бесплатная</w:t>
            </w:r>
          </w:p>
        </w:tc>
        <w:tc>
          <w:tcPr>
            <w:tcW w:w="3260" w:type="dxa"/>
          </w:tcPr>
          <w:p w14:paraId="3E115B39" w14:textId="77777777" w:rsidR="00E926BB" w:rsidRPr="00A07637" w:rsidRDefault="00E926BB" w:rsidP="00A07637">
            <w:pPr>
              <w:widowControl w:val="0"/>
              <w:ind w:firstLine="454"/>
              <w:contextualSpacing/>
              <w:jc w:val="both"/>
              <w:rPr>
                <w:sz w:val="26"/>
                <w:szCs w:val="26"/>
              </w:rPr>
            </w:pPr>
            <w:r w:rsidRPr="00A07637">
              <w:rPr>
                <w:sz w:val="26"/>
                <w:szCs w:val="26"/>
              </w:rPr>
              <w:t>Предоставление информации</w:t>
            </w:r>
          </w:p>
        </w:tc>
        <w:tc>
          <w:tcPr>
            <w:tcW w:w="4603" w:type="dxa"/>
          </w:tcPr>
          <w:p w14:paraId="3AE5647C" w14:textId="77777777" w:rsidR="00E926BB" w:rsidRPr="00A07637" w:rsidRDefault="00E926BB" w:rsidP="00A07637">
            <w:pPr>
              <w:widowControl w:val="0"/>
              <w:ind w:firstLine="454"/>
              <w:contextualSpacing/>
              <w:jc w:val="both"/>
              <w:rPr>
                <w:sz w:val="26"/>
                <w:szCs w:val="26"/>
              </w:rPr>
            </w:pPr>
          </w:p>
        </w:tc>
      </w:tr>
      <w:tr w:rsidR="00E926BB" w:rsidRPr="00A07637" w14:paraId="5E750337" w14:textId="77777777" w:rsidTr="00AF5EFB">
        <w:trPr>
          <w:tblCellSpacing w:w="5" w:type="nil"/>
        </w:trPr>
        <w:tc>
          <w:tcPr>
            <w:tcW w:w="704" w:type="dxa"/>
          </w:tcPr>
          <w:p w14:paraId="56757DC5" w14:textId="77777777" w:rsidR="00E926BB" w:rsidRPr="00A07637" w:rsidRDefault="00E926BB" w:rsidP="00A07637">
            <w:pPr>
              <w:pStyle w:val="ad"/>
              <w:numPr>
                <w:ilvl w:val="0"/>
                <w:numId w:val="14"/>
              </w:numPr>
              <w:spacing w:before="80" w:after="80"/>
              <w:rPr>
                <w:sz w:val="26"/>
                <w:szCs w:val="26"/>
              </w:rPr>
            </w:pPr>
          </w:p>
        </w:tc>
        <w:tc>
          <w:tcPr>
            <w:tcW w:w="3686" w:type="dxa"/>
            <w:tcBorders>
              <w:top w:val="single" w:sz="4" w:space="0" w:color="00000A"/>
              <w:left w:val="single" w:sz="4" w:space="0" w:color="00000A"/>
              <w:bottom w:val="single" w:sz="4" w:space="0" w:color="00000A"/>
            </w:tcBorders>
            <w:shd w:val="clear" w:color="auto" w:fill="FFFFFF"/>
            <w:vAlign w:val="bottom"/>
          </w:tcPr>
          <w:p w14:paraId="7466E493" w14:textId="77777777" w:rsidR="00E926BB" w:rsidRPr="00A07637" w:rsidRDefault="00E926BB" w:rsidP="00A07637">
            <w:pPr>
              <w:rPr>
                <w:sz w:val="26"/>
                <w:szCs w:val="26"/>
              </w:rPr>
            </w:pPr>
            <w:r w:rsidRPr="00A07637">
              <w:rPr>
                <w:sz w:val="26"/>
                <w:szCs w:val="26"/>
              </w:rPr>
              <w:t xml:space="preserve">     Информирование о ходе оказания услуги «Прием заявлений, постановка на учет и зачисление детей в образовательные организации, реализующие основную образовательную программу дошкольного образования (детские сады)»</w:t>
            </w:r>
          </w:p>
        </w:tc>
        <w:tc>
          <w:tcPr>
            <w:tcW w:w="7087" w:type="dxa"/>
            <w:tcBorders>
              <w:top w:val="single" w:sz="4" w:space="0" w:color="00000A"/>
              <w:left w:val="single" w:sz="4" w:space="0" w:color="00000A"/>
              <w:bottom w:val="single" w:sz="4" w:space="0" w:color="00000A"/>
              <w:right w:val="single" w:sz="4" w:space="0" w:color="00000A"/>
            </w:tcBorders>
            <w:vAlign w:val="center"/>
          </w:tcPr>
          <w:p w14:paraId="2A5BDED4" w14:textId="77777777" w:rsidR="00E926BB" w:rsidRPr="00A07637" w:rsidRDefault="00E926BB" w:rsidP="00A07637">
            <w:pPr>
              <w:rPr>
                <w:sz w:val="26"/>
                <w:szCs w:val="26"/>
              </w:rPr>
            </w:pPr>
            <w:r w:rsidRPr="00A07637">
              <w:rPr>
                <w:sz w:val="26"/>
                <w:szCs w:val="26"/>
              </w:rPr>
              <w:t xml:space="preserve">Постановление Администрации Белокалитвинского района от 30.03.2015 №469 «Об утверждении административного </w:t>
            </w:r>
            <w:proofErr w:type="gramStart"/>
            <w:r w:rsidRPr="00A07637">
              <w:rPr>
                <w:sz w:val="26"/>
                <w:szCs w:val="26"/>
              </w:rPr>
              <w:t>регламента  предоставления</w:t>
            </w:r>
            <w:proofErr w:type="gramEnd"/>
            <w:r w:rsidRPr="00A07637">
              <w:rPr>
                <w:sz w:val="26"/>
                <w:szCs w:val="26"/>
              </w:rPr>
              <w:t xml:space="preserve"> муниципальной </w:t>
            </w:r>
            <w:proofErr w:type="gramStart"/>
            <w:r w:rsidRPr="00A07637">
              <w:rPr>
                <w:sz w:val="26"/>
                <w:szCs w:val="26"/>
              </w:rPr>
              <w:t>услуги  «</w:t>
            </w:r>
            <w:proofErr w:type="gramEnd"/>
            <w:r w:rsidRPr="00A07637">
              <w:rPr>
                <w:sz w:val="26"/>
                <w:szCs w:val="26"/>
              </w:rPr>
              <w:t xml:space="preserve">Информирование о ходе оказания услуги «Прием заявлений, постановка на учет и зачисление детей в образовательные организации, реализующие основную образовательную программу дошкольного образования» (в редакции от 14.12.2015 № 1919, от 09.06.2018 № 961, от 11.11.2019 № 1860 </w:t>
            </w:r>
          </w:p>
        </w:tc>
        <w:tc>
          <w:tcPr>
            <w:tcW w:w="1843" w:type="dxa"/>
          </w:tcPr>
          <w:p w14:paraId="21803592" w14:textId="77777777" w:rsidR="00E926BB" w:rsidRPr="00A07637" w:rsidRDefault="00E926BB" w:rsidP="00A07637">
            <w:pPr>
              <w:widowControl w:val="0"/>
              <w:contextualSpacing/>
              <w:jc w:val="both"/>
              <w:rPr>
                <w:sz w:val="26"/>
                <w:szCs w:val="26"/>
              </w:rPr>
            </w:pPr>
            <w:r w:rsidRPr="00A07637">
              <w:rPr>
                <w:sz w:val="26"/>
                <w:szCs w:val="26"/>
              </w:rPr>
              <w:t>Физические лица</w:t>
            </w:r>
          </w:p>
        </w:tc>
        <w:tc>
          <w:tcPr>
            <w:tcW w:w="1559" w:type="dxa"/>
          </w:tcPr>
          <w:p w14:paraId="4E93F19D" w14:textId="77777777" w:rsidR="00E926BB" w:rsidRPr="00A07637" w:rsidRDefault="00E926BB" w:rsidP="00A07637">
            <w:pPr>
              <w:contextualSpacing/>
              <w:jc w:val="both"/>
              <w:rPr>
                <w:sz w:val="26"/>
                <w:szCs w:val="26"/>
              </w:rPr>
            </w:pPr>
            <w:r w:rsidRPr="00A07637">
              <w:rPr>
                <w:sz w:val="26"/>
                <w:szCs w:val="26"/>
              </w:rPr>
              <w:t>Бесплатная</w:t>
            </w:r>
          </w:p>
        </w:tc>
        <w:tc>
          <w:tcPr>
            <w:tcW w:w="3260" w:type="dxa"/>
          </w:tcPr>
          <w:p w14:paraId="1CA8EA21" w14:textId="77777777" w:rsidR="00E926BB" w:rsidRPr="00A07637" w:rsidRDefault="00E926BB" w:rsidP="00A07637">
            <w:pPr>
              <w:widowControl w:val="0"/>
              <w:ind w:firstLine="454"/>
              <w:contextualSpacing/>
              <w:jc w:val="both"/>
              <w:rPr>
                <w:sz w:val="26"/>
                <w:szCs w:val="26"/>
              </w:rPr>
            </w:pPr>
            <w:r w:rsidRPr="00A07637">
              <w:rPr>
                <w:sz w:val="26"/>
                <w:szCs w:val="26"/>
              </w:rPr>
              <w:t>Предоставление информации</w:t>
            </w:r>
          </w:p>
        </w:tc>
        <w:tc>
          <w:tcPr>
            <w:tcW w:w="4603" w:type="dxa"/>
          </w:tcPr>
          <w:p w14:paraId="172AC284" w14:textId="77777777" w:rsidR="00E926BB" w:rsidRPr="00A07637" w:rsidRDefault="00E926BB" w:rsidP="00A07637">
            <w:pPr>
              <w:widowControl w:val="0"/>
              <w:ind w:firstLine="454"/>
              <w:contextualSpacing/>
              <w:jc w:val="both"/>
              <w:rPr>
                <w:sz w:val="26"/>
                <w:szCs w:val="26"/>
              </w:rPr>
            </w:pPr>
          </w:p>
        </w:tc>
      </w:tr>
      <w:tr w:rsidR="00E926BB" w:rsidRPr="00A07637" w14:paraId="2CB3F947" w14:textId="77777777" w:rsidTr="00AF5EFB">
        <w:trPr>
          <w:tblCellSpacing w:w="5" w:type="nil"/>
        </w:trPr>
        <w:tc>
          <w:tcPr>
            <w:tcW w:w="704" w:type="dxa"/>
          </w:tcPr>
          <w:p w14:paraId="4A0936D6" w14:textId="77777777" w:rsidR="00E926BB" w:rsidRPr="00A07637" w:rsidRDefault="00E926BB" w:rsidP="00A07637">
            <w:pPr>
              <w:pStyle w:val="ad"/>
              <w:numPr>
                <w:ilvl w:val="0"/>
                <w:numId w:val="14"/>
              </w:numPr>
              <w:spacing w:before="80" w:after="80"/>
              <w:rPr>
                <w:sz w:val="26"/>
                <w:szCs w:val="26"/>
              </w:rPr>
            </w:pPr>
          </w:p>
        </w:tc>
        <w:tc>
          <w:tcPr>
            <w:tcW w:w="3686" w:type="dxa"/>
            <w:tcBorders>
              <w:top w:val="single" w:sz="4" w:space="0" w:color="00000A"/>
              <w:left w:val="single" w:sz="4" w:space="0" w:color="00000A"/>
              <w:bottom w:val="single" w:sz="4" w:space="0" w:color="00000A"/>
            </w:tcBorders>
            <w:shd w:val="clear" w:color="auto" w:fill="FFFFFF"/>
          </w:tcPr>
          <w:p w14:paraId="5E89921F" w14:textId="77777777" w:rsidR="00E926BB" w:rsidRPr="00A07637" w:rsidRDefault="00E926BB" w:rsidP="00A07637">
            <w:pPr>
              <w:rPr>
                <w:sz w:val="26"/>
                <w:szCs w:val="26"/>
              </w:rPr>
            </w:pPr>
            <w:r w:rsidRPr="00A07637">
              <w:rPr>
                <w:sz w:val="26"/>
                <w:szCs w:val="26"/>
              </w:rPr>
              <w:t xml:space="preserve">     Назначение ежемесячной выплаты на содержание ребенка в семье опекуна (попечителя) и приемной семье</w:t>
            </w:r>
          </w:p>
        </w:tc>
        <w:tc>
          <w:tcPr>
            <w:tcW w:w="7087" w:type="dxa"/>
            <w:tcBorders>
              <w:top w:val="single" w:sz="4" w:space="0" w:color="00000A"/>
              <w:left w:val="single" w:sz="4" w:space="0" w:color="00000A"/>
              <w:bottom w:val="single" w:sz="4" w:space="0" w:color="00000A"/>
              <w:right w:val="single" w:sz="4" w:space="0" w:color="00000A"/>
            </w:tcBorders>
            <w:vAlign w:val="center"/>
          </w:tcPr>
          <w:p w14:paraId="5EB79C0E" w14:textId="77777777" w:rsidR="00E926BB" w:rsidRPr="00A07637" w:rsidRDefault="00E926BB" w:rsidP="00A07637">
            <w:pPr>
              <w:rPr>
                <w:sz w:val="26"/>
                <w:szCs w:val="26"/>
              </w:rPr>
            </w:pPr>
            <w:r w:rsidRPr="00A07637">
              <w:rPr>
                <w:sz w:val="26"/>
                <w:szCs w:val="26"/>
              </w:rPr>
              <w:t>Постановление Администрации Белокалитвинского района от 12.12.2022 № 1671 «Об утверждении Административного регламента предоставления муниципальной услуги «Назначение ежемесячной выплаты на содержание ребенка в семье опекуна (попечителя) и приемной семье»</w:t>
            </w:r>
          </w:p>
        </w:tc>
        <w:tc>
          <w:tcPr>
            <w:tcW w:w="1843" w:type="dxa"/>
          </w:tcPr>
          <w:p w14:paraId="44EABB66" w14:textId="77777777" w:rsidR="00E926BB" w:rsidRPr="00A07637" w:rsidRDefault="00E926BB" w:rsidP="00A07637">
            <w:pPr>
              <w:widowControl w:val="0"/>
              <w:contextualSpacing/>
              <w:jc w:val="both"/>
              <w:rPr>
                <w:sz w:val="26"/>
                <w:szCs w:val="26"/>
              </w:rPr>
            </w:pPr>
            <w:r w:rsidRPr="00A07637">
              <w:rPr>
                <w:sz w:val="26"/>
                <w:szCs w:val="26"/>
              </w:rPr>
              <w:t>Физические лица</w:t>
            </w:r>
          </w:p>
        </w:tc>
        <w:tc>
          <w:tcPr>
            <w:tcW w:w="1559" w:type="dxa"/>
          </w:tcPr>
          <w:p w14:paraId="7C240A9F" w14:textId="77777777" w:rsidR="00E926BB" w:rsidRPr="00A07637" w:rsidRDefault="00E926BB" w:rsidP="00A07637">
            <w:pPr>
              <w:contextualSpacing/>
              <w:jc w:val="both"/>
              <w:rPr>
                <w:sz w:val="26"/>
                <w:szCs w:val="26"/>
              </w:rPr>
            </w:pPr>
            <w:r w:rsidRPr="00A07637">
              <w:rPr>
                <w:sz w:val="26"/>
                <w:szCs w:val="26"/>
              </w:rPr>
              <w:t>Бесплатная</w:t>
            </w:r>
          </w:p>
        </w:tc>
        <w:tc>
          <w:tcPr>
            <w:tcW w:w="3260" w:type="dxa"/>
          </w:tcPr>
          <w:p w14:paraId="0DB87C69" w14:textId="77777777" w:rsidR="00E926BB" w:rsidRPr="00A07637" w:rsidRDefault="00E926BB" w:rsidP="00A07637">
            <w:pPr>
              <w:widowControl w:val="0"/>
              <w:contextualSpacing/>
              <w:jc w:val="both"/>
              <w:rPr>
                <w:sz w:val="26"/>
                <w:szCs w:val="26"/>
              </w:rPr>
            </w:pPr>
            <w:r w:rsidRPr="00A07637">
              <w:rPr>
                <w:sz w:val="26"/>
                <w:szCs w:val="26"/>
              </w:rPr>
              <w:t>Прием заявлений</w:t>
            </w:r>
          </w:p>
        </w:tc>
        <w:tc>
          <w:tcPr>
            <w:tcW w:w="4603" w:type="dxa"/>
          </w:tcPr>
          <w:p w14:paraId="79898B5A" w14:textId="77777777" w:rsidR="00E926BB" w:rsidRPr="00A07637" w:rsidRDefault="00E926BB" w:rsidP="00A07637">
            <w:pPr>
              <w:widowControl w:val="0"/>
              <w:ind w:firstLine="454"/>
              <w:contextualSpacing/>
              <w:jc w:val="both"/>
              <w:rPr>
                <w:sz w:val="26"/>
                <w:szCs w:val="26"/>
              </w:rPr>
            </w:pPr>
          </w:p>
        </w:tc>
      </w:tr>
      <w:tr w:rsidR="00E926BB" w:rsidRPr="00A07637" w14:paraId="6DE5EF57" w14:textId="77777777" w:rsidTr="00AF5EFB">
        <w:trPr>
          <w:tblCellSpacing w:w="5" w:type="nil"/>
        </w:trPr>
        <w:tc>
          <w:tcPr>
            <w:tcW w:w="704" w:type="dxa"/>
          </w:tcPr>
          <w:p w14:paraId="0F6EDCC2" w14:textId="77777777" w:rsidR="00E926BB" w:rsidRPr="00A07637" w:rsidRDefault="00E926BB" w:rsidP="00A07637">
            <w:pPr>
              <w:pStyle w:val="ad"/>
              <w:numPr>
                <w:ilvl w:val="0"/>
                <w:numId w:val="14"/>
              </w:numPr>
              <w:spacing w:before="80" w:after="80"/>
              <w:rPr>
                <w:sz w:val="26"/>
                <w:szCs w:val="26"/>
              </w:rPr>
            </w:pPr>
          </w:p>
        </w:tc>
        <w:tc>
          <w:tcPr>
            <w:tcW w:w="3686" w:type="dxa"/>
            <w:tcBorders>
              <w:top w:val="single" w:sz="4" w:space="0" w:color="00000A"/>
              <w:left w:val="single" w:sz="4" w:space="0" w:color="00000A"/>
              <w:bottom w:val="single" w:sz="4" w:space="0" w:color="00000A"/>
            </w:tcBorders>
            <w:shd w:val="clear" w:color="auto" w:fill="FFFFFF"/>
          </w:tcPr>
          <w:p w14:paraId="2B17A84A" w14:textId="77777777" w:rsidR="00E926BB" w:rsidRPr="00A07637" w:rsidRDefault="00E926BB" w:rsidP="00A07637">
            <w:pPr>
              <w:rPr>
                <w:sz w:val="26"/>
                <w:szCs w:val="26"/>
              </w:rPr>
            </w:pPr>
            <w:r w:rsidRPr="00A07637">
              <w:rPr>
                <w:sz w:val="26"/>
                <w:szCs w:val="26"/>
              </w:rPr>
              <w:t xml:space="preserve">    Запись на обучение по дополнительной образовательной программе</w:t>
            </w:r>
          </w:p>
        </w:tc>
        <w:tc>
          <w:tcPr>
            <w:tcW w:w="7087" w:type="dxa"/>
            <w:tcBorders>
              <w:top w:val="single" w:sz="4" w:space="0" w:color="00000A"/>
              <w:left w:val="single" w:sz="4" w:space="0" w:color="00000A"/>
              <w:bottom w:val="single" w:sz="4" w:space="0" w:color="00000A"/>
              <w:right w:val="single" w:sz="4" w:space="0" w:color="00000A"/>
            </w:tcBorders>
            <w:vAlign w:val="center"/>
          </w:tcPr>
          <w:p w14:paraId="459FDFFF" w14:textId="77777777" w:rsidR="00E926BB" w:rsidRPr="00A07637" w:rsidRDefault="00E926BB" w:rsidP="00A07637">
            <w:pPr>
              <w:jc w:val="both"/>
              <w:rPr>
                <w:sz w:val="26"/>
                <w:szCs w:val="26"/>
              </w:rPr>
            </w:pPr>
            <w:r w:rsidRPr="00A07637">
              <w:rPr>
                <w:sz w:val="26"/>
                <w:szCs w:val="26"/>
              </w:rPr>
              <w:t>Постановление Администрации Белокалитвинского района от 29.12.2022 № 1863 «</w:t>
            </w:r>
            <w:r w:rsidRPr="00A07637">
              <w:rPr>
                <w:bCs/>
                <w:sz w:val="26"/>
                <w:szCs w:val="26"/>
              </w:rPr>
              <w:t xml:space="preserve">Об утверждении Административного регламента предоставления муниципальной услуги </w:t>
            </w:r>
            <w:r w:rsidRPr="00A07637">
              <w:rPr>
                <w:sz w:val="26"/>
                <w:szCs w:val="26"/>
                <w:lang w:bidi="ru-RU"/>
              </w:rPr>
              <w:t>«Запись на обучение по дополнительной образовательной программе».</w:t>
            </w:r>
          </w:p>
          <w:p w14:paraId="21610D8F" w14:textId="77777777" w:rsidR="00E926BB" w:rsidRPr="00A07637" w:rsidRDefault="00E926BB" w:rsidP="00A07637">
            <w:pPr>
              <w:rPr>
                <w:sz w:val="26"/>
                <w:szCs w:val="26"/>
              </w:rPr>
            </w:pPr>
          </w:p>
        </w:tc>
        <w:tc>
          <w:tcPr>
            <w:tcW w:w="1843" w:type="dxa"/>
          </w:tcPr>
          <w:p w14:paraId="2351EB36" w14:textId="77777777" w:rsidR="00E926BB" w:rsidRPr="00A07637" w:rsidRDefault="00E926BB" w:rsidP="00A07637">
            <w:pPr>
              <w:widowControl w:val="0"/>
              <w:contextualSpacing/>
              <w:jc w:val="both"/>
              <w:rPr>
                <w:sz w:val="26"/>
                <w:szCs w:val="26"/>
              </w:rPr>
            </w:pPr>
            <w:r w:rsidRPr="00A07637">
              <w:rPr>
                <w:sz w:val="26"/>
                <w:szCs w:val="26"/>
              </w:rPr>
              <w:t>Физические лица</w:t>
            </w:r>
          </w:p>
        </w:tc>
        <w:tc>
          <w:tcPr>
            <w:tcW w:w="1559" w:type="dxa"/>
          </w:tcPr>
          <w:p w14:paraId="18B93C4E" w14:textId="77777777" w:rsidR="00E926BB" w:rsidRPr="00A07637" w:rsidRDefault="00E926BB" w:rsidP="00A07637">
            <w:pPr>
              <w:contextualSpacing/>
              <w:jc w:val="both"/>
              <w:rPr>
                <w:sz w:val="26"/>
                <w:szCs w:val="26"/>
              </w:rPr>
            </w:pPr>
            <w:r w:rsidRPr="00A07637">
              <w:rPr>
                <w:sz w:val="26"/>
                <w:szCs w:val="26"/>
              </w:rPr>
              <w:t>Бесплатная</w:t>
            </w:r>
          </w:p>
        </w:tc>
        <w:tc>
          <w:tcPr>
            <w:tcW w:w="3260" w:type="dxa"/>
          </w:tcPr>
          <w:p w14:paraId="154B2CF8" w14:textId="77777777" w:rsidR="00E926BB" w:rsidRPr="00A07637" w:rsidRDefault="00E926BB" w:rsidP="00A07637">
            <w:pPr>
              <w:rPr>
                <w:sz w:val="26"/>
                <w:szCs w:val="26"/>
              </w:rPr>
            </w:pPr>
            <w:r w:rsidRPr="00A07637">
              <w:rPr>
                <w:sz w:val="26"/>
                <w:szCs w:val="26"/>
              </w:rPr>
              <w:t>Прием заявлений</w:t>
            </w:r>
          </w:p>
        </w:tc>
        <w:tc>
          <w:tcPr>
            <w:tcW w:w="4603" w:type="dxa"/>
          </w:tcPr>
          <w:p w14:paraId="0008D527" w14:textId="77777777" w:rsidR="00E926BB" w:rsidRPr="00A07637" w:rsidRDefault="00E926BB" w:rsidP="00A07637">
            <w:pPr>
              <w:widowControl w:val="0"/>
              <w:ind w:firstLine="454"/>
              <w:contextualSpacing/>
              <w:jc w:val="both"/>
              <w:rPr>
                <w:sz w:val="26"/>
                <w:szCs w:val="26"/>
              </w:rPr>
            </w:pPr>
          </w:p>
        </w:tc>
      </w:tr>
      <w:tr w:rsidR="00E926BB" w:rsidRPr="00A07637" w14:paraId="1594EA77" w14:textId="77777777" w:rsidTr="00AF5EFB">
        <w:trPr>
          <w:tblCellSpacing w:w="5" w:type="nil"/>
        </w:trPr>
        <w:tc>
          <w:tcPr>
            <w:tcW w:w="704" w:type="dxa"/>
          </w:tcPr>
          <w:p w14:paraId="291BC2F6" w14:textId="77777777" w:rsidR="00E926BB" w:rsidRPr="00A07637" w:rsidRDefault="00E926BB" w:rsidP="00A07637">
            <w:pPr>
              <w:pStyle w:val="ad"/>
              <w:numPr>
                <w:ilvl w:val="0"/>
                <w:numId w:val="14"/>
              </w:numPr>
              <w:spacing w:before="80" w:after="80"/>
              <w:rPr>
                <w:sz w:val="26"/>
                <w:szCs w:val="26"/>
              </w:rPr>
            </w:pPr>
          </w:p>
        </w:tc>
        <w:tc>
          <w:tcPr>
            <w:tcW w:w="3686" w:type="dxa"/>
          </w:tcPr>
          <w:p w14:paraId="29131D47" w14:textId="77777777" w:rsidR="00E926BB" w:rsidRPr="00A07637" w:rsidRDefault="00E926BB" w:rsidP="00A07637">
            <w:pPr>
              <w:widowControl w:val="0"/>
              <w:ind w:firstLine="454"/>
              <w:contextualSpacing/>
              <w:jc w:val="both"/>
              <w:rPr>
                <w:sz w:val="26"/>
                <w:szCs w:val="26"/>
              </w:rPr>
            </w:pPr>
            <w:r w:rsidRPr="00A07637">
              <w:rPr>
                <w:sz w:val="26"/>
                <w:szCs w:val="26"/>
              </w:rPr>
              <w:t xml:space="preserve">Информационное обеспечение физических и юридических лиц на основе </w:t>
            </w:r>
            <w:r w:rsidRPr="00A07637">
              <w:rPr>
                <w:sz w:val="26"/>
                <w:szCs w:val="26"/>
              </w:rPr>
              <w:lastRenderedPageBreak/>
              <w:t>документов Архивного фонда Российской Федерации и других архивных документов</w:t>
            </w:r>
          </w:p>
        </w:tc>
        <w:tc>
          <w:tcPr>
            <w:tcW w:w="7087" w:type="dxa"/>
          </w:tcPr>
          <w:p w14:paraId="5D56F253" w14:textId="77777777" w:rsidR="00E926BB" w:rsidRPr="00A07637" w:rsidRDefault="00E926BB" w:rsidP="00A07637">
            <w:pPr>
              <w:widowControl w:val="0"/>
              <w:ind w:firstLine="454"/>
              <w:contextualSpacing/>
              <w:jc w:val="both"/>
              <w:rPr>
                <w:sz w:val="26"/>
                <w:szCs w:val="26"/>
              </w:rPr>
            </w:pPr>
            <w:r w:rsidRPr="00A07637">
              <w:rPr>
                <w:sz w:val="26"/>
                <w:szCs w:val="26"/>
              </w:rPr>
              <w:lastRenderedPageBreak/>
              <w:t xml:space="preserve">Постановление Администрации Белокалитвинского района от 18.02.2019 № 206 «Об утверждении Административного регламента предоставления </w:t>
            </w:r>
            <w:r w:rsidRPr="00A07637">
              <w:rPr>
                <w:sz w:val="26"/>
                <w:szCs w:val="26"/>
              </w:rPr>
              <w:lastRenderedPageBreak/>
              <w:t>муниципальной услуги «Информационное обеспечение физических и юридических лиц на основе документов Архивного фонда Российской Федерации и других архивных документов»</w:t>
            </w:r>
          </w:p>
        </w:tc>
        <w:tc>
          <w:tcPr>
            <w:tcW w:w="1843" w:type="dxa"/>
          </w:tcPr>
          <w:p w14:paraId="6B9B4992" w14:textId="77777777" w:rsidR="00E926BB" w:rsidRPr="00A07637" w:rsidRDefault="00E926BB" w:rsidP="00A07637">
            <w:pPr>
              <w:contextualSpacing/>
              <w:jc w:val="both"/>
              <w:rPr>
                <w:sz w:val="26"/>
                <w:szCs w:val="26"/>
              </w:rPr>
            </w:pPr>
            <w:r w:rsidRPr="00A07637">
              <w:rPr>
                <w:sz w:val="26"/>
                <w:szCs w:val="26"/>
              </w:rPr>
              <w:lastRenderedPageBreak/>
              <w:t>Физические и юридические лица</w:t>
            </w:r>
          </w:p>
        </w:tc>
        <w:tc>
          <w:tcPr>
            <w:tcW w:w="1559" w:type="dxa"/>
          </w:tcPr>
          <w:p w14:paraId="3F6243B3" w14:textId="77777777" w:rsidR="00E926BB" w:rsidRPr="00A07637" w:rsidRDefault="00E926BB" w:rsidP="00A07637">
            <w:pPr>
              <w:contextualSpacing/>
              <w:jc w:val="both"/>
              <w:rPr>
                <w:sz w:val="26"/>
                <w:szCs w:val="26"/>
              </w:rPr>
            </w:pPr>
            <w:r w:rsidRPr="00A07637">
              <w:rPr>
                <w:sz w:val="26"/>
                <w:szCs w:val="26"/>
              </w:rPr>
              <w:t>Бесплатная</w:t>
            </w:r>
          </w:p>
        </w:tc>
        <w:tc>
          <w:tcPr>
            <w:tcW w:w="3260" w:type="dxa"/>
          </w:tcPr>
          <w:p w14:paraId="37CC05F7" w14:textId="77777777" w:rsidR="00E926BB" w:rsidRPr="00A07637" w:rsidRDefault="00E926BB" w:rsidP="00A07637">
            <w:pPr>
              <w:widowControl w:val="0"/>
              <w:ind w:firstLine="454"/>
              <w:contextualSpacing/>
              <w:jc w:val="both"/>
              <w:rPr>
                <w:sz w:val="26"/>
                <w:szCs w:val="26"/>
              </w:rPr>
            </w:pPr>
            <w:r w:rsidRPr="00A07637">
              <w:rPr>
                <w:sz w:val="26"/>
                <w:szCs w:val="26"/>
              </w:rPr>
              <w:t>Информационное письмо;</w:t>
            </w:r>
          </w:p>
          <w:p w14:paraId="290DA9B3" w14:textId="77777777" w:rsidR="00E926BB" w:rsidRPr="00A07637" w:rsidRDefault="00E926BB" w:rsidP="00A07637">
            <w:pPr>
              <w:widowControl w:val="0"/>
              <w:ind w:firstLine="454"/>
              <w:contextualSpacing/>
              <w:jc w:val="both"/>
              <w:rPr>
                <w:sz w:val="26"/>
                <w:szCs w:val="26"/>
              </w:rPr>
            </w:pPr>
            <w:r w:rsidRPr="00A07637">
              <w:rPr>
                <w:sz w:val="26"/>
                <w:szCs w:val="26"/>
              </w:rPr>
              <w:t>Архивная справка;</w:t>
            </w:r>
          </w:p>
          <w:p w14:paraId="0C34111F" w14:textId="77777777" w:rsidR="00E926BB" w:rsidRPr="00A07637" w:rsidRDefault="00E926BB" w:rsidP="00A07637">
            <w:pPr>
              <w:widowControl w:val="0"/>
              <w:ind w:firstLine="454"/>
              <w:contextualSpacing/>
              <w:jc w:val="both"/>
              <w:rPr>
                <w:sz w:val="26"/>
                <w:szCs w:val="26"/>
              </w:rPr>
            </w:pPr>
            <w:r w:rsidRPr="00A07637">
              <w:rPr>
                <w:sz w:val="26"/>
                <w:szCs w:val="26"/>
              </w:rPr>
              <w:lastRenderedPageBreak/>
              <w:t>Архивная выписка;</w:t>
            </w:r>
          </w:p>
          <w:p w14:paraId="4481849D" w14:textId="77777777" w:rsidR="00E926BB" w:rsidRPr="00A07637" w:rsidRDefault="00E926BB" w:rsidP="00A07637">
            <w:pPr>
              <w:widowControl w:val="0"/>
              <w:ind w:firstLine="454"/>
              <w:contextualSpacing/>
              <w:jc w:val="both"/>
              <w:rPr>
                <w:sz w:val="26"/>
                <w:szCs w:val="26"/>
              </w:rPr>
            </w:pPr>
            <w:r w:rsidRPr="00A07637">
              <w:rPr>
                <w:sz w:val="26"/>
                <w:szCs w:val="26"/>
              </w:rPr>
              <w:t>Архивная копия;</w:t>
            </w:r>
          </w:p>
          <w:p w14:paraId="37C95746" w14:textId="77777777" w:rsidR="00E926BB" w:rsidRPr="00A07637" w:rsidRDefault="00E926BB" w:rsidP="00A07637">
            <w:pPr>
              <w:widowControl w:val="0"/>
              <w:ind w:firstLine="454"/>
              <w:contextualSpacing/>
              <w:jc w:val="both"/>
              <w:rPr>
                <w:sz w:val="26"/>
                <w:szCs w:val="26"/>
              </w:rPr>
            </w:pPr>
            <w:r w:rsidRPr="00A07637">
              <w:rPr>
                <w:sz w:val="26"/>
                <w:szCs w:val="26"/>
              </w:rPr>
              <w:t>Письмо об отсутствии запрашиваемых сведений;</w:t>
            </w:r>
          </w:p>
          <w:p w14:paraId="4225E2E9" w14:textId="77777777" w:rsidR="00E926BB" w:rsidRPr="00A07637" w:rsidRDefault="00E926BB" w:rsidP="00A07637">
            <w:pPr>
              <w:widowControl w:val="0"/>
              <w:ind w:firstLine="454"/>
              <w:contextualSpacing/>
              <w:jc w:val="both"/>
              <w:rPr>
                <w:sz w:val="26"/>
                <w:szCs w:val="26"/>
              </w:rPr>
            </w:pPr>
            <w:r w:rsidRPr="00A07637">
              <w:rPr>
                <w:sz w:val="26"/>
                <w:szCs w:val="26"/>
              </w:rPr>
              <w:t>Письмо об отказе в предоставлении муниципальной услуги</w:t>
            </w:r>
          </w:p>
        </w:tc>
        <w:tc>
          <w:tcPr>
            <w:tcW w:w="4603" w:type="dxa"/>
          </w:tcPr>
          <w:p w14:paraId="427ECD40" w14:textId="77777777" w:rsidR="00E926BB" w:rsidRPr="00A07637" w:rsidRDefault="00E926BB" w:rsidP="00A07637">
            <w:pPr>
              <w:widowControl w:val="0"/>
              <w:ind w:firstLine="454"/>
              <w:contextualSpacing/>
              <w:jc w:val="both"/>
              <w:rPr>
                <w:sz w:val="26"/>
                <w:szCs w:val="26"/>
              </w:rPr>
            </w:pPr>
          </w:p>
        </w:tc>
      </w:tr>
      <w:tr w:rsidR="00E926BB" w:rsidRPr="00A07637" w14:paraId="6620712F" w14:textId="77777777" w:rsidTr="00AF5EFB">
        <w:trPr>
          <w:tblCellSpacing w:w="5" w:type="nil"/>
        </w:trPr>
        <w:tc>
          <w:tcPr>
            <w:tcW w:w="704" w:type="dxa"/>
          </w:tcPr>
          <w:p w14:paraId="0CF3A562" w14:textId="77777777" w:rsidR="00E926BB" w:rsidRPr="00A07637" w:rsidRDefault="00E926BB" w:rsidP="00A07637">
            <w:pPr>
              <w:pStyle w:val="ad"/>
              <w:numPr>
                <w:ilvl w:val="0"/>
                <w:numId w:val="14"/>
              </w:numPr>
              <w:spacing w:before="80" w:after="80"/>
              <w:rPr>
                <w:sz w:val="26"/>
                <w:szCs w:val="26"/>
              </w:rPr>
            </w:pPr>
          </w:p>
        </w:tc>
        <w:tc>
          <w:tcPr>
            <w:tcW w:w="3686" w:type="dxa"/>
          </w:tcPr>
          <w:p w14:paraId="7A1C6562" w14:textId="77777777" w:rsidR="00E926BB" w:rsidRPr="00A07637" w:rsidRDefault="00E926BB" w:rsidP="00A07637">
            <w:pPr>
              <w:widowControl w:val="0"/>
              <w:ind w:firstLine="454"/>
              <w:contextualSpacing/>
              <w:jc w:val="both"/>
              <w:rPr>
                <w:sz w:val="26"/>
                <w:szCs w:val="26"/>
              </w:rPr>
            </w:pPr>
            <w:r w:rsidRPr="00A07637">
              <w:rPr>
                <w:sz w:val="26"/>
                <w:szCs w:val="26"/>
              </w:rPr>
              <w:t>Постановка на учет граждан в качестве нуждающихся в жилых помещениях, предоставляемых по договорам социального найма</w:t>
            </w:r>
          </w:p>
        </w:tc>
        <w:tc>
          <w:tcPr>
            <w:tcW w:w="7087" w:type="dxa"/>
          </w:tcPr>
          <w:p w14:paraId="2E6A5711" w14:textId="77777777" w:rsidR="00E926BB" w:rsidRPr="00A07637" w:rsidRDefault="00E926BB" w:rsidP="00A07637">
            <w:pPr>
              <w:widowControl w:val="0"/>
              <w:ind w:firstLine="454"/>
              <w:contextualSpacing/>
              <w:jc w:val="both"/>
              <w:rPr>
                <w:sz w:val="26"/>
                <w:szCs w:val="26"/>
              </w:rPr>
            </w:pPr>
            <w:r w:rsidRPr="00A07637">
              <w:rPr>
                <w:sz w:val="26"/>
                <w:szCs w:val="26"/>
              </w:rPr>
              <w:t>Жилищный кодекс Российской Федерации;</w:t>
            </w:r>
          </w:p>
          <w:p w14:paraId="409AE165" w14:textId="77777777" w:rsidR="00E926BB" w:rsidRPr="00A07637" w:rsidRDefault="00E926BB" w:rsidP="00A07637">
            <w:pPr>
              <w:widowControl w:val="0"/>
              <w:ind w:firstLine="454"/>
              <w:contextualSpacing/>
              <w:jc w:val="both"/>
              <w:rPr>
                <w:sz w:val="26"/>
                <w:szCs w:val="26"/>
              </w:rPr>
            </w:pPr>
            <w:r w:rsidRPr="00A07637">
              <w:rPr>
                <w:sz w:val="26"/>
                <w:szCs w:val="26"/>
              </w:rPr>
              <w:t>Постановление Администрации Белокалитвинского района от 03.07.2017 № 752 «Об утверждении Административного регламента предоставления муниципальной услуги «Постановка на учет граждан в качестве нуждающихся в жилых помещениях, предоставляемых по договорам социального найма» (в ред. постановлений от 21.05.2018 № 781, от 11.03.2019 № 352)</w:t>
            </w:r>
          </w:p>
        </w:tc>
        <w:tc>
          <w:tcPr>
            <w:tcW w:w="1843" w:type="dxa"/>
          </w:tcPr>
          <w:p w14:paraId="10C5BEB4" w14:textId="77777777" w:rsidR="00E926BB" w:rsidRPr="00A07637" w:rsidRDefault="00E926BB" w:rsidP="00A07637">
            <w:pPr>
              <w:widowControl w:val="0"/>
              <w:contextualSpacing/>
              <w:jc w:val="both"/>
              <w:rPr>
                <w:sz w:val="26"/>
                <w:szCs w:val="26"/>
              </w:rPr>
            </w:pPr>
            <w:r w:rsidRPr="00A07637">
              <w:rPr>
                <w:sz w:val="26"/>
                <w:szCs w:val="26"/>
              </w:rPr>
              <w:t>Физические лица</w:t>
            </w:r>
          </w:p>
        </w:tc>
        <w:tc>
          <w:tcPr>
            <w:tcW w:w="1559" w:type="dxa"/>
          </w:tcPr>
          <w:p w14:paraId="0D31BF28" w14:textId="77777777" w:rsidR="00E926BB" w:rsidRPr="00A07637" w:rsidRDefault="00E926BB" w:rsidP="00A07637">
            <w:pPr>
              <w:contextualSpacing/>
              <w:jc w:val="both"/>
              <w:rPr>
                <w:sz w:val="26"/>
                <w:szCs w:val="26"/>
              </w:rPr>
            </w:pPr>
            <w:r w:rsidRPr="00A07637">
              <w:rPr>
                <w:sz w:val="26"/>
                <w:szCs w:val="26"/>
              </w:rPr>
              <w:t>Бесплатная</w:t>
            </w:r>
          </w:p>
        </w:tc>
        <w:tc>
          <w:tcPr>
            <w:tcW w:w="3260" w:type="dxa"/>
          </w:tcPr>
          <w:p w14:paraId="487F2B1C" w14:textId="77777777" w:rsidR="00E926BB" w:rsidRPr="00A07637" w:rsidRDefault="00E926BB" w:rsidP="00A07637">
            <w:pPr>
              <w:widowControl w:val="0"/>
              <w:ind w:firstLine="454"/>
              <w:contextualSpacing/>
              <w:jc w:val="both"/>
              <w:rPr>
                <w:sz w:val="26"/>
                <w:szCs w:val="26"/>
              </w:rPr>
            </w:pPr>
            <w:r w:rsidRPr="00A07637">
              <w:rPr>
                <w:sz w:val="26"/>
                <w:szCs w:val="26"/>
              </w:rPr>
              <w:t>Прием заявлений;</w:t>
            </w:r>
          </w:p>
          <w:p w14:paraId="51A5B93F" w14:textId="77777777" w:rsidR="00E926BB" w:rsidRPr="00A07637" w:rsidRDefault="00E926BB" w:rsidP="00A07637">
            <w:pPr>
              <w:widowControl w:val="0"/>
              <w:ind w:firstLine="454"/>
              <w:contextualSpacing/>
              <w:jc w:val="both"/>
              <w:rPr>
                <w:sz w:val="26"/>
                <w:szCs w:val="26"/>
              </w:rPr>
            </w:pPr>
            <w:r w:rsidRPr="00A07637">
              <w:rPr>
                <w:sz w:val="26"/>
                <w:szCs w:val="26"/>
              </w:rPr>
              <w:t>Постановка на учет;</w:t>
            </w:r>
          </w:p>
          <w:p w14:paraId="5DC08B30" w14:textId="77777777" w:rsidR="00E926BB" w:rsidRPr="00A07637" w:rsidRDefault="00E926BB" w:rsidP="00A07637">
            <w:pPr>
              <w:widowControl w:val="0"/>
              <w:ind w:firstLine="454"/>
              <w:contextualSpacing/>
              <w:jc w:val="both"/>
              <w:rPr>
                <w:sz w:val="26"/>
                <w:szCs w:val="26"/>
              </w:rPr>
            </w:pPr>
            <w:r w:rsidRPr="00A07637">
              <w:rPr>
                <w:sz w:val="26"/>
                <w:szCs w:val="26"/>
              </w:rPr>
              <w:t>Отказ в предоставлении услуги</w:t>
            </w:r>
          </w:p>
        </w:tc>
        <w:tc>
          <w:tcPr>
            <w:tcW w:w="4603" w:type="dxa"/>
          </w:tcPr>
          <w:p w14:paraId="3EA8A075" w14:textId="77777777" w:rsidR="00E926BB" w:rsidRPr="00A07637" w:rsidRDefault="00E926BB" w:rsidP="00A07637">
            <w:pPr>
              <w:widowControl w:val="0"/>
              <w:ind w:firstLine="454"/>
              <w:contextualSpacing/>
              <w:jc w:val="both"/>
              <w:rPr>
                <w:sz w:val="26"/>
                <w:szCs w:val="26"/>
              </w:rPr>
            </w:pPr>
          </w:p>
        </w:tc>
      </w:tr>
      <w:tr w:rsidR="00E926BB" w:rsidRPr="00A07637" w14:paraId="42B1B46A" w14:textId="77777777" w:rsidTr="00AF5EFB">
        <w:trPr>
          <w:tblCellSpacing w:w="5" w:type="nil"/>
        </w:trPr>
        <w:tc>
          <w:tcPr>
            <w:tcW w:w="704" w:type="dxa"/>
          </w:tcPr>
          <w:p w14:paraId="05A2F943" w14:textId="77777777" w:rsidR="00E926BB" w:rsidRPr="00A07637" w:rsidRDefault="00E926BB" w:rsidP="00A07637">
            <w:pPr>
              <w:pStyle w:val="ad"/>
              <w:numPr>
                <w:ilvl w:val="0"/>
                <w:numId w:val="14"/>
              </w:numPr>
              <w:spacing w:before="80" w:after="80"/>
              <w:rPr>
                <w:sz w:val="26"/>
                <w:szCs w:val="26"/>
              </w:rPr>
            </w:pPr>
          </w:p>
        </w:tc>
        <w:tc>
          <w:tcPr>
            <w:tcW w:w="3686" w:type="dxa"/>
          </w:tcPr>
          <w:p w14:paraId="58412301" w14:textId="77777777" w:rsidR="00E926BB" w:rsidRPr="00A07637" w:rsidRDefault="00E926BB" w:rsidP="00A07637">
            <w:pPr>
              <w:widowControl w:val="0"/>
              <w:ind w:firstLine="454"/>
              <w:contextualSpacing/>
              <w:jc w:val="both"/>
              <w:rPr>
                <w:sz w:val="26"/>
                <w:szCs w:val="26"/>
              </w:rPr>
            </w:pPr>
            <w:r w:rsidRPr="00A07637">
              <w:rPr>
                <w:color w:val="000000"/>
                <w:sz w:val="26"/>
                <w:szCs w:val="26"/>
              </w:rPr>
              <w:t>Включение молодых семей, нуждающихся в улучшении жилищных условий, в число участников мероприятия по обеспечению жильем молодых семей федерального проекта «Содействие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жилищно-коммунальных услуг»</w:t>
            </w:r>
          </w:p>
        </w:tc>
        <w:tc>
          <w:tcPr>
            <w:tcW w:w="7087" w:type="dxa"/>
          </w:tcPr>
          <w:p w14:paraId="55E8C8E2" w14:textId="77777777" w:rsidR="00E926BB" w:rsidRPr="00A07637" w:rsidRDefault="00E926BB" w:rsidP="00A07637">
            <w:pPr>
              <w:widowControl w:val="0"/>
              <w:ind w:firstLine="454"/>
              <w:contextualSpacing/>
              <w:jc w:val="both"/>
              <w:rPr>
                <w:sz w:val="26"/>
                <w:szCs w:val="26"/>
              </w:rPr>
            </w:pPr>
            <w:r w:rsidRPr="00A07637">
              <w:rPr>
                <w:sz w:val="26"/>
                <w:szCs w:val="26"/>
              </w:rPr>
              <w:t>Жилищный кодекс Российской Федерации;</w:t>
            </w:r>
          </w:p>
          <w:p w14:paraId="5E6F790A" w14:textId="77777777" w:rsidR="00E926BB" w:rsidRPr="00A07637" w:rsidRDefault="00E926BB" w:rsidP="00A07637">
            <w:pPr>
              <w:widowControl w:val="0"/>
              <w:ind w:firstLine="454"/>
              <w:contextualSpacing/>
              <w:jc w:val="both"/>
              <w:rPr>
                <w:sz w:val="26"/>
                <w:szCs w:val="26"/>
              </w:rPr>
            </w:pPr>
            <w:r w:rsidRPr="00A07637">
              <w:rPr>
                <w:sz w:val="26"/>
                <w:szCs w:val="26"/>
              </w:rPr>
              <w:t>Постановление Администрации Белокалитвинского района от 03.07.2017 № 749 ««Об утверждении Административного регламента предоставления муниципальной услуги «</w:t>
            </w:r>
            <w:r w:rsidRPr="00A07637">
              <w:rPr>
                <w:color w:val="000000"/>
                <w:sz w:val="26"/>
                <w:szCs w:val="26"/>
              </w:rPr>
              <w:t>Включение молодых семей, нуждающихся в улучшении жилищных условий, в число участников мероприятия по обеспечению жильем молодых семей федерального проекта «Содействие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жилищно-коммунальных услуг</w:t>
            </w:r>
            <w:r w:rsidRPr="00A07637">
              <w:rPr>
                <w:sz w:val="26"/>
                <w:szCs w:val="26"/>
              </w:rPr>
              <w:t>» (в ред. постановлений от 18.07.2022 №763 и от 17.11.2025 №1904)</w:t>
            </w:r>
          </w:p>
        </w:tc>
        <w:tc>
          <w:tcPr>
            <w:tcW w:w="1843" w:type="dxa"/>
          </w:tcPr>
          <w:p w14:paraId="758366E5" w14:textId="77777777" w:rsidR="00E926BB" w:rsidRPr="00A07637" w:rsidRDefault="00E926BB" w:rsidP="00A07637">
            <w:pPr>
              <w:widowControl w:val="0"/>
              <w:contextualSpacing/>
              <w:jc w:val="both"/>
              <w:rPr>
                <w:sz w:val="26"/>
                <w:szCs w:val="26"/>
              </w:rPr>
            </w:pPr>
            <w:r w:rsidRPr="00A07637">
              <w:rPr>
                <w:sz w:val="26"/>
                <w:szCs w:val="26"/>
              </w:rPr>
              <w:t>Физические лица</w:t>
            </w:r>
          </w:p>
        </w:tc>
        <w:tc>
          <w:tcPr>
            <w:tcW w:w="1559" w:type="dxa"/>
          </w:tcPr>
          <w:p w14:paraId="4D0F5F78" w14:textId="77777777" w:rsidR="00E926BB" w:rsidRPr="00A07637" w:rsidRDefault="00E926BB" w:rsidP="00A07637">
            <w:pPr>
              <w:contextualSpacing/>
              <w:jc w:val="both"/>
              <w:rPr>
                <w:sz w:val="26"/>
                <w:szCs w:val="26"/>
              </w:rPr>
            </w:pPr>
            <w:r w:rsidRPr="00A07637">
              <w:rPr>
                <w:sz w:val="26"/>
                <w:szCs w:val="26"/>
              </w:rPr>
              <w:t>Бесплатная</w:t>
            </w:r>
          </w:p>
        </w:tc>
        <w:tc>
          <w:tcPr>
            <w:tcW w:w="3260" w:type="dxa"/>
          </w:tcPr>
          <w:p w14:paraId="61CE573B" w14:textId="77777777" w:rsidR="00E926BB" w:rsidRPr="00A07637" w:rsidRDefault="00E926BB" w:rsidP="00A07637">
            <w:pPr>
              <w:widowControl w:val="0"/>
              <w:ind w:firstLine="454"/>
              <w:contextualSpacing/>
              <w:jc w:val="both"/>
              <w:rPr>
                <w:sz w:val="26"/>
                <w:szCs w:val="26"/>
              </w:rPr>
            </w:pPr>
            <w:r w:rsidRPr="00A07637">
              <w:rPr>
                <w:sz w:val="26"/>
                <w:szCs w:val="26"/>
              </w:rPr>
              <w:t>Прием заявлений;</w:t>
            </w:r>
          </w:p>
          <w:p w14:paraId="43F56E11" w14:textId="77777777" w:rsidR="00E926BB" w:rsidRPr="00A07637" w:rsidRDefault="00E926BB" w:rsidP="00A07637">
            <w:pPr>
              <w:widowControl w:val="0"/>
              <w:ind w:firstLine="454"/>
              <w:contextualSpacing/>
              <w:jc w:val="both"/>
              <w:rPr>
                <w:sz w:val="26"/>
                <w:szCs w:val="26"/>
              </w:rPr>
            </w:pPr>
            <w:r w:rsidRPr="00A07637">
              <w:rPr>
                <w:sz w:val="26"/>
                <w:szCs w:val="26"/>
              </w:rPr>
              <w:t>Постановка на учет;</w:t>
            </w:r>
          </w:p>
          <w:p w14:paraId="398C50C7" w14:textId="77777777" w:rsidR="00E926BB" w:rsidRPr="00A07637" w:rsidRDefault="00E926BB" w:rsidP="00A07637">
            <w:pPr>
              <w:widowControl w:val="0"/>
              <w:ind w:firstLine="454"/>
              <w:contextualSpacing/>
              <w:jc w:val="both"/>
              <w:rPr>
                <w:sz w:val="26"/>
                <w:szCs w:val="26"/>
              </w:rPr>
            </w:pPr>
            <w:r w:rsidRPr="00A07637">
              <w:rPr>
                <w:sz w:val="26"/>
                <w:szCs w:val="26"/>
              </w:rPr>
              <w:t>Отказ в предоставлении услуги</w:t>
            </w:r>
          </w:p>
        </w:tc>
        <w:tc>
          <w:tcPr>
            <w:tcW w:w="4603" w:type="dxa"/>
          </w:tcPr>
          <w:p w14:paraId="5703AA86" w14:textId="77777777" w:rsidR="00E926BB" w:rsidRPr="00A07637" w:rsidRDefault="00E926BB" w:rsidP="00A07637">
            <w:pPr>
              <w:widowControl w:val="0"/>
              <w:ind w:firstLine="454"/>
              <w:contextualSpacing/>
              <w:jc w:val="both"/>
              <w:rPr>
                <w:sz w:val="26"/>
                <w:szCs w:val="26"/>
              </w:rPr>
            </w:pPr>
          </w:p>
        </w:tc>
      </w:tr>
      <w:tr w:rsidR="00E926BB" w:rsidRPr="00A07637" w14:paraId="3A7BE494" w14:textId="77777777" w:rsidTr="00AF5EFB">
        <w:trPr>
          <w:tblCellSpacing w:w="5" w:type="nil"/>
        </w:trPr>
        <w:tc>
          <w:tcPr>
            <w:tcW w:w="704" w:type="dxa"/>
          </w:tcPr>
          <w:p w14:paraId="36632944" w14:textId="77777777" w:rsidR="00E926BB" w:rsidRPr="00A07637" w:rsidRDefault="00E926BB" w:rsidP="00A07637">
            <w:pPr>
              <w:pStyle w:val="ad"/>
              <w:numPr>
                <w:ilvl w:val="0"/>
                <w:numId w:val="14"/>
              </w:numPr>
              <w:spacing w:before="80" w:after="80"/>
              <w:rPr>
                <w:sz w:val="26"/>
                <w:szCs w:val="26"/>
              </w:rPr>
            </w:pPr>
          </w:p>
        </w:tc>
        <w:tc>
          <w:tcPr>
            <w:tcW w:w="3686" w:type="dxa"/>
          </w:tcPr>
          <w:p w14:paraId="1532D89E" w14:textId="77777777" w:rsidR="00E926BB" w:rsidRPr="00A07637" w:rsidRDefault="00E926BB" w:rsidP="00A07637">
            <w:pPr>
              <w:widowControl w:val="0"/>
              <w:ind w:firstLine="454"/>
              <w:contextualSpacing/>
              <w:jc w:val="both"/>
              <w:rPr>
                <w:sz w:val="26"/>
                <w:szCs w:val="26"/>
              </w:rPr>
            </w:pPr>
            <w:r w:rsidRPr="00A07637">
              <w:rPr>
                <w:sz w:val="26"/>
                <w:szCs w:val="26"/>
              </w:rPr>
              <w:t>Предоставление информации об очередности предоставления жилых помещений на условиях социального найма</w:t>
            </w:r>
          </w:p>
        </w:tc>
        <w:tc>
          <w:tcPr>
            <w:tcW w:w="7087" w:type="dxa"/>
          </w:tcPr>
          <w:p w14:paraId="5AACE0BE" w14:textId="77777777" w:rsidR="00E926BB" w:rsidRPr="00A07637" w:rsidRDefault="00E926BB" w:rsidP="00A07637">
            <w:pPr>
              <w:widowControl w:val="0"/>
              <w:ind w:firstLine="454"/>
              <w:contextualSpacing/>
              <w:jc w:val="both"/>
              <w:rPr>
                <w:sz w:val="26"/>
                <w:szCs w:val="26"/>
              </w:rPr>
            </w:pPr>
            <w:r w:rsidRPr="00A07637">
              <w:rPr>
                <w:sz w:val="26"/>
                <w:szCs w:val="26"/>
              </w:rPr>
              <w:t>Жилищный кодекс Российской Федерации;</w:t>
            </w:r>
          </w:p>
          <w:p w14:paraId="3536AD78" w14:textId="77777777" w:rsidR="00E926BB" w:rsidRPr="00A07637" w:rsidRDefault="00E926BB" w:rsidP="00A07637">
            <w:pPr>
              <w:widowControl w:val="0"/>
              <w:ind w:firstLine="454"/>
              <w:contextualSpacing/>
              <w:jc w:val="both"/>
              <w:rPr>
                <w:sz w:val="26"/>
                <w:szCs w:val="26"/>
              </w:rPr>
            </w:pPr>
            <w:r w:rsidRPr="00A07637">
              <w:rPr>
                <w:sz w:val="26"/>
                <w:szCs w:val="26"/>
              </w:rPr>
              <w:t xml:space="preserve">Постановление Администрации Белокалитвинского района от 03.07.2017 № 751 «Об утверждении Административного регламента предоставления муниципальной услуги «Предоставление информации об очередности предоставления жилых помещений на условиях социального найма» (в ред. постановления от 11.03.2019 № 356) </w:t>
            </w:r>
          </w:p>
        </w:tc>
        <w:tc>
          <w:tcPr>
            <w:tcW w:w="1843" w:type="dxa"/>
          </w:tcPr>
          <w:p w14:paraId="0DA9A346" w14:textId="77777777" w:rsidR="00E926BB" w:rsidRPr="00A07637" w:rsidRDefault="00E926BB" w:rsidP="00A07637">
            <w:pPr>
              <w:widowControl w:val="0"/>
              <w:contextualSpacing/>
              <w:jc w:val="both"/>
              <w:rPr>
                <w:sz w:val="26"/>
                <w:szCs w:val="26"/>
              </w:rPr>
            </w:pPr>
            <w:r w:rsidRPr="00A07637">
              <w:rPr>
                <w:sz w:val="26"/>
                <w:szCs w:val="26"/>
              </w:rPr>
              <w:t>Физические лица</w:t>
            </w:r>
          </w:p>
        </w:tc>
        <w:tc>
          <w:tcPr>
            <w:tcW w:w="1559" w:type="dxa"/>
          </w:tcPr>
          <w:p w14:paraId="3FE95D44" w14:textId="77777777" w:rsidR="00E926BB" w:rsidRPr="00A07637" w:rsidRDefault="00E926BB" w:rsidP="00A07637">
            <w:pPr>
              <w:contextualSpacing/>
              <w:jc w:val="both"/>
              <w:rPr>
                <w:sz w:val="26"/>
                <w:szCs w:val="26"/>
              </w:rPr>
            </w:pPr>
            <w:r w:rsidRPr="00A07637">
              <w:rPr>
                <w:sz w:val="26"/>
                <w:szCs w:val="26"/>
              </w:rPr>
              <w:t>Бесплатная</w:t>
            </w:r>
          </w:p>
        </w:tc>
        <w:tc>
          <w:tcPr>
            <w:tcW w:w="3260" w:type="dxa"/>
          </w:tcPr>
          <w:p w14:paraId="76ABD350" w14:textId="77777777" w:rsidR="00E926BB" w:rsidRPr="00A07637" w:rsidRDefault="00E926BB" w:rsidP="00A07637">
            <w:pPr>
              <w:widowControl w:val="0"/>
              <w:ind w:firstLine="454"/>
              <w:contextualSpacing/>
              <w:jc w:val="both"/>
              <w:rPr>
                <w:sz w:val="26"/>
                <w:szCs w:val="26"/>
              </w:rPr>
            </w:pPr>
            <w:r w:rsidRPr="00A07637">
              <w:rPr>
                <w:sz w:val="26"/>
                <w:szCs w:val="26"/>
              </w:rPr>
              <w:t>Предоставление муниципальной услуги;</w:t>
            </w:r>
          </w:p>
          <w:p w14:paraId="38D6AD8F" w14:textId="77777777" w:rsidR="00E926BB" w:rsidRPr="00A07637" w:rsidRDefault="00E926BB" w:rsidP="00A07637">
            <w:pPr>
              <w:widowControl w:val="0"/>
              <w:ind w:firstLine="454"/>
              <w:contextualSpacing/>
              <w:jc w:val="both"/>
              <w:rPr>
                <w:sz w:val="26"/>
                <w:szCs w:val="26"/>
              </w:rPr>
            </w:pPr>
            <w:r w:rsidRPr="00A07637">
              <w:rPr>
                <w:sz w:val="26"/>
                <w:szCs w:val="26"/>
              </w:rPr>
              <w:t>Отказ в предоставлении муниципальной услуги</w:t>
            </w:r>
          </w:p>
        </w:tc>
        <w:tc>
          <w:tcPr>
            <w:tcW w:w="4603" w:type="dxa"/>
          </w:tcPr>
          <w:p w14:paraId="1ECD066A" w14:textId="77777777" w:rsidR="00E926BB" w:rsidRPr="00A07637" w:rsidRDefault="00E926BB" w:rsidP="00A07637">
            <w:pPr>
              <w:widowControl w:val="0"/>
              <w:ind w:firstLine="454"/>
              <w:contextualSpacing/>
              <w:jc w:val="both"/>
              <w:rPr>
                <w:sz w:val="26"/>
                <w:szCs w:val="26"/>
              </w:rPr>
            </w:pPr>
          </w:p>
        </w:tc>
      </w:tr>
      <w:tr w:rsidR="00E926BB" w:rsidRPr="00A07637" w14:paraId="724F1EDD" w14:textId="77777777" w:rsidTr="00AF5EFB">
        <w:trPr>
          <w:tblCellSpacing w:w="5" w:type="nil"/>
        </w:trPr>
        <w:tc>
          <w:tcPr>
            <w:tcW w:w="704" w:type="dxa"/>
          </w:tcPr>
          <w:p w14:paraId="3DFCD3F6" w14:textId="77777777" w:rsidR="00E926BB" w:rsidRPr="00A07637" w:rsidRDefault="00E926BB" w:rsidP="00A07637">
            <w:pPr>
              <w:pStyle w:val="ad"/>
              <w:numPr>
                <w:ilvl w:val="0"/>
                <w:numId w:val="14"/>
              </w:numPr>
              <w:spacing w:before="80" w:after="80"/>
              <w:rPr>
                <w:sz w:val="26"/>
                <w:szCs w:val="26"/>
              </w:rPr>
            </w:pPr>
          </w:p>
        </w:tc>
        <w:tc>
          <w:tcPr>
            <w:tcW w:w="3686" w:type="dxa"/>
          </w:tcPr>
          <w:p w14:paraId="275C682C" w14:textId="77777777" w:rsidR="00E926BB" w:rsidRPr="00A07637" w:rsidRDefault="00E926BB" w:rsidP="00A07637">
            <w:pPr>
              <w:widowControl w:val="0"/>
              <w:ind w:firstLine="454"/>
              <w:contextualSpacing/>
              <w:jc w:val="both"/>
              <w:rPr>
                <w:sz w:val="26"/>
                <w:szCs w:val="26"/>
              </w:rPr>
            </w:pPr>
            <w:r w:rsidRPr="00A07637">
              <w:rPr>
                <w:sz w:val="26"/>
                <w:szCs w:val="26"/>
              </w:rPr>
              <w:t xml:space="preserve">Предоставление социальных выплат на строительство (приобретение) </w:t>
            </w:r>
            <w:r w:rsidRPr="00A07637">
              <w:rPr>
                <w:sz w:val="26"/>
                <w:szCs w:val="26"/>
              </w:rPr>
              <w:lastRenderedPageBreak/>
              <w:t>жилья гражданам, проживающим в сельской местности, в том числе молодым семьям и молодым специалистам</w:t>
            </w:r>
          </w:p>
        </w:tc>
        <w:tc>
          <w:tcPr>
            <w:tcW w:w="7087" w:type="dxa"/>
          </w:tcPr>
          <w:p w14:paraId="1F1537BA" w14:textId="77777777" w:rsidR="00E926BB" w:rsidRPr="00A07637" w:rsidRDefault="00E926BB" w:rsidP="00A07637">
            <w:pPr>
              <w:widowControl w:val="0"/>
              <w:ind w:firstLine="454"/>
              <w:contextualSpacing/>
              <w:jc w:val="both"/>
              <w:rPr>
                <w:sz w:val="26"/>
                <w:szCs w:val="26"/>
              </w:rPr>
            </w:pPr>
            <w:r w:rsidRPr="00A07637">
              <w:rPr>
                <w:sz w:val="26"/>
                <w:szCs w:val="26"/>
              </w:rPr>
              <w:lastRenderedPageBreak/>
              <w:t>Жилищный кодекс Российской Федерации;</w:t>
            </w:r>
          </w:p>
          <w:p w14:paraId="0C07A8F3" w14:textId="77777777" w:rsidR="00E926BB" w:rsidRPr="00A07637" w:rsidRDefault="00E926BB" w:rsidP="00A07637">
            <w:pPr>
              <w:widowControl w:val="0"/>
              <w:ind w:firstLine="454"/>
              <w:contextualSpacing/>
              <w:jc w:val="both"/>
              <w:rPr>
                <w:sz w:val="26"/>
                <w:szCs w:val="26"/>
              </w:rPr>
            </w:pPr>
            <w:r w:rsidRPr="00A07637">
              <w:rPr>
                <w:sz w:val="26"/>
                <w:szCs w:val="26"/>
              </w:rPr>
              <w:t xml:space="preserve">Постановление Администрации Белокалитвинского района от 03.07.2017 № 750 «Об утверждении </w:t>
            </w:r>
            <w:r w:rsidRPr="00A07637">
              <w:rPr>
                <w:sz w:val="26"/>
                <w:szCs w:val="26"/>
              </w:rPr>
              <w:lastRenderedPageBreak/>
              <w:t>Административного регламента предоставления муниципальной услуги «Предоставление социальных выплат на строительство (приобретение) жилья гражданам, проживающим в сельской местности, в том числе молодым семьям и молодым специалистам» (в ред. постановления от 11.03.2019 № 354)</w:t>
            </w:r>
          </w:p>
        </w:tc>
        <w:tc>
          <w:tcPr>
            <w:tcW w:w="1843" w:type="dxa"/>
          </w:tcPr>
          <w:p w14:paraId="1CE9259B" w14:textId="77777777" w:rsidR="00E926BB" w:rsidRPr="00A07637" w:rsidRDefault="00E926BB" w:rsidP="00A07637">
            <w:pPr>
              <w:widowControl w:val="0"/>
              <w:contextualSpacing/>
              <w:jc w:val="both"/>
              <w:rPr>
                <w:sz w:val="26"/>
                <w:szCs w:val="26"/>
              </w:rPr>
            </w:pPr>
            <w:r w:rsidRPr="00A07637">
              <w:rPr>
                <w:sz w:val="26"/>
                <w:szCs w:val="26"/>
              </w:rPr>
              <w:lastRenderedPageBreak/>
              <w:t>Физические лица</w:t>
            </w:r>
          </w:p>
        </w:tc>
        <w:tc>
          <w:tcPr>
            <w:tcW w:w="1559" w:type="dxa"/>
          </w:tcPr>
          <w:p w14:paraId="37546F0B" w14:textId="77777777" w:rsidR="00E926BB" w:rsidRPr="00A07637" w:rsidRDefault="00E926BB" w:rsidP="00A07637">
            <w:pPr>
              <w:contextualSpacing/>
              <w:jc w:val="both"/>
              <w:rPr>
                <w:sz w:val="26"/>
                <w:szCs w:val="26"/>
              </w:rPr>
            </w:pPr>
            <w:r w:rsidRPr="00A07637">
              <w:rPr>
                <w:sz w:val="26"/>
                <w:szCs w:val="26"/>
              </w:rPr>
              <w:t>Бесплатная</w:t>
            </w:r>
          </w:p>
        </w:tc>
        <w:tc>
          <w:tcPr>
            <w:tcW w:w="3260" w:type="dxa"/>
          </w:tcPr>
          <w:p w14:paraId="3D34DAA1" w14:textId="77777777" w:rsidR="00E926BB" w:rsidRPr="00A07637" w:rsidRDefault="00E926BB" w:rsidP="00A07637">
            <w:pPr>
              <w:widowControl w:val="0"/>
              <w:ind w:firstLine="454"/>
              <w:contextualSpacing/>
              <w:jc w:val="both"/>
              <w:rPr>
                <w:sz w:val="26"/>
                <w:szCs w:val="26"/>
              </w:rPr>
            </w:pPr>
            <w:r w:rsidRPr="00A07637">
              <w:rPr>
                <w:sz w:val="26"/>
                <w:szCs w:val="26"/>
              </w:rPr>
              <w:t>Предоставление муниципальной услуги;</w:t>
            </w:r>
          </w:p>
          <w:p w14:paraId="2FB41FF7" w14:textId="77777777" w:rsidR="00E926BB" w:rsidRPr="00A07637" w:rsidRDefault="00E926BB" w:rsidP="00A07637">
            <w:pPr>
              <w:widowControl w:val="0"/>
              <w:ind w:firstLine="454"/>
              <w:contextualSpacing/>
              <w:jc w:val="both"/>
              <w:rPr>
                <w:sz w:val="26"/>
                <w:szCs w:val="26"/>
              </w:rPr>
            </w:pPr>
            <w:r w:rsidRPr="00A07637">
              <w:rPr>
                <w:sz w:val="26"/>
                <w:szCs w:val="26"/>
              </w:rPr>
              <w:t xml:space="preserve">Отказ в предоставлении </w:t>
            </w:r>
            <w:r w:rsidRPr="00A07637">
              <w:rPr>
                <w:sz w:val="26"/>
                <w:szCs w:val="26"/>
              </w:rPr>
              <w:lastRenderedPageBreak/>
              <w:t>муниципальной услуги</w:t>
            </w:r>
          </w:p>
        </w:tc>
        <w:tc>
          <w:tcPr>
            <w:tcW w:w="4603" w:type="dxa"/>
          </w:tcPr>
          <w:p w14:paraId="2C3B1987" w14:textId="77777777" w:rsidR="00E926BB" w:rsidRPr="00A07637" w:rsidRDefault="00E926BB" w:rsidP="00A07637">
            <w:pPr>
              <w:widowControl w:val="0"/>
              <w:ind w:firstLine="454"/>
              <w:contextualSpacing/>
              <w:jc w:val="both"/>
              <w:rPr>
                <w:sz w:val="26"/>
                <w:szCs w:val="26"/>
              </w:rPr>
            </w:pPr>
          </w:p>
        </w:tc>
      </w:tr>
      <w:tr w:rsidR="00E926BB" w:rsidRPr="00A07637" w14:paraId="5C754BBE" w14:textId="77777777" w:rsidTr="00AF5EFB">
        <w:trPr>
          <w:tblCellSpacing w:w="5" w:type="nil"/>
        </w:trPr>
        <w:tc>
          <w:tcPr>
            <w:tcW w:w="704" w:type="dxa"/>
          </w:tcPr>
          <w:p w14:paraId="606007C8" w14:textId="77777777" w:rsidR="00E926BB" w:rsidRPr="00A07637" w:rsidRDefault="00E926BB" w:rsidP="00A07637">
            <w:pPr>
              <w:pStyle w:val="ad"/>
              <w:numPr>
                <w:ilvl w:val="0"/>
                <w:numId w:val="14"/>
              </w:numPr>
              <w:spacing w:before="80" w:after="80"/>
              <w:rPr>
                <w:sz w:val="26"/>
                <w:szCs w:val="26"/>
              </w:rPr>
            </w:pPr>
          </w:p>
        </w:tc>
        <w:tc>
          <w:tcPr>
            <w:tcW w:w="3686" w:type="dxa"/>
          </w:tcPr>
          <w:p w14:paraId="5F177B77" w14:textId="77777777" w:rsidR="00E926BB" w:rsidRPr="00A07637" w:rsidRDefault="00E926BB" w:rsidP="00A07637">
            <w:pPr>
              <w:widowControl w:val="0"/>
              <w:ind w:firstLine="454"/>
              <w:contextualSpacing/>
              <w:jc w:val="both"/>
              <w:rPr>
                <w:sz w:val="26"/>
                <w:szCs w:val="26"/>
              </w:rPr>
            </w:pPr>
            <w:r w:rsidRPr="00A07637">
              <w:rPr>
                <w:sz w:val="26"/>
                <w:szCs w:val="26"/>
              </w:rPr>
              <w:t>Назначение государственной пенсии за выслугу лет лицам, замещавшим муниципальные должности и должности муниципальной службы в муниципальном образовании «Белокалитвинский район»</w:t>
            </w:r>
          </w:p>
        </w:tc>
        <w:tc>
          <w:tcPr>
            <w:tcW w:w="7087" w:type="dxa"/>
          </w:tcPr>
          <w:p w14:paraId="22E86F15" w14:textId="77777777" w:rsidR="00E926BB" w:rsidRPr="00A07637" w:rsidRDefault="00E926BB" w:rsidP="00A07637">
            <w:pPr>
              <w:widowControl w:val="0"/>
              <w:ind w:firstLine="454"/>
              <w:contextualSpacing/>
              <w:jc w:val="both"/>
              <w:rPr>
                <w:sz w:val="26"/>
                <w:szCs w:val="26"/>
              </w:rPr>
            </w:pPr>
            <w:r w:rsidRPr="00A07637">
              <w:rPr>
                <w:sz w:val="26"/>
                <w:szCs w:val="26"/>
              </w:rPr>
              <w:t>Федеральный закон от 15.12.2001 № 166-ФЗ «О государственном пенсионном обеспечении в Российской Федерации»;</w:t>
            </w:r>
          </w:p>
          <w:p w14:paraId="49FA2CDB" w14:textId="77777777" w:rsidR="00E926BB" w:rsidRPr="00A07637" w:rsidRDefault="00E926BB" w:rsidP="00A07637">
            <w:pPr>
              <w:widowControl w:val="0"/>
              <w:ind w:firstLine="454"/>
              <w:contextualSpacing/>
              <w:jc w:val="both"/>
              <w:rPr>
                <w:sz w:val="26"/>
                <w:szCs w:val="26"/>
              </w:rPr>
            </w:pPr>
            <w:r w:rsidRPr="00A07637">
              <w:rPr>
                <w:sz w:val="26"/>
                <w:szCs w:val="26"/>
              </w:rPr>
              <w:t>Решение Собрания депутатов Белокалитвинского района от 27.08.2009 № 405 «Об утверждении Положения об условиях и порядке назначения государственной пенсии за выслугу лет лицам, замещавшим муниципальные должности и должности муниципальной службы»</w:t>
            </w:r>
          </w:p>
        </w:tc>
        <w:tc>
          <w:tcPr>
            <w:tcW w:w="1843" w:type="dxa"/>
          </w:tcPr>
          <w:p w14:paraId="1D979831" w14:textId="77777777" w:rsidR="00E926BB" w:rsidRPr="00A07637" w:rsidRDefault="00E926BB" w:rsidP="00A07637">
            <w:pPr>
              <w:widowControl w:val="0"/>
              <w:contextualSpacing/>
              <w:jc w:val="both"/>
              <w:rPr>
                <w:sz w:val="26"/>
                <w:szCs w:val="26"/>
              </w:rPr>
            </w:pPr>
            <w:r w:rsidRPr="00A07637">
              <w:rPr>
                <w:sz w:val="26"/>
                <w:szCs w:val="26"/>
              </w:rPr>
              <w:t>Физические лица</w:t>
            </w:r>
          </w:p>
        </w:tc>
        <w:tc>
          <w:tcPr>
            <w:tcW w:w="1559" w:type="dxa"/>
          </w:tcPr>
          <w:p w14:paraId="5BB63FFA" w14:textId="77777777" w:rsidR="00E926BB" w:rsidRPr="00A07637" w:rsidRDefault="00E926BB" w:rsidP="00A07637">
            <w:pPr>
              <w:contextualSpacing/>
              <w:jc w:val="both"/>
              <w:rPr>
                <w:sz w:val="26"/>
                <w:szCs w:val="26"/>
              </w:rPr>
            </w:pPr>
            <w:r w:rsidRPr="00A07637">
              <w:rPr>
                <w:sz w:val="26"/>
                <w:szCs w:val="26"/>
              </w:rPr>
              <w:t>Бесплатная</w:t>
            </w:r>
          </w:p>
        </w:tc>
        <w:tc>
          <w:tcPr>
            <w:tcW w:w="3260" w:type="dxa"/>
          </w:tcPr>
          <w:p w14:paraId="79C15227" w14:textId="77777777" w:rsidR="00E926BB" w:rsidRPr="00A07637" w:rsidRDefault="00E926BB" w:rsidP="00A07637">
            <w:pPr>
              <w:widowControl w:val="0"/>
              <w:ind w:firstLine="454"/>
              <w:contextualSpacing/>
              <w:jc w:val="both"/>
              <w:rPr>
                <w:sz w:val="26"/>
                <w:szCs w:val="26"/>
              </w:rPr>
            </w:pPr>
            <w:r w:rsidRPr="00A07637">
              <w:rPr>
                <w:sz w:val="26"/>
                <w:szCs w:val="26"/>
              </w:rPr>
              <w:t>Определение размера ежемесячной государственной пенсии за выслугу лет;</w:t>
            </w:r>
          </w:p>
          <w:p w14:paraId="0879976F" w14:textId="77777777" w:rsidR="00E926BB" w:rsidRPr="00A07637" w:rsidRDefault="00E926BB" w:rsidP="00A07637">
            <w:pPr>
              <w:widowControl w:val="0"/>
              <w:ind w:firstLine="454"/>
              <w:contextualSpacing/>
              <w:jc w:val="both"/>
              <w:rPr>
                <w:sz w:val="26"/>
                <w:szCs w:val="26"/>
              </w:rPr>
            </w:pPr>
            <w:r w:rsidRPr="00A07637">
              <w:rPr>
                <w:sz w:val="26"/>
                <w:szCs w:val="26"/>
              </w:rPr>
              <w:t>Отказ в предоставлении муниципальной услуги и возврат представленных документов</w:t>
            </w:r>
          </w:p>
        </w:tc>
        <w:tc>
          <w:tcPr>
            <w:tcW w:w="4603" w:type="dxa"/>
          </w:tcPr>
          <w:p w14:paraId="3BB33B24" w14:textId="77777777" w:rsidR="00E926BB" w:rsidRPr="00A07637" w:rsidRDefault="00E926BB" w:rsidP="00A07637">
            <w:pPr>
              <w:widowControl w:val="0"/>
              <w:ind w:firstLine="454"/>
              <w:contextualSpacing/>
              <w:jc w:val="both"/>
              <w:rPr>
                <w:sz w:val="26"/>
                <w:szCs w:val="26"/>
              </w:rPr>
            </w:pPr>
            <w:r w:rsidRPr="00A07637">
              <w:rPr>
                <w:sz w:val="26"/>
                <w:szCs w:val="26"/>
              </w:rPr>
              <w:t>Выдача справки о размере среднемесячного денежного содержания лица, замещавшего муниципальную должность;</w:t>
            </w:r>
          </w:p>
          <w:p w14:paraId="65F0A84C" w14:textId="77777777" w:rsidR="00E926BB" w:rsidRPr="00A07637" w:rsidRDefault="00E926BB" w:rsidP="00A07637">
            <w:pPr>
              <w:widowControl w:val="0"/>
              <w:ind w:firstLine="454"/>
              <w:contextualSpacing/>
              <w:jc w:val="both"/>
              <w:rPr>
                <w:sz w:val="26"/>
                <w:szCs w:val="26"/>
              </w:rPr>
            </w:pPr>
            <w:r w:rsidRPr="00A07637">
              <w:rPr>
                <w:sz w:val="26"/>
                <w:szCs w:val="26"/>
              </w:rPr>
              <w:t>Выдача копии правового акта (выписки из правового акта) о прекращении полномочий лица, замещавшего муниципальную должность, или об освобождении лица, замещавшего должность муниципальной службы, от занимаемой должности</w:t>
            </w:r>
          </w:p>
        </w:tc>
      </w:tr>
      <w:tr w:rsidR="00E926BB" w:rsidRPr="00A07637" w14:paraId="1A2730F9" w14:textId="77777777" w:rsidTr="00AF5EFB">
        <w:trPr>
          <w:tblCellSpacing w:w="5" w:type="nil"/>
        </w:trPr>
        <w:tc>
          <w:tcPr>
            <w:tcW w:w="704" w:type="dxa"/>
          </w:tcPr>
          <w:p w14:paraId="1AE79397" w14:textId="77777777" w:rsidR="00E926BB" w:rsidRPr="00A07637" w:rsidRDefault="00E926BB" w:rsidP="00A07637">
            <w:pPr>
              <w:pStyle w:val="ad"/>
              <w:numPr>
                <w:ilvl w:val="0"/>
                <w:numId w:val="14"/>
              </w:numPr>
              <w:spacing w:before="80" w:after="80"/>
              <w:rPr>
                <w:sz w:val="26"/>
                <w:szCs w:val="26"/>
              </w:rPr>
            </w:pPr>
          </w:p>
        </w:tc>
        <w:tc>
          <w:tcPr>
            <w:tcW w:w="3686" w:type="dxa"/>
          </w:tcPr>
          <w:p w14:paraId="4115B9FC" w14:textId="77777777" w:rsidR="00E926BB" w:rsidRPr="00A07637" w:rsidRDefault="00E926BB" w:rsidP="00A07637">
            <w:pPr>
              <w:jc w:val="both"/>
              <w:rPr>
                <w:sz w:val="26"/>
                <w:szCs w:val="26"/>
              </w:rPr>
            </w:pPr>
            <w:r w:rsidRPr="00A07637">
              <w:rPr>
                <w:sz w:val="26"/>
                <w:szCs w:val="26"/>
              </w:rPr>
              <w:t xml:space="preserve">    Назначение выплаты единовременного пособия членам семей граждан, погибших (умерших) в результате чрезвычайных ситуаций природного и техногенного характера</w:t>
            </w:r>
          </w:p>
        </w:tc>
        <w:tc>
          <w:tcPr>
            <w:tcW w:w="7087" w:type="dxa"/>
          </w:tcPr>
          <w:p w14:paraId="798CBFE0" w14:textId="77777777" w:rsidR="00E926BB" w:rsidRPr="00A07637" w:rsidRDefault="00E926BB" w:rsidP="00A07637">
            <w:pPr>
              <w:jc w:val="both"/>
              <w:rPr>
                <w:sz w:val="26"/>
                <w:szCs w:val="26"/>
              </w:rPr>
            </w:pPr>
            <w:r w:rsidRPr="00A07637">
              <w:rPr>
                <w:sz w:val="26"/>
                <w:szCs w:val="26"/>
              </w:rPr>
              <w:t>Постановление Администрации Белокалитвинского района от 17.06.2024 № 849 «Об утверждении Административного регламента предоставления муниципальной услуги «Назначение выплаты единовременного пособия членам семей граждан, погибших (умерших) в результате чрезвычайных ситуаций природного и техногенного характера»</w:t>
            </w:r>
          </w:p>
        </w:tc>
        <w:tc>
          <w:tcPr>
            <w:tcW w:w="1843" w:type="dxa"/>
          </w:tcPr>
          <w:p w14:paraId="27A9F195" w14:textId="77777777" w:rsidR="00E926BB" w:rsidRPr="00A07637" w:rsidRDefault="00E926BB" w:rsidP="00A07637">
            <w:pPr>
              <w:jc w:val="center"/>
              <w:rPr>
                <w:sz w:val="26"/>
                <w:szCs w:val="26"/>
              </w:rPr>
            </w:pPr>
            <w:r w:rsidRPr="00A07637">
              <w:rPr>
                <w:sz w:val="26"/>
                <w:szCs w:val="26"/>
              </w:rPr>
              <w:t>Физические и юридические лица</w:t>
            </w:r>
          </w:p>
        </w:tc>
        <w:tc>
          <w:tcPr>
            <w:tcW w:w="1559" w:type="dxa"/>
          </w:tcPr>
          <w:p w14:paraId="3DA5A8B0" w14:textId="77777777" w:rsidR="00E926BB" w:rsidRPr="00A07637" w:rsidRDefault="00E926BB" w:rsidP="00A07637">
            <w:pPr>
              <w:jc w:val="center"/>
              <w:rPr>
                <w:sz w:val="26"/>
                <w:szCs w:val="26"/>
              </w:rPr>
            </w:pPr>
            <w:r w:rsidRPr="00A07637">
              <w:rPr>
                <w:sz w:val="26"/>
                <w:szCs w:val="26"/>
              </w:rPr>
              <w:t>Бесплатная</w:t>
            </w:r>
          </w:p>
        </w:tc>
        <w:tc>
          <w:tcPr>
            <w:tcW w:w="3260" w:type="dxa"/>
          </w:tcPr>
          <w:p w14:paraId="17452D53" w14:textId="77777777" w:rsidR="00E926BB" w:rsidRPr="00A07637" w:rsidRDefault="00E926BB" w:rsidP="00A07637">
            <w:pPr>
              <w:jc w:val="center"/>
              <w:rPr>
                <w:sz w:val="26"/>
                <w:szCs w:val="26"/>
              </w:rPr>
            </w:pPr>
            <w:r w:rsidRPr="00A07637">
              <w:rPr>
                <w:sz w:val="26"/>
                <w:szCs w:val="26"/>
              </w:rPr>
              <w:t>Выплаты единовременного пособия членам семей граждан, погибших (умерших) в результате чрезвычайных ситуаций природного и техногенного характера Уведомление об отказе в предоставлении муниципальной услуги</w:t>
            </w:r>
          </w:p>
        </w:tc>
        <w:tc>
          <w:tcPr>
            <w:tcW w:w="4603" w:type="dxa"/>
          </w:tcPr>
          <w:p w14:paraId="53E88445" w14:textId="77777777" w:rsidR="00E926BB" w:rsidRPr="00A07637" w:rsidRDefault="00E926BB" w:rsidP="00A07637">
            <w:pPr>
              <w:jc w:val="center"/>
              <w:rPr>
                <w:sz w:val="26"/>
                <w:szCs w:val="26"/>
              </w:rPr>
            </w:pPr>
            <w:r w:rsidRPr="00A07637">
              <w:rPr>
                <w:sz w:val="26"/>
                <w:szCs w:val="26"/>
              </w:rPr>
              <w:t xml:space="preserve"> </w:t>
            </w:r>
          </w:p>
        </w:tc>
      </w:tr>
      <w:tr w:rsidR="00E926BB" w:rsidRPr="00A07637" w14:paraId="37ADC599" w14:textId="77777777" w:rsidTr="00AF5EFB">
        <w:trPr>
          <w:tblCellSpacing w:w="5" w:type="nil"/>
        </w:trPr>
        <w:tc>
          <w:tcPr>
            <w:tcW w:w="704" w:type="dxa"/>
          </w:tcPr>
          <w:p w14:paraId="6C8E7521" w14:textId="77777777" w:rsidR="00E926BB" w:rsidRPr="00A07637" w:rsidRDefault="00E926BB" w:rsidP="00A07637">
            <w:pPr>
              <w:pStyle w:val="ad"/>
              <w:numPr>
                <w:ilvl w:val="0"/>
                <w:numId w:val="14"/>
              </w:numPr>
              <w:spacing w:before="80" w:after="80"/>
              <w:rPr>
                <w:sz w:val="26"/>
                <w:szCs w:val="26"/>
              </w:rPr>
            </w:pPr>
          </w:p>
        </w:tc>
        <w:tc>
          <w:tcPr>
            <w:tcW w:w="3686" w:type="dxa"/>
          </w:tcPr>
          <w:p w14:paraId="3030676E" w14:textId="77777777" w:rsidR="00E926BB" w:rsidRPr="00A07637" w:rsidRDefault="00E926BB" w:rsidP="00A07637">
            <w:pPr>
              <w:jc w:val="both"/>
              <w:rPr>
                <w:sz w:val="26"/>
                <w:szCs w:val="26"/>
              </w:rPr>
            </w:pPr>
            <w:r w:rsidRPr="00A07637">
              <w:rPr>
                <w:sz w:val="26"/>
                <w:szCs w:val="26"/>
              </w:rPr>
              <w:t xml:space="preserve">  Назначение выплаты гражданам финансовой помощи в связи с утратой ими имущества первой необходимости в результате чрезвычайных ситуаций природного и техногенного характера</w:t>
            </w:r>
          </w:p>
        </w:tc>
        <w:tc>
          <w:tcPr>
            <w:tcW w:w="7087" w:type="dxa"/>
          </w:tcPr>
          <w:p w14:paraId="4BFCA4ED" w14:textId="77777777" w:rsidR="00E926BB" w:rsidRPr="00A07637" w:rsidRDefault="00E926BB" w:rsidP="00A07637">
            <w:pPr>
              <w:jc w:val="both"/>
              <w:rPr>
                <w:sz w:val="26"/>
                <w:szCs w:val="26"/>
              </w:rPr>
            </w:pPr>
            <w:r w:rsidRPr="00A07637">
              <w:rPr>
                <w:sz w:val="26"/>
                <w:szCs w:val="26"/>
              </w:rPr>
              <w:t xml:space="preserve">Постановление Администрации Белокалитвинского </w:t>
            </w:r>
            <w:proofErr w:type="gramStart"/>
            <w:r w:rsidRPr="00A07637">
              <w:rPr>
                <w:sz w:val="26"/>
                <w:szCs w:val="26"/>
              </w:rPr>
              <w:t>района  от</w:t>
            </w:r>
            <w:proofErr w:type="gramEnd"/>
            <w:r w:rsidRPr="00A07637">
              <w:rPr>
                <w:sz w:val="26"/>
                <w:szCs w:val="26"/>
              </w:rPr>
              <w:t xml:space="preserve"> 17.06.2024 № 846</w:t>
            </w:r>
            <w:proofErr w:type="gramStart"/>
            <w:r w:rsidRPr="00A07637">
              <w:rPr>
                <w:sz w:val="26"/>
                <w:szCs w:val="26"/>
              </w:rPr>
              <w:t xml:space="preserve">   «</w:t>
            </w:r>
            <w:proofErr w:type="gramEnd"/>
            <w:r w:rsidRPr="00A07637">
              <w:rPr>
                <w:sz w:val="26"/>
                <w:szCs w:val="26"/>
              </w:rPr>
              <w:t>Назначение выплаты гражданам финансовой помощи в связи с утратой ими имущества первой необходимости в результате чрезвычайных ситуаций природного и техногенного характера»</w:t>
            </w:r>
          </w:p>
        </w:tc>
        <w:tc>
          <w:tcPr>
            <w:tcW w:w="1843" w:type="dxa"/>
          </w:tcPr>
          <w:p w14:paraId="364FFA41" w14:textId="77777777" w:rsidR="00E926BB" w:rsidRPr="00A07637" w:rsidRDefault="00E926BB" w:rsidP="00A07637">
            <w:pPr>
              <w:jc w:val="center"/>
              <w:rPr>
                <w:sz w:val="26"/>
                <w:szCs w:val="26"/>
              </w:rPr>
            </w:pPr>
            <w:r w:rsidRPr="00A07637">
              <w:rPr>
                <w:sz w:val="26"/>
                <w:szCs w:val="26"/>
              </w:rPr>
              <w:t>Физические и юридические лица</w:t>
            </w:r>
          </w:p>
        </w:tc>
        <w:tc>
          <w:tcPr>
            <w:tcW w:w="1559" w:type="dxa"/>
          </w:tcPr>
          <w:p w14:paraId="35406781" w14:textId="77777777" w:rsidR="00E926BB" w:rsidRPr="00A07637" w:rsidRDefault="00E926BB" w:rsidP="00A07637">
            <w:pPr>
              <w:jc w:val="center"/>
              <w:rPr>
                <w:sz w:val="26"/>
                <w:szCs w:val="26"/>
              </w:rPr>
            </w:pPr>
            <w:r w:rsidRPr="00A07637">
              <w:rPr>
                <w:sz w:val="26"/>
                <w:szCs w:val="26"/>
              </w:rPr>
              <w:t>Бесплатная</w:t>
            </w:r>
          </w:p>
        </w:tc>
        <w:tc>
          <w:tcPr>
            <w:tcW w:w="3260" w:type="dxa"/>
          </w:tcPr>
          <w:p w14:paraId="02CF9C2E" w14:textId="77777777" w:rsidR="00E926BB" w:rsidRPr="00A07637" w:rsidRDefault="00E926BB" w:rsidP="00A07637">
            <w:pPr>
              <w:jc w:val="center"/>
              <w:rPr>
                <w:sz w:val="26"/>
                <w:szCs w:val="26"/>
              </w:rPr>
            </w:pPr>
            <w:r w:rsidRPr="00A07637">
              <w:rPr>
                <w:sz w:val="26"/>
                <w:szCs w:val="26"/>
              </w:rPr>
              <w:t>Выплаты гражданам финансовой помощи в связи с утратой ими имущества первой необходимости в результате чрезвычайных ситуаций природного и техногенного характера Уведомление об отказе в предоставлении муниципальной услуги</w:t>
            </w:r>
          </w:p>
        </w:tc>
        <w:tc>
          <w:tcPr>
            <w:tcW w:w="4603" w:type="dxa"/>
          </w:tcPr>
          <w:p w14:paraId="71A73BCB" w14:textId="77777777" w:rsidR="00E926BB" w:rsidRPr="00A07637" w:rsidRDefault="00E926BB" w:rsidP="00A07637">
            <w:pPr>
              <w:jc w:val="center"/>
              <w:rPr>
                <w:sz w:val="26"/>
                <w:szCs w:val="26"/>
              </w:rPr>
            </w:pPr>
          </w:p>
        </w:tc>
      </w:tr>
      <w:tr w:rsidR="00E926BB" w:rsidRPr="00A07637" w14:paraId="5E09B72F" w14:textId="77777777" w:rsidTr="00AF5EFB">
        <w:trPr>
          <w:tblCellSpacing w:w="5" w:type="nil"/>
        </w:trPr>
        <w:tc>
          <w:tcPr>
            <w:tcW w:w="704" w:type="dxa"/>
          </w:tcPr>
          <w:p w14:paraId="208249E3" w14:textId="77777777" w:rsidR="00E926BB" w:rsidRPr="00A07637" w:rsidRDefault="00E926BB" w:rsidP="00A07637">
            <w:pPr>
              <w:pStyle w:val="ad"/>
              <w:numPr>
                <w:ilvl w:val="0"/>
                <w:numId w:val="14"/>
              </w:numPr>
              <w:spacing w:before="80" w:after="80"/>
              <w:rPr>
                <w:sz w:val="26"/>
                <w:szCs w:val="26"/>
              </w:rPr>
            </w:pPr>
          </w:p>
        </w:tc>
        <w:tc>
          <w:tcPr>
            <w:tcW w:w="3686" w:type="dxa"/>
          </w:tcPr>
          <w:p w14:paraId="415951FF" w14:textId="77777777" w:rsidR="00E926BB" w:rsidRPr="00A07637" w:rsidRDefault="00E926BB" w:rsidP="00A07637">
            <w:pPr>
              <w:jc w:val="both"/>
              <w:rPr>
                <w:sz w:val="26"/>
                <w:szCs w:val="26"/>
              </w:rPr>
            </w:pPr>
            <w:r w:rsidRPr="00A07637">
              <w:rPr>
                <w:sz w:val="26"/>
                <w:szCs w:val="26"/>
              </w:rPr>
              <w:t xml:space="preserve">    Назначение выплаты единовременного пособия гражданам, получившим в результате чрезвычайных ситуаций природного и техногенного характера вред здоровью</w:t>
            </w:r>
          </w:p>
        </w:tc>
        <w:tc>
          <w:tcPr>
            <w:tcW w:w="7087" w:type="dxa"/>
          </w:tcPr>
          <w:p w14:paraId="1AAB76E2" w14:textId="77777777" w:rsidR="00E926BB" w:rsidRPr="00A07637" w:rsidRDefault="00E926BB" w:rsidP="00A07637">
            <w:pPr>
              <w:jc w:val="both"/>
              <w:rPr>
                <w:sz w:val="26"/>
                <w:szCs w:val="26"/>
              </w:rPr>
            </w:pPr>
            <w:r w:rsidRPr="00A07637">
              <w:rPr>
                <w:sz w:val="26"/>
                <w:szCs w:val="26"/>
              </w:rPr>
              <w:t xml:space="preserve">Постановление Администрации Белокалитвинского </w:t>
            </w:r>
            <w:proofErr w:type="gramStart"/>
            <w:r w:rsidRPr="00A07637">
              <w:rPr>
                <w:sz w:val="26"/>
                <w:szCs w:val="26"/>
              </w:rPr>
              <w:t>района  от</w:t>
            </w:r>
            <w:proofErr w:type="gramEnd"/>
            <w:r w:rsidRPr="00A07637">
              <w:rPr>
                <w:sz w:val="26"/>
                <w:szCs w:val="26"/>
              </w:rPr>
              <w:t xml:space="preserve"> 17.06.2024 № 840 «Об утверждении Административного регламента предоставления муниципальной </w:t>
            </w:r>
            <w:proofErr w:type="gramStart"/>
            <w:r w:rsidRPr="00A07637">
              <w:rPr>
                <w:sz w:val="26"/>
                <w:szCs w:val="26"/>
              </w:rPr>
              <w:t>услуги  «</w:t>
            </w:r>
            <w:proofErr w:type="gramEnd"/>
            <w:r w:rsidRPr="00A07637">
              <w:rPr>
                <w:sz w:val="26"/>
                <w:szCs w:val="26"/>
              </w:rPr>
              <w:t>Назначение выплаты единовременного пособия гражданам, получившим в результате чрезвычайных ситуаций природного и техногенного характера вред здоровью»</w:t>
            </w:r>
          </w:p>
        </w:tc>
        <w:tc>
          <w:tcPr>
            <w:tcW w:w="1843" w:type="dxa"/>
          </w:tcPr>
          <w:p w14:paraId="3EFC8E60" w14:textId="77777777" w:rsidR="00E926BB" w:rsidRPr="00A07637" w:rsidRDefault="00E926BB" w:rsidP="00A07637">
            <w:pPr>
              <w:jc w:val="center"/>
              <w:rPr>
                <w:sz w:val="26"/>
                <w:szCs w:val="26"/>
              </w:rPr>
            </w:pPr>
            <w:r w:rsidRPr="00A07637">
              <w:rPr>
                <w:sz w:val="26"/>
                <w:szCs w:val="26"/>
              </w:rPr>
              <w:t>Физические и юридические лица</w:t>
            </w:r>
          </w:p>
        </w:tc>
        <w:tc>
          <w:tcPr>
            <w:tcW w:w="1559" w:type="dxa"/>
          </w:tcPr>
          <w:p w14:paraId="79EEBD48" w14:textId="77777777" w:rsidR="00E926BB" w:rsidRPr="00A07637" w:rsidRDefault="00E926BB" w:rsidP="00A07637">
            <w:pPr>
              <w:jc w:val="center"/>
              <w:rPr>
                <w:sz w:val="26"/>
                <w:szCs w:val="26"/>
              </w:rPr>
            </w:pPr>
            <w:r w:rsidRPr="00A07637">
              <w:rPr>
                <w:sz w:val="26"/>
                <w:szCs w:val="26"/>
              </w:rPr>
              <w:t>Бесплатная</w:t>
            </w:r>
          </w:p>
        </w:tc>
        <w:tc>
          <w:tcPr>
            <w:tcW w:w="3260" w:type="dxa"/>
          </w:tcPr>
          <w:p w14:paraId="56E06D23" w14:textId="77777777" w:rsidR="00E926BB" w:rsidRPr="00A07637" w:rsidRDefault="00E926BB" w:rsidP="00A07637">
            <w:pPr>
              <w:jc w:val="center"/>
              <w:rPr>
                <w:sz w:val="26"/>
                <w:szCs w:val="26"/>
              </w:rPr>
            </w:pPr>
            <w:r w:rsidRPr="00A07637">
              <w:rPr>
                <w:sz w:val="26"/>
                <w:szCs w:val="26"/>
              </w:rPr>
              <w:t>Выплаты единовременного пособия гражданам, получившим в результате чрезвычайных ситуаций природного и техногенного характера вред здоровью Уведомление об отказе в предоставлении муниципальной услуги</w:t>
            </w:r>
          </w:p>
        </w:tc>
        <w:tc>
          <w:tcPr>
            <w:tcW w:w="4603" w:type="dxa"/>
          </w:tcPr>
          <w:p w14:paraId="7AC7CCD3" w14:textId="77777777" w:rsidR="00E926BB" w:rsidRPr="00A07637" w:rsidRDefault="00E926BB" w:rsidP="00A07637">
            <w:pPr>
              <w:jc w:val="center"/>
              <w:rPr>
                <w:sz w:val="26"/>
                <w:szCs w:val="26"/>
              </w:rPr>
            </w:pPr>
          </w:p>
        </w:tc>
      </w:tr>
      <w:tr w:rsidR="00E926BB" w:rsidRPr="00A07637" w14:paraId="35ED4547" w14:textId="77777777" w:rsidTr="00AF5EFB">
        <w:trPr>
          <w:tblCellSpacing w:w="5" w:type="nil"/>
        </w:trPr>
        <w:tc>
          <w:tcPr>
            <w:tcW w:w="704" w:type="dxa"/>
          </w:tcPr>
          <w:p w14:paraId="35C55BB8" w14:textId="77777777" w:rsidR="00E926BB" w:rsidRPr="00A07637" w:rsidRDefault="00E926BB" w:rsidP="00A07637">
            <w:pPr>
              <w:pStyle w:val="ad"/>
              <w:numPr>
                <w:ilvl w:val="0"/>
                <w:numId w:val="14"/>
              </w:numPr>
              <w:spacing w:before="80" w:after="80"/>
              <w:rPr>
                <w:sz w:val="26"/>
                <w:szCs w:val="26"/>
              </w:rPr>
            </w:pPr>
          </w:p>
        </w:tc>
        <w:tc>
          <w:tcPr>
            <w:tcW w:w="3686" w:type="dxa"/>
          </w:tcPr>
          <w:p w14:paraId="6F5C6CEB" w14:textId="77777777" w:rsidR="00E926BB" w:rsidRPr="00A07637" w:rsidRDefault="00E926BB" w:rsidP="00A07637">
            <w:pPr>
              <w:jc w:val="both"/>
              <w:rPr>
                <w:sz w:val="26"/>
                <w:szCs w:val="26"/>
              </w:rPr>
            </w:pPr>
            <w:r w:rsidRPr="00A07637">
              <w:rPr>
                <w:sz w:val="26"/>
                <w:szCs w:val="26"/>
              </w:rPr>
              <w:t xml:space="preserve">  Назначение выплаты единовременной материальной помощи гражданам, пострадавшим в результате чрезвычайных ситуаций природного и техногенного характера</w:t>
            </w:r>
          </w:p>
        </w:tc>
        <w:tc>
          <w:tcPr>
            <w:tcW w:w="7087" w:type="dxa"/>
          </w:tcPr>
          <w:p w14:paraId="47CB73B9" w14:textId="77777777" w:rsidR="00E926BB" w:rsidRPr="00A07637" w:rsidRDefault="00E926BB" w:rsidP="00A07637">
            <w:pPr>
              <w:jc w:val="both"/>
              <w:rPr>
                <w:sz w:val="26"/>
                <w:szCs w:val="26"/>
              </w:rPr>
            </w:pPr>
            <w:r w:rsidRPr="00A07637">
              <w:rPr>
                <w:sz w:val="26"/>
                <w:szCs w:val="26"/>
              </w:rPr>
              <w:t xml:space="preserve">Постановление Администрации Белокалитвинского </w:t>
            </w:r>
            <w:proofErr w:type="gramStart"/>
            <w:r w:rsidRPr="00A07637">
              <w:rPr>
                <w:sz w:val="26"/>
                <w:szCs w:val="26"/>
              </w:rPr>
              <w:t>района  от</w:t>
            </w:r>
            <w:proofErr w:type="gramEnd"/>
            <w:r w:rsidRPr="00A07637">
              <w:rPr>
                <w:sz w:val="26"/>
                <w:szCs w:val="26"/>
              </w:rPr>
              <w:t xml:space="preserve"> 17.06.2024 № 848 «Об утверждении Административного регламента предоставления муниципальной </w:t>
            </w:r>
            <w:proofErr w:type="gramStart"/>
            <w:r w:rsidRPr="00A07637">
              <w:rPr>
                <w:sz w:val="26"/>
                <w:szCs w:val="26"/>
              </w:rPr>
              <w:t>услуги  «</w:t>
            </w:r>
            <w:proofErr w:type="gramEnd"/>
            <w:r w:rsidRPr="00A07637">
              <w:rPr>
                <w:sz w:val="26"/>
                <w:szCs w:val="26"/>
              </w:rPr>
              <w:t>Назначение выплаты единовременной материальной помощи гражданам, пострадавшим в результате чрезвычайных ситуаций природного и техногенного характера»</w:t>
            </w:r>
          </w:p>
        </w:tc>
        <w:tc>
          <w:tcPr>
            <w:tcW w:w="1843" w:type="dxa"/>
          </w:tcPr>
          <w:p w14:paraId="63235FE3" w14:textId="77777777" w:rsidR="00E926BB" w:rsidRPr="00A07637" w:rsidRDefault="00E926BB" w:rsidP="00A07637">
            <w:pPr>
              <w:jc w:val="center"/>
              <w:rPr>
                <w:sz w:val="26"/>
                <w:szCs w:val="26"/>
              </w:rPr>
            </w:pPr>
            <w:r w:rsidRPr="00A07637">
              <w:rPr>
                <w:sz w:val="26"/>
                <w:szCs w:val="26"/>
              </w:rPr>
              <w:t>Физические и юридические лица</w:t>
            </w:r>
          </w:p>
        </w:tc>
        <w:tc>
          <w:tcPr>
            <w:tcW w:w="1559" w:type="dxa"/>
          </w:tcPr>
          <w:p w14:paraId="5F2285F1" w14:textId="77777777" w:rsidR="00E926BB" w:rsidRPr="00A07637" w:rsidRDefault="00E926BB" w:rsidP="00A07637">
            <w:pPr>
              <w:jc w:val="center"/>
              <w:rPr>
                <w:sz w:val="26"/>
                <w:szCs w:val="26"/>
              </w:rPr>
            </w:pPr>
            <w:r w:rsidRPr="00A07637">
              <w:rPr>
                <w:sz w:val="26"/>
                <w:szCs w:val="26"/>
              </w:rPr>
              <w:t>Бесплатная</w:t>
            </w:r>
          </w:p>
        </w:tc>
        <w:tc>
          <w:tcPr>
            <w:tcW w:w="3260" w:type="dxa"/>
          </w:tcPr>
          <w:p w14:paraId="4A795FC4" w14:textId="77777777" w:rsidR="00E926BB" w:rsidRPr="00A07637" w:rsidRDefault="00E926BB" w:rsidP="00A07637">
            <w:pPr>
              <w:jc w:val="center"/>
              <w:rPr>
                <w:sz w:val="26"/>
                <w:szCs w:val="26"/>
              </w:rPr>
            </w:pPr>
            <w:r w:rsidRPr="00A07637">
              <w:rPr>
                <w:sz w:val="26"/>
                <w:szCs w:val="26"/>
              </w:rPr>
              <w:t>Выплаты единовременной материальной помощи гражданам, пострадавшим в результате чрезвычайных ситуаций природного и техногенного характера Уведомление об отказе в предоставлении муниципальной услуги</w:t>
            </w:r>
          </w:p>
        </w:tc>
        <w:tc>
          <w:tcPr>
            <w:tcW w:w="4603" w:type="dxa"/>
          </w:tcPr>
          <w:p w14:paraId="2D5BCDA7" w14:textId="77777777" w:rsidR="00E926BB" w:rsidRPr="00A07637" w:rsidRDefault="00E926BB" w:rsidP="00A07637">
            <w:pPr>
              <w:jc w:val="center"/>
              <w:rPr>
                <w:sz w:val="26"/>
                <w:szCs w:val="26"/>
              </w:rPr>
            </w:pPr>
          </w:p>
        </w:tc>
      </w:tr>
      <w:tr w:rsidR="00E926BB" w:rsidRPr="00A07637" w14:paraId="63071613" w14:textId="77777777" w:rsidTr="00AF5EFB">
        <w:trPr>
          <w:tblCellSpacing w:w="5" w:type="nil"/>
        </w:trPr>
        <w:tc>
          <w:tcPr>
            <w:tcW w:w="704" w:type="dxa"/>
          </w:tcPr>
          <w:p w14:paraId="6A8784D0" w14:textId="77777777" w:rsidR="00E926BB" w:rsidRPr="00A07637" w:rsidRDefault="00E926BB" w:rsidP="00A07637">
            <w:pPr>
              <w:pStyle w:val="ad"/>
              <w:numPr>
                <w:ilvl w:val="0"/>
                <w:numId w:val="14"/>
              </w:numPr>
              <w:spacing w:before="80" w:after="80"/>
              <w:rPr>
                <w:sz w:val="26"/>
                <w:szCs w:val="26"/>
              </w:rPr>
            </w:pPr>
          </w:p>
        </w:tc>
        <w:tc>
          <w:tcPr>
            <w:tcW w:w="3686" w:type="dxa"/>
          </w:tcPr>
          <w:p w14:paraId="6BFF1F76" w14:textId="77777777" w:rsidR="00E926BB" w:rsidRPr="00A07637" w:rsidRDefault="00E926BB" w:rsidP="00A07637">
            <w:pPr>
              <w:jc w:val="both"/>
              <w:rPr>
                <w:sz w:val="26"/>
                <w:szCs w:val="26"/>
              </w:rPr>
            </w:pPr>
            <w:r w:rsidRPr="00A07637">
              <w:rPr>
                <w:sz w:val="26"/>
                <w:szCs w:val="26"/>
              </w:rPr>
              <w:t xml:space="preserve">    Организация общественной экологической экспертизы</w:t>
            </w:r>
          </w:p>
        </w:tc>
        <w:tc>
          <w:tcPr>
            <w:tcW w:w="7087" w:type="dxa"/>
            <w:tcBorders>
              <w:top w:val="single" w:sz="4" w:space="0" w:color="auto"/>
              <w:left w:val="single" w:sz="4" w:space="0" w:color="auto"/>
              <w:bottom w:val="single" w:sz="4" w:space="0" w:color="auto"/>
              <w:right w:val="single" w:sz="4" w:space="0" w:color="auto"/>
            </w:tcBorders>
          </w:tcPr>
          <w:p w14:paraId="3566F465" w14:textId="77777777" w:rsidR="00E926BB" w:rsidRPr="00A07637" w:rsidRDefault="00E926BB" w:rsidP="00A07637">
            <w:pPr>
              <w:widowControl w:val="0"/>
              <w:rPr>
                <w:sz w:val="26"/>
                <w:szCs w:val="26"/>
              </w:rPr>
            </w:pPr>
            <w:r w:rsidRPr="00A07637">
              <w:rPr>
                <w:sz w:val="26"/>
                <w:szCs w:val="26"/>
              </w:rPr>
              <w:t xml:space="preserve">Федеральный закон от 27.07.2010 №210-ФЗ «Об организации предоставления государственных и муниципальных услуг», </w:t>
            </w:r>
          </w:p>
          <w:p w14:paraId="49BA8A5A" w14:textId="77777777" w:rsidR="00E926BB" w:rsidRPr="00A07637" w:rsidRDefault="00E926BB" w:rsidP="00A07637">
            <w:pPr>
              <w:widowControl w:val="0"/>
              <w:rPr>
                <w:sz w:val="26"/>
                <w:szCs w:val="26"/>
              </w:rPr>
            </w:pPr>
            <w:r w:rsidRPr="00A07637">
              <w:rPr>
                <w:sz w:val="26"/>
                <w:szCs w:val="26"/>
              </w:rPr>
              <w:t>Федеральный закон от 23.11.1995 №174-ФЗ «Об экологической экспертизе»,</w:t>
            </w:r>
          </w:p>
          <w:p w14:paraId="145A795D" w14:textId="77777777" w:rsidR="00E926BB" w:rsidRPr="00A07637" w:rsidRDefault="00E926BB" w:rsidP="00A07637">
            <w:pPr>
              <w:widowControl w:val="0"/>
              <w:rPr>
                <w:sz w:val="26"/>
                <w:szCs w:val="26"/>
              </w:rPr>
            </w:pPr>
            <w:r w:rsidRPr="00A07637">
              <w:rPr>
                <w:sz w:val="26"/>
                <w:szCs w:val="26"/>
              </w:rPr>
              <w:t>Постановление Администрации Белокалитвинского района от 20.05.2024 № 622 «Об утверждении Административного регламента предоставления муниципальной услуги «Организация общественной экологической экспертизы»</w:t>
            </w:r>
          </w:p>
        </w:tc>
        <w:tc>
          <w:tcPr>
            <w:tcW w:w="1843" w:type="dxa"/>
            <w:tcBorders>
              <w:top w:val="single" w:sz="4" w:space="0" w:color="auto"/>
              <w:left w:val="single" w:sz="4" w:space="0" w:color="auto"/>
              <w:bottom w:val="single" w:sz="4" w:space="0" w:color="auto"/>
              <w:right w:val="single" w:sz="4" w:space="0" w:color="auto"/>
            </w:tcBorders>
          </w:tcPr>
          <w:p w14:paraId="6DEE9004" w14:textId="77777777" w:rsidR="00E926BB" w:rsidRPr="00A07637" w:rsidRDefault="00E926BB" w:rsidP="00A07637">
            <w:pPr>
              <w:rPr>
                <w:sz w:val="26"/>
                <w:szCs w:val="26"/>
              </w:rPr>
            </w:pPr>
            <w:r w:rsidRPr="00A07637">
              <w:rPr>
                <w:sz w:val="26"/>
                <w:szCs w:val="26"/>
              </w:rPr>
              <w:t xml:space="preserve">Общественные организации (объединения), основным направлением деятельности которых в соответствии с их уставами является охрана окружающей среды, в том числе организация и проведение экологической экспертизы, и которые зарегистрированы в порядке, установленном </w:t>
            </w:r>
            <w:r w:rsidRPr="00A07637">
              <w:rPr>
                <w:sz w:val="26"/>
                <w:szCs w:val="26"/>
              </w:rPr>
              <w:lastRenderedPageBreak/>
              <w:t>законодательством Российской Федерации</w:t>
            </w:r>
          </w:p>
        </w:tc>
        <w:tc>
          <w:tcPr>
            <w:tcW w:w="1559" w:type="dxa"/>
            <w:tcBorders>
              <w:top w:val="single" w:sz="4" w:space="0" w:color="auto"/>
              <w:left w:val="single" w:sz="4" w:space="0" w:color="auto"/>
              <w:bottom w:val="single" w:sz="4" w:space="0" w:color="auto"/>
              <w:right w:val="single" w:sz="4" w:space="0" w:color="auto"/>
            </w:tcBorders>
          </w:tcPr>
          <w:p w14:paraId="7417E23C" w14:textId="77777777" w:rsidR="00E926BB" w:rsidRPr="00A07637" w:rsidRDefault="00E926BB" w:rsidP="00A07637">
            <w:pPr>
              <w:rPr>
                <w:sz w:val="26"/>
                <w:szCs w:val="26"/>
              </w:rPr>
            </w:pPr>
            <w:r w:rsidRPr="00A07637">
              <w:rPr>
                <w:sz w:val="26"/>
                <w:szCs w:val="26"/>
              </w:rPr>
              <w:lastRenderedPageBreak/>
              <w:t>Бесплатная</w:t>
            </w:r>
          </w:p>
        </w:tc>
        <w:tc>
          <w:tcPr>
            <w:tcW w:w="3260" w:type="dxa"/>
            <w:tcBorders>
              <w:top w:val="single" w:sz="4" w:space="0" w:color="auto"/>
              <w:left w:val="single" w:sz="4" w:space="0" w:color="auto"/>
              <w:bottom w:val="single" w:sz="4" w:space="0" w:color="auto"/>
              <w:right w:val="single" w:sz="4" w:space="0" w:color="auto"/>
            </w:tcBorders>
          </w:tcPr>
          <w:p w14:paraId="534F1081" w14:textId="77777777" w:rsidR="00E926BB" w:rsidRPr="00A07637" w:rsidRDefault="00E926BB" w:rsidP="00A07637">
            <w:pPr>
              <w:jc w:val="both"/>
              <w:rPr>
                <w:sz w:val="26"/>
                <w:szCs w:val="26"/>
              </w:rPr>
            </w:pPr>
            <w:r w:rsidRPr="00A07637">
              <w:rPr>
                <w:sz w:val="26"/>
                <w:szCs w:val="26"/>
              </w:rPr>
              <w:t xml:space="preserve">Выдача (направление) </w:t>
            </w:r>
            <w:hyperlink w:anchor="Par417" w:tooltip="                                УВЕДОМЛЕНИЕ" w:history="1">
              <w:r w:rsidRPr="00A07637">
                <w:rPr>
                  <w:color w:val="000000"/>
                  <w:sz w:val="26"/>
                  <w:szCs w:val="26"/>
                </w:rPr>
                <w:t>уведомления</w:t>
              </w:r>
            </w:hyperlink>
            <w:r w:rsidRPr="00A07637">
              <w:rPr>
                <w:sz w:val="26"/>
                <w:szCs w:val="26"/>
              </w:rPr>
              <w:t xml:space="preserve"> о государственной регистрации заявления о проведении общественной экологической экспертизы.</w:t>
            </w:r>
          </w:p>
          <w:p w14:paraId="1B3916AF" w14:textId="77777777" w:rsidR="00E926BB" w:rsidRPr="00A07637" w:rsidRDefault="00E926BB" w:rsidP="00A07637">
            <w:pPr>
              <w:jc w:val="both"/>
              <w:rPr>
                <w:sz w:val="26"/>
                <w:szCs w:val="26"/>
              </w:rPr>
            </w:pPr>
          </w:p>
          <w:p w14:paraId="7827E7AD" w14:textId="77777777" w:rsidR="00E926BB" w:rsidRPr="00A07637" w:rsidRDefault="00E926BB" w:rsidP="00A07637">
            <w:pPr>
              <w:jc w:val="both"/>
              <w:rPr>
                <w:sz w:val="26"/>
                <w:szCs w:val="26"/>
              </w:rPr>
            </w:pPr>
            <w:r w:rsidRPr="00A07637">
              <w:rPr>
                <w:sz w:val="26"/>
                <w:szCs w:val="26"/>
              </w:rPr>
              <w:t xml:space="preserve">Письменное </w:t>
            </w:r>
            <w:hyperlink w:anchor="Par459" w:tooltip="                                УВЕДОМЛЕНИЕ" w:history="1">
              <w:r w:rsidRPr="00A07637">
                <w:rPr>
                  <w:color w:val="000000"/>
                  <w:sz w:val="26"/>
                  <w:szCs w:val="26"/>
                </w:rPr>
                <w:t>уведомление</w:t>
              </w:r>
            </w:hyperlink>
            <w:r w:rsidRPr="00A07637">
              <w:rPr>
                <w:sz w:val="26"/>
                <w:szCs w:val="26"/>
              </w:rPr>
              <w:t xml:space="preserve"> об отказе в государственной регистрации заявления о проведении общественной экологической экспертизы</w:t>
            </w:r>
          </w:p>
        </w:tc>
        <w:tc>
          <w:tcPr>
            <w:tcW w:w="4603" w:type="dxa"/>
            <w:tcBorders>
              <w:top w:val="single" w:sz="4" w:space="0" w:color="auto"/>
              <w:left w:val="single" w:sz="4" w:space="0" w:color="auto"/>
              <w:bottom w:val="single" w:sz="4" w:space="0" w:color="auto"/>
              <w:right w:val="single" w:sz="4" w:space="0" w:color="auto"/>
            </w:tcBorders>
          </w:tcPr>
          <w:p w14:paraId="2DEFC937" w14:textId="77777777" w:rsidR="00E926BB" w:rsidRPr="00A07637" w:rsidRDefault="00E926BB" w:rsidP="00A07637">
            <w:pPr>
              <w:widowControl w:val="0"/>
              <w:jc w:val="center"/>
              <w:rPr>
                <w:sz w:val="26"/>
                <w:szCs w:val="26"/>
              </w:rPr>
            </w:pPr>
            <w:r w:rsidRPr="00A07637">
              <w:rPr>
                <w:sz w:val="26"/>
                <w:szCs w:val="26"/>
              </w:rPr>
              <w:t>Оригинал и копия Устава общественной организации, организующей и проводящей общественную экологическую экспертизу</w:t>
            </w:r>
          </w:p>
        </w:tc>
      </w:tr>
    </w:tbl>
    <w:p w14:paraId="21E6C19A" w14:textId="77777777" w:rsidR="00E926BB" w:rsidRDefault="00E926BB" w:rsidP="00E926BB">
      <w:pPr>
        <w:spacing w:line="280" w:lineRule="exact"/>
        <w:jc w:val="center"/>
        <w:rPr>
          <w:sz w:val="28"/>
          <w:szCs w:val="28"/>
        </w:rPr>
      </w:pPr>
    </w:p>
    <w:p w14:paraId="464F9E67" w14:textId="77777777" w:rsidR="00E926BB" w:rsidRDefault="00E926BB" w:rsidP="00E926BB">
      <w:pPr>
        <w:rPr>
          <w:sz w:val="28"/>
          <w:szCs w:val="28"/>
        </w:rPr>
        <w:sectPr w:rsidR="00E926BB" w:rsidSect="00E926BB">
          <w:pgSz w:w="23814" w:h="16840" w:orient="landscape" w:code="9"/>
          <w:pgMar w:top="1134" w:right="567" w:bottom="567" w:left="567" w:header="397" w:footer="567" w:gutter="0"/>
          <w:cols w:space="708"/>
          <w:docGrid w:linePitch="360"/>
        </w:sectPr>
      </w:pPr>
      <w:r>
        <w:rPr>
          <w:sz w:val="28"/>
          <w:szCs w:val="28"/>
        </w:rPr>
        <w:br w:type="page"/>
      </w:r>
    </w:p>
    <w:p w14:paraId="75404C11" w14:textId="77777777" w:rsidR="00A07637" w:rsidRDefault="00A07637" w:rsidP="00A07637">
      <w:pPr>
        <w:pStyle w:val="ad"/>
        <w:numPr>
          <w:ilvl w:val="0"/>
          <w:numId w:val="11"/>
        </w:numPr>
        <w:spacing w:line="280" w:lineRule="exact"/>
        <w:ind w:left="0" w:firstLine="0"/>
        <w:jc w:val="center"/>
        <w:rPr>
          <w:sz w:val="28"/>
          <w:szCs w:val="28"/>
        </w:rPr>
      </w:pPr>
      <w:r w:rsidRPr="006B501F">
        <w:rPr>
          <w:sz w:val="28"/>
          <w:szCs w:val="28"/>
        </w:rPr>
        <w:lastRenderedPageBreak/>
        <w:t>Перечень услуг, которые являются необходимыми</w:t>
      </w:r>
    </w:p>
    <w:p w14:paraId="3EB32395" w14:textId="77777777" w:rsidR="00A07637" w:rsidRDefault="00A07637" w:rsidP="00A07637">
      <w:pPr>
        <w:pStyle w:val="ad"/>
        <w:spacing w:line="280" w:lineRule="exact"/>
        <w:ind w:left="0"/>
        <w:jc w:val="center"/>
        <w:rPr>
          <w:sz w:val="28"/>
          <w:szCs w:val="28"/>
        </w:rPr>
      </w:pPr>
      <w:r w:rsidRPr="006B501F">
        <w:rPr>
          <w:sz w:val="28"/>
          <w:szCs w:val="28"/>
        </w:rPr>
        <w:t>и обязательными</w:t>
      </w:r>
      <w:r>
        <w:rPr>
          <w:sz w:val="28"/>
          <w:szCs w:val="28"/>
        </w:rPr>
        <w:t xml:space="preserve"> </w:t>
      </w:r>
      <w:r w:rsidRPr="006B501F">
        <w:rPr>
          <w:sz w:val="28"/>
          <w:szCs w:val="28"/>
        </w:rPr>
        <w:t>для предоставления</w:t>
      </w:r>
      <w:r>
        <w:rPr>
          <w:sz w:val="28"/>
          <w:szCs w:val="28"/>
        </w:rPr>
        <w:t xml:space="preserve"> </w:t>
      </w:r>
      <w:r w:rsidRPr="006B501F">
        <w:rPr>
          <w:sz w:val="28"/>
          <w:szCs w:val="28"/>
        </w:rPr>
        <w:t>органами местного самоуправления</w:t>
      </w:r>
    </w:p>
    <w:p w14:paraId="7968EB42" w14:textId="77777777" w:rsidR="00A07637" w:rsidRDefault="00A07637" w:rsidP="00A07637">
      <w:pPr>
        <w:pStyle w:val="ad"/>
        <w:spacing w:line="280" w:lineRule="exact"/>
        <w:ind w:left="0"/>
        <w:jc w:val="center"/>
        <w:rPr>
          <w:bCs/>
          <w:sz w:val="28"/>
          <w:szCs w:val="28"/>
        </w:rPr>
      </w:pPr>
      <w:r w:rsidRPr="006B501F">
        <w:rPr>
          <w:sz w:val="28"/>
          <w:szCs w:val="28"/>
        </w:rPr>
        <w:t>и</w:t>
      </w:r>
      <w:r>
        <w:rPr>
          <w:sz w:val="28"/>
          <w:szCs w:val="28"/>
        </w:rPr>
        <w:t xml:space="preserve"> </w:t>
      </w:r>
      <w:r w:rsidRPr="006B501F">
        <w:rPr>
          <w:sz w:val="28"/>
          <w:szCs w:val="28"/>
        </w:rPr>
        <w:t xml:space="preserve">муниципальными учреждениями </w:t>
      </w:r>
      <w:r w:rsidRPr="006B501F">
        <w:rPr>
          <w:bCs/>
          <w:sz w:val="28"/>
          <w:szCs w:val="28"/>
        </w:rPr>
        <w:t>Белокалитвинского района</w:t>
      </w:r>
    </w:p>
    <w:p w14:paraId="491644E7" w14:textId="77777777" w:rsidR="00A07637" w:rsidRDefault="00A07637" w:rsidP="00A07637">
      <w:pPr>
        <w:pStyle w:val="ad"/>
        <w:spacing w:line="280" w:lineRule="exact"/>
        <w:ind w:left="0"/>
        <w:jc w:val="center"/>
        <w:rPr>
          <w:sz w:val="28"/>
          <w:szCs w:val="28"/>
        </w:rPr>
      </w:pPr>
      <w:r w:rsidRPr="001B069D">
        <w:rPr>
          <w:rFonts w:eastAsia="Calibri"/>
          <w:sz w:val="28"/>
          <w:szCs w:val="28"/>
          <w:lang w:eastAsia="en-US"/>
        </w:rPr>
        <w:t>муниципальных</w:t>
      </w:r>
      <w:r w:rsidRPr="001B069D">
        <w:rPr>
          <w:sz w:val="28"/>
          <w:szCs w:val="28"/>
        </w:rPr>
        <w:t xml:space="preserve"> услуг, и предоставляются организациями,</w:t>
      </w:r>
    </w:p>
    <w:p w14:paraId="765E2A8E" w14:textId="77777777" w:rsidR="00A07637" w:rsidRPr="001B069D" w:rsidRDefault="00A07637" w:rsidP="00A07637">
      <w:pPr>
        <w:pStyle w:val="ad"/>
        <w:spacing w:line="280" w:lineRule="exact"/>
        <w:ind w:left="0"/>
        <w:jc w:val="center"/>
        <w:rPr>
          <w:sz w:val="28"/>
          <w:szCs w:val="28"/>
        </w:rPr>
      </w:pPr>
      <w:r w:rsidRPr="001B069D">
        <w:rPr>
          <w:sz w:val="28"/>
          <w:szCs w:val="28"/>
        </w:rPr>
        <w:t xml:space="preserve">участвующими в предоставлении </w:t>
      </w:r>
      <w:r w:rsidRPr="001B069D">
        <w:rPr>
          <w:rFonts w:eastAsia="Calibri"/>
          <w:sz w:val="28"/>
          <w:szCs w:val="28"/>
          <w:lang w:eastAsia="en-US"/>
        </w:rPr>
        <w:t>муниципальных</w:t>
      </w:r>
      <w:r w:rsidRPr="001B069D">
        <w:rPr>
          <w:sz w:val="28"/>
          <w:szCs w:val="28"/>
        </w:rPr>
        <w:t xml:space="preserve"> услуг</w:t>
      </w:r>
    </w:p>
    <w:p w14:paraId="15938538" w14:textId="77777777" w:rsidR="00A07637" w:rsidRPr="001B069D" w:rsidRDefault="00A07637" w:rsidP="00A07637">
      <w:pPr>
        <w:tabs>
          <w:tab w:val="center" w:pos="4677"/>
          <w:tab w:val="right" w:pos="9355"/>
        </w:tabs>
        <w:spacing w:line="280" w:lineRule="exact"/>
        <w:jc w:val="center"/>
        <w:rPr>
          <w:bCs/>
          <w:sz w:val="28"/>
          <w:szCs w:val="28"/>
        </w:rPr>
      </w:pPr>
    </w:p>
    <w:tbl>
      <w:tblPr>
        <w:tblW w:w="9776" w:type="dxa"/>
        <w:tblCellSpacing w:w="5"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5" w:type="dxa"/>
          <w:right w:w="75" w:type="dxa"/>
        </w:tblCellMar>
        <w:tblLook w:val="0000" w:firstRow="0" w:lastRow="0" w:firstColumn="0" w:lastColumn="0" w:noHBand="0" w:noVBand="0"/>
      </w:tblPr>
      <w:tblGrid>
        <w:gridCol w:w="704"/>
        <w:gridCol w:w="9072"/>
      </w:tblGrid>
      <w:tr w:rsidR="00A07637" w:rsidRPr="009D3853" w14:paraId="1ABD6183" w14:textId="77777777" w:rsidTr="0037634F">
        <w:trPr>
          <w:trHeight w:val="161"/>
          <w:tblHeader/>
          <w:tblCellSpacing w:w="5" w:type="nil"/>
        </w:trPr>
        <w:tc>
          <w:tcPr>
            <w:tcW w:w="704" w:type="dxa"/>
          </w:tcPr>
          <w:p w14:paraId="576A8418" w14:textId="77777777" w:rsidR="00A07637" w:rsidRDefault="00A07637" w:rsidP="00AF5EFB">
            <w:pPr>
              <w:widowControl w:val="0"/>
              <w:spacing w:line="280" w:lineRule="exact"/>
              <w:jc w:val="center"/>
              <w:rPr>
                <w:sz w:val="28"/>
                <w:szCs w:val="28"/>
              </w:rPr>
            </w:pPr>
            <w:r w:rsidRPr="001B069D">
              <w:rPr>
                <w:sz w:val="28"/>
                <w:szCs w:val="28"/>
              </w:rPr>
              <w:t>№</w:t>
            </w:r>
          </w:p>
          <w:p w14:paraId="2C5A62E3" w14:textId="77777777" w:rsidR="00A07637" w:rsidRPr="001B069D" w:rsidRDefault="00A07637" w:rsidP="00AF5EFB">
            <w:pPr>
              <w:widowControl w:val="0"/>
              <w:spacing w:line="280" w:lineRule="exact"/>
              <w:jc w:val="center"/>
              <w:rPr>
                <w:sz w:val="28"/>
                <w:szCs w:val="28"/>
              </w:rPr>
            </w:pPr>
            <w:r w:rsidRPr="001B069D">
              <w:rPr>
                <w:sz w:val="28"/>
                <w:szCs w:val="28"/>
              </w:rPr>
              <w:t>п/п</w:t>
            </w:r>
          </w:p>
        </w:tc>
        <w:tc>
          <w:tcPr>
            <w:tcW w:w="9072" w:type="dxa"/>
          </w:tcPr>
          <w:p w14:paraId="229073F6" w14:textId="77777777" w:rsidR="00A07637" w:rsidRPr="001B069D" w:rsidRDefault="00A07637" w:rsidP="00AF5EFB">
            <w:pPr>
              <w:widowControl w:val="0"/>
              <w:spacing w:line="280" w:lineRule="exact"/>
              <w:jc w:val="center"/>
              <w:rPr>
                <w:sz w:val="28"/>
                <w:szCs w:val="28"/>
              </w:rPr>
            </w:pPr>
            <w:r>
              <w:rPr>
                <w:sz w:val="28"/>
                <w:szCs w:val="28"/>
              </w:rPr>
              <w:t>Наименование услуги</w:t>
            </w:r>
          </w:p>
        </w:tc>
      </w:tr>
      <w:tr w:rsidR="00A07637" w:rsidRPr="001B069D" w14:paraId="78FD1D1F" w14:textId="77777777" w:rsidTr="0037634F">
        <w:trPr>
          <w:trHeight w:val="269"/>
          <w:tblHeader/>
          <w:tblCellSpacing w:w="5" w:type="nil"/>
        </w:trPr>
        <w:tc>
          <w:tcPr>
            <w:tcW w:w="704" w:type="dxa"/>
          </w:tcPr>
          <w:p w14:paraId="6E529A74" w14:textId="77777777" w:rsidR="00A07637" w:rsidRPr="001B069D" w:rsidRDefault="00A07637" w:rsidP="00AF5EFB">
            <w:pPr>
              <w:widowControl w:val="0"/>
              <w:spacing w:line="280" w:lineRule="exact"/>
              <w:jc w:val="center"/>
              <w:rPr>
                <w:sz w:val="28"/>
                <w:szCs w:val="28"/>
              </w:rPr>
            </w:pPr>
            <w:r w:rsidRPr="001B069D">
              <w:rPr>
                <w:sz w:val="28"/>
                <w:szCs w:val="28"/>
              </w:rPr>
              <w:t>1</w:t>
            </w:r>
          </w:p>
        </w:tc>
        <w:tc>
          <w:tcPr>
            <w:tcW w:w="9072" w:type="dxa"/>
          </w:tcPr>
          <w:p w14:paraId="71FC595C" w14:textId="77777777" w:rsidR="00A07637" w:rsidRPr="001B069D" w:rsidRDefault="00A07637" w:rsidP="00AF5EFB">
            <w:pPr>
              <w:widowControl w:val="0"/>
              <w:spacing w:line="280" w:lineRule="exact"/>
              <w:jc w:val="center"/>
              <w:rPr>
                <w:sz w:val="28"/>
                <w:szCs w:val="28"/>
              </w:rPr>
            </w:pPr>
            <w:r w:rsidRPr="001B069D">
              <w:rPr>
                <w:sz w:val="28"/>
                <w:szCs w:val="28"/>
              </w:rPr>
              <w:t>2</w:t>
            </w:r>
          </w:p>
        </w:tc>
      </w:tr>
      <w:tr w:rsidR="00A07637" w:rsidRPr="001B069D" w14:paraId="5D3EDA6E" w14:textId="77777777" w:rsidTr="0037634F">
        <w:trPr>
          <w:trHeight w:val="269"/>
          <w:tblCellSpacing w:w="5" w:type="nil"/>
        </w:trPr>
        <w:tc>
          <w:tcPr>
            <w:tcW w:w="704" w:type="dxa"/>
          </w:tcPr>
          <w:p w14:paraId="21533476" w14:textId="77777777" w:rsidR="00A07637" w:rsidRPr="00F422E3" w:rsidRDefault="00A07637" w:rsidP="00A07637">
            <w:pPr>
              <w:pStyle w:val="ad"/>
              <w:widowControl w:val="0"/>
              <w:numPr>
                <w:ilvl w:val="0"/>
                <w:numId w:val="13"/>
              </w:numPr>
              <w:spacing w:line="280" w:lineRule="exact"/>
              <w:jc w:val="center"/>
              <w:rPr>
                <w:sz w:val="28"/>
                <w:szCs w:val="28"/>
              </w:rPr>
            </w:pPr>
          </w:p>
        </w:tc>
        <w:tc>
          <w:tcPr>
            <w:tcW w:w="9072" w:type="dxa"/>
          </w:tcPr>
          <w:p w14:paraId="101052A2" w14:textId="77777777" w:rsidR="00A07637" w:rsidRPr="001B069D" w:rsidRDefault="00A07637" w:rsidP="00AF5EFB">
            <w:pPr>
              <w:widowControl w:val="0"/>
              <w:spacing w:line="280" w:lineRule="exact"/>
              <w:ind w:firstLine="454"/>
              <w:jc w:val="both"/>
              <w:rPr>
                <w:sz w:val="28"/>
                <w:szCs w:val="28"/>
              </w:rPr>
            </w:pPr>
            <w:r w:rsidRPr="001B069D">
              <w:rPr>
                <w:sz w:val="28"/>
                <w:szCs w:val="28"/>
              </w:rPr>
              <w:t>Удостоверение доверенностей, согласий</w:t>
            </w:r>
          </w:p>
        </w:tc>
      </w:tr>
      <w:tr w:rsidR="00A07637" w:rsidRPr="001B069D" w14:paraId="3FF51D0F" w14:textId="77777777" w:rsidTr="0037634F">
        <w:trPr>
          <w:trHeight w:val="269"/>
          <w:tblCellSpacing w:w="5" w:type="nil"/>
        </w:trPr>
        <w:tc>
          <w:tcPr>
            <w:tcW w:w="704" w:type="dxa"/>
          </w:tcPr>
          <w:p w14:paraId="4F4E9609" w14:textId="77777777" w:rsidR="00A07637" w:rsidRPr="00F422E3" w:rsidRDefault="00A07637" w:rsidP="00A07637">
            <w:pPr>
              <w:pStyle w:val="ad"/>
              <w:widowControl w:val="0"/>
              <w:numPr>
                <w:ilvl w:val="0"/>
                <w:numId w:val="13"/>
              </w:numPr>
              <w:spacing w:line="280" w:lineRule="exact"/>
              <w:jc w:val="center"/>
              <w:rPr>
                <w:sz w:val="28"/>
                <w:szCs w:val="28"/>
              </w:rPr>
            </w:pPr>
          </w:p>
        </w:tc>
        <w:tc>
          <w:tcPr>
            <w:tcW w:w="9072" w:type="dxa"/>
          </w:tcPr>
          <w:p w14:paraId="14DEBC93" w14:textId="77777777" w:rsidR="00A07637" w:rsidRPr="001B069D" w:rsidRDefault="00A07637" w:rsidP="00AF5EFB">
            <w:pPr>
              <w:widowControl w:val="0"/>
              <w:spacing w:line="280" w:lineRule="exact"/>
              <w:ind w:firstLine="454"/>
              <w:jc w:val="both"/>
              <w:rPr>
                <w:sz w:val="28"/>
                <w:szCs w:val="28"/>
              </w:rPr>
            </w:pPr>
            <w:r w:rsidRPr="001B069D">
              <w:rPr>
                <w:sz w:val="28"/>
                <w:szCs w:val="28"/>
              </w:rPr>
              <w:t>Предоставление свидетельства о праве на наследство</w:t>
            </w:r>
          </w:p>
        </w:tc>
      </w:tr>
      <w:tr w:rsidR="00A07637" w:rsidRPr="001B069D" w14:paraId="0B05E204" w14:textId="77777777" w:rsidTr="0037634F">
        <w:trPr>
          <w:trHeight w:val="269"/>
          <w:tblCellSpacing w:w="5" w:type="nil"/>
        </w:trPr>
        <w:tc>
          <w:tcPr>
            <w:tcW w:w="704" w:type="dxa"/>
          </w:tcPr>
          <w:p w14:paraId="39689121" w14:textId="77777777" w:rsidR="00A07637" w:rsidRPr="00F422E3" w:rsidRDefault="00A07637" w:rsidP="00A07637">
            <w:pPr>
              <w:pStyle w:val="ad"/>
              <w:widowControl w:val="0"/>
              <w:numPr>
                <w:ilvl w:val="0"/>
                <w:numId w:val="13"/>
              </w:numPr>
              <w:spacing w:line="280" w:lineRule="exact"/>
              <w:jc w:val="center"/>
              <w:rPr>
                <w:sz w:val="28"/>
                <w:szCs w:val="28"/>
              </w:rPr>
            </w:pPr>
          </w:p>
        </w:tc>
        <w:tc>
          <w:tcPr>
            <w:tcW w:w="9072" w:type="dxa"/>
          </w:tcPr>
          <w:p w14:paraId="7B94802B" w14:textId="77777777" w:rsidR="00A07637" w:rsidRPr="001B069D" w:rsidRDefault="00A07637" w:rsidP="00AF5EFB">
            <w:pPr>
              <w:widowControl w:val="0"/>
              <w:spacing w:line="280" w:lineRule="exact"/>
              <w:ind w:firstLine="454"/>
              <w:jc w:val="both"/>
              <w:rPr>
                <w:sz w:val="28"/>
                <w:szCs w:val="28"/>
              </w:rPr>
            </w:pPr>
            <w:r w:rsidRPr="001B069D">
              <w:rPr>
                <w:sz w:val="28"/>
                <w:szCs w:val="28"/>
              </w:rPr>
              <w:t>Свидетельствование подлинности подписи и верности перевода</w:t>
            </w:r>
          </w:p>
        </w:tc>
      </w:tr>
      <w:tr w:rsidR="00A07637" w:rsidRPr="001B069D" w14:paraId="2F3AB217" w14:textId="77777777" w:rsidTr="0037634F">
        <w:trPr>
          <w:trHeight w:val="269"/>
          <w:tblCellSpacing w:w="5" w:type="nil"/>
        </w:trPr>
        <w:tc>
          <w:tcPr>
            <w:tcW w:w="704" w:type="dxa"/>
          </w:tcPr>
          <w:p w14:paraId="7BBC789C" w14:textId="77777777" w:rsidR="00A07637" w:rsidRPr="00F422E3" w:rsidRDefault="00A07637" w:rsidP="00A07637">
            <w:pPr>
              <w:pStyle w:val="ad"/>
              <w:widowControl w:val="0"/>
              <w:numPr>
                <w:ilvl w:val="0"/>
                <w:numId w:val="13"/>
              </w:numPr>
              <w:spacing w:line="280" w:lineRule="exact"/>
              <w:jc w:val="center"/>
              <w:rPr>
                <w:sz w:val="28"/>
                <w:szCs w:val="28"/>
              </w:rPr>
            </w:pPr>
          </w:p>
        </w:tc>
        <w:tc>
          <w:tcPr>
            <w:tcW w:w="9072" w:type="dxa"/>
          </w:tcPr>
          <w:p w14:paraId="086BEB9E" w14:textId="77777777" w:rsidR="00A07637" w:rsidRPr="001B069D" w:rsidRDefault="00A07637" w:rsidP="00AF5EFB">
            <w:pPr>
              <w:widowControl w:val="0"/>
              <w:spacing w:line="280" w:lineRule="exact"/>
              <w:ind w:firstLine="454"/>
              <w:jc w:val="both"/>
              <w:rPr>
                <w:sz w:val="28"/>
                <w:szCs w:val="28"/>
              </w:rPr>
            </w:pPr>
            <w:r w:rsidRPr="001B069D">
              <w:rPr>
                <w:sz w:val="28"/>
                <w:szCs w:val="28"/>
              </w:rPr>
              <w:t>Свидетельствование подлинности копий документов и выписок из них</w:t>
            </w:r>
          </w:p>
        </w:tc>
      </w:tr>
      <w:tr w:rsidR="00A07637" w:rsidRPr="001B069D" w14:paraId="6F0055BD" w14:textId="77777777" w:rsidTr="0037634F">
        <w:trPr>
          <w:trHeight w:val="269"/>
          <w:tblCellSpacing w:w="5" w:type="nil"/>
        </w:trPr>
        <w:tc>
          <w:tcPr>
            <w:tcW w:w="704" w:type="dxa"/>
          </w:tcPr>
          <w:p w14:paraId="79CEDDD7" w14:textId="77777777" w:rsidR="00A07637" w:rsidRPr="00F422E3" w:rsidRDefault="00A07637" w:rsidP="00A07637">
            <w:pPr>
              <w:pStyle w:val="ad"/>
              <w:widowControl w:val="0"/>
              <w:numPr>
                <w:ilvl w:val="0"/>
                <w:numId w:val="13"/>
              </w:numPr>
              <w:spacing w:line="280" w:lineRule="exact"/>
              <w:jc w:val="center"/>
              <w:rPr>
                <w:sz w:val="28"/>
                <w:szCs w:val="28"/>
              </w:rPr>
            </w:pPr>
          </w:p>
        </w:tc>
        <w:tc>
          <w:tcPr>
            <w:tcW w:w="9072" w:type="dxa"/>
          </w:tcPr>
          <w:p w14:paraId="102177DF" w14:textId="77777777" w:rsidR="00A07637" w:rsidRPr="001B069D" w:rsidRDefault="00A07637" w:rsidP="00AF5EFB">
            <w:pPr>
              <w:widowControl w:val="0"/>
              <w:spacing w:line="280" w:lineRule="exact"/>
              <w:ind w:firstLine="454"/>
              <w:jc w:val="both"/>
              <w:rPr>
                <w:sz w:val="28"/>
                <w:szCs w:val="28"/>
              </w:rPr>
            </w:pPr>
            <w:r w:rsidRPr="001B069D">
              <w:rPr>
                <w:sz w:val="28"/>
                <w:szCs w:val="28"/>
              </w:rPr>
              <w:t>Предоставление справки с места жительства о зарегистрированных совместно с заявителем по месту жительства, подтверждающей степень родства (или свойства) членов семьи, их совместное проживание и ведение совместного хозяйства, пребывание в жилищном фонде</w:t>
            </w:r>
          </w:p>
        </w:tc>
      </w:tr>
      <w:tr w:rsidR="00A07637" w:rsidRPr="001B069D" w14:paraId="4037F8FA" w14:textId="77777777" w:rsidTr="0037634F">
        <w:trPr>
          <w:trHeight w:val="269"/>
          <w:tblCellSpacing w:w="5" w:type="nil"/>
        </w:trPr>
        <w:tc>
          <w:tcPr>
            <w:tcW w:w="704" w:type="dxa"/>
          </w:tcPr>
          <w:p w14:paraId="7AE6288C" w14:textId="77777777" w:rsidR="00A07637" w:rsidRPr="00F422E3" w:rsidRDefault="00A07637" w:rsidP="00A07637">
            <w:pPr>
              <w:pStyle w:val="ad"/>
              <w:widowControl w:val="0"/>
              <w:numPr>
                <w:ilvl w:val="0"/>
                <w:numId w:val="13"/>
              </w:numPr>
              <w:spacing w:line="280" w:lineRule="exact"/>
              <w:jc w:val="center"/>
              <w:rPr>
                <w:sz w:val="28"/>
                <w:szCs w:val="28"/>
              </w:rPr>
            </w:pPr>
          </w:p>
        </w:tc>
        <w:tc>
          <w:tcPr>
            <w:tcW w:w="9072" w:type="dxa"/>
          </w:tcPr>
          <w:p w14:paraId="6AAE6A7C" w14:textId="77777777" w:rsidR="00A07637" w:rsidRPr="001B069D" w:rsidRDefault="00A07637" w:rsidP="00AF5EFB">
            <w:pPr>
              <w:widowControl w:val="0"/>
              <w:spacing w:line="280" w:lineRule="exact"/>
              <w:ind w:firstLine="454"/>
              <w:jc w:val="both"/>
              <w:rPr>
                <w:sz w:val="28"/>
                <w:szCs w:val="28"/>
              </w:rPr>
            </w:pPr>
            <w:r w:rsidRPr="001B069D">
              <w:rPr>
                <w:sz w:val="28"/>
                <w:szCs w:val="28"/>
              </w:rPr>
              <w:t>Выдача справки о платежах по коммунальным услугам, выписки из финансово-лицевого счета или поквартирной карточки</w:t>
            </w:r>
          </w:p>
        </w:tc>
      </w:tr>
      <w:tr w:rsidR="00A07637" w:rsidRPr="001B069D" w14:paraId="5EC11DEE" w14:textId="77777777" w:rsidTr="0037634F">
        <w:trPr>
          <w:trHeight w:val="269"/>
          <w:tblCellSpacing w:w="5" w:type="nil"/>
        </w:trPr>
        <w:tc>
          <w:tcPr>
            <w:tcW w:w="704" w:type="dxa"/>
          </w:tcPr>
          <w:p w14:paraId="3E57782B" w14:textId="77777777" w:rsidR="00A07637" w:rsidRPr="00F422E3" w:rsidRDefault="00A07637" w:rsidP="00A07637">
            <w:pPr>
              <w:pStyle w:val="ad"/>
              <w:widowControl w:val="0"/>
              <w:numPr>
                <w:ilvl w:val="0"/>
                <w:numId w:val="13"/>
              </w:numPr>
              <w:spacing w:line="280" w:lineRule="exact"/>
              <w:jc w:val="center"/>
              <w:rPr>
                <w:sz w:val="28"/>
                <w:szCs w:val="28"/>
              </w:rPr>
            </w:pPr>
          </w:p>
        </w:tc>
        <w:tc>
          <w:tcPr>
            <w:tcW w:w="9072" w:type="dxa"/>
          </w:tcPr>
          <w:p w14:paraId="3CA9F24C" w14:textId="77777777" w:rsidR="00A07637" w:rsidRPr="001B069D" w:rsidRDefault="00A07637" w:rsidP="00AF5EFB">
            <w:pPr>
              <w:widowControl w:val="0"/>
              <w:spacing w:line="280" w:lineRule="exact"/>
              <w:ind w:firstLine="454"/>
              <w:jc w:val="both"/>
              <w:rPr>
                <w:sz w:val="28"/>
                <w:szCs w:val="28"/>
              </w:rPr>
            </w:pPr>
            <w:r w:rsidRPr="001B069D">
              <w:rPr>
                <w:sz w:val="28"/>
                <w:szCs w:val="28"/>
              </w:rPr>
              <w:t>Изготовление технического паспорта жилого помещения</w:t>
            </w:r>
          </w:p>
        </w:tc>
      </w:tr>
      <w:tr w:rsidR="00A07637" w:rsidRPr="001B069D" w14:paraId="5BB20F18" w14:textId="77777777" w:rsidTr="0037634F">
        <w:trPr>
          <w:trHeight w:val="269"/>
          <w:tblCellSpacing w:w="5" w:type="nil"/>
        </w:trPr>
        <w:tc>
          <w:tcPr>
            <w:tcW w:w="704" w:type="dxa"/>
          </w:tcPr>
          <w:p w14:paraId="31A628E0" w14:textId="77777777" w:rsidR="00A07637" w:rsidRPr="00F422E3" w:rsidRDefault="00A07637" w:rsidP="00A07637">
            <w:pPr>
              <w:pStyle w:val="ad"/>
              <w:widowControl w:val="0"/>
              <w:numPr>
                <w:ilvl w:val="0"/>
                <w:numId w:val="13"/>
              </w:numPr>
              <w:spacing w:line="280" w:lineRule="exact"/>
              <w:jc w:val="center"/>
              <w:rPr>
                <w:sz w:val="28"/>
                <w:szCs w:val="28"/>
              </w:rPr>
            </w:pPr>
          </w:p>
        </w:tc>
        <w:tc>
          <w:tcPr>
            <w:tcW w:w="9072" w:type="dxa"/>
          </w:tcPr>
          <w:p w14:paraId="4E7AE50D" w14:textId="77777777" w:rsidR="00A07637" w:rsidRPr="001B069D" w:rsidRDefault="00A07637" w:rsidP="00AF5EFB">
            <w:pPr>
              <w:widowControl w:val="0"/>
              <w:spacing w:line="280" w:lineRule="exact"/>
              <w:ind w:firstLine="454"/>
              <w:jc w:val="both"/>
              <w:rPr>
                <w:sz w:val="28"/>
                <w:szCs w:val="28"/>
              </w:rPr>
            </w:pPr>
            <w:r w:rsidRPr="001B069D">
              <w:rPr>
                <w:sz w:val="28"/>
                <w:szCs w:val="28"/>
              </w:rPr>
              <w:t>Выдача согласия на отказ от права постоянного (бессрочного) пользования земельным участком</w:t>
            </w:r>
          </w:p>
        </w:tc>
      </w:tr>
      <w:tr w:rsidR="00A07637" w:rsidRPr="001B069D" w14:paraId="7030FEDB" w14:textId="77777777" w:rsidTr="0037634F">
        <w:trPr>
          <w:trHeight w:val="269"/>
          <w:tblCellSpacing w:w="5" w:type="nil"/>
        </w:trPr>
        <w:tc>
          <w:tcPr>
            <w:tcW w:w="704" w:type="dxa"/>
          </w:tcPr>
          <w:p w14:paraId="58F9F0B9" w14:textId="77777777" w:rsidR="00A07637" w:rsidRPr="00F422E3" w:rsidRDefault="00A07637" w:rsidP="00A07637">
            <w:pPr>
              <w:pStyle w:val="ad"/>
              <w:widowControl w:val="0"/>
              <w:numPr>
                <w:ilvl w:val="0"/>
                <w:numId w:val="13"/>
              </w:numPr>
              <w:spacing w:line="280" w:lineRule="exact"/>
              <w:jc w:val="center"/>
              <w:rPr>
                <w:sz w:val="28"/>
                <w:szCs w:val="28"/>
              </w:rPr>
            </w:pPr>
          </w:p>
        </w:tc>
        <w:tc>
          <w:tcPr>
            <w:tcW w:w="9072" w:type="dxa"/>
          </w:tcPr>
          <w:p w14:paraId="0794BD5B" w14:textId="77777777" w:rsidR="00A07637" w:rsidRPr="001B069D" w:rsidRDefault="00A07637" w:rsidP="00AF5EFB">
            <w:pPr>
              <w:widowControl w:val="0"/>
              <w:spacing w:line="280" w:lineRule="exact"/>
              <w:ind w:firstLine="454"/>
              <w:jc w:val="both"/>
              <w:rPr>
                <w:sz w:val="28"/>
                <w:szCs w:val="28"/>
              </w:rPr>
            </w:pPr>
            <w:r w:rsidRPr="001B069D">
              <w:rPr>
                <w:sz w:val="28"/>
                <w:szCs w:val="28"/>
              </w:rPr>
              <w:t>Выдача выписки из протокола общего собрания некоммерческой организации о распределении земельного участка</w:t>
            </w:r>
          </w:p>
        </w:tc>
      </w:tr>
      <w:tr w:rsidR="00A07637" w:rsidRPr="001B069D" w14:paraId="3B044F53" w14:textId="77777777" w:rsidTr="0037634F">
        <w:trPr>
          <w:trHeight w:val="269"/>
          <w:tblCellSpacing w:w="5" w:type="nil"/>
        </w:trPr>
        <w:tc>
          <w:tcPr>
            <w:tcW w:w="704" w:type="dxa"/>
          </w:tcPr>
          <w:p w14:paraId="22AE1D9C" w14:textId="77777777" w:rsidR="00A07637" w:rsidRPr="00F422E3" w:rsidRDefault="00A07637" w:rsidP="00A07637">
            <w:pPr>
              <w:pStyle w:val="ad"/>
              <w:widowControl w:val="0"/>
              <w:numPr>
                <w:ilvl w:val="0"/>
                <w:numId w:val="13"/>
              </w:numPr>
              <w:spacing w:line="280" w:lineRule="exact"/>
              <w:jc w:val="center"/>
              <w:rPr>
                <w:sz w:val="28"/>
                <w:szCs w:val="28"/>
              </w:rPr>
            </w:pPr>
          </w:p>
        </w:tc>
        <w:tc>
          <w:tcPr>
            <w:tcW w:w="9072" w:type="dxa"/>
          </w:tcPr>
          <w:p w14:paraId="0CB29B81" w14:textId="77777777" w:rsidR="00A07637" w:rsidRPr="001B069D" w:rsidRDefault="00A07637" w:rsidP="00AF5EFB">
            <w:pPr>
              <w:widowControl w:val="0"/>
              <w:spacing w:line="280" w:lineRule="exact"/>
              <w:ind w:firstLine="454"/>
              <w:jc w:val="both"/>
              <w:rPr>
                <w:sz w:val="28"/>
                <w:szCs w:val="28"/>
              </w:rPr>
            </w:pPr>
            <w:r w:rsidRPr="001B069D">
              <w:rPr>
                <w:sz w:val="28"/>
                <w:szCs w:val="28"/>
              </w:rPr>
              <w:t>Выдача выписки из протокола общего собрания некоммерческой организации о принятии в члены некоммерческой организации</w:t>
            </w:r>
          </w:p>
        </w:tc>
      </w:tr>
      <w:tr w:rsidR="00A07637" w:rsidRPr="001B069D" w14:paraId="114E629B" w14:textId="77777777" w:rsidTr="0037634F">
        <w:trPr>
          <w:trHeight w:val="269"/>
          <w:tblCellSpacing w:w="5" w:type="nil"/>
        </w:trPr>
        <w:tc>
          <w:tcPr>
            <w:tcW w:w="704" w:type="dxa"/>
          </w:tcPr>
          <w:p w14:paraId="2F63E41E" w14:textId="77777777" w:rsidR="00A07637" w:rsidRPr="00F422E3" w:rsidRDefault="00A07637" w:rsidP="00A07637">
            <w:pPr>
              <w:pStyle w:val="ad"/>
              <w:widowControl w:val="0"/>
              <w:numPr>
                <w:ilvl w:val="0"/>
                <w:numId w:val="13"/>
              </w:numPr>
              <w:spacing w:line="280" w:lineRule="exact"/>
              <w:jc w:val="center"/>
              <w:rPr>
                <w:sz w:val="28"/>
                <w:szCs w:val="28"/>
              </w:rPr>
            </w:pPr>
          </w:p>
        </w:tc>
        <w:tc>
          <w:tcPr>
            <w:tcW w:w="9072" w:type="dxa"/>
          </w:tcPr>
          <w:p w14:paraId="263318E2" w14:textId="77777777" w:rsidR="00A07637" w:rsidRPr="001B069D" w:rsidRDefault="00A07637" w:rsidP="00AF5EFB">
            <w:pPr>
              <w:widowControl w:val="0"/>
              <w:spacing w:line="280" w:lineRule="exact"/>
              <w:ind w:firstLine="454"/>
              <w:jc w:val="both"/>
              <w:rPr>
                <w:sz w:val="28"/>
                <w:szCs w:val="28"/>
              </w:rPr>
            </w:pPr>
            <w:r w:rsidRPr="001B069D">
              <w:rPr>
                <w:sz w:val="28"/>
                <w:szCs w:val="28"/>
              </w:rPr>
              <w:t>Предоставление документов, подтверждающих наличие собственных и (или) заемных средств в размере части стоимости строительства (приобретения) жилья, не обеспеченной за счет социальных выплат</w:t>
            </w:r>
          </w:p>
        </w:tc>
      </w:tr>
      <w:tr w:rsidR="00A07637" w:rsidRPr="001B069D" w14:paraId="38BCEF37" w14:textId="77777777" w:rsidTr="0037634F">
        <w:trPr>
          <w:trHeight w:val="269"/>
          <w:tblCellSpacing w:w="5" w:type="nil"/>
        </w:trPr>
        <w:tc>
          <w:tcPr>
            <w:tcW w:w="704" w:type="dxa"/>
          </w:tcPr>
          <w:p w14:paraId="0729993F" w14:textId="77777777" w:rsidR="00A07637" w:rsidRPr="00F422E3" w:rsidRDefault="00A07637" w:rsidP="00A07637">
            <w:pPr>
              <w:pStyle w:val="ad"/>
              <w:widowControl w:val="0"/>
              <w:numPr>
                <w:ilvl w:val="0"/>
                <w:numId w:val="13"/>
              </w:numPr>
              <w:spacing w:line="280" w:lineRule="exact"/>
              <w:jc w:val="center"/>
              <w:rPr>
                <w:sz w:val="28"/>
                <w:szCs w:val="28"/>
              </w:rPr>
            </w:pPr>
          </w:p>
        </w:tc>
        <w:tc>
          <w:tcPr>
            <w:tcW w:w="9072" w:type="dxa"/>
          </w:tcPr>
          <w:p w14:paraId="61E8BD8F" w14:textId="77777777" w:rsidR="00A07637" w:rsidRPr="001B069D" w:rsidRDefault="00A07637" w:rsidP="00AF5EFB">
            <w:pPr>
              <w:spacing w:line="280" w:lineRule="exact"/>
              <w:ind w:firstLine="454"/>
              <w:jc w:val="both"/>
              <w:rPr>
                <w:sz w:val="28"/>
                <w:szCs w:val="28"/>
              </w:rPr>
            </w:pPr>
            <w:r w:rsidRPr="001B069D">
              <w:rPr>
                <w:sz w:val="28"/>
                <w:szCs w:val="28"/>
              </w:rPr>
              <w:t>Изготовление межевого плана</w:t>
            </w:r>
          </w:p>
        </w:tc>
      </w:tr>
      <w:tr w:rsidR="00A07637" w:rsidRPr="001B069D" w14:paraId="37372B4A" w14:textId="77777777" w:rsidTr="0037634F">
        <w:trPr>
          <w:trHeight w:val="269"/>
          <w:tblCellSpacing w:w="5" w:type="nil"/>
        </w:trPr>
        <w:tc>
          <w:tcPr>
            <w:tcW w:w="704" w:type="dxa"/>
          </w:tcPr>
          <w:p w14:paraId="4331E9C5" w14:textId="77777777" w:rsidR="00A07637" w:rsidRPr="00F422E3" w:rsidRDefault="00A07637" w:rsidP="00A07637">
            <w:pPr>
              <w:pStyle w:val="ad"/>
              <w:widowControl w:val="0"/>
              <w:numPr>
                <w:ilvl w:val="0"/>
                <w:numId w:val="13"/>
              </w:numPr>
              <w:spacing w:line="280" w:lineRule="exact"/>
              <w:jc w:val="center"/>
              <w:rPr>
                <w:sz w:val="28"/>
                <w:szCs w:val="28"/>
              </w:rPr>
            </w:pPr>
          </w:p>
        </w:tc>
        <w:tc>
          <w:tcPr>
            <w:tcW w:w="9072" w:type="dxa"/>
          </w:tcPr>
          <w:p w14:paraId="6CE20DC5" w14:textId="77777777" w:rsidR="00A07637" w:rsidRPr="001B069D" w:rsidRDefault="00A07637" w:rsidP="00AF5EFB">
            <w:pPr>
              <w:spacing w:line="280" w:lineRule="exact"/>
              <w:ind w:firstLine="454"/>
              <w:jc w:val="both"/>
              <w:rPr>
                <w:sz w:val="28"/>
                <w:szCs w:val="28"/>
              </w:rPr>
            </w:pPr>
            <w:r w:rsidRPr="001B069D">
              <w:rPr>
                <w:sz w:val="28"/>
                <w:szCs w:val="28"/>
              </w:rPr>
              <w:t>Оценка рыночной стоимости годовой арендной платы</w:t>
            </w:r>
          </w:p>
        </w:tc>
      </w:tr>
      <w:tr w:rsidR="00A07637" w:rsidRPr="001B069D" w14:paraId="206F529F" w14:textId="77777777" w:rsidTr="0037634F">
        <w:trPr>
          <w:trHeight w:val="269"/>
          <w:tblCellSpacing w:w="5" w:type="nil"/>
        </w:trPr>
        <w:tc>
          <w:tcPr>
            <w:tcW w:w="704" w:type="dxa"/>
          </w:tcPr>
          <w:p w14:paraId="5A847EF0" w14:textId="77777777" w:rsidR="00A07637" w:rsidRPr="00F422E3" w:rsidRDefault="00A07637" w:rsidP="00A07637">
            <w:pPr>
              <w:pStyle w:val="ad"/>
              <w:widowControl w:val="0"/>
              <w:numPr>
                <w:ilvl w:val="0"/>
                <w:numId w:val="13"/>
              </w:numPr>
              <w:spacing w:line="280" w:lineRule="exact"/>
              <w:jc w:val="center"/>
              <w:rPr>
                <w:sz w:val="28"/>
                <w:szCs w:val="28"/>
              </w:rPr>
            </w:pPr>
          </w:p>
        </w:tc>
        <w:tc>
          <w:tcPr>
            <w:tcW w:w="9072" w:type="dxa"/>
          </w:tcPr>
          <w:p w14:paraId="28069ADA" w14:textId="77777777" w:rsidR="00A07637" w:rsidRPr="001B069D" w:rsidRDefault="00A07637" w:rsidP="00AF5EFB">
            <w:pPr>
              <w:spacing w:line="280" w:lineRule="exact"/>
              <w:ind w:firstLine="454"/>
              <w:jc w:val="both"/>
              <w:rPr>
                <w:sz w:val="28"/>
                <w:szCs w:val="28"/>
              </w:rPr>
            </w:pPr>
            <w:r w:rsidRPr="001B069D">
              <w:rPr>
                <w:sz w:val="28"/>
                <w:szCs w:val="28"/>
              </w:rPr>
              <w:t>Изготовление технического плана помещения</w:t>
            </w:r>
          </w:p>
        </w:tc>
      </w:tr>
      <w:tr w:rsidR="00A07637" w:rsidRPr="001B069D" w14:paraId="52E4543B" w14:textId="77777777" w:rsidTr="0037634F">
        <w:trPr>
          <w:trHeight w:val="269"/>
          <w:tblCellSpacing w:w="5" w:type="nil"/>
        </w:trPr>
        <w:tc>
          <w:tcPr>
            <w:tcW w:w="704" w:type="dxa"/>
          </w:tcPr>
          <w:p w14:paraId="69C164CB" w14:textId="77777777" w:rsidR="00A07637" w:rsidRPr="00F422E3" w:rsidRDefault="00A07637" w:rsidP="00A07637">
            <w:pPr>
              <w:pStyle w:val="ad"/>
              <w:widowControl w:val="0"/>
              <w:numPr>
                <w:ilvl w:val="0"/>
                <w:numId w:val="13"/>
              </w:numPr>
              <w:spacing w:line="280" w:lineRule="exact"/>
              <w:jc w:val="center"/>
              <w:rPr>
                <w:sz w:val="28"/>
                <w:szCs w:val="28"/>
              </w:rPr>
            </w:pPr>
          </w:p>
        </w:tc>
        <w:tc>
          <w:tcPr>
            <w:tcW w:w="9072" w:type="dxa"/>
          </w:tcPr>
          <w:p w14:paraId="3B44A114" w14:textId="77777777" w:rsidR="00A07637" w:rsidRPr="001B069D" w:rsidRDefault="00A07637" w:rsidP="00AF5EFB">
            <w:pPr>
              <w:widowControl w:val="0"/>
              <w:spacing w:line="280" w:lineRule="exact"/>
              <w:ind w:firstLine="454"/>
              <w:jc w:val="both"/>
              <w:rPr>
                <w:sz w:val="28"/>
                <w:szCs w:val="28"/>
              </w:rPr>
            </w:pPr>
            <w:r w:rsidRPr="001B069D">
              <w:rPr>
                <w:bCs/>
                <w:sz w:val="28"/>
                <w:szCs w:val="28"/>
              </w:rPr>
              <w:t>Предоставление справки о наличии (отсутствии) собственности</w:t>
            </w:r>
          </w:p>
        </w:tc>
      </w:tr>
      <w:tr w:rsidR="00A07637" w:rsidRPr="001B069D" w14:paraId="41B52D0F" w14:textId="77777777" w:rsidTr="0037634F">
        <w:trPr>
          <w:trHeight w:val="269"/>
          <w:tblCellSpacing w:w="5" w:type="nil"/>
        </w:trPr>
        <w:tc>
          <w:tcPr>
            <w:tcW w:w="704" w:type="dxa"/>
          </w:tcPr>
          <w:p w14:paraId="1C803EB7" w14:textId="77777777" w:rsidR="00A07637" w:rsidRPr="00F422E3" w:rsidRDefault="00A07637" w:rsidP="00A07637">
            <w:pPr>
              <w:pStyle w:val="ad"/>
              <w:widowControl w:val="0"/>
              <w:numPr>
                <w:ilvl w:val="0"/>
                <w:numId w:val="13"/>
              </w:numPr>
              <w:spacing w:line="280" w:lineRule="exact"/>
              <w:jc w:val="center"/>
              <w:rPr>
                <w:sz w:val="28"/>
                <w:szCs w:val="28"/>
              </w:rPr>
            </w:pPr>
          </w:p>
        </w:tc>
        <w:tc>
          <w:tcPr>
            <w:tcW w:w="9072" w:type="dxa"/>
          </w:tcPr>
          <w:p w14:paraId="7EF2BFCE" w14:textId="77777777" w:rsidR="00A07637" w:rsidRPr="001B069D" w:rsidRDefault="00A07637" w:rsidP="00AF5EFB">
            <w:pPr>
              <w:widowControl w:val="0"/>
              <w:spacing w:line="280" w:lineRule="exact"/>
              <w:ind w:firstLine="454"/>
              <w:jc w:val="both"/>
              <w:rPr>
                <w:sz w:val="28"/>
                <w:szCs w:val="28"/>
              </w:rPr>
            </w:pPr>
            <w:r w:rsidRPr="001B069D">
              <w:rPr>
                <w:bCs/>
                <w:sz w:val="28"/>
                <w:szCs w:val="28"/>
              </w:rPr>
              <w:t>Изготовление плана переводимого помещения с техническим описанием</w:t>
            </w:r>
          </w:p>
        </w:tc>
      </w:tr>
      <w:tr w:rsidR="00A07637" w:rsidRPr="001B069D" w14:paraId="735C06E9" w14:textId="77777777" w:rsidTr="0037634F">
        <w:trPr>
          <w:trHeight w:val="269"/>
          <w:tblCellSpacing w:w="5" w:type="nil"/>
        </w:trPr>
        <w:tc>
          <w:tcPr>
            <w:tcW w:w="704" w:type="dxa"/>
          </w:tcPr>
          <w:p w14:paraId="5E8E6F97" w14:textId="77777777" w:rsidR="00A07637" w:rsidRPr="00F422E3" w:rsidRDefault="00A07637" w:rsidP="00A07637">
            <w:pPr>
              <w:pStyle w:val="ad"/>
              <w:widowControl w:val="0"/>
              <w:numPr>
                <w:ilvl w:val="0"/>
                <w:numId w:val="13"/>
              </w:numPr>
              <w:spacing w:line="280" w:lineRule="exact"/>
              <w:jc w:val="center"/>
              <w:rPr>
                <w:sz w:val="28"/>
                <w:szCs w:val="28"/>
              </w:rPr>
            </w:pPr>
          </w:p>
        </w:tc>
        <w:tc>
          <w:tcPr>
            <w:tcW w:w="9072" w:type="dxa"/>
          </w:tcPr>
          <w:p w14:paraId="195BD737" w14:textId="77777777" w:rsidR="00A07637" w:rsidRPr="001B069D" w:rsidRDefault="00A07637" w:rsidP="00AF5EFB">
            <w:pPr>
              <w:widowControl w:val="0"/>
              <w:spacing w:line="280" w:lineRule="exact"/>
              <w:ind w:firstLine="454"/>
              <w:jc w:val="both"/>
              <w:rPr>
                <w:sz w:val="28"/>
                <w:szCs w:val="28"/>
              </w:rPr>
            </w:pPr>
            <w:r w:rsidRPr="001B069D">
              <w:rPr>
                <w:bCs/>
                <w:sz w:val="28"/>
                <w:szCs w:val="28"/>
              </w:rPr>
              <w:t>Изготовление поэтажного плана дома</w:t>
            </w:r>
          </w:p>
        </w:tc>
      </w:tr>
      <w:tr w:rsidR="00A07637" w:rsidRPr="001B069D" w14:paraId="4D14B2E1" w14:textId="77777777" w:rsidTr="0037634F">
        <w:trPr>
          <w:trHeight w:val="269"/>
          <w:tblCellSpacing w:w="5" w:type="nil"/>
        </w:trPr>
        <w:tc>
          <w:tcPr>
            <w:tcW w:w="704" w:type="dxa"/>
          </w:tcPr>
          <w:p w14:paraId="2C81FFBF" w14:textId="77777777" w:rsidR="00A07637" w:rsidRPr="00F422E3" w:rsidRDefault="00A07637" w:rsidP="00A07637">
            <w:pPr>
              <w:pStyle w:val="ad"/>
              <w:widowControl w:val="0"/>
              <w:numPr>
                <w:ilvl w:val="0"/>
                <w:numId w:val="13"/>
              </w:numPr>
              <w:spacing w:line="280" w:lineRule="exact"/>
              <w:jc w:val="center"/>
              <w:rPr>
                <w:sz w:val="28"/>
                <w:szCs w:val="28"/>
              </w:rPr>
            </w:pPr>
          </w:p>
        </w:tc>
        <w:tc>
          <w:tcPr>
            <w:tcW w:w="9072" w:type="dxa"/>
          </w:tcPr>
          <w:p w14:paraId="123D19D5" w14:textId="77777777" w:rsidR="00A07637" w:rsidRPr="001B069D" w:rsidRDefault="00A07637" w:rsidP="00AF5EFB">
            <w:pPr>
              <w:widowControl w:val="0"/>
              <w:spacing w:line="280" w:lineRule="exact"/>
              <w:ind w:firstLine="454"/>
              <w:jc w:val="both"/>
              <w:rPr>
                <w:sz w:val="28"/>
                <w:szCs w:val="28"/>
              </w:rPr>
            </w:pPr>
            <w:r w:rsidRPr="001B069D">
              <w:rPr>
                <w:bCs/>
                <w:sz w:val="28"/>
                <w:szCs w:val="28"/>
              </w:rPr>
              <w:t>Топографическая съемка</w:t>
            </w:r>
          </w:p>
        </w:tc>
      </w:tr>
      <w:tr w:rsidR="00A07637" w:rsidRPr="001B069D" w14:paraId="5AB8C43D" w14:textId="77777777" w:rsidTr="0037634F">
        <w:trPr>
          <w:trHeight w:val="269"/>
          <w:tblCellSpacing w:w="5" w:type="nil"/>
        </w:trPr>
        <w:tc>
          <w:tcPr>
            <w:tcW w:w="704" w:type="dxa"/>
          </w:tcPr>
          <w:p w14:paraId="2E1F4BEA" w14:textId="77777777" w:rsidR="00A07637" w:rsidRPr="00F422E3" w:rsidRDefault="00A07637" w:rsidP="00A07637">
            <w:pPr>
              <w:pStyle w:val="ad"/>
              <w:widowControl w:val="0"/>
              <w:numPr>
                <w:ilvl w:val="0"/>
                <w:numId w:val="13"/>
              </w:numPr>
              <w:spacing w:line="280" w:lineRule="exact"/>
              <w:jc w:val="center"/>
              <w:rPr>
                <w:sz w:val="28"/>
                <w:szCs w:val="28"/>
              </w:rPr>
            </w:pPr>
          </w:p>
        </w:tc>
        <w:tc>
          <w:tcPr>
            <w:tcW w:w="9072" w:type="dxa"/>
          </w:tcPr>
          <w:p w14:paraId="01B01240" w14:textId="77777777" w:rsidR="00A07637" w:rsidRPr="001B069D" w:rsidRDefault="00A07637" w:rsidP="00AF5EFB">
            <w:pPr>
              <w:widowControl w:val="0"/>
              <w:spacing w:line="280" w:lineRule="exact"/>
              <w:ind w:firstLine="454"/>
              <w:jc w:val="both"/>
              <w:rPr>
                <w:sz w:val="28"/>
                <w:szCs w:val="28"/>
              </w:rPr>
            </w:pPr>
            <w:r w:rsidRPr="001B069D">
              <w:rPr>
                <w:bCs/>
                <w:sz w:val="28"/>
                <w:szCs w:val="28"/>
              </w:rPr>
              <w:t>Изготовление схемы планировочной организации земельного участка с обозначением места размещения объекта</w:t>
            </w:r>
          </w:p>
        </w:tc>
      </w:tr>
      <w:tr w:rsidR="00A07637" w:rsidRPr="001B069D" w14:paraId="3D263EEC" w14:textId="77777777" w:rsidTr="0037634F">
        <w:trPr>
          <w:trHeight w:val="269"/>
          <w:tblCellSpacing w:w="5" w:type="nil"/>
        </w:trPr>
        <w:tc>
          <w:tcPr>
            <w:tcW w:w="704" w:type="dxa"/>
          </w:tcPr>
          <w:p w14:paraId="7D4D51B1" w14:textId="77777777" w:rsidR="00A07637" w:rsidRPr="00F422E3" w:rsidRDefault="00A07637" w:rsidP="00A07637">
            <w:pPr>
              <w:pStyle w:val="ad"/>
              <w:widowControl w:val="0"/>
              <w:numPr>
                <w:ilvl w:val="0"/>
                <w:numId w:val="13"/>
              </w:numPr>
              <w:spacing w:line="280" w:lineRule="exact"/>
              <w:jc w:val="center"/>
              <w:rPr>
                <w:sz w:val="28"/>
                <w:szCs w:val="28"/>
              </w:rPr>
            </w:pPr>
          </w:p>
        </w:tc>
        <w:tc>
          <w:tcPr>
            <w:tcW w:w="9072" w:type="dxa"/>
          </w:tcPr>
          <w:p w14:paraId="1A43FBF9" w14:textId="77777777" w:rsidR="00A07637" w:rsidRPr="001B069D" w:rsidRDefault="00A07637" w:rsidP="00AF5EFB">
            <w:pPr>
              <w:widowControl w:val="0"/>
              <w:spacing w:line="280" w:lineRule="exact"/>
              <w:ind w:firstLine="454"/>
              <w:jc w:val="both"/>
              <w:rPr>
                <w:sz w:val="28"/>
                <w:szCs w:val="28"/>
              </w:rPr>
            </w:pPr>
            <w:r w:rsidRPr="001B069D">
              <w:rPr>
                <w:bCs/>
                <w:sz w:val="28"/>
                <w:szCs w:val="28"/>
              </w:rPr>
              <w:t>Изготовление чертежа градостроительного плана земельного участка</w:t>
            </w:r>
          </w:p>
        </w:tc>
      </w:tr>
      <w:tr w:rsidR="00A07637" w:rsidRPr="001B069D" w14:paraId="1E6612CA" w14:textId="77777777" w:rsidTr="0037634F">
        <w:trPr>
          <w:trHeight w:val="269"/>
          <w:tblCellSpacing w:w="5" w:type="nil"/>
        </w:trPr>
        <w:tc>
          <w:tcPr>
            <w:tcW w:w="704" w:type="dxa"/>
          </w:tcPr>
          <w:p w14:paraId="7F48B7CD" w14:textId="77777777" w:rsidR="00A07637" w:rsidRPr="00F422E3" w:rsidRDefault="00A07637" w:rsidP="00A07637">
            <w:pPr>
              <w:pStyle w:val="ad"/>
              <w:widowControl w:val="0"/>
              <w:numPr>
                <w:ilvl w:val="0"/>
                <w:numId w:val="13"/>
              </w:numPr>
              <w:spacing w:line="280" w:lineRule="exact"/>
              <w:jc w:val="center"/>
              <w:rPr>
                <w:sz w:val="28"/>
                <w:szCs w:val="28"/>
              </w:rPr>
            </w:pPr>
          </w:p>
        </w:tc>
        <w:tc>
          <w:tcPr>
            <w:tcW w:w="9072" w:type="dxa"/>
          </w:tcPr>
          <w:p w14:paraId="23C02C09" w14:textId="77777777" w:rsidR="00A07637" w:rsidRPr="001B069D" w:rsidRDefault="00A07637" w:rsidP="00AF5EFB">
            <w:pPr>
              <w:widowControl w:val="0"/>
              <w:spacing w:line="280" w:lineRule="exact"/>
              <w:ind w:firstLine="454"/>
              <w:jc w:val="both"/>
              <w:rPr>
                <w:sz w:val="28"/>
                <w:szCs w:val="28"/>
              </w:rPr>
            </w:pPr>
            <w:r w:rsidRPr="001B069D">
              <w:rPr>
                <w:bCs/>
                <w:sz w:val="28"/>
                <w:szCs w:val="28"/>
              </w:rPr>
              <w:t>Изготовление схемы планировочной организации земельного участка с обозначением места размещения объекта капитального строительства, подъездов и проходов к нему, границ зон действия публичных сервитутов, объектов археологического наследия</w:t>
            </w:r>
          </w:p>
        </w:tc>
      </w:tr>
      <w:tr w:rsidR="00A07637" w:rsidRPr="001B069D" w14:paraId="085F9A81" w14:textId="77777777" w:rsidTr="0037634F">
        <w:trPr>
          <w:trHeight w:val="269"/>
          <w:tblCellSpacing w:w="5" w:type="nil"/>
        </w:trPr>
        <w:tc>
          <w:tcPr>
            <w:tcW w:w="704" w:type="dxa"/>
          </w:tcPr>
          <w:p w14:paraId="4CEB87BA" w14:textId="77777777" w:rsidR="00A07637" w:rsidRPr="00F422E3" w:rsidRDefault="00A07637" w:rsidP="00A07637">
            <w:pPr>
              <w:pStyle w:val="ad"/>
              <w:widowControl w:val="0"/>
              <w:numPr>
                <w:ilvl w:val="0"/>
                <w:numId w:val="13"/>
              </w:numPr>
              <w:spacing w:line="280" w:lineRule="exact"/>
              <w:jc w:val="center"/>
              <w:rPr>
                <w:sz w:val="28"/>
                <w:szCs w:val="28"/>
              </w:rPr>
            </w:pPr>
          </w:p>
        </w:tc>
        <w:tc>
          <w:tcPr>
            <w:tcW w:w="9072" w:type="dxa"/>
          </w:tcPr>
          <w:p w14:paraId="02C2DB31" w14:textId="77777777" w:rsidR="00A07637" w:rsidRPr="001B069D" w:rsidRDefault="00A07637" w:rsidP="00AF5EFB">
            <w:pPr>
              <w:widowControl w:val="0"/>
              <w:spacing w:line="280" w:lineRule="exact"/>
              <w:ind w:firstLine="454"/>
              <w:jc w:val="both"/>
              <w:rPr>
                <w:sz w:val="28"/>
                <w:szCs w:val="28"/>
              </w:rPr>
            </w:pPr>
            <w:r w:rsidRPr="001B069D">
              <w:rPr>
                <w:bCs/>
                <w:sz w:val="28"/>
                <w:szCs w:val="28"/>
              </w:rPr>
              <w:t>Изготовление схемы планировочной организации земельного участка, подтверждающей расположение линейного объекта в пределах красных линий, утвержденных в составе документации по планировке территории применительно к линейным объектам</w:t>
            </w:r>
          </w:p>
        </w:tc>
      </w:tr>
      <w:tr w:rsidR="00A07637" w:rsidRPr="001B069D" w14:paraId="3A6EC3E1" w14:textId="77777777" w:rsidTr="0037634F">
        <w:trPr>
          <w:trHeight w:val="269"/>
          <w:tblCellSpacing w:w="5" w:type="nil"/>
        </w:trPr>
        <w:tc>
          <w:tcPr>
            <w:tcW w:w="704" w:type="dxa"/>
          </w:tcPr>
          <w:p w14:paraId="56B70714" w14:textId="77777777" w:rsidR="00A07637" w:rsidRPr="00F422E3" w:rsidRDefault="00A07637" w:rsidP="00A07637">
            <w:pPr>
              <w:pStyle w:val="ad"/>
              <w:widowControl w:val="0"/>
              <w:numPr>
                <w:ilvl w:val="0"/>
                <w:numId w:val="13"/>
              </w:numPr>
              <w:spacing w:line="280" w:lineRule="exact"/>
              <w:jc w:val="center"/>
              <w:rPr>
                <w:sz w:val="28"/>
                <w:szCs w:val="28"/>
              </w:rPr>
            </w:pPr>
          </w:p>
        </w:tc>
        <w:tc>
          <w:tcPr>
            <w:tcW w:w="9072" w:type="dxa"/>
          </w:tcPr>
          <w:p w14:paraId="46976E49" w14:textId="77777777" w:rsidR="00A07637" w:rsidRPr="001B069D" w:rsidRDefault="00A07637" w:rsidP="00AF5EFB">
            <w:pPr>
              <w:widowControl w:val="0"/>
              <w:spacing w:line="280" w:lineRule="exact"/>
              <w:ind w:firstLine="454"/>
              <w:jc w:val="both"/>
              <w:rPr>
                <w:bCs/>
                <w:sz w:val="28"/>
                <w:szCs w:val="28"/>
              </w:rPr>
            </w:pPr>
            <w:r w:rsidRPr="001B069D">
              <w:rPr>
                <w:bCs/>
                <w:sz w:val="28"/>
                <w:szCs w:val="28"/>
              </w:rPr>
              <w:t>Изготовление проектной документации для объектов капитального строительства (кроме индивидуального жилищного строительства)</w:t>
            </w:r>
          </w:p>
        </w:tc>
      </w:tr>
      <w:tr w:rsidR="00A07637" w:rsidRPr="001B069D" w14:paraId="777596ED" w14:textId="77777777" w:rsidTr="0037634F">
        <w:trPr>
          <w:trHeight w:val="269"/>
          <w:tblCellSpacing w:w="5" w:type="nil"/>
        </w:trPr>
        <w:tc>
          <w:tcPr>
            <w:tcW w:w="704" w:type="dxa"/>
          </w:tcPr>
          <w:p w14:paraId="465D7504" w14:textId="77777777" w:rsidR="00A07637" w:rsidRPr="00F422E3" w:rsidRDefault="00A07637" w:rsidP="00A07637">
            <w:pPr>
              <w:pStyle w:val="ad"/>
              <w:widowControl w:val="0"/>
              <w:numPr>
                <w:ilvl w:val="0"/>
                <w:numId w:val="13"/>
              </w:numPr>
              <w:spacing w:line="280" w:lineRule="exact"/>
              <w:jc w:val="center"/>
              <w:rPr>
                <w:sz w:val="28"/>
                <w:szCs w:val="28"/>
              </w:rPr>
            </w:pPr>
          </w:p>
        </w:tc>
        <w:tc>
          <w:tcPr>
            <w:tcW w:w="9072" w:type="dxa"/>
          </w:tcPr>
          <w:p w14:paraId="0A5EF1F9" w14:textId="77777777" w:rsidR="00A07637" w:rsidRPr="001B069D" w:rsidRDefault="00A07637" w:rsidP="00AF5EFB">
            <w:pPr>
              <w:widowControl w:val="0"/>
              <w:spacing w:line="280" w:lineRule="exact"/>
              <w:ind w:firstLine="454"/>
              <w:jc w:val="both"/>
              <w:rPr>
                <w:bCs/>
                <w:sz w:val="28"/>
                <w:szCs w:val="28"/>
              </w:rPr>
            </w:pPr>
            <w:r w:rsidRPr="001B069D">
              <w:rPr>
                <w:bCs/>
                <w:sz w:val="28"/>
                <w:szCs w:val="28"/>
              </w:rPr>
              <w:t xml:space="preserve">Предоставление документов, подтверждающих соответствие </w:t>
            </w:r>
            <w:r w:rsidRPr="001B069D">
              <w:rPr>
                <w:bCs/>
                <w:sz w:val="28"/>
                <w:szCs w:val="28"/>
              </w:rPr>
              <w:lastRenderedPageBreak/>
              <w:t>параметров построенного, реконструированного объекта капитального строительства проектной документации,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 (за исключением случаев осуществления строительства, реконструкции объектов индивидуального жилищного строительства)</w:t>
            </w:r>
          </w:p>
        </w:tc>
      </w:tr>
      <w:tr w:rsidR="00A07637" w:rsidRPr="001B069D" w14:paraId="358F984F" w14:textId="77777777" w:rsidTr="0037634F">
        <w:trPr>
          <w:trHeight w:val="269"/>
          <w:tblCellSpacing w:w="5" w:type="nil"/>
        </w:trPr>
        <w:tc>
          <w:tcPr>
            <w:tcW w:w="704" w:type="dxa"/>
          </w:tcPr>
          <w:p w14:paraId="752BE826" w14:textId="77777777" w:rsidR="00A07637" w:rsidRPr="00F422E3" w:rsidRDefault="00A07637" w:rsidP="00A07637">
            <w:pPr>
              <w:pStyle w:val="ad"/>
              <w:widowControl w:val="0"/>
              <w:numPr>
                <w:ilvl w:val="0"/>
                <w:numId w:val="13"/>
              </w:numPr>
              <w:spacing w:line="280" w:lineRule="exact"/>
              <w:jc w:val="center"/>
              <w:rPr>
                <w:sz w:val="28"/>
                <w:szCs w:val="28"/>
              </w:rPr>
            </w:pPr>
          </w:p>
        </w:tc>
        <w:tc>
          <w:tcPr>
            <w:tcW w:w="9072" w:type="dxa"/>
          </w:tcPr>
          <w:p w14:paraId="3075E2EE" w14:textId="77777777" w:rsidR="00A07637" w:rsidRPr="001B069D" w:rsidRDefault="00A07637" w:rsidP="00AF5EFB">
            <w:pPr>
              <w:widowControl w:val="0"/>
              <w:spacing w:line="280" w:lineRule="exact"/>
              <w:ind w:firstLine="454"/>
              <w:jc w:val="both"/>
              <w:rPr>
                <w:bCs/>
                <w:sz w:val="28"/>
                <w:szCs w:val="28"/>
              </w:rPr>
            </w:pPr>
            <w:r w:rsidRPr="001B069D">
              <w:rPr>
                <w:bCs/>
                <w:sz w:val="28"/>
                <w:szCs w:val="28"/>
              </w:rPr>
              <w:t>Предоставление документов, подтверждающих соответствие построенного, реконструированного объекта капитального строительства техническим условиям</w:t>
            </w:r>
          </w:p>
        </w:tc>
      </w:tr>
      <w:tr w:rsidR="00A07637" w:rsidRPr="001B069D" w14:paraId="23456AE3" w14:textId="77777777" w:rsidTr="0037634F">
        <w:trPr>
          <w:trHeight w:val="269"/>
          <w:tblCellSpacing w:w="5" w:type="nil"/>
        </w:trPr>
        <w:tc>
          <w:tcPr>
            <w:tcW w:w="704" w:type="dxa"/>
          </w:tcPr>
          <w:p w14:paraId="60D2CBFD" w14:textId="77777777" w:rsidR="00A07637" w:rsidRPr="00F422E3" w:rsidRDefault="00A07637" w:rsidP="00A07637">
            <w:pPr>
              <w:pStyle w:val="ad"/>
              <w:widowControl w:val="0"/>
              <w:numPr>
                <w:ilvl w:val="0"/>
                <w:numId w:val="13"/>
              </w:numPr>
              <w:spacing w:line="280" w:lineRule="exact"/>
              <w:jc w:val="center"/>
              <w:rPr>
                <w:sz w:val="28"/>
                <w:szCs w:val="28"/>
              </w:rPr>
            </w:pPr>
          </w:p>
        </w:tc>
        <w:tc>
          <w:tcPr>
            <w:tcW w:w="9072" w:type="dxa"/>
          </w:tcPr>
          <w:p w14:paraId="11E89915" w14:textId="77777777" w:rsidR="00A07637" w:rsidRPr="001B069D" w:rsidRDefault="00A07637" w:rsidP="00AF5EFB">
            <w:pPr>
              <w:widowControl w:val="0"/>
              <w:spacing w:line="280" w:lineRule="exact"/>
              <w:ind w:firstLine="454"/>
              <w:jc w:val="both"/>
              <w:rPr>
                <w:bCs/>
                <w:sz w:val="28"/>
                <w:szCs w:val="28"/>
              </w:rPr>
            </w:pPr>
            <w:r w:rsidRPr="001B069D">
              <w:rPr>
                <w:bCs/>
                <w:sz w:val="28"/>
                <w:szCs w:val="28"/>
              </w:rPr>
              <w:t>Изготовление схемы, отображающей расположение построенного, реконструированного объекта капитального строительства, расположение сетей инженерно-технического обеспечения в границах земельного участка и планировочную организацию земельного участка, за исключением случаев строительства, реконструкции линейного объекта</w:t>
            </w:r>
          </w:p>
        </w:tc>
      </w:tr>
      <w:tr w:rsidR="00A07637" w:rsidRPr="001B069D" w14:paraId="3AFD0169" w14:textId="77777777" w:rsidTr="0037634F">
        <w:trPr>
          <w:trHeight w:val="269"/>
          <w:tblCellSpacing w:w="5" w:type="nil"/>
        </w:trPr>
        <w:tc>
          <w:tcPr>
            <w:tcW w:w="704" w:type="dxa"/>
          </w:tcPr>
          <w:p w14:paraId="3922390B" w14:textId="77777777" w:rsidR="00A07637" w:rsidRPr="00F422E3" w:rsidRDefault="00A07637" w:rsidP="00A07637">
            <w:pPr>
              <w:pStyle w:val="ad"/>
              <w:widowControl w:val="0"/>
              <w:numPr>
                <w:ilvl w:val="0"/>
                <w:numId w:val="13"/>
              </w:numPr>
              <w:spacing w:line="280" w:lineRule="exact"/>
              <w:jc w:val="center"/>
              <w:rPr>
                <w:sz w:val="28"/>
                <w:szCs w:val="28"/>
              </w:rPr>
            </w:pPr>
          </w:p>
        </w:tc>
        <w:tc>
          <w:tcPr>
            <w:tcW w:w="9072" w:type="dxa"/>
          </w:tcPr>
          <w:p w14:paraId="70F325C6" w14:textId="77777777" w:rsidR="00A07637" w:rsidRPr="001B069D" w:rsidRDefault="00A07637" w:rsidP="00AF5EFB">
            <w:pPr>
              <w:widowControl w:val="0"/>
              <w:spacing w:line="280" w:lineRule="exact"/>
              <w:ind w:firstLine="454"/>
              <w:jc w:val="both"/>
              <w:rPr>
                <w:bCs/>
                <w:sz w:val="28"/>
                <w:szCs w:val="28"/>
              </w:rPr>
            </w:pPr>
            <w:r w:rsidRPr="001B069D">
              <w:rPr>
                <w:bCs/>
                <w:sz w:val="28"/>
                <w:szCs w:val="28"/>
              </w:rPr>
              <w:t>Выдача справки о размере среднемесячного денежного содержания лица, замещавшего муниципальную должность</w:t>
            </w:r>
          </w:p>
        </w:tc>
      </w:tr>
      <w:tr w:rsidR="00A07637" w:rsidRPr="001B069D" w14:paraId="00E1DC23" w14:textId="77777777" w:rsidTr="0037634F">
        <w:trPr>
          <w:trHeight w:val="269"/>
          <w:tblCellSpacing w:w="5" w:type="nil"/>
        </w:trPr>
        <w:tc>
          <w:tcPr>
            <w:tcW w:w="704" w:type="dxa"/>
          </w:tcPr>
          <w:p w14:paraId="172BE2F4" w14:textId="77777777" w:rsidR="00A07637" w:rsidRPr="00F422E3" w:rsidRDefault="00A07637" w:rsidP="00A07637">
            <w:pPr>
              <w:pStyle w:val="ad"/>
              <w:widowControl w:val="0"/>
              <w:numPr>
                <w:ilvl w:val="0"/>
                <w:numId w:val="13"/>
              </w:numPr>
              <w:spacing w:line="280" w:lineRule="exact"/>
              <w:jc w:val="center"/>
              <w:rPr>
                <w:sz w:val="28"/>
                <w:szCs w:val="28"/>
              </w:rPr>
            </w:pPr>
          </w:p>
        </w:tc>
        <w:tc>
          <w:tcPr>
            <w:tcW w:w="9072" w:type="dxa"/>
          </w:tcPr>
          <w:p w14:paraId="09AE5AE6" w14:textId="77777777" w:rsidR="00A07637" w:rsidRPr="001B069D" w:rsidRDefault="00A07637" w:rsidP="00AF5EFB">
            <w:pPr>
              <w:widowControl w:val="0"/>
              <w:spacing w:line="280" w:lineRule="exact"/>
              <w:ind w:firstLine="454"/>
              <w:jc w:val="both"/>
              <w:rPr>
                <w:bCs/>
                <w:sz w:val="28"/>
                <w:szCs w:val="28"/>
              </w:rPr>
            </w:pPr>
            <w:r w:rsidRPr="001B069D">
              <w:rPr>
                <w:bCs/>
                <w:sz w:val="28"/>
                <w:szCs w:val="28"/>
              </w:rPr>
              <w:t>Выдача копии правового акта (выписки из правового акта) о прекращении полномочий лица, замещавшего муниципальную должность, или об освобождении лица, замещавшего должность муниципальной службы, от занимаемой должности</w:t>
            </w:r>
          </w:p>
        </w:tc>
      </w:tr>
      <w:tr w:rsidR="00A07637" w:rsidRPr="001B069D" w14:paraId="354915F0" w14:textId="77777777" w:rsidTr="0037634F">
        <w:trPr>
          <w:trHeight w:val="269"/>
          <w:tblCellSpacing w:w="5" w:type="nil"/>
        </w:trPr>
        <w:tc>
          <w:tcPr>
            <w:tcW w:w="704" w:type="dxa"/>
          </w:tcPr>
          <w:p w14:paraId="73C6CF21" w14:textId="77777777" w:rsidR="00A07637" w:rsidRPr="00F422E3" w:rsidRDefault="00A07637" w:rsidP="00A07637">
            <w:pPr>
              <w:pStyle w:val="ad"/>
              <w:widowControl w:val="0"/>
              <w:numPr>
                <w:ilvl w:val="0"/>
                <w:numId w:val="13"/>
              </w:numPr>
              <w:spacing w:line="280" w:lineRule="exact"/>
              <w:jc w:val="center"/>
              <w:rPr>
                <w:sz w:val="28"/>
                <w:szCs w:val="28"/>
              </w:rPr>
            </w:pPr>
          </w:p>
        </w:tc>
        <w:tc>
          <w:tcPr>
            <w:tcW w:w="9072" w:type="dxa"/>
          </w:tcPr>
          <w:p w14:paraId="2D050978" w14:textId="77777777" w:rsidR="00A07637" w:rsidRPr="001B069D" w:rsidRDefault="00A07637" w:rsidP="00AF5EFB">
            <w:pPr>
              <w:widowControl w:val="0"/>
              <w:spacing w:line="280" w:lineRule="exact"/>
              <w:ind w:firstLine="454"/>
              <w:jc w:val="both"/>
              <w:rPr>
                <w:bCs/>
                <w:sz w:val="28"/>
                <w:szCs w:val="28"/>
              </w:rPr>
            </w:pPr>
            <w:r w:rsidRPr="001B069D">
              <w:rPr>
                <w:bCs/>
                <w:sz w:val="28"/>
                <w:szCs w:val="28"/>
              </w:rPr>
              <w:t>Изготовление схемы расположения земельного(-ых) участка(-</w:t>
            </w:r>
            <w:proofErr w:type="spellStart"/>
            <w:r w:rsidRPr="001B069D">
              <w:rPr>
                <w:bCs/>
                <w:sz w:val="28"/>
                <w:szCs w:val="28"/>
              </w:rPr>
              <w:t>ов</w:t>
            </w:r>
            <w:proofErr w:type="spellEnd"/>
            <w:r w:rsidRPr="001B069D">
              <w:rPr>
                <w:bCs/>
                <w:sz w:val="28"/>
                <w:szCs w:val="28"/>
              </w:rPr>
              <w:t>) на кадастровом плане территории</w:t>
            </w:r>
          </w:p>
        </w:tc>
      </w:tr>
    </w:tbl>
    <w:p w14:paraId="4FDB6DC1" w14:textId="77777777" w:rsidR="00A07637" w:rsidRDefault="00A07637" w:rsidP="00A07637">
      <w:pPr>
        <w:tabs>
          <w:tab w:val="center" w:pos="4677"/>
          <w:tab w:val="right" w:pos="9355"/>
        </w:tabs>
        <w:spacing w:line="280" w:lineRule="exact"/>
        <w:jc w:val="center"/>
        <w:rPr>
          <w:bCs/>
          <w:sz w:val="28"/>
          <w:szCs w:val="28"/>
        </w:rPr>
      </w:pPr>
    </w:p>
    <w:p w14:paraId="300E6F96" w14:textId="77777777" w:rsidR="00A07637" w:rsidRPr="003A37BD" w:rsidRDefault="00A07637" w:rsidP="00A07637">
      <w:pPr>
        <w:pStyle w:val="ad"/>
        <w:numPr>
          <w:ilvl w:val="0"/>
          <w:numId w:val="11"/>
        </w:numPr>
        <w:jc w:val="center"/>
        <w:rPr>
          <w:rFonts w:eastAsia="Calibri"/>
          <w:kern w:val="2"/>
          <w:sz w:val="28"/>
          <w:szCs w:val="28"/>
          <w:lang w:eastAsia="en-US"/>
        </w:rPr>
      </w:pPr>
      <w:r w:rsidRPr="003A37BD">
        <w:rPr>
          <w:bCs/>
          <w:sz w:val="28"/>
          <w:szCs w:val="28"/>
        </w:rPr>
        <w:br w:type="page"/>
      </w:r>
      <w:r w:rsidRPr="003A37BD">
        <w:rPr>
          <w:rFonts w:eastAsia="Calibri"/>
          <w:kern w:val="2"/>
          <w:sz w:val="28"/>
          <w:szCs w:val="28"/>
          <w:lang w:eastAsia="en-US"/>
        </w:rPr>
        <w:lastRenderedPageBreak/>
        <w:t>Перечень услуг,</w:t>
      </w:r>
      <w:r>
        <w:rPr>
          <w:rFonts w:eastAsia="Calibri"/>
          <w:kern w:val="2"/>
          <w:sz w:val="28"/>
          <w:szCs w:val="28"/>
          <w:lang w:eastAsia="en-US"/>
        </w:rPr>
        <w:t xml:space="preserve"> </w:t>
      </w:r>
      <w:r w:rsidRPr="003A37BD">
        <w:rPr>
          <w:rFonts w:eastAsia="Calibri"/>
          <w:kern w:val="2"/>
          <w:sz w:val="28"/>
          <w:szCs w:val="28"/>
          <w:lang w:eastAsia="en-US"/>
        </w:rPr>
        <w:t>оказываемых муниципальными учреждениями</w:t>
      </w:r>
    </w:p>
    <w:p w14:paraId="6A53122D" w14:textId="19F262FC" w:rsidR="00A07637" w:rsidRDefault="00A07637" w:rsidP="00A07637">
      <w:pPr>
        <w:pStyle w:val="ad"/>
        <w:spacing w:line="280" w:lineRule="exact"/>
        <w:ind w:left="0"/>
        <w:jc w:val="center"/>
        <w:rPr>
          <w:rFonts w:eastAsia="Calibri"/>
          <w:kern w:val="2"/>
          <w:sz w:val="28"/>
          <w:szCs w:val="28"/>
          <w:lang w:eastAsia="en-US"/>
        </w:rPr>
      </w:pPr>
      <w:r w:rsidRPr="00243CF9">
        <w:rPr>
          <w:rFonts w:eastAsia="Calibri"/>
          <w:kern w:val="2"/>
          <w:sz w:val="28"/>
          <w:szCs w:val="28"/>
          <w:lang w:eastAsia="en-US"/>
        </w:rPr>
        <w:t>и другими организациями,</w:t>
      </w:r>
      <w:r>
        <w:rPr>
          <w:rFonts w:eastAsia="Calibri"/>
          <w:kern w:val="2"/>
          <w:sz w:val="28"/>
          <w:szCs w:val="28"/>
          <w:lang w:eastAsia="en-US"/>
        </w:rPr>
        <w:t xml:space="preserve"> </w:t>
      </w:r>
      <w:r w:rsidRPr="00243CF9">
        <w:rPr>
          <w:rFonts w:eastAsia="Calibri"/>
          <w:kern w:val="2"/>
          <w:sz w:val="28"/>
          <w:szCs w:val="28"/>
          <w:lang w:eastAsia="en-US"/>
        </w:rPr>
        <w:t>в которых размещается</w:t>
      </w:r>
      <w:r>
        <w:rPr>
          <w:rFonts w:eastAsia="Calibri"/>
          <w:kern w:val="2"/>
          <w:sz w:val="28"/>
          <w:szCs w:val="28"/>
          <w:lang w:eastAsia="en-US"/>
        </w:rPr>
        <w:t xml:space="preserve"> муниципальное задание (заказ),</w:t>
      </w:r>
      <w:r w:rsidR="0037634F">
        <w:rPr>
          <w:rFonts w:eastAsia="Calibri"/>
          <w:kern w:val="2"/>
          <w:sz w:val="28"/>
          <w:szCs w:val="28"/>
          <w:lang w:eastAsia="en-US"/>
        </w:rPr>
        <w:t xml:space="preserve"> </w:t>
      </w:r>
      <w:r w:rsidRPr="00243CF9">
        <w:rPr>
          <w:rFonts w:eastAsia="Calibri"/>
          <w:kern w:val="2"/>
          <w:sz w:val="28"/>
          <w:szCs w:val="28"/>
          <w:lang w:eastAsia="en-US"/>
        </w:rPr>
        <w:t>предоставляемых в электронной форме</w:t>
      </w:r>
      <w:r>
        <w:rPr>
          <w:rFonts w:eastAsia="Calibri"/>
          <w:kern w:val="2"/>
          <w:sz w:val="28"/>
          <w:szCs w:val="28"/>
          <w:lang w:eastAsia="en-US"/>
        </w:rPr>
        <w:t xml:space="preserve"> </w:t>
      </w:r>
      <w:r w:rsidRPr="00243CF9">
        <w:rPr>
          <w:rFonts w:eastAsia="Calibri"/>
          <w:kern w:val="2"/>
          <w:sz w:val="28"/>
          <w:szCs w:val="28"/>
          <w:lang w:eastAsia="en-US"/>
        </w:rPr>
        <w:t xml:space="preserve">в соответствии </w:t>
      </w:r>
      <w:r>
        <w:rPr>
          <w:rFonts w:eastAsia="Calibri"/>
          <w:kern w:val="2"/>
          <w:sz w:val="28"/>
          <w:szCs w:val="28"/>
          <w:lang w:eastAsia="en-US"/>
        </w:rPr>
        <w:t xml:space="preserve">с </w:t>
      </w:r>
      <w:r w:rsidRPr="00243CF9">
        <w:rPr>
          <w:rFonts w:eastAsia="Calibri"/>
          <w:kern w:val="2"/>
          <w:sz w:val="28"/>
          <w:szCs w:val="28"/>
          <w:lang w:eastAsia="en-US"/>
        </w:rPr>
        <w:t>распоряжением</w:t>
      </w:r>
    </w:p>
    <w:p w14:paraId="0FED4362" w14:textId="77777777" w:rsidR="00A07637" w:rsidRPr="00243CF9" w:rsidRDefault="00A07637" w:rsidP="00A07637">
      <w:pPr>
        <w:pStyle w:val="ad"/>
        <w:spacing w:line="280" w:lineRule="exact"/>
        <w:ind w:left="0"/>
        <w:jc w:val="center"/>
        <w:rPr>
          <w:rFonts w:eastAsia="Calibri"/>
          <w:kern w:val="2"/>
          <w:sz w:val="28"/>
          <w:szCs w:val="28"/>
          <w:lang w:eastAsia="en-US"/>
        </w:rPr>
      </w:pPr>
      <w:r w:rsidRPr="00243CF9">
        <w:rPr>
          <w:rFonts w:eastAsia="Calibri"/>
          <w:kern w:val="2"/>
          <w:sz w:val="28"/>
          <w:szCs w:val="28"/>
          <w:lang w:eastAsia="en-US"/>
        </w:rPr>
        <w:t>Правительства Российской Федерации</w:t>
      </w:r>
      <w:r>
        <w:rPr>
          <w:rFonts w:eastAsia="Calibri"/>
          <w:kern w:val="2"/>
          <w:sz w:val="28"/>
          <w:szCs w:val="28"/>
          <w:lang w:eastAsia="en-US"/>
        </w:rPr>
        <w:t xml:space="preserve"> </w:t>
      </w:r>
      <w:r w:rsidRPr="00243CF9">
        <w:rPr>
          <w:rFonts w:eastAsia="Calibri"/>
          <w:kern w:val="2"/>
          <w:sz w:val="28"/>
          <w:szCs w:val="28"/>
          <w:lang w:eastAsia="en-US"/>
        </w:rPr>
        <w:t>от 25.04.2011 № 729-р</w:t>
      </w:r>
    </w:p>
    <w:p w14:paraId="1C3EC3D2" w14:textId="77777777" w:rsidR="00A07637" w:rsidRPr="001B069D" w:rsidRDefault="00A07637" w:rsidP="00A07637">
      <w:pPr>
        <w:spacing w:line="280" w:lineRule="exact"/>
        <w:jc w:val="center"/>
        <w:rPr>
          <w:rFonts w:eastAsia="Calibri"/>
          <w:kern w:val="2"/>
          <w:sz w:val="28"/>
          <w:szCs w:val="28"/>
          <w:lang w:eastAsia="en-US"/>
        </w:rPr>
      </w:pPr>
    </w:p>
    <w:tbl>
      <w:tblPr>
        <w:tblW w:w="9843" w:type="dxa"/>
        <w:tblCellSpacing w:w="5" w:type="nil"/>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5" w:type="dxa"/>
          <w:right w:w="75" w:type="dxa"/>
        </w:tblCellMar>
        <w:tblLook w:val="0000" w:firstRow="0" w:lastRow="0" w:firstColumn="0" w:lastColumn="0" w:noHBand="0" w:noVBand="0"/>
      </w:tblPr>
      <w:tblGrid>
        <w:gridCol w:w="629"/>
        <w:gridCol w:w="9214"/>
      </w:tblGrid>
      <w:tr w:rsidR="00A07637" w:rsidRPr="001B069D" w14:paraId="7695A2FE" w14:textId="77777777" w:rsidTr="0037634F">
        <w:trPr>
          <w:trHeight w:val="286"/>
          <w:tblHeader/>
          <w:tblCellSpacing w:w="5" w:type="nil"/>
        </w:trPr>
        <w:tc>
          <w:tcPr>
            <w:tcW w:w="629" w:type="dxa"/>
          </w:tcPr>
          <w:p w14:paraId="2EEB1220" w14:textId="77777777" w:rsidR="00A07637" w:rsidRDefault="00A07637" w:rsidP="00AF5EFB">
            <w:pPr>
              <w:widowControl w:val="0"/>
              <w:spacing w:line="280" w:lineRule="exact"/>
              <w:jc w:val="center"/>
              <w:rPr>
                <w:sz w:val="28"/>
                <w:szCs w:val="28"/>
              </w:rPr>
            </w:pPr>
            <w:r w:rsidRPr="001B069D">
              <w:rPr>
                <w:sz w:val="28"/>
                <w:szCs w:val="28"/>
              </w:rPr>
              <w:t>№</w:t>
            </w:r>
          </w:p>
          <w:p w14:paraId="0B23305E" w14:textId="77777777" w:rsidR="00A07637" w:rsidRPr="001B069D" w:rsidRDefault="00A07637" w:rsidP="00AF5EFB">
            <w:pPr>
              <w:widowControl w:val="0"/>
              <w:spacing w:line="280" w:lineRule="exact"/>
              <w:jc w:val="center"/>
              <w:rPr>
                <w:sz w:val="28"/>
                <w:szCs w:val="28"/>
              </w:rPr>
            </w:pPr>
            <w:r w:rsidRPr="001B069D">
              <w:rPr>
                <w:sz w:val="28"/>
                <w:szCs w:val="28"/>
              </w:rPr>
              <w:t>п/п</w:t>
            </w:r>
          </w:p>
        </w:tc>
        <w:tc>
          <w:tcPr>
            <w:tcW w:w="9214" w:type="dxa"/>
          </w:tcPr>
          <w:p w14:paraId="60033859" w14:textId="77777777" w:rsidR="00A07637" w:rsidRPr="001B069D" w:rsidRDefault="00A07637" w:rsidP="00AF5EFB">
            <w:pPr>
              <w:widowControl w:val="0"/>
              <w:spacing w:line="280" w:lineRule="exact"/>
              <w:jc w:val="center"/>
              <w:rPr>
                <w:sz w:val="28"/>
                <w:szCs w:val="28"/>
              </w:rPr>
            </w:pPr>
            <w:r w:rsidRPr="001B069D">
              <w:rPr>
                <w:sz w:val="28"/>
                <w:szCs w:val="28"/>
              </w:rPr>
              <w:t>Наименование услуги</w:t>
            </w:r>
          </w:p>
        </w:tc>
      </w:tr>
      <w:tr w:rsidR="00A07637" w:rsidRPr="001B069D" w14:paraId="62776D0C" w14:textId="77777777" w:rsidTr="0037634F">
        <w:trPr>
          <w:trHeight w:val="269"/>
          <w:tblHeader/>
          <w:tblCellSpacing w:w="5" w:type="nil"/>
        </w:trPr>
        <w:tc>
          <w:tcPr>
            <w:tcW w:w="629" w:type="dxa"/>
          </w:tcPr>
          <w:p w14:paraId="659AE35B" w14:textId="77777777" w:rsidR="00A07637" w:rsidRPr="001B069D" w:rsidRDefault="00A07637" w:rsidP="00AF5EFB">
            <w:pPr>
              <w:widowControl w:val="0"/>
              <w:spacing w:line="280" w:lineRule="exact"/>
              <w:jc w:val="center"/>
              <w:rPr>
                <w:sz w:val="28"/>
                <w:szCs w:val="28"/>
              </w:rPr>
            </w:pPr>
            <w:r w:rsidRPr="001B069D">
              <w:rPr>
                <w:sz w:val="28"/>
                <w:szCs w:val="28"/>
              </w:rPr>
              <w:t>1</w:t>
            </w:r>
          </w:p>
        </w:tc>
        <w:tc>
          <w:tcPr>
            <w:tcW w:w="9214" w:type="dxa"/>
          </w:tcPr>
          <w:p w14:paraId="02110848" w14:textId="77777777" w:rsidR="00A07637" w:rsidRPr="001B069D" w:rsidRDefault="00A07637" w:rsidP="00AF5EFB">
            <w:pPr>
              <w:widowControl w:val="0"/>
              <w:spacing w:line="280" w:lineRule="exact"/>
              <w:jc w:val="center"/>
              <w:rPr>
                <w:sz w:val="28"/>
                <w:szCs w:val="28"/>
              </w:rPr>
            </w:pPr>
            <w:r w:rsidRPr="001B069D">
              <w:rPr>
                <w:sz w:val="28"/>
                <w:szCs w:val="28"/>
              </w:rPr>
              <w:t>2</w:t>
            </w:r>
          </w:p>
        </w:tc>
      </w:tr>
      <w:tr w:rsidR="00A07637" w:rsidRPr="001B069D" w14:paraId="30644423" w14:textId="77777777" w:rsidTr="0037634F">
        <w:trPr>
          <w:trHeight w:val="269"/>
          <w:tblCellSpacing w:w="5" w:type="nil"/>
        </w:trPr>
        <w:tc>
          <w:tcPr>
            <w:tcW w:w="629" w:type="dxa"/>
          </w:tcPr>
          <w:p w14:paraId="1A9F5CBA" w14:textId="77777777" w:rsidR="00A07637" w:rsidRPr="006E110D" w:rsidRDefault="00A07637" w:rsidP="00A07637">
            <w:pPr>
              <w:pStyle w:val="ad"/>
              <w:widowControl w:val="0"/>
              <w:numPr>
                <w:ilvl w:val="0"/>
                <w:numId w:val="12"/>
              </w:numPr>
              <w:spacing w:line="280" w:lineRule="exact"/>
              <w:jc w:val="center"/>
              <w:rPr>
                <w:sz w:val="28"/>
                <w:szCs w:val="28"/>
              </w:rPr>
            </w:pPr>
          </w:p>
        </w:tc>
        <w:tc>
          <w:tcPr>
            <w:tcW w:w="9214" w:type="dxa"/>
          </w:tcPr>
          <w:p w14:paraId="6EB4FD3F" w14:textId="77777777" w:rsidR="00A07637" w:rsidRPr="001B069D" w:rsidRDefault="00A07637" w:rsidP="00AF5EFB">
            <w:pPr>
              <w:widowControl w:val="0"/>
              <w:spacing w:line="280" w:lineRule="exact"/>
              <w:ind w:firstLine="454"/>
              <w:jc w:val="both"/>
              <w:rPr>
                <w:sz w:val="28"/>
                <w:szCs w:val="28"/>
              </w:rPr>
            </w:pPr>
            <w:r w:rsidRPr="001B069D">
              <w:rPr>
                <w:sz w:val="28"/>
                <w:szCs w:val="28"/>
              </w:rPr>
              <w:t>Прием заявлений о зачислении в муниципальные образовательные учреждения, реализующие основную образовательную программу дошкольного образования (детские сады), а также постановка на соответствующий учет</w:t>
            </w:r>
          </w:p>
        </w:tc>
      </w:tr>
      <w:tr w:rsidR="00A07637" w:rsidRPr="001B069D" w14:paraId="19AEFE6C" w14:textId="77777777" w:rsidTr="0037634F">
        <w:trPr>
          <w:trHeight w:val="269"/>
          <w:tblCellSpacing w:w="5" w:type="nil"/>
        </w:trPr>
        <w:tc>
          <w:tcPr>
            <w:tcW w:w="629" w:type="dxa"/>
          </w:tcPr>
          <w:p w14:paraId="1196BC13" w14:textId="77777777" w:rsidR="00A07637" w:rsidRPr="006E110D" w:rsidRDefault="00A07637" w:rsidP="00A07637">
            <w:pPr>
              <w:pStyle w:val="ad"/>
              <w:widowControl w:val="0"/>
              <w:numPr>
                <w:ilvl w:val="0"/>
                <w:numId w:val="12"/>
              </w:numPr>
              <w:spacing w:line="280" w:lineRule="exact"/>
              <w:jc w:val="center"/>
              <w:rPr>
                <w:sz w:val="28"/>
                <w:szCs w:val="28"/>
              </w:rPr>
            </w:pPr>
          </w:p>
        </w:tc>
        <w:tc>
          <w:tcPr>
            <w:tcW w:w="9214" w:type="dxa"/>
          </w:tcPr>
          <w:p w14:paraId="5EB9D1B5" w14:textId="77777777" w:rsidR="00A07637" w:rsidRPr="001B069D" w:rsidRDefault="00A07637" w:rsidP="00AF5EFB">
            <w:pPr>
              <w:widowControl w:val="0"/>
              <w:spacing w:line="280" w:lineRule="exact"/>
              <w:ind w:firstLine="454"/>
              <w:jc w:val="both"/>
              <w:rPr>
                <w:sz w:val="28"/>
                <w:szCs w:val="28"/>
              </w:rPr>
            </w:pPr>
            <w:r w:rsidRPr="001B069D">
              <w:rPr>
                <w:sz w:val="28"/>
                <w:szCs w:val="28"/>
              </w:rPr>
              <w:t>Предоставление информации о реализации в образовательных муниципальных учреждениях программ дошкольного, начального общего, основного общего, среднего (полного) общего образования, а также дополнительных общеобразовательных программ</w:t>
            </w:r>
          </w:p>
        </w:tc>
      </w:tr>
      <w:tr w:rsidR="00A07637" w:rsidRPr="001B069D" w14:paraId="42D21D0C" w14:textId="77777777" w:rsidTr="0037634F">
        <w:trPr>
          <w:trHeight w:val="269"/>
          <w:tblCellSpacing w:w="5" w:type="nil"/>
        </w:trPr>
        <w:tc>
          <w:tcPr>
            <w:tcW w:w="629" w:type="dxa"/>
          </w:tcPr>
          <w:p w14:paraId="69633DC3" w14:textId="77777777" w:rsidR="00A07637" w:rsidRPr="006E110D" w:rsidRDefault="00A07637" w:rsidP="00A07637">
            <w:pPr>
              <w:pStyle w:val="ad"/>
              <w:widowControl w:val="0"/>
              <w:numPr>
                <w:ilvl w:val="0"/>
                <w:numId w:val="12"/>
              </w:numPr>
              <w:spacing w:line="280" w:lineRule="exact"/>
              <w:jc w:val="center"/>
              <w:rPr>
                <w:sz w:val="28"/>
                <w:szCs w:val="28"/>
              </w:rPr>
            </w:pPr>
          </w:p>
        </w:tc>
        <w:tc>
          <w:tcPr>
            <w:tcW w:w="9214" w:type="dxa"/>
          </w:tcPr>
          <w:p w14:paraId="1F455B73" w14:textId="77777777" w:rsidR="00A07637" w:rsidRPr="001B069D" w:rsidRDefault="00A07637" w:rsidP="00AF5EFB">
            <w:pPr>
              <w:widowControl w:val="0"/>
              <w:spacing w:line="280" w:lineRule="exact"/>
              <w:ind w:firstLine="454"/>
              <w:jc w:val="both"/>
              <w:rPr>
                <w:sz w:val="28"/>
                <w:szCs w:val="28"/>
              </w:rPr>
            </w:pPr>
            <w:r w:rsidRPr="001B069D">
              <w:rPr>
                <w:sz w:val="28"/>
                <w:szCs w:val="28"/>
              </w:rPr>
              <w:t>Предоставление информации о реализации программ начального и среднего профессионального образования, а также дополнительных профессиональных образовательных программ</w:t>
            </w:r>
          </w:p>
        </w:tc>
      </w:tr>
      <w:tr w:rsidR="00A07637" w:rsidRPr="001B069D" w14:paraId="1A01BE36" w14:textId="77777777" w:rsidTr="0037634F">
        <w:trPr>
          <w:trHeight w:val="269"/>
          <w:tblCellSpacing w:w="5" w:type="nil"/>
        </w:trPr>
        <w:tc>
          <w:tcPr>
            <w:tcW w:w="629" w:type="dxa"/>
          </w:tcPr>
          <w:p w14:paraId="11B14023" w14:textId="77777777" w:rsidR="00A07637" w:rsidRPr="006E110D" w:rsidRDefault="00A07637" w:rsidP="00A07637">
            <w:pPr>
              <w:pStyle w:val="ad"/>
              <w:widowControl w:val="0"/>
              <w:numPr>
                <w:ilvl w:val="0"/>
                <w:numId w:val="12"/>
              </w:numPr>
              <w:spacing w:line="280" w:lineRule="exact"/>
              <w:jc w:val="center"/>
              <w:rPr>
                <w:sz w:val="28"/>
                <w:szCs w:val="28"/>
              </w:rPr>
            </w:pPr>
          </w:p>
        </w:tc>
        <w:tc>
          <w:tcPr>
            <w:tcW w:w="9214" w:type="dxa"/>
          </w:tcPr>
          <w:p w14:paraId="57F62BF8" w14:textId="77777777" w:rsidR="00A07637" w:rsidRPr="001B069D" w:rsidRDefault="00A07637" w:rsidP="00AF5EFB">
            <w:pPr>
              <w:widowControl w:val="0"/>
              <w:spacing w:line="280" w:lineRule="exact"/>
              <w:ind w:firstLine="454"/>
              <w:jc w:val="both"/>
              <w:rPr>
                <w:sz w:val="28"/>
                <w:szCs w:val="28"/>
              </w:rPr>
            </w:pPr>
            <w:r w:rsidRPr="001B069D">
              <w:rPr>
                <w:sz w:val="28"/>
                <w:szCs w:val="28"/>
              </w:rPr>
              <w:t>Предоставление информации о результатах сданных экзаменов, результатах тестирования и иных вступительных испытаний, а также о зачислении в муниципальное образовательное учреждение</w:t>
            </w:r>
          </w:p>
        </w:tc>
      </w:tr>
      <w:tr w:rsidR="00A07637" w:rsidRPr="001B069D" w14:paraId="4EFF2C13" w14:textId="77777777" w:rsidTr="0037634F">
        <w:trPr>
          <w:trHeight w:val="269"/>
          <w:tblCellSpacing w:w="5" w:type="nil"/>
        </w:trPr>
        <w:tc>
          <w:tcPr>
            <w:tcW w:w="629" w:type="dxa"/>
          </w:tcPr>
          <w:p w14:paraId="4FEACD6C" w14:textId="77777777" w:rsidR="00A07637" w:rsidRPr="006E110D" w:rsidRDefault="00A07637" w:rsidP="00A07637">
            <w:pPr>
              <w:pStyle w:val="ad"/>
              <w:widowControl w:val="0"/>
              <w:numPr>
                <w:ilvl w:val="0"/>
                <w:numId w:val="12"/>
              </w:numPr>
              <w:spacing w:line="280" w:lineRule="exact"/>
              <w:jc w:val="center"/>
              <w:rPr>
                <w:sz w:val="28"/>
                <w:szCs w:val="28"/>
              </w:rPr>
            </w:pPr>
          </w:p>
        </w:tc>
        <w:tc>
          <w:tcPr>
            <w:tcW w:w="9214" w:type="dxa"/>
          </w:tcPr>
          <w:p w14:paraId="7DD77DB9" w14:textId="77777777" w:rsidR="00A07637" w:rsidRPr="001B069D" w:rsidRDefault="00A07637" w:rsidP="00AF5EFB">
            <w:pPr>
              <w:widowControl w:val="0"/>
              <w:spacing w:line="280" w:lineRule="exact"/>
              <w:ind w:firstLine="454"/>
              <w:jc w:val="both"/>
              <w:rPr>
                <w:sz w:val="28"/>
                <w:szCs w:val="28"/>
              </w:rPr>
            </w:pPr>
            <w:r w:rsidRPr="001B069D">
              <w:rPr>
                <w:sz w:val="28"/>
                <w:szCs w:val="28"/>
              </w:rPr>
              <w:t>Предоставление информации о текущей успеваемости учащегося в муниципальном образовательном учреждении, ведение дневника и журнала успеваемости</w:t>
            </w:r>
          </w:p>
        </w:tc>
      </w:tr>
      <w:tr w:rsidR="00A07637" w:rsidRPr="001B069D" w14:paraId="260A59CF" w14:textId="77777777" w:rsidTr="0037634F">
        <w:trPr>
          <w:trHeight w:val="269"/>
          <w:tblCellSpacing w:w="5" w:type="nil"/>
        </w:trPr>
        <w:tc>
          <w:tcPr>
            <w:tcW w:w="629" w:type="dxa"/>
          </w:tcPr>
          <w:p w14:paraId="2E4AB722" w14:textId="77777777" w:rsidR="00A07637" w:rsidRPr="006E110D" w:rsidRDefault="00A07637" w:rsidP="00A07637">
            <w:pPr>
              <w:pStyle w:val="ad"/>
              <w:widowControl w:val="0"/>
              <w:numPr>
                <w:ilvl w:val="0"/>
                <w:numId w:val="12"/>
              </w:numPr>
              <w:spacing w:line="280" w:lineRule="exact"/>
              <w:jc w:val="center"/>
              <w:rPr>
                <w:sz w:val="28"/>
                <w:szCs w:val="28"/>
              </w:rPr>
            </w:pPr>
          </w:p>
        </w:tc>
        <w:tc>
          <w:tcPr>
            <w:tcW w:w="9214" w:type="dxa"/>
          </w:tcPr>
          <w:p w14:paraId="03607237" w14:textId="77777777" w:rsidR="00A07637" w:rsidRPr="001B069D" w:rsidRDefault="00A07637" w:rsidP="00AF5EFB">
            <w:pPr>
              <w:widowControl w:val="0"/>
              <w:spacing w:line="280" w:lineRule="exact"/>
              <w:ind w:firstLine="454"/>
              <w:jc w:val="both"/>
              <w:rPr>
                <w:sz w:val="28"/>
                <w:szCs w:val="28"/>
              </w:rPr>
            </w:pPr>
            <w:r w:rsidRPr="001B069D">
              <w:rPr>
                <w:sz w:val="28"/>
                <w:szCs w:val="28"/>
              </w:rPr>
              <w:t>Предоставление информации об образовательных программах и учебных планах, рабочих программах учебных курсов, предметах, дисциплинах (модулях), годовых календарных учебных графиках</w:t>
            </w:r>
          </w:p>
        </w:tc>
      </w:tr>
      <w:tr w:rsidR="00A07637" w:rsidRPr="001B069D" w14:paraId="40B48880" w14:textId="77777777" w:rsidTr="0037634F">
        <w:trPr>
          <w:trHeight w:val="269"/>
          <w:tblCellSpacing w:w="5" w:type="nil"/>
        </w:trPr>
        <w:tc>
          <w:tcPr>
            <w:tcW w:w="629" w:type="dxa"/>
          </w:tcPr>
          <w:p w14:paraId="76242C05" w14:textId="77777777" w:rsidR="00A07637" w:rsidRPr="006E110D" w:rsidRDefault="00A07637" w:rsidP="00A07637">
            <w:pPr>
              <w:pStyle w:val="ad"/>
              <w:widowControl w:val="0"/>
              <w:numPr>
                <w:ilvl w:val="0"/>
                <w:numId w:val="12"/>
              </w:numPr>
              <w:spacing w:line="280" w:lineRule="exact"/>
              <w:jc w:val="center"/>
              <w:rPr>
                <w:sz w:val="28"/>
                <w:szCs w:val="28"/>
              </w:rPr>
            </w:pPr>
          </w:p>
        </w:tc>
        <w:tc>
          <w:tcPr>
            <w:tcW w:w="9214" w:type="dxa"/>
          </w:tcPr>
          <w:p w14:paraId="64B9A324" w14:textId="77777777" w:rsidR="00A07637" w:rsidRPr="001B069D" w:rsidRDefault="00A07637" w:rsidP="00AF5EFB">
            <w:pPr>
              <w:widowControl w:val="0"/>
              <w:spacing w:line="280" w:lineRule="exact"/>
              <w:ind w:firstLine="454"/>
              <w:jc w:val="both"/>
              <w:rPr>
                <w:sz w:val="28"/>
                <w:szCs w:val="28"/>
              </w:rPr>
            </w:pPr>
            <w:r w:rsidRPr="001B069D">
              <w:rPr>
                <w:sz w:val="28"/>
                <w:szCs w:val="28"/>
              </w:rPr>
              <w:t>Предоставление информации о порядке проведения государственной (итоговой) аттестации обучающихся, освоивших основные и дополнительные общеобразовательные (за исключением дошкольных) и профессиональные образовательные программы</w:t>
            </w:r>
          </w:p>
        </w:tc>
      </w:tr>
      <w:tr w:rsidR="00A07637" w:rsidRPr="001B069D" w14:paraId="7C71D379" w14:textId="77777777" w:rsidTr="0037634F">
        <w:trPr>
          <w:trHeight w:val="269"/>
          <w:tblCellSpacing w:w="5" w:type="nil"/>
        </w:trPr>
        <w:tc>
          <w:tcPr>
            <w:tcW w:w="629" w:type="dxa"/>
          </w:tcPr>
          <w:p w14:paraId="68E569F8" w14:textId="77777777" w:rsidR="00A07637" w:rsidRPr="006E110D" w:rsidRDefault="00A07637" w:rsidP="00A07637">
            <w:pPr>
              <w:pStyle w:val="ad"/>
              <w:widowControl w:val="0"/>
              <w:numPr>
                <w:ilvl w:val="0"/>
                <w:numId w:val="12"/>
              </w:numPr>
              <w:spacing w:line="280" w:lineRule="exact"/>
              <w:jc w:val="center"/>
              <w:rPr>
                <w:sz w:val="28"/>
                <w:szCs w:val="28"/>
              </w:rPr>
            </w:pPr>
          </w:p>
        </w:tc>
        <w:tc>
          <w:tcPr>
            <w:tcW w:w="9214" w:type="dxa"/>
          </w:tcPr>
          <w:p w14:paraId="441F3645" w14:textId="77777777" w:rsidR="00A07637" w:rsidRPr="001B069D" w:rsidRDefault="00A07637" w:rsidP="00AF5EFB">
            <w:pPr>
              <w:widowControl w:val="0"/>
              <w:spacing w:line="280" w:lineRule="exact"/>
              <w:ind w:firstLine="454"/>
              <w:jc w:val="both"/>
              <w:rPr>
                <w:sz w:val="28"/>
                <w:szCs w:val="28"/>
              </w:rPr>
            </w:pPr>
            <w:r w:rsidRPr="001B069D">
              <w:rPr>
                <w:sz w:val="28"/>
                <w:szCs w:val="28"/>
              </w:rPr>
              <w:t>Предоставление информации из федеральной базы данных о результатах единого государственного экзамена</w:t>
            </w:r>
          </w:p>
        </w:tc>
      </w:tr>
      <w:tr w:rsidR="00A07637" w:rsidRPr="001B069D" w14:paraId="6075825F" w14:textId="77777777" w:rsidTr="0037634F">
        <w:trPr>
          <w:trHeight w:val="269"/>
          <w:tblCellSpacing w:w="5" w:type="nil"/>
        </w:trPr>
        <w:tc>
          <w:tcPr>
            <w:tcW w:w="629" w:type="dxa"/>
          </w:tcPr>
          <w:p w14:paraId="35CAC411" w14:textId="77777777" w:rsidR="00A07637" w:rsidRPr="006E110D" w:rsidRDefault="00A07637" w:rsidP="00A07637">
            <w:pPr>
              <w:pStyle w:val="ad"/>
              <w:widowControl w:val="0"/>
              <w:numPr>
                <w:ilvl w:val="0"/>
                <w:numId w:val="12"/>
              </w:numPr>
              <w:spacing w:line="280" w:lineRule="exact"/>
              <w:jc w:val="center"/>
              <w:rPr>
                <w:sz w:val="28"/>
                <w:szCs w:val="28"/>
              </w:rPr>
            </w:pPr>
          </w:p>
        </w:tc>
        <w:tc>
          <w:tcPr>
            <w:tcW w:w="9214" w:type="dxa"/>
          </w:tcPr>
          <w:p w14:paraId="3ED08470" w14:textId="77777777" w:rsidR="00A07637" w:rsidRPr="00B76062" w:rsidRDefault="00A07637" w:rsidP="00AF5EFB">
            <w:pPr>
              <w:widowControl w:val="0"/>
              <w:spacing w:line="280" w:lineRule="exact"/>
              <w:ind w:firstLine="454"/>
              <w:jc w:val="both"/>
              <w:rPr>
                <w:sz w:val="28"/>
                <w:szCs w:val="28"/>
              </w:rPr>
            </w:pPr>
            <w:r w:rsidRPr="00B76062">
              <w:rPr>
                <w:sz w:val="28"/>
                <w:szCs w:val="28"/>
              </w:rPr>
              <w:t>Предоставление информации о времени и месте проведения театральных представлений, филармонических и эстрадных концертов и гастрольных мероприятий театров и филармоний, киносеансов, анонсы данных мероприятий</w:t>
            </w:r>
          </w:p>
        </w:tc>
      </w:tr>
      <w:tr w:rsidR="00A07637" w:rsidRPr="001B069D" w14:paraId="04275DB2" w14:textId="77777777" w:rsidTr="0037634F">
        <w:trPr>
          <w:trHeight w:val="269"/>
          <w:tblCellSpacing w:w="5" w:type="nil"/>
        </w:trPr>
        <w:tc>
          <w:tcPr>
            <w:tcW w:w="629" w:type="dxa"/>
          </w:tcPr>
          <w:p w14:paraId="17174D82" w14:textId="77777777" w:rsidR="00A07637" w:rsidRPr="006E110D" w:rsidRDefault="00A07637" w:rsidP="00A07637">
            <w:pPr>
              <w:pStyle w:val="ad"/>
              <w:widowControl w:val="0"/>
              <w:numPr>
                <w:ilvl w:val="0"/>
                <w:numId w:val="12"/>
              </w:numPr>
              <w:spacing w:line="280" w:lineRule="exact"/>
              <w:jc w:val="center"/>
              <w:rPr>
                <w:sz w:val="28"/>
                <w:szCs w:val="28"/>
              </w:rPr>
            </w:pPr>
          </w:p>
        </w:tc>
        <w:tc>
          <w:tcPr>
            <w:tcW w:w="9214" w:type="dxa"/>
          </w:tcPr>
          <w:p w14:paraId="74052347" w14:textId="77777777" w:rsidR="00A07637" w:rsidRPr="001B069D" w:rsidRDefault="00A07637" w:rsidP="00AF5EFB">
            <w:pPr>
              <w:widowControl w:val="0"/>
              <w:spacing w:line="280" w:lineRule="exact"/>
              <w:ind w:firstLine="454"/>
              <w:jc w:val="both"/>
              <w:rPr>
                <w:sz w:val="28"/>
                <w:szCs w:val="28"/>
              </w:rPr>
            </w:pPr>
            <w:r w:rsidRPr="001B069D">
              <w:rPr>
                <w:sz w:val="28"/>
                <w:szCs w:val="28"/>
              </w:rPr>
              <w:t xml:space="preserve">Предоставление доступа к изданиям, переведенным в электронный вид, хранящимся в муниципальных библиотеках, в том числе к фонду редких книг, с учетом соблюдения </w:t>
            </w:r>
            <w:r w:rsidRPr="00D30475">
              <w:rPr>
                <w:sz w:val="28"/>
                <w:szCs w:val="28"/>
              </w:rPr>
              <w:t xml:space="preserve">требований </w:t>
            </w:r>
            <w:hyperlink r:id="rId12" w:history="1">
              <w:r w:rsidRPr="00D30475">
                <w:rPr>
                  <w:rStyle w:val="af"/>
                  <w:sz w:val="28"/>
                  <w:szCs w:val="28"/>
                </w:rPr>
                <w:t>законодательства</w:t>
              </w:r>
            </w:hyperlink>
            <w:r w:rsidRPr="00D30475">
              <w:rPr>
                <w:sz w:val="28"/>
                <w:szCs w:val="28"/>
              </w:rPr>
              <w:t xml:space="preserve"> Российской Федерации </w:t>
            </w:r>
            <w:r w:rsidRPr="001B069D">
              <w:rPr>
                <w:sz w:val="28"/>
                <w:szCs w:val="28"/>
              </w:rPr>
              <w:t>об авторских и смежных правах</w:t>
            </w:r>
          </w:p>
        </w:tc>
      </w:tr>
      <w:tr w:rsidR="00A07637" w:rsidRPr="001B069D" w14:paraId="0337EBED" w14:textId="77777777" w:rsidTr="0037634F">
        <w:trPr>
          <w:trHeight w:val="269"/>
          <w:tblCellSpacing w:w="5" w:type="nil"/>
        </w:trPr>
        <w:tc>
          <w:tcPr>
            <w:tcW w:w="629" w:type="dxa"/>
          </w:tcPr>
          <w:p w14:paraId="754235BA" w14:textId="77777777" w:rsidR="00A07637" w:rsidRPr="006E110D" w:rsidRDefault="00A07637" w:rsidP="00A07637">
            <w:pPr>
              <w:pStyle w:val="ad"/>
              <w:widowControl w:val="0"/>
              <w:numPr>
                <w:ilvl w:val="0"/>
                <w:numId w:val="12"/>
              </w:numPr>
              <w:spacing w:line="280" w:lineRule="exact"/>
              <w:jc w:val="center"/>
              <w:rPr>
                <w:sz w:val="28"/>
                <w:szCs w:val="28"/>
              </w:rPr>
            </w:pPr>
          </w:p>
        </w:tc>
        <w:tc>
          <w:tcPr>
            <w:tcW w:w="9214" w:type="dxa"/>
          </w:tcPr>
          <w:p w14:paraId="08140607" w14:textId="77777777" w:rsidR="00A07637" w:rsidRPr="001B069D" w:rsidRDefault="00A07637" w:rsidP="00AF5EFB">
            <w:pPr>
              <w:widowControl w:val="0"/>
              <w:spacing w:line="280" w:lineRule="exact"/>
              <w:ind w:firstLine="454"/>
              <w:jc w:val="both"/>
              <w:rPr>
                <w:sz w:val="28"/>
                <w:szCs w:val="28"/>
              </w:rPr>
            </w:pPr>
            <w:r w:rsidRPr="001B069D">
              <w:rPr>
                <w:sz w:val="28"/>
                <w:szCs w:val="28"/>
              </w:rPr>
              <w:t>Предоставление доступа к справочно-поисковому аппарату и базам данных муниципальных библиотек</w:t>
            </w:r>
          </w:p>
        </w:tc>
      </w:tr>
      <w:tr w:rsidR="00A07637" w:rsidRPr="001B069D" w14:paraId="25FF1B06" w14:textId="77777777" w:rsidTr="0037634F">
        <w:trPr>
          <w:trHeight w:val="269"/>
          <w:tblCellSpacing w:w="5" w:type="nil"/>
        </w:trPr>
        <w:tc>
          <w:tcPr>
            <w:tcW w:w="629" w:type="dxa"/>
          </w:tcPr>
          <w:p w14:paraId="13628B1D" w14:textId="77777777" w:rsidR="00A07637" w:rsidRPr="006E110D" w:rsidRDefault="00A07637" w:rsidP="00A07637">
            <w:pPr>
              <w:pStyle w:val="ad"/>
              <w:widowControl w:val="0"/>
              <w:numPr>
                <w:ilvl w:val="0"/>
                <w:numId w:val="12"/>
              </w:numPr>
              <w:spacing w:line="280" w:lineRule="exact"/>
              <w:jc w:val="center"/>
              <w:rPr>
                <w:sz w:val="28"/>
                <w:szCs w:val="28"/>
              </w:rPr>
            </w:pPr>
          </w:p>
        </w:tc>
        <w:tc>
          <w:tcPr>
            <w:tcW w:w="9214" w:type="dxa"/>
          </w:tcPr>
          <w:p w14:paraId="467F8ADD" w14:textId="77777777" w:rsidR="00A07637" w:rsidRPr="001B069D" w:rsidRDefault="00A07637" w:rsidP="00AF5EFB">
            <w:pPr>
              <w:widowControl w:val="0"/>
              <w:spacing w:line="280" w:lineRule="exact"/>
              <w:ind w:firstLine="454"/>
              <w:jc w:val="both"/>
              <w:rPr>
                <w:sz w:val="28"/>
                <w:szCs w:val="28"/>
              </w:rPr>
            </w:pPr>
            <w:r w:rsidRPr="001B069D">
              <w:rPr>
                <w:sz w:val="28"/>
                <w:szCs w:val="28"/>
              </w:rPr>
              <w:t>Предоставление информации о проведении ярмарок, выставок народного творчества, ремесел на территории муниципального образования</w:t>
            </w:r>
          </w:p>
        </w:tc>
      </w:tr>
      <w:tr w:rsidR="00A07637" w:rsidRPr="001B069D" w14:paraId="108580A9" w14:textId="77777777" w:rsidTr="0037634F">
        <w:trPr>
          <w:trHeight w:val="269"/>
          <w:tblCellSpacing w:w="5" w:type="nil"/>
        </w:trPr>
        <w:tc>
          <w:tcPr>
            <w:tcW w:w="629" w:type="dxa"/>
          </w:tcPr>
          <w:p w14:paraId="46BC8DBF" w14:textId="77777777" w:rsidR="00A07637" w:rsidRPr="006E110D" w:rsidRDefault="00A07637" w:rsidP="00A07637">
            <w:pPr>
              <w:pStyle w:val="ad"/>
              <w:widowControl w:val="0"/>
              <w:numPr>
                <w:ilvl w:val="0"/>
                <w:numId w:val="12"/>
              </w:numPr>
              <w:spacing w:line="280" w:lineRule="exact"/>
              <w:jc w:val="center"/>
              <w:rPr>
                <w:sz w:val="28"/>
                <w:szCs w:val="28"/>
              </w:rPr>
            </w:pPr>
          </w:p>
        </w:tc>
        <w:tc>
          <w:tcPr>
            <w:tcW w:w="9214" w:type="dxa"/>
          </w:tcPr>
          <w:p w14:paraId="4A96A6B0" w14:textId="77777777" w:rsidR="00A07637" w:rsidRPr="001B069D" w:rsidRDefault="00A07637" w:rsidP="00AF5EFB">
            <w:pPr>
              <w:widowControl w:val="0"/>
              <w:spacing w:line="280" w:lineRule="exact"/>
              <w:ind w:firstLine="454"/>
              <w:jc w:val="both"/>
              <w:rPr>
                <w:sz w:val="28"/>
                <w:szCs w:val="28"/>
              </w:rPr>
            </w:pPr>
            <w:r w:rsidRPr="001B069D">
              <w:rPr>
                <w:sz w:val="28"/>
                <w:szCs w:val="28"/>
              </w:rPr>
              <w:t>Запись на обзорные, тематические и интерактивные экскурсии</w:t>
            </w:r>
          </w:p>
        </w:tc>
      </w:tr>
      <w:tr w:rsidR="00A07637" w:rsidRPr="001B069D" w14:paraId="7E8F975F" w14:textId="77777777" w:rsidTr="0037634F">
        <w:trPr>
          <w:trHeight w:val="269"/>
          <w:tblCellSpacing w:w="5" w:type="nil"/>
        </w:trPr>
        <w:tc>
          <w:tcPr>
            <w:tcW w:w="629" w:type="dxa"/>
          </w:tcPr>
          <w:p w14:paraId="6CA59B40" w14:textId="77777777" w:rsidR="00A07637" w:rsidRPr="006E110D" w:rsidRDefault="00A07637" w:rsidP="00A07637">
            <w:pPr>
              <w:pStyle w:val="ad"/>
              <w:widowControl w:val="0"/>
              <w:numPr>
                <w:ilvl w:val="0"/>
                <w:numId w:val="12"/>
              </w:numPr>
              <w:spacing w:line="280" w:lineRule="exact"/>
              <w:jc w:val="center"/>
              <w:rPr>
                <w:sz w:val="28"/>
                <w:szCs w:val="28"/>
              </w:rPr>
            </w:pPr>
          </w:p>
        </w:tc>
        <w:tc>
          <w:tcPr>
            <w:tcW w:w="9214" w:type="dxa"/>
          </w:tcPr>
          <w:p w14:paraId="2841C782" w14:textId="77777777" w:rsidR="00A07637" w:rsidRPr="001B069D" w:rsidRDefault="00A07637" w:rsidP="00AF5EFB">
            <w:pPr>
              <w:widowControl w:val="0"/>
              <w:spacing w:line="280" w:lineRule="exact"/>
              <w:ind w:firstLine="454"/>
              <w:jc w:val="both"/>
              <w:rPr>
                <w:sz w:val="28"/>
                <w:szCs w:val="28"/>
              </w:rPr>
            </w:pPr>
            <w:r w:rsidRPr="001B069D">
              <w:rPr>
                <w:sz w:val="28"/>
                <w:szCs w:val="28"/>
              </w:rPr>
              <w:t>Прием документов, необходимых для согласования перепланировки и (или) переустройства жилого (нежилого) помещения, а также выдача соответствующих решений о согласовании или об отказе</w:t>
            </w:r>
          </w:p>
        </w:tc>
      </w:tr>
      <w:tr w:rsidR="00A07637" w:rsidRPr="001B069D" w14:paraId="3F7D0C27" w14:textId="77777777" w:rsidTr="0037634F">
        <w:trPr>
          <w:trHeight w:val="269"/>
          <w:tblCellSpacing w:w="5" w:type="nil"/>
        </w:trPr>
        <w:tc>
          <w:tcPr>
            <w:tcW w:w="629" w:type="dxa"/>
          </w:tcPr>
          <w:p w14:paraId="65AF0CD9" w14:textId="77777777" w:rsidR="00A07637" w:rsidRPr="006E110D" w:rsidRDefault="00A07637" w:rsidP="00A07637">
            <w:pPr>
              <w:pStyle w:val="ad"/>
              <w:widowControl w:val="0"/>
              <w:numPr>
                <w:ilvl w:val="0"/>
                <w:numId w:val="12"/>
              </w:numPr>
              <w:spacing w:line="280" w:lineRule="exact"/>
              <w:jc w:val="center"/>
              <w:rPr>
                <w:sz w:val="28"/>
                <w:szCs w:val="28"/>
              </w:rPr>
            </w:pPr>
          </w:p>
        </w:tc>
        <w:tc>
          <w:tcPr>
            <w:tcW w:w="9214" w:type="dxa"/>
          </w:tcPr>
          <w:p w14:paraId="078CCC0F" w14:textId="77777777" w:rsidR="00A07637" w:rsidRPr="001B069D" w:rsidRDefault="00A07637" w:rsidP="00AF5EFB">
            <w:pPr>
              <w:widowControl w:val="0"/>
              <w:spacing w:line="280" w:lineRule="exact"/>
              <w:ind w:firstLine="454"/>
              <w:jc w:val="both"/>
              <w:rPr>
                <w:sz w:val="28"/>
                <w:szCs w:val="28"/>
              </w:rPr>
            </w:pPr>
            <w:r w:rsidRPr="001B069D">
              <w:rPr>
                <w:sz w:val="28"/>
                <w:szCs w:val="28"/>
              </w:rPr>
              <w:t xml:space="preserve">Прием документов, необходимых для согласования перевода жилого </w:t>
            </w:r>
            <w:r w:rsidRPr="001B069D">
              <w:rPr>
                <w:sz w:val="28"/>
                <w:szCs w:val="28"/>
              </w:rPr>
              <w:lastRenderedPageBreak/>
              <w:t xml:space="preserve">помещения </w:t>
            </w:r>
            <w:proofErr w:type="gramStart"/>
            <w:r w:rsidRPr="001B069D">
              <w:rPr>
                <w:sz w:val="28"/>
                <w:szCs w:val="28"/>
              </w:rPr>
              <w:t>в нежилое или нежилого помещения</w:t>
            </w:r>
            <w:proofErr w:type="gramEnd"/>
            <w:r w:rsidRPr="001B069D">
              <w:rPr>
                <w:sz w:val="28"/>
                <w:szCs w:val="28"/>
              </w:rPr>
              <w:t xml:space="preserve"> в жилое, а также выдача соответствующих решений о переводе или об отказе в переводе</w:t>
            </w:r>
          </w:p>
        </w:tc>
      </w:tr>
      <w:tr w:rsidR="00A07637" w:rsidRPr="001B069D" w14:paraId="369716BA" w14:textId="77777777" w:rsidTr="0037634F">
        <w:trPr>
          <w:trHeight w:val="269"/>
          <w:tblCellSpacing w:w="5" w:type="nil"/>
        </w:trPr>
        <w:tc>
          <w:tcPr>
            <w:tcW w:w="629" w:type="dxa"/>
          </w:tcPr>
          <w:p w14:paraId="3B48108E" w14:textId="77777777" w:rsidR="00A07637" w:rsidRPr="006E110D" w:rsidRDefault="00A07637" w:rsidP="00A07637">
            <w:pPr>
              <w:pStyle w:val="ad"/>
              <w:widowControl w:val="0"/>
              <w:numPr>
                <w:ilvl w:val="0"/>
                <w:numId w:val="12"/>
              </w:numPr>
              <w:spacing w:line="280" w:lineRule="exact"/>
              <w:jc w:val="center"/>
              <w:rPr>
                <w:sz w:val="28"/>
                <w:szCs w:val="28"/>
              </w:rPr>
            </w:pPr>
          </w:p>
        </w:tc>
        <w:tc>
          <w:tcPr>
            <w:tcW w:w="9214" w:type="dxa"/>
          </w:tcPr>
          <w:p w14:paraId="56AFF000" w14:textId="77777777" w:rsidR="00A07637" w:rsidRPr="001B069D" w:rsidRDefault="00A07637" w:rsidP="00AF5EFB">
            <w:pPr>
              <w:widowControl w:val="0"/>
              <w:spacing w:line="280" w:lineRule="exact"/>
              <w:ind w:firstLine="454"/>
              <w:jc w:val="both"/>
              <w:rPr>
                <w:sz w:val="28"/>
                <w:szCs w:val="28"/>
              </w:rPr>
            </w:pPr>
            <w:r w:rsidRPr="001B069D">
              <w:rPr>
                <w:sz w:val="28"/>
                <w:szCs w:val="28"/>
              </w:rPr>
              <w:t>Выдача копии финансово-лицевого счета, выписки из домовой книги, справок и иных документов в сфере жилищно-коммунального хозяйства, выдача которых относится к полномочиям соответствующего муниципального учреждения</w:t>
            </w:r>
          </w:p>
        </w:tc>
      </w:tr>
    </w:tbl>
    <w:p w14:paraId="5D4FB888" w14:textId="77777777" w:rsidR="00A07637" w:rsidRDefault="00A07637" w:rsidP="00A07637">
      <w:pPr>
        <w:rPr>
          <w:rFonts w:eastAsia="Calibri"/>
          <w:kern w:val="2"/>
          <w:sz w:val="28"/>
          <w:szCs w:val="28"/>
          <w:lang w:eastAsia="en-US"/>
        </w:rPr>
      </w:pPr>
    </w:p>
    <w:p w14:paraId="566726E0" w14:textId="77777777" w:rsidR="00A07637" w:rsidRDefault="00A07637" w:rsidP="00A07637">
      <w:pPr>
        <w:pStyle w:val="ad"/>
        <w:numPr>
          <w:ilvl w:val="0"/>
          <w:numId w:val="11"/>
        </w:numPr>
        <w:spacing w:line="280" w:lineRule="exact"/>
        <w:ind w:left="0" w:firstLine="0"/>
        <w:jc w:val="center"/>
        <w:rPr>
          <w:sz w:val="28"/>
          <w:szCs w:val="28"/>
        </w:rPr>
      </w:pPr>
      <w:r w:rsidRPr="00B16689">
        <w:rPr>
          <w:sz w:val="28"/>
          <w:szCs w:val="28"/>
        </w:rPr>
        <w:t>Перечень муниципальных услуг,</w:t>
      </w:r>
    </w:p>
    <w:p w14:paraId="4E4B47AD" w14:textId="77777777" w:rsidR="00A07637" w:rsidRDefault="00A07637" w:rsidP="00A07637">
      <w:pPr>
        <w:pStyle w:val="ad"/>
        <w:spacing w:line="280" w:lineRule="exact"/>
        <w:ind w:left="0"/>
        <w:jc w:val="center"/>
        <w:rPr>
          <w:sz w:val="28"/>
          <w:szCs w:val="28"/>
        </w:rPr>
      </w:pPr>
      <w:r>
        <w:rPr>
          <w:sz w:val="28"/>
          <w:szCs w:val="28"/>
        </w:rPr>
        <w:t>п</w:t>
      </w:r>
      <w:r w:rsidRPr="00B16689">
        <w:rPr>
          <w:sz w:val="28"/>
          <w:szCs w:val="28"/>
        </w:rPr>
        <w:t>редоставляемых</w:t>
      </w:r>
      <w:r>
        <w:rPr>
          <w:sz w:val="28"/>
          <w:szCs w:val="28"/>
        </w:rPr>
        <w:t xml:space="preserve"> </w:t>
      </w:r>
      <w:r w:rsidRPr="00B16689">
        <w:rPr>
          <w:sz w:val="28"/>
          <w:szCs w:val="28"/>
        </w:rPr>
        <w:t>в муниципальном автономном учреждении</w:t>
      </w:r>
    </w:p>
    <w:p w14:paraId="39098BB1" w14:textId="77777777" w:rsidR="00A07637" w:rsidRDefault="00A07637" w:rsidP="00A07637">
      <w:pPr>
        <w:pStyle w:val="ad"/>
        <w:spacing w:line="280" w:lineRule="exact"/>
        <w:ind w:left="0"/>
        <w:jc w:val="center"/>
        <w:rPr>
          <w:sz w:val="28"/>
          <w:szCs w:val="28"/>
        </w:rPr>
      </w:pPr>
      <w:r w:rsidRPr="001B069D">
        <w:rPr>
          <w:b/>
          <w:sz w:val="28"/>
          <w:szCs w:val="28"/>
        </w:rPr>
        <w:t>«</w:t>
      </w:r>
      <w:r w:rsidRPr="001B069D">
        <w:rPr>
          <w:sz w:val="28"/>
          <w:szCs w:val="28"/>
        </w:rPr>
        <w:t>Многофункциональный центр предоставления</w:t>
      </w:r>
    </w:p>
    <w:p w14:paraId="3E40E8F5" w14:textId="77777777" w:rsidR="00A07637" w:rsidRDefault="00A07637" w:rsidP="00A07637">
      <w:pPr>
        <w:pStyle w:val="ad"/>
        <w:spacing w:line="280" w:lineRule="exact"/>
        <w:ind w:left="0"/>
        <w:jc w:val="center"/>
        <w:rPr>
          <w:sz w:val="28"/>
          <w:szCs w:val="28"/>
        </w:rPr>
      </w:pPr>
      <w:r w:rsidRPr="001B069D">
        <w:rPr>
          <w:sz w:val="28"/>
          <w:szCs w:val="28"/>
        </w:rPr>
        <w:t>государственных и муниципальных услуг»</w:t>
      </w:r>
    </w:p>
    <w:p w14:paraId="5B35C8CF" w14:textId="77777777" w:rsidR="00A07637" w:rsidRPr="001B069D" w:rsidRDefault="00A07637" w:rsidP="00A07637">
      <w:pPr>
        <w:pStyle w:val="ad"/>
        <w:spacing w:line="280" w:lineRule="exact"/>
        <w:ind w:left="0"/>
        <w:jc w:val="center"/>
        <w:rPr>
          <w:sz w:val="28"/>
          <w:szCs w:val="28"/>
        </w:rPr>
      </w:pPr>
      <w:r w:rsidRPr="001B069D">
        <w:rPr>
          <w:sz w:val="28"/>
          <w:szCs w:val="28"/>
        </w:rPr>
        <w:t>Белокалитвинского района</w:t>
      </w:r>
    </w:p>
    <w:p w14:paraId="396583D1" w14:textId="77777777" w:rsidR="00A07637" w:rsidRPr="001B069D" w:rsidRDefault="00A07637" w:rsidP="00A07637">
      <w:pPr>
        <w:tabs>
          <w:tab w:val="left" w:pos="8340"/>
          <w:tab w:val="left" w:pos="8480"/>
          <w:tab w:val="right" w:pos="10205"/>
        </w:tabs>
        <w:spacing w:line="280" w:lineRule="exact"/>
        <w:jc w:val="center"/>
        <w:rPr>
          <w:sz w:val="28"/>
          <w:szCs w:val="28"/>
        </w:rPr>
      </w:pPr>
    </w:p>
    <w:tbl>
      <w:tblPr>
        <w:tblW w:w="9578" w:type="dxa"/>
        <w:tblInd w:w="62" w:type="dxa"/>
        <w:tblLayout w:type="fixed"/>
        <w:tblCellMar>
          <w:top w:w="102" w:type="dxa"/>
          <w:left w:w="62" w:type="dxa"/>
          <w:bottom w:w="102" w:type="dxa"/>
          <w:right w:w="62" w:type="dxa"/>
        </w:tblCellMar>
        <w:tblLook w:val="0000" w:firstRow="0" w:lastRow="0" w:firstColumn="0" w:lastColumn="0" w:noHBand="0" w:noVBand="0"/>
      </w:tblPr>
      <w:tblGrid>
        <w:gridCol w:w="784"/>
        <w:gridCol w:w="6520"/>
        <w:gridCol w:w="2268"/>
        <w:gridCol w:w="6"/>
      </w:tblGrid>
      <w:tr w:rsidR="00A07637" w:rsidRPr="00E2738A" w14:paraId="39241449" w14:textId="77777777" w:rsidTr="0037634F">
        <w:trPr>
          <w:gridAfter w:val="1"/>
          <w:wAfter w:w="6" w:type="dxa"/>
          <w:tblHeader/>
        </w:trPr>
        <w:tc>
          <w:tcPr>
            <w:tcW w:w="784" w:type="dxa"/>
            <w:tcBorders>
              <w:top w:val="single" w:sz="4" w:space="0" w:color="auto"/>
              <w:left w:val="single" w:sz="4" w:space="0" w:color="auto"/>
              <w:bottom w:val="single" w:sz="4" w:space="0" w:color="auto"/>
              <w:right w:val="single" w:sz="4" w:space="0" w:color="auto"/>
            </w:tcBorders>
            <w:tcMar>
              <w:top w:w="0" w:type="dxa"/>
              <w:left w:w="74" w:type="dxa"/>
              <w:bottom w:w="0" w:type="dxa"/>
              <w:right w:w="74" w:type="dxa"/>
            </w:tcMar>
          </w:tcPr>
          <w:p w14:paraId="067EC1DF" w14:textId="77777777" w:rsidR="00A07637" w:rsidRPr="00E2738A" w:rsidRDefault="00A07637" w:rsidP="00AF5EFB">
            <w:pPr>
              <w:widowControl w:val="0"/>
              <w:spacing w:line="280" w:lineRule="exact"/>
              <w:jc w:val="center"/>
              <w:rPr>
                <w:sz w:val="28"/>
                <w:szCs w:val="28"/>
              </w:rPr>
            </w:pPr>
            <w:r w:rsidRPr="00E2738A">
              <w:rPr>
                <w:sz w:val="28"/>
                <w:szCs w:val="28"/>
              </w:rPr>
              <w:t>№</w:t>
            </w:r>
          </w:p>
          <w:p w14:paraId="47E02C6D" w14:textId="77777777" w:rsidR="00A07637" w:rsidRPr="00E2738A" w:rsidRDefault="00A07637" w:rsidP="00AF5EFB">
            <w:pPr>
              <w:widowControl w:val="0"/>
              <w:spacing w:line="280" w:lineRule="exact"/>
              <w:jc w:val="center"/>
              <w:rPr>
                <w:sz w:val="28"/>
                <w:szCs w:val="28"/>
              </w:rPr>
            </w:pPr>
            <w:r w:rsidRPr="00E2738A">
              <w:rPr>
                <w:sz w:val="28"/>
                <w:szCs w:val="28"/>
              </w:rPr>
              <w:t>п/п</w:t>
            </w:r>
          </w:p>
        </w:tc>
        <w:tc>
          <w:tcPr>
            <w:tcW w:w="6520" w:type="dxa"/>
            <w:tcBorders>
              <w:top w:val="single" w:sz="4" w:space="0" w:color="auto"/>
              <w:left w:val="single" w:sz="4" w:space="0" w:color="auto"/>
              <w:bottom w:val="single" w:sz="4" w:space="0" w:color="auto"/>
              <w:right w:val="single" w:sz="4" w:space="0" w:color="auto"/>
            </w:tcBorders>
            <w:tcMar>
              <w:top w:w="0" w:type="dxa"/>
              <w:left w:w="74" w:type="dxa"/>
              <w:bottom w:w="0" w:type="dxa"/>
              <w:right w:w="74" w:type="dxa"/>
            </w:tcMar>
          </w:tcPr>
          <w:p w14:paraId="7E153613" w14:textId="77777777" w:rsidR="00A07637" w:rsidRPr="00E2738A" w:rsidRDefault="00A07637" w:rsidP="00AF5EFB">
            <w:pPr>
              <w:widowControl w:val="0"/>
              <w:spacing w:line="280" w:lineRule="exact"/>
              <w:jc w:val="center"/>
              <w:rPr>
                <w:sz w:val="28"/>
                <w:szCs w:val="28"/>
              </w:rPr>
            </w:pPr>
            <w:r w:rsidRPr="00E2738A">
              <w:rPr>
                <w:sz w:val="28"/>
                <w:szCs w:val="28"/>
              </w:rPr>
              <w:t>Наименование услуги</w:t>
            </w:r>
          </w:p>
        </w:tc>
        <w:tc>
          <w:tcPr>
            <w:tcW w:w="2268" w:type="dxa"/>
            <w:tcBorders>
              <w:top w:val="single" w:sz="4" w:space="0" w:color="auto"/>
              <w:left w:val="single" w:sz="4" w:space="0" w:color="auto"/>
              <w:bottom w:val="single" w:sz="4" w:space="0" w:color="auto"/>
              <w:right w:val="single" w:sz="4" w:space="0" w:color="auto"/>
            </w:tcBorders>
            <w:tcMar>
              <w:top w:w="0" w:type="dxa"/>
              <w:left w:w="74" w:type="dxa"/>
              <w:bottom w:w="0" w:type="dxa"/>
              <w:right w:w="74" w:type="dxa"/>
            </w:tcMar>
          </w:tcPr>
          <w:p w14:paraId="0EC86700" w14:textId="77777777" w:rsidR="00A07637" w:rsidRPr="00E2738A" w:rsidRDefault="00A07637" w:rsidP="00AF5EFB">
            <w:pPr>
              <w:widowControl w:val="0"/>
              <w:spacing w:line="280" w:lineRule="exact"/>
              <w:jc w:val="center"/>
              <w:rPr>
                <w:sz w:val="28"/>
                <w:szCs w:val="28"/>
              </w:rPr>
            </w:pPr>
            <w:r w:rsidRPr="00E2738A">
              <w:rPr>
                <w:sz w:val="28"/>
                <w:szCs w:val="28"/>
              </w:rPr>
              <w:t>Возможность предоставления услуги при комплексном запросе заявителя</w:t>
            </w:r>
          </w:p>
        </w:tc>
      </w:tr>
      <w:tr w:rsidR="00A07637" w:rsidRPr="00E2738A" w14:paraId="45E1DC1E" w14:textId="77777777" w:rsidTr="0037634F">
        <w:trPr>
          <w:gridAfter w:val="1"/>
          <w:wAfter w:w="6" w:type="dxa"/>
          <w:tblHeader/>
        </w:trPr>
        <w:tc>
          <w:tcPr>
            <w:tcW w:w="784" w:type="dxa"/>
            <w:tcBorders>
              <w:top w:val="single" w:sz="4" w:space="0" w:color="auto"/>
              <w:left w:val="single" w:sz="4" w:space="0" w:color="auto"/>
              <w:bottom w:val="single" w:sz="4" w:space="0" w:color="auto"/>
              <w:right w:val="single" w:sz="4" w:space="0" w:color="auto"/>
            </w:tcBorders>
            <w:tcMar>
              <w:top w:w="0" w:type="dxa"/>
              <w:left w:w="74" w:type="dxa"/>
              <w:bottom w:w="0" w:type="dxa"/>
              <w:right w:w="74" w:type="dxa"/>
            </w:tcMar>
          </w:tcPr>
          <w:p w14:paraId="382B1195" w14:textId="77777777" w:rsidR="00A07637" w:rsidRPr="00E2738A" w:rsidRDefault="00A07637" w:rsidP="00AF5EFB">
            <w:pPr>
              <w:widowControl w:val="0"/>
              <w:spacing w:line="280" w:lineRule="exact"/>
              <w:jc w:val="center"/>
              <w:rPr>
                <w:sz w:val="28"/>
                <w:szCs w:val="28"/>
              </w:rPr>
            </w:pPr>
            <w:r w:rsidRPr="00E2738A">
              <w:rPr>
                <w:sz w:val="28"/>
                <w:szCs w:val="28"/>
              </w:rPr>
              <w:t>1</w:t>
            </w:r>
          </w:p>
        </w:tc>
        <w:tc>
          <w:tcPr>
            <w:tcW w:w="6520" w:type="dxa"/>
            <w:tcBorders>
              <w:top w:val="single" w:sz="4" w:space="0" w:color="auto"/>
              <w:left w:val="single" w:sz="4" w:space="0" w:color="auto"/>
              <w:bottom w:val="single" w:sz="4" w:space="0" w:color="auto"/>
              <w:right w:val="single" w:sz="4" w:space="0" w:color="auto"/>
            </w:tcBorders>
            <w:tcMar>
              <w:top w:w="0" w:type="dxa"/>
              <w:left w:w="74" w:type="dxa"/>
              <w:bottom w:w="0" w:type="dxa"/>
              <w:right w:w="74" w:type="dxa"/>
            </w:tcMar>
          </w:tcPr>
          <w:p w14:paraId="674E4B88" w14:textId="77777777" w:rsidR="00A07637" w:rsidRPr="00E2738A" w:rsidRDefault="00A07637" w:rsidP="00AF5EFB">
            <w:pPr>
              <w:widowControl w:val="0"/>
              <w:spacing w:line="280" w:lineRule="exact"/>
              <w:jc w:val="center"/>
              <w:rPr>
                <w:sz w:val="28"/>
                <w:szCs w:val="28"/>
              </w:rPr>
            </w:pPr>
            <w:r w:rsidRPr="00E2738A">
              <w:rPr>
                <w:sz w:val="28"/>
                <w:szCs w:val="28"/>
              </w:rPr>
              <w:t>2</w:t>
            </w:r>
          </w:p>
        </w:tc>
        <w:tc>
          <w:tcPr>
            <w:tcW w:w="2268" w:type="dxa"/>
            <w:tcBorders>
              <w:top w:val="single" w:sz="4" w:space="0" w:color="auto"/>
              <w:left w:val="single" w:sz="4" w:space="0" w:color="auto"/>
              <w:bottom w:val="single" w:sz="4" w:space="0" w:color="auto"/>
              <w:right w:val="single" w:sz="4" w:space="0" w:color="auto"/>
            </w:tcBorders>
            <w:tcMar>
              <w:top w:w="0" w:type="dxa"/>
              <w:left w:w="74" w:type="dxa"/>
              <w:bottom w:w="0" w:type="dxa"/>
              <w:right w:w="74" w:type="dxa"/>
            </w:tcMar>
          </w:tcPr>
          <w:p w14:paraId="41B48868" w14:textId="77777777" w:rsidR="00A07637" w:rsidRPr="00E2738A" w:rsidRDefault="00A07637" w:rsidP="00AF5EFB">
            <w:pPr>
              <w:widowControl w:val="0"/>
              <w:spacing w:line="280" w:lineRule="exact"/>
              <w:jc w:val="center"/>
              <w:rPr>
                <w:sz w:val="28"/>
                <w:szCs w:val="28"/>
              </w:rPr>
            </w:pPr>
            <w:r w:rsidRPr="00E2738A">
              <w:rPr>
                <w:sz w:val="28"/>
                <w:szCs w:val="28"/>
              </w:rPr>
              <w:t>3</w:t>
            </w:r>
          </w:p>
        </w:tc>
      </w:tr>
      <w:tr w:rsidR="00A07637" w:rsidRPr="00E2738A" w14:paraId="43790D27" w14:textId="77777777" w:rsidTr="0037634F">
        <w:tc>
          <w:tcPr>
            <w:tcW w:w="9578" w:type="dxa"/>
            <w:gridSpan w:val="4"/>
            <w:tcBorders>
              <w:top w:val="single" w:sz="4" w:space="0" w:color="auto"/>
              <w:left w:val="single" w:sz="4" w:space="0" w:color="auto"/>
              <w:bottom w:val="single" w:sz="4" w:space="0" w:color="auto"/>
              <w:right w:val="single" w:sz="4" w:space="0" w:color="auto"/>
            </w:tcBorders>
            <w:tcMar>
              <w:top w:w="0" w:type="dxa"/>
              <w:left w:w="74" w:type="dxa"/>
              <w:bottom w:w="0" w:type="dxa"/>
              <w:right w:w="74" w:type="dxa"/>
            </w:tcMar>
          </w:tcPr>
          <w:p w14:paraId="04C638AE" w14:textId="77777777" w:rsidR="00A07637" w:rsidRPr="00E2738A" w:rsidRDefault="00A07637" w:rsidP="00AF5EFB">
            <w:pPr>
              <w:widowControl w:val="0"/>
              <w:spacing w:line="280" w:lineRule="exact"/>
              <w:jc w:val="center"/>
              <w:outlineLvl w:val="2"/>
              <w:rPr>
                <w:sz w:val="28"/>
                <w:szCs w:val="28"/>
              </w:rPr>
            </w:pPr>
          </w:p>
        </w:tc>
      </w:tr>
      <w:tr w:rsidR="00A07637" w:rsidRPr="00E2738A" w14:paraId="4ED30597" w14:textId="77777777" w:rsidTr="0037634F">
        <w:tc>
          <w:tcPr>
            <w:tcW w:w="9578" w:type="dxa"/>
            <w:gridSpan w:val="4"/>
            <w:tcBorders>
              <w:top w:val="single" w:sz="4" w:space="0" w:color="auto"/>
              <w:left w:val="single" w:sz="4" w:space="0" w:color="auto"/>
              <w:bottom w:val="single" w:sz="4" w:space="0" w:color="auto"/>
              <w:right w:val="single" w:sz="4" w:space="0" w:color="auto"/>
            </w:tcBorders>
            <w:tcMar>
              <w:top w:w="0" w:type="dxa"/>
              <w:left w:w="74" w:type="dxa"/>
              <w:bottom w:w="0" w:type="dxa"/>
              <w:right w:w="74" w:type="dxa"/>
            </w:tcMar>
          </w:tcPr>
          <w:p w14:paraId="15FA75E0" w14:textId="77777777" w:rsidR="00A07637" w:rsidRPr="00E2738A" w:rsidRDefault="00A07637" w:rsidP="00A07637">
            <w:pPr>
              <w:pStyle w:val="ad"/>
              <w:numPr>
                <w:ilvl w:val="0"/>
                <w:numId w:val="15"/>
              </w:numPr>
              <w:tabs>
                <w:tab w:val="left" w:pos="282"/>
              </w:tabs>
              <w:spacing w:line="280" w:lineRule="exact"/>
              <w:ind w:left="-2" w:firstLine="0"/>
              <w:jc w:val="center"/>
              <w:rPr>
                <w:sz w:val="28"/>
                <w:szCs w:val="28"/>
              </w:rPr>
            </w:pPr>
            <w:r w:rsidRPr="00E2738A">
              <w:rPr>
                <w:sz w:val="28"/>
                <w:szCs w:val="28"/>
              </w:rPr>
              <w:t>Комитет по управлению имуществом</w:t>
            </w:r>
          </w:p>
          <w:p w14:paraId="4488CAA5" w14:textId="77777777" w:rsidR="00A07637" w:rsidRPr="00E2738A" w:rsidRDefault="00A07637" w:rsidP="00AF5EFB">
            <w:pPr>
              <w:pStyle w:val="ad"/>
              <w:widowControl w:val="0"/>
              <w:spacing w:line="280" w:lineRule="exact"/>
              <w:ind w:left="-2"/>
              <w:jc w:val="center"/>
              <w:outlineLvl w:val="2"/>
              <w:rPr>
                <w:sz w:val="28"/>
                <w:szCs w:val="28"/>
              </w:rPr>
            </w:pPr>
            <w:r w:rsidRPr="00E2738A">
              <w:rPr>
                <w:sz w:val="28"/>
                <w:szCs w:val="28"/>
              </w:rPr>
              <w:t>Администрации Белокалитвинского района</w:t>
            </w:r>
          </w:p>
        </w:tc>
      </w:tr>
      <w:tr w:rsidR="00A07637" w:rsidRPr="00E2738A" w14:paraId="2F03F1D7" w14:textId="77777777" w:rsidTr="0037634F">
        <w:trPr>
          <w:gridAfter w:val="1"/>
          <w:wAfter w:w="6" w:type="dxa"/>
        </w:trPr>
        <w:tc>
          <w:tcPr>
            <w:tcW w:w="784" w:type="dxa"/>
            <w:tcBorders>
              <w:top w:val="single" w:sz="4" w:space="0" w:color="auto"/>
              <w:left w:val="single" w:sz="4" w:space="0" w:color="auto"/>
              <w:bottom w:val="single" w:sz="4" w:space="0" w:color="auto"/>
              <w:right w:val="single" w:sz="4" w:space="0" w:color="auto"/>
            </w:tcBorders>
            <w:tcMar>
              <w:top w:w="0" w:type="dxa"/>
              <w:left w:w="74" w:type="dxa"/>
              <w:bottom w:w="0" w:type="dxa"/>
              <w:right w:w="74" w:type="dxa"/>
            </w:tcMar>
          </w:tcPr>
          <w:p w14:paraId="108A500B" w14:textId="77777777" w:rsidR="00A07637" w:rsidRPr="00E2738A" w:rsidRDefault="00A07637" w:rsidP="00A07637">
            <w:pPr>
              <w:pStyle w:val="ad"/>
              <w:widowControl w:val="0"/>
              <w:numPr>
                <w:ilvl w:val="1"/>
                <w:numId w:val="16"/>
              </w:numPr>
              <w:spacing w:line="280" w:lineRule="exact"/>
              <w:ind w:left="707" w:right="-72" w:hanging="652"/>
              <w:jc w:val="both"/>
              <w:rPr>
                <w:sz w:val="28"/>
                <w:szCs w:val="28"/>
              </w:rPr>
            </w:pPr>
          </w:p>
        </w:tc>
        <w:tc>
          <w:tcPr>
            <w:tcW w:w="6520" w:type="dxa"/>
            <w:tcBorders>
              <w:left w:val="single" w:sz="4" w:space="0" w:color="auto"/>
              <w:bottom w:val="single" w:sz="4" w:space="0" w:color="auto"/>
              <w:right w:val="single" w:sz="4" w:space="0" w:color="auto"/>
            </w:tcBorders>
            <w:tcMar>
              <w:top w:w="0" w:type="dxa"/>
              <w:left w:w="74" w:type="dxa"/>
              <w:bottom w:w="0" w:type="dxa"/>
              <w:right w:w="74" w:type="dxa"/>
            </w:tcMar>
          </w:tcPr>
          <w:p w14:paraId="252D75D6" w14:textId="77777777" w:rsidR="00A07637" w:rsidRPr="00E2738A" w:rsidRDefault="00A07637" w:rsidP="00AF5EFB">
            <w:pPr>
              <w:widowControl w:val="0"/>
              <w:spacing w:line="280" w:lineRule="exact"/>
              <w:ind w:firstLine="454"/>
              <w:jc w:val="both"/>
              <w:rPr>
                <w:sz w:val="28"/>
                <w:szCs w:val="28"/>
              </w:rPr>
            </w:pPr>
            <w:r w:rsidRPr="00E2738A">
              <w:rPr>
                <w:sz w:val="28"/>
                <w:szCs w:val="28"/>
              </w:rPr>
              <w:t>Прекращение права постоянного (бессрочного) пользования земельным участком или права пожизненного наследуемого владения земельным участком</w:t>
            </w:r>
          </w:p>
        </w:tc>
        <w:tc>
          <w:tcPr>
            <w:tcW w:w="2268" w:type="dxa"/>
            <w:tcBorders>
              <w:left w:val="single" w:sz="4" w:space="0" w:color="auto"/>
              <w:bottom w:val="single" w:sz="4" w:space="0" w:color="auto"/>
              <w:right w:val="single" w:sz="4" w:space="0" w:color="auto"/>
            </w:tcBorders>
            <w:tcMar>
              <w:top w:w="0" w:type="dxa"/>
              <w:left w:w="74" w:type="dxa"/>
              <w:bottom w:w="0" w:type="dxa"/>
              <w:right w:w="74" w:type="dxa"/>
            </w:tcMar>
          </w:tcPr>
          <w:p w14:paraId="5C0E634A" w14:textId="77777777" w:rsidR="00A07637" w:rsidRPr="00E2738A" w:rsidRDefault="00A07637" w:rsidP="00AF5EFB">
            <w:pPr>
              <w:widowControl w:val="0"/>
              <w:spacing w:line="280" w:lineRule="exact"/>
              <w:jc w:val="center"/>
              <w:rPr>
                <w:sz w:val="28"/>
                <w:szCs w:val="28"/>
              </w:rPr>
            </w:pPr>
            <w:r w:rsidRPr="00E2738A">
              <w:rPr>
                <w:sz w:val="28"/>
                <w:szCs w:val="28"/>
              </w:rPr>
              <w:t>предоставляется</w:t>
            </w:r>
          </w:p>
        </w:tc>
      </w:tr>
      <w:tr w:rsidR="00A07637" w:rsidRPr="00E2738A" w14:paraId="3F317E8C" w14:textId="77777777" w:rsidTr="0037634F">
        <w:trPr>
          <w:gridAfter w:val="1"/>
          <w:wAfter w:w="6" w:type="dxa"/>
        </w:trPr>
        <w:tc>
          <w:tcPr>
            <w:tcW w:w="784" w:type="dxa"/>
            <w:tcBorders>
              <w:top w:val="single" w:sz="4" w:space="0" w:color="auto"/>
              <w:left w:val="single" w:sz="4" w:space="0" w:color="auto"/>
              <w:bottom w:val="single" w:sz="4" w:space="0" w:color="auto"/>
              <w:right w:val="single" w:sz="4" w:space="0" w:color="auto"/>
            </w:tcBorders>
            <w:tcMar>
              <w:top w:w="0" w:type="dxa"/>
              <w:left w:w="74" w:type="dxa"/>
              <w:bottom w:w="0" w:type="dxa"/>
              <w:right w:w="74" w:type="dxa"/>
            </w:tcMar>
          </w:tcPr>
          <w:p w14:paraId="4561846B" w14:textId="77777777" w:rsidR="00A07637" w:rsidRPr="00E2738A" w:rsidRDefault="00A07637" w:rsidP="00A07637">
            <w:pPr>
              <w:pStyle w:val="ad"/>
              <w:widowControl w:val="0"/>
              <w:numPr>
                <w:ilvl w:val="1"/>
                <w:numId w:val="16"/>
              </w:numPr>
              <w:spacing w:line="280" w:lineRule="exact"/>
              <w:ind w:left="707" w:right="-72" w:hanging="652"/>
              <w:jc w:val="both"/>
              <w:rPr>
                <w:sz w:val="28"/>
                <w:szCs w:val="28"/>
              </w:rPr>
            </w:pPr>
          </w:p>
        </w:tc>
        <w:tc>
          <w:tcPr>
            <w:tcW w:w="6520" w:type="dxa"/>
            <w:tcBorders>
              <w:top w:val="single" w:sz="4" w:space="0" w:color="auto"/>
              <w:left w:val="single" w:sz="4" w:space="0" w:color="auto"/>
              <w:bottom w:val="single" w:sz="4" w:space="0" w:color="auto"/>
              <w:right w:val="single" w:sz="4" w:space="0" w:color="auto"/>
            </w:tcBorders>
            <w:tcMar>
              <w:top w:w="0" w:type="dxa"/>
              <w:left w:w="74" w:type="dxa"/>
              <w:bottom w:w="0" w:type="dxa"/>
              <w:right w:w="74" w:type="dxa"/>
            </w:tcMar>
          </w:tcPr>
          <w:p w14:paraId="4921E95E" w14:textId="77777777" w:rsidR="00A07637" w:rsidRPr="00E2738A" w:rsidRDefault="00A07637" w:rsidP="00AF5EFB">
            <w:pPr>
              <w:widowControl w:val="0"/>
              <w:spacing w:line="280" w:lineRule="exact"/>
              <w:ind w:firstLine="454"/>
              <w:jc w:val="both"/>
              <w:rPr>
                <w:sz w:val="28"/>
                <w:szCs w:val="28"/>
              </w:rPr>
            </w:pPr>
            <w:r w:rsidRPr="00E2738A">
              <w:rPr>
                <w:sz w:val="28"/>
                <w:szCs w:val="28"/>
              </w:rPr>
              <w:t>Предоставление информации об объектах учета из реестра муниципального имущества</w:t>
            </w:r>
          </w:p>
        </w:tc>
        <w:tc>
          <w:tcPr>
            <w:tcW w:w="2268" w:type="dxa"/>
            <w:tcBorders>
              <w:top w:val="single" w:sz="4" w:space="0" w:color="auto"/>
              <w:left w:val="single" w:sz="4" w:space="0" w:color="auto"/>
              <w:bottom w:val="single" w:sz="4" w:space="0" w:color="auto"/>
              <w:right w:val="single" w:sz="4" w:space="0" w:color="auto"/>
            </w:tcBorders>
            <w:tcMar>
              <w:top w:w="0" w:type="dxa"/>
              <w:left w:w="74" w:type="dxa"/>
              <w:bottom w:w="0" w:type="dxa"/>
              <w:right w:w="74" w:type="dxa"/>
            </w:tcMar>
          </w:tcPr>
          <w:p w14:paraId="35029596" w14:textId="77777777" w:rsidR="00A07637" w:rsidRPr="00E2738A" w:rsidRDefault="00A07637" w:rsidP="00AF5EFB">
            <w:pPr>
              <w:widowControl w:val="0"/>
              <w:spacing w:line="280" w:lineRule="exact"/>
              <w:jc w:val="center"/>
              <w:rPr>
                <w:sz w:val="28"/>
                <w:szCs w:val="28"/>
              </w:rPr>
            </w:pPr>
            <w:r w:rsidRPr="00E2738A">
              <w:rPr>
                <w:sz w:val="28"/>
                <w:szCs w:val="28"/>
              </w:rPr>
              <w:t>предоставляется</w:t>
            </w:r>
          </w:p>
        </w:tc>
      </w:tr>
      <w:tr w:rsidR="00A07637" w:rsidRPr="00E2738A" w14:paraId="1A51C67B" w14:textId="77777777" w:rsidTr="0037634F">
        <w:trPr>
          <w:gridAfter w:val="1"/>
          <w:wAfter w:w="6" w:type="dxa"/>
        </w:trPr>
        <w:tc>
          <w:tcPr>
            <w:tcW w:w="784" w:type="dxa"/>
            <w:tcBorders>
              <w:top w:val="single" w:sz="4" w:space="0" w:color="auto"/>
              <w:left w:val="single" w:sz="4" w:space="0" w:color="auto"/>
              <w:bottom w:val="single" w:sz="4" w:space="0" w:color="auto"/>
              <w:right w:val="single" w:sz="4" w:space="0" w:color="auto"/>
            </w:tcBorders>
            <w:tcMar>
              <w:top w:w="0" w:type="dxa"/>
              <w:left w:w="74" w:type="dxa"/>
              <w:bottom w:w="0" w:type="dxa"/>
              <w:right w:w="74" w:type="dxa"/>
            </w:tcMar>
          </w:tcPr>
          <w:p w14:paraId="68D09FA4" w14:textId="77777777" w:rsidR="00A07637" w:rsidRPr="00E2738A" w:rsidRDefault="00A07637" w:rsidP="00A07637">
            <w:pPr>
              <w:pStyle w:val="ad"/>
              <w:widowControl w:val="0"/>
              <w:numPr>
                <w:ilvl w:val="1"/>
                <w:numId w:val="16"/>
              </w:numPr>
              <w:spacing w:line="280" w:lineRule="exact"/>
              <w:ind w:left="707" w:right="-72" w:hanging="652"/>
              <w:jc w:val="both"/>
              <w:rPr>
                <w:sz w:val="28"/>
                <w:szCs w:val="28"/>
              </w:rPr>
            </w:pPr>
          </w:p>
        </w:tc>
        <w:tc>
          <w:tcPr>
            <w:tcW w:w="6520" w:type="dxa"/>
            <w:tcBorders>
              <w:left w:val="single" w:sz="4" w:space="0" w:color="auto"/>
              <w:bottom w:val="single" w:sz="4" w:space="0" w:color="auto"/>
              <w:right w:val="single" w:sz="4" w:space="0" w:color="auto"/>
            </w:tcBorders>
            <w:tcMar>
              <w:top w:w="0" w:type="dxa"/>
              <w:left w:w="74" w:type="dxa"/>
              <w:bottom w:w="0" w:type="dxa"/>
              <w:right w:w="74" w:type="dxa"/>
            </w:tcMar>
          </w:tcPr>
          <w:p w14:paraId="26894E2A" w14:textId="77777777" w:rsidR="00A07637" w:rsidRPr="00E2738A" w:rsidRDefault="00A07637" w:rsidP="00AF5EFB">
            <w:pPr>
              <w:widowControl w:val="0"/>
              <w:spacing w:line="280" w:lineRule="exact"/>
              <w:ind w:firstLine="454"/>
              <w:jc w:val="both"/>
              <w:rPr>
                <w:sz w:val="28"/>
                <w:szCs w:val="28"/>
              </w:rPr>
            </w:pPr>
            <w:r w:rsidRPr="00E2738A">
              <w:rPr>
                <w:sz w:val="28"/>
                <w:szCs w:val="28"/>
              </w:rPr>
              <w:t>Заключение договоров аренды муниципального имущества (за исключением земельных участков) на новый срок</w:t>
            </w:r>
          </w:p>
        </w:tc>
        <w:tc>
          <w:tcPr>
            <w:tcW w:w="2268" w:type="dxa"/>
            <w:tcBorders>
              <w:left w:val="single" w:sz="4" w:space="0" w:color="auto"/>
              <w:bottom w:val="single" w:sz="4" w:space="0" w:color="auto"/>
              <w:right w:val="single" w:sz="4" w:space="0" w:color="auto"/>
            </w:tcBorders>
            <w:tcMar>
              <w:top w:w="0" w:type="dxa"/>
              <w:left w:w="74" w:type="dxa"/>
              <w:bottom w:w="0" w:type="dxa"/>
              <w:right w:w="74" w:type="dxa"/>
            </w:tcMar>
          </w:tcPr>
          <w:p w14:paraId="7C887732" w14:textId="77777777" w:rsidR="00A07637" w:rsidRPr="00E2738A" w:rsidRDefault="00A07637" w:rsidP="00AF5EFB">
            <w:pPr>
              <w:widowControl w:val="0"/>
              <w:spacing w:line="280" w:lineRule="exact"/>
              <w:jc w:val="center"/>
              <w:rPr>
                <w:sz w:val="28"/>
                <w:szCs w:val="28"/>
              </w:rPr>
            </w:pPr>
            <w:r w:rsidRPr="00E2738A">
              <w:rPr>
                <w:sz w:val="28"/>
                <w:szCs w:val="28"/>
              </w:rPr>
              <w:t>предоставляется</w:t>
            </w:r>
          </w:p>
        </w:tc>
      </w:tr>
      <w:tr w:rsidR="00A07637" w:rsidRPr="00E2738A" w14:paraId="37ED506C" w14:textId="77777777" w:rsidTr="0037634F">
        <w:trPr>
          <w:gridAfter w:val="1"/>
          <w:wAfter w:w="6" w:type="dxa"/>
        </w:trPr>
        <w:tc>
          <w:tcPr>
            <w:tcW w:w="784" w:type="dxa"/>
            <w:tcBorders>
              <w:top w:val="single" w:sz="4" w:space="0" w:color="auto"/>
              <w:left w:val="single" w:sz="4" w:space="0" w:color="auto"/>
              <w:bottom w:val="single" w:sz="4" w:space="0" w:color="auto"/>
              <w:right w:val="single" w:sz="4" w:space="0" w:color="auto"/>
            </w:tcBorders>
            <w:tcMar>
              <w:top w:w="0" w:type="dxa"/>
              <w:left w:w="74" w:type="dxa"/>
              <w:bottom w:w="0" w:type="dxa"/>
              <w:right w:w="74" w:type="dxa"/>
            </w:tcMar>
          </w:tcPr>
          <w:p w14:paraId="4E382656" w14:textId="77777777" w:rsidR="00A07637" w:rsidRPr="00E2738A" w:rsidRDefault="00A07637" w:rsidP="00A07637">
            <w:pPr>
              <w:pStyle w:val="ad"/>
              <w:widowControl w:val="0"/>
              <w:numPr>
                <w:ilvl w:val="1"/>
                <w:numId w:val="16"/>
              </w:numPr>
              <w:spacing w:line="280" w:lineRule="exact"/>
              <w:ind w:left="707" w:right="-72" w:hanging="652"/>
              <w:jc w:val="both"/>
              <w:rPr>
                <w:sz w:val="28"/>
                <w:szCs w:val="28"/>
              </w:rPr>
            </w:pPr>
          </w:p>
        </w:tc>
        <w:tc>
          <w:tcPr>
            <w:tcW w:w="6520" w:type="dxa"/>
            <w:tcBorders>
              <w:top w:val="single" w:sz="4" w:space="0" w:color="auto"/>
              <w:left w:val="single" w:sz="4" w:space="0" w:color="auto"/>
              <w:bottom w:val="single" w:sz="4" w:space="0" w:color="auto"/>
              <w:right w:val="single" w:sz="4" w:space="0" w:color="auto"/>
            </w:tcBorders>
            <w:tcMar>
              <w:top w:w="0" w:type="dxa"/>
              <w:left w:w="74" w:type="dxa"/>
              <w:bottom w:w="0" w:type="dxa"/>
              <w:right w:w="74" w:type="dxa"/>
            </w:tcMar>
          </w:tcPr>
          <w:p w14:paraId="5B23A049" w14:textId="77777777" w:rsidR="00A07637" w:rsidRPr="00E2738A" w:rsidRDefault="00A07637" w:rsidP="00AF5EFB">
            <w:pPr>
              <w:widowControl w:val="0"/>
              <w:spacing w:line="280" w:lineRule="exact"/>
              <w:ind w:firstLine="454"/>
              <w:jc w:val="both"/>
              <w:rPr>
                <w:sz w:val="28"/>
                <w:szCs w:val="28"/>
              </w:rPr>
            </w:pPr>
            <w:r w:rsidRPr="00E2738A">
              <w:rPr>
                <w:sz w:val="28"/>
                <w:szCs w:val="28"/>
              </w:rPr>
              <w:t>Выдача справки об отсутствии (наличии) задолженности по арендной плате за земельный участок</w:t>
            </w:r>
          </w:p>
        </w:tc>
        <w:tc>
          <w:tcPr>
            <w:tcW w:w="2268" w:type="dxa"/>
            <w:tcBorders>
              <w:top w:val="single" w:sz="4" w:space="0" w:color="auto"/>
              <w:left w:val="single" w:sz="4" w:space="0" w:color="auto"/>
              <w:bottom w:val="single" w:sz="4" w:space="0" w:color="auto"/>
              <w:right w:val="single" w:sz="4" w:space="0" w:color="auto"/>
            </w:tcBorders>
            <w:tcMar>
              <w:top w:w="0" w:type="dxa"/>
              <w:left w:w="74" w:type="dxa"/>
              <w:bottom w:w="0" w:type="dxa"/>
              <w:right w:w="74" w:type="dxa"/>
            </w:tcMar>
          </w:tcPr>
          <w:p w14:paraId="00C8F1B5" w14:textId="77777777" w:rsidR="00A07637" w:rsidRPr="00E2738A" w:rsidRDefault="00A07637" w:rsidP="00AF5EFB">
            <w:pPr>
              <w:widowControl w:val="0"/>
              <w:spacing w:line="280" w:lineRule="exact"/>
              <w:jc w:val="center"/>
              <w:rPr>
                <w:sz w:val="28"/>
                <w:szCs w:val="28"/>
              </w:rPr>
            </w:pPr>
            <w:r w:rsidRPr="00E2738A">
              <w:rPr>
                <w:sz w:val="28"/>
                <w:szCs w:val="28"/>
              </w:rPr>
              <w:t>предоставляется</w:t>
            </w:r>
          </w:p>
        </w:tc>
      </w:tr>
      <w:tr w:rsidR="00A07637" w:rsidRPr="00E2738A" w14:paraId="693B6247" w14:textId="77777777" w:rsidTr="0037634F">
        <w:trPr>
          <w:gridAfter w:val="1"/>
          <w:wAfter w:w="6" w:type="dxa"/>
        </w:trPr>
        <w:tc>
          <w:tcPr>
            <w:tcW w:w="784" w:type="dxa"/>
            <w:tcBorders>
              <w:top w:val="single" w:sz="4" w:space="0" w:color="auto"/>
              <w:left w:val="single" w:sz="4" w:space="0" w:color="auto"/>
              <w:bottom w:val="single" w:sz="4" w:space="0" w:color="auto"/>
              <w:right w:val="single" w:sz="4" w:space="0" w:color="auto"/>
            </w:tcBorders>
            <w:tcMar>
              <w:top w:w="0" w:type="dxa"/>
              <w:left w:w="74" w:type="dxa"/>
              <w:bottom w:w="0" w:type="dxa"/>
              <w:right w:w="74" w:type="dxa"/>
            </w:tcMar>
          </w:tcPr>
          <w:p w14:paraId="26330465" w14:textId="77777777" w:rsidR="00A07637" w:rsidRPr="00E2738A" w:rsidRDefault="00A07637" w:rsidP="00A07637">
            <w:pPr>
              <w:pStyle w:val="ad"/>
              <w:widowControl w:val="0"/>
              <w:numPr>
                <w:ilvl w:val="1"/>
                <w:numId w:val="16"/>
              </w:numPr>
              <w:spacing w:line="280" w:lineRule="exact"/>
              <w:ind w:left="707" w:right="-72" w:hanging="652"/>
              <w:jc w:val="both"/>
              <w:rPr>
                <w:sz w:val="28"/>
                <w:szCs w:val="28"/>
              </w:rPr>
            </w:pPr>
          </w:p>
        </w:tc>
        <w:tc>
          <w:tcPr>
            <w:tcW w:w="6520" w:type="dxa"/>
            <w:tcBorders>
              <w:top w:val="single" w:sz="4" w:space="0" w:color="auto"/>
              <w:left w:val="single" w:sz="4" w:space="0" w:color="auto"/>
              <w:bottom w:val="single" w:sz="4" w:space="0" w:color="auto"/>
              <w:right w:val="single" w:sz="4" w:space="0" w:color="auto"/>
            </w:tcBorders>
            <w:tcMar>
              <w:top w:w="0" w:type="dxa"/>
              <w:left w:w="74" w:type="dxa"/>
              <w:bottom w:w="0" w:type="dxa"/>
              <w:right w:w="74" w:type="dxa"/>
            </w:tcMar>
          </w:tcPr>
          <w:p w14:paraId="0E3C6EBC" w14:textId="77777777" w:rsidR="00A07637" w:rsidRPr="00E2738A" w:rsidRDefault="00A07637" w:rsidP="00AF5EFB">
            <w:pPr>
              <w:widowControl w:val="0"/>
              <w:spacing w:line="280" w:lineRule="exact"/>
              <w:ind w:firstLine="454"/>
              <w:jc w:val="both"/>
              <w:rPr>
                <w:sz w:val="28"/>
                <w:szCs w:val="28"/>
              </w:rPr>
            </w:pPr>
            <w:r w:rsidRPr="00E2738A">
              <w:rPr>
                <w:sz w:val="28"/>
                <w:szCs w:val="28"/>
              </w:rPr>
              <w:t>Предоставление муниципального имущества (за исключением земельных участков) в аренду без проведения торгов</w:t>
            </w:r>
          </w:p>
        </w:tc>
        <w:tc>
          <w:tcPr>
            <w:tcW w:w="2268" w:type="dxa"/>
            <w:tcBorders>
              <w:top w:val="single" w:sz="4" w:space="0" w:color="auto"/>
              <w:left w:val="single" w:sz="4" w:space="0" w:color="auto"/>
              <w:bottom w:val="single" w:sz="4" w:space="0" w:color="auto"/>
              <w:right w:val="single" w:sz="4" w:space="0" w:color="auto"/>
            </w:tcBorders>
            <w:tcMar>
              <w:top w:w="0" w:type="dxa"/>
              <w:left w:w="74" w:type="dxa"/>
              <w:bottom w:w="0" w:type="dxa"/>
              <w:right w:w="74" w:type="dxa"/>
            </w:tcMar>
          </w:tcPr>
          <w:p w14:paraId="3F70E62F" w14:textId="77777777" w:rsidR="00A07637" w:rsidRPr="00E2738A" w:rsidRDefault="00A07637" w:rsidP="00AF5EFB">
            <w:pPr>
              <w:widowControl w:val="0"/>
              <w:spacing w:line="280" w:lineRule="exact"/>
              <w:jc w:val="center"/>
              <w:rPr>
                <w:sz w:val="28"/>
                <w:szCs w:val="28"/>
              </w:rPr>
            </w:pPr>
            <w:r w:rsidRPr="00E2738A">
              <w:rPr>
                <w:sz w:val="28"/>
                <w:szCs w:val="28"/>
              </w:rPr>
              <w:t>предоставляется</w:t>
            </w:r>
          </w:p>
        </w:tc>
      </w:tr>
      <w:tr w:rsidR="00A07637" w:rsidRPr="00E2738A" w14:paraId="77DE81D1" w14:textId="77777777" w:rsidTr="0037634F">
        <w:trPr>
          <w:gridAfter w:val="1"/>
          <w:wAfter w:w="6" w:type="dxa"/>
        </w:trPr>
        <w:tc>
          <w:tcPr>
            <w:tcW w:w="784" w:type="dxa"/>
            <w:tcBorders>
              <w:top w:val="single" w:sz="4" w:space="0" w:color="auto"/>
              <w:left w:val="single" w:sz="4" w:space="0" w:color="auto"/>
              <w:bottom w:val="single" w:sz="4" w:space="0" w:color="auto"/>
              <w:right w:val="single" w:sz="4" w:space="0" w:color="auto"/>
            </w:tcBorders>
            <w:tcMar>
              <w:top w:w="0" w:type="dxa"/>
              <w:left w:w="74" w:type="dxa"/>
              <w:bottom w:w="0" w:type="dxa"/>
              <w:right w:w="74" w:type="dxa"/>
            </w:tcMar>
          </w:tcPr>
          <w:p w14:paraId="26362964" w14:textId="77777777" w:rsidR="00A07637" w:rsidRPr="00E2738A" w:rsidRDefault="00A07637" w:rsidP="00A07637">
            <w:pPr>
              <w:pStyle w:val="ad"/>
              <w:widowControl w:val="0"/>
              <w:numPr>
                <w:ilvl w:val="1"/>
                <w:numId w:val="16"/>
              </w:numPr>
              <w:spacing w:line="280" w:lineRule="exact"/>
              <w:ind w:left="707" w:right="-72" w:hanging="652"/>
              <w:jc w:val="both"/>
              <w:rPr>
                <w:sz w:val="28"/>
                <w:szCs w:val="28"/>
              </w:rPr>
            </w:pPr>
          </w:p>
        </w:tc>
        <w:tc>
          <w:tcPr>
            <w:tcW w:w="6520" w:type="dxa"/>
            <w:tcBorders>
              <w:left w:val="single" w:sz="4" w:space="0" w:color="auto"/>
              <w:bottom w:val="single" w:sz="4" w:space="0" w:color="auto"/>
              <w:right w:val="single" w:sz="4" w:space="0" w:color="auto"/>
            </w:tcBorders>
            <w:tcMar>
              <w:top w:w="0" w:type="dxa"/>
              <w:left w:w="74" w:type="dxa"/>
              <w:bottom w:w="0" w:type="dxa"/>
              <w:right w:w="74" w:type="dxa"/>
            </w:tcMar>
          </w:tcPr>
          <w:p w14:paraId="06DEB4E1" w14:textId="77777777" w:rsidR="00A07637" w:rsidRPr="00E2738A" w:rsidRDefault="00A07637" w:rsidP="00AF5EFB">
            <w:pPr>
              <w:widowControl w:val="0"/>
              <w:spacing w:line="280" w:lineRule="exact"/>
              <w:ind w:firstLine="454"/>
              <w:jc w:val="both"/>
              <w:rPr>
                <w:sz w:val="28"/>
                <w:szCs w:val="28"/>
              </w:rPr>
            </w:pPr>
            <w:r w:rsidRPr="00E2738A">
              <w:rPr>
                <w:sz w:val="28"/>
                <w:szCs w:val="28"/>
              </w:rPr>
              <w:t>Расторжение договора аренды, безвозмездного пользования земельным участком</w:t>
            </w:r>
          </w:p>
        </w:tc>
        <w:tc>
          <w:tcPr>
            <w:tcW w:w="2268" w:type="dxa"/>
            <w:tcBorders>
              <w:left w:val="single" w:sz="4" w:space="0" w:color="auto"/>
              <w:bottom w:val="single" w:sz="4" w:space="0" w:color="auto"/>
              <w:right w:val="single" w:sz="4" w:space="0" w:color="auto"/>
            </w:tcBorders>
            <w:tcMar>
              <w:top w:w="0" w:type="dxa"/>
              <w:left w:w="74" w:type="dxa"/>
              <w:bottom w:w="0" w:type="dxa"/>
              <w:right w:w="74" w:type="dxa"/>
            </w:tcMar>
          </w:tcPr>
          <w:p w14:paraId="28CDBD28" w14:textId="77777777" w:rsidR="00A07637" w:rsidRPr="00E2738A" w:rsidRDefault="00A07637" w:rsidP="00AF5EFB">
            <w:pPr>
              <w:widowControl w:val="0"/>
              <w:spacing w:line="280" w:lineRule="exact"/>
              <w:jc w:val="center"/>
              <w:rPr>
                <w:sz w:val="28"/>
                <w:szCs w:val="28"/>
              </w:rPr>
            </w:pPr>
            <w:r w:rsidRPr="00E2738A">
              <w:rPr>
                <w:sz w:val="28"/>
                <w:szCs w:val="28"/>
              </w:rPr>
              <w:t>предоставляется</w:t>
            </w:r>
          </w:p>
        </w:tc>
      </w:tr>
      <w:tr w:rsidR="00A07637" w:rsidRPr="00E2738A" w14:paraId="6E2E3278" w14:textId="77777777" w:rsidTr="0037634F">
        <w:trPr>
          <w:gridAfter w:val="1"/>
          <w:wAfter w:w="6" w:type="dxa"/>
        </w:trPr>
        <w:tc>
          <w:tcPr>
            <w:tcW w:w="784" w:type="dxa"/>
            <w:tcBorders>
              <w:top w:val="single" w:sz="4" w:space="0" w:color="auto"/>
              <w:left w:val="single" w:sz="4" w:space="0" w:color="auto"/>
              <w:bottom w:val="single" w:sz="4" w:space="0" w:color="auto"/>
              <w:right w:val="single" w:sz="4" w:space="0" w:color="auto"/>
            </w:tcBorders>
            <w:tcMar>
              <w:top w:w="0" w:type="dxa"/>
              <w:left w:w="74" w:type="dxa"/>
              <w:bottom w:w="0" w:type="dxa"/>
              <w:right w:w="74" w:type="dxa"/>
            </w:tcMar>
          </w:tcPr>
          <w:p w14:paraId="2E272A69" w14:textId="77777777" w:rsidR="00A07637" w:rsidRPr="00E2738A" w:rsidRDefault="00A07637" w:rsidP="00A07637">
            <w:pPr>
              <w:pStyle w:val="ad"/>
              <w:widowControl w:val="0"/>
              <w:numPr>
                <w:ilvl w:val="1"/>
                <w:numId w:val="16"/>
              </w:numPr>
              <w:spacing w:line="280" w:lineRule="exact"/>
              <w:ind w:left="707" w:right="-72" w:hanging="652"/>
              <w:jc w:val="both"/>
              <w:rPr>
                <w:sz w:val="28"/>
                <w:szCs w:val="28"/>
              </w:rPr>
            </w:pPr>
          </w:p>
        </w:tc>
        <w:tc>
          <w:tcPr>
            <w:tcW w:w="6520" w:type="dxa"/>
            <w:tcBorders>
              <w:left w:val="single" w:sz="4" w:space="0" w:color="auto"/>
              <w:bottom w:val="single" w:sz="4" w:space="0" w:color="auto"/>
              <w:right w:val="single" w:sz="4" w:space="0" w:color="auto"/>
            </w:tcBorders>
            <w:tcMar>
              <w:top w:w="0" w:type="dxa"/>
              <w:left w:w="74" w:type="dxa"/>
              <w:bottom w:w="0" w:type="dxa"/>
              <w:right w:w="74" w:type="dxa"/>
            </w:tcMar>
          </w:tcPr>
          <w:p w14:paraId="2F92BECF" w14:textId="77777777" w:rsidR="00A07637" w:rsidRPr="00E2738A" w:rsidRDefault="00A07637" w:rsidP="00AF5EFB">
            <w:pPr>
              <w:widowControl w:val="0"/>
              <w:spacing w:line="280" w:lineRule="exact"/>
              <w:ind w:firstLine="454"/>
              <w:jc w:val="both"/>
              <w:rPr>
                <w:sz w:val="28"/>
                <w:szCs w:val="28"/>
              </w:rPr>
            </w:pPr>
            <w:r w:rsidRPr="00E2738A">
              <w:rPr>
                <w:sz w:val="28"/>
                <w:szCs w:val="28"/>
              </w:rPr>
              <w:t>Расторжение договора аренды муниципального имущества (за исключением земельных участков)</w:t>
            </w:r>
          </w:p>
        </w:tc>
        <w:tc>
          <w:tcPr>
            <w:tcW w:w="2268" w:type="dxa"/>
            <w:tcBorders>
              <w:left w:val="single" w:sz="4" w:space="0" w:color="auto"/>
              <w:bottom w:val="single" w:sz="4" w:space="0" w:color="auto"/>
              <w:right w:val="single" w:sz="4" w:space="0" w:color="auto"/>
            </w:tcBorders>
            <w:tcMar>
              <w:top w:w="0" w:type="dxa"/>
              <w:left w:w="74" w:type="dxa"/>
              <w:bottom w:w="0" w:type="dxa"/>
              <w:right w:w="74" w:type="dxa"/>
            </w:tcMar>
          </w:tcPr>
          <w:p w14:paraId="2BAEDBAC" w14:textId="77777777" w:rsidR="00A07637" w:rsidRPr="00E2738A" w:rsidRDefault="00A07637" w:rsidP="00AF5EFB">
            <w:pPr>
              <w:widowControl w:val="0"/>
              <w:spacing w:line="280" w:lineRule="exact"/>
              <w:jc w:val="center"/>
              <w:rPr>
                <w:sz w:val="28"/>
                <w:szCs w:val="28"/>
              </w:rPr>
            </w:pPr>
            <w:r w:rsidRPr="00E2738A">
              <w:rPr>
                <w:sz w:val="28"/>
                <w:szCs w:val="28"/>
              </w:rPr>
              <w:t>предоставляется</w:t>
            </w:r>
          </w:p>
        </w:tc>
      </w:tr>
      <w:tr w:rsidR="00A07637" w:rsidRPr="00E2738A" w14:paraId="1B598BE8" w14:textId="77777777" w:rsidTr="0037634F">
        <w:trPr>
          <w:gridAfter w:val="1"/>
          <w:wAfter w:w="6" w:type="dxa"/>
        </w:trPr>
        <w:tc>
          <w:tcPr>
            <w:tcW w:w="784" w:type="dxa"/>
            <w:tcBorders>
              <w:top w:val="single" w:sz="4" w:space="0" w:color="auto"/>
              <w:left w:val="single" w:sz="4" w:space="0" w:color="auto"/>
              <w:bottom w:val="single" w:sz="4" w:space="0" w:color="auto"/>
              <w:right w:val="single" w:sz="4" w:space="0" w:color="auto"/>
            </w:tcBorders>
            <w:tcMar>
              <w:top w:w="0" w:type="dxa"/>
              <w:left w:w="74" w:type="dxa"/>
              <w:bottom w:w="0" w:type="dxa"/>
              <w:right w:w="74" w:type="dxa"/>
            </w:tcMar>
          </w:tcPr>
          <w:p w14:paraId="7D530F64" w14:textId="77777777" w:rsidR="00A07637" w:rsidRPr="00E2738A" w:rsidRDefault="00A07637" w:rsidP="00A07637">
            <w:pPr>
              <w:pStyle w:val="ad"/>
              <w:widowControl w:val="0"/>
              <w:numPr>
                <w:ilvl w:val="1"/>
                <w:numId w:val="16"/>
              </w:numPr>
              <w:spacing w:line="280" w:lineRule="exact"/>
              <w:ind w:left="707" w:right="-72" w:hanging="652"/>
              <w:jc w:val="both"/>
              <w:rPr>
                <w:sz w:val="28"/>
                <w:szCs w:val="28"/>
              </w:rPr>
            </w:pPr>
          </w:p>
        </w:tc>
        <w:tc>
          <w:tcPr>
            <w:tcW w:w="6520" w:type="dxa"/>
            <w:tcBorders>
              <w:left w:val="single" w:sz="4" w:space="0" w:color="auto"/>
              <w:bottom w:val="single" w:sz="4" w:space="0" w:color="auto"/>
              <w:right w:val="single" w:sz="4" w:space="0" w:color="auto"/>
            </w:tcBorders>
            <w:tcMar>
              <w:top w:w="0" w:type="dxa"/>
              <w:left w:w="74" w:type="dxa"/>
              <w:bottom w:w="0" w:type="dxa"/>
              <w:right w:w="74" w:type="dxa"/>
            </w:tcMar>
          </w:tcPr>
          <w:p w14:paraId="76825B72" w14:textId="77777777" w:rsidR="00A07637" w:rsidRPr="00E2738A" w:rsidRDefault="00A07637" w:rsidP="00AF5EFB">
            <w:pPr>
              <w:widowControl w:val="0"/>
              <w:spacing w:line="280" w:lineRule="exact"/>
              <w:ind w:firstLine="454"/>
              <w:jc w:val="both"/>
              <w:rPr>
                <w:sz w:val="28"/>
                <w:szCs w:val="28"/>
              </w:rPr>
            </w:pPr>
            <w:r w:rsidRPr="00E2738A">
              <w:rPr>
                <w:sz w:val="28"/>
                <w:szCs w:val="28"/>
              </w:rPr>
              <w:t>Заключение дополнительных соглашений к договорам аренды, безвозмездного пользования земельным участком</w:t>
            </w:r>
          </w:p>
        </w:tc>
        <w:tc>
          <w:tcPr>
            <w:tcW w:w="2268" w:type="dxa"/>
            <w:tcBorders>
              <w:left w:val="single" w:sz="4" w:space="0" w:color="auto"/>
              <w:bottom w:val="single" w:sz="4" w:space="0" w:color="auto"/>
              <w:right w:val="single" w:sz="4" w:space="0" w:color="auto"/>
            </w:tcBorders>
            <w:tcMar>
              <w:top w:w="0" w:type="dxa"/>
              <w:left w:w="74" w:type="dxa"/>
              <w:bottom w:w="0" w:type="dxa"/>
              <w:right w:w="74" w:type="dxa"/>
            </w:tcMar>
          </w:tcPr>
          <w:p w14:paraId="01FB28D1" w14:textId="77777777" w:rsidR="00A07637" w:rsidRPr="00E2738A" w:rsidRDefault="00A07637" w:rsidP="00AF5EFB">
            <w:pPr>
              <w:widowControl w:val="0"/>
              <w:spacing w:line="280" w:lineRule="exact"/>
              <w:jc w:val="center"/>
              <w:rPr>
                <w:sz w:val="28"/>
                <w:szCs w:val="28"/>
              </w:rPr>
            </w:pPr>
            <w:r w:rsidRPr="00E2738A">
              <w:rPr>
                <w:sz w:val="28"/>
                <w:szCs w:val="28"/>
              </w:rPr>
              <w:t>предоставляется</w:t>
            </w:r>
          </w:p>
        </w:tc>
      </w:tr>
      <w:tr w:rsidR="00A07637" w:rsidRPr="00E2738A" w14:paraId="3E9559D7" w14:textId="77777777" w:rsidTr="0037634F">
        <w:trPr>
          <w:gridAfter w:val="1"/>
          <w:wAfter w:w="6" w:type="dxa"/>
        </w:trPr>
        <w:tc>
          <w:tcPr>
            <w:tcW w:w="784" w:type="dxa"/>
            <w:tcBorders>
              <w:top w:val="single" w:sz="4" w:space="0" w:color="auto"/>
              <w:left w:val="single" w:sz="4" w:space="0" w:color="auto"/>
              <w:bottom w:val="single" w:sz="4" w:space="0" w:color="auto"/>
              <w:right w:val="single" w:sz="4" w:space="0" w:color="auto"/>
            </w:tcBorders>
            <w:tcMar>
              <w:top w:w="0" w:type="dxa"/>
              <w:left w:w="74" w:type="dxa"/>
              <w:bottom w:w="0" w:type="dxa"/>
              <w:right w:w="74" w:type="dxa"/>
            </w:tcMar>
          </w:tcPr>
          <w:p w14:paraId="5558FCAD" w14:textId="77777777" w:rsidR="00A07637" w:rsidRPr="00E2738A" w:rsidRDefault="00A07637" w:rsidP="00A07637">
            <w:pPr>
              <w:pStyle w:val="ad"/>
              <w:widowControl w:val="0"/>
              <w:numPr>
                <w:ilvl w:val="1"/>
                <w:numId w:val="16"/>
              </w:numPr>
              <w:spacing w:line="280" w:lineRule="exact"/>
              <w:ind w:left="707" w:right="-72" w:hanging="652"/>
              <w:jc w:val="both"/>
              <w:rPr>
                <w:sz w:val="28"/>
                <w:szCs w:val="28"/>
              </w:rPr>
            </w:pPr>
          </w:p>
        </w:tc>
        <w:tc>
          <w:tcPr>
            <w:tcW w:w="6520" w:type="dxa"/>
            <w:tcBorders>
              <w:left w:val="single" w:sz="4" w:space="0" w:color="auto"/>
              <w:bottom w:val="single" w:sz="4" w:space="0" w:color="auto"/>
              <w:right w:val="single" w:sz="4" w:space="0" w:color="auto"/>
            </w:tcBorders>
            <w:tcMar>
              <w:top w:w="0" w:type="dxa"/>
              <w:left w:w="74" w:type="dxa"/>
              <w:bottom w:w="0" w:type="dxa"/>
              <w:right w:w="74" w:type="dxa"/>
            </w:tcMar>
          </w:tcPr>
          <w:p w14:paraId="51E26EEF" w14:textId="77777777" w:rsidR="00A07637" w:rsidRPr="00E2738A" w:rsidRDefault="00A07637" w:rsidP="00AF5EFB">
            <w:pPr>
              <w:widowControl w:val="0"/>
              <w:spacing w:line="280" w:lineRule="exact"/>
              <w:ind w:firstLine="454"/>
              <w:jc w:val="both"/>
              <w:rPr>
                <w:sz w:val="28"/>
                <w:szCs w:val="28"/>
              </w:rPr>
            </w:pPr>
            <w:r w:rsidRPr="00E2738A">
              <w:rPr>
                <w:sz w:val="28"/>
                <w:szCs w:val="28"/>
              </w:rPr>
              <w:t>Заключение дополнительных соглашений к договорам аренды муниципального имущества (за исключением земельных участков)</w:t>
            </w:r>
          </w:p>
        </w:tc>
        <w:tc>
          <w:tcPr>
            <w:tcW w:w="2268" w:type="dxa"/>
            <w:tcBorders>
              <w:left w:val="single" w:sz="4" w:space="0" w:color="auto"/>
              <w:bottom w:val="single" w:sz="4" w:space="0" w:color="auto"/>
              <w:right w:val="single" w:sz="4" w:space="0" w:color="auto"/>
            </w:tcBorders>
            <w:tcMar>
              <w:top w:w="0" w:type="dxa"/>
              <w:left w:w="74" w:type="dxa"/>
              <w:bottom w:w="0" w:type="dxa"/>
              <w:right w:w="74" w:type="dxa"/>
            </w:tcMar>
          </w:tcPr>
          <w:p w14:paraId="76C6AADA" w14:textId="77777777" w:rsidR="00A07637" w:rsidRPr="00E2738A" w:rsidRDefault="00A07637" w:rsidP="00AF5EFB">
            <w:pPr>
              <w:widowControl w:val="0"/>
              <w:spacing w:line="280" w:lineRule="exact"/>
              <w:jc w:val="center"/>
              <w:rPr>
                <w:sz w:val="28"/>
                <w:szCs w:val="28"/>
              </w:rPr>
            </w:pPr>
            <w:r w:rsidRPr="00E2738A">
              <w:rPr>
                <w:sz w:val="28"/>
                <w:szCs w:val="28"/>
              </w:rPr>
              <w:t>предоставляется</w:t>
            </w:r>
          </w:p>
        </w:tc>
      </w:tr>
      <w:tr w:rsidR="00A07637" w:rsidRPr="00E2738A" w14:paraId="0BB3CD13" w14:textId="77777777" w:rsidTr="0037634F">
        <w:trPr>
          <w:gridAfter w:val="1"/>
          <w:wAfter w:w="6" w:type="dxa"/>
        </w:trPr>
        <w:tc>
          <w:tcPr>
            <w:tcW w:w="784" w:type="dxa"/>
            <w:tcBorders>
              <w:top w:val="single" w:sz="4" w:space="0" w:color="auto"/>
              <w:left w:val="single" w:sz="4" w:space="0" w:color="auto"/>
              <w:bottom w:val="single" w:sz="4" w:space="0" w:color="auto"/>
              <w:right w:val="single" w:sz="4" w:space="0" w:color="auto"/>
            </w:tcBorders>
            <w:tcMar>
              <w:top w:w="0" w:type="dxa"/>
              <w:left w:w="74" w:type="dxa"/>
              <w:bottom w:w="0" w:type="dxa"/>
              <w:right w:w="74" w:type="dxa"/>
            </w:tcMar>
          </w:tcPr>
          <w:p w14:paraId="02A475A2" w14:textId="77777777" w:rsidR="00A07637" w:rsidRPr="00E2738A" w:rsidRDefault="00A07637" w:rsidP="00A07637">
            <w:pPr>
              <w:pStyle w:val="ad"/>
              <w:widowControl w:val="0"/>
              <w:numPr>
                <w:ilvl w:val="1"/>
                <w:numId w:val="16"/>
              </w:numPr>
              <w:spacing w:line="280" w:lineRule="exact"/>
              <w:ind w:left="707" w:right="-72" w:hanging="652"/>
              <w:jc w:val="both"/>
              <w:rPr>
                <w:sz w:val="28"/>
                <w:szCs w:val="28"/>
              </w:rPr>
            </w:pPr>
          </w:p>
        </w:tc>
        <w:tc>
          <w:tcPr>
            <w:tcW w:w="6520" w:type="dxa"/>
            <w:tcBorders>
              <w:left w:val="single" w:sz="4" w:space="0" w:color="auto"/>
              <w:bottom w:val="single" w:sz="4" w:space="0" w:color="auto"/>
              <w:right w:val="single" w:sz="4" w:space="0" w:color="auto"/>
            </w:tcBorders>
            <w:tcMar>
              <w:top w:w="0" w:type="dxa"/>
              <w:left w:w="74" w:type="dxa"/>
              <w:bottom w:w="0" w:type="dxa"/>
              <w:right w:w="74" w:type="dxa"/>
            </w:tcMar>
          </w:tcPr>
          <w:p w14:paraId="7A418A3C" w14:textId="77777777" w:rsidR="00A07637" w:rsidRPr="00E2738A" w:rsidRDefault="00A07637" w:rsidP="00AF5EFB">
            <w:pPr>
              <w:widowControl w:val="0"/>
              <w:spacing w:line="280" w:lineRule="exact"/>
              <w:ind w:firstLine="454"/>
              <w:jc w:val="both"/>
              <w:rPr>
                <w:sz w:val="28"/>
                <w:szCs w:val="28"/>
              </w:rPr>
            </w:pPr>
            <w:r w:rsidRPr="00E2738A">
              <w:rPr>
                <w:sz w:val="28"/>
                <w:szCs w:val="28"/>
              </w:rPr>
              <w:t>Предоставление правообладателю муниципального имущества, а также земельных участков, заверенных копий правоустанавливающих документов</w:t>
            </w:r>
          </w:p>
        </w:tc>
        <w:tc>
          <w:tcPr>
            <w:tcW w:w="2268" w:type="dxa"/>
            <w:tcBorders>
              <w:left w:val="single" w:sz="4" w:space="0" w:color="auto"/>
              <w:bottom w:val="single" w:sz="4" w:space="0" w:color="auto"/>
              <w:right w:val="single" w:sz="4" w:space="0" w:color="auto"/>
            </w:tcBorders>
            <w:tcMar>
              <w:top w:w="0" w:type="dxa"/>
              <w:left w:w="74" w:type="dxa"/>
              <w:bottom w:w="0" w:type="dxa"/>
              <w:right w:w="74" w:type="dxa"/>
            </w:tcMar>
          </w:tcPr>
          <w:p w14:paraId="3F611D74" w14:textId="77777777" w:rsidR="00A07637" w:rsidRPr="00E2738A" w:rsidRDefault="00A07637" w:rsidP="00AF5EFB">
            <w:pPr>
              <w:widowControl w:val="0"/>
              <w:spacing w:line="280" w:lineRule="exact"/>
              <w:jc w:val="center"/>
              <w:rPr>
                <w:sz w:val="28"/>
                <w:szCs w:val="28"/>
              </w:rPr>
            </w:pPr>
            <w:r w:rsidRPr="00E2738A">
              <w:rPr>
                <w:sz w:val="28"/>
                <w:szCs w:val="28"/>
              </w:rPr>
              <w:t>предоставляется</w:t>
            </w:r>
          </w:p>
        </w:tc>
      </w:tr>
      <w:tr w:rsidR="00A07637" w:rsidRPr="00E2738A" w14:paraId="7313F877" w14:textId="77777777" w:rsidTr="0037634F">
        <w:trPr>
          <w:gridAfter w:val="1"/>
          <w:wAfter w:w="6" w:type="dxa"/>
        </w:trPr>
        <w:tc>
          <w:tcPr>
            <w:tcW w:w="784" w:type="dxa"/>
            <w:tcBorders>
              <w:top w:val="single" w:sz="4" w:space="0" w:color="auto"/>
              <w:left w:val="single" w:sz="4" w:space="0" w:color="auto"/>
              <w:bottom w:val="single" w:sz="4" w:space="0" w:color="auto"/>
              <w:right w:val="single" w:sz="4" w:space="0" w:color="auto"/>
            </w:tcBorders>
            <w:tcMar>
              <w:top w:w="0" w:type="dxa"/>
              <w:left w:w="74" w:type="dxa"/>
              <w:bottom w:w="0" w:type="dxa"/>
              <w:right w:w="74" w:type="dxa"/>
            </w:tcMar>
          </w:tcPr>
          <w:p w14:paraId="0BCF14E4" w14:textId="77777777" w:rsidR="00A07637" w:rsidRPr="00E2738A" w:rsidRDefault="00A07637" w:rsidP="00A07637">
            <w:pPr>
              <w:pStyle w:val="ad"/>
              <w:widowControl w:val="0"/>
              <w:numPr>
                <w:ilvl w:val="1"/>
                <w:numId w:val="16"/>
              </w:numPr>
              <w:spacing w:line="280" w:lineRule="exact"/>
              <w:ind w:left="707" w:right="-72" w:hanging="652"/>
              <w:jc w:val="both"/>
              <w:rPr>
                <w:sz w:val="28"/>
                <w:szCs w:val="28"/>
              </w:rPr>
            </w:pPr>
          </w:p>
        </w:tc>
        <w:tc>
          <w:tcPr>
            <w:tcW w:w="6520" w:type="dxa"/>
            <w:tcBorders>
              <w:left w:val="single" w:sz="4" w:space="0" w:color="auto"/>
              <w:bottom w:val="single" w:sz="4" w:space="0" w:color="auto"/>
              <w:right w:val="single" w:sz="4" w:space="0" w:color="auto"/>
            </w:tcBorders>
            <w:tcMar>
              <w:top w:w="0" w:type="dxa"/>
              <w:left w:w="74" w:type="dxa"/>
              <w:bottom w:w="0" w:type="dxa"/>
              <w:right w:w="74" w:type="dxa"/>
            </w:tcMar>
          </w:tcPr>
          <w:p w14:paraId="22613124" w14:textId="77777777" w:rsidR="00A07637" w:rsidRPr="00E2738A" w:rsidRDefault="00A07637" w:rsidP="00AF5EFB">
            <w:pPr>
              <w:widowControl w:val="0"/>
              <w:spacing w:line="280" w:lineRule="exact"/>
              <w:ind w:firstLine="454"/>
              <w:jc w:val="both"/>
              <w:rPr>
                <w:sz w:val="28"/>
                <w:szCs w:val="28"/>
              </w:rPr>
            </w:pPr>
            <w:r w:rsidRPr="00E2738A">
              <w:rPr>
                <w:sz w:val="28"/>
                <w:szCs w:val="28"/>
              </w:rPr>
              <w:t>Выдача арендатору земельного участка согласия на залог права аренды земельного участка</w:t>
            </w:r>
          </w:p>
        </w:tc>
        <w:tc>
          <w:tcPr>
            <w:tcW w:w="2268" w:type="dxa"/>
            <w:tcBorders>
              <w:left w:val="single" w:sz="4" w:space="0" w:color="auto"/>
              <w:bottom w:val="single" w:sz="4" w:space="0" w:color="auto"/>
              <w:right w:val="single" w:sz="4" w:space="0" w:color="auto"/>
            </w:tcBorders>
            <w:tcMar>
              <w:top w:w="0" w:type="dxa"/>
              <w:left w:w="74" w:type="dxa"/>
              <w:bottom w:w="0" w:type="dxa"/>
              <w:right w:w="74" w:type="dxa"/>
            </w:tcMar>
          </w:tcPr>
          <w:p w14:paraId="05A70268" w14:textId="77777777" w:rsidR="00A07637" w:rsidRPr="00E2738A" w:rsidRDefault="00A07637" w:rsidP="00AF5EFB">
            <w:pPr>
              <w:widowControl w:val="0"/>
              <w:spacing w:line="280" w:lineRule="exact"/>
              <w:jc w:val="center"/>
              <w:rPr>
                <w:sz w:val="28"/>
                <w:szCs w:val="28"/>
              </w:rPr>
            </w:pPr>
            <w:r w:rsidRPr="00E2738A">
              <w:rPr>
                <w:sz w:val="28"/>
                <w:szCs w:val="28"/>
              </w:rPr>
              <w:t>предоставляется</w:t>
            </w:r>
          </w:p>
        </w:tc>
      </w:tr>
      <w:tr w:rsidR="00A07637" w:rsidRPr="00E2738A" w14:paraId="7C4E3439" w14:textId="77777777" w:rsidTr="0037634F">
        <w:trPr>
          <w:gridAfter w:val="1"/>
          <w:wAfter w:w="6" w:type="dxa"/>
        </w:trPr>
        <w:tc>
          <w:tcPr>
            <w:tcW w:w="784" w:type="dxa"/>
            <w:tcBorders>
              <w:top w:val="single" w:sz="4" w:space="0" w:color="auto"/>
              <w:left w:val="single" w:sz="4" w:space="0" w:color="auto"/>
              <w:bottom w:val="single" w:sz="4" w:space="0" w:color="auto"/>
              <w:right w:val="single" w:sz="4" w:space="0" w:color="auto"/>
            </w:tcBorders>
            <w:tcMar>
              <w:top w:w="0" w:type="dxa"/>
              <w:left w:w="74" w:type="dxa"/>
              <w:bottom w:w="0" w:type="dxa"/>
              <w:right w:w="74" w:type="dxa"/>
            </w:tcMar>
          </w:tcPr>
          <w:p w14:paraId="602FDF45" w14:textId="77777777" w:rsidR="00A07637" w:rsidRPr="00E2738A" w:rsidRDefault="00A07637" w:rsidP="00A07637">
            <w:pPr>
              <w:pStyle w:val="ad"/>
              <w:widowControl w:val="0"/>
              <w:numPr>
                <w:ilvl w:val="1"/>
                <w:numId w:val="16"/>
              </w:numPr>
              <w:spacing w:line="280" w:lineRule="exact"/>
              <w:ind w:left="707" w:right="-72" w:hanging="652"/>
              <w:jc w:val="both"/>
              <w:rPr>
                <w:sz w:val="28"/>
                <w:szCs w:val="28"/>
              </w:rPr>
            </w:pPr>
          </w:p>
        </w:tc>
        <w:tc>
          <w:tcPr>
            <w:tcW w:w="6520" w:type="dxa"/>
            <w:tcBorders>
              <w:left w:val="single" w:sz="4" w:space="0" w:color="auto"/>
              <w:bottom w:val="single" w:sz="4" w:space="0" w:color="auto"/>
              <w:right w:val="single" w:sz="4" w:space="0" w:color="auto"/>
            </w:tcBorders>
            <w:tcMar>
              <w:top w:w="0" w:type="dxa"/>
              <w:left w:w="74" w:type="dxa"/>
              <w:bottom w:w="0" w:type="dxa"/>
              <w:right w:w="74" w:type="dxa"/>
            </w:tcMar>
          </w:tcPr>
          <w:p w14:paraId="27954597" w14:textId="77777777" w:rsidR="00A07637" w:rsidRPr="00E2738A" w:rsidRDefault="00A07637" w:rsidP="00AF5EFB">
            <w:pPr>
              <w:widowControl w:val="0"/>
              <w:spacing w:line="280" w:lineRule="exact"/>
              <w:ind w:firstLine="454"/>
              <w:jc w:val="both"/>
              <w:rPr>
                <w:sz w:val="28"/>
                <w:szCs w:val="28"/>
              </w:rPr>
            </w:pPr>
            <w:r w:rsidRPr="00E2738A">
              <w:rPr>
                <w:sz w:val="28"/>
                <w:szCs w:val="28"/>
              </w:rPr>
              <w:t>Сверка арендных платежей с арендаторами земельных участков, муниципального имущества</w:t>
            </w:r>
          </w:p>
        </w:tc>
        <w:tc>
          <w:tcPr>
            <w:tcW w:w="2268" w:type="dxa"/>
            <w:tcBorders>
              <w:left w:val="single" w:sz="4" w:space="0" w:color="auto"/>
              <w:bottom w:val="single" w:sz="4" w:space="0" w:color="auto"/>
              <w:right w:val="single" w:sz="4" w:space="0" w:color="auto"/>
            </w:tcBorders>
            <w:tcMar>
              <w:top w:w="0" w:type="dxa"/>
              <w:left w:w="74" w:type="dxa"/>
              <w:bottom w:w="0" w:type="dxa"/>
              <w:right w:w="74" w:type="dxa"/>
            </w:tcMar>
          </w:tcPr>
          <w:p w14:paraId="249B7E6F" w14:textId="77777777" w:rsidR="00A07637" w:rsidRPr="00E2738A" w:rsidRDefault="00A07637" w:rsidP="00AF5EFB">
            <w:pPr>
              <w:widowControl w:val="0"/>
              <w:spacing w:line="280" w:lineRule="exact"/>
              <w:jc w:val="center"/>
              <w:rPr>
                <w:sz w:val="28"/>
                <w:szCs w:val="28"/>
              </w:rPr>
            </w:pPr>
            <w:r w:rsidRPr="00E2738A">
              <w:rPr>
                <w:sz w:val="28"/>
                <w:szCs w:val="28"/>
              </w:rPr>
              <w:t>предоставляется</w:t>
            </w:r>
          </w:p>
        </w:tc>
      </w:tr>
      <w:tr w:rsidR="00A07637" w:rsidRPr="00E2738A" w14:paraId="123ABE5B" w14:textId="77777777" w:rsidTr="0037634F">
        <w:trPr>
          <w:gridAfter w:val="1"/>
          <w:wAfter w:w="6" w:type="dxa"/>
        </w:trPr>
        <w:tc>
          <w:tcPr>
            <w:tcW w:w="784" w:type="dxa"/>
            <w:tcBorders>
              <w:top w:val="single" w:sz="4" w:space="0" w:color="auto"/>
              <w:left w:val="single" w:sz="4" w:space="0" w:color="auto"/>
              <w:bottom w:val="single" w:sz="4" w:space="0" w:color="auto"/>
              <w:right w:val="single" w:sz="4" w:space="0" w:color="auto"/>
            </w:tcBorders>
            <w:tcMar>
              <w:top w:w="0" w:type="dxa"/>
              <w:left w:w="74" w:type="dxa"/>
              <w:bottom w:w="0" w:type="dxa"/>
              <w:right w:w="74" w:type="dxa"/>
            </w:tcMar>
          </w:tcPr>
          <w:p w14:paraId="5F366EFC" w14:textId="77777777" w:rsidR="00A07637" w:rsidRPr="00E2738A" w:rsidRDefault="00A07637" w:rsidP="00A07637">
            <w:pPr>
              <w:pStyle w:val="ad"/>
              <w:widowControl w:val="0"/>
              <w:numPr>
                <w:ilvl w:val="1"/>
                <w:numId w:val="16"/>
              </w:numPr>
              <w:spacing w:line="280" w:lineRule="exact"/>
              <w:ind w:left="707" w:right="-72" w:hanging="652"/>
              <w:jc w:val="both"/>
              <w:rPr>
                <w:sz w:val="28"/>
                <w:szCs w:val="28"/>
              </w:rPr>
            </w:pPr>
          </w:p>
        </w:tc>
        <w:tc>
          <w:tcPr>
            <w:tcW w:w="6520" w:type="dxa"/>
            <w:tcBorders>
              <w:left w:val="single" w:sz="4" w:space="0" w:color="auto"/>
              <w:bottom w:val="single" w:sz="4" w:space="0" w:color="auto"/>
              <w:right w:val="single" w:sz="4" w:space="0" w:color="auto"/>
            </w:tcBorders>
            <w:tcMar>
              <w:top w:w="0" w:type="dxa"/>
              <w:left w:w="74" w:type="dxa"/>
              <w:bottom w:w="0" w:type="dxa"/>
              <w:right w:w="74" w:type="dxa"/>
            </w:tcMar>
          </w:tcPr>
          <w:p w14:paraId="464C9230" w14:textId="77777777" w:rsidR="00A07637" w:rsidRPr="00E2738A" w:rsidRDefault="00A07637" w:rsidP="00AF5EFB">
            <w:pPr>
              <w:widowControl w:val="0"/>
              <w:spacing w:line="280" w:lineRule="exact"/>
              <w:ind w:firstLine="454"/>
              <w:jc w:val="both"/>
              <w:rPr>
                <w:sz w:val="28"/>
                <w:szCs w:val="28"/>
              </w:rPr>
            </w:pPr>
            <w:r w:rsidRPr="00E2738A">
              <w:rPr>
                <w:sz w:val="28"/>
                <w:szCs w:val="28"/>
              </w:rPr>
              <w:t>Уточнение вида и принадлежности платежей по арендной плате или возврат излишне оплаченных денежных средств за муниципальное имущество</w:t>
            </w:r>
          </w:p>
        </w:tc>
        <w:tc>
          <w:tcPr>
            <w:tcW w:w="2268" w:type="dxa"/>
            <w:tcBorders>
              <w:left w:val="single" w:sz="4" w:space="0" w:color="auto"/>
              <w:bottom w:val="single" w:sz="4" w:space="0" w:color="auto"/>
              <w:right w:val="single" w:sz="4" w:space="0" w:color="auto"/>
            </w:tcBorders>
            <w:tcMar>
              <w:top w:w="0" w:type="dxa"/>
              <w:left w:w="74" w:type="dxa"/>
              <w:bottom w:w="0" w:type="dxa"/>
              <w:right w:w="74" w:type="dxa"/>
            </w:tcMar>
          </w:tcPr>
          <w:p w14:paraId="029110B6" w14:textId="77777777" w:rsidR="00A07637" w:rsidRPr="00E2738A" w:rsidRDefault="00A07637" w:rsidP="00AF5EFB">
            <w:pPr>
              <w:widowControl w:val="0"/>
              <w:spacing w:line="280" w:lineRule="exact"/>
              <w:jc w:val="center"/>
              <w:rPr>
                <w:sz w:val="28"/>
                <w:szCs w:val="28"/>
              </w:rPr>
            </w:pPr>
            <w:r w:rsidRPr="00E2738A">
              <w:rPr>
                <w:sz w:val="28"/>
                <w:szCs w:val="28"/>
              </w:rPr>
              <w:t>предоставляется</w:t>
            </w:r>
          </w:p>
        </w:tc>
      </w:tr>
      <w:tr w:rsidR="00A07637" w:rsidRPr="00E2738A" w14:paraId="44A7969E" w14:textId="77777777" w:rsidTr="0037634F">
        <w:trPr>
          <w:gridAfter w:val="1"/>
          <w:wAfter w:w="6" w:type="dxa"/>
        </w:trPr>
        <w:tc>
          <w:tcPr>
            <w:tcW w:w="784" w:type="dxa"/>
            <w:tcBorders>
              <w:top w:val="single" w:sz="4" w:space="0" w:color="auto"/>
              <w:left w:val="single" w:sz="4" w:space="0" w:color="auto"/>
              <w:bottom w:val="single" w:sz="4" w:space="0" w:color="auto"/>
              <w:right w:val="single" w:sz="4" w:space="0" w:color="auto"/>
            </w:tcBorders>
            <w:tcMar>
              <w:top w:w="0" w:type="dxa"/>
              <w:left w:w="74" w:type="dxa"/>
              <w:bottom w:w="0" w:type="dxa"/>
              <w:right w:w="74" w:type="dxa"/>
            </w:tcMar>
          </w:tcPr>
          <w:p w14:paraId="72A5714A" w14:textId="77777777" w:rsidR="00A07637" w:rsidRPr="00E2738A" w:rsidRDefault="00A07637" w:rsidP="00A07637">
            <w:pPr>
              <w:pStyle w:val="ad"/>
              <w:widowControl w:val="0"/>
              <w:numPr>
                <w:ilvl w:val="1"/>
                <w:numId w:val="16"/>
              </w:numPr>
              <w:spacing w:line="280" w:lineRule="exact"/>
              <w:ind w:left="707" w:right="-72" w:hanging="652"/>
              <w:jc w:val="both"/>
              <w:rPr>
                <w:sz w:val="28"/>
                <w:szCs w:val="28"/>
              </w:rPr>
            </w:pPr>
          </w:p>
        </w:tc>
        <w:tc>
          <w:tcPr>
            <w:tcW w:w="6520" w:type="dxa"/>
            <w:tcBorders>
              <w:left w:val="single" w:sz="4" w:space="0" w:color="auto"/>
              <w:bottom w:val="single" w:sz="4" w:space="0" w:color="auto"/>
              <w:right w:val="single" w:sz="4" w:space="0" w:color="auto"/>
            </w:tcBorders>
            <w:tcMar>
              <w:top w:w="0" w:type="dxa"/>
              <w:left w:w="74" w:type="dxa"/>
              <w:bottom w:w="0" w:type="dxa"/>
              <w:right w:w="74" w:type="dxa"/>
            </w:tcMar>
          </w:tcPr>
          <w:p w14:paraId="4FF8189F" w14:textId="77777777" w:rsidR="00A07637" w:rsidRPr="00E2738A" w:rsidRDefault="00A07637" w:rsidP="00AF5EFB">
            <w:pPr>
              <w:widowControl w:val="0"/>
              <w:spacing w:line="280" w:lineRule="exact"/>
              <w:ind w:firstLine="454"/>
              <w:jc w:val="both"/>
              <w:rPr>
                <w:sz w:val="28"/>
                <w:szCs w:val="28"/>
              </w:rPr>
            </w:pPr>
            <w:r w:rsidRPr="00E2738A">
              <w:rPr>
                <w:sz w:val="28"/>
                <w:szCs w:val="28"/>
              </w:rPr>
              <w:t>Устранение технических ошибок в правоустанавливающих документах о предоставлении земельного участка, принятых органами местного самоуправления</w:t>
            </w:r>
          </w:p>
        </w:tc>
        <w:tc>
          <w:tcPr>
            <w:tcW w:w="2268" w:type="dxa"/>
            <w:tcBorders>
              <w:left w:val="single" w:sz="4" w:space="0" w:color="auto"/>
              <w:bottom w:val="single" w:sz="4" w:space="0" w:color="auto"/>
              <w:right w:val="single" w:sz="4" w:space="0" w:color="auto"/>
            </w:tcBorders>
            <w:tcMar>
              <w:top w:w="0" w:type="dxa"/>
              <w:left w:w="74" w:type="dxa"/>
              <w:bottom w:w="0" w:type="dxa"/>
              <w:right w:w="74" w:type="dxa"/>
            </w:tcMar>
          </w:tcPr>
          <w:p w14:paraId="7BD56599" w14:textId="77777777" w:rsidR="00A07637" w:rsidRPr="00E2738A" w:rsidRDefault="00A07637" w:rsidP="00AF5EFB">
            <w:pPr>
              <w:widowControl w:val="0"/>
              <w:spacing w:line="280" w:lineRule="exact"/>
              <w:jc w:val="center"/>
              <w:rPr>
                <w:sz w:val="28"/>
                <w:szCs w:val="28"/>
              </w:rPr>
            </w:pPr>
            <w:r w:rsidRPr="00E2738A">
              <w:rPr>
                <w:sz w:val="28"/>
                <w:szCs w:val="28"/>
              </w:rPr>
              <w:t>предоставляется</w:t>
            </w:r>
          </w:p>
        </w:tc>
      </w:tr>
      <w:tr w:rsidR="00A07637" w:rsidRPr="00E2738A" w14:paraId="67D27CCB" w14:textId="77777777" w:rsidTr="0037634F">
        <w:trPr>
          <w:gridAfter w:val="1"/>
          <w:wAfter w:w="6" w:type="dxa"/>
        </w:trPr>
        <w:tc>
          <w:tcPr>
            <w:tcW w:w="784" w:type="dxa"/>
            <w:tcBorders>
              <w:top w:val="single" w:sz="4" w:space="0" w:color="auto"/>
              <w:left w:val="single" w:sz="4" w:space="0" w:color="auto"/>
              <w:bottom w:val="single" w:sz="4" w:space="0" w:color="auto"/>
              <w:right w:val="single" w:sz="4" w:space="0" w:color="auto"/>
            </w:tcBorders>
            <w:tcMar>
              <w:top w:w="0" w:type="dxa"/>
              <w:left w:w="74" w:type="dxa"/>
              <w:bottom w:w="0" w:type="dxa"/>
              <w:right w:w="74" w:type="dxa"/>
            </w:tcMar>
          </w:tcPr>
          <w:p w14:paraId="6C4A04EF" w14:textId="77777777" w:rsidR="00A07637" w:rsidRPr="00E2738A" w:rsidRDefault="00A07637" w:rsidP="00A07637">
            <w:pPr>
              <w:pStyle w:val="ad"/>
              <w:widowControl w:val="0"/>
              <w:numPr>
                <w:ilvl w:val="1"/>
                <w:numId w:val="16"/>
              </w:numPr>
              <w:spacing w:line="280" w:lineRule="exact"/>
              <w:ind w:left="707" w:right="-72" w:hanging="652"/>
              <w:jc w:val="both"/>
              <w:rPr>
                <w:sz w:val="28"/>
                <w:szCs w:val="28"/>
              </w:rPr>
            </w:pPr>
          </w:p>
        </w:tc>
        <w:tc>
          <w:tcPr>
            <w:tcW w:w="6520" w:type="dxa"/>
            <w:tcBorders>
              <w:top w:val="single" w:sz="4" w:space="0" w:color="auto"/>
              <w:left w:val="single" w:sz="4" w:space="0" w:color="auto"/>
              <w:bottom w:val="single" w:sz="4" w:space="0" w:color="auto"/>
              <w:right w:val="single" w:sz="4" w:space="0" w:color="auto"/>
            </w:tcBorders>
            <w:tcMar>
              <w:top w:w="0" w:type="dxa"/>
              <w:left w:w="74" w:type="dxa"/>
              <w:bottom w:w="0" w:type="dxa"/>
              <w:right w:w="74" w:type="dxa"/>
            </w:tcMar>
          </w:tcPr>
          <w:p w14:paraId="6EAC4759" w14:textId="77777777" w:rsidR="00A07637" w:rsidRPr="00E2738A" w:rsidRDefault="00A07637" w:rsidP="00AF5EFB">
            <w:pPr>
              <w:widowControl w:val="0"/>
              <w:spacing w:line="280" w:lineRule="exact"/>
              <w:ind w:firstLine="454"/>
              <w:jc w:val="both"/>
              <w:rPr>
                <w:sz w:val="28"/>
                <w:szCs w:val="28"/>
              </w:rPr>
            </w:pPr>
            <w:r w:rsidRPr="00E2738A">
              <w:rPr>
                <w:sz w:val="28"/>
                <w:szCs w:val="28"/>
              </w:rPr>
              <w:t>Передача в собственность граждан занимаемых ими жилых помещений, находящихся в муниципальной собственности (приватизация муниципального жилого фонда)</w:t>
            </w:r>
          </w:p>
        </w:tc>
        <w:tc>
          <w:tcPr>
            <w:tcW w:w="2268" w:type="dxa"/>
            <w:tcBorders>
              <w:top w:val="single" w:sz="4" w:space="0" w:color="auto"/>
              <w:left w:val="single" w:sz="4" w:space="0" w:color="auto"/>
              <w:bottom w:val="single" w:sz="4" w:space="0" w:color="auto"/>
              <w:right w:val="single" w:sz="4" w:space="0" w:color="auto"/>
            </w:tcBorders>
            <w:tcMar>
              <w:top w:w="0" w:type="dxa"/>
              <w:left w:w="74" w:type="dxa"/>
              <w:bottom w:w="0" w:type="dxa"/>
              <w:right w:w="74" w:type="dxa"/>
            </w:tcMar>
          </w:tcPr>
          <w:p w14:paraId="623A0B5B" w14:textId="77777777" w:rsidR="00A07637" w:rsidRPr="00E2738A" w:rsidRDefault="00A07637" w:rsidP="00AF5EFB">
            <w:pPr>
              <w:widowControl w:val="0"/>
              <w:spacing w:line="280" w:lineRule="exact"/>
              <w:jc w:val="center"/>
              <w:rPr>
                <w:sz w:val="28"/>
                <w:szCs w:val="28"/>
              </w:rPr>
            </w:pPr>
            <w:r w:rsidRPr="00E2738A">
              <w:rPr>
                <w:sz w:val="28"/>
                <w:szCs w:val="28"/>
              </w:rPr>
              <w:t>предоставляется</w:t>
            </w:r>
          </w:p>
        </w:tc>
      </w:tr>
      <w:tr w:rsidR="00A07637" w:rsidRPr="00E2738A" w14:paraId="624F17E6" w14:textId="77777777" w:rsidTr="0037634F">
        <w:trPr>
          <w:gridAfter w:val="1"/>
          <w:wAfter w:w="6" w:type="dxa"/>
        </w:trPr>
        <w:tc>
          <w:tcPr>
            <w:tcW w:w="784" w:type="dxa"/>
            <w:tcBorders>
              <w:top w:val="single" w:sz="4" w:space="0" w:color="auto"/>
              <w:left w:val="single" w:sz="4" w:space="0" w:color="auto"/>
              <w:bottom w:val="single" w:sz="4" w:space="0" w:color="auto"/>
              <w:right w:val="single" w:sz="4" w:space="0" w:color="auto"/>
            </w:tcBorders>
            <w:tcMar>
              <w:top w:w="0" w:type="dxa"/>
              <w:left w:w="74" w:type="dxa"/>
              <w:bottom w:w="0" w:type="dxa"/>
              <w:right w:w="74" w:type="dxa"/>
            </w:tcMar>
          </w:tcPr>
          <w:p w14:paraId="110A76AE" w14:textId="77777777" w:rsidR="00A07637" w:rsidRPr="00E2738A" w:rsidRDefault="00A07637" w:rsidP="00A07637">
            <w:pPr>
              <w:pStyle w:val="ad"/>
              <w:widowControl w:val="0"/>
              <w:numPr>
                <w:ilvl w:val="1"/>
                <w:numId w:val="16"/>
              </w:numPr>
              <w:spacing w:line="280" w:lineRule="exact"/>
              <w:ind w:left="707" w:right="-72" w:hanging="652"/>
              <w:jc w:val="both"/>
              <w:rPr>
                <w:sz w:val="28"/>
                <w:szCs w:val="28"/>
              </w:rPr>
            </w:pPr>
          </w:p>
        </w:tc>
        <w:tc>
          <w:tcPr>
            <w:tcW w:w="6520" w:type="dxa"/>
            <w:tcBorders>
              <w:left w:val="single" w:sz="4" w:space="0" w:color="auto"/>
              <w:bottom w:val="single" w:sz="4" w:space="0" w:color="auto"/>
              <w:right w:val="single" w:sz="4" w:space="0" w:color="auto"/>
            </w:tcBorders>
            <w:tcMar>
              <w:top w:w="0" w:type="dxa"/>
              <w:left w:w="74" w:type="dxa"/>
              <w:bottom w:w="0" w:type="dxa"/>
              <w:right w:w="74" w:type="dxa"/>
            </w:tcMar>
          </w:tcPr>
          <w:p w14:paraId="59779926" w14:textId="77777777" w:rsidR="00A07637" w:rsidRPr="00E2738A" w:rsidRDefault="00A07637" w:rsidP="00AF5EFB">
            <w:pPr>
              <w:widowControl w:val="0"/>
              <w:spacing w:line="280" w:lineRule="exact"/>
              <w:ind w:firstLine="454"/>
              <w:jc w:val="both"/>
              <w:rPr>
                <w:sz w:val="28"/>
                <w:szCs w:val="28"/>
              </w:rPr>
            </w:pPr>
            <w:r w:rsidRPr="00E2738A">
              <w:rPr>
                <w:sz w:val="28"/>
                <w:szCs w:val="28"/>
              </w:rPr>
              <w:t>Передача в муниципальную собственность ранее приватизированных жилых помещений</w:t>
            </w:r>
          </w:p>
        </w:tc>
        <w:tc>
          <w:tcPr>
            <w:tcW w:w="2268" w:type="dxa"/>
            <w:tcBorders>
              <w:left w:val="single" w:sz="4" w:space="0" w:color="auto"/>
              <w:bottom w:val="single" w:sz="4" w:space="0" w:color="auto"/>
              <w:right w:val="single" w:sz="4" w:space="0" w:color="auto"/>
            </w:tcBorders>
            <w:tcMar>
              <w:top w:w="0" w:type="dxa"/>
              <w:left w:w="74" w:type="dxa"/>
              <w:bottom w:w="0" w:type="dxa"/>
              <w:right w:w="74" w:type="dxa"/>
            </w:tcMar>
          </w:tcPr>
          <w:p w14:paraId="5C3B1986" w14:textId="77777777" w:rsidR="00A07637" w:rsidRPr="00E2738A" w:rsidRDefault="00A07637" w:rsidP="00AF5EFB">
            <w:pPr>
              <w:widowControl w:val="0"/>
              <w:spacing w:line="280" w:lineRule="exact"/>
              <w:jc w:val="center"/>
              <w:rPr>
                <w:sz w:val="28"/>
                <w:szCs w:val="28"/>
              </w:rPr>
            </w:pPr>
            <w:r w:rsidRPr="00E2738A">
              <w:rPr>
                <w:sz w:val="28"/>
                <w:szCs w:val="28"/>
              </w:rPr>
              <w:t>предоставляется</w:t>
            </w:r>
          </w:p>
        </w:tc>
      </w:tr>
      <w:tr w:rsidR="00A07637" w:rsidRPr="00E2738A" w14:paraId="634585A5" w14:textId="77777777" w:rsidTr="0037634F">
        <w:trPr>
          <w:gridAfter w:val="1"/>
          <w:wAfter w:w="6" w:type="dxa"/>
        </w:trPr>
        <w:tc>
          <w:tcPr>
            <w:tcW w:w="784" w:type="dxa"/>
            <w:tcBorders>
              <w:top w:val="single" w:sz="4" w:space="0" w:color="auto"/>
              <w:left w:val="single" w:sz="4" w:space="0" w:color="auto"/>
              <w:bottom w:val="single" w:sz="4" w:space="0" w:color="auto"/>
              <w:right w:val="single" w:sz="4" w:space="0" w:color="auto"/>
            </w:tcBorders>
            <w:tcMar>
              <w:top w:w="0" w:type="dxa"/>
              <w:left w:w="74" w:type="dxa"/>
              <w:bottom w:w="0" w:type="dxa"/>
              <w:right w:w="74" w:type="dxa"/>
            </w:tcMar>
          </w:tcPr>
          <w:p w14:paraId="0F54B3D1" w14:textId="77777777" w:rsidR="00A07637" w:rsidRPr="00E2738A" w:rsidRDefault="00A07637" w:rsidP="00A07637">
            <w:pPr>
              <w:pStyle w:val="ad"/>
              <w:widowControl w:val="0"/>
              <w:numPr>
                <w:ilvl w:val="1"/>
                <w:numId w:val="16"/>
              </w:numPr>
              <w:spacing w:line="280" w:lineRule="exact"/>
              <w:ind w:left="707" w:right="-72" w:hanging="652"/>
              <w:jc w:val="both"/>
              <w:rPr>
                <w:sz w:val="28"/>
                <w:szCs w:val="28"/>
              </w:rPr>
            </w:pPr>
          </w:p>
        </w:tc>
        <w:tc>
          <w:tcPr>
            <w:tcW w:w="6520" w:type="dxa"/>
            <w:tcBorders>
              <w:left w:val="single" w:sz="4" w:space="0" w:color="auto"/>
              <w:bottom w:val="single" w:sz="4" w:space="0" w:color="auto"/>
              <w:right w:val="single" w:sz="4" w:space="0" w:color="auto"/>
            </w:tcBorders>
            <w:tcMar>
              <w:top w:w="0" w:type="dxa"/>
              <w:left w:w="74" w:type="dxa"/>
              <w:bottom w:w="0" w:type="dxa"/>
              <w:right w:w="74" w:type="dxa"/>
            </w:tcMar>
          </w:tcPr>
          <w:p w14:paraId="3F83038F" w14:textId="77777777" w:rsidR="00A07637" w:rsidRPr="00E2738A" w:rsidRDefault="00A07637" w:rsidP="00AF5EFB">
            <w:pPr>
              <w:widowControl w:val="0"/>
              <w:spacing w:line="280" w:lineRule="exact"/>
              <w:ind w:firstLine="454"/>
              <w:jc w:val="both"/>
              <w:rPr>
                <w:sz w:val="28"/>
                <w:szCs w:val="28"/>
              </w:rPr>
            </w:pPr>
            <w:r w:rsidRPr="00E2738A">
              <w:rPr>
                <w:sz w:val="28"/>
                <w:szCs w:val="28"/>
              </w:rPr>
              <w:t>Продажа земельного участка без проведения торгов</w:t>
            </w:r>
          </w:p>
        </w:tc>
        <w:tc>
          <w:tcPr>
            <w:tcW w:w="2268" w:type="dxa"/>
            <w:tcBorders>
              <w:left w:val="single" w:sz="4" w:space="0" w:color="auto"/>
              <w:bottom w:val="single" w:sz="4" w:space="0" w:color="auto"/>
              <w:right w:val="single" w:sz="4" w:space="0" w:color="auto"/>
            </w:tcBorders>
            <w:tcMar>
              <w:top w:w="0" w:type="dxa"/>
              <w:left w:w="74" w:type="dxa"/>
              <w:bottom w:w="0" w:type="dxa"/>
              <w:right w:w="74" w:type="dxa"/>
            </w:tcMar>
          </w:tcPr>
          <w:p w14:paraId="202C6C5A" w14:textId="77777777" w:rsidR="00A07637" w:rsidRPr="00E2738A" w:rsidRDefault="00A07637" w:rsidP="00AF5EFB">
            <w:pPr>
              <w:widowControl w:val="0"/>
              <w:spacing w:line="280" w:lineRule="exact"/>
              <w:jc w:val="center"/>
              <w:rPr>
                <w:sz w:val="28"/>
                <w:szCs w:val="28"/>
              </w:rPr>
            </w:pPr>
            <w:r w:rsidRPr="00E2738A">
              <w:rPr>
                <w:sz w:val="28"/>
                <w:szCs w:val="28"/>
              </w:rPr>
              <w:t>предоставляется</w:t>
            </w:r>
          </w:p>
        </w:tc>
      </w:tr>
      <w:tr w:rsidR="00A07637" w:rsidRPr="00E2738A" w14:paraId="23A83BF3" w14:textId="77777777" w:rsidTr="0037634F">
        <w:trPr>
          <w:gridAfter w:val="1"/>
          <w:wAfter w:w="6" w:type="dxa"/>
        </w:trPr>
        <w:tc>
          <w:tcPr>
            <w:tcW w:w="784" w:type="dxa"/>
            <w:tcBorders>
              <w:top w:val="single" w:sz="4" w:space="0" w:color="auto"/>
              <w:left w:val="single" w:sz="4" w:space="0" w:color="auto"/>
              <w:bottom w:val="single" w:sz="4" w:space="0" w:color="auto"/>
              <w:right w:val="single" w:sz="4" w:space="0" w:color="auto"/>
            </w:tcBorders>
            <w:tcMar>
              <w:top w:w="0" w:type="dxa"/>
              <w:left w:w="74" w:type="dxa"/>
              <w:bottom w:w="0" w:type="dxa"/>
              <w:right w:w="74" w:type="dxa"/>
            </w:tcMar>
          </w:tcPr>
          <w:p w14:paraId="7D24F9AF" w14:textId="77777777" w:rsidR="00A07637" w:rsidRPr="00E2738A" w:rsidRDefault="00A07637" w:rsidP="00A07637">
            <w:pPr>
              <w:pStyle w:val="ad"/>
              <w:widowControl w:val="0"/>
              <w:numPr>
                <w:ilvl w:val="1"/>
                <w:numId w:val="16"/>
              </w:numPr>
              <w:spacing w:line="280" w:lineRule="exact"/>
              <w:ind w:left="707" w:right="-72" w:hanging="652"/>
              <w:jc w:val="both"/>
              <w:rPr>
                <w:sz w:val="28"/>
                <w:szCs w:val="28"/>
              </w:rPr>
            </w:pPr>
          </w:p>
        </w:tc>
        <w:tc>
          <w:tcPr>
            <w:tcW w:w="6520" w:type="dxa"/>
            <w:tcBorders>
              <w:left w:val="single" w:sz="4" w:space="0" w:color="auto"/>
              <w:bottom w:val="single" w:sz="4" w:space="0" w:color="auto"/>
              <w:right w:val="single" w:sz="4" w:space="0" w:color="auto"/>
            </w:tcBorders>
            <w:tcMar>
              <w:top w:w="0" w:type="dxa"/>
              <w:left w:w="74" w:type="dxa"/>
              <w:bottom w:w="0" w:type="dxa"/>
              <w:right w:w="74" w:type="dxa"/>
            </w:tcMar>
          </w:tcPr>
          <w:p w14:paraId="0E8B9A40" w14:textId="77777777" w:rsidR="00A07637" w:rsidRPr="00E2738A" w:rsidRDefault="00A07637" w:rsidP="00AF5EFB">
            <w:pPr>
              <w:widowControl w:val="0"/>
              <w:spacing w:line="280" w:lineRule="exact"/>
              <w:ind w:firstLine="454"/>
              <w:jc w:val="both"/>
              <w:rPr>
                <w:sz w:val="28"/>
                <w:szCs w:val="28"/>
              </w:rPr>
            </w:pPr>
            <w:r w:rsidRPr="008150B3">
              <w:rPr>
                <w:bCs/>
                <w:sz w:val="28"/>
                <w:szCs w:val="28"/>
              </w:rPr>
              <w:t>Предоставление земельного участка, государственная собственность на который не разграничена или находящегося в муниципальной собственности, гражданину или юридическому лицу в собственность бесплатно</w:t>
            </w:r>
          </w:p>
        </w:tc>
        <w:tc>
          <w:tcPr>
            <w:tcW w:w="2268" w:type="dxa"/>
            <w:tcBorders>
              <w:left w:val="single" w:sz="4" w:space="0" w:color="auto"/>
              <w:bottom w:val="single" w:sz="4" w:space="0" w:color="auto"/>
              <w:right w:val="single" w:sz="4" w:space="0" w:color="auto"/>
            </w:tcBorders>
            <w:tcMar>
              <w:top w:w="0" w:type="dxa"/>
              <w:left w:w="74" w:type="dxa"/>
              <w:bottom w:w="0" w:type="dxa"/>
              <w:right w:w="74" w:type="dxa"/>
            </w:tcMar>
          </w:tcPr>
          <w:p w14:paraId="1CA93D7A" w14:textId="77777777" w:rsidR="00A07637" w:rsidRPr="00E2738A" w:rsidRDefault="00A07637" w:rsidP="00AF5EFB">
            <w:pPr>
              <w:widowControl w:val="0"/>
              <w:spacing w:line="280" w:lineRule="exact"/>
              <w:jc w:val="center"/>
              <w:rPr>
                <w:sz w:val="28"/>
                <w:szCs w:val="28"/>
              </w:rPr>
            </w:pPr>
            <w:r w:rsidRPr="00E2738A">
              <w:rPr>
                <w:sz w:val="28"/>
                <w:szCs w:val="28"/>
              </w:rPr>
              <w:t>предоставляется</w:t>
            </w:r>
          </w:p>
        </w:tc>
      </w:tr>
      <w:tr w:rsidR="00A07637" w:rsidRPr="00E2738A" w14:paraId="030C6245" w14:textId="77777777" w:rsidTr="0037634F">
        <w:trPr>
          <w:gridAfter w:val="1"/>
          <w:wAfter w:w="6" w:type="dxa"/>
        </w:trPr>
        <w:tc>
          <w:tcPr>
            <w:tcW w:w="784" w:type="dxa"/>
            <w:tcBorders>
              <w:top w:val="single" w:sz="4" w:space="0" w:color="auto"/>
              <w:left w:val="single" w:sz="4" w:space="0" w:color="auto"/>
              <w:bottom w:val="single" w:sz="4" w:space="0" w:color="auto"/>
              <w:right w:val="single" w:sz="4" w:space="0" w:color="auto"/>
            </w:tcBorders>
            <w:tcMar>
              <w:top w:w="0" w:type="dxa"/>
              <w:left w:w="74" w:type="dxa"/>
              <w:bottom w:w="0" w:type="dxa"/>
              <w:right w:w="74" w:type="dxa"/>
            </w:tcMar>
          </w:tcPr>
          <w:p w14:paraId="0810AFD3" w14:textId="77777777" w:rsidR="00A07637" w:rsidRPr="00E2738A" w:rsidRDefault="00A07637" w:rsidP="00A07637">
            <w:pPr>
              <w:pStyle w:val="ad"/>
              <w:widowControl w:val="0"/>
              <w:numPr>
                <w:ilvl w:val="1"/>
                <w:numId w:val="16"/>
              </w:numPr>
              <w:spacing w:line="280" w:lineRule="exact"/>
              <w:ind w:left="707" w:right="-72" w:hanging="652"/>
              <w:jc w:val="both"/>
              <w:rPr>
                <w:sz w:val="28"/>
                <w:szCs w:val="28"/>
              </w:rPr>
            </w:pPr>
          </w:p>
        </w:tc>
        <w:tc>
          <w:tcPr>
            <w:tcW w:w="6520" w:type="dxa"/>
            <w:tcBorders>
              <w:top w:val="single" w:sz="4" w:space="0" w:color="auto"/>
              <w:left w:val="single" w:sz="4" w:space="0" w:color="auto"/>
              <w:bottom w:val="single" w:sz="4" w:space="0" w:color="auto"/>
              <w:right w:val="single" w:sz="4" w:space="0" w:color="auto"/>
            </w:tcBorders>
            <w:tcMar>
              <w:top w:w="0" w:type="dxa"/>
              <w:left w:w="74" w:type="dxa"/>
              <w:bottom w:w="0" w:type="dxa"/>
              <w:right w:w="74" w:type="dxa"/>
            </w:tcMar>
          </w:tcPr>
          <w:p w14:paraId="0335DD44" w14:textId="77777777" w:rsidR="00A07637" w:rsidRPr="00E2738A" w:rsidRDefault="00A07637" w:rsidP="00AF5EFB">
            <w:pPr>
              <w:widowControl w:val="0"/>
              <w:spacing w:line="280" w:lineRule="exact"/>
              <w:ind w:firstLine="454"/>
              <w:jc w:val="both"/>
              <w:rPr>
                <w:sz w:val="28"/>
                <w:szCs w:val="28"/>
              </w:rPr>
            </w:pPr>
            <w:r w:rsidRPr="00E2738A">
              <w:rPr>
                <w:sz w:val="28"/>
                <w:szCs w:val="28"/>
              </w:rPr>
              <w:t>Предоставление земельного участка в аренду без проведения торгов</w:t>
            </w:r>
          </w:p>
        </w:tc>
        <w:tc>
          <w:tcPr>
            <w:tcW w:w="2268" w:type="dxa"/>
            <w:tcBorders>
              <w:top w:val="single" w:sz="4" w:space="0" w:color="auto"/>
              <w:left w:val="single" w:sz="4" w:space="0" w:color="auto"/>
              <w:bottom w:val="single" w:sz="4" w:space="0" w:color="auto"/>
              <w:right w:val="single" w:sz="4" w:space="0" w:color="auto"/>
            </w:tcBorders>
            <w:tcMar>
              <w:top w:w="0" w:type="dxa"/>
              <w:left w:w="74" w:type="dxa"/>
              <w:bottom w:w="0" w:type="dxa"/>
              <w:right w:w="74" w:type="dxa"/>
            </w:tcMar>
          </w:tcPr>
          <w:p w14:paraId="4476223D" w14:textId="77777777" w:rsidR="00A07637" w:rsidRPr="00E2738A" w:rsidRDefault="00A07637" w:rsidP="00AF5EFB">
            <w:pPr>
              <w:widowControl w:val="0"/>
              <w:spacing w:line="280" w:lineRule="exact"/>
              <w:jc w:val="center"/>
              <w:rPr>
                <w:sz w:val="28"/>
                <w:szCs w:val="28"/>
              </w:rPr>
            </w:pPr>
            <w:r w:rsidRPr="00E2738A">
              <w:rPr>
                <w:sz w:val="28"/>
                <w:szCs w:val="28"/>
              </w:rPr>
              <w:t>предоставляется</w:t>
            </w:r>
          </w:p>
        </w:tc>
      </w:tr>
      <w:tr w:rsidR="00A07637" w:rsidRPr="00E2738A" w14:paraId="18D9B2D1" w14:textId="77777777" w:rsidTr="0037634F">
        <w:trPr>
          <w:gridAfter w:val="1"/>
          <w:wAfter w:w="6" w:type="dxa"/>
        </w:trPr>
        <w:tc>
          <w:tcPr>
            <w:tcW w:w="784" w:type="dxa"/>
            <w:tcBorders>
              <w:top w:val="single" w:sz="4" w:space="0" w:color="auto"/>
              <w:left w:val="single" w:sz="4" w:space="0" w:color="auto"/>
              <w:bottom w:val="single" w:sz="4" w:space="0" w:color="auto"/>
              <w:right w:val="single" w:sz="4" w:space="0" w:color="auto"/>
            </w:tcBorders>
            <w:tcMar>
              <w:top w:w="0" w:type="dxa"/>
              <w:left w:w="74" w:type="dxa"/>
              <w:bottom w:w="0" w:type="dxa"/>
              <w:right w:w="74" w:type="dxa"/>
            </w:tcMar>
          </w:tcPr>
          <w:p w14:paraId="0D22AEF6" w14:textId="77777777" w:rsidR="00A07637" w:rsidRPr="00E2738A" w:rsidRDefault="00A07637" w:rsidP="00A07637">
            <w:pPr>
              <w:pStyle w:val="ad"/>
              <w:widowControl w:val="0"/>
              <w:numPr>
                <w:ilvl w:val="1"/>
                <w:numId w:val="16"/>
              </w:numPr>
              <w:spacing w:line="280" w:lineRule="exact"/>
              <w:ind w:left="707" w:right="-72" w:hanging="652"/>
              <w:jc w:val="both"/>
              <w:rPr>
                <w:sz w:val="28"/>
                <w:szCs w:val="28"/>
              </w:rPr>
            </w:pPr>
          </w:p>
        </w:tc>
        <w:tc>
          <w:tcPr>
            <w:tcW w:w="6520" w:type="dxa"/>
            <w:tcBorders>
              <w:left w:val="single" w:sz="4" w:space="0" w:color="auto"/>
              <w:bottom w:val="single" w:sz="4" w:space="0" w:color="auto"/>
              <w:right w:val="single" w:sz="4" w:space="0" w:color="auto"/>
            </w:tcBorders>
            <w:tcMar>
              <w:top w:w="0" w:type="dxa"/>
              <w:left w:w="74" w:type="dxa"/>
              <w:bottom w:w="0" w:type="dxa"/>
              <w:right w:w="74" w:type="dxa"/>
            </w:tcMar>
          </w:tcPr>
          <w:p w14:paraId="069EC833" w14:textId="77777777" w:rsidR="00A07637" w:rsidRPr="00E2738A" w:rsidRDefault="00A07637" w:rsidP="00AF5EFB">
            <w:pPr>
              <w:widowControl w:val="0"/>
              <w:spacing w:line="280" w:lineRule="exact"/>
              <w:ind w:firstLine="454"/>
              <w:jc w:val="both"/>
              <w:rPr>
                <w:sz w:val="28"/>
                <w:szCs w:val="28"/>
              </w:rPr>
            </w:pPr>
            <w:r w:rsidRPr="00E2738A">
              <w:rPr>
                <w:sz w:val="28"/>
                <w:szCs w:val="28"/>
              </w:rPr>
              <w:t>Предварительное согласование предоставления земельного участка</w:t>
            </w:r>
          </w:p>
        </w:tc>
        <w:tc>
          <w:tcPr>
            <w:tcW w:w="2268" w:type="dxa"/>
            <w:tcBorders>
              <w:left w:val="single" w:sz="4" w:space="0" w:color="auto"/>
              <w:bottom w:val="single" w:sz="4" w:space="0" w:color="auto"/>
              <w:right w:val="single" w:sz="4" w:space="0" w:color="auto"/>
            </w:tcBorders>
            <w:tcMar>
              <w:top w:w="0" w:type="dxa"/>
              <w:left w:w="74" w:type="dxa"/>
              <w:bottom w:w="0" w:type="dxa"/>
              <w:right w:w="74" w:type="dxa"/>
            </w:tcMar>
          </w:tcPr>
          <w:p w14:paraId="1472F2CF" w14:textId="77777777" w:rsidR="00A07637" w:rsidRPr="00E2738A" w:rsidRDefault="00A07637" w:rsidP="00AF5EFB">
            <w:pPr>
              <w:widowControl w:val="0"/>
              <w:spacing w:line="280" w:lineRule="exact"/>
              <w:jc w:val="center"/>
              <w:rPr>
                <w:sz w:val="28"/>
                <w:szCs w:val="28"/>
              </w:rPr>
            </w:pPr>
            <w:r w:rsidRPr="00E2738A">
              <w:rPr>
                <w:sz w:val="28"/>
                <w:szCs w:val="28"/>
              </w:rPr>
              <w:t>предоставляется</w:t>
            </w:r>
          </w:p>
        </w:tc>
      </w:tr>
      <w:tr w:rsidR="00A07637" w:rsidRPr="00E2738A" w14:paraId="629353EE" w14:textId="77777777" w:rsidTr="0037634F">
        <w:trPr>
          <w:gridAfter w:val="1"/>
          <w:wAfter w:w="6" w:type="dxa"/>
        </w:trPr>
        <w:tc>
          <w:tcPr>
            <w:tcW w:w="784" w:type="dxa"/>
            <w:tcBorders>
              <w:top w:val="single" w:sz="4" w:space="0" w:color="auto"/>
              <w:left w:val="single" w:sz="4" w:space="0" w:color="auto"/>
              <w:bottom w:val="single" w:sz="4" w:space="0" w:color="auto"/>
              <w:right w:val="single" w:sz="4" w:space="0" w:color="auto"/>
            </w:tcBorders>
            <w:tcMar>
              <w:top w:w="0" w:type="dxa"/>
              <w:left w:w="74" w:type="dxa"/>
              <w:bottom w:w="0" w:type="dxa"/>
              <w:right w:w="74" w:type="dxa"/>
            </w:tcMar>
          </w:tcPr>
          <w:p w14:paraId="72ADB0AC" w14:textId="77777777" w:rsidR="00A07637" w:rsidRPr="00E2738A" w:rsidRDefault="00A07637" w:rsidP="00A07637">
            <w:pPr>
              <w:pStyle w:val="ad"/>
              <w:widowControl w:val="0"/>
              <w:numPr>
                <w:ilvl w:val="1"/>
                <w:numId w:val="16"/>
              </w:numPr>
              <w:spacing w:line="280" w:lineRule="exact"/>
              <w:ind w:left="707" w:right="-72" w:hanging="652"/>
              <w:jc w:val="both"/>
              <w:rPr>
                <w:sz w:val="28"/>
                <w:szCs w:val="28"/>
              </w:rPr>
            </w:pPr>
          </w:p>
        </w:tc>
        <w:tc>
          <w:tcPr>
            <w:tcW w:w="6520" w:type="dxa"/>
            <w:tcBorders>
              <w:left w:val="single" w:sz="4" w:space="0" w:color="auto"/>
              <w:bottom w:val="single" w:sz="4" w:space="0" w:color="auto"/>
              <w:right w:val="single" w:sz="4" w:space="0" w:color="auto"/>
            </w:tcBorders>
            <w:tcMar>
              <w:top w:w="0" w:type="dxa"/>
              <w:left w:w="74" w:type="dxa"/>
              <w:bottom w:w="0" w:type="dxa"/>
              <w:right w:w="74" w:type="dxa"/>
            </w:tcMar>
          </w:tcPr>
          <w:p w14:paraId="0C5FB1E5" w14:textId="77777777" w:rsidR="00A07637" w:rsidRPr="00E2738A" w:rsidRDefault="00A07637" w:rsidP="00AF5EFB">
            <w:pPr>
              <w:widowControl w:val="0"/>
              <w:spacing w:line="280" w:lineRule="exact"/>
              <w:ind w:firstLine="454"/>
              <w:jc w:val="both"/>
              <w:rPr>
                <w:sz w:val="28"/>
                <w:szCs w:val="28"/>
              </w:rPr>
            </w:pPr>
            <w:r w:rsidRPr="00E2738A">
              <w:rPr>
                <w:sz w:val="28"/>
                <w:szCs w:val="28"/>
              </w:rPr>
              <w:t>Выдача разрешения на использование земель или земельных участков без предоставления земельных участков и установления сервитута</w:t>
            </w:r>
          </w:p>
        </w:tc>
        <w:tc>
          <w:tcPr>
            <w:tcW w:w="2268" w:type="dxa"/>
            <w:tcBorders>
              <w:left w:val="single" w:sz="4" w:space="0" w:color="auto"/>
              <w:bottom w:val="single" w:sz="4" w:space="0" w:color="auto"/>
              <w:right w:val="single" w:sz="4" w:space="0" w:color="auto"/>
            </w:tcBorders>
            <w:tcMar>
              <w:top w:w="0" w:type="dxa"/>
              <w:left w:w="74" w:type="dxa"/>
              <w:bottom w:w="0" w:type="dxa"/>
              <w:right w:w="74" w:type="dxa"/>
            </w:tcMar>
          </w:tcPr>
          <w:p w14:paraId="4E3857F6" w14:textId="77777777" w:rsidR="00A07637" w:rsidRPr="00E2738A" w:rsidRDefault="00A07637" w:rsidP="00AF5EFB">
            <w:pPr>
              <w:widowControl w:val="0"/>
              <w:spacing w:line="280" w:lineRule="exact"/>
              <w:jc w:val="center"/>
              <w:rPr>
                <w:sz w:val="28"/>
                <w:szCs w:val="28"/>
              </w:rPr>
            </w:pPr>
            <w:r w:rsidRPr="00E2738A">
              <w:rPr>
                <w:sz w:val="28"/>
                <w:szCs w:val="28"/>
              </w:rPr>
              <w:t>предоставляется</w:t>
            </w:r>
          </w:p>
        </w:tc>
      </w:tr>
      <w:tr w:rsidR="00A07637" w:rsidRPr="00E2738A" w14:paraId="52411874" w14:textId="77777777" w:rsidTr="0037634F">
        <w:trPr>
          <w:gridAfter w:val="1"/>
          <w:wAfter w:w="6" w:type="dxa"/>
        </w:trPr>
        <w:tc>
          <w:tcPr>
            <w:tcW w:w="784" w:type="dxa"/>
            <w:tcBorders>
              <w:top w:val="single" w:sz="4" w:space="0" w:color="auto"/>
              <w:left w:val="single" w:sz="4" w:space="0" w:color="auto"/>
              <w:bottom w:val="single" w:sz="4" w:space="0" w:color="auto"/>
              <w:right w:val="single" w:sz="4" w:space="0" w:color="auto"/>
            </w:tcBorders>
            <w:tcMar>
              <w:top w:w="0" w:type="dxa"/>
              <w:left w:w="74" w:type="dxa"/>
              <w:bottom w:w="0" w:type="dxa"/>
              <w:right w:w="74" w:type="dxa"/>
            </w:tcMar>
          </w:tcPr>
          <w:p w14:paraId="4907A9F3" w14:textId="77777777" w:rsidR="00A07637" w:rsidRPr="00E2738A" w:rsidRDefault="00A07637" w:rsidP="00A07637">
            <w:pPr>
              <w:pStyle w:val="ad"/>
              <w:widowControl w:val="0"/>
              <w:numPr>
                <w:ilvl w:val="1"/>
                <w:numId w:val="16"/>
              </w:numPr>
              <w:spacing w:line="280" w:lineRule="exact"/>
              <w:ind w:left="707" w:right="-72" w:hanging="652"/>
              <w:jc w:val="both"/>
              <w:rPr>
                <w:sz w:val="28"/>
                <w:szCs w:val="28"/>
              </w:rPr>
            </w:pPr>
          </w:p>
        </w:tc>
        <w:tc>
          <w:tcPr>
            <w:tcW w:w="6520" w:type="dxa"/>
            <w:tcBorders>
              <w:left w:val="single" w:sz="4" w:space="0" w:color="auto"/>
              <w:bottom w:val="single" w:sz="4" w:space="0" w:color="auto"/>
              <w:right w:val="single" w:sz="4" w:space="0" w:color="auto"/>
            </w:tcBorders>
            <w:tcMar>
              <w:top w:w="0" w:type="dxa"/>
              <w:left w:w="74" w:type="dxa"/>
              <w:bottom w:w="0" w:type="dxa"/>
              <w:right w:w="74" w:type="dxa"/>
            </w:tcMar>
          </w:tcPr>
          <w:p w14:paraId="460FBCF9" w14:textId="77777777" w:rsidR="00A07637" w:rsidRPr="00E2738A" w:rsidRDefault="00A07637" w:rsidP="00AF5EFB">
            <w:pPr>
              <w:widowControl w:val="0"/>
              <w:spacing w:line="280" w:lineRule="exact"/>
              <w:ind w:firstLine="454"/>
              <w:jc w:val="both"/>
              <w:rPr>
                <w:sz w:val="28"/>
                <w:szCs w:val="28"/>
              </w:rPr>
            </w:pPr>
            <w:r w:rsidRPr="00E2738A">
              <w:rPr>
                <w:sz w:val="28"/>
                <w:szCs w:val="28"/>
              </w:rPr>
              <w:t>Предоставление земельного участка, находящегося в муниципальной собственности, или государственная собственность на который не разграничена, на торгах</w:t>
            </w:r>
          </w:p>
        </w:tc>
        <w:tc>
          <w:tcPr>
            <w:tcW w:w="2268" w:type="dxa"/>
            <w:tcBorders>
              <w:left w:val="single" w:sz="4" w:space="0" w:color="auto"/>
              <w:bottom w:val="single" w:sz="4" w:space="0" w:color="auto"/>
              <w:right w:val="single" w:sz="4" w:space="0" w:color="auto"/>
            </w:tcBorders>
            <w:tcMar>
              <w:top w:w="0" w:type="dxa"/>
              <w:left w:w="74" w:type="dxa"/>
              <w:bottom w:w="0" w:type="dxa"/>
              <w:right w:w="74" w:type="dxa"/>
            </w:tcMar>
          </w:tcPr>
          <w:p w14:paraId="64D1734C" w14:textId="77777777" w:rsidR="00A07637" w:rsidRPr="00E2738A" w:rsidRDefault="00A07637" w:rsidP="00AF5EFB">
            <w:pPr>
              <w:widowControl w:val="0"/>
              <w:spacing w:line="280" w:lineRule="exact"/>
              <w:jc w:val="center"/>
              <w:rPr>
                <w:sz w:val="28"/>
                <w:szCs w:val="28"/>
              </w:rPr>
            </w:pPr>
            <w:r>
              <w:rPr>
                <w:sz w:val="28"/>
                <w:szCs w:val="28"/>
              </w:rPr>
              <w:t>п</w:t>
            </w:r>
            <w:r w:rsidRPr="00E2738A">
              <w:rPr>
                <w:sz w:val="28"/>
                <w:szCs w:val="28"/>
              </w:rPr>
              <w:t>редоставляется</w:t>
            </w:r>
          </w:p>
        </w:tc>
      </w:tr>
      <w:tr w:rsidR="00A07637" w:rsidRPr="00E2738A" w14:paraId="69D3D52E" w14:textId="77777777" w:rsidTr="0037634F">
        <w:trPr>
          <w:gridAfter w:val="1"/>
          <w:wAfter w:w="6" w:type="dxa"/>
        </w:trPr>
        <w:tc>
          <w:tcPr>
            <w:tcW w:w="784" w:type="dxa"/>
            <w:tcBorders>
              <w:top w:val="single" w:sz="4" w:space="0" w:color="auto"/>
              <w:left w:val="single" w:sz="4" w:space="0" w:color="auto"/>
              <w:bottom w:val="single" w:sz="4" w:space="0" w:color="auto"/>
              <w:right w:val="single" w:sz="4" w:space="0" w:color="auto"/>
            </w:tcBorders>
            <w:tcMar>
              <w:top w:w="0" w:type="dxa"/>
              <w:left w:w="74" w:type="dxa"/>
              <w:bottom w:w="0" w:type="dxa"/>
              <w:right w:w="74" w:type="dxa"/>
            </w:tcMar>
          </w:tcPr>
          <w:p w14:paraId="2653FEEC" w14:textId="77777777" w:rsidR="00A07637" w:rsidRPr="00E2738A" w:rsidRDefault="00A07637" w:rsidP="00A07637">
            <w:pPr>
              <w:pStyle w:val="ad"/>
              <w:widowControl w:val="0"/>
              <w:numPr>
                <w:ilvl w:val="1"/>
                <w:numId w:val="16"/>
              </w:numPr>
              <w:spacing w:line="280" w:lineRule="exact"/>
              <w:ind w:left="707" w:right="-72" w:hanging="652"/>
              <w:jc w:val="both"/>
              <w:rPr>
                <w:sz w:val="28"/>
                <w:szCs w:val="28"/>
              </w:rPr>
            </w:pPr>
          </w:p>
        </w:tc>
        <w:tc>
          <w:tcPr>
            <w:tcW w:w="6520" w:type="dxa"/>
            <w:tcBorders>
              <w:left w:val="single" w:sz="4" w:space="0" w:color="auto"/>
              <w:bottom w:val="single" w:sz="4" w:space="0" w:color="auto"/>
              <w:right w:val="single" w:sz="4" w:space="0" w:color="auto"/>
            </w:tcBorders>
            <w:tcMar>
              <w:top w:w="0" w:type="dxa"/>
              <w:left w:w="74" w:type="dxa"/>
              <w:bottom w:w="0" w:type="dxa"/>
              <w:right w:w="74" w:type="dxa"/>
            </w:tcMar>
          </w:tcPr>
          <w:p w14:paraId="7F6762F8" w14:textId="77777777" w:rsidR="00A07637" w:rsidRPr="00E2738A" w:rsidRDefault="00A07637" w:rsidP="00AF5EFB">
            <w:pPr>
              <w:widowControl w:val="0"/>
              <w:spacing w:line="280" w:lineRule="exact"/>
              <w:ind w:firstLine="454"/>
              <w:jc w:val="both"/>
              <w:rPr>
                <w:sz w:val="28"/>
                <w:szCs w:val="28"/>
              </w:rPr>
            </w:pPr>
            <w:r w:rsidRPr="00E2738A">
              <w:rPr>
                <w:sz w:val="28"/>
                <w:szCs w:val="28"/>
              </w:rPr>
              <w:t>Предоставление земельного участка в постоянное (бессрочное) пользование</w:t>
            </w:r>
          </w:p>
        </w:tc>
        <w:tc>
          <w:tcPr>
            <w:tcW w:w="2268" w:type="dxa"/>
            <w:tcBorders>
              <w:left w:val="single" w:sz="4" w:space="0" w:color="auto"/>
              <w:bottom w:val="single" w:sz="4" w:space="0" w:color="auto"/>
              <w:right w:val="single" w:sz="4" w:space="0" w:color="auto"/>
            </w:tcBorders>
            <w:tcMar>
              <w:top w:w="0" w:type="dxa"/>
              <w:left w:w="74" w:type="dxa"/>
              <w:bottom w:w="0" w:type="dxa"/>
              <w:right w:w="74" w:type="dxa"/>
            </w:tcMar>
          </w:tcPr>
          <w:p w14:paraId="3C4CCFFC" w14:textId="77777777" w:rsidR="00A07637" w:rsidRPr="00E2738A" w:rsidRDefault="00A07637" w:rsidP="00AF5EFB">
            <w:pPr>
              <w:widowControl w:val="0"/>
              <w:spacing w:line="280" w:lineRule="exact"/>
              <w:jc w:val="center"/>
              <w:rPr>
                <w:sz w:val="28"/>
                <w:szCs w:val="28"/>
              </w:rPr>
            </w:pPr>
            <w:r>
              <w:rPr>
                <w:sz w:val="28"/>
                <w:szCs w:val="28"/>
              </w:rPr>
              <w:t>п</w:t>
            </w:r>
            <w:r w:rsidRPr="00E2738A">
              <w:rPr>
                <w:sz w:val="28"/>
                <w:szCs w:val="28"/>
              </w:rPr>
              <w:t>редоставляется</w:t>
            </w:r>
          </w:p>
        </w:tc>
      </w:tr>
      <w:tr w:rsidR="00A07637" w:rsidRPr="00E2738A" w14:paraId="6D31FC02" w14:textId="77777777" w:rsidTr="0037634F">
        <w:trPr>
          <w:gridAfter w:val="1"/>
          <w:wAfter w:w="6" w:type="dxa"/>
        </w:trPr>
        <w:tc>
          <w:tcPr>
            <w:tcW w:w="784" w:type="dxa"/>
            <w:tcBorders>
              <w:top w:val="single" w:sz="4" w:space="0" w:color="auto"/>
              <w:left w:val="single" w:sz="4" w:space="0" w:color="auto"/>
              <w:bottom w:val="single" w:sz="4" w:space="0" w:color="auto"/>
              <w:right w:val="single" w:sz="4" w:space="0" w:color="auto"/>
            </w:tcBorders>
            <w:tcMar>
              <w:top w:w="0" w:type="dxa"/>
              <w:left w:w="74" w:type="dxa"/>
              <w:bottom w:w="0" w:type="dxa"/>
              <w:right w:w="74" w:type="dxa"/>
            </w:tcMar>
          </w:tcPr>
          <w:p w14:paraId="7EA62F5B" w14:textId="77777777" w:rsidR="00A07637" w:rsidRPr="00E2738A" w:rsidRDefault="00A07637" w:rsidP="00A07637">
            <w:pPr>
              <w:pStyle w:val="ad"/>
              <w:widowControl w:val="0"/>
              <w:numPr>
                <w:ilvl w:val="1"/>
                <w:numId w:val="16"/>
              </w:numPr>
              <w:spacing w:line="280" w:lineRule="exact"/>
              <w:ind w:left="707" w:right="-72" w:hanging="652"/>
              <w:jc w:val="both"/>
              <w:rPr>
                <w:sz w:val="28"/>
                <w:szCs w:val="28"/>
              </w:rPr>
            </w:pPr>
          </w:p>
        </w:tc>
        <w:tc>
          <w:tcPr>
            <w:tcW w:w="6520" w:type="dxa"/>
            <w:tcBorders>
              <w:left w:val="single" w:sz="4" w:space="0" w:color="auto"/>
              <w:bottom w:val="single" w:sz="4" w:space="0" w:color="auto"/>
              <w:right w:val="single" w:sz="4" w:space="0" w:color="auto"/>
            </w:tcBorders>
            <w:tcMar>
              <w:top w:w="0" w:type="dxa"/>
              <w:left w:w="74" w:type="dxa"/>
              <w:bottom w:w="0" w:type="dxa"/>
              <w:right w:w="74" w:type="dxa"/>
            </w:tcMar>
          </w:tcPr>
          <w:p w14:paraId="4873BA9B" w14:textId="28F0657A" w:rsidR="00A07637" w:rsidRPr="00E2738A" w:rsidRDefault="00A07637" w:rsidP="00AF5EFB">
            <w:pPr>
              <w:widowControl w:val="0"/>
              <w:spacing w:line="280" w:lineRule="exact"/>
              <w:ind w:firstLine="454"/>
              <w:jc w:val="both"/>
              <w:rPr>
                <w:sz w:val="28"/>
                <w:szCs w:val="28"/>
              </w:rPr>
            </w:pPr>
            <w:r w:rsidRPr="00E2738A">
              <w:rPr>
                <w:sz w:val="28"/>
                <w:szCs w:val="28"/>
              </w:rPr>
              <w:t>Предоставление земельного участка в безвозмездное пользование</w:t>
            </w:r>
          </w:p>
        </w:tc>
        <w:tc>
          <w:tcPr>
            <w:tcW w:w="2268" w:type="dxa"/>
            <w:tcBorders>
              <w:left w:val="single" w:sz="4" w:space="0" w:color="auto"/>
              <w:bottom w:val="single" w:sz="4" w:space="0" w:color="auto"/>
              <w:right w:val="single" w:sz="4" w:space="0" w:color="auto"/>
            </w:tcBorders>
            <w:tcMar>
              <w:top w:w="0" w:type="dxa"/>
              <w:left w:w="74" w:type="dxa"/>
              <w:bottom w:w="0" w:type="dxa"/>
              <w:right w:w="74" w:type="dxa"/>
            </w:tcMar>
          </w:tcPr>
          <w:p w14:paraId="1ACAB297" w14:textId="77777777" w:rsidR="00A07637" w:rsidRPr="00E2738A" w:rsidRDefault="00A07637" w:rsidP="00AF5EFB">
            <w:pPr>
              <w:widowControl w:val="0"/>
              <w:spacing w:line="280" w:lineRule="exact"/>
              <w:jc w:val="center"/>
              <w:rPr>
                <w:sz w:val="28"/>
                <w:szCs w:val="28"/>
              </w:rPr>
            </w:pPr>
            <w:r>
              <w:rPr>
                <w:sz w:val="28"/>
                <w:szCs w:val="28"/>
              </w:rPr>
              <w:t>п</w:t>
            </w:r>
            <w:r w:rsidRPr="00E2738A">
              <w:rPr>
                <w:sz w:val="28"/>
                <w:szCs w:val="28"/>
              </w:rPr>
              <w:t>редоставляется</w:t>
            </w:r>
          </w:p>
        </w:tc>
      </w:tr>
      <w:tr w:rsidR="00A07637" w:rsidRPr="00E2738A" w14:paraId="71657A8B" w14:textId="77777777" w:rsidTr="0037634F">
        <w:trPr>
          <w:gridAfter w:val="1"/>
          <w:wAfter w:w="6" w:type="dxa"/>
        </w:trPr>
        <w:tc>
          <w:tcPr>
            <w:tcW w:w="784" w:type="dxa"/>
            <w:tcBorders>
              <w:top w:val="single" w:sz="4" w:space="0" w:color="auto"/>
              <w:left w:val="single" w:sz="4" w:space="0" w:color="auto"/>
              <w:bottom w:val="single" w:sz="4" w:space="0" w:color="auto"/>
              <w:right w:val="single" w:sz="4" w:space="0" w:color="auto"/>
            </w:tcBorders>
            <w:tcMar>
              <w:top w:w="0" w:type="dxa"/>
              <w:left w:w="74" w:type="dxa"/>
              <w:bottom w:w="0" w:type="dxa"/>
              <w:right w:w="74" w:type="dxa"/>
            </w:tcMar>
          </w:tcPr>
          <w:p w14:paraId="319DB890" w14:textId="77777777" w:rsidR="00A07637" w:rsidRPr="00E2738A" w:rsidRDefault="00A07637" w:rsidP="00A07637">
            <w:pPr>
              <w:pStyle w:val="ad"/>
              <w:widowControl w:val="0"/>
              <w:numPr>
                <w:ilvl w:val="1"/>
                <w:numId w:val="16"/>
              </w:numPr>
              <w:spacing w:line="280" w:lineRule="exact"/>
              <w:ind w:left="707" w:right="-72" w:hanging="652"/>
              <w:jc w:val="both"/>
              <w:rPr>
                <w:sz w:val="28"/>
                <w:szCs w:val="28"/>
              </w:rPr>
            </w:pPr>
          </w:p>
        </w:tc>
        <w:tc>
          <w:tcPr>
            <w:tcW w:w="6520" w:type="dxa"/>
            <w:tcBorders>
              <w:left w:val="single" w:sz="4" w:space="0" w:color="auto"/>
              <w:bottom w:val="single" w:sz="4" w:space="0" w:color="auto"/>
              <w:right w:val="single" w:sz="4" w:space="0" w:color="auto"/>
            </w:tcBorders>
            <w:tcMar>
              <w:top w:w="0" w:type="dxa"/>
              <w:left w:w="74" w:type="dxa"/>
              <w:bottom w:w="0" w:type="dxa"/>
              <w:right w:w="74" w:type="dxa"/>
            </w:tcMar>
          </w:tcPr>
          <w:p w14:paraId="0ABE2C14" w14:textId="77777777" w:rsidR="00A07637" w:rsidRPr="00E2738A" w:rsidRDefault="00A07637" w:rsidP="00AF5EFB">
            <w:pPr>
              <w:widowControl w:val="0"/>
              <w:spacing w:line="280" w:lineRule="exact"/>
              <w:ind w:firstLine="454"/>
              <w:jc w:val="both"/>
              <w:rPr>
                <w:sz w:val="28"/>
                <w:szCs w:val="28"/>
              </w:rPr>
            </w:pPr>
            <w:r w:rsidRPr="00EE4E9A">
              <w:rPr>
                <w:sz w:val="28"/>
                <w:szCs w:val="28"/>
              </w:rPr>
              <w:t xml:space="preserve">Предоставление в собственность субъектам </w:t>
            </w:r>
            <w:proofErr w:type="gramStart"/>
            <w:r w:rsidRPr="00EE4E9A">
              <w:rPr>
                <w:sz w:val="28"/>
                <w:szCs w:val="28"/>
              </w:rPr>
              <w:lastRenderedPageBreak/>
              <w:t>малого и среднего предпринимательства</w:t>
            </w:r>
            <w:proofErr w:type="gramEnd"/>
            <w:r w:rsidRPr="00EE4E9A">
              <w:rPr>
                <w:sz w:val="28"/>
                <w:szCs w:val="28"/>
              </w:rPr>
              <w:t xml:space="preserve"> арендуемого ими муниципального движимого и недвижимого имущества</w:t>
            </w:r>
          </w:p>
        </w:tc>
        <w:tc>
          <w:tcPr>
            <w:tcW w:w="2268" w:type="dxa"/>
            <w:tcBorders>
              <w:left w:val="single" w:sz="4" w:space="0" w:color="auto"/>
              <w:bottom w:val="single" w:sz="4" w:space="0" w:color="auto"/>
              <w:right w:val="single" w:sz="4" w:space="0" w:color="auto"/>
            </w:tcBorders>
            <w:tcMar>
              <w:top w:w="0" w:type="dxa"/>
              <w:left w:w="74" w:type="dxa"/>
              <w:bottom w:w="0" w:type="dxa"/>
              <w:right w:w="74" w:type="dxa"/>
            </w:tcMar>
          </w:tcPr>
          <w:p w14:paraId="3CADC4D9" w14:textId="77777777" w:rsidR="00A07637" w:rsidRPr="002A338B" w:rsidRDefault="00A07637" w:rsidP="00AF5EFB">
            <w:pPr>
              <w:widowControl w:val="0"/>
              <w:spacing w:line="280" w:lineRule="exact"/>
              <w:jc w:val="center"/>
              <w:rPr>
                <w:sz w:val="28"/>
                <w:szCs w:val="28"/>
                <w:lang w:val="en-US"/>
              </w:rPr>
            </w:pPr>
            <w:r w:rsidRPr="002A338B">
              <w:rPr>
                <w:sz w:val="28"/>
                <w:szCs w:val="28"/>
              </w:rPr>
              <w:lastRenderedPageBreak/>
              <w:t>предоставляется</w:t>
            </w:r>
            <w:r>
              <w:rPr>
                <w:sz w:val="28"/>
                <w:szCs w:val="28"/>
                <w:lang w:val="en-US"/>
              </w:rPr>
              <w:t xml:space="preserve"> </w:t>
            </w:r>
          </w:p>
        </w:tc>
      </w:tr>
      <w:tr w:rsidR="00A07637" w:rsidRPr="00E2738A" w14:paraId="358697AB" w14:textId="77777777" w:rsidTr="0037634F">
        <w:tc>
          <w:tcPr>
            <w:tcW w:w="9578" w:type="dxa"/>
            <w:gridSpan w:val="4"/>
            <w:tcBorders>
              <w:top w:val="single" w:sz="4" w:space="0" w:color="auto"/>
              <w:left w:val="single" w:sz="4" w:space="0" w:color="auto"/>
              <w:bottom w:val="single" w:sz="4" w:space="0" w:color="auto"/>
              <w:right w:val="single" w:sz="4" w:space="0" w:color="auto"/>
            </w:tcBorders>
            <w:tcMar>
              <w:top w:w="0" w:type="dxa"/>
              <w:left w:w="74" w:type="dxa"/>
              <w:bottom w:w="0" w:type="dxa"/>
              <w:right w:w="74" w:type="dxa"/>
            </w:tcMar>
          </w:tcPr>
          <w:p w14:paraId="5D1B0BCC" w14:textId="77777777" w:rsidR="00A07637" w:rsidRPr="00E2738A" w:rsidRDefault="00A07637" w:rsidP="00A07637">
            <w:pPr>
              <w:pStyle w:val="ad"/>
              <w:numPr>
                <w:ilvl w:val="0"/>
                <w:numId w:val="15"/>
              </w:numPr>
              <w:tabs>
                <w:tab w:val="left" w:pos="282"/>
              </w:tabs>
              <w:spacing w:line="280" w:lineRule="exact"/>
              <w:ind w:left="-2" w:firstLine="0"/>
              <w:jc w:val="center"/>
              <w:rPr>
                <w:rFonts w:eastAsia="Calibri"/>
                <w:sz w:val="28"/>
                <w:szCs w:val="28"/>
                <w:lang w:eastAsia="en-US"/>
              </w:rPr>
            </w:pPr>
            <w:r w:rsidRPr="00E2738A">
              <w:rPr>
                <w:rFonts w:eastAsia="Calibri"/>
                <w:sz w:val="28"/>
                <w:szCs w:val="28"/>
                <w:lang w:eastAsia="en-US"/>
              </w:rPr>
              <w:t>Отдел архитектуры</w:t>
            </w:r>
          </w:p>
          <w:p w14:paraId="71A08120" w14:textId="77777777" w:rsidR="00A07637" w:rsidRPr="00E2738A" w:rsidRDefault="00A07637" w:rsidP="00AF5EFB">
            <w:pPr>
              <w:pStyle w:val="ad"/>
              <w:spacing w:line="280" w:lineRule="exact"/>
              <w:ind w:left="-2" w:firstLine="2"/>
              <w:jc w:val="center"/>
              <w:rPr>
                <w:sz w:val="28"/>
                <w:szCs w:val="28"/>
              </w:rPr>
            </w:pPr>
            <w:r w:rsidRPr="00E2738A">
              <w:rPr>
                <w:rFonts w:eastAsia="Calibri"/>
                <w:sz w:val="28"/>
                <w:szCs w:val="28"/>
                <w:lang w:eastAsia="en-US"/>
              </w:rPr>
              <w:t>Администрации Белокалитвинского района</w:t>
            </w:r>
          </w:p>
        </w:tc>
      </w:tr>
      <w:tr w:rsidR="00A07637" w:rsidRPr="00E2738A" w14:paraId="2CE1C66F" w14:textId="77777777" w:rsidTr="0037634F">
        <w:trPr>
          <w:gridAfter w:val="1"/>
          <w:wAfter w:w="6" w:type="dxa"/>
          <w:hidden/>
        </w:trPr>
        <w:tc>
          <w:tcPr>
            <w:tcW w:w="784" w:type="dxa"/>
            <w:tcBorders>
              <w:top w:val="single" w:sz="4" w:space="0" w:color="auto"/>
              <w:left w:val="single" w:sz="4" w:space="0" w:color="auto"/>
              <w:bottom w:val="single" w:sz="4" w:space="0" w:color="auto"/>
              <w:right w:val="single" w:sz="4" w:space="0" w:color="auto"/>
            </w:tcBorders>
            <w:tcMar>
              <w:top w:w="0" w:type="dxa"/>
              <w:left w:w="74" w:type="dxa"/>
              <w:bottom w:w="0" w:type="dxa"/>
              <w:right w:w="74" w:type="dxa"/>
            </w:tcMar>
          </w:tcPr>
          <w:p w14:paraId="07755C75" w14:textId="77777777" w:rsidR="00A07637" w:rsidRPr="00E2738A" w:rsidRDefault="00A07637" w:rsidP="00A07637">
            <w:pPr>
              <w:pStyle w:val="ad"/>
              <w:widowControl w:val="0"/>
              <w:numPr>
                <w:ilvl w:val="0"/>
                <w:numId w:val="16"/>
              </w:numPr>
              <w:spacing w:line="280" w:lineRule="exact"/>
              <w:ind w:right="-72"/>
              <w:jc w:val="both"/>
              <w:rPr>
                <w:vanish/>
                <w:sz w:val="28"/>
                <w:szCs w:val="28"/>
              </w:rPr>
            </w:pPr>
          </w:p>
          <w:p w14:paraId="3C68A61B" w14:textId="77777777" w:rsidR="00A07637" w:rsidRPr="00E2738A" w:rsidRDefault="00A07637" w:rsidP="00A07637">
            <w:pPr>
              <w:pStyle w:val="ad"/>
              <w:widowControl w:val="0"/>
              <w:numPr>
                <w:ilvl w:val="1"/>
                <w:numId w:val="16"/>
              </w:numPr>
              <w:spacing w:line="280" w:lineRule="exact"/>
              <w:ind w:left="149" w:right="-72"/>
              <w:jc w:val="both"/>
              <w:rPr>
                <w:sz w:val="28"/>
                <w:szCs w:val="28"/>
              </w:rPr>
            </w:pPr>
          </w:p>
        </w:tc>
        <w:tc>
          <w:tcPr>
            <w:tcW w:w="6520" w:type="dxa"/>
            <w:tcBorders>
              <w:top w:val="single" w:sz="4" w:space="0" w:color="auto"/>
              <w:left w:val="single" w:sz="4" w:space="0" w:color="auto"/>
              <w:bottom w:val="single" w:sz="4" w:space="0" w:color="auto"/>
              <w:right w:val="single" w:sz="4" w:space="0" w:color="auto"/>
            </w:tcBorders>
            <w:tcMar>
              <w:top w:w="0" w:type="dxa"/>
              <w:left w:w="74" w:type="dxa"/>
              <w:bottom w:w="0" w:type="dxa"/>
              <w:right w:w="74" w:type="dxa"/>
            </w:tcMar>
          </w:tcPr>
          <w:p w14:paraId="15B93D17" w14:textId="77777777" w:rsidR="00A07637" w:rsidRPr="00E2738A" w:rsidRDefault="00A07637" w:rsidP="00AF5EFB">
            <w:pPr>
              <w:spacing w:line="280" w:lineRule="exact"/>
              <w:ind w:firstLine="454"/>
              <w:jc w:val="both"/>
              <w:rPr>
                <w:sz w:val="28"/>
                <w:szCs w:val="28"/>
              </w:rPr>
            </w:pPr>
            <w:r w:rsidRPr="00956876">
              <w:rPr>
                <w:sz w:val="28"/>
                <w:szCs w:val="28"/>
              </w:rPr>
              <w:t>Выдача разрешения на строительство объекта капитального строительства, 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w:t>
            </w:r>
          </w:p>
        </w:tc>
        <w:tc>
          <w:tcPr>
            <w:tcW w:w="2268" w:type="dxa"/>
            <w:tcBorders>
              <w:top w:val="single" w:sz="4" w:space="0" w:color="auto"/>
              <w:left w:val="single" w:sz="4" w:space="0" w:color="auto"/>
              <w:bottom w:val="single" w:sz="4" w:space="0" w:color="auto"/>
              <w:right w:val="single" w:sz="4" w:space="0" w:color="auto"/>
            </w:tcBorders>
            <w:tcMar>
              <w:top w:w="0" w:type="dxa"/>
              <w:left w:w="74" w:type="dxa"/>
              <w:bottom w:w="0" w:type="dxa"/>
              <w:right w:w="74" w:type="dxa"/>
            </w:tcMar>
          </w:tcPr>
          <w:p w14:paraId="7E6968AE" w14:textId="77777777" w:rsidR="00A07637" w:rsidRPr="00E2738A" w:rsidRDefault="00A07637" w:rsidP="00AF5EFB">
            <w:pPr>
              <w:spacing w:line="280" w:lineRule="exact"/>
              <w:jc w:val="center"/>
              <w:rPr>
                <w:sz w:val="28"/>
                <w:szCs w:val="28"/>
              </w:rPr>
            </w:pPr>
            <w:r w:rsidRPr="00E2738A">
              <w:rPr>
                <w:sz w:val="28"/>
                <w:szCs w:val="28"/>
              </w:rPr>
              <w:t>предоставляется</w:t>
            </w:r>
          </w:p>
        </w:tc>
      </w:tr>
      <w:tr w:rsidR="00A07637" w:rsidRPr="00E2738A" w14:paraId="79A696EF" w14:textId="77777777" w:rsidTr="0037634F">
        <w:trPr>
          <w:gridAfter w:val="1"/>
          <w:wAfter w:w="6" w:type="dxa"/>
        </w:trPr>
        <w:tc>
          <w:tcPr>
            <w:tcW w:w="784" w:type="dxa"/>
            <w:tcBorders>
              <w:top w:val="single" w:sz="4" w:space="0" w:color="auto"/>
              <w:left w:val="single" w:sz="4" w:space="0" w:color="auto"/>
              <w:bottom w:val="single" w:sz="4" w:space="0" w:color="auto"/>
              <w:right w:val="single" w:sz="4" w:space="0" w:color="auto"/>
            </w:tcBorders>
            <w:tcMar>
              <w:top w:w="0" w:type="dxa"/>
              <w:left w:w="74" w:type="dxa"/>
              <w:bottom w:w="0" w:type="dxa"/>
              <w:right w:w="74" w:type="dxa"/>
            </w:tcMar>
          </w:tcPr>
          <w:p w14:paraId="6C866777" w14:textId="77777777" w:rsidR="00A07637" w:rsidRPr="00E2738A" w:rsidRDefault="00A07637" w:rsidP="00A07637">
            <w:pPr>
              <w:pStyle w:val="ad"/>
              <w:widowControl w:val="0"/>
              <w:numPr>
                <w:ilvl w:val="1"/>
                <w:numId w:val="16"/>
              </w:numPr>
              <w:spacing w:line="280" w:lineRule="exact"/>
              <w:ind w:left="149" w:right="-72"/>
              <w:jc w:val="both"/>
              <w:rPr>
                <w:sz w:val="28"/>
                <w:szCs w:val="28"/>
              </w:rPr>
            </w:pPr>
          </w:p>
        </w:tc>
        <w:tc>
          <w:tcPr>
            <w:tcW w:w="6520" w:type="dxa"/>
            <w:tcBorders>
              <w:top w:val="single" w:sz="4" w:space="0" w:color="auto"/>
              <w:left w:val="single" w:sz="4" w:space="0" w:color="auto"/>
              <w:bottom w:val="single" w:sz="4" w:space="0" w:color="auto"/>
              <w:right w:val="single" w:sz="4" w:space="0" w:color="auto"/>
            </w:tcBorders>
            <w:tcMar>
              <w:top w:w="0" w:type="dxa"/>
              <w:left w:w="74" w:type="dxa"/>
              <w:bottom w:w="0" w:type="dxa"/>
              <w:right w:w="74" w:type="dxa"/>
            </w:tcMar>
          </w:tcPr>
          <w:p w14:paraId="7B3C2395" w14:textId="77777777" w:rsidR="00A07637" w:rsidRPr="00E2738A" w:rsidRDefault="00A07637" w:rsidP="00AF5EFB">
            <w:pPr>
              <w:spacing w:line="280" w:lineRule="exact"/>
              <w:ind w:firstLine="454"/>
              <w:jc w:val="both"/>
              <w:rPr>
                <w:sz w:val="28"/>
                <w:szCs w:val="28"/>
              </w:rPr>
            </w:pPr>
            <w:r w:rsidRPr="00E2738A">
              <w:rPr>
                <w:color w:val="000000"/>
                <w:sz w:val="28"/>
                <w:szCs w:val="28"/>
              </w:rPr>
              <w:t>Выдача разрешения на ввод объекта в эксплуатацию</w:t>
            </w:r>
          </w:p>
        </w:tc>
        <w:tc>
          <w:tcPr>
            <w:tcW w:w="2268" w:type="dxa"/>
            <w:tcBorders>
              <w:top w:val="single" w:sz="4" w:space="0" w:color="auto"/>
              <w:left w:val="single" w:sz="4" w:space="0" w:color="auto"/>
              <w:bottom w:val="single" w:sz="4" w:space="0" w:color="auto"/>
              <w:right w:val="single" w:sz="4" w:space="0" w:color="auto"/>
            </w:tcBorders>
            <w:tcMar>
              <w:top w:w="0" w:type="dxa"/>
              <w:left w:w="74" w:type="dxa"/>
              <w:bottom w:w="0" w:type="dxa"/>
              <w:right w:w="74" w:type="dxa"/>
            </w:tcMar>
          </w:tcPr>
          <w:p w14:paraId="4D2E05F0" w14:textId="77777777" w:rsidR="00A07637" w:rsidRPr="00E2738A" w:rsidRDefault="00A07637" w:rsidP="00AF5EFB">
            <w:pPr>
              <w:spacing w:line="280" w:lineRule="exact"/>
              <w:jc w:val="center"/>
              <w:rPr>
                <w:sz w:val="28"/>
                <w:szCs w:val="28"/>
              </w:rPr>
            </w:pPr>
            <w:r w:rsidRPr="00E2738A">
              <w:rPr>
                <w:rFonts w:eastAsia="Calibri"/>
                <w:sz w:val="28"/>
                <w:szCs w:val="28"/>
                <w:lang w:eastAsia="en-US"/>
              </w:rPr>
              <w:t>предоставляется</w:t>
            </w:r>
          </w:p>
        </w:tc>
      </w:tr>
      <w:tr w:rsidR="00A07637" w:rsidRPr="00E2738A" w14:paraId="707FB894" w14:textId="77777777" w:rsidTr="0037634F">
        <w:trPr>
          <w:gridAfter w:val="1"/>
          <w:wAfter w:w="6" w:type="dxa"/>
        </w:trPr>
        <w:tc>
          <w:tcPr>
            <w:tcW w:w="784" w:type="dxa"/>
            <w:tcBorders>
              <w:top w:val="single" w:sz="4" w:space="0" w:color="auto"/>
              <w:left w:val="single" w:sz="4" w:space="0" w:color="auto"/>
              <w:bottom w:val="single" w:sz="4" w:space="0" w:color="auto"/>
              <w:right w:val="single" w:sz="4" w:space="0" w:color="auto"/>
            </w:tcBorders>
            <w:tcMar>
              <w:top w:w="0" w:type="dxa"/>
              <w:left w:w="74" w:type="dxa"/>
              <w:bottom w:w="0" w:type="dxa"/>
              <w:right w:w="74" w:type="dxa"/>
            </w:tcMar>
          </w:tcPr>
          <w:p w14:paraId="06F94B5C" w14:textId="77777777" w:rsidR="00A07637" w:rsidRPr="00E2738A" w:rsidRDefault="00A07637" w:rsidP="00A07637">
            <w:pPr>
              <w:pStyle w:val="ad"/>
              <w:widowControl w:val="0"/>
              <w:numPr>
                <w:ilvl w:val="1"/>
                <w:numId w:val="16"/>
              </w:numPr>
              <w:spacing w:line="280" w:lineRule="exact"/>
              <w:ind w:left="149" w:right="-72"/>
              <w:jc w:val="both"/>
              <w:rPr>
                <w:sz w:val="28"/>
                <w:szCs w:val="28"/>
              </w:rPr>
            </w:pPr>
          </w:p>
        </w:tc>
        <w:tc>
          <w:tcPr>
            <w:tcW w:w="6520" w:type="dxa"/>
            <w:tcBorders>
              <w:left w:val="single" w:sz="4" w:space="0" w:color="auto"/>
              <w:bottom w:val="single" w:sz="4" w:space="0" w:color="auto"/>
              <w:right w:val="single" w:sz="4" w:space="0" w:color="auto"/>
            </w:tcBorders>
            <w:tcMar>
              <w:top w:w="0" w:type="dxa"/>
              <w:left w:w="74" w:type="dxa"/>
              <w:bottom w:w="0" w:type="dxa"/>
              <w:right w:w="74" w:type="dxa"/>
            </w:tcMar>
          </w:tcPr>
          <w:p w14:paraId="24CCB7B4" w14:textId="77777777" w:rsidR="00A07637" w:rsidRPr="00E2738A" w:rsidRDefault="00A07637" w:rsidP="00AF5EFB">
            <w:pPr>
              <w:spacing w:line="280" w:lineRule="exact"/>
              <w:ind w:firstLine="454"/>
              <w:jc w:val="both"/>
              <w:rPr>
                <w:sz w:val="28"/>
                <w:szCs w:val="28"/>
              </w:rPr>
            </w:pPr>
            <w:r w:rsidRPr="00E2738A">
              <w:rPr>
                <w:sz w:val="28"/>
                <w:szCs w:val="28"/>
              </w:rPr>
              <w:t>Согласование проведения переустройства и (или) перепланировки помещения в многоквартирном доме</w:t>
            </w:r>
          </w:p>
        </w:tc>
        <w:tc>
          <w:tcPr>
            <w:tcW w:w="2268" w:type="dxa"/>
            <w:tcBorders>
              <w:left w:val="single" w:sz="4" w:space="0" w:color="auto"/>
              <w:bottom w:val="single" w:sz="4" w:space="0" w:color="auto"/>
              <w:right w:val="single" w:sz="4" w:space="0" w:color="auto"/>
            </w:tcBorders>
            <w:tcMar>
              <w:top w:w="0" w:type="dxa"/>
              <w:left w:w="74" w:type="dxa"/>
              <w:bottom w:w="0" w:type="dxa"/>
              <w:right w:w="74" w:type="dxa"/>
            </w:tcMar>
          </w:tcPr>
          <w:p w14:paraId="5CB03F78" w14:textId="77777777" w:rsidR="00A07637" w:rsidRPr="00E2738A" w:rsidRDefault="00A07637" w:rsidP="00AF5EFB">
            <w:pPr>
              <w:spacing w:line="280" w:lineRule="exact"/>
              <w:jc w:val="center"/>
              <w:rPr>
                <w:sz w:val="28"/>
                <w:szCs w:val="28"/>
              </w:rPr>
            </w:pPr>
            <w:r w:rsidRPr="00E2738A">
              <w:rPr>
                <w:rFonts w:eastAsia="Calibri"/>
                <w:sz w:val="28"/>
                <w:szCs w:val="28"/>
                <w:lang w:eastAsia="en-US"/>
              </w:rPr>
              <w:t>предоставляется</w:t>
            </w:r>
          </w:p>
        </w:tc>
      </w:tr>
      <w:tr w:rsidR="00A07637" w:rsidRPr="00E2738A" w14:paraId="167318EE" w14:textId="77777777" w:rsidTr="0037634F">
        <w:trPr>
          <w:gridAfter w:val="1"/>
          <w:wAfter w:w="6" w:type="dxa"/>
        </w:trPr>
        <w:tc>
          <w:tcPr>
            <w:tcW w:w="784" w:type="dxa"/>
            <w:tcBorders>
              <w:top w:val="single" w:sz="4" w:space="0" w:color="auto"/>
              <w:left w:val="single" w:sz="4" w:space="0" w:color="auto"/>
              <w:bottom w:val="single" w:sz="4" w:space="0" w:color="auto"/>
              <w:right w:val="single" w:sz="4" w:space="0" w:color="auto"/>
            </w:tcBorders>
            <w:tcMar>
              <w:top w:w="0" w:type="dxa"/>
              <w:left w:w="74" w:type="dxa"/>
              <w:bottom w:w="0" w:type="dxa"/>
              <w:right w:w="74" w:type="dxa"/>
            </w:tcMar>
          </w:tcPr>
          <w:p w14:paraId="6ED90BBC" w14:textId="77777777" w:rsidR="00A07637" w:rsidRPr="00E2738A" w:rsidRDefault="00A07637" w:rsidP="00A07637">
            <w:pPr>
              <w:pStyle w:val="ad"/>
              <w:widowControl w:val="0"/>
              <w:numPr>
                <w:ilvl w:val="1"/>
                <w:numId w:val="16"/>
              </w:numPr>
              <w:spacing w:line="280" w:lineRule="exact"/>
              <w:ind w:left="149" w:right="-72"/>
              <w:jc w:val="both"/>
              <w:rPr>
                <w:sz w:val="28"/>
                <w:szCs w:val="28"/>
              </w:rPr>
            </w:pPr>
          </w:p>
        </w:tc>
        <w:tc>
          <w:tcPr>
            <w:tcW w:w="6520" w:type="dxa"/>
            <w:tcBorders>
              <w:left w:val="single" w:sz="4" w:space="0" w:color="auto"/>
              <w:bottom w:val="single" w:sz="4" w:space="0" w:color="auto"/>
              <w:right w:val="single" w:sz="4" w:space="0" w:color="auto"/>
            </w:tcBorders>
            <w:tcMar>
              <w:top w:w="0" w:type="dxa"/>
              <w:left w:w="74" w:type="dxa"/>
              <w:bottom w:w="0" w:type="dxa"/>
              <w:right w:w="74" w:type="dxa"/>
            </w:tcMar>
          </w:tcPr>
          <w:p w14:paraId="17A422CF" w14:textId="77777777" w:rsidR="00A07637" w:rsidRPr="00E2738A" w:rsidRDefault="00A07637" w:rsidP="00AF5EFB">
            <w:pPr>
              <w:spacing w:line="280" w:lineRule="exact"/>
              <w:ind w:firstLine="454"/>
              <w:jc w:val="both"/>
              <w:rPr>
                <w:sz w:val="28"/>
                <w:szCs w:val="28"/>
              </w:rPr>
            </w:pPr>
            <w:r w:rsidRPr="00E2738A">
              <w:rPr>
                <w:sz w:val="28"/>
                <w:szCs w:val="28"/>
              </w:rPr>
              <w:t xml:space="preserve">Выдача актов приемочной комиссии после переустройства и (или) перепланировки помещения </w:t>
            </w:r>
            <w:r w:rsidRPr="00E2738A">
              <w:rPr>
                <w:color w:val="000000" w:themeColor="text1"/>
                <w:sz w:val="28"/>
                <w:szCs w:val="28"/>
              </w:rPr>
              <w:t>в многоквартирном доме</w:t>
            </w:r>
          </w:p>
        </w:tc>
        <w:tc>
          <w:tcPr>
            <w:tcW w:w="2268" w:type="dxa"/>
            <w:tcBorders>
              <w:left w:val="single" w:sz="4" w:space="0" w:color="auto"/>
              <w:bottom w:val="single" w:sz="4" w:space="0" w:color="auto"/>
              <w:right w:val="single" w:sz="4" w:space="0" w:color="auto"/>
            </w:tcBorders>
            <w:tcMar>
              <w:top w:w="0" w:type="dxa"/>
              <w:left w:w="74" w:type="dxa"/>
              <w:bottom w:w="0" w:type="dxa"/>
              <w:right w:w="74" w:type="dxa"/>
            </w:tcMar>
          </w:tcPr>
          <w:p w14:paraId="0ED82E40" w14:textId="77777777" w:rsidR="00A07637" w:rsidRPr="00E2738A" w:rsidRDefault="00A07637" w:rsidP="00AF5EFB">
            <w:pPr>
              <w:spacing w:line="280" w:lineRule="exact"/>
              <w:jc w:val="center"/>
              <w:rPr>
                <w:sz w:val="28"/>
                <w:szCs w:val="28"/>
              </w:rPr>
            </w:pPr>
            <w:r w:rsidRPr="00E2738A">
              <w:rPr>
                <w:rFonts w:eastAsia="Calibri"/>
                <w:sz w:val="28"/>
                <w:szCs w:val="28"/>
                <w:lang w:eastAsia="en-US"/>
              </w:rPr>
              <w:t>предоставляется</w:t>
            </w:r>
          </w:p>
        </w:tc>
      </w:tr>
      <w:tr w:rsidR="00A07637" w:rsidRPr="00E2738A" w14:paraId="7AB278BB" w14:textId="77777777" w:rsidTr="0037634F">
        <w:trPr>
          <w:gridAfter w:val="1"/>
          <w:wAfter w:w="6" w:type="dxa"/>
        </w:trPr>
        <w:tc>
          <w:tcPr>
            <w:tcW w:w="784" w:type="dxa"/>
            <w:tcBorders>
              <w:top w:val="single" w:sz="4" w:space="0" w:color="auto"/>
              <w:left w:val="single" w:sz="4" w:space="0" w:color="auto"/>
              <w:bottom w:val="single" w:sz="4" w:space="0" w:color="auto"/>
              <w:right w:val="single" w:sz="4" w:space="0" w:color="auto"/>
            </w:tcBorders>
            <w:tcMar>
              <w:top w:w="0" w:type="dxa"/>
              <w:left w:w="74" w:type="dxa"/>
              <w:bottom w:w="0" w:type="dxa"/>
              <w:right w:w="74" w:type="dxa"/>
            </w:tcMar>
          </w:tcPr>
          <w:p w14:paraId="58902778" w14:textId="77777777" w:rsidR="00A07637" w:rsidRPr="00E2738A" w:rsidRDefault="00A07637" w:rsidP="00A07637">
            <w:pPr>
              <w:pStyle w:val="ad"/>
              <w:widowControl w:val="0"/>
              <w:numPr>
                <w:ilvl w:val="1"/>
                <w:numId w:val="16"/>
              </w:numPr>
              <w:spacing w:line="280" w:lineRule="exact"/>
              <w:ind w:left="149" w:right="-72"/>
              <w:jc w:val="both"/>
              <w:rPr>
                <w:sz w:val="28"/>
                <w:szCs w:val="28"/>
              </w:rPr>
            </w:pPr>
          </w:p>
        </w:tc>
        <w:tc>
          <w:tcPr>
            <w:tcW w:w="6520" w:type="dxa"/>
            <w:tcBorders>
              <w:left w:val="single" w:sz="4" w:space="0" w:color="auto"/>
              <w:bottom w:val="single" w:sz="4" w:space="0" w:color="auto"/>
              <w:right w:val="single" w:sz="4" w:space="0" w:color="auto"/>
            </w:tcBorders>
            <w:tcMar>
              <w:top w:w="0" w:type="dxa"/>
              <w:left w:w="74" w:type="dxa"/>
              <w:bottom w:w="0" w:type="dxa"/>
              <w:right w:w="74" w:type="dxa"/>
            </w:tcMar>
          </w:tcPr>
          <w:p w14:paraId="2D470B99" w14:textId="77777777" w:rsidR="00A07637" w:rsidRPr="00E2738A" w:rsidRDefault="00A07637" w:rsidP="00AF5EFB">
            <w:pPr>
              <w:spacing w:line="280" w:lineRule="exact"/>
              <w:ind w:firstLine="454"/>
              <w:jc w:val="both"/>
              <w:rPr>
                <w:sz w:val="28"/>
                <w:szCs w:val="28"/>
              </w:rPr>
            </w:pPr>
            <w:r w:rsidRPr="005B0339">
              <w:rPr>
                <w:sz w:val="28"/>
                <w:szCs w:val="28"/>
              </w:rPr>
              <w:t>Выдача градостроительного плана земельного участка</w:t>
            </w:r>
          </w:p>
        </w:tc>
        <w:tc>
          <w:tcPr>
            <w:tcW w:w="2268" w:type="dxa"/>
            <w:tcBorders>
              <w:left w:val="single" w:sz="4" w:space="0" w:color="auto"/>
              <w:bottom w:val="single" w:sz="4" w:space="0" w:color="auto"/>
              <w:right w:val="single" w:sz="4" w:space="0" w:color="auto"/>
            </w:tcBorders>
            <w:tcMar>
              <w:top w:w="0" w:type="dxa"/>
              <w:left w:w="74" w:type="dxa"/>
              <w:bottom w:w="0" w:type="dxa"/>
              <w:right w:w="74" w:type="dxa"/>
            </w:tcMar>
          </w:tcPr>
          <w:p w14:paraId="1994C0BB" w14:textId="77777777" w:rsidR="00A07637" w:rsidRPr="00E2738A" w:rsidRDefault="00A07637" w:rsidP="00AF5EFB">
            <w:pPr>
              <w:spacing w:line="280" w:lineRule="exact"/>
              <w:jc w:val="center"/>
              <w:rPr>
                <w:sz w:val="28"/>
                <w:szCs w:val="28"/>
              </w:rPr>
            </w:pPr>
            <w:r w:rsidRPr="00E2738A">
              <w:rPr>
                <w:rFonts w:eastAsia="Calibri"/>
                <w:sz w:val="28"/>
                <w:szCs w:val="28"/>
                <w:lang w:eastAsia="en-US"/>
              </w:rPr>
              <w:t>предоставляется</w:t>
            </w:r>
          </w:p>
        </w:tc>
      </w:tr>
      <w:tr w:rsidR="00A07637" w:rsidRPr="00E2738A" w14:paraId="072183FE" w14:textId="77777777" w:rsidTr="0037634F">
        <w:trPr>
          <w:gridAfter w:val="1"/>
          <w:wAfter w:w="6" w:type="dxa"/>
        </w:trPr>
        <w:tc>
          <w:tcPr>
            <w:tcW w:w="784" w:type="dxa"/>
            <w:tcBorders>
              <w:top w:val="single" w:sz="4" w:space="0" w:color="auto"/>
              <w:left w:val="single" w:sz="4" w:space="0" w:color="auto"/>
              <w:bottom w:val="single" w:sz="4" w:space="0" w:color="auto"/>
              <w:right w:val="single" w:sz="4" w:space="0" w:color="auto"/>
            </w:tcBorders>
            <w:tcMar>
              <w:top w:w="0" w:type="dxa"/>
              <w:left w:w="74" w:type="dxa"/>
              <w:bottom w:w="0" w:type="dxa"/>
              <w:right w:w="74" w:type="dxa"/>
            </w:tcMar>
          </w:tcPr>
          <w:p w14:paraId="2BCEA3FB" w14:textId="77777777" w:rsidR="00A07637" w:rsidRPr="00E2738A" w:rsidRDefault="00A07637" w:rsidP="00A07637">
            <w:pPr>
              <w:pStyle w:val="ad"/>
              <w:widowControl w:val="0"/>
              <w:numPr>
                <w:ilvl w:val="1"/>
                <w:numId w:val="16"/>
              </w:numPr>
              <w:spacing w:line="280" w:lineRule="exact"/>
              <w:ind w:left="149" w:right="-72"/>
              <w:jc w:val="both"/>
              <w:rPr>
                <w:sz w:val="28"/>
                <w:szCs w:val="28"/>
              </w:rPr>
            </w:pPr>
          </w:p>
        </w:tc>
        <w:tc>
          <w:tcPr>
            <w:tcW w:w="6520" w:type="dxa"/>
            <w:tcBorders>
              <w:top w:val="single" w:sz="4" w:space="0" w:color="auto"/>
              <w:left w:val="single" w:sz="4" w:space="0" w:color="auto"/>
              <w:bottom w:val="single" w:sz="4" w:space="0" w:color="auto"/>
              <w:right w:val="single" w:sz="4" w:space="0" w:color="auto"/>
            </w:tcBorders>
            <w:tcMar>
              <w:top w:w="0" w:type="dxa"/>
              <w:left w:w="74" w:type="dxa"/>
              <w:bottom w:w="0" w:type="dxa"/>
              <w:right w:w="74" w:type="dxa"/>
            </w:tcMar>
          </w:tcPr>
          <w:p w14:paraId="3175AC60" w14:textId="77777777" w:rsidR="00A07637" w:rsidRPr="00E2738A" w:rsidRDefault="00A07637" w:rsidP="00AF5EFB">
            <w:pPr>
              <w:spacing w:line="280" w:lineRule="exact"/>
              <w:ind w:firstLine="454"/>
              <w:jc w:val="both"/>
              <w:rPr>
                <w:sz w:val="28"/>
                <w:szCs w:val="28"/>
              </w:rPr>
            </w:pPr>
            <w:r w:rsidRPr="00E2738A">
              <w:rPr>
                <w:sz w:val="28"/>
                <w:szCs w:val="28"/>
              </w:rPr>
              <w:t>Перевод жилого помещения в нежилое помещение и нежилого помещения в жилое помещение</w:t>
            </w:r>
          </w:p>
        </w:tc>
        <w:tc>
          <w:tcPr>
            <w:tcW w:w="2268" w:type="dxa"/>
            <w:tcBorders>
              <w:top w:val="single" w:sz="4" w:space="0" w:color="auto"/>
              <w:left w:val="single" w:sz="4" w:space="0" w:color="auto"/>
              <w:bottom w:val="single" w:sz="4" w:space="0" w:color="auto"/>
              <w:right w:val="single" w:sz="4" w:space="0" w:color="auto"/>
            </w:tcBorders>
            <w:tcMar>
              <w:top w:w="0" w:type="dxa"/>
              <w:left w:w="74" w:type="dxa"/>
              <w:bottom w:w="0" w:type="dxa"/>
              <w:right w:w="74" w:type="dxa"/>
            </w:tcMar>
          </w:tcPr>
          <w:p w14:paraId="0A62B0B3" w14:textId="77777777" w:rsidR="00A07637" w:rsidRPr="00E2738A" w:rsidRDefault="00A07637" w:rsidP="00AF5EFB">
            <w:pPr>
              <w:spacing w:line="280" w:lineRule="exact"/>
              <w:jc w:val="center"/>
              <w:rPr>
                <w:sz w:val="28"/>
                <w:szCs w:val="28"/>
              </w:rPr>
            </w:pPr>
            <w:r w:rsidRPr="00E2738A">
              <w:rPr>
                <w:rFonts w:eastAsia="Calibri"/>
                <w:sz w:val="28"/>
                <w:szCs w:val="28"/>
                <w:lang w:eastAsia="en-US"/>
              </w:rPr>
              <w:t>предоставляется</w:t>
            </w:r>
          </w:p>
        </w:tc>
      </w:tr>
      <w:tr w:rsidR="00A07637" w:rsidRPr="00E2738A" w14:paraId="3B0B636F" w14:textId="77777777" w:rsidTr="0037634F">
        <w:trPr>
          <w:gridAfter w:val="1"/>
          <w:wAfter w:w="6" w:type="dxa"/>
        </w:trPr>
        <w:tc>
          <w:tcPr>
            <w:tcW w:w="784" w:type="dxa"/>
            <w:tcBorders>
              <w:top w:val="single" w:sz="4" w:space="0" w:color="auto"/>
              <w:left w:val="single" w:sz="4" w:space="0" w:color="auto"/>
              <w:bottom w:val="single" w:sz="4" w:space="0" w:color="auto"/>
              <w:right w:val="single" w:sz="4" w:space="0" w:color="auto"/>
            </w:tcBorders>
            <w:tcMar>
              <w:top w:w="0" w:type="dxa"/>
              <w:left w:w="74" w:type="dxa"/>
              <w:bottom w:w="0" w:type="dxa"/>
              <w:right w:w="74" w:type="dxa"/>
            </w:tcMar>
          </w:tcPr>
          <w:p w14:paraId="2BD16D42" w14:textId="77777777" w:rsidR="00A07637" w:rsidRPr="00E2738A" w:rsidRDefault="00A07637" w:rsidP="00A07637">
            <w:pPr>
              <w:pStyle w:val="ad"/>
              <w:widowControl w:val="0"/>
              <w:numPr>
                <w:ilvl w:val="1"/>
                <w:numId w:val="16"/>
              </w:numPr>
              <w:spacing w:line="280" w:lineRule="exact"/>
              <w:ind w:left="149" w:right="-72"/>
              <w:jc w:val="both"/>
              <w:rPr>
                <w:sz w:val="28"/>
                <w:szCs w:val="28"/>
              </w:rPr>
            </w:pPr>
          </w:p>
        </w:tc>
        <w:tc>
          <w:tcPr>
            <w:tcW w:w="6520" w:type="dxa"/>
            <w:tcBorders>
              <w:left w:val="single" w:sz="4" w:space="0" w:color="auto"/>
              <w:bottom w:val="single" w:sz="4" w:space="0" w:color="auto"/>
              <w:right w:val="single" w:sz="4" w:space="0" w:color="auto"/>
            </w:tcBorders>
            <w:tcMar>
              <w:top w:w="0" w:type="dxa"/>
              <w:left w:w="74" w:type="dxa"/>
              <w:bottom w:w="0" w:type="dxa"/>
              <w:right w:w="74" w:type="dxa"/>
            </w:tcMar>
          </w:tcPr>
          <w:p w14:paraId="1C59497B" w14:textId="77777777" w:rsidR="00A07637" w:rsidRPr="00E2738A" w:rsidRDefault="00A07637" w:rsidP="00AF5EFB">
            <w:pPr>
              <w:spacing w:line="280" w:lineRule="exact"/>
              <w:ind w:firstLine="454"/>
              <w:jc w:val="both"/>
              <w:rPr>
                <w:sz w:val="28"/>
                <w:szCs w:val="28"/>
              </w:rPr>
            </w:pPr>
            <w:r w:rsidRPr="00E2738A">
              <w:rPr>
                <w:color w:val="000000" w:themeColor="text1"/>
                <w:sz w:val="28"/>
                <w:szCs w:val="28"/>
              </w:rPr>
              <w:t>Выдача разрешений на установку и эксплуатацию рекламных конструкций на соответствующей территории, аннулирование такого разрешения</w:t>
            </w:r>
          </w:p>
        </w:tc>
        <w:tc>
          <w:tcPr>
            <w:tcW w:w="2268" w:type="dxa"/>
            <w:tcBorders>
              <w:left w:val="single" w:sz="4" w:space="0" w:color="auto"/>
              <w:bottom w:val="single" w:sz="4" w:space="0" w:color="auto"/>
              <w:right w:val="single" w:sz="4" w:space="0" w:color="auto"/>
            </w:tcBorders>
            <w:tcMar>
              <w:top w:w="0" w:type="dxa"/>
              <w:left w:w="74" w:type="dxa"/>
              <w:bottom w:w="0" w:type="dxa"/>
              <w:right w:w="74" w:type="dxa"/>
            </w:tcMar>
          </w:tcPr>
          <w:p w14:paraId="2864B89F" w14:textId="77777777" w:rsidR="00A07637" w:rsidRPr="00E2738A" w:rsidRDefault="00A07637" w:rsidP="00AF5EFB">
            <w:pPr>
              <w:spacing w:line="280" w:lineRule="exact"/>
              <w:jc w:val="center"/>
              <w:rPr>
                <w:sz w:val="28"/>
                <w:szCs w:val="28"/>
              </w:rPr>
            </w:pPr>
            <w:r w:rsidRPr="00E2738A">
              <w:rPr>
                <w:rFonts w:eastAsia="Calibri"/>
                <w:sz w:val="28"/>
                <w:szCs w:val="28"/>
                <w:lang w:eastAsia="en-US"/>
              </w:rPr>
              <w:t>предоставляется</w:t>
            </w:r>
          </w:p>
        </w:tc>
      </w:tr>
      <w:tr w:rsidR="00A07637" w:rsidRPr="00E2738A" w14:paraId="193DB72A" w14:textId="77777777" w:rsidTr="0037634F">
        <w:trPr>
          <w:gridAfter w:val="1"/>
          <w:wAfter w:w="6" w:type="dxa"/>
        </w:trPr>
        <w:tc>
          <w:tcPr>
            <w:tcW w:w="784" w:type="dxa"/>
            <w:tcBorders>
              <w:top w:val="single" w:sz="4" w:space="0" w:color="auto"/>
              <w:left w:val="single" w:sz="4" w:space="0" w:color="auto"/>
              <w:bottom w:val="single" w:sz="4" w:space="0" w:color="auto"/>
              <w:right w:val="single" w:sz="4" w:space="0" w:color="auto"/>
            </w:tcBorders>
            <w:tcMar>
              <w:top w:w="0" w:type="dxa"/>
              <w:left w:w="74" w:type="dxa"/>
              <w:bottom w:w="0" w:type="dxa"/>
              <w:right w:w="74" w:type="dxa"/>
            </w:tcMar>
          </w:tcPr>
          <w:p w14:paraId="3EF27197" w14:textId="77777777" w:rsidR="00A07637" w:rsidRPr="00E2738A" w:rsidRDefault="00A07637" w:rsidP="00A07637">
            <w:pPr>
              <w:pStyle w:val="ad"/>
              <w:widowControl w:val="0"/>
              <w:numPr>
                <w:ilvl w:val="1"/>
                <w:numId w:val="16"/>
              </w:numPr>
              <w:spacing w:line="280" w:lineRule="exact"/>
              <w:ind w:left="149" w:right="-72"/>
              <w:jc w:val="both"/>
              <w:rPr>
                <w:sz w:val="28"/>
                <w:szCs w:val="28"/>
              </w:rPr>
            </w:pPr>
          </w:p>
        </w:tc>
        <w:tc>
          <w:tcPr>
            <w:tcW w:w="6520" w:type="dxa"/>
            <w:tcBorders>
              <w:left w:val="single" w:sz="4" w:space="0" w:color="auto"/>
              <w:bottom w:val="single" w:sz="4" w:space="0" w:color="auto"/>
              <w:right w:val="single" w:sz="4" w:space="0" w:color="auto"/>
            </w:tcBorders>
            <w:tcMar>
              <w:top w:w="0" w:type="dxa"/>
              <w:left w:w="74" w:type="dxa"/>
              <w:bottom w:w="0" w:type="dxa"/>
              <w:right w:w="74" w:type="dxa"/>
            </w:tcMar>
          </w:tcPr>
          <w:p w14:paraId="75FC86A4" w14:textId="77777777" w:rsidR="00A07637" w:rsidRPr="00E2738A" w:rsidRDefault="00A07637" w:rsidP="00AF5EFB">
            <w:pPr>
              <w:spacing w:line="280" w:lineRule="exact"/>
              <w:ind w:firstLine="454"/>
              <w:jc w:val="both"/>
              <w:rPr>
                <w:sz w:val="28"/>
                <w:szCs w:val="28"/>
              </w:rPr>
            </w:pPr>
            <w:r w:rsidRPr="00E2738A">
              <w:rPr>
                <w:sz w:val="28"/>
                <w:szCs w:val="28"/>
              </w:rPr>
              <w:t>Предоставление сведений информационной системы обеспечения градостроительной деятельности</w:t>
            </w:r>
          </w:p>
        </w:tc>
        <w:tc>
          <w:tcPr>
            <w:tcW w:w="2268" w:type="dxa"/>
            <w:tcBorders>
              <w:left w:val="single" w:sz="4" w:space="0" w:color="auto"/>
              <w:bottom w:val="single" w:sz="4" w:space="0" w:color="auto"/>
              <w:right w:val="single" w:sz="4" w:space="0" w:color="auto"/>
            </w:tcBorders>
            <w:tcMar>
              <w:top w:w="0" w:type="dxa"/>
              <w:left w:w="74" w:type="dxa"/>
              <w:bottom w:w="0" w:type="dxa"/>
              <w:right w:w="74" w:type="dxa"/>
            </w:tcMar>
          </w:tcPr>
          <w:p w14:paraId="73C64B25" w14:textId="77777777" w:rsidR="00A07637" w:rsidRPr="00E2738A" w:rsidRDefault="00A07637" w:rsidP="00AF5EFB">
            <w:pPr>
              <w:spacing w:line="280" w:lineRule="exact"/>
              <w:jc w:val="center"/>
              <w:rPr>
                <w:sz w:val="28"/>
                <w:szCs w:val="28"/>
              </w:rPr>
            </w:pPr>
            <w:r w:rsidRPr="00E2738A">
              <w:rPr>
                <w:rFonts w:eastAsia="Calibri"/>
                <w:sz w:val="28"/>
                <w:szCs w:val="28"/>
                <w:lang w:eastAsia="en-US"/>
              </w:rPr>
              <w:t>предоставляется</w:t>
            </w:r>
          </w:p>
        </w:tc>
      </w:tr>
      <w:tr w:rsidR="00A07637" w:rsidRPr="00E2738A" w14:paraId="7F667668" w14:textId="77777777" w:rsidTr="0037634F">
        <w:trPr>
          <w:gridAfter w:val="1"/>
          <w:wAfter w:w="6" w:type="dxa"/>
        </w:trPr>
        <w:tc>
          <w:tcPr>
            <w:tcW w:w="784" w:type="dxa"/>
            <w:tcBorders>
              <w:top w:val="single" w:sz="4" w:space="0" w:color="auto"/>
              <w:left w:val="single" w:sz="4" w:space="0" w:color="auto"/>
              <w:bottom w:val="single" w:sz="4" w:space="0" w:color="auto"/>
              <w:right w:val="single" w:sz="4" w:space="0" w:color="auto"/>
            </w:tcBorders>
            <w:tcMar>
              <w:top w:w="0" w:type="dxa"/>
              <w:left w:w="74" w:type="dxa"/>
              <w:bottom w:w="0" w:type="dxa"/>
              <w:right w:w="74" w:type="dxa"/>
            </w:tcMar>
          </w:tcPr>
          <w:p w14:paraId="6FA88F4F" w14:textId="77777777" w:rsidR="00A07637" w:rsidRPr="00E2738A" w:rsidRDefault="00A07637" w:rsidP="00A07637">
            <w:pPr>
              <w:pStyle w:val="ad"/>
              <w:widowControl w:val="0"/>
              <w:numPr>
                <w:ilvl w:val="1"/>
                <w:numId w:val="16"/>
              </w:numPr>
              <w:spacing w:line="280" w:lineRule="exact"/>
              <w:ind w:left="149" w:right="-72"/>
              <w:jc w:val="both"/>
              <w:rPr>
                <w:sz w:val="28"/>
                <w:szCs w:val="28"/>
              </w:rPr>
            </w:pPr>
          </w:p>
        </w:tc>
        <w:tc>
          <w:tcPr>
            <w:tcW w:w="6520" w:type="dxa"/>
            <w:tcBorders>
              <w:left w:val="single" w:sz="4" w:space="0" w:color="auto"/>
              <w:bottom w:val="single" w:sz="4" w:space="0" w:color="auto"/>
              <w:right w:val="single" w:sz="4" w:space="0" w:color="auto"/>
            </w:tcBorders>
            <w:tcMar>
              <w:top w:w="0" w:type="dxa"/>
              <w:left w:w="74" w:type="dxa"/>
              <w:bottom w:w="0" w:type="dxa"/>
              <w:right w:w="74" w:type="dxa"/>
            </w:tcMar>
          </w:tcPr>
          <w:p w14:paraId="308ECDB9" w14:textId="77777777" w:rsidR="00A07637" w:rsidRPr="00E2738A" w:rsidRDefault="00A07637" w:rsidP="00AF5EFB">
            <w:pPr>
              <w:spacing w:line="280" w:lineRule="exact"/>
              <w:ind w:firstLine="454"/>
              <w:jc w:val="both"/>
              <w:rPr>
                <w:sz w:val="28"/>
                <w:szCs w:val="28"/>
              </w:rPr>
            </w:pPr>
            <w:r w:rsidRPr="00E2738A">
              <w:rPr>
                <w:sz w:val="28"/>
                <w:szCs w:val="28"/>
              </w:rPr>
              <w:t>Предоставление разрешения на условно разрешенный вид использования земельного участка или объекта капитального строительства</w:t>
            </w:r>
          </w:p>
        </w:tc>
        <w:tc>
          <w:tcPr>
            <w:tcW w:w="2268" w:type="dxa"/>
            <w:tcBorders>
              <w:left w:val="single" w:sz="4" w:space="0" w:color="auto"/>
              <w:bottom w:val="single" w:sz="4" w:space="0" w:color="auto"/>
              <w:right w:val="single" w:sz="4" w:space="0" w:color="auto"/>
            </w:tcBorders>
            <w:tcMar>
              <w:top w:w="0" w:type="dxa"/>
              <w:left w:w="74" w:type="dxa"/>
              <w:bottom w:w="0" w:type="dxa"/>
              <w:right w:w="74" w:type="dxa"/>
            </w:tcMar>
          </w:tcPr>
          <w:p w14:paraId="71770E24" w14:textId="77777777" w:rsidR="00A07637" w:rsidRPr="00E2738A" w:rsidRDefault="00A07637" w:rsidP="00AF5EFB">
            <w:pPr>
              <w:spacing w:line="280" w:lineRule="exact"/>
              <w:jc w:val="center"/>
              <w:rPr>
                <w:sz w:val="28"/>
                <w:szCs w:val="28"/>
              </w:rPr>
            </w:pPr>
            <w:r w:rsidRPr="00E2738A">
              <w:rPr>
                <w:rFonts w:eastAsia="Calibri"/>
                <w:sz w:val="28"/>
                <w:szCs w:val="28"/>
                <w:lang w:eastAsia="en-US"/>
              </w:rPr>
              <w:t>предоставляется</w:t>
            </w:r>
          </w:p>
        </w:tc>
      </w:tr>
      <w:tr w:rsidR="00A07637" w:rsidRPr="00E2738A" w14:paraId="71A147CA" w14:textId="77777777" w:rsidTr="0037634F">
        <w:trPr>
          <w:gridAfter w:val="1"/>
          <w:wAfter w:w="6" w:type="dxa"/>
        </w:trPr>
        <w:tc>
          <w:tcPr>
            <w:tcW w:w="784" w:type="dxa"/>
            <w:tcBorders>
              <w:top w:val="single" w:sz="4" w:space="0" w:color="auto"/>
              <w:left w:val="single" w:sz="4" w:space="0" w:color="auto"/>
              <w:bottom w:val="single" w:sz="4" w:space="0" w:color="auto"/>
              <w:right w:val="single" w:sz="4" w:space="0" w:color="auto"/>
            </w:tcBorders>
            <w:tcMar>
              <w:top w:w="0" w:type="dxa"/>
              <w:left w:w="74" w:type="dxa"/>
              <w:bottom w:w="0" w:type="dxa"/>
              <w:right w:w="74" w:type="dxa"/>
            </w:tcMar>
          </w:tcPr>
          <w:p w14:paraId="18D97363" w14:textId="77777777" w:rsidR="00A07637" w:rsidRPr="00E2738A" w:rsidRDefault="00A07637" w:rsidP="00A07637">
            <w:pPr>
              <w:pStyle w:val="ad"/>
              <w:widowControl w:val="0"/>
              <w:numPr>
                <w:ilvl w:val="1"/>
                <w:numId w:val="16"/>
              </w:numPr>
              <w:spacing w:line="280" w:lineRule="exact"/>
              <w:ind w:left="149" w:right="-72"/>
              <w:jc w:val="both"/>
              <w:rPr>
                <w:sz w:val="28"/>
                <w:szCs w:val="28"/>
              </w:rPr>
            </w:pPr>
          </w:p>
        </w:tc>
        <w:tc>
          <w:tcPr>
            <w:tcW w:w="6520" w:type="dxa"/>
            <w:tcBorders>
              <w:top w:val="single" w:sz="4" w:space="0" w:color="auto"/>
              <w:left w:val="single" w:sz="4" w:space="0" w:color="auto"/>
              <w:bottom w:val="single" w:sz="4" w:space="0" w:color="auto"/>
              <w:right w:val="single" w:sz="4" w:space="0" w:color="auto"/>
            </w:tcBorders>
            <w:tcMar>
              <w:top w:w="0" w:type="dxa"/>
              <w:left w:w="74" w:type="dxa"/>
              <w:bottom w:w="0" w:type="dxa"/>
              <w:right w:w="74" w:type="dxa"/>
            </w:tcMar>
          </w:tcPr>
          <w:p w14:paraId="692C5D53" w14:textId="77777777" w:rsidR="00A07637" w:rsidRPr="00E2738A" w:rsidRDefault="00A07637" w:rsidP="00AF5EFB">
            <w:pPr>
              <w:spacing w:line="280" w:lineRule="exact"/>
              <w:ind w:firstLine="454"/>
              <w:jc w:val="both"/>
              <w:rPr>
                <w:sz w:val="28"/>
                <w:szCs w:val="28"/>
              </w:rPr>
            </w:pPr>
            <w:r w:rsidRPr="00E2738A">
              <w:rPr>
                <w:sz w:val="28"/>
                <w:szCs w:val="28"/>
              </w:rPr>
              <w:t>Согласование проектных решений по отделке фасадов (паспортов цветовых решений фасадов) при реконструкции и ремонте зданий, сооружений и временных объектов</w:t>
            </w:r>
          </w:p>
        </w:tc>
        <w:tc>
          <w:tcPr>
            <w:tcW w:w="2268" w:type="dxa"/>
            <w:tcBorders>
              <w:top w:val="single" w:sz="4" w:space="0" w:color="auto"/>
              <w:left w:val="single" w:sz="4" w:space="0" w:color="auto"/>
              <w:bottom w:val="single" w:sz="4" w:space="0" w:color="auto"/>
              <w:right w:val="single" w:sz="4" w:space="0" w:color="auto"/>
            </w:tcBorders>
            <w:tcMar>
              <w:top w:w="0" w:type="dxa"/>
              <w:left w:w="74" w:type="dxa"/>
              <w:bottom w:w="0" w:type="dxa"/>
              <w:right w:w="74" w:type="dxa"/>
            </w:tcMar>
          </w:tcPr>
          <w:p w14:paraId="66053A7A" w14:textId="77777777" w:rsidR="00A07637" w:rsidRPr="00E2738A" w:rsidRDefault="00A07637" w:rsidP="00AF5EFB">
            <w:pPr>
              <w:spacing w:line="280" w:lineRule="exact"/>
              <w:jc w:val="center"/>
              <w:rPr>
                <w:sz w:val="28"/>
                <w:szCs w:val="28"/>
              </w:rPr>
            </w:pPr>
            <w:r w:rsidRPr="00E2738A">
              <w:rPr>
                <w:rFonts w:eastAsia="Calibri"/>
                <w:sz w:val="28"/>
                <w:szCs w:val="28"/>
                <w:lang w:eastAsia="en-US"/>
              </w:rPr>
              <w:t>предоставляется</w:t>
            </w:r>
          </w:p>
        </w:tc>
      </w:tr>
      <w:tr w:rsidR="00A07637" w:rsidRPr="00E2738A" w14:paraId="7B28CDD8" w14:textId="77777777" w:rsidTr="0037634F">
        <w:trPr>
          <w:gridAfter w:val="1"/>
          <w:wAfter w:w="6" w:type="dxa"/>
        </w:trPr>
        <w:tc>
          <w:tcPr>
            <w:tcW w:w="784" w:type="dxa"/>
            <w:tcBorders>
              <w:top w:val="single" w:sz="4" w:space="0" w:color="auto"/>
              <w:left w:val="single" w:sz="4" w:space="0" w:color="auto"/>
              <w:bottom w:val="single" w:sz="4" w:space="0" w:color="auto"/>
              <w:right w:val="single" w:sz="4" w:space="0" w:color="auto"/>
            </w:tcBorders>
            <w:tcMar>
              <w:top w:w="0" w:type="dxa"/>
              <w:left w:w="74" w:type="dxa"/>
              <w:bottom w:w="0" w:type="dxa"/>
              <w:right w:w="74" w:type="dxa"/>
            </w:tcMar>
          </w:tcPr>
          <w:p w14:paraId="534BF8AF" w14:textId="77777777" w:rsidR="00A07637" w:rsidRPr="00E2738A" w:rsidRDefault="00A07637" w:rsidP="00A07637">
            <w:pPr>
              <w:pStyle w:val="ad"/>
              <w:widowControl w:val="0"/>
              <w:numPr>
                <w:ilvl w:val="1"/>
                <w:numId w:val="16"/>
              </w:numPr>
              <w:spacing w:line="280" w:lineRule="exact"/>
              <w:ind w:left="149" w:right="-72"/>
              <w:jc w:val="both"/>
              <w:rPr>
                <w:sz w:val="28"/>
                <w:szCs w:val="28"/>
              </w:rPr>
            </w:pPr>
          </w:p>
        </w:tc>
        <w:tc>
          <w:tcPr>
            <w:tcW w:w="6520" w:type="dxa"/>
            <w:tcBorders>
              <w:top w:val="single" w:sz="4" w:space="0" w:color="auto"/>
              <w:left w:val="single" w:sz="4" w:space="0" w:color="auto"/>
              <w:bottom w:val="single" w:sz="4" w:space="0" w:color="auto"/>
              <w:right w:val="single" w:sz="4" w:space="0" w:color="auto"/>
            </w:tcBorders>
            <w:tcMar>
              <w:top w:w="0" w:type="dxa"/>
              <w:left w:w="74" w:type="dxa"/>
              <w:bottom w:w="0" w:type="dxa"/>
              <w:right w:w="74" w:type="dxa"/>
            </w:tcMar>
          </w:tcPr>
          <w:p w14:paraId="2490256C" w14:textId="77777777" w:rsidR="00A07637" w:rsidRPr="00E2738A" w:rsidRDefault="00A07637" w:rsidP="00AF5EFB">
            <w:pPr>
              <w:spacing w:line="280" w:lineRule="exact"/>
              <w:ind w:firstLine="454"/>
              <w:jc w:val="both"/>
              <w:rPr>
                <w:sz w:val="28"/>
                <w:szCs w:val="28"/>
              </w:rPr>
            </w:pPr>
            <w:r w:rsidRPr="00E2738A">
              <w:rPr>
                <w:sz w:val="28"/>
                <w:szCs w:val="28"/>
              </w:rPr>
              <w:t>Согласование проектов внешнего благоустройства и элементов внешнего благоустройства, в том числе проектов декоративной подсветки фасадов зданий и сооружений, памятников, малых архитектурных форм</w:t>
            </w:r>
          </w:p>
        </w:tc>
        <w:tc>
          <w:tcPr>
            <w:tcW w:w="2268" w:type="dxa"/>
            <w:tcBorders>
              <w:top w:val="single" w:sz="4" w:space="0" w:color="auto"/>
              <w:left w:val="single" w:sz="4" w:space="0" w:color="auto"/>
              <w:bottom w:val="single" w:sz="4" w:space="0" w:color="auto"/>
              <w:right w:val="single" w:sz="4" w:space="0" w:color="auto"/>
            </w:tcBorders>
            <w:tcMar>
              <w:top w:w="0" w:type="dxa"/>
              <w:left w:w="74" w:type="dxa"/>
              <w:bottom w:w="0" w:type="dxa"/>
              <w:right w:w="74" w:type="dxa"/>
            </w:tcMar>
          </w:tcPr>
          <w:p w14:paraId="48F85D87" w14:textId="77777777" w:rsidR="00A07637" w:rsidRPr="00E2738A" w:rsidRDefault="00A07637" w:rsidP="00AF5EFB">
            <w:pPr>
              <w:spacing w:line="280" w:lineRule="exact"/>
              <w:jc w:val="center"/>
              <w:rPr>
                <w:sz w:val="28"/>
                <w:szCs w:val="28"/>
              </w:rPr>
            </w:pPr>
            <w:r w:rsidRPr="00E2738A">
              <w:rPr>
                <w:rFonts w:eastAsia="Calibri"/>
                <w:sz w:val="28"/>
                <w:szCs w:val="28"/>
                <w:lang w:eastAsia="en-US"/>
              </w:rPr>
              <w:t>предоставляется</w:t>
            </w:r>
          </w:p>
        </w:tc>
      </w:tr>
      <w:tr w:rsidR="00A07637" w:rsidRPr="00E2738A" w14:paraId="70C35963" w14:textId="77777777" w:rsidTr="0037634F">
        <w:trPr>
          <w:gridAfter w:val="1"/>
          <w:wAfter w:w="6" w:type="dxa"/>
        </w:trPr>
        <w:tc>
          <w:tcPr>
            <w:tcW w:w="784" w:type="dxa"/>
            <w:tcBorders>
              <w:top w:val="single" w:sz="4" w:space="0" w:color="auto"/>
              <w:left w:val="single" w:sz="4" w:space="0" w:color="auto"/>
              <w:bottom w:val="single" w:sz="4" w:space="0" w:color="auto"/>
              <w:right w:val="single" w:sz="4" w:space="0" w:color="auto"/>
            </w:tcBorders>
            <w:tcMar>
              <w:top w:w="0" w:type="dxa"/>
              <w:left w:w="74" w:type="dxa"/>
              <w:bottom w:w="0" w:type="dxa"/>
              <w:right w:w="74" w:type="dxa"/>
            </w:tcMar>
          </w:tcPr>
          <w:p w14:paraId="676DD472" w14:textId="77777777" w:rsidR="00A07637" w:rsidRPr="00E2738A" w:rsidRDefault="00A07637" w:rsidP="00A07637">
            <w:pPr>
              <w:pStyle w:val="ad"/>
              <w:widowControl w:val="0"/>
              <w:numPr>
                <w:ilvl w:val="1"/>
                <w:numId w:val="16"/>
              </w:numPr>
              <w:spacing w:line="280" w:lineRule="exact"/>
              <w:ind w:left="149" w:right="-72"/>
              <w:jc w:val="both"/>
              <w:rPr>
                <w:sz w:val="28"/>
                <w:szCs w:val="28"/>
              </w:rPr>
            </w:pPr>
          </w:p>
        </w:tc>
        <w:tc>
          <w:tcPr>
            <w:tcW w:w="6520" w:type="dxa"/>
            <w:tcBorders>
              <w:left w:val="single" w:sz="4" w:space="0" w:color="auto"/>
              <w:bottom w:val="single" w:sz="4" w:space="0" w:color="auto"/>
              <w:right w:val="single" w:sz="4" w:space="0" w:color="auto"/>
            </w:tcBorders>
            <w:tcMar>
              <w:top w:w="0" w:type="dxa"/>
              <w:left w:w="74" w:type="dxa"/>
              <w:bottom w:w="0" w:type="dxa"/>
              <w:right w:w="74" w:type="dxa"/>
            </w:tcMar>
          </w:tcPr>
          <w:p w14:paraId="7B7C18B7" w14:textId="77777777" w:rsidR="00A07637" w:rsidRPr="00E2738A" w:rsidRDefault="00A07637" w:rsidP="00AF5EFB">
            <w:pPr>
              <w:spacing w:line="280" w:lineRule="exact"/>
              <w:ind w:firstLine="454"/>
              <w:jc w:val="both"/>
              <w:rPr>
                <w:color w:val="000000"/>
                <w:sz w:val="28"/>
                <w:szCs w:val="28"/>
              </w:rPr>
            </w:pPr>
            <w:r w:rsidRPr="00E2738A">
              <w:rPr>
                <w:color w:val="000000"/>
                <w:sz w:val="28"/>
                <w:szCs w:val="28"/>
              </w:rPr>
              <w:t>Предоставление сведений из адресного реестра</w:t>
            </w:r>
          </w:p>
        </w:tc>
        <w:tc>
          <w:tcPr>
            <w:tcW w:w="2268" w:type="dxa"/>
            <w:tcBorders>
              <w:left w:val="single" w:sz="4" w:space="0" w:color="auto"/>
              <w:bottom w:val="single" w:sz="4" w:space="0" w:color="auto"/>
              <w:right w:val="single" w:sz="4" w:space="0" w:color="auto"/>
            </w:tcBorders>
            <w:tcMar>
              <w:top w:w="0" w:type="dxa"/>
              <w:left w:w="74" w:type="dxa"/>
              <w:bottom w:w="0" w:type="dxa"/>
              <w:right w:w="74" w:type="dxa"/>
            </w:tcMar>
          </w:tcPr>
          <w:p w14:paraId="62CD159F" w14:textId="77777777" w:rsidR="00A07637" w:rsidRPr="00E2738A" w:rsidRDefault="00A07637" w:rsidP="00AF5EFB">
            <w:pPr>
              <w:spacing w:line="280" w:lineRule="exact"/>
              <w:jc w:val="center"/>
              <w:rPr>
                <w:color w:val="000000"/>
                <w:sz w:val="28"/>
                <w:szCs w:val="28"/>
              </w:rPr>
            </w:pPr>
            <w:r w:rsidRPr="00E2738A">
              <w:rPr>
                <w:rFonts w:eastAsia="Calibri"/>
                <w:color w:val="000000"/>
                <w:sz w:val="28"/>
                <w:szCs w:val="28"/>
                <w:lang w:eastAsia="en-US"/>
              </w:rPr>
              <w:t>предоставляется</w:t>
            </w:r>
          </w:p>
        </w:tc>
      </w:tr>
      <w:tr w:rsidR="00A07637" w:rsidRPr="00E2738A" w14:paraId="6BAD6957" w14:textId="77777777" w:rsidTr="0037634F">
        <w:trPr>
          <w:gridAfter w:val="1"/>
          <w:wAfter w:w="6" w:type="dxa"/>
        </w:trPr>
        <w:tc>
          <w:tcPr>
            <w:tcW w:w="784" w:type="dxa"/>
            <w:tcBorders>
              <w:top w:val="single" w:sz="4" w:space="0" w:color="auto"/>
              <w:left w:val="single" w:sz="4" w:space="0" w:color="auto"/>
              <w:bottom w:val="single" w:sz="4" w:space="0" w:color="auto"/>
              <w:right w:val="single" w:sz="4" w:space="0" w:color="auto"/>
            </w:tcBorders>
            <w:tcMar>
              <w:top w:w="0" w:type="dxa"/>
              <w:left w:w="74" w:type="dxa"/>
              <w:bottom w:w="0" w:type="dxa"/>
              <w:right w:w="74" w:type="dxa"/>
            </w:tcMar>
          </w:tcPr>
          <w:p w14:paraId="114928FF" w14:textId="77777777" w:rsidR="00A07637" w:rsidRPr="00E2738A" w:rsidRDefault="00A07637" w:rsidP="00A07637">
            <w:pPr>
              <w:pStyle w:val="ad"/>
              <w:widowControl w:val="0"/>
              <w:numPr>
                <w:ilvl w:val="1"/>
                <w:numId w:val="16"/>
              </w:numPr>
              <w:spacing w:line="280" w:lineRule="exact"/>
              <w:ind w:left="149" w:right="-72"/>
              <w:jc w:val="both"/>
              <w:rPr>
                <w:sz w:val="28"/>
                <w:szCs w:val="28"/>
              </w:rPr>
            </w:pPr>
          </w:p>
        </w:tc>
        <w:tc>
          <w:tcPr>
            <w:tcW w:w="6520" w:type="dxa"/>
            <w:tcBorders>
              <w:left w:val="single" w:sz="4" w:space="0" w:color="auto"/>
              <w:bottom w:val="single" w:sz="4" w:space="0" w:color="auto"/>
              <w:right w:val="single" w:sz="4" w:space="0" w:color="auto"/>
            </w:tcBorders>
            <w:tcMar>
              <w:top w:w="0" w:type="dxa"/>
              <w:left w:w="74" w:type="dxa"/>
              <w:bottom w:w="0" w:type="dxa"/>
              <w:right w:w="74" w:type="dxa"/>
            </w:tcMar>
          </w:tcPr>
          <w:p w14:paraId="3EB68632" w14:textId="77777777" w:rsidR="00A07637" w:rsidRPr="00E2738A" w:rsidRDefault="00A07637" w:rsidP="00AF5EFB">
            <w:pPr>
              <w:spacing w:line="280" w:lineRule="exact"/>
              <w:ind w:firstLine="454"/>
              <w:jc w:val="both"/>
              <w:rPr>
                <w:color w:val="000000"/>
                <w:sz w:val="28"/>
                <w:szCs w:val="28"/>
              </w:rPr>
            </w:pPr>
            <w:r w:rsidRPr="00E2738A">
              <w:rPr>
                <w:color w:val="000000"/>
                <w:sz w:val="28"/>
                <w:szCs w:val="28"/>
              </w:rPr>
              <w:t>Утверждение схемы расположения земельного участка или земельных участков на кадастровом плане территории</w:t>
            </w:r>
          </w:p>
        </w:tc>
        <w:tc>
          <w:tcPr>
            <w:tcW w:w="2268" w:type="dxa"/>
            <w:tcBorders>
              <w:left w:val="single" w:sz="4" w:space="0" w:color="auto"/>
              <w:bottom w:val="single" w:sz="4" w:space="0" w:color="auto"/>
              <w:right w:val="single" w:sz="4" w:space="0" w:color="auto"/>
            </w:tcBorders>
            <w:tcMar>
              <w:top w:w="0" w:type="dxa"/>
              <w:left w:w="74" w:type="dxa"/>
              <w:bottom w:w="0" w:type="dxa"/>
              <w:right w:w="74" w:type="dxa"/>
            </w:tcMar>
          </w:tcPr>
          <w:p w14:paraId="7B46F18B" w14:textId="77777777" w:rsidR="00A07637" w:rsidRPr="00E2738A" w:rsidRDefault="00A07637" w:rsidP="00AF5EFB">
            <w:pPr>
              <w:spacing w:line="280" w:lineRule="exact"/>
              <w:jc w:val="center"/>
              <w:rPr>
                <w:color w:val="000000"/>
                <w:sz w:val="28"/>
                <w:szCs w:val="28"/>
              </w:rPr>
            </w:pPr>
            <w:r w:rsidRPr="00E2738A">
              <w:rPr>
                <w:rFonts w:eastAsia="Calibri"/>
                <w:color w:val="000000"/>
                <w:sz w:val="28"/>
                <w:szCs w:val="28"/>
                <w:lang w:eastAsia="en-US"/>
              </w:rPr>
              <w:t>предоставляется</w:t>
            </w:r>
          </w:p>
        </w:tc>
      </w:tr>
      <w:tr w:rsidR="00A07637" w:rsidRPr="00E2738A" w14:paraId="38BB8070" w14:textId="77777777" w:rsidTr="0037634F">
        <w:trPr>
          <w:gridAfter w:val="1"/>
          <w:wAfter w:w="6" w:type="dxa"/>
        </w:trPr>
        <w:tc>
          <w:tcPr>
            <w:tcW w:w="784" w:type="dxa"/>
            <w:tcBorders>
              <w:top w:val="single" w:sz="4" w:space="0" w:color="auto"/>
              <w:left w:val="single" w:sz="4" w:space="0" w:color="auto"/>
              <w:bottom w:val="single" w:sz="4" w:space="0" w:color="auto"/>
              <w:right w:val="single" w:sz="4" w:space="0" w:color="auto"/>
            </w:tcBorders>
            <w:tcMar>
              <w:top w:w="0" w:type="dxa"/>
              <w:left w:w="74" w:type="dxa"/>
              <w:bottom w:w="0" w:type="dxa"/>
              <w:right w:w="74" w:type="dxa"/>
            </w:tcMar>
          </w:tcPr>
          <w:p w14:paraId="76AF1494" w14:textId="77777777" w:rsidR="00A07637" w:rsidRPr="00E2738A" w:rsidRDefault="00A07637" w:rsidP="00A07637">
            <w:pPr>
              <w:pStyle w:val="ad"/>
              <w:widowControl w:val="0"/>
              <w:numPr>
                <w:ilvl w:val="1"/>
                <w:numId w:val="16"/>
              </w:numPr>
              <w:spacing w:line="280" w:lineRule="exact"/>
              <w:ind w:left="149" w:right="-72"/>
              <w:jc w:val="both"/>
              <w:rPr>
                <w:sz w:val="28"/>
                <w:szCs w:val="28"/>
              </w:rPr>
            </w:pPr>
          </w:p>
        </w:tc>
        <w:tc>
          <w:tcPr>
            <w:tcW w:w="6520" w:type="dxa"/>
            <w:tcBorders>
              <w:left w:val="single" w:sz="4" w:space="0" w:color="auto"/>
              <w:bottom w:val="single" w:sz="4" w:space="0" w:color="auto"/>
              <w:right w:val="single" w:sz="4" w:space="0" w:color="auto"/>
            </w:tcBorders>
            <w:tcMar>
              <w:top w:w="0" w:type="dxa"/>
              <w:left w:w="74" w:type="dxa"/>
              <w:bottom w:w="0" w:type="dxa"/>
              <w:right w:w="74" w:type="dxa"/>
            </w:tcMar>
          </w:tcPr>
          <w:p w14:paraId="35B57A36" w14:textId="77777777" w:rsidR="00A07637" w:rsidRPr="00E2738A" w:rsidRDefault="00A07637" w:rsidP="00AF5EFB">
            <w:pPr>
              <w:spacing w:line="280" w:lineRule="exact"/>
              <w:ind w:firstLine="454"/>
              <w:jc w:val="both"/>
              <w:rPr>
                <w:sz w:val="28"/>
                <w:szCs w:val="28"/>
              </w:rPr>
            </w:pPr>
            <w:r w:rsidRPr="00E2738A">
              <w:rPr>
                <w:color w:val="000000"/>
                <w:sz w:val="28"/>
                <w:szCs w:val="28"/>
              </w:rPr>
              <w:t>Присвоение адреса объекту адресации, изменение и аннулирование такого адреса</w:t>
            </w:r>
          </w:p>
        </w:tc>
        <w:tc>
          <w:tcPr>
            <w:tcW w:w="2268" w:type="dxa"/>
            <w:tcBorders>
              <w:left w:val="single" w:sz="4" w:space="0" w:color="auto"/>
              <w:bottom w:val="single" w:sz="4" w:space="0" w:color="auto"/>
              <w:right w:val="single" w:sz="4" w:space="0" w:color="auto"/>
            </w:tcBorders>
            <w:tcMar>
              <w:top w:w="0" w:type="dxa"/>
              <w:left w:w="74" w:type="dxa"/>
              <w:bottom w:w="0" w:type="dxa"/>
              <w:right w:w="74" w:type="dxa"/>
            </w:tcMar>
          </w:tcPr>
          <w:p w14:paraId="0E1E3A9E" w14:textId="77777777" w:rsidR="00A07637" w:rsidRPr="00E2738A" w:rsidRDefault="00A07637" w:rsidP="00AF5EFB">
            <w:pPr>
              <w:spacing w:line="280" w:lineRule="exact"/>
              <w:jc w:val="center"/>
              <w:rPr>
                <w:sz w:val="28"/>
                <w:szCs w:val="28"/>
              </w:rPr>
            </w:pPr>
            <w:r w:rsidRPr="00E2738A">
              <w:rPr>
                <w:rFonts w:eastAsia="Calibri"/>
                <w:sz w:val="28"/>
                <w:szCs w:val="28"/>
                <w:lang w:eastAsia="en-US"/>
              </w:rPr>
              <w:t>предоставляется</w:t>
            </w:r>
          </w:p>
        </w:tc>
      </w:tr>
      <w:tr w:rsidR="00A07637" w:rsidRPr="00E2738A" w14:paraId="584D7D5C" w14:textId="77777777" w:rsidTr="0037634F">
        <w:trPr>
          <w:gridAfter w:val="1"/>
          <w:wAfter w:w="6" w:type="dxa"/>
        </w:trPr>
        <w:tc>
          <w:tcPr>
            <w:tcW w:w="784" w:type="dxa"/>
            <w:tcBorders>
              <w:top w:val="single" w:sz="4" w:space="0" w:color="auto"/>
              <w:left w:val="single" w:sz="4" w:space="0" w:color="auto"/>
              <w:bottom w:val="single" w:sz="4" w:space="0" w:color="auto"/>
              <w:right w:val="single" w:sz="4" w:space="0" w:color="auto"/>
            </w:tcBorders>
            <w:tcMar>
              <w:top w:w="0" w:type="dxa"/>
              <w:left w:w="74" w:type="dxa"/>
              <w:bottom w:w="0" w:type="dxa"/>
              <w:right w:w="74" w:type="dxa"/>
            </w:tcMar>
          </w:tcPr>
          <w:p w14:paraId="0C3B15A4" w14:textId="77777777" w:rsidR="00A07637" w:rsidRPr="00E2738A" w:rsidRDefault="00A07637" w:rsidP="00A07637">
            <w:pPr>
              <w:pStyle w:val="ad"/>
              <w:widowControl w:val="0"/>
              <w:numPr>
                <w:ilvl w:val="1"/>
                <w:numId w:val="16"/>
              </w:numPr>
              <w:spacing w:line="280" w:lineRule="exact"/>
              <w:ind w:left="149" w:right="-72"/>
              <w:jc w:val="both"/>
              <w:rPr>
                <w:sz w:val="28"/>
                <w:szCs w:val="28"/>
              </w:rPr>
            </w:pPr>
          </w:p>
        </w:tc>
        <w:tc>
          <w:tcPr>
            <w:tcW w:w="6520" w:type="dxa"/>
            <w:tcBorders>
              <w:top w:val="single" w:sz="4" w:space="0" w:color="auto"/>
              <w:left w:val="single" w:sz="4" w:space="0" w:color="auto"/>
              <w:bottom w:val="single" w:sz="4" w:space="0" w:color="auto"/>
              <w:right w:val="single" w:sz="4" w:space="0" w:color="auto"/>
            </w:tcBorders>
            <w:tcMar>
              <w:top w:w="0" w:type="dxa"/>
              <w:left w:w="74" w:type="dxa"/>
              <w:bottom w:w="0" w:type="dxa"/>
              <w:right w:w="74" w:type="dxa"/>
            </w:tcMar>
          </w:tcPr>
          <w:p w14:paraId="51B9FCF5" w14:textId="77777777" w:rsidR="00A07637" w:rsidRPr="00E2738A" w:rsidRDefault="00A07637" w:rsidP="00AF5EFB">
            <w:pPr>
              <w:spacing w:line="280" w:lineRule="exact"/>
              <w:ind w:firstLine="454"/>
              <w:jc w:val="both"/>
              <w:rPr>
                <w:sz w:val="28"/>
                <w:szCs w:val="28"/>
              </w:rPr>
            </w:pPr>
            <w:r w:rsidRPr="002D13D7">
              <w:rPr>
                <w:sz w:val="28"/>
                <w:szCs w:val="28"/>
              </w:rPr>
              <w:t>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w:t>
            </w:r>
            <w:r>
              <w:rPr>
                <w:sz w:val="28"/>
                <w:szCs w:val="28"/>
              </w:rPr>
              <w:t>с</w:t>
            </w:r>
            <w:r w:rsidRPr="002D13D7">
              <w:rPr>
                <w:sz w:val="28"/>
                <w:szCs w:val="28"/>
              </w:rPr>
              <w:t>ти размещения объекта индивидуального жилищного строительства или садового дома на земельном участке</w:t>
            </w:r>
          </w:p>
        </w:tc>
        <w:tc>
          <w:tcPr>
            <w:tcW w:w="2268" w:type="dxa"/>
            <w:tcBorders>
              <w:left w:val="single" w:sz="4" w:space="0" w:color="auto"/>
              <w:bottom w:val="single" w:sz="4" w:space="0" w:color="auto"/>
              <w:right w:val="single" w:sz="4" w:space="0" w:color="auto"/>
            </w:tcBorders>
            <w:tcMar>
              <w:top w:w="0" w:type="dxa"/>
              <w:left w:w="74" w:type="dxa"/>
              <w:bottom w:w="0" w:type="dxa"/>
              <w:right w:w="74" w:type="dxa"/>
            </w:tcMar>
          </w:tcPr>
          <w:p w14:paraId="672A2EAC" w14:textId="77777777" w:rsidR="00A07637" w:rsidRPr="00E2738A" w:rsidRDefault="00A07637" w:rsidP="00AF5EFB">
            <w:pPr>
              <w:spacing w:line="280" w:lineRule="exact"/>
              <w:jc w:val="center"/>
              <w:rPr>
                <w:sz w:val="28"/>
                <w:szCs w:val="28"/>
              </w:rPr>
            </w:pPr>
            <w:r w:rsidRPr="00E2738A">
              <w:rPr>
                <w:rFonts w:eastAsia="Calibri"/>
                <w:sz w:val="28"/>
                <w:szCs w:val="28"/>
                <w:lang w:eastAsia="en-US"/>
              </w:rPr>
              <w:t xml:space="preserve">предоставляется </w:t>
            </w:r>
          </w:p>
        </w:tc>
      </w:tr>
      <w:tr w:rsidR="00A07637" w:rsidRPr="00E2738A" w14:paraId="0E697CB6" w14:textId="77777777" w:rsidTr="0037634F">
        <w:trPr>
          <w:gridAfter w:val="1"/>
          <w:wAfter w:w="6" w:type="dxa"/>
        </w:trPr>
        <w:tc>
          <w:tcPr>
            <w:tcW w:w="784" w:type="dxa"/>
            <w:tcBorders>
              <w:top w:val="single" w:sz="4" w:space="0" w:color="auto"/>
              <w:left w:val="single" w:sz="4" w:space="0" w:color="auto"/>
              <w:bottom w:val="single" w:sz="4" w:space="0" w:color="auto"/>
              <w:right w:val="single" w:sz="4" w:space="0" w:color="auto"/>
            </w:tcBorders>
            <w:tcMar>
              <w:top w:w="0" w:type="dxa"/>
              <w:left w:w="74" w:type="dxa"/>
              <w:bottom w:w="0" w:type="dxa"/>
              <w:right w:w="74" w:type="dxa"/>
            </w:tcMar>
          </w:tcPr>
          <w:p w14:paraId="2FCF1C72" w14:textId="77777777" w:rsidR="00A07637" w:rsidRPr="00E2738A" w:rsidRDefault="00A07637" w:rsidP="00A07637">
            <w:pPr>
              <w:pStyle w:val="ad"/>
              <w:widowControl w:val="0"/>
              <w:numPr>
                <w:ilvl w:val="1"/>
                <w:numId w:val="16"/>
              </w:numPr>
              <w:spacing w:line="280" w:lineRule="exact"/>
              <w:ind w:left="149" w:right="-72"/>
              <w:jc w:val="both"/>
              <w:rPr>
                <w:sz w:val="28"/>
                <w:szCs w:val="28"/>
              </w:rPr>
            </w:pPr>
          </w:p>
        </w:tc>
        <w:tc>
          <w:tcPr>
            <w:tcW w:w="6520" w:type="dxa"/>
            <w:tcBorders>
              <w:left w:val="single" w:sz="4" w:space="0" w:color="auto"/>
              <w:bottom w:val="single" w:sz="4" w:space="0" w:color="auto"/>
              <w:right w:val="single" w:sz="4" w:space="0" w:color="auto"/>
            </w:tcBorders>
            <w:tcMar>
              <w:top w:w="0" w:type="dxa"/>
              <w:left w:w="74" w:type="dxa"/>
              <w:bottom w:w="0" w:type="dxa"/>
              <w:right w:w="74" w:type="dxa"/>
            </w:tcMar>
          </w:tcPr>
          <w:p w14:paraId="37831C14" w14:textId="77777777" w:rsidR="00A07637" w:rsidRPr="00E2738A" w:rsidRDefault="00A07637" w:rsidP="00AF5EFB">
            <w:pPr>
              <w:spacing w:line="280" w:lineRule="exact"/>
              <w:ind w:firstLine="454"/>
              <w:jc w:val="both"/>
              <w:rPr>
                <w:sz w:val="28"/>
                <w:szCs w:val="28"/>
              </w:rPr>
            </w:pPr>
            <w:r w:rsidRPr="00807CF9">
              <w:rPr>
                <w:sz w:val="28"/>
                <w:szCs w:val="28"/>
              </w:rPr>
              <w:t>Направление уведомления о соответствии построенных или реконструированных объектов индивидуального жилищного строительства или садового дома требованиям законодательства Российской Федерации о градостроительной деятельности</w:t>
            </w:r>
          </w:p>
        </w:tc>
        <w:tc>
          <w:tcPr>
            <w:tcW w:w="2268" w:type="dxa"/>
            <w:tcBorders>
              <w:left w:val="single" w:sz="4" w:space="0" w:color="auto"/>
              <w:bottom w:val="single" w:sz="4" w:space="0" w:color="auto"/>
              <w:right w:val="single" w:sz="4" w:space="0" w:color="auto"/>
            </w:tcBorders>
            <w:tcMar>
              <w:top w:w="0" w:type="dxa"/>
              <w:left w:w="74" w:type="dxa"/>
              <w:bottom w:w="0" w:type="dxa"/>
              <w:right w:w="74" w:type="dxa"/>
            </w:tcMar>
          </w:tcPr>
          <w:p w14:paraId="3BD8FCDD" w14:textId="77777777" w:rsidR="00A07637" w:rsidRPr="00E2738A" w:rsidRDefault="00A07637" w:rsidP="00AF5EFB">
            <w:pPr>
              <w:spacing w:line="280" w:lineRule="exact"/>
              <w:jc w:val="center"/>
              <w:rPr>
                <w:sz w:val="28"/>
                <w:szCs w:val="28"/>
              </w:rPr>
            </w:pPr>
            <w:r w:rsidRPr="00E2738A">
              <w:rPr>
                <w:rFonts w:eastAsia="Calibri"/>
                <w:sz w:val="28"/>
                <w:szCs w:val="28"/>
                <w:lang w:eastAsia="en-US"/>
              </w:rPr>
              <w:t>предоставляется</w:t>
            </w:r>
          </w:p>
        </w:tc>
      </w:tr>
      <w:tr w:rsidR="00A07637" w:rsidRPr="00E2738A" w14:paraId="5C748308" w14:textId="77777777" w:rsidTr="0037634F">
        <w:trPr>
          <w:gridAfter w:val="1"/>
          <w:wAfter w:w="6" w:type="dxa"/>
        </w:trPr>
        <w:tc>
          <w:tcPr>
            <w:tcW w:w="784" w:type="dxa"/>
            <w:tcBorders>
              <w:top w:val="single" w:sz="4" w:space="0" w:color="auto"/>
              <w:left w:val="single" w:sz="4" w:space="0" w:color="auto"/>
              <w:bottom w:val="single" w:sz="4" w:space="0" w:color="auto"/>
              <w:right w:val="single" w:sz="4" w:space="0" w:color="auto"/>
            </w:tcBorders>
            <w:tcMar>
              <w:top w:w="0" w:type="dxa"/>
              <w:left w:w="74" w:type="dxa"/>
              <w:bottom w:w="0" w:type="dxa"/>
              <w:right w:w="74" w:type="dxa"/>
            </w:tcMar>
          </w:tcPr>
          <w:p w14:paraId="7FE1FE19" w14:textId="77777777" w:rsidR="00A07637" w:rsidRPr="00E2738A" w:rsidRDefault="00A07637" w:rsidP="00A07637">
            <w:pPr>
              <w:pStyle w:val="ad"/>
              <w:widowControl w:val="0"/>
              <w:numPr>
                <w:ilvl w:val="1"/>
                <w:numId w:val="16"/>
              </w:numPr>
              <w:spacing w:line="280" w:lineRule="exact"/>
              <w:ind w:left="149" w:right="-72"/>
              <w:jc w:val="both"/>
              <w:rPr>
                <w:sz w:val="28"/>
                <w:szCs w:val="28"/>
              </w:rPr>
            </w:pPr>
          </w:p>
        </w:tc>
        <w:tc>
          <w:tcPr>
            <w:tcW w:w="6520" w:type="dxa"/>
            <w:tcBorders>
              <w:top w:val="single" w:sz="4" w:space="0" w:color="auto"/>
              <w:left w:val="single" w:sz="4" w:space="0" w:color="auto"/>
              <w:bottom w:val="single" w:sz="4" w:space="0" w:color="auto"/>
              <w:right w:val="single" w:sz="4" w:space="0" w:color="auto"/>
            </w:tcBorders>
            <w:tcMar>
              <w:top w:w="0" w:type="dxa"/>
              <w:left w:w="74" w:type="dxa"/>
              <w:bottom w:w="0" w:type="dxa"/>
              <w:right w:w="74" w:type="dxa"/>
            </w:tcMar>
          </w:tcPr>
          <w:p w14:paraId="1BDDF6D3" w14:textId="77777777" w:rsidR="00A07637" w:rsidRPr="00E2738A" w:rsidRDefault="00A07637" w:rsidP="00AF5EFB">
            <w:pPr>
              <w:spacing w:line="280" w:lineRule="exact"/>
              <w:ind w:firstLine="454"/>
              <w:jc w:val="both"/>
              <w:rPr>
                <w:sz w:val="28"/>
                <w:szCs w:val="28"/>
              </w:rPr>
            </w:pPr>
            <w:r w:rsidRPr="00E2738A">
              <w:rPr>
                <w:sz w:val="28"/>
                <w:szCs w:val="28"/>
              </w:rPr>
              <w:t>Постановка на учет граждан, имеющих трех и более детей, в целях бесплатного предоставления земельного участка в собственность для индивидуального жилищного строительства</w:t>
            </w:r>
          </w:p>
        </w:tc>
        <w:tc>
          <w:tcPr>
            <w:tcW w:w="2268" w:type="dxa"/>
            <w:tcBorders>
              <w:left w:val="single" w:sz="4" w:space="0" w:color="auto"/>
              <w:bottom w:val="single" w:sz="4" w:space="0" w:color="auto"/>
              <w:right w:val="single" w:sz="4" w:space="0" w:color="auto"/>
            </w:tcBorders>
            <w:tcMar>
              <w:top w:w="0" w:type="dxa"/>
              <w:left w:w="74" w:type="dxa"/>
              <w:bottom w:w="0" w:type="dxa"/>
              <w:right w:w="74" w:type="dxa"/>
            </w:tcMar>
          </w:tcPr>
          <w:p w14:paraId="2D52CC4D" w14:textId="77777777" w:rsidR="00A07637" w:rsidRPr="00E2738A" w:rsidRDefault="00A07637" w:rsidP="00AF5EFB">
            <w:pPr>
              <w:spacing w:line="280" w:lineRule="exact"/>
              <w:jc w:val="center"/>
              <w:rPr>
                <w:sz w:val="28"/>
                <w:szCs w:val="28"/>
              </w:rPr>
            </w:pPr>
            <w:r w:rsidRPr="00E2738A">
              <w:rPr>
                <w:rFonts w:eastAsia="Calibri"/>
                <w:sz w:val="28"/>
                <w:szCs w:val="28"/>
                <w:lang w:eastAsia="en-US"/>
              </w:rPr>
              <w:t>предоставляется</w:t>
            </w:r>
          </w:p>
        </w:tc>
      </w:tr>
      <w:tr w:rsidR="00A07637" w:rsidRPr="00E2738A" w14:paraId="79E18460" w14:textId="77777777" w:rsidTr="0037634F">
        <w:trPr>
          <w:gridAfter w:val="1"/>
          <w:wAfter w:w="6" w:type="dxa"/>
        </w:trPr>
        <w:tc>
          <w:tcPr>
            <w:tcW w:w="784" w:type="dxa"/>
            <w:tcBorders>
              <w:top w:val="single" w:sz="4" w:space="0" w:color="auto"/>
              <w:left w:val="single" w:sz="4" w:space="0" w:color="auto"/>
              <w:bottom w:val="single" w:sz="4" w:space="0" w:color="auto"/>
              <w:right w:val="single" w:sz="4" w:space="0" w:color="auto"/>
            </w:tcBorders>
            <w:tcMar>
              <w:top w:w="0" w:type="dxa"/>
              <w:left w:w="74" w:type="dxa"/>
              <w:bottom w:w="0" w:type="dxa"/>
              <w:right w:w="74" w:type="dxa"/>
            </w:tcMar>
          </w:tcPr>
          <w:p w14:paraId="7CD3BAAC" w14:textId="77777777" w:rsidR="00A07637" w:rsidRPr="00E2738A" w:rsidRDefault="00A07637" w:rsidP="00A07637">
            <w:pPr>
              <w:pStyle w:val="ad"/>
              <w:widowControl w:val="0"/>
              <w:numPr>
                <w:ilvl w:val="1"/>
                <w:numId w:val="16"/>
              </w:numPr>
              <w:spacing w:line="280" w:lineRule="exact"/>
              <w:ind w:left="149" w:right="-72"/>
              <w:jc w:val="both"/>
              <w:rPr>
                <w:sz w:val="28"/>
                <w:szCs w:val="28"/>
              </w:rPr>
            </w:pPr>
          </w:p>
        </w:tc>
        <w:tc>
          <w:tcPr>
            <w:tcW w:w="6520" w:type="dxa"/>
            <w:tcBorders>
              <w:left w:val="single" w:sz="4" w:space="0" w:color="auto"/>
              <w:bottom w:val="single" w:sz="4" w:space="0" w:color="auto"/>
              <w:right w:val="single" w:sz="4" w:space="0" w:color="auto"/>
            </w:tcBorders>
            <w:tcMar>
              <w:top w:w="0" w:type="dxa"/>
              <w:left w:w="74" w:type="dxa"/>
              <w:bottom w:w="0" w:type="dxa"/>
              <w:right w:w="74" w:type="dxa"/>
            </w:tcMar>
          </w:tcPr>
          <w:p w14:paraId="61AD407C" w14:textId="77777777" w:rsidR="00A07637" w:rsidRPr="00E2738A" w:rsidRDefault="00A07637" w:rsidP="00AF5EFB">
            <w:pPr>
              <w:spacing w:line="280" w:lineRule="exact"/>
              <w:ind w:firstLine="454"/>
              <w:jc w:val="both"/>
              <w:rPr>
                <w:sz w:val="28"/>
                <w:szCs w:val="28"/>
              </w:rPr>
            </w:pPr>
            <w:r w:rsidRPr="00E2738A">
              <w:rPr>
                <w:sz w:val="28"/>
                <w:szCs w:val="28"/>
              </w:rPr>
              <w:t>Постановка на учет граждан, имеющих трех и более детей, в целях бесплатного предоставления земельного участка в собственность для ведения личного подсобного хозяйства или создания крестьянского (фермерского) хозяйства</w:t>
            </w:r>
          </w:p>
        </w:tc>
        <w:tc>
          <w:tcPr>
            <w:tcW w:w="2268" w:type="dxa"/>
            <w:tcBorders>
              <w:top w:val="single" w:sz="4" w:space="0" w:color="auto"/>
              <w:left w:val="single" w:sz="4" w:space="0" w:color="auto"/>
              <w:bottom w:val="single" w:sz="4" w:space="0" w:color="auto"/>
              <w:right w:val="single" w:sz="4" w:space="0" w:color="auto"/>
            </w:tcBorders>
            <w:tcMar>
              <w:top w:w="0" w:type="dxa"/>
              <w:left w:w="74" w:type="dxa"/>
              <w:bottom w:w="0" w:type="dxa"/>
              <w:right w:w="74" w:type="dxa"/>
            </w:tcMar>
          </w:tcPr>
          <w:p w14:paraId="4E8FB362" w14:textId="77777777" w:rsidR="00A07637" w:rsidRPr="00E2738A" w:rsidRDefault="00A07637" w:rsidP="00AF5EFB">
            <w:pPr>
              <w:spacing w:line="280" w:lineRule="exact"/>
              <w:jc w:val="center"/>
              <w:rPr>
                <w:sz w:val="28"/>
                <w:szCs w:val="28"/>
              </w:rPr>
            </w:pPr>
            <w:r w:rsidRPr="00E2738A">
              <w:rPr>
                <w:rFonts w:eastAsia="Calibri"/>
                <w:sz w:val="28"/>
                <w:szCs w:val="28"/>
                <w:lang w:eastAsia="en-US"/>
              </w:rPr>
              <w:t>предоставляется</w:t>
            </w:r>
          </w:p>
        </w:tc>
      </w:tr>
      <w:tr w:rsidR="00A07637" w:rsidRPr="00E2738A" w14:paraId="0457A970" w14:textId="77777777" w:rsidTr="0037634F">
        <w:trPr>
          <w:gridAfter w:val="1"/>
          <w:wAfter w:w="6" w:type="dxa"/>
        </w:trPr>
        <w:tc>
          <w:tcPr>
            <w:tcW w:w="784" w:type="dxa"/>
            <w:tcBorders>
              <w:top w:val="single" w:sz="4" w:space="0" w:color="auto"/>
              <w:left w:val="single" w:sz="4" w:space="0" w:color="auto"/>
              <w:bottom w:val="single" w:sz="4" w:space="0" w:color="auto"/>
              <w:right w:val="single" w:sz="4" w:space="0" w:color="auto"/>
            </w:tcBorders>
            <w:tcMar>
              <w:top w:w="0" w:type="dxa"/>
              <w:left w:w="74" w:type="dxa"/>
              <w:bottom w:w="0" w:type="dxa"/>
              <w:right w:w="74" w:type="dxa"/>
            </w:tcMar>
          </w:tcPr>
          <w:p w14:paraId="5BA0458B" w14:textId="77777777" w:rsidR="00A07637" w:rsidRPr="00E2738A" w:rsidRDefault="00A07637" w:rsidP="00A07637">
            <w:pPr>
              <w:pStyle w:val="ad"/>
              <w:widowControl w:val="0"/>
              <w:numPr>
                <w:ilvl w:val="1"/>
                <w:numId w:val="16"/>
              </w:numPr>
              <w:spacing w:line="280" w:lineRule="exact"/>
              <w:ind w:left="149" w:right="-72"/>
              <w:jc w:val="both"/>
              <w:rPr>
                <w:sz w:val="28"/>
                <w:szCs w:val="28"/>
              </w:rPr>
            </w:pPr>
          </w:p>
        </w:tc>
        <w:tc>
          <w:tcPr>
            <w:tcW w:w="6520" w:type="dxa"/>
            <w:tcBorders>
              <w:left w:val="single" w:sz="4" w:space="0" w:color="auto"/>
              <w:bottom w:val="single" w:sz="4" w:space="0" w:color="auto"/>
              <w:right w:val="single" w:sz="4" w:space="0" w:color="auto"/>
            </w:tcBorders>
            <w:tcMar>
              <w:top w:w="0" w:type="dxa"/>
              <w:left w:w="74" w:type="dxa"/>
              <w:bottom w:w="0" w:type="dxa"/>
              <w:right w:w="74" w:type="dxa"/>
            </w:tcMar>
          </w:tcPr>
          <w:p w14:paraId="2E98CA47" w14:textId="0C90F6A9" w:rsidR="00A07637" w:rsidRPr="00E2738A" w:rsidRDefault="00A07637" w:rsidP="00AF5EFB">
            <w:pPr>
              <w:spacing w:line="280" w:lineRule="exact"/>
              <w:ind w:firstLine="454"/>
              <w:jc w:val="both"/>
              <w:rPr>
                <w:sz w:val="28"/>
                <w:szCs w:val="28"/>
              </w:rPr>
            </w:pPr>
            <w:r w:rsidRPr="00ED0429">
              <w:rPr>
                <w:sz w:val="28"/>
                <w:szCs w:val="28"/>
              </w:rPr>
              <w:t>Предоставление разрешения на отклонение от предельных параметров разрешенного строительства, реконструкции объектов капитального строительства</w:t>
            </w:r>
          </w:p>
        </w:tc>
        <w:tc>
          <w:tcPr>
            <w:tcW w:w="2268" w:type="dxa"/>
            <w:tcBorders>
              <w:top w:val="single" w:sz="4" w:space="0" w:color="auto"/>
              <w:left w:val="single" w:sz="4" w:space="0" w:color="auto"/>
              <w:bottom w:val="single" w:sz="4" w:space="0" w:color="auto"/>
              <w:right w:val="single" w:sz="4" w:space="0" w:color="auto"/>
            </w:tcBorders>
            <w:tcMar>
              <w:top w:w="0" w:type="dxa"/>
              <w:left w:w="74" w:type="dxa"/>
              <w:bottom w:w="0" w:type="dxa"/>
              <w:right w:w="74" w:type="dxa"/>
            </w:tcMar>
          </w:tcPr>
          <w:p w14:paraId="3694C509" w14:textId="77777777" w:rsidR="00A07637" w:rsidRPr="00E2738A" w:rsidRDefault="00A07637" w:rsidP="00AF5EFB">
            <w:pPr>
              <w:spacing w:line="280" w:lineRule="exact"/>
              <w:jc w:val="center"/>
              <w:rPr>
                <w:sz w:val="28"/>
                <w:szCs w:val="28"/>
              </w:rPr>
            </w:pPr>
            <w:r w:rsidRPr="00E2738A">
              <w:rPr>
                <w:rFonts w:eastAsia="Calibri"/>
                <w:sz w:val="28"/>
                <w:szCs w:val="28"/>
                <w:lang w:eastAsia="en-US"/>
              </w:rPr>
              <w:t>предоставляется</w:t>
            </w:r>
          </w:p>
        </w:tc>
      </w:tr>
      <w:tr w:rsidR="00A07637" w:rsidRPr="00E2738A" w14:paraId="75B72E31" w14:textId="77777777" w:rsidTr="0037634F">
        <w:trPr>
          <w:gridAfter w:val="1"/>
          <w:wAfter w:w="6" w:type="dxa"/>
        </w:trPr>
        <w:tc>
          <w:tcPr>
            <w:tcW w:w="784" w:type="dxa"/>
            <w:tcBorders>
              <w:top w:val="single" w:sz="4" w:space="0" w:color="auto"/>
              <w:left w:val="single" w:sz="4" w:space="0" w:color="auto"/>
              <w:bottom w:val="single" w:sz="4" w:space="0" w:color="auto"/>
              <w:right w:val="single" w:sz="4" w:space="0" w:color="auto"/>
            </w:tcBorders>
            <w:tcMar>
              <w:top w:w="0" w:type="dxa"/>
              <w:left w:w="74" w:type="dxa"/>
              <w:bottom w:w="0" w:type="dxa"/>
              <w:right w:w="74" w:type="dxa"/>
            </w:tcMar>
          </w:tcPr>
          <w:p w14:paraId="320BE5E3" w14:textId="77777777" w:rsidR="00A07637" w:rsidRPr="00E2738A" w:rsidRDefault="00A07637" w:rsidP="00A07637">
            <w:pPr>
              <w:pStyle w:val="ad"/>
              <w:widowControl w:val="0"/>
              <w:numPr>
                <w:ilvl w:val="1"/>
                <w:numId w:val="16"/>
              </w:numPr>
              <w:spacing w:line="280" w:lineRule="exact"/>
              <w:ind w:left="149" w:right="-72"/>
              <w:jc w:val="both"/>
              <w:rPr>
                <w:sz w:val="28"/>
                <w:szCs w:val="28"/>
              </w:rPr>
            </w:pPr>
          </w:p>
        </w:tc>
        <w:tc>
          <w:tcPr>
            <w:tcW w:w="6520" w:type="dxa"/>
            <w:tcBorders>
              <w:left w:val="single" w:sz="4" w:space="0" w:color="auto"/>
              <w:bottom w:val="single" w:sz="4" w:space="0" w:color="auto"/>
              <w:right w:val="single" w:sz="4" w:space="0" w:color="auto"/>
            </w:tcBorders>
            <w:tcMar>
              <w:top w:w="0" w:type="dxa"/>
              <w:left w:w="74" w:type="dxa"/>
              <w:bottom w:w="0" w:type="dxa"/>
              <w:right w:w="74" w:type="dxa"/>
            </w:tcMar>
          </w:tcPr>
          <w:p w14:paraId="0D7EF1C9" w14:textId="77777777" w:rsidR="00A07637" w:rsidRPr="00ED0429" w:rsidRDefault="00A07637" w:rsidP="00AF5EFB">
            <w:pPr>
              <w:spacing w:line="280" w:lineRule="exact"/>
              <w:ind w:firstLine="454"/>
              <w:jc w:val="both"/>
              <w:rPr>
                <w:sz w:val="28"/>
                <w:szCs w:val="28"/>
              </w:rPr>
            </w:pPr>
            <w:r w:rsidRPr="00E66E2C">
              <w:rPr>
                <w:sz w:val="28"/>
                <w:szCs w:val="28"/>
              </w:rPr>
              <w:t>Направление уведомления о планируемом сносе объекта капитального строительства и уведомления о завершении сноса объекта капитального строительства</w:t>
            </w:r>
          </w:p>
        </w:tc>
        <w:tc>
          <w:tcPr>
            <w:tcW w:w="2268" w:type="dxa"/>
            <w:tcBorders>
              <w:top w:val="single" w:sz="4" w:space="0" w:color="auto"/>
              <w:left w:val="single" w:sz="4" w:space="0" w:color="auto"/>
              <w:bottom w:val="single" w:sz="4" w:space="0" w:color="auto"/>
              <w:right w:val="single" w:sz="4" w:space="0" w:color="auto"/>
            </w:tcBorders>
            <w:tcMar>
              <w:top w:w="0" w:type="dxa"/>
              <w:left w:w="74" w:type="dxa"/>
              <w:bottom w:w="0" w:type="dxa"/>
              <w:right w:w="74" w:type="dxa"/>
            </w:tcMar>
          </w:tcPr>
          <w:p w14:paraId="5A0E67F6" w14:textId="77777777" w:rsidR="00A07637" w:rsidRDefault="00A07637" w:rsidP="00AF5EFB">
            <w:pPr>
              <w:jc w:val="center"/>
            </w:pPr>
            <w:r w:rsidRPr="00271D95">
              <w:rPr>
                <w:rFonts w:eastAsia="Calibri"/>
                <w:sz w:val="28"/>
                <w:szCs w:val="28"/>
                <w:lang w:eastAsia="en-US"/>
              </w:rPr>
              <w:t>предоставляется</w:t>
            </w:r>
          </w:p>
        </w:tc>
      </w:tr>
      <w:tr w:rsidR="00A07637" w:rsidRPr="00E2738A" w14:paraId="43CDFDF0" w14:textId="77777777" w:rsidTr="0037634F">
        <w:trPr>
          <w:gridAfter w:val="1"/>
          <w:wAfter w:w="6" w:type="dxa"/>
        </w:trPr>
        <w:tc>
          <w:tcPr>
            <w:tcW w:w="784" w:type="dxa"/>
            <w:tcBorders>
              <w:top w:val="single" w:sz="4" w:space="0" w:color="auto"/>
              <w:left w:val="single" w:sz="4" w:space="0" w:color="auto"/>
              <w:bottom w:val="single" w:sz="4" w:space="0" w:color="auto"/>
              <w:right w:val="single" w:sz="4" w:space="0" w:color="auto"/>
            </w:tcBorders>
            <w:tcMar>
              <w:top w:w="0" w:type="dxa"/>
              <w:left w:w="74" w:type="dxa"/>
              <w:bottom w:w="0" w:type="dxa"/>
              <w:right w:w="74" w:type="dxa"/>
            </w:tcMar>
          </w:tcPr>
          <w:p w14:paraId="0F74083D" w14:textId="77777777" w:rsidR="00A07637" w:rsidRPr="00E2738A" w:rsidRDefault="00A07637" w:rsidP="00A07637">
            <w:pPr>
              <w:pStyle w:val="ad"/>
              <w:widowControl w:val="0"/>
              <w:numPr>
                <w:ilvl w:val="1"/>
                <w:numId w:val="16"/>
              </w:numPr>
              <w:spacing w:line="280" w:lineRule="exact"/>
              <w:ind w:left="149" w:right="-72"/>
              <w:jc w:val="both"/>
              <w:rPr>
                <w:sz w:val="28"/>
                <w:szCs w:val="28"/>
              </w:rPr>
            </w:pPr>
          </w:p>
        </w:tc>
        <w:tc>
          <w:tcPr>
            <w:tcW w:w="6520" w:type="dxa"/>
            <w:tcBorders>
              <w:left w:val="single" w:sz="4" w:space="0" w:color="auto"/>
              <w:bottom w:val="single" w:sz="4" w:space="0" w:color="auto"/>
              <w:right w:val="single" w:sz="4" w:space="0" w:color="auto"/>
            </w:tcBorders>
            <w:tcMar>
              <w:top w:w="0" w:type="dxa"/>
              <w:left w:w="74" w:type="dxa"/>
              <w:bottom w:w="0" w:type="dxa"/>
              <w:right w:w="74" w:type="dxa"/>
            </w:tcMar>
          </w:tcPr>
          <w:p w14:paraId="716CB824" w14:textId="77777777" w:rsidR="00A07637" w:rsidRPr="00E66E2C" w:rsidRDefault="00A07637" w:rsidP="00AF5EFB">
            <w:pPr>
              <w:spacing w:line="280" w:lineRule="exact"/>
              <w:ind w:firstLine="454"/>
              <w:jc w:val="both"/>
              <w:rPr>
                <w:sz w:val="28"/>
                <w:szCs w:val="28"/>
              </w:rPr>
            </w:pPr>
            <w:r w:rsidRPr="00E66E2C">
              <w:rPr>
                <w:sz w:val="28"/>
                <w:szCs w:val="28"/>
              </w:rPr>
              <w:t>Отнесение земель или земельных участков в составе таких земель к определенной категории земель или перевод земель или земельных участков в составе таких земель из одной категории в другую категорию</w:t>
            </w:r>
          </w:p>
        </w:tc>
        <w:tc>
          <w:tcPr>
            <w:tcW w:w="2268" w:type="dxa"/>
            <w:tcBorders>
              <w:top w:val="single" w:sz="4" w:space="0" w:color="auto"/>
              <w:left w:val="single" w:sz="4" w:space="0" w:color="auto"/>
              <w:bottom w:val="single" w:sz="4" w:space="0" w:color="auto"/>
              <w:right w:val="single" w:sz="4" w:space="0" w:color="auto"/>
            </w:tcBorders>
            <w:tcMar>
              <w:top w:w="0" w:type="dxa"/>
              <w:left w:w="74" w:type="dxa"/>
              <w:bottom w:w="0" w:type="dxa"/>
              <w:right w:w="74" w:type="dxa"/>
            </w:tcMar>
          </w:tcPr>
          <w:p w14:paraId="72E12ED1" w14:textId="77777777" w:rsidR="00A07637" w:rsidRDefault="00A07637" w:rsidP="00AF5EFB">
            <w:pPr>
              <w:jc w:val="center"/>
            </w:pPr>
            <w:r w:rsidRPr="00271D95">
              <w:rPr>
                <w:rFonts w:eastAsia="Calibri"/>
                <w:sz w:val="28"/>
                <w:szCs w:val="28"/>
                <w:lang w:eastAsia="en-US"/>
              </w:rPr>
              <w:t>предоставляется</w:t>
            </w:r>
          </w:p>
        </w:tc>
      </w:tr>
      <w:tr w:rsidR="00A07637" w:rsidRPr="00E2738A" w14:paraId="0B481EAA" w14:textId="77777777" w:rsidTr="0037634F">
        <w:trPr>
          <w:gridAfter w:val="1"/>
          <w:wAfter w:w="6" w:type="dxa"/>
        </w:trPr>
        <w:tc>
          <w:tcPr>
            <w:tcW w:w="784" w:type="dxa"/>
            <w:tcBorders>
              <w:top w:val="single" w:sz="4" w:space="0" w:color="auto"/>
              <w:left w:val="single" w:sz="4" w:space="0" w:color="auto"/>
              <w:bottom w:val="single" w:sz="4" w:space="0" w:color="auto"/>
              <w:right w:val="single" w:sz="4" w:space="0" w:color="auto"/>
            </w:tcBorders>
            <w:tcMar>
              <w:top w:w="0" w:type="dxa"/>
              <w:left w:w="74" w:type="dxa"/>
              <w:bottom w:w="0" w:type="dxa"/>
              <w:right w:w="74" w:type="dxa"/>
            </w:tcMar>
          </w:tcPr>
          <w:p w14:paraId="5093BD53" w14:textId="77777777" w:rsidR="00A07637" w:rsidRPr="00E2738A" w:rsidRDefault="00A07637" w:rsidP="00A07637">
            <w:pPr>
              <w:pStyle w:val="ad"/>
              <w:widowControl w:val="0"/>
              <w:numPr>
                <w:ilvl w:val="1"/>
                <w:numId w:val="16"/>
              </w:numPr>
              <w:spacing w:line="280" w:lineRule="exact"/>
              <w:ind w:left="149" w:right="-72"/>
              <w:jc w:val="both"/>
              <w:rPr>
                <w:sz w:val="28"/>
                <w:szCs w:val="28"/>
              </w:rPr>
            </w:pPr>
          </w:p>
        </w:tc>
        <w:tc>
          <w:tcPr>
            <w:tcW w:w="6520" w:type="dxa"/>
            <w:tcBorders>
              <w:left w:val="single" w:sz="4" w:space="0" w:color="auto"/>
              <w:bottom w:val="single" w:sz="4" w:space="0" w:color="auto"/>
              <w:right w:val="single" w:sz="4" w:space="0" w:color="auto"/>
            </w:tcBorders>
            <w:tcMar>
              <w:top w:w="0" w:type="dxa"/>
              <w:left w:w="74" w:type="dxa"/>
              <w:bottom w:w="0" w:type="dxa"/>
              <w:right w:w="74" w:type="dxa"/>
            </w:tcMar>
          </w:tcPr>
          <w:p w14:paraId="4ED2EA86" w14:textId="77777777" w:rsidR="00A07637" w:rsidRPr="00E66E2C" w:rsidRDefault="00A07637" w:rsidP="00AF5EFB">
            <w:pPr>
              <w:spacing w:line="280" w:lineRule="exact"/>
              <w:ind w:firstLine="454"/>
              <w:jc w:val="both"/>
              <w:rPr>
                <w:sz w:val="28"/>
                <w:szCs w:val="28"/>
              </w:rPr>
            </w:pPr>
            <w:r w:rsidRPr="00E91121">
              <w:rPr>
                <w:sz w:val="28"/>
                <w:szCs w:val="28"/>
              </w:rPr>
              <w:t>Подготовка и утверждение документации по планировке территории</w:t>
            </w:r>
          </w:p>
        </w:tc>
        <w:tc>
          <w:tcPr>
            <w:tcW w:w="2268" w:type="dxa"/>
            <w:tcBorders>
              <w:top w:val="single" w:sz="4" w:space="0" w:color="auto"/>
              <w:left w:val="single" w:sz="4" w:space="0" w:color="auto"/>
              <w:bottom w:val="single" w:sz="4" w:space="0" w:color="auto"/>
              <w:right w:val="single" w:sz="4" w:space="0" w:color="auto"/>
            </w:tcBorders>
            <w:tcMar>
              <w:top w:w="0" w:type="dxa"/>
              <w:left w:w="74" w:type="dxa"/>
              <w:bottom w:w="0" w:type="dxa"/>
              <w:right w:w="74" w:type="dxa"/>
            </w:tcMar>
          </w:tcPr>
          <w:p w14:paraId="0C7BFA90" w14:textId="77777777" w:rsidR="00A07637" w:rsidRPr="00271D95" w:rsidRDefault="00A07637" w:rsidP="00AF5EFB">
            <w:pPr>
              <w:jc w:val="center"/>
              <w:rPr>
                <w:rFonts w:eastAsia="Calibri"/>
                <w:sz w:val="28"/>
                <w:szCs w:val="28"/>
                <w:lang w:eastAsia="en-US"/>
              </w:rPr>
            </w:pPr>
            <w:r w:rsidRPr="00271D95">
              <w:rPr>
                <w:rFonts w:eastAsia="Calibri"/>
                <w:sz w:val="28"/>
                <w:szCs w:val="28"/>
                <w:lang w:eastAsia="en-US"/>
              </w:rPr>
              <w:t>предоставляется</w:t>
            </w:r>
          </w:p>
        </w:tc>
      </w:tr>
      <w:tr w:rsidR="00A07637" w:rsidRPr="00E2738A" w14:paraId="15A85199" w14:textId="77777777" w:rsidTr="0037634F">
        <w:trPr>
          <w:gridAfter w:val="1"/>
          <w:wAfter w:w="6" w:type="dxa"/>
        </w:trPr>
        <w:tc>
          <w:tcPr>
            <w:tcW w:w="784" w:type="dxa"/>
            <w:tcBorders>
              <w:top w:val="single" w:sz="4" w:space="0" w:color="auto"/>
              <w:left w:val="single" w:sz="4" w:space="0" w:color="auto"/>
              <w:bottom w:val="single" w:sz="4" w:space="0" w:color="auto"/>
              <w:right w:val="single" w:sz="4" w:space="0" w:color="auto"/>
            </w:tcBorders>
            <w:tcMar>
              <w:top w:w="0" w:type="dxa"/>
              <w:left w:w="74" w:type="dxa"/>
              <w:bottom w:w="0" w:type="dxa"/>
              <w:right w:w="74" w:type="dxa"/>
            </w:tcMar>
          </w:tcPr>
          <w:p w14:paraId="68CD03A5" w14:textId="77777777" w:rsidR="00A07637" w:rsidRPr="00E2738A" w:rsidRDefault="00A07637" w:rsidP="00A07637">
            <w:pPr>
              <w:pStyle w:val="ad"/>
              <w:widowControl w:val="0"/>
              <w:numPr>
                <w:ilvl w:val="1"/>
                <w:numId w:val="16"/>
              </w:numPr>
              <w:spacing w:line="280" w:lineRule="exact"/>
              <w:ind w:left="149" w:right="-72"/>
              <w:jc w:val="both"/>
              <w:rPr>
                <w:sz w:val="28"/>
                <w:szCs w:val="28"/>
              </w:rPr>
            </w:pPr>
          </w:p>
        </w:tc>
        <w:tc>
          <w:tcPr>
            <w:tcW w:w="6520" w:type="dxa"/>
            <w:tcBorders>
              <w:left w:val="single" w:sz="4" w:space="0" w:color="auto"/>
              <w:bottom w:val="single" w:sz="4" w:space="0" w:color="auto"/>
              <w:right w:val="single" w:sz="4" w:space="0" w:color="auto"/>
            </w:tcBorders>
            <w:tcMar>
              <w:top w:w="0" w:type="dxa"/>
              <w:left w:w="74" w:type="dxa"/>
              <w:bottom w:w="0" w:type="dxa"/>
              <w:right w:w="74" w:type="dxa"/>
            </w:tcMar>
          </w:tcPr>
          <w:p w14:paraId="1C11D15F" w14:textId="77777777" w:rsidR="00A07637" w:rsidRPr="00E66E2C" w:rsidRDefault="00A07637" w:rsidP="00AF5EFB">
            <w:pPr>
              <w:spacing w:line="280" w:lineRule="exact"/>
              <w:ind w:firstLine="454"/>
              <w:jc w:val="both"/>
              <w:rPr>
                <w:sz w:val="28"/>
                <w:szCs w:val="28"/>
              </w:rPr>
            </w:pPr>
            <w:r w:rsidRPr="00E91121">
              <w:rPr>
                <w:sz w:val="28"/>
                <w:szCs w:val="28"/>
              </w:rPr>
              <w:t>Выдача акта освидетельствования проведения основных работ по строительству (реконструкции) объекта индивидуального жилищного строительства с привлечением средств материнского (семейного) капитала</w:t>
            </w:r>
          </w:p>
        </w:tc>
        <w:tc>
          <w:tcPr>
            <w:tcW w:w="2268" w:type="dxa"/>
            <w:tcBorders>
              <w:top w:val="single" w:sz="4" w:space="0" w:color="auto"/>
              <w:left w:val="single" w:sz="4" w:space="0" w:color="auto"/>
              <w:bottom w:val="single" w:sz="4" w:space="0" w:color="auto"/>
              <w:right w:val="single" w:sz="4" w:space="0" w:color="auto"/>
            </w:tcBorders>
            <w:tcMar>
              <w:top w:w="0" w:type="dxa"/>
              <w:left w:w="74" w:type="dxa"/>
              <w:bottom w:w="0" w:type="dxa"/>
              <w:right w:w="74" w:type="dxa"/>
            </w:tcMar>
          </w:tcPr>
          <w:p w14:paraId="7299E9B9" w14:textId="77777777" w:rsidR="00A07637" w:rsidRPr="00271D95" w:rsidRDefault="00A07637" w:rsidP="00AF5EFB">
            <w:pPr>
              <w:jc w:val="center"/>
              <w:rPr>
                <w:rFonts w:eastAsia="Calibri"/>
                <w:sz w:val="28"/>
                <w:szCs w:val="28"/>
                <w:lang w:eastAsia="en-US"/>
              </w:rPr>
            </w:pPr>
            <w:r w:rsidRPr="00271D95">
              <w:rPr>
                <w:rFonts w:eastAsia="Calibri"/>
                <w:sz w:val="28"/>
                <w:szCs w:val="28"/>
                <w:lang w:eastAsia="en-US"/>
              </w:rPr>
              <w:t>предоставляется</w:t>
            </w:r>
          </w:p>
        </w:tc>
      </w:tr>
      <w:tr w:rsidR="00A07637" w:rsidRPr="00E2738A" w14:paraId="54CA8920" w14:textId="77777777" w:rsidTr="0037634F">
        <w:tc>
          <w:tcPr>
            <w:tcW w:w="9578" w:type="dxa"/>
            <w:gridSpan w:val="4"/>
            <w:tcBorders>
              <w:top w:val="single" w:sz="4" w:space="0" w:color="auto"/>
              <w:left w:val="single" w:sz="4" w:space="0" w:color="auto"/>
              <w:bottom w:val="single" w:sz="4" w:space="0" w:color="auto"/>
              <w:right w:val="single" w:sz="4" w:space="0" w:color="auto"/>
            </w:tcBorders>
            <w:tcMar>
              <w:top w:w="0" w:type="dxa"/>
              <w:left w:w="74" w:type="dxa"/>
              <w:bottom w:w="0" w:type="dxa"/>
              <w:right w:w="74" w:type="dxa"/>
            </w:tcMar>
          </w:tcPr>
          <w:p w14:paraId="754F29EE" w14:textId="77777777" w:rsidR="00A07637" w:rsidRPr="00E2738A" w:rsidRDefault="00A07637" w:rsidP="00A07637">
            <w:pPr>
              <w:pStyle w:val="ad"/>
              <w:numPr>
                <w:ilvl w:val="0"/>
                <w:numId w:val="15"/>
              </w:numPr>
              <w:tabs>
                <w:tab w:val="left" w:pos="282"/>
              </w:tabs>
              <w:spacing w:line="280" w:lineRule="exact"/>
              <w:ind w:left="-2" w:firstLine="0"/>
              <w:jc w:val="center"/>
              <w:rPr>
                <w:sz w:val="28"/>
                <w:szCs w:val="28"/>
              </w:rPr>
            </w:pPr>
            <w:r w:rsidRPr="00E2738A">
              <w:rPr>
                <w:sz w:val="28"/>
                <w:szCs w:val="28"/>
              </w:rPr>
              <w:t>Служба реализации жилищных программ</w:t>
            </w:r>
          </w:p>
          <w:p w14:paraId="79087702" w14:textId="77777777" w:rsidR="00A07637" w:rsidRPr="00E2738A" w:rsidRDefault="00A07637" w:rsidP="00AF5EFB">
            <w:pPr>
              <w:pStyle w:val="ad"/>
              <w:spacing w:line="280" w:lineRule="exact"/>
              <w:ind w:left="-2"/>
              <w:jc w:val="center"/>
              <w:rPr>
                <w:sz w:val="28"/>
                <w:szCs w:val="28"/>
              </w:rPr>
            </w:pPr>
            <w:r w:rsidRPr="00E2738A">
              <w:rPr>
                <w:sz w:val="28"/>
                <w:szCs w:val="28"/>
              </w:rPr>
              <w:t>Администрации Белокалитвинского района</w:t>
            </w:r>
          </w:p>
        </w:tc>
      </w:tr>
      <w:tr w:rsidR="00A07637" w:rsidRPr="00E2738A" w14:paraId="54046DFE" w14:textId="77777777" w:rsidTr="0037634F">
        <w:trPr>
          <w:gridAfter w:val="1"/>
          <w:wAfter w:w="6" w:type="dxa"/>
          <w:hidden/>
        </w:trPr>
        <w:tc>
          <w:tcPr>
            <w:tcW w:w="784" w:type="dxa"/>
            <w:tcBorders>
              <w:top w:val="single" w:sz="4" w:space="0" w:color="auto"/>
              <w:left w:val="single" w:sz="4" w:space="0" w:color="auto"/>
              <w:bottom w:val="single" w:sz="4" w:space="0" w:color="auto"/>
              <w:right w:val="single" w:sz="4" w:space="0" w:color="auto"/>
            </w:tcBorders>
            <w:tcMar>
              <w:top w:w="0" w:type="dxa"/>
              <w:left w:w="74" w:type="dxa"/>
              <w:bottom w:w="0" w:type="dxa"/>
              <w:right w:w="74" w:type="dxa"/>
            </w:tcMar>
          </w:tcPr>
          <w:p w14:paraId="78FB8523" w14:textId="77777777" w:rsidR="00A07637" w:rsidRPr="00E2738A" w:rsidRDefault="00A07637" w:rsidP="00A07637">
            <w:pPr>
              <w:pStyle w:val="ad"/>
              <w:widowControl w:val="0"/>
              <w:numPr>
                <w:ilvl w:val="0"/>
                <w:numId w:val="16"/>
              </w:numPr>
              <w:spacing w:line="280" w:lineRule="exact"/>
              <w:ind w:right="-72"/>
              <w:jc w:val="both"/>
              <w:rPr>
                <w:vanish/>
                <w:sz w:val="28"/>
                <w:szCs w:val="28"/>
              </w:rPr>
            </w:pPr>
          </w:p>
          <w:p w14:paraId="642F7ADC" w14:textId="77777777" w:rsidR="00A07637" w:rsidRPr="00E2738A" w:rsidRDefault="00A07637" w:rsidP="00A07637">
            <w:pPr>
              <w:pStyle w:val="ad"/>
              <w:widowControl w:val="0"/>
              <w:numPr>
                <w:ilvl w:val="1"/>
                <w:numId w:val="16"/>
              </w:numPr>
              <w:spacing w:line="280" w:lineRule="exact"/>
              <w:ind w:left="149" w:right="-72"/>
              <w:jc w:val="both"/>
              <w:rPr>
                <w:sz w:val="28"/>
                <w:szCs w:val="28"/>
              </w:rPr>
            </w:pPr>
          </w:p>
        </w:tc>
        <w:tc>
          <w:tcPr>
            <w:tcW w:w="6520" w:type="dxa"/>
            <w:tcBorders>
              <w:top w:val="single" w:sz="4" w:space="0" w:color="auto"/>
              <w:left w:val="single" w:sz="4" w:space="0" w:color="auto"/>
              <w:bottom w:val="single" w:sz="4" w:space="0" w:color="auto"/>
              <w:right w:val="single" w:sz="4" w:space="0" w:color="auto"/>
            </w:tcBorders>
            <w:tcMar>
              <w:top w:w="0" w:type="dxa"/>
              <w:left w:w="74" w:type="dxa"/>
              <w:bottom w:w="0" w:type="dxa"/>
              <w:right w:w="74" w:type="dxa"/>
            </w:tcMar>
          </w:tcPr>
          <w:p w14:paraId="0C894089" w14:textId="77777777" w:rsidR="00A07637" w:rsidRPr="00E2738A" w:rsidRDefault="00A07637" w:rsidP="00AF5EFB">
            <w:pPr>
              <w:spacing w:line="280" w:lineRule="exact"/>
              <w:ind w:firstLine="454"/>
              <w:jc w:val="both"/>
              <w:rPr>
                <w:sz w:val="28"/>
                <w:szCs w:val="28"/>
              </w:rPr>
            </w:pPr>
            <w:r w:rsidRPr="00AF0A41">
              <w:rPr>
                <w:color w:val="000000"/>
                <w:sz w:val="28"/>
                <w:szCs w:val="20"/>
              </w:rPr>
              <w:t>Включение молодых семей, нуждающихся в улучшении жилищных условий, в число участников мероприятия по обеспечению жильем молодых семей федерального проекта «Содействие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жилищно-коммунальных услуг</w:t>
            </w:r>
            <w:r>
              <w:rPr>
                <w:color w:val="000000"/>
                <w:sz w:val="28"/>
                <w:szCs w:val="20"/>
              </w:rPr>
              <w:t>»</w:t>
            </w:r>
          </w:p>
        </w:tc>
        <w:tc>
          <w:tcPr>
            <w:tcW w:w="2268" w:type="dxa"/>
            <w:tcBorders>
              <w:top w:val="single" w:sz="4" w:space="0" w:color="auto"/>
              <w:left w:val="single" w:sz="4" w:space="0" w:color="auto"/>
              <w:bottom w:val="single" w:sz="4" w:space="0" w:color="auto"/>
              <w:right w:val="single" w:sz="4" w:space="0" w:color="auto"/>
            </w:tcBorders>
            <w:tcMar>
              <w:top w:w="0" w:type="dxa"/>
              <w:left w:w="74" w:type="dxa"/>
              <w:bottom w:w="0" w:type="dxa"/>
              <w:right w:w="74" w:type="dxa"/>
            </w:tcMar>
          </w:tcPr>
          <w:p w14:paraId="087D8FDB" w14:textId="77777777" w:rsidR="00A07637" w:rsidRPr="00E2738A" w:rsidRDefault="00A07637" w:rsidP="00AF5EFB">
            <w:pPr>
              <w:spacing w:line="280" w:lineRule="exact"/>
              <w:jc w:val="center"/>
              <w:rPr>
                <w:sz w:val="28"/>
                <w:szCs w:val="28"/>
              </w:rPr>
            </w:pPr>
            <w:r w:rsidRPr="00E2738A">
              <w:rPr>
                <w:rFonts w:eastAsia="Calibri"/>
                <w:sz w:val="28"/>
                <w:szCs w:val="28"/>
                <w:lang w:eastAsia="en-US"/>
              </w:rPr>
              <w:t>предоставляется</w:t>
            </w:r>
          </w:p>
        </w:tc>
      </w:tr>
      <w:tr w:rsidR="00A07637" w:rsidRPr="00E2738A" w14:paraId="69B53199" w14:textId="77777777" w:rsidTr="0037634F">
        <w:trPr>
          <w:gridAfter w:val="1"/>
          <w:wAfter w:w="6" w:type="dxa"/>
        </w:trPr>
        <w:tc>
          <w:tcPr>
            <w:tcW w:w="784" w:type="dxa"/>
            <w:tcBorders>
              <w:top w:val="single" w:sz="4" w:space="0" w:color="auto"/>
              <w:left w:val="single" w:sz="4" w:space="0" w:color="auto"/>
              <w:bottom w:val="single" w:sz="4" w:space="0" w:color="auto"/>
              <w:right w:val="single" w:sz="4" w:space="0" w:color="auto"/>
            </w:tcBorders>
            <w:tcMar>
              <w:top w:w="0" w:type="dxa"/>
              <w:left w:w="74" w:type="dxa"/>
              <w:bottom w:w="0" w:type="dxa"/>
              <w:right w:w="74" w:type="dxa"/>
            </w:tcMar>
          </w:tcPr>
          <w:p w14:paraId="48FC9445" w14:textId="77777777" w:rsidR="00A07637" w:rsidRPr="00E2738A" w:rsidRDefault="00A07637" w:rsidP="00A07637">
            <w:pPr>
              <w:pStyle w:val="ad"/>
              <w:widowControl w:val="0"/>
              <w:numPr>
                <w:ilvl w:val="1"/>
                <w:numId w:val="16"/>
              </w:numPr>
              <w:spacing w:line="280" w:lineRule="exact"/>
              <w:ind w:left="149" w:right="-72"/>
              <w:jc w:val="both"/>
              <w:rPr>
                <w:sz w:val="28"/>
                <w:szCs w:val="28"/>
              </w:rPr>
            </w:pPr>
          </w:p>
        </w:tc>
        <w:tc>
          <w:tcPr>
            <w:tcW w:w="6520" w:type="dxa"/>
            <w:tcBorders>
              <w:top w:val="single" w:sz="4" w:space="0" w:color="auto"/>
              <w:left w:val="single" w:sz="4" w:space="0" w:color="auto"/>
              <w:bottom w:val="single" w:sz="4" w:space="0" w:color="auto"/>
              <w:right w:val="single" w:sz="4" w:space="0" w:color="auto"/>
            </w:tcBorders>
            <w:tcMar>
              <w:top w:w="0" w:type="dxa"/>
              <w:left w:w="74" w:type="dxa"/>
              <w:bottom w:w="0" w:type="dxa"/>
              <w:right w:w="74" w:type="dxa"/>
            </w:tcMar>
          </w:tcPr>
          <w:p w14:paraId="1CD10398" w14:textId="77777777" w:rsidR="00A07637" w:rsidRPr="00E2738A" w:rsidRDefault="00A07637" w:rsidP="00AF5EFB">
            <w:pPr>
              <w:spacing w:line="280" w:lineRule="exact"/>
              <w:ind w:firstLine="454"/>
              <w:jc w:val="both"/>
              <w:rPr>
                <w:sz w:val="28"/>
                <w:szCs w:val="28"/>
              </w:rPr>
            </w:pPr>
            <w:r w:rsidRPr="00E2738A">
              <w:rPr>
                <w:sz w:val="28"/>
                <w:szCs w:val="28"/>
              </w:rPr>
              <w:t>Постановка на учет граждан в качестве нуждающихся в жилых помещениях, предоставляемых по договорам социального найма</w:t>
            </w:r>
          </w:p>
        </w:tc>
        <w:tc>
          <w:tcPr>
            <w:tcW w:w="2268" w:type="dxa"/>
            <w:tcBorders>
              <w:top w:val="single" w:sz="4" w:space="0" w:color="auto"/>
              <w:left w:val="single" w:sz="4" w:space="0" w:color="auto"/>
              <w:bottom w:val="single" w:sz="4" w:space="0" w:color="auto"/>
              <w:right w:val="single" w:sz="4" w:space="0" w:color="auto"/>
            </w:tcBorders>
            <w:tcMar>
              <w:top w:w="0" w:type="dxa"/>
              <w:left w:w="74" w:type="dxa"/>
              <w:bottom w:w="0" w:type="dxa"/>
              <w:right w:w="74" w:type="dxa"/>
            </w:tcMar>
          </w:tcPr>
          <w:p w14:paraId="1983A09C" w14:textId="77777777" w:rsidR="00A07637" w:rsidRPr="00E2738A" w:rsidRDefault="00A07637" w:rsidP="00AF5EFB">
            <w:pPr>
              <w:spacing w:line="280" w:lineRule="exact"/>
              <w:jc w:val="center"/>
              <w:rPr>
                <w:sz w:val="28"/>
                <w:szCs w:val="28"/>
              </w:rPr>
            </w:pPr>
            <w:r w:rsidRPr="00E2738A">
              <w:rPr>
                <w:rFonts w:eastAsia="Calibri"/>
                <w:sz w:val="28"/>
                <w:szCs w:val="28"/>
                <w:lang w:eastAsia="en-US"/>
              </w:rPr>
              <w:t>предоставляется</w:t>
            </w:r>
          </w:p>
        </w:tc>
      </w:tr>
      <w:tr w:rsidR="00A07637" w:rsidRPr="00E2738A" w14:paraId="1BA2912E" w14:textId="77777777" w:rsidTr="0037634F">
        <w:trPr>
          <w:gridAfter w:val="1"/>
          <w:wAfter w:w="6" w:type="dxa"/>
        </w:trPr>
        <w:tc>
          <w:tcPr>
            <w:tcW w:w="784" w:type="dxa"/>
            <w:tcBorders>
              <w:top w:val="single" w:sz="4" w:space="0" w:color="auto"/>
              <w:left w:val="single" w:sz="4" w:space="0" w:color="auto"/>
              <w:bottom w:val="single" w:sz="4" w:space="0" w:color="auto"/>
              <w:right w:val="single" w:sz="4" w:space="0" w:color="auto"/>
            </w:tcBorders>
            <w:tcMar>
              <w:top w:w="0" w:type="dxa"/>
              <w:left w:w="74" w:type="dxa"/>
              <w:bottom w:w="0" w:type="dxa"/>
              <w:right w:w="74" w:type="dxa"/>
            </w:tcMar>
          </w:tcPr>
          <w:p w14:paraId="673CABDF" w14:textId="77777777" w:rsidR="00A07637" w:rsidRPr="00E2738A" w:rsidRDefault="00A07637" w:rsidP="00A07637">
            <w:pPr>
              <w:pStyle w:val="ad"/>
              <w:widowControl w:val="0"/>
              <w:numPr>
                <w:ilvl w:val="1"/>
                <w:numId w:val="16"/>
              </w:numPr>
              <w:spacing w:line="280" w:lineRule="exact"/>
              <w:ind w:left="149" w:right="-72"/>
              <w:jc w:val="both"/>
              <w:rPr>
                <w:sz w:val="28"/>
                <w:szCs w:val="28"/>
              </w:rPr>
            </w:pPr>
          </w:p>
        </w:tc>
        <w:tc>
          <w:tcPr>
            <w:tcW w:w="6520" w:type="dxa"/>
            <w:tcBorders>
              <w:top w:val="single" w:sz="4" w:space="0" w:color="auto"/>
              <w:left w:val="single" w:sz="4" w:space="0" w:color="auto"/>
              <w:bottom w:val="single" w:sz="4" w:space="0" w:color="auto"/>
              <w:right w:val="single" w:sz="4" w:space="0" w:color="auto"/>
            </w:tcBorders>
            <w:tcMar>
              <w:top w:w="0" w:type="dxa"/>
              <w:left w:w="74" w:type="dxa"/>
              <w:bottom w:w="0" w:type="dxa"/>
              <w:right w:w="74" w:type="dxa"/>
            </w:tcMar>
          </w:tcPr>
          <w:p w14:paraId="1D9A7C6E" w14:textId="77777777" w:rsidR="00A07637" w:rsidRPr="00E2738A" w:rsidRDefault="00A07637" w:rsidP="00AF5EFB">
            <w:pPr>
              <w:spacing w:line="280" w:lineRule="exact"/>
              <w:ind w:firstLine="454"/>
              <w:jc w:val="both"/>
              <w:rPr>
                <w:sz w:val="28"/>
                <w:szCs w:val="28"/>
              </w:rPr>
            </w:pPr>
            <w:r w:rsidRPr="00E2738A">
              <w:rPr>
                <w:sz w:val="28"/>
                <w:szCs w:val="28"/>
              </w:rPr>
              <w:t>Предоставление информации об очередности предоставления жилых помещений на условиях социального найма</w:t>
            </w:r>
          </w:p>
        </w:tc>
        <w:tc>
          <w:tcPr>
            <w:tcW w:w="2268" w:type="dxa"/>
            <w:tcBorders>
              <w:top w:val="single" w:sz="4" w:space="0" w:color="auto"/>
              <w:left w:val="single" w:sz="4" w:space="0" w:color="auto"/>
              <w:bottom w:val="single" w:sz="4" w:space="0" w:color="auto"/>
              <w:right w:val="single" w:sz="4" w:space="0" w:color="auto"/>
            </w:tcBorders>
            <w:tcMar>
              <w:top w:w="0" w:type="dxa"/>
              <w:left w:w="74" w:type="dxa"/>
              <w:bottom w:w="0" w:type="dxa"/>
              <w:right w:w="74" w:type="dxa"/>
            </w:tcMar>
          </w:tcPr>
          <w:p w14:paraId="4AA44973" w14:textId="77777777" w:rsidR="00A07637" w:rsidRPr="00E2738A" w:rsidRDefault="00A07637" w:rsidP="00AF5EFB">
            <w:pPr>
              <w:spacing w:line="280" w:lineRule="exact"/>
              <w:jc w:val="center"/>
              <w:rPr>
                <w:sz w:val="28"/>
                <w:szCs w:val="28"/>
              </w:rPr>
            </w:pPr>
            <w:r w:rsidRPr="00E2738A">
              <w:rPr>
                <w:rFonts w:eastAsia="Calibri"/>
                <w:sz w:val="28"/>
                <w:szCs w:val="28"/>
                <w:lang w:eastAsia="en-US"/>
              </w:rPr>
              <w:t>предоставляется</w:t>
            </w:r>
          </w:p>
        </w:tc>
      </w:tr>
      <w:tr w:rsidR="00A07637" w:rsidRPr="00E2738A" w14:paraId="21D03724" w14:textId="77777777" w:rsidTr="0037634F">
        <w:tc>
          <w:tcPr>
            <w:tcW w:w="9578" w:type="dxa"/>
            <w:gridSpan w:val="4"/>
            <w:tcBorders>
              <w:top w:val="single" w:sz="4" w:space="0" w:color="auto"/>
              <w:left w:val="single" w:sz="4" w:space="0" w:color="auto"/>
              <w:bottom w:val="single" w:sz="4" w:space="0" w:color="auto"/>
              <w:right w:val="single" w:sz="4" w:space="0" w:color="auto"/>
            </w:tcBorders>
            <w:tcMar>
              <w:top w:w="0" w:type="dxa"/>
              <w:left w:w="74" w:type="dxa"/>
              <w:bottom w:w="0" w:type="dxa"/>
              <w:right w:w="74" w:type="dxa"/>
            </w:tcMar>
          </w:tcPr>
          <w:p w14:paraId="46A8415E" w14:textId="77777777" w:rsidR="00A07637" w:rsidRPr="00E2738A" w:rsidRDefault="00A07637" w:rsidP="00A07637">
            <w:pPr>
              <w:pStyle w:val="ad"/>
              <w:numPr>
                <w:ilvl w:val="0"/>
                <w:numId w:val="15"/>
              </w:numPr>
              <w:tabs>
                <w:tab w:val="left" w:pos="282"/>
              </w:tabs>
              <w:spacing w:line="280" w:lineRule="exact"/>
              <w:ind w:left="-2" w:firstLine="0"/>
              <w:jc w:val="center"/>
              <w:rPr>
                <w:sz w:val="28"/>
                <w:szCs w:val="28"/>
              </w:rPr>
            </w:pPr>
            <w:r w:rsidRPr="00E2738A">
              <w:rPr>
                <w:sz w:val="28"/>
                <w:szCs w:val="28"/>
              </w:rPr>
              <w:t>Архивная служба</w:t>
            </w:r>
          </w:p>
          <w:p w14:paraId="3FE07AB5" w14:textId="77777777" w:rsidR="00A07637" w:rsidRPr="00E2738A" w:rsidRDefault="00A07637" w:rsidP="00AF5EFB">
            <w:pPr>
              <w:pStyle w:val="ad"/>
              <w:tabs>
                <w:tab w:val="left" w:pos="282"/>
              </w:tabs>
              <w:spacing w:line="280" w:lineRule="exact"/>
              <w:ind w:left="-2"/>
              <w:jc w:val="center"/>
              <w:rPr>
                <w:sz w:val="28"/>
                <w:szCs w:val="28"/>
              </w:rPr>
            </w:pPr>
            <w:r w:rsidRPr="00E2738A">
              <w:rPr>
                <w:sz w:val="28"/>
                <w:szCs w:val="28"/>
              </w:rPr>
              <w:t>Администрации Белокалитвинского района</w:t>
            </w:r>
          </w:p>
        </w:tc>
      </w:tr>
      <w:tr w:rsidR="00A07637" w:rsidRPr="001B069D" w14:paraId="66FB1722" w14:textId="77777777" w:rsidTr="0037634F">
        <w:trPr>
          <w:gridAfter w:val="1"/>
          <w:wAfter w:w="6" w:type="dxa"/>
          <w:trHeight w:val="780"/>
          <w:hidden/>
        </w:trPr>
        <w:tc>
          <w:tcPr>
            <w:tcW w:w="784" w:type="dxa"/>
            <w:tcBorders>
              <w:top w:val="single" w:sz="4" w:space="0" w:color="auto"/>
              <w:left w:val="single" w:sz="4" w:space="0" w:color="auto"/>
              <w:bottom w:val="single" w:sz="4" w:space="0" w:color="auto"/>
              <w:right w:val="single" w:sz="4" w:space="0" w:color="auto"/>
            </w:tcBorders>
            <w:tcMar>
              <w:top w:w="0" w:type="dxa"/>
              <w:left w:w="74" w:type="dxa"/>
              <w:bottom w:w="0" w:type="dxa"/>
              <w:right w:w="74" w:type="dxa"/>
            </w:tcMar>
          </w:tcPr>
          <w:p w14:paraId="4BE01B32" w14:textId="77777777" w:rsidR="00A07637" w:rsidRPr="00E2738A" w:rsidRDefault="00A07637" w:rsidP="00A07637">
            <w:pPr>
              <w:pStyle w:val="ad"/>
              <w:widowControl w:val="0"/>
              <w:numPr>
                <w:ilvl w:val="0"/>
                <w:numId w:val="16"/>
              </w:numPr>
              <w:spacing w:line="280" w:lineRule="exact"/>
              <w:ind w:right="-72"/>
              <w:jc w:val="both"/>
              <w:rPr>
                <w:vanish/>
                <w:sz w:val="28"/>
                <w:szCs w:val="28"/>
              </w:rPr>
            </w:pPr>
          </w:p>
          <w:p w14:paraId="6F803310" w14:textId="77777777" w:rsidR="00A07637" w:rsidRPr="00E2738A" w:rsidRDefault="00A07637" w:rsidP="00A07637">
            <w:pPr>
              <w:pStyle w:val="ad"/>
              <w:widowControl w:val="0"/>
              <w:numPr>
                <w:ilvl w:val="1"/>
                <w:numId w:val="16"/>
              </w:numPr>
              <w:spacing w:line="280" w:lineRule="exact"/>
              <w:ind w:left="149" w:right="-72"/>
              <w:jc w:val="both"/>
              <w:rPr>
                <w:sz w:val="28"/>
                <w:szCs w:val="28"/>
              </w:rPr>
            </w:pPr>
          </w:p>
        </w:tc>
        <w:tc>
          <w:tcPr>
            <w:tcW w:w="6520" w:type="dxa"/>
            <w:tcBorders>
              <w:top w:val="single" w:sz="4" w:space="0" w:color="auto"/>
              <w:left w:val="single" w:sz="4" w:space="0" w:color="auto"/>
              <w:bottom w:val="single" w:sz="4" w:space="0" w:color="auto"/>
              <w:right w:val="single" w:sz="4" w:space="0" w:color="auto"/>
            </w:tcBorders>
            <w:tcMar>
              <w:top w:w="0" w:type="dxa"/>
              <w:left w:w="74" w:type="dxa"/>
              <w:bottom w:w="0" w:type="dxa"/>
              <w:right w:w="74" w:type="dxa"/>
            </w:tcMar>
          </w:tcPr>
          <w:p w14:paraId="2433EE37" w14:textId="77777777" w:rsidR="00A07637" w:rsidRPr="00E2738A" w:rsidRDefault="00A07637" w:rsidP="00AF5EFB">
            <w:pPr>
              <w:spacing w:after="200" w:line="280" w:lineRule="exact"/>
              <w:ind w:firstLine="454"/>
              <w:contextualSpacing/>
              <w:jc w:val="both"/>
              <w:rPr>
                <w:sz w:val="28"/>
                <w:szCs w:val="28"/>
              </w:rPr>
            </w:pPr>
            <w:r w:rsidRPr="00E2738A">
              <w:rPr>
                <w:rFonts w:eastAsia="Calibri"/>
                <w:sz w:val="28"/>
                <w:szCs w:val="28"/>
                <w:lang w:eastAsia="en-US"/>
              </w:rPr>
              <w:t>Информационное обеспечение физических и юридических лиц на основе документов Архивного фонда Российской Федерации и других архивных документов</w:t>
            </w:r>
          </w:p>
        </w:tc>
        <w:tc>
          <w:tcPr>
            <w:tcW w:w="2268" w:type="dxa"/>
            <w:tcBorders>
              <w:top w:val="single" w:sz="4" w:space="0" w:color="auto"/>
              <w:left w:val="single" w:sz="4" w:space="0" w:color="auto"/>
              <w:bottom w:val="single" w:sz="4" w:space="0" w:color="auto"/>
              <w:right w:val="single" w:sz="4" w:space="0" w:color="auto"/>
            </w:tcBorders>
            <w:tcMar>
              <w:top w:w="0" w:type="dxa"/>
              <w:left w:w="74" w:type="dxa"/>
              <w:bottom w:w="0" w:type="dxa"/>
              <w:right w:w="74" w:type="dxa"/>
            </w:tcMar>
          </w:tcPr>
          <w:p w14:paraId="77468221" w14:textId="77777777" w:rsidR="00A07637" w:rsidRPr="001B069D" w:rsidRDefault="00A07637" w:rsidP="00AF5EFB">
            <w:pPr>
              <w:spacing w:after="200" w:line="280" w:lineRule="exact"/>
              <w:contextualSpacing/>
              <w:jc w:val="center"/>
              <w:rPr>
                <w:rFonts w:eastAsia="Calibri"/>
                <w:sz w:val="28"/>
                <w:szCs w:val="28"/>
                <w:lang w:eastAsia="en-US"/>
              </w:rPr>
            </w:pPr>
            <w:r w:rsidRPr="00E2738A">
              <w:rPr>
                <w:rFonts w:eastAsia="Calibri"/>
                <w:sz w:val="28"/>
                <w:szCs w:val="28"/>
                <w:lang w:eastAsia="en-US"/>
              </w:rPr>
              <w:t>предоставляется</w:t>
            </w:r>
          </w:p>
        </w:tc>
      </w:tr>
      <w:tr w:rsidR="00A07637" w:rsidRPr="001B069D" w14:paraId="09C72B5D" w14:textId="77777777" w:rsidTr="0037634F">
        <w:trPr>
          <w:trHeight w:val="780"/>
        </w:trPr>
        <w:tc>
          <w:tcPr>
            <w:tcW w:w="9578" w:type="dxa"/>
            <w:gridSpan w:val="4"/>
            <w:tcBorders>
              <w:top w:val="single" w:sz="4" w:space="0" w:color="auto"/>
              <w:left w:val="single" w:sz="4" w:space="0" w:color="auto"/>
              <w:bottom w:val="single" w:sz="4" w:space="0" w:color="auto"/>
              <w:right w:val="single" w:sz="4" w:space="0" w:color="auto"/>
            </w:tcBorders>
            <w:tcMar>
              <w:top w:w="0" w:type="dxa"/>
              <w:left w:w="74" w:type="dxa"/>
              <w:bottom w:w="0" w:type="dxa"/>
              <w:right w:w="74" w:type="dxa"/>
            </w:tcMar>
          </w:tcPr>
          <w:p w14:paraId="49B369F6" w14:textId="77777777" w:rsidR="00A07637" w:rsidRPr="00D0654B" w:rsidRDefault="00A07637" w:rsidP="00AF5EFB">
            <w:pPr>
              <w:tabs>
                <w:tab w:val="left" w:pos="282"/>
              </w:tabs>
              <w:jc w:val="center"/>
              <w:rPr>
                <w:sz w:val="28"/>
                <w:szCs w:val="28"/>
              </w:rPr>
            </w:pPr>
            <w:r>
              <w:rPr>
                <w:sz w:val="28"/>
                <w:szCs w:val="28"/>
              </w:rPr>
              <w:t>5.</w:t>
            </w:r>
            <w:r w:rsidRPr="00D0654B">
              <w:rPr>
                <w:rFonts w:eastAsia="Calibri"/>
                <w:szCs w:val="28"/>
                <w:lang w:eastAsia="en-US"/>
              </w:rPr>
              <w:t xml:space="preserve"> </w:t>
            </w:r>
            <w:r w:rsidRPr="00D0654B">
              <w:rPr>
                <w:sz w:val="28"/>
                <w:szCs w:val="28"/>
              </w:rPr>
              <w:t>Муниципальное казенное учреждение Белокалитвинского района</w:t>
            </w:r>
          </w:p>
          <w:p w14:paraId="02F4F0D1" w14:textId="77777777" w:rsidR="00A07637" w:rsidRPr="00D0654B" w:rsidRDefault="00A07637" w:rsidP="00AF5EFB">
            <w:pPr>
              <w:tabs>
                <w:tab w:val="left" w:pos="282"/>
              </w:tabs>
              <w:spacing w:line="280" w:lineRule="exact"/>
              <w:ind w:left="360"/>
              <w:jc w:val="center"/>
              <w:rPr>
                <w:sz w:val="28"/>
                <w:szCs w:val="28"/>
              </w:rPr>
            </w:pPr>
            <w:r w:rsidRPr="00D0654B">
              <w:rPr>
                <w:sz w:val="28"/>
                <w:szCs w:val="28"/>
              </w:rPr>
              <w:t>«Управление гражданской обороны и чрезвычайных ситуаций»</w:t>
            </w:r>
          </w:p>
        </w:tc>
      </w:tr>
      <w:tr w:rsidR="00A07637" w:rsidRPr="001B069D" w14:paraId="0349B898" w14:textId="77777777" w:rsidTr="0037634F">
        <w:trPr>
          <w:gridAfter w:val="1"/>
          <w:wAfter w:w="6" w:type="dxa"/>
          <w:trHeight w:val="780"/>
        </w:trPr>
        <w:tc>
          <w:tcPr>
            <w:tcW w:w="784" w:type="dxa"/>
            <w:tcBorders>
              <w:top w:val="single" w:sz="4" w:space="0" w:color="auto"/>
              <w:left w:val="single" w:sz="4" w:space="0" w:color="auto"/>
              <w:bottom w:val="single" w:sz="4" w:space="0" w:color="auto"/>
              <w:right w:val="single" w:sz="4" w:space="0" w:color="auto"/>
            </w:tcBorders>
            <w:tcMar>
              <w:top w:w="0" w:type="dxa"/>
              <w:left w:w="74" w:type="dxa"/>
              <w:bottom w:w="0" w:type="dxa"/>
              <w:right w:w="74" w:type="dxa"/>
            </w:tcMar>
          </w:tcPr>
          <w:p w14:paraId="38D7536C" w14:textId="77777777" w:rsidR="00A07637" w:rsidRPr="00C0263E" w:rsidRDefault="00A07637" w:rsidP="00AF5EFB">
            <w:pPr>
              <w:widowControl w:val="0"/>
              <w:spacing w:line="280" w:lineRule="exact"/>
              <w:ind w:right="-72"/>
              <w:jc w:val="both"/>
              <w:rPr>
                <w:sz w:val="28"/>
                <w:szCs w:val="28"/>
              </w:rPr>
            </w:pPr>
            <w:r>
              <w:rPr>
                <w:sz w:val="28"/>
                <w:szCs w:val="28"/>
              </w:rPr>
              <w:t>5</w:t>
            </w:r>
            <w:r w:rsidRPr="00C0263E">
              <w:rPr>
                <w:sz w:val="28"/>
                <w:szCs w:val="28"/>
              </w:rPr>
              <w:t>.1</w:t>
            </w:r>
          </w:p>
        </w:tc>
        <w:tc>
          <w:tcPr>
            <w:tcW w:w="6520" w:type="dxa"/>
            <w:tcBorders>
              <w:top w:val="single" w:sz="4" w:space="0" w:color="auto"/>
              <w:left w:val="single" w:sz="4" w:space="0" w:color="auto"/>
              <w:bottom w:val="single" w:sz="4" w:space="0" w:color="auto"/>
              <w:right w:val="single" w:sz="4" w:space="0" w:color="auto"/>
            </w:tcBorders>
            <w:tcMar>
              <w:top w:w="0" w:type="dxa"/>
              <w:left w:w="74" w:type="dxa"/>
              <w:bottom w:w="0" w:type="dxa"/>
              <w:right w:w="74" w:type="dxa"/>
            </w:tcMar>
          </w:tcPr>
          <w:p w14:paraId="37A82F64" w14:textId="77777777" w:rsidR="00A07637" w:rsidRPr="0018155F" w:rsidRDefault="00A07637" w:rsidP="00AF5EFB">
            <w:pPr>
              <w:rPr>
                <w:sz w:val="28"/>
                <w:szCs w:val="28"/>
              </w:rPr>
            </w:pPr>
            <w:r w:rsidRPr="0018155F">
              <w:rPr>
                <w:sz w:val="28"/>
                <w:szCs w:val="28"/>
              </w:rPr>
              <w:t>Назначение выплаты единовременного пособия членам семей граждан, погибших (умерших) в результате чрезвычайных ситуаций природного и техногенного характера</w:t>
            </w:r>
          </w:p>
        </w:tc>
        <w:tc>
          <w:tcPr>
            <w:tcW w:w="2268" w:type="dxa"/>
            <w:tcBorders>
              <w:top w:val="single" w:sz="4" w:space="0" w:color="auto"/>
              <w:left w:val="single" w:sz="4" w:space="0" w:color="auto"/>
              <w:bottom w:val="single" w:sz="4" w:space="0" w:color="auto"/>
              <w:right w:val="single" w:sz="4" w:space="0" w:color="auto"/>
            </w:tcBorders>
            <w:tcMar>
              <w:top w:w="0" w:type="dxa"/>
              <w:left w:w="74" w:type="dxa"/>
              <w:bottom w:w="0" w:type="dxa"/>
              <w:right w:w="74" w:type="dxa"/>
            </w:tcMar>
          </w:tcPr>
          <w:p w14:paraId="4A2EDFBA" w14:textId="77777777" w:rsidR="00A07637" w:rsidRPr="0018155F" w:rsidRDefault="00A07637" w:rsidP="00AF5EFB">
            <w:pPr>
              <w:rPr>
                <w:sz w:val="28"/>
                <w:szCs w:val="28"/>
              </w:rPr>
            </w:pPr>
            <w:r w:rsidRPr="0018155F">
              <w:rPr>
                <w:sz w:val="28"/>
                <w:szCs w:val="28"/>
              </w:rPr>
              <w:t>предоставляется</w:t>
            </w:r>
          </w:p>
        </w:tc>
      </w:tr>
      <w:tr w:rsidR="00A07637" w:rsidRPr="001B069D" w14:paraId="455CEFE7" w14:textId="77777777" w:rsidTr="0037634F">
        <w:trPr>
          <w:gridAfter w:val="1"/>
          <w:wAfter w:w="6" w:type="dxa"/>
          <w:trHeight w:val="780"/>
        </w:trPr>
        <w:tc>
          <w:tcPr>
            <w:tcW w:w="784" w:type="dxa"/>
            <w:tcBorders>
              <w:top w:val="single" w:sz="4" w:space="0" w:color="auto"/>
              <w:left w:val="single" w:sz="4" w:space="0" w:color="auto"/>
              <w:bottom w:val="single" w:sz="4" w:space="0" w:color="auto"/>
              <w:right w:val="single" w:sz="4" w:space="0" w:color="auto"/>
            </w:tcBorders>
            <w:tcMar>
              <w:top w:w="0" w:type="dxa"/>
              <w:left w:w="74" w:type="dxa"/>
              <w:bottom w:w="0" w:type="dxa"/>
              <w:right w:w="74" w:type="dxa"/>
            </w:tcMar>
          </w:tcPr>
          <w:p w14:paraId="3E3B406A" w14:textId="77777777" w:rsidR="00A07637" w:rsidRPr="00433E3B" w:rsidRDefault="00A07637" w:rsidP="00AF5EFB">
            <w:pPr>
              <w:widowControl w:val="0"/>
              <w:spacing w:line="280" w:lineRule="exact"/>
              <w:ind w:right="-72"/>
              <w:rPr>
                <w:vanish/>
                <w:sz w:val="28"/>
                <w:szCs w:val="28"/>
              </w:rPr>
            </w:pPr>
            <w:r>
              <w:rPr>
                <w:sz w:val="28"/>
                <w:szCs w:val="28"/>
              </w:rPr>
              <w:t>5.2</w:t>
            </w:r>
          </w:p>
        </w:tc>
        <w:tc>
          <w:tcPr>
            <w:tcW w:w="6520" w:type="dxa"/>
            <w:tcBorders>
              <w:top w:val="single" w:sz="4" w:space="0" w:color="auto"/>
              <w:left w:val="single" w:sz="4" w:space="0" w:color="auto"/>
              <w:bottom w:val="single" w:sz="4" w:space="0" w:color="auto"/>
              <w:right w:val="single" w:sz="4" w:space="0" w:color="auto"/>
            </w:tcBorders>
            <w:tcMar>
              <w:top w:w="0" w:type="dxa"/>
              <w:left w:w="74" w:type="dxa"/>
              <w:bottom w:w="0" w:type="dxa"/>
              <w:right w:w="74" w:type="dxa"/>
            </w:tcMar>
          </w:tcPr>
          <w:p w14:paraId="0222E7E6" w14:textId="77777777" w:rsidR="00A07637" w:rsidRPr="0018155F" w:rsidRDefault="00A07637" w:rsidP="00AF5EFB">
            <w:pPr>
              <w:rPr>
                <w:sz w:val="28"/>
                <w:szCs w:val="28"/>
              </w:rPr>
            </w:pPr>
            <w:r w:rsidRPr="0018155F">
              <w:rPr>
                <w:sz w:val="28"/>
                <w:szCs w:val="28"/>
              </w:rPr>
              <w:t>Назначение выплаты гражданам финансовой помощи в связи с утратой ими имущества первой необходимости в результате чрезвычайных ситуаций природного и техногенного характера</w:t>
            </w:r>
          </w:p>
        </w:tc>
        <w:tc>
          <w:tcPr>
            <w:tcW w:w="2268" w:type="dxa"/>
            <w:tcBorders>
              <w:top w:val="single" w:sz="4" w:space="0" w:color="auto"/>
              <w:left w:val="single" w:sz="4" w:space="0" w:color="auto"/>
              <w:bottom w:val="single" w:sz="4" w:space="0" w:color="auto"/>
              <w:right w:val="single" w:sz="4" w:space="0" w:color="auto"/>
            </w:tcBorders>
            <w:tcMar>
              <w:top w:w="0" w:type="dxa"/>
              <w:left w:w="74" w:type="dxa"/>
              <w:bottom w:w="0" w:type="dxa"/>
              <w:right w:w="74" w:type="dxa"/>
            </w:tcMar>
          </w:tcPr>
          <w:p w14:paraId="10270E51" w14:textId="77777777" w:rsidR="00A07637" w:rsidRPr="0018155F" w:rsidRDefault="00A07637" w:rsidP="00AF5EFB">
            <w:pPr>
              <w:rPr>
                <w:sz w:val="28"/>
                <w:szCs w:val="28"/>
              </w:rPr>
            </w:pPr>
            <w:r w:rsidRPr="0018155F">
              <w:rPr>
                <w:sz w:val="28"/>
                <w:szCs w:val="28"/>
              </w:rPr>
              <w:t>предоставляется</w:t>
            </w:r>
          </w:p>
        </w:tc>
      </w:tr>
      <w:tr w:rsidR="00A07637" w:rsidRPr="001B069D" w14:paraId="5A887D4C" w14:textId="77777777" w:rsidTr="0037634F">
        <w:trPr>
          <w:gridAfter w:val="1"/>
          <w:wAfter w:w="6" w:type="dxa"/>
          <w:trHeight w:val="780"/>
        </w:trPr>
        <w:tc>
          <w:tcPr>
            <w:tcW w:w="784" w:type="dxa"/>
            <w:tcBorders>
              <w:top w:val="single" w:sz="4" w:space="0" w:color="auto"/>
              <w:left w:val="single" w:sz="4" w:space="0" w:color="auto"/>
              <w:bottom w:val="single" w:sz="4" w:space="0" w:color="auto"/>
              <w:right w:val="single" w:sz="4" w:space="0" w:color="auto"/>
            </w:tcBorders>
            <w:tcMar>
              <w:top w:w="0" w:type="dxa"/>
              <w:left w:w="74" w:type="dxa"/>
              <w:bottom w:w="0" w:type="dxa"/>
              <w:right w:w="74" w:type="dxa"/>
            </w:tcMar>
          </w:tcPr>
          <w:p w14:paraId="196C3D6C" w14:textId="77777777" w:rsidR="00A07637" w:rsidRPr="00433E3B" w:rsidRDefault="00A07637" w:rsidP="00AF5EFB">
            <w:pPr>
              <w:widowControl w:val="0"/>
              <w:spacing w:line="280" w:lineRule="exact"/>
              <w:ind w:right="-72"/>
              <w:rPr>
                <w:vanish/>
                <w:sz w:val="28"/>
                <w:szCs w:val="28"/>
              </w:rPr>
            </w:pPr>
            <w:r>
              <w:rPr>
                <w:sz w:val="28"/>
                <w:szCs w:val="28"/>
              </w:rPr>
              <w:t>5.3</w:t>
            </w:r>
          </w:p>
        </w:tc>
        <w:tc>
          <w:tcPr>
            <w:tcW w:w="6520" w:type="dxa"/>
            <w:tcBorders>
              <w:top w:val="single" w:sz="4" w:space="0" w:color="auto"/>
              <w:left w:val="single" w:sz="4" w:space="0" w:color="auto"/>
              <w:bottom w:val="single" w:sz="4" w:space="0" w:color="auto"/>
              <w:right w:val="single" w:sz="4" w:space="0" w:color="auto"/>
            </w:tcBorders>
            <w:tcMar>
              <w:top w:w="0" w:type="dxa"/>
              <w:left w:w="74" w:type="dxa"/>
              <w:bottom w:w="0" w:type="dxa"/>
              <w:right w:w="74" w:type="dxa"/>
            </w:tcMar>
          </w:tcPr>
          <w:p w14:paraId="687D1D2B" w14:textId="77777777" w:rsidR="00A07637" w:rsidRPr="0018155F" w:rsidRDefault="00A07637" w:rsidP="00AF5EFB">
            <w:pPr>
              <w:rPr>
                <w:sz w:val="28"/>
                <w:szCs w:val="28"/>
              </w:rPr>
            </w:pPr>
            <w:r w:rsidRPr="0018155F">
              <w:rPr>
                <w:sz w:val="28"/>
                <w:szCs w:val="28"/>
              </w:rPr>
              <w:t>Назначение выплаты единовременного пособия гражданам, получившим в результате чрезвычайных ситуаций природного и техногенного характера вред здоровью</w:t>
            </w:r>
          </w:p>
        </w:tc>
        <w:tc>
          <w:tcPr>
            <w:tcW w:w="2268" w:type="dxa"/>
            <w:tcBorders>
              <w:top w:val="single" w:sz="4" w:space="0" w:color="auto"/>
              <w:left w:val="single" w:sz="4" w:space="0" w:color="auto"/>
              <w:bottom w:val="single" w:sz="4" w:space="0" w:color="auto"/>
              <w:right w:val="single" w:sz="4" w:space="0" w:color="auto"/>
            </w:tcBorders>
            <w:tcMar>
              <w:top w:w="0" w:type="dxa"/>
              <w:left w:w="74" w:type="dxa"/>
              <w:bottom w:w="0" w:type="dxa"/>
              <w:right w:w="74" w:type="dxa"/>
            </w:tcMar>
          </w:tcPr>
          <w:p w14:paraId="22D4D8A9" w14:textId="77777777" w:rsidR="00A07637" w:rsidRPr="0018155F" w:rsidRDefault="00A07637" w:rsidP="00AF5EFB">
            <w:pPr>
              <w:rPr>
                <w:sz w:val="28"/>
                <w:szCs w:val="28"/>
              </w:rPr>
            </w:pPr>
            <w:r w:rsidRPr="0018155F">
              <w:rPr>
                <w:sz w:val="28"/>
                <w:szCs w:val="28"/>
              </w:rPr>
              <w:t>предоставляется</w:t>
            </w:r>
          </w:p>
        </w:tc>
      </w:tr>
      <w:tr w:rsidR="00A07637" w:rsidRPr="001B069D" w14:paraId="1CFDF103" w14:textId="77777777" w:rsidTr="0037634F">
        <w:trPr>
          <w:gridAfter w:val="1"/>
          <w:wAfter w:w="6" w:type="dxa"/>
          <w:trHeight w:val="780"/>
        </w:trPr>
        <w:tc>
          <w:tcPr>
            <w:tcW w:w="784" w:type="dxa"/>
            <w:tcBorders>
              <w:top w:val="single" w:sz="4" w:space="0" w:color="auto"/>
              <w:left w:val="single" w:sz="4" w:space="0" w:color="auto"/>
              <w:bottom w:val="single" w:sz="4" w:space="0" w:color="auto"/>
              <w:right w:val="single" w:sz="4" w:space="0" w:color="auto"/>
            </w:tcBorders>
            <w:tcMar>
              <w:top w:w="0" w:type="dxa"/>
              <w:left w:w="74" w:type="dxa"/>
              <w:bottom w:w="0" w:type="dxa"/>
              <w:right w:w="74" w:type="dxa"/>
            </w:tcMar>
          </w:tcPr>
          <w:p w14:paraId="413BA566" w14:textId="77777777" w:rsidR="00A07637" w:rsidRPr="00433E3B" w:rsidRDefault="00A07637" w:rsidP="00AF5EFB">
            <w:pPr>
              <w:widowControl w:val="0"/>
              <w:spacing w:line="280" w:lineRule="exact"/>
              <w:ind w:right="-72"/>
              <w:rPr>
                <w:vanish/>
                <w:sz w:val="28"/>
                <w:szCs w:val="28"/>
              </w:rPr>
            </w:pPr>
            <w:r>
              <w:rPr>
                <w:sz w:val="28"/>
                <w:szCs w:val="28"/>
              </w:rPr>
              <w:lastRenderedPageBreak/>
              <w:t>5.4</w:t>
            </w:r>
          </w:p>
        </w:tc>
        <w:tc>
          <w:tcPr>
            <w:tcW w:w="6520" w:type="dxa"/>
            <w:tcBorders>
              <w:top w:val="single" w:sz="4" w:space="0" w:color="auto"/>
              <w:left w:val="single" w:sz="4" w:space="0" w:color="auto"/>
              <w:bottom w:val="single" w:sz="4" w:space="0" w:color="auto"/>
              <w:right w:val="single" w:sz="4" w:space="0" w:color="auto"/>
            </w:tcBorders>
            <w:tcMar>
              <w:top w:w="0" w:type="dxa"/>
              <w:left w:w="74" w:type="dxa"/>
              <w:bottom w:w="0" w:type="dxa"/>
              <w:right w:w="74" w:type="dxa"/>
            </w:tcMar>
          </w:tcPr>
          <w:p w14:paraId="28451D43" w14:textId="77777777" w:rsidR="00A07637" w:rsidRPr="0018155F" w:rsidRDefault="00A07637" w:rsidP="00AF5EFB">
            <w:pPr>
              <w:rPr>
                <w:sz w:val="28"/>
                <w:szCs w:val="28"/>
              </w:rPr>
            </w:pPr>
            <w:r w:rsidRPr="0018155F">
              <w:rPr>
                <w:sz w:val="28"/>
                <w:szCs w:val="28"/>
              </w:rPr>
              <w:t>Назначение выплаты единовременной материальной помощи гражданам, пострадавшим в результате чрезвычайных ситуаций природного и техногенного характера</w:t>
            </w:r>
          </w:p>
        </w:tc>
        <w:tc>
          <w:tcPr>
            <w:tcW w:w="2268" w:type="dxa"/>
            <w:tcBorders>
              <w:top w:val="single" w:sz="4" w:space="0" w:color="auto"/>
              <w:left w:val="single" w:sz="4" w:space="0" w:color="auto"/>
              <w:bottom w:val="single" w:sz="4" w:space="0" w:color="auto"/>
              <w:right w:val="single" w:sz="4" w:space="0" w:color="auto"/>
            </w:tcBorders>
            <w:tcMar>
              <w:top w:w="0" w:type="dxa"/>
              <w:left w:w="74" w:type="dxa"/>
              <w:bottom w:w="0" w:type="dxa"/>
              <w:right w:w="74" w:type="dxa"/>
            </w:tcMar>
          </w:tcPr>
          <w:p w14:paraId="7E8059B2" w14:textId="77777777" w:rsidR="00A07637" w:rsidRPr="0018155F" w:rsidRDefault="00A07637" w:rsidP="00AF5EFB">
            <w:pPr>
              <w:rPr>
                <w:sz w:val="28"/>
                <w:szCs w:val="28"/>
              </w:rPr>
            </w:pPr>
            <w:r w:rsidRPr="0018155F">
              <w:rPr>
                <w:sz w:val="28"/>
                <w:szCs w:val="28"/>
              </w:rPr>
              <w:t>предоставляется</w:t>
            </w:r>
          </w:p>
        </w:tc>
      </w:tr>
    </w:tbl>
    <w:p w14:paraId="5513B091" w14:textId="77777777" w:rsidR="00A07637" w:rsidRDefault="00A07637" w:rsidP="00A07637">
      <w:pPr>
        <w:suppressAutoHyphens/>
        <w:rPr>
          <w:bCs/>
          <w:sz w:val="28"/>
          <w:szCs w:val="28"/>
          <w:lang w:eastAsia="ar-SA"/>
        </w:rPr>
      </w:pPr>
    </w:p>
    <w:p w14:paraId="7AE5E174" w14:textId="77777777" w:rsidR="0037634F" w:rsidRDefault="0037634F" w:rsidP="00A07637">
      <w:pPr>
        <w:suppressAutoHyphens/>
        <w:rPr>
          <w:bCs/>
          <w:sz w:val="28"/>
          <w:szCs w:val="28"/>
          <w:lang w:eastAsia="ar-SA"/>
        </w:rPr>
      </w:pPr>
    </w:p>
    <w:p w14:paraId="09549C11" w14:textId="77777777" w:rsidR="0037634F" w:rsidRDefault="00A07637" w:rsidP="00A07637">
      <w:pPr>
        <w:suppressAutoHyphens/>
        <w:rPr>
          <w:bCs/>
          <w:sz w:val="28"/>
          <w:szCs w:val="28"/>
          <w:lang w:eastAsia="ar-SA"/>
        </w:rPr>
      </w:pPr>
      <w:r>
        <w:rPr>
          <w:bCs/>
          <w:sz w:val="28"/>
          <w:szCs w:val="28"/>
          <w:lang w:eastAsia="ar-SA"/>
        </w:rPr>
        <w:t>З</w:t>
      </w:r>
      <w:r w:rsidRPr="002356EF">
        <w:rPr>
          <w:bCs/>
          <w:sz w:val="28"/>
          <w:szCs w:val="28"/>
          <w:lang w:eastAsia="ar-SA"/>
        </w:rPr>
        <w:t>аместител</w:t>
      </w:r>
      <w:r>
        <w:rPr>
          <w:bCs/>
          <w:sz w:val="28"/>
          <w:szCs w:val="28"/>
          <w:lang w:eastAsia="ar-SA"/>
        </w:rPr>
        <w:t>ь</w:t>
      </w:r>
      <w:r w:rsidRPr="002356EF">
        <w:rPr>
          <w:bCs/>
          <w:sz w:val="28"/>
          <w:szCs w:val="28"/>
          <w:lang w:eastAsia="ar-SA"/>
        </w:rPr>
        <w:t xml:space="preserve"> главы Администрации</w:t>
      </w:r>
    </w:p>
    <w:p w14:paraId="6F699885" w14:textId="16B99EE9" w:rsidR="00A07637" w:rsidRPr="002356EF" w:rsidRDefault="0037634F" w:rsidP="00A07637">
      <w:pPr>
        <w:suppressAutoHyphens/>
        <w:rPr>
          <w:bCs/>
          <w:sz w:val="28"/>
          <w:szCs w:val="28"/>
          <w:lang w:eastAsia="ar-SA"/>
        </w:rPr>
      </w:pPr>
      <w:r>
        <w:rPr>
          <w:bCs/>
          <w:sz w:val="28"/>
          <w:szCs w:val="28"/>
          <w:lang w:eastAsia="ar-SA"/>
        </w:rPr>
        <w:t>Белокалитвинского</w:t>
      </w:r>
      <w:r w:rsidR="00A07637" w:rsidRPr="002356EF">
        <w:rPr>
          <w:bCs/>
          <w:sz w:val="28"/>
          <w:szCs w:val="28"/>
          <w:lang w:eastAsia="ar-SA"/>
        </w:rPr>
        <w:t xml:space="preserve"> района</w:t>
      </w:r>
    </w:p>
    <w:p w14:paraId="410D0B18" w14:textId="75E9E038" w:rsidR="00A07637" w:rsidRPr="002356EF" w:rsidRDefault="00A07637" w:rsidP="00A07637">
      <w:pPr>
        <w:suppressAutoHyphens/>
        <w:rPr>
          <w:bCs/>
          <w:sz w:val="28"/>
          <w:szCs w:val="28"/>
        </w:rPr>
      </w:pPr>
      <w:r w:rsidRPr="002356EF">
        <w:rPr>
          <w:bCs/>
          <w:sz w:val="28"/>
          <w:szCs w:val="28"/>
          <w:lang w:eastAsia="ar-SA"/>
        </w:rPr>
        <w:t>по организационной и кадровой работе</w:t>
      </w:r>
      <w:r w:rsidRPr="002356EF">
        <w:rPr>
          <w:bCs/>
          <w:sz w:val="28"/>
          <w:szCs w:val="28"/>
          <w:lang w:eastAsia="ar-SA"/>
        </w:rPr>
        <w:tab/>
      </w:r>
      <w:r w:rsidRPr="002356EF">
        <w:rPr>
          <w:bCs/>
          <w:sz w:val="28"/>
          <w:szCs w:val="28"/>
          <w:lang w:eastAsia="ar-SA"/>
        </w:rPr>
        <w:tab/>
      </w:r>
      <w:r w:rsidRPr="002356EF">
        <w:rPr>
          <w:bCs/>
          <w:sz w:val="28"/>
          <w:szCs w:val="28"/>
          <w:lang w:eastAsia="ar-SA"/>
        </w:rPr>
        <w:tab/>
        <w:t xml:space="preserve">           </w:t>
      </w:r>
      <w:r>
        <w:rPr>
          <w:bCs/>
          <w:sz w:val="28"/>
          <w:szCs w:val="28"/>
          <w:lang w:eastAsia="ar-SA"/>
        </w:rPr>
        <w:t xml:space="preserve">       </w:t>
      </w:r>
      <w:r w:rsidRPr="002356EF">
        <w:rPr>
          <w:bCs/>
          <w:sz w:val="28"/>
          <w:szCs w:val="28"/>
          <w:lang w:eastAsia="ar-SA"/>
        </w:rPr>
        <w:t xml:space="preserve">  Л.</w:t>
      </w:r>
      <w:r>
        <w:rPr>
          <w:bCs/>
          <w:sz w:val="28"/>
          <w:szCs w:val="28"/>
          <w:lang w:eastAsia="ar-SA"/>
        </w:rPr>
        <w:t>Г. Василенко</w:t>
      </w:r>
    </w:p>
    <w:p w14:paraId="5D8DE0A4" w14:textId="77777777" w:rsidR="00E926BB" w:rsidRPr="001B152D" w:rsidRDefault="00E926BB" w:rsidP="00E926BB">
      <w:pPr>
        <w:pStyle w:val="ad"/>
        <w:spacing w:line="280" w:lineRule="exact"/>
        <w:ind w:left="0"/>
        <w:rPr>
          <w:sz w:val="28"/>
          <w:szCs w:val="28"/>
        </w:rPr>
      </w:pPr>
    </w:p>
    <w:sectPr w:rsidR="00E926BB" w:rsidRPr="001B152D" w:rsidSect="00E926BB">
      <w:headerReference w:type="first" r:id="rId13"/>
      <w:pgSz w:w="11906" w:h="16838" w:code="9"/>
      <w:pgMar w:top="1134" w:right="567" w:bottom="1134" w:left="1701" w:header="39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703662" w14:textId="77777777" w:rsidR="00C651E0" w:rsidRDefault="00C651E0">
      <w:r>
        <w:separator/>
      </w:r>
    </w:p>
  </w:endnote>
  <w:endnote w:type="continuationSeparator" w:id="0">
    <w:p w14:paraId="7BFC22B9" w14:textId="77777777" w:rsidR="00C651E0" w:rsidRDefault="00C651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Vrinda">
    <w:panose1 w:val="00000400000000000000"/>
    <w:charset w:val="00"/>
    <w:family w:val="swiss"/>
    <w:pitch w:val="variable"/>
    <w:sig w:usb0="0001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inherit">
    <w:altName w:val="Times New Roman"/>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61CAD1" w14:textId="6EC07BF5" w:rsidR="00506564" w:rsidRPr="00844AAA" w:rsidRDefault="00506564">
    <w:pPr>
      <w:pStyle w:val="a6"/>
      <w:rPr>
        <w:sz w:val="14"/>
      </w:rPr>
    </w:pPr>
    <w:r>
      <w:rPr>
        <w:sz w:val="14"/>
      </w:rPr>
      <w:fldChar w:fldCharType="begin"/>
    </w:r>
    <w:r w:rsidRPr="00844AAA">
      <w:rPr>
        <w:sz w:val="14"/>
      </w:rPr>
      <w:instrText xml:space="preserve"> </w:instrText>
    </w:r>
    <w:r>
      <w:rPr>
        <w:sz w:val="14"/>
        <w:lang w:val="en-US"/>
      </w:rPr>
      <w:instrText>USERINITIALS</w:instrText>
    </w:r>
    <w:r w:rsidRPr="00844AAA">
      <w:rPr>
        <w:sz w:val="14"/>
      </w:rPr>
      <w:instrText xml:space="preserve">  \* </w:instrText>
    </w:r>
    <w:r>
      <w:rPr>
        <w:sz w:val="14"/>
        <w:lang w:val="en-US"/>
      </w:rPr>
      <w:instrText>MERGEFORMAT</w:instrText>
    </w:r>
    <w:r w:rsidRPr="00844AAA">
      <w:rPr>
        <w:sz w:val="14"/>
      </w:rPr>
      <w:instrText xml:space="preserve"> </w:instrText>
    </w:r>
    <w:r>
      <w:rPr>
        <w:sz w:val="14"/>
      </w:rPr>
      <w:fldChar w:fldCharType="separate"/>
    </w:r>
    <w:r w:rsidR="0037634F" w:rsidRPr="0037634F">
      <w:rPr>
        <w:noProof/>
        <w:sz w:val="14"/>
      </w:rPr>
      <w:t>ЛА</w:t>
    </w:r>
    <w:r>
      <w:rPr>
        <w:sz w:val="14"/>
      </w:rPr>
      <w:fldChar w:fldCharType="end"/>
    </w:r>
    <w:r w:rsidRPr="00844AAA">
      <w:rPr>
        <w:sz w:val="14"/>
      </w:rPr>
      <w:t xml:space="preserve">   </w:t>
    </w:r>
    <w:r>
      <w:rPr>
        <w:sz w:val="14"/>
      </w:rPr>
      <w:fldChar w:fldCharType="begin"/>
    </w:r>
    <w:r w:rsidRPr="00844AAA">
      <w:rPr>
        <w:sz w:val="14"/>
      </w:rPr>
      <w:instrText xml:space="preserve"> </w:instrText>
    </w:r>
    <w:r>
      <w:rPr>
        <w:sz w:val="14"/>
        <w:lang w:val="en-US"/>
      </w:rPr>
      <w:instrText>FILENAME</w:instrText>
    </w:r>
    <w:r w:rsidRPr="00844AAA">
      <w:rPr>
        <w:sz w:val="14"/>
      </w:rPr>
      <w:instrText xml:space="preserve"> \</w:instrText>
    </w:r>
    <w:r>
      <w:rPr>
        <w:sz w:val="14"/>
        <w:lang w:val="en-US"/>
      </w:rPr>
      <w:instrText>p</w:instrText>
    </w:r>
    <w:r w:rsidRPr="00844AAA">
      <w:rPr>
        <w:sz w:val="14"/>
      </w:rPr>
      <w:instrText xml:space="preserve"> </w:instrText>
    </w:r>
    <w:r>
      <w:rPr>
        <w:sz w:val="14"/>
      </w:rPr>
      <w:fldChar w:fldCharType="separate"/>
    </w:r>
    <w:r w:rsidR="0037634F">
      <w:rPr>
        <w:noProof/>
        <w:sz w:val="14"/>
        <w:lang w:val="en-US"/>
      </w:rPr>
      <w:t>Z</w:t>
    </w:r>
    <w:r w:rsidR="0037634F" w:rsidRPr="0037634F">
      <w:rPr>
        <w:noProof/>
        <w:sz w:val="14"/>
      </w:rPr>
      <w:t>:\Отдел электронно-информационного обеспечения\0.Алентьева\МОЕ\Постановления\изм_1116-Реестр-мун-услуг.</w:t>
    </w:r>
    <w:r w:rsidR="0037634F">
      <w:rPr>
        <w:noProof/>
        <w:sz w:val="14"/>
        <w:lang w:val="en-US"/>
      </w:rPr>
      <w:t>docx</w:t>
    </w:r>
    <w:r>
      <w:rPr>
        <w:sz w:val="14"/>
      </w:rPr>
      <w:fldChar w:fldCharType="end"/>
    </w:r>
    <w:r w:rsidRPr="00844AAA">
      <w:rPr>
        <w:sz w:val="14"/>
      </w:rPr>
      <w:t xml:space="preserve">   </w:t>
    </w:r>
    <w:r>
      <w:rPr>
        <w:sz w:val="14"/>
        <w:lang w:val="en-US"/>
      </w:rPr>
      <w:fldChar w:fldCharType="begin"/>
    </w:r>
    <w:r>
      <w:rPr>
        <w:sz w:val="14"/>
        <w:lang w:val="en-US"/>
      </w:rPr>
      <w:instrText xml:space="preserve"> SAVEDATE  \* MERGEFORMAT </w:instrText>
    </w:r>
    <w:r>
      <w:rPr>
        <w:sz w:val="14"/>
        <w:lang w:val="en-US"/>
      </w:rPr>
      <w:fldChar w:fldCharType="separate"/>
    </w:r>
    <w:r w:rsidR="00E52419" w:rsidRPr="00E52419">
      <w:rPr>
        <w:noProof/>
        <w:sz w:val="14"/>
      </w:rPr>
      <w:t>2/12/2026 11:18:00</w:t>
    </w:r>
    <w:r w:rsidR="00E52419">
      <w:rPr>
        <w:noProof/>
        <w:sz w:val="14"/>
        <w:lang w:val="en-US"/>
      </w:rPr>
      <w:t xml:space="preserve"> AM</w:t>
    </w:r>
    <w:r>
      <w:rPr>
        <w:sz w:val="14"/>
        <w:lang w:val="en-US"/>
      </w:rPr>
      <w:fldChar w:fldCharType="end"/>
    </w:r>
    <w:r w:rsidRPr="00844AAA">
      <w:rPr>
        <w:sz w:val="14"/>
      </w:rPr>
      <w:tab/>
    </w:r>
  </w:p>
  <w:p w14:paraId="33AE8393" w14:textId="77777777" w:rsidR="00506564" w:rsidRPr="00F239EE" w:rsidRDefault="00506564">
    <w:pPr>
      <w:pStyle w:val="a6"/>
      <w:jc w:val="right"/>
      <w:rPr>
        <w:sz w:val="14"/>
      </w:rPr>
    </w:pPr>
    <w:r>
      <w:rPr>
        <w:sz w:val="14"/>
      </w:rPr>
      <w:t>стр</w:t>
    </w:r>
    <w:r w:rsidRPr="00F239EE">
      <w:rPr>
        <w:sz w:val="14"/>
      </w:rPr>
      <w:t xml:space="preserve">. </w:t>
    </w:r>
    <w:r>
      <w:rPr>
        <w:sz w:val="14"/>
      </w:rPr>
      <w:fldChar w:fldCharType="begin"/>
    </w:r>
    <w:r w:rsidRPr="00F239EE">
      <w:rPr>
        <w:sz w:val="14"/>
      </w:rPr>
      <w:instrText xml:space="preserve"> </w:instrText>
    </w:r>
    <w:r>
      <w:rPr>
        <w:sz w:val="14"/>
        <w:lang w:val="en-US"/>
      </w:rPr>
      <w:instrText>PAGE</w:instrText>
    </w:r>
    <w:r w:rsidRPr="00F239EE">
      <w:rPr>
        <w:sz w:val="14"/>
      </w:rPr>
      <w:instrText xml:space="preserve"> </w:instrText>
    </w:r>
    <w:r>
      <w:rPr>
        <w:sz w:val="14"/>
      </w:rPr>
      <w:fldChar w:fldCharType="separate"/>
    </w:r>
    <w:r w:rsidR="00DA368D">
      <w:rPr>
        <w:noProof/>
        <w:sz w:val="14"/>
        <w:lang w:val="en-US"/>
      </w:rPr>
      <w:t>1</w:t>
    </w:r>
    <w:r>
      <w:rPr>
        <w:sz w:val="14"/>
      </w:rPr>
      <w:fldChar w:fldCharType="end"/>
    </w:r>
    <w:r>
      <w:rPr>
        <w:sz w:val="14"/>
      </w:rPr>
      <w:t xml:space="preserve"> из </w:t>
    </w:r>
    <w:r>
      <w:rPr>
        <w:sz w:val="14"/>
      </w:rPr>
      <w:fldChar w:fldCharType="begin"/>
    </w:r>
    <w:r>
      <w:rPr>
        <w:sz w:val="14"/>
      </w:rPr>
      <w:instrText xml:space="preserve"> NUMPAGES </w:instrText>
    </w:r>
    <w:r>
      <w:rPr>
        <w:sz w:val="14"/>
      </w:rPr>
      <w:fldChar w:fldCharType="separate"/>
    </w:r>
    <w:r w:rsidR="00DA368D">
      <w:rPr>
        <w:noProof/>
        <w:sz w:val="14"/>
      </w:rPr>
      <w:t>1</w:t>
    </w:r>
    <w:r>
      <w:rPr>
        <w:sz w:val="14"/>
      </w:rPr>
      <w:fldChar w:fldCharType="end"/>
    </w:r>
    <w:r w:rsidRPr="00F239EE">
      <w:rPr>
        <w:sz w:val="14"/>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5F4EA2" w14:textId="308EA467" w:rsidR="00DA368D" w:rsidRPr="00844AAA" w:rsidRDefault="00DA368D" w:rsidP="00DA368D">
    <w:pPr>
      <w:pStyle w:val="a6"/>
      <w:rPr>
        <w:sz w:val="14"/>
      </w:rPr>
    </w:pPr>
    <w:r>
      <w:rPr>
        <w:sz w:val="14"/>
      </w:rPr>
      <w:fldChar w:fldCharType="begin"/>
    </w:r>
    <w:r w:rsidRPr="00844AAA">
      <w:rPr>
        <w:sz w:val="14"/>
      </w:rPr>
      <w:instrText xml:space="preserve"> </w:instrText>
    </w:r>
    <w:r>
      <w:rPr>
        <w:sz w:val="14"/>
        <w:lang w:val="en-US"/>
      </w:rPr>
      <w:instrText>USERINITIALS</w:instrText>
    </w:r>
    <w:r w:rsidRPr="00844AAA">
      <w:rPr>
        <w:sz w:val="14"/>
      </w:rPr>
      <w:instrText xml:space="preserve">  \* </w:instrText>
    </w:r>
    <w:r>
      <w:rPr>
        <w:sz w:val="14"/>
        <w:lang w:val="en-US"/>
      </w:rPr>
      <w:instrText>MERGEFORMAT</w:instrText>
    </w:r>
    <w:r w:rsidRPr="00844AAA">
      <w:rPr>
        <w:sz w:val="14"/>
      </w:rPr>
      <w:instrText xml:space="preserve"> </w:instrText>
    </w:r>
    <w:r>
      <w:rPr>
        <w:sz w:val="14"/>
      </w:rPr>
      <w:fldChar w:fldCharType="separate"/>
    </w:r>
    <w:r w:rsidR="0037634F" w:rsidRPr="0037634F">
      <w:rPr>
        <w:noProof/>
        <w:sz w:val="14"/>
      </w:rPr>
      <w:t>ЛА</w:t>
    </w:r>
    <w:r>
      <w:rPr>
        <w:sz w:val="14"/>
      </w:rPr>
      <w:fldChar w:fldCharType="end"/>
    </w:r>
    <w:r w:rsidRPr="00844AAA">
      <w:rPr>
        <w:sz w:val="14"/>
      </w:rPr>
      <w:t xml:space="preserve">   </w:t>
    </w:r>
    <w:r>
      <w:rPr>
        <w:sz w:val="14"/>
      </w:rPr>
      <w:fldChar w:fldCharType="begin"/>
    </w:r>
    <w:r w:rsidRPr="00844AAA">
      <w:rPr>
        <w:sz w:val="14"/>
      </w:rPr>
      <w:instrText xml:space="preserve"> </w:instrText>
    </w:r>
    <w:r>
      <w:rPr>
        <w:sz w:val="14"/>
        <w:lang w:val="en-US"/>
      </w:rPr>
      <w:instrText>FILENAME</w:instrText>
    </w:r>
    <w:r w:rsidRPr="00844AAA">
      <w:rPr>
        <w:sz w:val="14"/>
      </w:rPr>
      <w:instrText xml:space="preserve"> \</w:instrText>
    </w:r>
    <w:r>
      <w:rPr>
        <w:sz w:val="14"/>
        <w:lang w:val="en-US"/>
      </w:rPr>
      <w:instrText>p</w:instrText>
    </w:r>
    <w:r w:rsidRPr="00844AAA">
      <w:rPr>
        <w:sz w:val="14"/>
      </w:rPr>
      <w:instrText xml:space="preserve"> </w:instrText>
    </w:r>
    <w:r>
      <w:rPr>
        <w:sz w:val="14"/>
      </w:rPr>
      <w:fldChar w:fldCharType="separate"/>
    </w:r>
    <w:r w:rsidR="0037634F">
      <w:rPr>
        <w:noProof/>
        <w:sz w:val="14"/>
        <w:lang w:val="en-US"/>
      </w:rPr>
      <w:t>Z</w:t>
    </w:r>
    <w:r w:rsidR="0037634F" w:rsidRPr="0037634F">
      <w:rPr>
        <w:noProof/>
        <w:sz w:val="14"/>
      </w:rPr>
      <w:t>:\Отдел электронно-информационного обеспечения\0.Алентьева\МОЕ\Постановления\изм_1116-Реестр-мун-услуг.</w:t>
    </w:r>
    <w:r w:rsidR="0037634F">
      <w:rPr>
        <w:noProof/>
        <w:sz w:val="14"/>
        <w:lang w:val="en-US"/>
      </w:rPr>
      <w:t>docx</w:t>
    </w:r>
    <w:r>
      <w:rPr>
        <w:sz w:val="14"/>
      </w:rPr>
      <w:fldChar w:fldCharType="end"/>
    </w:r>
    <w:r w:rsidRPr="00844AAA">
      <w:rPr>
        <w:sz w:val="14"/>
      </w:rPr>
      <w:t xml:space="preserve">   </w:t>
    </w:r>
    <w:r>
      <w:rPr>
        <w:sz w:val="14"/>
        <w:lang w:val="en-US"/>
      </w:rPr>
      <w:fldChar w:fldCharType="begin"/>
    </w:r>
    <w:r>
      <w:rPr>
        <w:sz w:val="14"/>
        <w:lang w:val="en-US"/>
      </w:rPr>
      <w:instrText xml:space="preserve"> SAVEDATE  \* MERGEFORMAT </w:instrText>
    </w:r>
    <w:r>
      <w:rPr>
        <w:sz w:val="14"/>
        <w:lang w:val="en-US"/>
      </w:rPr>
      <w:fldChar w:fldCharType="separate"/>
    </w:r>
    <w:r w:rsidR="00E52419" w:rsidRPr="00E52419">
      <w:rPr>
        <w:noProof/>
        <w:sz w:val="14"/>
      </w:rPr>
      <w:t>2/12/2026 11:18:00</w:t>
    </w:r>
    <w:r w:rsidR="00E52419">
      <w:rPr>
        <w:noProof/>
        <w:sz w:val="14"/>
        <w:lang w:val="en-US"/>
      </w:rPr>
      <w:t xml:space="preserve"> AM</w:t>
    </w:r>
    <w:r>
      <w:rPr>
        <w:sz w:val="14"/>
        <w:lang w:val="en-US"/>
      </w:rPr>
      <w:fldChar w:fldCharType="end"/>
    </w:r>
    <w:r w:rsidRPr="00844AAA">
      <w:rPr>
        <w:sz w:val="14"/>
      </w:rPr>
      <w:tab/>
    </w:r>
  </w:p>
  <w:p w14:paraId="7F5884D9" w14:textId="77777777" w:rsidR="00DA368D" w:rsidRDefault="00DA368D">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B0F819" w14:textId="77777777" w:rsidR="00C651E0" w:rsidRDefault="00C651E0">
      <w:r>
        <w:separator/>
      </w:r>
    </w:p>
  </w:footnote>
  <w:footnote w:type="continuationSeparator" w:id="0">
    <w:p w14:paraId="1497C872" w14:textId="77777777" w:rsidR="00C651E0" w:rsidRDefault="00C651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06452188"/>
      <w:docPartObj>
        <w:docPartGallery w:val="Page Numbers (Top of Page)"/>
        <w:docPartUnique/>
      </w:docPartObj>
    </w:sdtPr>
    <w:sdtEndPr/>
    <w:sdtContent>
      <w:p w14:paraId="60127907" w14:textId="77777777" w:rsidR="00DA368D" w:rsidRDefault="00DA368D">
        <w:pPr>
          <w:pStyle w:val="a3"/>
          <w:jc w:val="center"/>
        </w:pPr>
        <w:r>
          <w:fldChar w:fldCharType="begin"/>
        </w:r>
        <w:r>
          <w:instrText>PAGE   \* MERGEFORMAT</w:instrText>
        </w:r>
        <w:r>
          <w:fldChar w:fldCharType="separate"/>
        </w:r>
        <w:r>
          <w:rPr>
            <w:noProof/>
          </w:rPr>
          <w:t>1</w:t>
        </w:r>
        <w:r>
          <w:fldChar w:fldCharType="end"/>
        </w:r>
      </w:p>
    </w:sdtContent>
  </w:sdt>
  <w:p w14:paraId="3FB9F2AF" w14:textId="77777777" w:rsidR="00DA368D" w:rsidRDefault="00DA368D">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08956466"/>
      <w:docPartObj>
        <w:docPartGallery w:val="Page Numbers (Top of Page)"/>
        <w:docPartUnique/>
      </w:docPartObj>
    </w:sdtPr>
    <w:sdtEndPr/>
    <w:sdtContent>
      <w:p w14:paraId="5FD620F4" w14:textId="0B421118" w:rsidR="0037634F" w:rsidRDefault="0037634F">
        <w:pPr>
          <w:pStyle w:val="a3"/>
          <w:jc w:val="center"/>
        </w:pPr>
        <w:r>
          <w:fldChar w:fldCharType="begin"/>
        </w:r>
        <w:r>
          <w:instrText>PAGE   \* MERGEFORMAT</w:instrText>
        </w:r>
        <w:r>
          <w:fldChar w:fldCharType="separate"/>
        </w:r>
        <w:r>
          <w:t>2</w:t>
        </w:r>
        <w:r>
          <w:fldChar w:fldCharType="end"/>
        </w:r>
      </w:p>
    </w:sdtContent>
  </w:sdt>
  <w:p w14:paraId="369AE05C" w14:textId="77777777" w:rsidR="0037634F" w:rsidRDefault="0037634F">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E2FAA"/>
    <w:multiLevelType w:val="singleLevel"/>
    <w:tmpl w:val="90963838"/>
    <w:lvl w:ilvl="0">
      <w:start w:val="1"/>
      <w:numFmt w:val="decimal"/>
      <w:lvlText w:val="%1."/>
      <w:legacy w:legacy="1" w:legacySpace="0" w:legacyIndent="1211"/>
      <w:lvlJc w:val="left"/>
    </w:lvl>
  </w:abstractNum>
  <w:abstractNum w:abstractNumId="1" w15:restartNumberingAfterBreak="0">
    <w:nsid w:val="0761503E"/>
    <w:multiLevelType w:val="hybridMultilevel"/>
    <w:tmpl w:val="467A344A"/>
    <w:lvl w:ilvl="0" w:tplc="38E03240">
      <w:start w:val="1"/>
      <w:numFmt w:val="decimal"/>
      <w:lvlText w:val="%1."/>
      <w:lvlJc w:val="left"/>
      <w:pPr>
        <w:tabs>
          <w:tab w:val="num" w:pos="1440"/>
        </w:tabs>
        <w:ind w:left="1440" w:hanging="360"/>
      </w:pPr>
    </w:lvl>
    <w:lvl w:ilvl="1" w:tplc="37BC6E7C" w:tentative="1">
      <w:start w:val="1"/>
      <w:numFmt w:val="lowerLetter"/>
      <w:lvlText w:val="%2."/>
      <w:lvlJc w:val="left"/>
      <w:pPr>
        <w:tabs>
          <w:tab w:val="num" w:pos="2160"/>
        </w:tabs>
        <w:ind w:left="2160" w:hanging="360"/>
      </w:pPr>
    </w:lvl>
    <w:lvl w:ilvl="2" w:tplc="11C87C24" w:tentative="1">
      <w:start w:val="1"/>
      <w:numFmt w:val="lowerRoman"/>
      <w:lvlText w:val="%3."/>
      <w:lvlJc w:val="right"/>
      <w:pPr>
        <w:tabs>
          <w:tab w:val="num" w:pos="2880"/>
        </w:tabs>
        <w:ind w:left="2880" w:hanging="180"/>
      </w:pPr>
    </w:lvl>
    <w:lvl w:ilvl="3" w:tplc="1190FEA0" w:tentative="1">
      <w:start w:val="1"/>
      <w:numFmt w:val="decimal"/>
      <w:lvlText w:val="%4."/>
      <w:lvlJc w:val="left"/>
      <w:pPr>
        <w:tabs>
          <w:tab w:val="num" w:pos="3600"/>
        </w:tabs>
        <w:ind w:left="3600" w:hanging="360"/>
      </w:pPr>
    </w:lvl>
    <w:lvl w:ilvl="4" w:tplc="02083620" w:tentative="1">
      <w:start w:val="1"/>
      <w:numFmt w:val="lowerLetter"/>
      <w:lvlText w:val="%5."/>
      <w:lvlJc w:val="left"/>
      <w:pPr>
        <w:tabs>
          <w:tab w:val="num" w:pos="4320"/>
        </w:tabs>
        <w:ind w:left="4320" w:hanging="360"/>
      </w:pPr>
    </w:lvl>
    <w:lvl w:ilvl="5" w:tplc="C5D65EB4" w:tentative="1">
      <w:start w:val="1"/>
      <w:numFmt w:val="lowerRoman"/>
      <w:lvlText w:val="%6."/>
      <w:lvlJc w:val="right"/>
      <w:pPr>
        <w:tabs>
          <w:tab w:val="num" w:pos="5040"/>
        </w:tabs>
        <w:ind w:left="5040" w:hanging="180"/>
      </w:pPr>
    </w:lvl>
    <w:lvl w:ilvl="6" w:tplc="BE4E683E" w:tentative="1">
      <w:start w:val="1"/>
      <w:numFmt w:val="decimal"/>
      <w:lvlText w:val="%7."/>
      <w:lvlJc w:val="left"/>
      <w:pPr>
        <w:tabs>
          <w:tab w:val="num" w:pos="5760"/>
        </w:tabs>
        <w:ind w:left="5760" w:hanging="360"/>
      </w:pPr>
    </w:lvl>
    <w:lvl w:ilvl="7" w:tplc="A87C2832" w:tentative="1">
      <w:start w:val="1"/>
      <w:numFmt w:val="lowerLetter"/>
      <w:lvlText w:val="%8."/>
      <w:lvlJc w:val="left"/>
      <w:pPr>
        <w:tabs>
          <w:tab w:val="num" w:pos="6480"/>
        </w:tabs>
        <w:ind w:left="6480" w:hanging="360"/>
      </w:pPr>
    </w:lvl>
    <w:lvl w:ilvl="8" w:tplc="7E66A074" w:tentative="1">
      <w:start w:val="1"/>
      <w:numFmt w:val="lowerRoman"/>
      <w:lvlText w:val="%9."/>
      <w:lvlJc w:val="right"/>
      <w:pPr>
        <w:tabs>
          <w:tab w:val="num" w:pos="7200"/>
        </w:tabs>
        <w:ind w:left="7200" w:hanging="180"/>
      </w:pPr>
    </w:lvl>
  </w:abstractNum>
  <w:abstractNum w:abstractNumId="2" w15:restartNumberingAfterBreak="0">
    <w:nsid w:val="0B7C4E9F"/>
    <w:multiLevelType w:val="hybridMultilevel"/>
    <w:tmpl w:val="D41A81C2"/>
    <w:lvl w:ilvl="0" w:tplc="9E5009F8">
      <w:start w:val="1"/>
      <w:numFmt w:val="bullet"/>
      <w:lvlText w:val=""/>
      <w:lvlJc w:val="left"/>
      <w:pPr>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 w15:restartNumberingAfterBreak="0">
    <w:nsid w:val="112D24A6"/>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F595485"/>
    <w:multiLevelType w:val="hybridMultilevel"/>
    <w:tmpl w:val="590A6E62"/>
    <w:lvl w:ilvl="0" w:tplc="04190001">
      <w:start w:val="1"/>
      <w:numFmt w:val="bullet"/>
      <w:lvlText w:val=""/>
      <w:lvlJc w:val="left"/>
      <w:pPr>
        <w:ind w:left="720" w:hanging="360"/>
      </w:pPr>
      <w:rPr>
        <w:rFonts w:ascii="Symbol" w:hAnsi="Symbol" w:hint="default"/>
      </w:rPr>
    </w:lvl>
    <w:lvl w:ilvl="1" w:tplc="0F9AECFE">
      <w:start w:val="1"/>
      <w:numFmt w:val="decimal"/>
      <w:lvlText w:val="%2."/>
      <w:lvlJc w:val="left"/>
      <w:pPr>
        <w:tabs>
          <w:tab w:val="num" w:pos="1440"/>
        </w:tabs>
        <w:ind w:left="1440" w:hanging="360"/>
      </w:pPr>
      <w:rPr>
        <w:rFonts w:ascii="Times New Roman" w:eastAsia="Times New Roman" w:hAnsi="Times New Roman" w:cs="Times New Roman"/>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 w15:restartNumberingAfterBreak="0">
    <w:nsid w:val="36230BA3"/>
    <w:multiLevelType w:val="hybridMultilevel"/>
    <w:tmpl w:val="17EE62EE"/>
    <w:lvl w:ilvl="0" w:tplc="9DDC8340">
      <w:start w:val="1"/>
      <w:numFmt w:val="bullet"/>
      <w:lvlText w:val="-"/>
      <w:lvlJc w:val="left"/>
      <w:pPr>
        <w:ind w:left="720" w:hanging="360"/>
      </w:pPr>
      <w:rPr>
        <w:rFonts w:ascii="Vrinda" w:hAnsi="Vrinda" w:hint="default"/>
      </w:rPr>
    </w:lvl>
    <w:lvl w:ilvl="1" w:tplc="9DDC8340">
      <w:start w:val="1"/>
      <w:numFmt w:val="bullet"/>
      <w:lvlText w:val="-"/>
      <w:lvlJc w:val="left"/>
      <w:pPr>
        <w:ind w:left="1440" w:hanging="360"/>
      </w:pPr>
      <w:rPr>
        <w:rFonts w:ascii="Vrinda" w:hAnsi="Vrinda"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 w15:restartNumberingAfterBreak="0">
    <w:nsid w:val="3D92464C"/>
    <w:multiLevelType w:val="hybridMultilevel"/>
    <w:tmpl w:val="7B1E892A"/>
    <w:lvl w:ilvl="0" w:tplc="A1082346">
      <w:start w:val="1"/>
      <w:numFmt w:val="decimal"/>
      <w:lvlText w:val="%1."/>
      <w:lvlJc w:val="left"/>
      <w:pPr>
        <w:tabs>
          <w:tab w:val="num" w:pos="928"/>
        </w:tabs>
        <w:ind w:left="928" w:hanging="360"/>
      </w:pPr>
      <w:rPr>
        <w:rFonts w:hint="default"/>
      </w:rPr>
    </w:lvl>
    <w:lvl w:ilvl="1" w:tplc="04190019">
      <w:start w:val="1"/>
      <w:numFmt w:val="lowerLetter"/>
      <w:lvlText w:val="%2."/>
      <w:lvlJc w:val="left"/>
      <w:pPr>
        <w:tabs>
          <w:tab w:val="num" w:pos="1648"/>
        </w:tabs>
        <w:ind w:left="1648" w:hanging="360"/>
      </w:pPr>
    </w:lvl>
    <w:lvl w:ilvl="2" w:tplc="0419001B" w:tentative="1">
      <w:start w:val="1"/>
      <w:numFmt w:val="lowerRoman"/>
      <w:lvlText w:val="%3."/>
      <w:lvlJc w:val="right"/>
      <w:pPr>
        <w:tabs>
          <w:tab w:val="num" w:pos="2368"/>
        </w:tabs>
        <w:ind w:left="2368" w:hanging="180"/>
      </w:pPr>
    </w:lvl>
    <w:lvl w:ilvl="3" w:tplc="0419000F" w:tentative="1">
      <w:start w:val="1"/>
      <w:numFmt w:val="decimal"/>
      <w:lvlText w:val="%4."/>
      <w:lvlJc w:val="left"/>
      <w:pPr>
        <w:tabs>
          <w:tab w:val="num" w:pos="3088"/>
        </w:tabs>
        <w:ind w:left="3088" w:hanging="360"/>
      </w:pPr>
    </w:lvl>
    <w:lvl w:ilvl="4" w:tplc="04190019" w:tentative="1">
      <w:start w:val="1"/>
      <w:numFmt w:val="lowerLetter"/>
      <w:lvlText w:val="%5."/>
      <w:lvlJc w:val="left"/>
      <w:pPr>
        <w:tabs>
          <w:tab w:val="num" w:pos="3808"/>
        </w:tabs>
        <w:ind w:left="3808" w:hanging="360"/>
      </w:pPr>
    </w:lvl>
    <w:lvl w:ilvl="5" w:tplc="0419001B" w:tentative="1">
      <w:start w:val="1"/>
      <w:numFmt w:val="lowerRoman"/>
      <w:lvlText w:val="%6."/>
      <w:lvlJc w:val="right"/>
      <w:pPr>
        <w:tabs>
          <w:tab w:val="num" w:pos="4528"/>
        </w:tabs>
        <w:ind w:left="4528" w:hanging="180"/>
      </w:pPr>
    </w:lvl>
    <w:lvl w:ilvl="6" w:tplc="0419000F" w:tentative="1">
      <w:start w:val="1"/>
      <w:numFmt w:val="decimal"/>
      <w:lvlText w:val="%7."/>
      <w:lvlJc w:val="left"/>
      <w:pPr>
        <w:tabs>
          <w:tab w:val="num" w:pos="5248"/>
        </w:tabs>
        <w:ind w:left="5248" w:hanging="360"/>
      </w:pPr>
    </w:lvl>
    <w:lvl w:ilvl="7" w:tplc="04190019" w:tentative="1">
      <w:start w:val="1"/>
      <w:numFmt w:val="lowerLetter"/>
      <w:lvlText w:val="%8."/>
      <w:lvlJc w:val="left"/>
      <w:pPr>
        <w:tabs>
          <w:tab w:val="num" w:pos="5968"/>
        </w:tabs>
        <w:ind w:left="5968" w:hanging="360"/>
      </w:pPr>
    </w:lvl>
    <w:lvl w:ilvl="8" w:tplc="0419001B" w:tentative="1">
      <w:start w:val="1"/>
      <w:numFmt w:val="lowerRoman"/>
      <w:lvlText w:val="%9."/>
      <w:lvlJc w:val="right"/>
      <w:pPr>
        <w:tabs>
          <w:tab w:val="num" w:pos="6688"/>
        </w:tabs>
        <w:ind w:left="6688" w:hanging="180"/>
      </w:pPr>
    </w:lvl>
  </w:abstractNum>
  <w:abstractNum w:abstractNumId="7" w15:restartNumberingAfterBreak="0">
    <w:nsid w:val="44037B95"/>
    <w:multiLevelType w:val="hybridMultilevel"/>
    <w:tmpl w:val="A3BCDE88"/>
    <w:lvl w:ilvl="0" w:tplc="D0889356">
      <w:start w:val="1"/>
      <w:numFmt w:val="decimal"/>
      <w:lvlText w:val="%1"/>
      <w:lvlJc w:val="right"/>
      <w:pPr>
        <w:ind w:left="927" w:hanging="360"/>
      </w:pPr>
      <w:rPr>
        <w:rFonts w:ascii="Times New Roman" w:hAnsi="Times New Roman" w:hint="default"/>
        <w:b w:val="0"/>
        <w:i w:val="0"/>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46AD1EA0"/>
    <w:multiLevelType w:val="hybridMultilevel"/>
    <w:tmpl w:val="3C946DB0"/>
    <w:lvl w:ilvl="0" w:tplc="7526C522">
      <w:start w:val="1"/>
      <w:numFmt w:val="decimal"/>
      <w:lvlText w:val="%1."/>
      <w:lvlJc w:val="left"/>
      <w:pPr>
        <w:tabs>
          <w:tab w:val="num" w:pos="1440"/>
        </w:tabs>
        <w:ind w:left="1440" w:hanging="360"/>
      </w:pPr>
    </w:lvl>
    <w:lvl w:ilvl="1" w:tplc="200CD518" w:tentative="1">
      <w:start w:val="1"/>
      <w:numFmt w:val="lowerLetter"/>
      <w:lvlText w:val="%2."/>
      <w:lvlJc w:val="left"/>
      <w:pPr>
        <w:tabs>
          <w:tab w:val="num" w:pos="2160"/>
        </w:tabs>
        <w:ind w:left="2160" w:hanging="360"/>
      </w:pPr>
    </w:lvl>
    <w:lvl w:ilvl="2" w:tplc="7846B968" w:tentative="1">
      <w:start w:val="1"/>
      <w:numFmt w:val="lowerRoman"/>
      <w:lvlText w:val="%3."/>
      <w:lvlJc w:val="right"/>
      <w:pPr>
        <w:tabs>
          <w:tab w:val="num" w:pos="2880"/>
        </w:tabs>
        <w:ind w:left="2880" w:hanging="180"/>
      </w:pPr>
    </w:lvl>
    <w:lvl w:ilvl="3" w:tplc="4E6862C4" w:tentative="1">
      <w:start w:val="1"/>
      <w:numFmt w:val="decimal"/>
      <w:lvlText w:val="%4."/>
      <w:lvlJc w:val="left"/>
      <w:pPr>
        <w:tabs>
          <w:tab w:val="num" w:pos="3600"/>
        </w:tabs>
        <w:ind w:left="3600" w:hanging="360"/>
      </w:pPr>
    </w:lvl>
    <w:lvl w:ilvl="4" w:tplc="5D761258" w:tentative="1">
      <w:start w:val="1"/>
      <w:numFmt w:val="lowerLetter"/>
      <w:lvlText w:val="%5."/>
      <w:lvlJc w:val="left"/>
      <w:pPr>
        <w:tabs>
          <w:tab w:val="num" w:pos="4320"/>
        </w:tabs>
        <w:ind w:left="4320" w:hanging="360"/>
      </w:pPr>
    </w:lvl>
    <w:lvl w:ilvl="5" w:tplc="10A4A682" w:tentative="1">
      <w:start w:val="1"/>
      <w:numFmt w:val="lowerRoman"/>
      <w:lvlText w:val="%6."/>
      <w:lvlJc w:val="right"/>
      <w:pPr>
        <w:tabs>
          <w:tab w:val="num" w:pos="5040"/>
        </w:tabs>
        <w:ind w:left="5040" w:hanging="180"/>
      </w:pPr>
    </w:lvl>
    <w:lvl w:ilvl="6" w:tplc="7DE2E16E" w:tentative="1">
      <w:start w:val="1"/>
      <w:numFmt w:val="decimal"/>
      <w:lvlText w:val="%7."/>
      <w:lvlJc w:val="left"/>
      <w:pPr>
        <w:tabs>
          <w:tab w:val="num" w:pos="5760"/>
        </w:tabs>
        <w:ind w:left="5760" w:hanging="360"/>
      </w:pPr>
    </w:lvl>
    <w:lvl w:ilvl="7" w:tplc="F23EC9F8" w:tentative="1">
      <w:start w:val="1"/>
      <w:numFmt w:val="lowerLetter"/>
      <w:lvlText w:val="%8."/>
      <w:lvlJc w:val="left"/>
      <w:pPr>
        <w:tabs>
          <w:tab w:val="num" w:pos="6480"/>
        </w:tabs>
        <w:ind w:left="6480" w:hanging="360"/>
      </w:pPr>
    </w:lvl>
    <w:lvl w:ilvl="8" w:tplc="EDD0ED32" w:tentative="1">
      <w:start w:val="1"/>
      <w:numFmt w:val="lowerRoman"/>
      <w:lvlText w:val="%9."/>
      <w:lvlJc w:val="right"/>
      <w:pPr>
        <w:tabs>
          <w:tab w:val="num" w:pos="7200"/>
        </w:tabs>
        <w:ind w:left="7200" w:hanging="180"/>
      </w:pPr>
    </w:lvl>
  </w:abstractNum>
  <w:abstractNum w:abstractNumId="9" w15:restartNumberingAfterBreak="0">
    <w:nsid w:val="4A172A3F"/>
    <w:multiLevelType w:val="hybridMultilevel"/>
    <w:tmpl w:val="17A4694A"/>
    <w:lvl w:ilvl="0" w:tplc="16E6C27E">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4AB95461"/>
    <w:multiLevelType w:val="hybridMultilevel"/>
    <w:tmpl w:val="D06EB6AA"/>
    <w:lvl w:ilvl="0" w:tplc="A7E47CB6">
      <w:start w:val="1"/>
      <w:numFmt w:val="decimal"/>
      <w:lvlText w:val="%1."/>
      <w:lvlJc w:val="center"/>
      <w:pPr>
        <w:tabs>
          <w:tab w:val="num" w:pos="360"/>
        </w:tabs>
        <w:ind w:left="36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15:restartNumberingAfterBreak="0">
    <w:nsid w:val="4E8E6B3F"/>
    <w:multiLevelType w:val="hybridMultilevel"/>
    <w:tmpl w:val="EB92FE3C"/>
    <w:lvl w:ilvl="0" w:tplc="BEF8D1B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5C381F41"/>
    <w:multiLevelType w:val="hybridMultilevel"/>
    <w:tmpl w:val="919C7EB2"/>
    <w:lvl w:ilvl="0" w:tplc="D0889356">
      <w:start w:val="1"/>
      <w:numFmt w:val="decimal"/>
      <w:lvlText w:val="%1"/>
      <w:lvlJc w:val="right"/>
      <w:pPr>
        <w:ind w:left="720" w:hanging="360"/>
      </w:pPr>
      <w:rPr>
        <w:rFonts w:ascii="Times New Roman" w:hAnsi="Times New Roman" w:hint="default"/>
        <w:b w:val="0"/>
        <w:i w:val="0"/>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6B8403CB"/>
    <w:multiLevelType w:val="hybridMultilevel"/>
    <w:tmpl w:val="0FEE9556"/>
    <w:lvl w:ilvl="0" w:tplc="1758F9A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15:restartNumberingAfterBreak="0">
    <w:nsid w:val="748A114F"/>
    <w:multiLevelType w:val="hybridMultilevel"/>
    <w:tmpl w:val="D0FE3536"/>
    <w:lvl w:ilvl="0" w:tplc="D0889356">
      <w:start w:val="1"/>
      <w:numFmt w:val="decimal"/>
      <w:lvlText w:val="%1"/>
      <w:lvlJc w:val="right"/>
      <w:pPr>
        <w:ind w:left="720" w:hanging="360"/>
      </w:pPr>
      <w:rPr>
        <w:rFonts w:ascii="Times New Roman" w:hAnsi="Times New Roman" w:hint="default"/>
        <w:b w:val="0"/>
        <w:i w:val="0"/>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796E41AA"/>
    <w:multiLevelType w:val="hybridMultilevel"/>
    <w:tmpl w:val="EB92FE3C"/>
    <w:lvl w:ilvl="0" w:tplc="BEF8D1B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7CE529BE"/>
    <w:multiLevelType w:val="multilevel"/>
    <w:tmpl w:val="7004E264"/>
    <w:lvl w:ilvl="0">
      <w:start w:val="1"/>
      <w:numFmt w:val="decimal"/>
      <w:lvlText w:val="%1."/>
      <w:lvlJc w:val="left"/>
      <w:pPr>
        <w:ind w:left="360" w:hanging="360"/>
      </w:pPr>
      <w:rPr>
        <w:rFonts w:hint="default"/>
      </w:rPr>
    </w:lvl>
    <w:lvl w:ilvl="1">
      <w:start w:val="1"/>
      <w:numFmt w:val="decimal"/>
      <w:lvlText w:val="%1.%2"/>
      <w:lvlJc w:val="left"/>
      <w:pPr>
        <w:ind w:left="94" w:hanging="94"/>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7D3A6D1C"/>
    <w:multiLevelType w:val="hybridMultilevel"/>
    <w:tmpl w:val="326813F8"/>
    <w:lvl w:ilvl="0" w:tplc="549A2BAE">
      <w:start w:val="2"/>
      <w:numFmt w:val="decimal"/>
      <w:lvlText w:val="%1."/>
      <w:lvlJc w:val="left"/>
      <w:pPr>
        <w:ind w:left="1070"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16cid:durableId="328097140">
    <w:abstractNumId w:val="0"/>
  </w:num>
  <w:num w:numId="2" w16cid:durableId="80219362">
    <w:abstractNumId w:val="8"/>
  </w:num>
  <w:num w:numId="3" w16cid:durableId="579604391">
    <w:abstractNumId w:val="1"/>
  </w:num>
  <w:num w:numId="4" w16cid:durableId="974681658">
    <w:abstractNumId w:val="6"/>
  </w:num>
  <w:num w:numId="5" w16cid:durableId="432945972">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765229863">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365911412">
    <w:abstractNumId w:val="5"/>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075517534">
    <w:abstractNumId w:val="13"/>
  </w:num>
  <w:num w:numId="9" w16cid:durableId="696544136">
    <w:abstractNumId w:val="10"/>
  </w:num>
  <w:num w:numId="10" w16cid:durableId="1239822314">
    <w:abstractNumId w:val="17"/>
  </w:num>
  <w:num w:numId="11" w16cid:durableId="607471219">
    <w:abstractNumId w:val="9"/>
  </w:num>
  <w:num w:numId="12" w16cid:durableId="1737049590">
    <w:abstractNumId w:val="14"/>
  </w:num>
  <w:num w:numId="13" w16cid:durableId="210699123">
    <w:abstractNumId w:val="12"/>
  </w:num>
  <w:num w:numId="14" w16cid:durableId="1105343612">
    <w:abstractNumId w:val="7"/>
  </w:num>
  <w:num w:numId="15" w16cid:durableId="1330788904">
    <w:abstractNumId w:val="11"/>
  </w:num>
  <w:num w:numId="16" w16cid:durableId="2097245436">
    <w:abstractNumId w:val="16"/>
  </w:num>
  <w:num w:numId="17" w16cid:durableId="1671759604">
    <w:abstractNumId w:val="3"/>
  </w:num>
  <w:num w:numId="18" w16cid:durableId="191196317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5850"/>
    <w:rsid w:val="000135FF"/>
    <w:rsid w:val="0002101A"/>
    <w:rsid w:val="00021347"/>
    <w:rsid w:val="00035DAF"/>
    <w:rsid w:val="00040C21"/>
    <w:rsid w:val="00042119"/>
    <w:rsid w:val="00043210"/>
    <w:rsid w:val="00047C37"/>
    <w:rsid w:val="00056046"/>
    <w:rsid w:val="000637C3"/>
    <w:rsid w:val="0007029D"/>
    <w:rsid w:val="00084FDA"/>
    <w:rsid w:val="00086B6A"/>
    <w:rsid w:val="00087E16"/>
    <w:rsid w:val="000943DD"/>
    <w:rsid w:val="000A1BC8"/>
    <w:rsid w:val="000C0417"/>
    <w:rsid w:val="000C6CE8"/>
    <w:rsid w:val="000D1E8A"/>
    <w:rsid w:val="000D47D1"/>
    <w:rsid w:val="000D703B"/>
    <w:rsid w:val="00102528"/>
    <w:rsid w:val="0012279F"/>
    <w:rsid w:val="00130BA6"/>
    <w:rsid w:val="00144A39"/>
    <w:rsid w:val="001519AB"/>
    <w:rsid w:val="00161763"/>
    <w:rsid w:val="00161AF6"/>
    <w:rsid w:val="00162686"/>
    <w:rsid w:val="001643E9"/>
    <w:rsid w:val="00191DF6"/>
    <w:rsid w:val="001B0C5D"/>
    <w:rsid w:val="001B152D"/>
    <w:rsid w:val="001C1167"/>
    <w:rsid w:val="001C2CCF"/>
    <w:rsid w:val="001C731B"/>
    <w:rsid w:val="001D29DC"/>
    <w:rsid w:val="001D3A0E"/>
    <w:rsid w:val="001F0876"/>
    <w:rsid w:val="00212468"/>
    <w:rsid w:val="00217475"/>
    <w:rsid w:val="00221F60"/>
    <w:rsid w:val="00232CB2"/>
    <w:rsid w:val="00241D5F"/>
    <w:rsid w:val="00244BD2"/>
    <w:rsid w:val="002C2BE2"/>
    <w:rsid w:val="002D4093"/>
    <w:rsid w:val="002D45C1"/>
    <w:rsid w:val="002D781F"/>
    <w:rsid w:val="002F52FA"/>
    <w:rsid w:val="00316A76"/>
    <w:rsid w:val="00320F99"/>
    <w:rsid w:val="00326F6E"/>
    <w:rsid w:val="003319D0"/>
    <w:rsid w:val="00334D2B"/>
    <w:rsid w:val="00342233"/>
    <w:rsid w:val="00346A95"/>
    <w:rsid w:val="00354895"/>
    <w:rsid w:val="00366018"/>
    <w:rsid w:val="0037568B"/>
    <w:rsid w:val="0037634F"/>
    <w:rsid w:val="003818F3"/>
    <w:rsid w:val="003A39C2"/>
    <w:rsid w:val="003D6BDB"/>
    <w:rsid w:val="003F3219"/>
    <w:rsid w:val="00405D8A"/>
    <w:rsid w:val="004148E7"/>
    <w:rsid w:val="0042240F"/>
    <w:rsid w:val="004359D3"/>
    <w:rsid w:val="00446556"/>
    <w:rsid w:val="00464534"/>
    <w:rsid w:val="00466AF2"/>
    <w:rsid w:val="00475850"/>
    <w:rsid w:val="00482BF6"/>
    <w:rsid w:val="004B2917"/>
    <w:rsid w:val="004B68CC"/>
    <w:rsid w:val="004F53C6"/>
    <w:rsid w:val="00505B80"/>
    <w:rsid w:val="00506564"/>
    <w:rsid w:val="00506965"/>
    <w:rsid w:val="00507DD5"/>
    <w:rsid w:val="00512FF0"/>
    <w:rsid w:val="005134A0"/>
    <w:rsid w:val="00515869"/>
    <w:rsid w:val="005162D6"/>
    <w:rsid w:val="0053519A"/>
    <w:rsid w:val="005361B2"/>
    <w:rsid w:val="00536BEC"/>
    <w:rsid w:val="005555A7"/>
    <w:rsid w:val="00572AB3"/>
    <w:rsid w:val="00573433"/>
    <w:rsid w:val="005A2157"/>
    <w:rsid w:val="005A2D86"/>
    <w:rsid w:val="005A3EFD"/>
    <w:rsid w:val="005C3032"/>
    <w:rsid w:val="005F1ED4"/>
    <w:rsid w:val="00610D01"/>
    <w:rsid w:val="00616CA4"/>
    <w:rsid w:val="00625ACF"/>
    <w:rsid w:val="006278DC"/>
    <w:rsid w:val="00627E89"/>
    <w:rsid w:val="00641F26"/>
    <w:rsid w:val="006570B0"/>
    <w:rsid w:val="00667AD1"/>
    <w:rsid w:val="006812E6"/>
    <w:rsid w:val="0069702D"/>
    <w:rsid w:val="006A4064"/>
    <w:rsid w:val="006A4E63"/>
    <w:rsid w:val="006C35C4"/>
    <w:rsid w:val="006D6A08"/>
    <w:rsid w:val="006D7320"/>
    <w:rsid w:val="006E05D3"/>
    <w:rsid w:val="007125A2"/>
    <w:rsid w:val="00715C8D"/>
    <w:rsid w:val="00724FEA"/>
    <w:rsid w:val="007427A1"/>
    <w:rsid w:val="007472E3"/>
    <w:rsid w:val="00767FC2"/>
    <w:rsid w:val="007866FA"/>
    <w:rsid w:val="007A09D6"/>
    <w:rsid w:val="007A2A7C"/>
    <w:rsid w:val="007A31B0"/>
    <w:rsid w:val="007A45A4"/>
    <w:rsid w:val="007C1052"/>
    <w:rsid w:val="007C36C4"/>
    <w:rsid w:val="007C4781"/>
    <w:rsid w:val="007C732C"/>
    <w:rsid w:val="007D55AF"/>
    <w:rsid w:val="007E1284"/>
    <w:rsid w:val="0080575D"/>
    <w:rsid w:val="008321BE"/>
    <w:rsid w:val="00835273"/>
    <w:rsid w:val="00841142"/>
    <w:rsid w:val="00844AAA"/>
    <w:rsid w:val="00855249"/>
    <w:rsid w:val="00855790"/>
    <w:rsid w:val="00872883"/>
    <w:rsid w:val="008739A9"/>
    <w:rsid w:val="00882D89"/>
    <w:rsid w:val="00891465"/>
    <w:rsid w:val="008965B3"/>
    <w:rsid w:val="008A14C2"/>
    <w:rsid w:val="008A5E4D"/>
    <w:rsid w:val="008A734A"/>
    <w:rsid w:val="008D2786"/>
    <w:rsid w:val="008E2310"/>
    <w:rsid w:val="008F6EA4"/>
    <w:rsid w:val="009263FC"/>
    <w:rsid w:val="009311D5"/>
    <w:rsid w:val="00943499"/>
    <w:rsid w:val="00943C43"/>
    <w:rsid w:val="00943E52"/>
    <w:rsid w:val="009469D2"/>
    <w:rsid w:val="00970AA8"/>
    <w:rsid w:val="009736B7"/>
    <w:rsid w:val="00986242"/>
    <w:rsid w:val="00991856"/>
    <w:rsid w:val="009A444B"/>
    <w:rsid w:val="009A4F0C"/>
    <w:rsid w:val="009B145E"/>
    <w:rsid w:val="009D6CAC"/>
    <w:rsid w:val="009E42F5"/>
    <w:rsid w:val="009E7089"/>
    <w:rsid w:val="009F792E"/>
    <w:rsid w:val="00A05C6B"/>
    <w:rsid w:val="00A07637"/>
    <w:rsid w:val="00A10266"/>
    <w:rsid w:val="00A14DC7"/>
    <w:rsid w:val="00A351E8"/>
    <w:rsid w:val="00A40C35"/>
    <w:rsid w:val="00A7344C"/>
    <w:rsid w:val="00A76FEC"/>
    <w:rsid w:val="00A773B5"/>
    <w:rsid w:val="00A80C39"/>
    <w:rsid w:val="00AB4651"/>
    <w:rsid w:val="00AB490E"/>
    <w:rsid w:val="00AD6CEA"/>
    <w:rsid w:val="00AE255C"/>
    <w:rsid w:val="00B1287C"/>
    <w:rsid w:val="00B17341"/>
    <w:rsid w:val="00B36163"/>
    <w:rsid w:val="00B420AE"/>
    <w:rsid w:val="00B51F31"/>
    <w:rsid w:val="00B56369"/>
    <w:rsid w:val="00B65ECA"/>
    <w:rsid w:val="00B7615D"/>
    <w:rsid w:val="00BA3F31"/>
    <w:rsid w:val="00BB48A0"/>
    <w:rsid w:val="00BB6ED2"/>
    <w:rsid w:val="00BD6F83"/>
    <w:rsid w:val="00BE2B9C"/>
    <w:rsid w:val="00C17EFA"/>
    <w:rsid w:val="00C202E1"/>
    <w:rsid w:val="00C534ED"/>
    <w:rsid w:val="00C614D5"/>
    <w:rsid w:val="00C651E0"/>
    <w:rsid w:val="00C70947"/>
    <w:rsid w:val="00C77C43"/>
    <w:rsid w:val="00C871FF"/>
    <w:rsid w:val="00CA0926"/>
    <w:rsid w:val="00CC3551"/>
    <w:rsid w:val="00CD60DD"/>
    <w:rsid w:val="00CE740C"/>
    <w:rsid w:val="00CF6248"/>
    <w:rsid w:val="00D129B6"/>
    <w:rsid w:val="00D25DED"/>
    <w:rsid w:val="00D27A4D"/>
    <w:rsid w:val="00D313DB"/>
    <w:rsid w:val="00D33728"/>
    <w:rsid w:val="00D41E71"/>
    <w:rsid w:val="00D431BC"/>
    <w:rsid w:val="00D46DAB"/>
    <w:rsid w:val="00D644AD"/>
    <w:rsid w:val="00D6716F"/>
    <w:rsid w:val="00DA368D"/>
    <w:rsid w:val="00DB5052"/>
    <w:rsid w:val="00DC100A"/>
    <w:rsid w:val="00DC48E5"/>
    <w:rsid w:val="00DD1155"/>
    <w:rsid w:val="00DE3629"/>
    <w:rsid w:val="00DF1B73"/>
    <w:rsid w:val="00E333C8"/>
    <w:rsid w:val="00E3763A"/>
    <w:rsid w:val="00E4396C"/>
    <w:rsid w:val="00E5204C"/>
    <w:rsid w:val="00E52419"/>
    <w:rsid w:val="00E57C9A"/>
    <w:rsid w:val="00E6029D"/>
    <w:rsid w:val="00E6543A"/>
    <w:rsid w:val="00E766B9"/>
    <w:rsid w:val="00E76CBF"/>
    <w:rsid w:val="00E84D87"/>
    <w:rsid w:val="00E926BB"/>
    <w:rsid w:val="00E9655A"/>
    <w:rsid w:val="00EA0E19"/>
    <w:rsid w:val="00EA0F1C"/>
    <w:rsid w:val="00ED4324"/>
    <w:rsid w:val="00EE1F7E"/>
    <w:rsid w:val="00EF7702"/>
    <w:rsid w:val="00F239EE"/>
    <w:rsid w:val="00F23EC9"/>
    <w:rsid w:val="00F3099C"/>
    <w:rsid w:val="00F4755E"/>
    <w:rsid w:val="00F76CA4"/>
    <w:rsid w:val="00FC5FB5"/>
    <w:rsid w:val="00FD1FD1"/>
    <w:rsid w:val="00FE7ADB"/>
    <w:rsid w:val="00FF40A7"/>
    <w:rsid w:val="00FF4C9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F3EDD6"/>
  <w15:docId w15:val="{003528A6-88EC-47DE-A7AD-200DCB3344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sz w:val="24"/>
      <w:szCs w:val="24"/>
    </w:rPr>
  </w:style>
  <w:style w:type="paragraph" w:styleId="1">
    <w:name w:val="heading 1"/>
    <w:basedOn w:val="a"/>
    <w:next w:val="a"/>
    <w:link w:val="10"/>
    <w:qFormat/>
    <w:pPr>
      <w:keepNext/>
      <w:jc w:val="center"/>
      <w:outlineLvl w:val="0"/>
    </w:pPr>
    <w:rPr>
      <w:sz w:val="44"/>
      <w:szCs w:val="20"/>
    </w:rPr>
  </w:style>
  <w:style w:type="paragraph" w:styleId="2">
    <w:name w:val="heading 2"/>
    <w:basedOn w:val="a"/>
    <w:next w:val="a"/>
    <w:link w:val="20"/>
    <w:qFormat/>
    <w:pPr>
      <w:keepNext/>
      <w:outlineLvl w:val="1"/>
    </w:pPr>
    <w:rPr>
      <w:b/>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536"/>
        <w:tab w:val="right" w:pos="9072"/>
      </w:tabs>
    </w:pPr>
    <w:rPr>
      <w:sz w:val="28"/>
      <w:szCs w:val="20"/>
    </w:rPr>
  </w:style>
  <w:style w:type="paragraph" w:customStyle="1" w:styleId="21">
    <w:name w:val="Основной текст 21"/>
    <w:basedOn w:val="a"/>
    <w:pPr>
      <w:ind w:firstLine="720"/>
      <w:jc w:val="both"/>
    </w:pPr>
    <w:rPr>
      <w:sz w:val="20"/>
      <w:szCs w:val="20"/>
    </w:rPr>
  </w:style>
  <w:style w:type="paragraph" w:customStyle="1" w:styleId="210">
    <w:name w:val="Основной текст с отступом 21"/>
    <w:basedOn w:val="a"/>
    <w:qFormat/>
    <w:pPr>
      <w:ind w:firstLine="720"/>
    </w:pPr>
    <w:rPr>
      <w:szCs w:val="20"/>
    </w:rPr>
  </w:style>
  <w:style w:type="paragraph" w:styleId="a5">
    <w:name w:val="caption"/>
    <w:basedOn w:val="a"/>
    <w:next w:val="a"/>
    <w:qFormat/>
    <w:pPr>
      <w:spacing w:before="120"/>
      <w:jc w:val="center"/>
    </w:pPr>
    <w:rPr>
      <w:b/>
      <w:sz w:val="28"/>
    </w:rPr>
  </w:style>
  <w:style w:type="paragraph" w:styleId="a6">
    <w:name w:val="footer"/>
    <w:basedOn w:val="a"/>
    <w:link w:val="a7"/>
    <w:pPr>
      <w:tabs>
        <w:tab w:val="center" w:pos="4677"/>
        <w:tab w:val="right" w:pos="9355"/>
      </w:tabs>
    </w:pPr>
  </w:style>
  <w:style w:type="paragraph" w:styleId="a8">
    <w:name w:val="Balloon Text"/>
    <w:basedOn w:val="a"/>
    <w:link w:val="a9"/>
    <w:rsid w:val="00BE2B9C"/>
    <w:rPr>
      <w:rFonts w:ascii="Tahoma" w:hAnsi="Tahoma" w:cs="Tahoma"/>
      <w:sz w:val="16"/>
      <w:szCs w:val="16"/>
    </w:rPr>
  </w:style>
  <w:style w:type="character" w:customStyle="1" w:styleId="a9">
    <w:name w:val="Текст выноски Знак"/>
    <w:basedOn w:val="a0"/>
    <w:link w:val="a8"/>
    <w:rsid w:val="00BE2B9C"/>
    <w:rPr>
      <w:rFonts w:ascii="Tahoma" w:hAnsi="Tahoma" w:cs="Tahoma"/>
      <w:sz w:val="16"/>
      <w:szCs w:val="16"/>
    </w:rPr>
  </w:style>
  <w:style w:type="paragraph" w:customStyle="1" w:styleId="aa">
    <w:name w:val="Знак Знак Знак"/>
    <w:basedOn w:val="a"/>
    <w:rsid w:val="005C3032"/>
    <w:pPr>
      <w:spacing w:before="100" w:beforeAutospacing="1" w:after="100" w:afterAutospacing="1"/>
    </w:pPr>
    <w:rPr>
      <w:rFonts w:ascii="Tahoma" w:hAnsi="Tahoma" w:cs="Tahoma"/>
      <w:sz w:val="20"/>
      <w:szCs w:val="20"/>
      <w:lang w:val="en-US" w:eastAsia="en-US"/>
    </w:rPr>
  </w:style>
  <w:style w:type="paragraph" w:customStyle="1" w:styleId="22">
    <w:name w:val="Основной текст 22"/>
    <w:basedOn w:val="a"/>
    <w:rsid w:val="005C3032"/>
    <w:pPr>
      <w:ind w:firstLine="720"/>
      <w:jc w:val="both"/>
    </w:pPr>
    <w:rPr>
      <w:sz w:val="20"/>
      <w:szCs w:val="20"/>
    </w:rPr>
  </w:style>
  <w:style w:type="paragraph" w:styleId="ab">
    <w:name w:val="Body Text"/>
    <w:basedOn w:val="a"/>
    <w:link w:val="ac"/>
    <w:rsid w:val="00C70947"/>
    <w:pPr>
      <w:tabs>
        <w:tab w:val="left" w:pos="540"/>
      </w:tabs>
      <w:jc w:val="both"/>
    </w:pPr>
    <w:rPr>
      <w:sz w:val="28"/>
      <w:lang w:val="x-none" w:eastAsia="x-none"/>
    </w:rPr>
  </w:style>
  <w:style w:type="character" w:customStyle="1" w:styleId="ac">
    <w:name w:val="Основной текст Знак"/>
    <w:basedOn w:val="a0"/>
    <w:link w:val="ab"/>
    <w:rsid w:val="00C70947"/>
    <w:rPr>
      <w:sz w:val="28"/>
      <w:szCs w:val="24"/>
      <w:lang w:val="x-none" w:eastAsia="x-none"/>
    </w:rPr>
  </w:style>
  <w:style w:type="paragraph" w:customStyle="1" w:styleId="ConsNormal">
    <w:name w:val="ConsNormal"/>
    <w:rsid w:val="003A39C2"/>
    <w:pPr>
      <w:widowControl w:val="0"/>
      <w:suppressAutoHyphens/>
      <w:autoSpaceDE w:val="0"/>
      <w:ind w:right="19772" w:firstLine="720"/>
    </w:pPr>
    <w:rPr>
      <w:rFonts w:ascii="Arial" w:hAnsi="Arial" w:cs="Arial"/>
      <w:sz w:val="22"/>
      <w:szCs w:val="22"/>
      <w:lang w:eastAsia="zh-CN"/>
    </w:rPr>
  </w:style>
  <w:style w:type="paragraph" w:customStyle="1" w:styleId="31">
    <w:name w:val="Основной текст с отступом 31"/>
    <w:basedOn w:val="a"/>
    <w:rsid w:val="000637C3"/>
    <w:pPr>
      <w:ind w:firstLine="720"/>
      <w:jc w:val="both"/>
    </w:pPr>
    <w:rPr>
      <w:color w:val="000000"/>
      <w:szCs w:val="20"/>
      <w:lang w:eastAsia="zh-CN"/>
    </w:rPr>
  </w:style>
  <w:style w:type="paragraph" w:styleId="ad">
    <w:name w:val="List Paragraph"/>
    <w:basedOn w:val="a"/>
    <w:uiPriority w:val="34"/>
    <w:qFormat/>
    <w:rsid w:val="00D6716F"/>
    <w:pPr>
      <w:ind w:left="720"/>
      <w:contextualSpacing/>
    </w:pPr>
  </w:style>
  <w:style w:type="character" w:customStyle="1" w:styleId="a4">
    <w:name w:val="Верхний колонтитул Знак"/>
    <w:basedOn w:val="a0"/>
    <w:link w:val="a3"/>
    <w:uiPriority w:val="99"/>
    <w:rsid w:val="00DA368D"/>
    <w:rPr>
      <w:sz w:val="28"/>
    </w:rPr>
  </w:style>
  <w:style w:type="character" w:customStyle="1" w:styleId="10">
    <w:name w:val="Заголовок 1 Знак"/>
    <w:basedOn w:val="a0"/>
    <w:link w:val="1"/>
    <w:rsid w:val="00E926BB"/>
    <w:rPr>
      <w:sz w:val="44"/>
    </w:rPr>
  </w:style>
  <w:style w:type="character" w:customStyle="1" w:styleId="20">
    <w:name w:val="Заголовок 2 Знак"/>
    <w:basedOn w:val="a0"/>
    <w:link w:val="2"/>
    <w:rsid w:val="00E926BB"/>
    <w:rPr>
      <w:b/>
      <w:sz w:val="28"/>
    </w:rPr>
  </w:style>
  <w:style w:type="character" w:customStyle="1" w:styleId="a7">
    <w:name w:val="Нижний колонтитул Знак"/>
    <w:basedOn w:val="a0"/>
    <w:link w:val="a6"/>
    <w:rsid w:val="00E926BB"/>
    <w:rPr>
      <w:sz w:val="24"/>
      <w:szCs w:val="24"/>
    </w:rPr>
  </w:style>
  <w:style w:type="paragraph" w:styleId="ae">
    <w:name w:val="No Spacing"/>
    <w:qFormat/>
    <w:rsid w:val="00E926BB"/>
    <w:rPr>
      <w:rFonts w:ascii="Calibri" w:hAnsi="Calibri"/>
      <w:sz w:val="22"/>
      <w:szCs w:val="22"/>
    </w:rPr>
  </w:style>
  <w:style w:type="character" w:styleId="af">
    <w:name w:val="Hyperlink"/>
    <w:rsid w:val="00E926BB"/>
    <w:rPr>
      <w:rFonts w:ascii="inherit" w:hAnsi="inherit" w:hint="default"/>
      <w:color w:val="040465"/>
      <w:u w:val="single"/>
    </w:rPr>
  </w:style>
  <w:style w:type="table" w:styleId="af0">
    <w:name w:val="Table Grid"/>
    <w:basedOn w:val="a1"/>
    <w:rsid w:val="00E926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C7FBBDFB056190DEE23E34CCC7156205C753A4972216D6E912175BB4E7269865C2D81D74E0B7850D866B7CDD00wBrCJ"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72D783-7E79-4498-9583-1FB9EFBC6C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33</Pages>
  <Words>8845</Words>
  <Characters>70530</Characters>
  <Application>Microsoft Office Word</Application>
  <DocSecurity>0</DocSecurity>
  <Lines>587</Lines>
  <Paragraphs>158</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Company>
  <LinksUpToDate>false</LinksUpToDate>
  <CharactersWithSpaces>79217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Алентьева</dc:creator>
  <cp:keywords/>
  <dc:description/>
  <cp:lastModifiedBy>Любовь Алентьева</cp:lastModifiedBy>
  <cp:revision>4</cp:revision>
  <cp:lastPrinted>2026-02-12T08:17:00Z</cp:lastPrinted>
  <dcterms:created xsi:type="dcterms:W3CDTF">2026-02-12T08:10:00Z</dcterms:created>
  <dcterms:modified xsi:type="dcterms:W3CDTF">2026-02-18T08:37:00Z</dcterms:modified>
</cp:coreProperties>
</file>