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372377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.1</w:t>
      </w:r>
      <w:r w:rsidR="00BA3F31">
        <w:rPr>
          <w:sz w:val="28"/>
        </w:rPr>
        <w:t>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1950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F5E58" w:rsidRDefault="00CF5E58" w:rsidP="00CF5E58">
      <w:pPr>
        <w:ind w:right="57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</w:t>
      </w:r>
    </w:p>
    <w:p w:rsidR="00CF5E58" w:rsidRDefault="00CF5E58" w:rsidP="00CF5E58">
      <w:pPr>
        <w:ind w:right="5782"/>
        <w:jc w:val="both"/>
        <w:rPr>
          <w:sz w:val="28"/>
          <w:szCs w:val="28"/>
        </w:rPr>
      </w:pPr>
    </w:p>
    <w:p w:rsidR="00CF5E58" w:rsidRDefault="00CF5E58" w:rsidP="00CF5E58">
      <w:pPr>
        <w:ind w:right="6065"/>
        <w:jc w:val="both"/>
        <w:rPr>
          <w:sz w:val="28"/>
          <w:szCs w:val="28"/>
        </w:rPr>
      </w:pPr>
    </w:p>
    <w:p w:rsidR="00CF5E58" w:rsidRDefault="00CF5E58" w:rsidP="00CF5E58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CF5E58" w:rsidRDefault="00CF5E58" w:rsidP="00CF5E58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</w:p>
    <w:p w:rsidR="00CF5E58" w:rsidRDefault="00CF5E58" w:rsidP="00CF5E58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F5E58" w:rsidRDefault="00CF5E58" w:rsidP="00CF5E58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CF5E58" w:rsidRDefault="00CF5E58" w:rsidP="00CF5E58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CF5E58" w:rsidRDefault="00CF5E58" w:rsidP="00CF5E58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  <w:bookmarkStart w:id="2" w:name="Наименование"/>
      <w:bookmarkEnd w:id="2"/>
    </w:p>
    <w:p w:rsidR="00872883" w:rsidRPr="00C96E82" w:rsidRDefault="00EE1F7E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86CA7" w:rsidRDefault="00872883" w:rsidP="00872883">
      <w:pPr>
        <w:rPr>
          <w:sz w:val="28"/>
        </w:rPr>
      </w:pPr>
      <w:r w:rsidRPr="00886CA7">
        <w:rPr>
          <w:sz w:val="28"/>
        </w:rPr>
        <w:t>Верно:</w:t>
      </w:r>
    </w:p>
    <w:p w:rsidR="00872883" w:rsidRPr="00886CA7" w:rsidRDefault="00715C8D" w:rsidP="00872883">
      <w:pPr>
        <w:rPr>
          <w:sz w:val="28"/>
        </w:rPr>
      </w:pPr>
      <w:r w:rsidRPr="00886CA7">
        <w:rPr>
          <w:sz w:val="28"/>
        </w:rPr>
        <w:t>Управляющ</w:t>
      </w:r>
      <w:r w:rsidR="00042119" w:rsidRPr="00886CA7">
        <w:rPr>
          <w:sz w:val="28"/>
        </w:rPr>
        <w:t xml:space="preserve">ий </w:t>
      </w:r>
      <w:r w:rsidRPr="00886CA7">
        <w:rPr>
          <w:sz w:val="28"/>
        </w:rPr>
        <w:t xml:space="preserve"> </w:t>
      </w:r>
      <w:r w:rsidR="00F4755E" w:rsidRPr="00886CA7">
        <w:rPr>
          <w:sz w:val="28"/>
        </w:rPr>
        <w:t xml:space="preserve"> делами</w:t>
      </w:r>
      <w:r w:rsidR="00F4755E" w:rsidRPr="00886CA7">
        <w:rPr>
          <w:sz w:val="28"/>
        </w:rPr>
        <w:tab/>
      </w:r>
      <w:r w:rsidR="00F4755E" w:rsidRPr="00886CA7">
        <w:rPr>
          <w:sz w:val="28"/>
        </w:rPr>
        <w:tab/>
      </w:r>
      <w:r w:rsidR="00F4755E" w:rsidRPr="00886CA7">
        <w:rPr>
          <w:sz w:val="28"/>
        </w:rPr>
        <w:tab/>
      </w:r>
      <w:r w:rsidR="000C6CE8" w:rsidRPr="00886CA7">
        <w:rPr>
          <w:sz w:val="28"/>
        </w:rPr>
        <w:tab/>
      </w:r>
      <w:r w:rsidR="00F4755E" w:rsidRPr="00886CA7">
        <w:rPr>
          <w:sz w:val="28"/>
        </w:rPr>
        <w:tab/>
      </w:r>
      <w:r w:rsidR="00F4755E" w:rsidRPr="00886CA7">
        <w:rPr>
          <w:sz w:val="28"/>
        </w:rPr>
        <w:tab/>
      </w:r>
      <w:r w:rsidR="00042119" w:rsidRPr="00886CA7">
        <w:rPr>
          <w:sz w:val="28"/>
        </w:rPr>
        <w:tab/>
      </w:r>
      <w:r w:rsidR="00F4755E" w:rsidRPr="00886CA7">
        <w:rPr>
          <w:sz w:val="28"/>
        </w:rPr>
        <w:tab/>
      </w:r>
      <w:r w:rsidR="00042119" w:rsidRPr="00886CA7">
        <w:rPr>
          <w:sz w:val="28"/>
        </w:rPr>
        <w:t>Л.Г. Василенко</w:t>
      </w:r>
    </w:p>
    <w:p w:rsidR="00CF5E58" w:rsidRPr="00886CA7" w:rsidRDefault="00CF5E58">
      <w:pPr>
        <w:pStyle w:val="a3"/>
        <w:tabs>
          <w:tab w:val="clear" w:pos="4536"/>
          <w:tab w:val="clear" w:pos="9072"/>
        </w:tabs>
        <w:sectPr w:rsidR="00CF5E58" w:rsidRPr="00886CA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F5E58" w:rsidRPr="00FD3729" w:rsidRDefault="00CF5E58" w:rsidP="00CF5E58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CF5E58" w:rsidRPr="00FD3729" w:rsidRDefault="00CF5E58" w:rsidP="00CF5E58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CF5E58" w:rsidRPr="00FD3729" w:rsidRDefault="00CF5E58" w:rsidP="00CF5E58">
      <w:pPr>
        <w:suppressAutoHyphens/>
        <w:spacing w:line="240" w:lineRule="exact"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CF5E58" w:rsidRPr="00886CA7" w:rsidRDefault="00CF5E58" w:rsidP="00CF5E58">
      <w:pPr>
        <w:suppressAutoHyphens/>
        <w:spacing w:line="240" w:lineRule="exact"/>
        <w:jc w:val="right"/>
        <w:rPr>
          <w:sz w:val="28"/>
          <w:szCs w:val="28"/>
        </w:rPr>
      </w:pPr>
      <w:r w:rsidRPr="00886CA7">
        <w:rPr>
          <w:sz w:val="28"/>
          <w:szCs w:val="28"/>
        </w:rPr>
        <w:t xml:space="preserve">от </w:t>
      </w:r>
      <w:r w:rsidR="00886CA7">
        <w:rPr>
          <w:sz w:val="28"/>
          <w:szCs w:val="28"/>
        </w:rPr>
        <w:t>_</w:t>
      </w:r>
      <w:r w:rsidR="00372377">
        <w:rPr>
          <w:sz w:val="28"/>
          <w:szCs w:val="28"/>
        </w:rPr>
        <w:t>09</w:t>
      </w:r>
      <w:r w:rsidR="00886CA7">
        <w:rPr>
          <w:sz w:val="28"/>
          <w:szCs w:val="28"/>
        </w:rPr>
        <w:t xml:space="preserve">_. 11. </w:t>
      </w:r>
      <w:r w:rsidRPr="00886CA7">
        <w:rPr>
          <w:sz w:val="28"/>
          <w:szCs w:val="28"/>
        </w:rPr>
        <w:t xml:space="preserve">2018 № </w:t>
      </w:r>
      <w:r w:rsidR="00372377">
        <w:rPr>
          <w:sz w:val="28"/>
          <w:szCs w:val="28"/>
        </w:rPr>
        <w:t>1950</w:t>
      </w:r>
      <w:bookmarkStart w:id="3" w:name="_GoBack"/>
      <w:bookmarkEnd w:id="3"/>
    </w:p>
    <w:p w:rsidR="00CF5E58" w:rsidRDefault="00CF5E58" w:rsidP="00CF5E58">
      <w:pPr>
        <w:suppressAutoHyphens/>
        <w:spacing w:line="240" w:lineRule="exact"/>
        <w:jc w:val="right"/>
      </w:pPr>
    </w:p>
    <w:p w:rsidR="00CF5E58" w:rsidRDefault="00CF5E58" w:rsidP="00CF5E58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CF5E58" w:rsidRDefault="00CF5E58" w:rsidP="00CF5E58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CF5E58" w:rsidRDefault="00CF5E58" w:rsidP="00CF5E58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433"/>
        <w:gridCol w:w="2164"/>
        <w:gridCol w:w="1734"/>
      </w:tblGrid>
      <w:tr w:rsidR="00CF5E58" w:rsidTr="007C27B4">
        <w:trPr>
          <w:trHeight w:val="53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CF5E58" w:rsidRPr="005D1E6B" w:rsidRDefault="00CF5E58" w:rsidP="00CF5E58">
      <w:pPr>
        <w:rPr>
          <w:sz w:val="6"/>
          <w:szCs w:val="6"/>
        </w:r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53"/>
        <w:gridCol w:w="2345"/>
        <w:gridCol w:w="2334"/>
        <w:gridCol w:w="1723"/>
      </w:tblGrid>
      <w:tr w:rsidR="00CF5E58" w:rsidTr="007C27B4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CF5E58" w:rsidTr="007C27B4">
        <w:trPr>
          <w:trHeight w:val="53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CF5E58" w:rsidTr="007C27B4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4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both"/>
            </w:pPr>
            <w:r>
              <w:rPr>
                <w:color w:val="000000"/>
                <w:shd w:val="clear" w:color="auto" w:fill="FFFFFF"/>
              </w:rPr>
              <w:t xml:space="preserve">Ростовская область, г. Белая Калитва, примерно на расстоянии 15,0 м от магазина «Магнит» в районе павильона «Фортуна» по ул. Энтузиастов, 6Б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Молочная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4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7,0 м на запад от ориентира: ул. Энтузиастов, 6Б</w:t>
            </w:r>
          </w:p>
        </w:tc>
        <w:tc>
          <w:tcPr>
            <w:tcW w:w="560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RPr="000E0FAD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ул. Энгельса </w:t>
            </w:r>
            <w:r>
              <w:lastRenderedPageBreak/>
              <w:t>(в районе магазина «Форум»), расположенного в границах участка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jc w:val="center"/>
            </w:pPr>
            <w:r>
              <w:lastRenderedPageBreak/>
              <w:t>7,0</w:t>
            </w:r>
          </w:p>
          <w:p w:rsidR="00CF5E58" w:rsidRDefault="00CF5E58" w:rsidP="007C27B4">
            <w:pPr>
              <w:suppressAutoHyphens/>
              <w:spacing w:line="240" w:lineRule="exact"/>
            </w:pP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1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8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61:47:0010216:82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10,24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CF5E58" w:rsidRDefault="00CF5E58" w:rsidP="007C27B4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примерно на расстоянии 10,0 м по направлению жилой дом № 7/6 по ул. Энгельса, расположенного за пределами участка</w:t>
            </w:r>
          </w:p>
          <w:p w:rsidR="00CF5E58" w:rsidRDefault="00CF5E58" w:rsidP="007C27B4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pacing w:line="240" w:lineRule="exact"/>
              <w:jc w:val="both"/>
              <w:rPr>
                <w:sz w:val="26"/>
              </w:rPr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  <w:p w:rsidR="00CF5E58" w:rsidRDefault="00CF5E58" w:rsidP="007C27B4">
            <w:pPr>
              <w:keepNext/>
              <w:spacing w:line="240" w:lineRule="exact"/>
              <w:jc w:val="both"/>
            </w:pPr>
            <w:r>
              <w:t>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Бытовые услуги (монтаж пластиковых окон)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  <w:p w:rsidR="00CF5E58" w:rsidRDefault="00CF5E58" w:rsidP="007C27B4">
            <w:pPr>
              <w:suppressAutoHyphens/>
              <w:spacing w:line="240" w:lineRule="exact"/>
            </w:pP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>
              <w:rPr>
                <w:color w:val="000000"/>
              </w:rPr>
              <w:t>61:47:0010205:12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12,71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20,0 м по направлению на юго-запад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130,0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24,0 м на северо-восток от ориентира: ул. Ветеранов, 3 в (станция смешения № 2)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27 м по направлению на восток от ориентира жилой дом № 34 ул. Российская, 61:47:0010218:4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в районе роддома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27,5 м по направлению на восток от ориентира: многоквартирный жилой дом по ул. Российская, 34, 61:47:0010218:33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23,0 м по направлению на запад от ориентира: ул.  Российская, 34 (киноконцертный зал)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Бытовое обслуживание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1,5 м по направлению на восток от ориентира ул. Светлая, 6-в, корпус 13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 и прохладительные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142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12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50 м по направлению на восток от ориентира: от пересечения ул. Чернышевского и ул. Коммунистическая 61:47:0010222:3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 м. на юго-запад от ориентира ул. Чернышевского, 3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Безалкогольные напитки (кофе)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на расстояние 2,66 м от жилого дома №6 по ул. Театральная, 6</w:t>
            </w:r>
            <w:r>
              <w:rPr>
                <w:color w:val="000000"/>
              </w:rPr>
              <w:t>1:47:0010221:2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12,9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</w:t>
            </w:r>
            <w:r>
              <w:lastRenderedPageBreak/>
              <w:t xml:space="preserve">север от ориентира ул. Коммунистическая, 3, расположенного за пределами участка 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lastRenderedPageBreak/>
              <w:t>7,5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2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17,4 м по направлению на северо-запад от ориентира, г. Белая Калитва, многоквартирный жилой дом по ул. Калинина, 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20,0 м по направлению на северо-запад от ориентира ул. Калинина, 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</w:p>
          <w:p w:rsidR="00CF5E58" w:rsidRDefault="00CF5E58" w:rsidP="007C27B4">
            <w:pPr>
              <w:suppressAutoHyphens/>
              <w:spacing w:line="240" w:lineRule="exact"/>
              <w:jc w:val="center"/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Непродовольственные товары (цветы)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15,0 м по направлению на юго-восток от административного здания </w:t>
            </w:r>
            <w:proofErr w:type="spellStart"/>
            <w:r>
              <w:t>Горгаза</w:t>
            </w:r>
            <w:proofErr w:type="spellEnd"/>
            <w:r>
              <w:t xml:space="preserve"> по ул. Калинина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Прохладительные напитки и мороженое (квас)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70 м по направлению на северо-восток от ориентира административное здание по ул. </w:t>
            </w:r>
            <w:r>
              <w:lastRenderedPageBreak/>
              <w:t>Заводская,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lastRenderedPageBreak/>
              <w:t>52,0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20,0 м по направлению на юг от ориентира ул. </w:t>
            </w:r>
            <w:proofErr w:type="spellStart"/>
            <w:r>
              <w:t>М.Горького</w:t>
            </w:r>
            <w:proofErr w:type="spellEnd"/>
            <w:r>
              <w:t>, 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на расстоянии 29,0 м на запад от ориентира: ул. Горького, № 137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Рыба живая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RPr="000E0FAD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 на восток от ориентира ул. Большая, 21, корп. 5, здание магазина, </w:t>
            </w:r>
            <w:r>
              <w:rPr>
                <w:color w:val="000000"/>
              </w:rPr>
              <w:t>61:47:0010122:39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22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1,5 м по направлению на юго-запад от ориентира ул. Большая, 21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</w:t>
            </w:r>
            <w:r>
              <w:lastRenderedPageBreak/>
              <w:t xml:space="preserve">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lastRenderedPageBreak/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север от жилого дома по ул. Машиностроителей, 13Б от ориентира </w:t>
            </w: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61:47:0010133:61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before="280" w:line="240" w:lineRule="exact"/>
              <w:rPr>
                <w:color w:val="000000"/>
                <w:highlight w:val="white"/>
              </w:rPr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  <w:p w:rsidR="00CF5E58" w:rsidRDefault="00CF5E58" w:rsidP="007C27B4">
            <w:pPr>
              <w:suppressAutoHyphens/>
              <w:spacing w:line="240" w:lineRule="exact"/>
            </w:pP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или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33,0 м на северо-восток от ориентира: ул. Машиностроителей, 18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Общественное питание, 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и 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RPr="008411DB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8411DB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8411DB" w:rsidRDefault="00CF5E58" w:rsidP="007C27B4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8411DB" w:rsidRDefault="00CF5E58" w:rsidP="007C27B4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8411DB" w:rsidRDefault="00CF5E58" w:rsidP="007C27B4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8411DB" w:rsidRDefault="00CF5E58" w:rsidP="007C27B4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8411DB" w:rsidRDefault="00CF5E58" w:rsidP="007C27B4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8411DB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RPr="000E0FAD" w:rsidTr="007C27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RPr="000E0FAD" w:rsidTr="007C27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№24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9, 61:47:0010102:1198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21,0 м на север от ориентира: ул. Комарова,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Услуги автосервиса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12 метрах по направлению на восток от ориентира: ул. Комарова, территория инфекционной больницы, расположенного за пределами участка, 61:47:0010102:22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</w:tc>
      </w:tr>
      <w:tr w:rsidR="00CF5E58" w:rsidTr="007C27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CF5E58" w:rsidRDefault="00CF5E58" w:rsidP="00CF5E58">
      <w:pPr>
        <w:suppressAutoHyphens/>
        <w:spacing w:line="240" w:lineRule="exact"/>
        <w:ind w:left="720"/>
        <w:jc w:val="center"/>
        <w:rPr>
          <w:shd w:val="clear" w:color="auto" w:fill="FFFFFF"/>
        </w:rPr>
        <w:sectPr w:rsidR="00CF5E58" w:rsidSect="00886CA7">
          <w:pgSz w:w="16838" w:h="11906" w:orient="landscape" w:code="9"/>
          <w:pgMar w:top="993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303"/>
        <w:gridCol w:w="2303"/>
        <w:gridCol w:w="1725"/>
      </w:tblGrid>
      <w:tr w:rsidR="00CF5E58" w:rsidTr="007C27B4">
        <w:trPr>
          <w:trHeight w:val="23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ind w:left="720"/>
              <w:jc w:val="center"/>
              <w:rPr>
                <w:highlight w:val="white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CF5E58" w:rsidRDefault="00CF5E58" w:rsidP="007C27B4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CF5E58" w:rsidTr="007C27B4">
        <w:trPr>
          <w:trHeight w:val="23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х.Богураев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0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CF5E58" w:rsidTr="007C27B4">
        <w:trPr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направлению на восток от ориентира </w:t>
            </w:r>
            <w:r>
              <w:lastRenderedPageBreak/>
              <w:t>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CF5E58" w:rsidRDefault="00CF5E58" w:rsidP="007C27B4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CF5E58" w:rsidRDefault="00CF5E58" w:rsidP="007C27B4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886CA7">
        <w:trPr>
          <w:trHeight w:val="5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</w:t>
            </w:r>
            <w:r>
              <w:rPr>
                <w:color w:val="000000"/>
              </w:rPr>
              <w:lastRenderedPageBreak/>
              <w:t>65,0 м по направлению на запад от здания «Дом быта» по ул. Чапаева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lastRenderedPageBreak/>
              <w:t>462,0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48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CF5E58" w:rsidTr="007C27B4">
        <w:trPr>
          <w:trHeight w:val="486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CF5E58" w:rsidRDefault="00CF5E58" w:rsidP="007C27B4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Гусынка</w:t>
            </w:r>
            <w:proofErr w:type="spellEnd"/>
            <w:r>
              <w:rPr>
                <w:color w:val="000000"/>
              </w:rPr>
              <w:t>, приблизительно на юго-запад 100 метров от ул. Центральная, 20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60,0</w:t>
            </w: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48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CF5E58" w:rsidTr="007C27B4">
        <w:trPr>
          <w:trHeight w:val="54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в 5,7 м по направлению на юго-восток от территории рынка по ул. Милиционная,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16,1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rPr>
                <w:highlight w:val="white"/>
              </w:rPr>
            </w:pPr>
          </w:p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RPr="000E0FAD" w:rsidTr="007C27B4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40 м на север от ориентира ул. Горняцкая, 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п. Коксовый, примерно в 40 м на север от ориентира ул. Горняцкая,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CF5E58" w:rsidTr="007C27B4">
        <w:trPr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</w:p>
          <w:p w:rsidR="00CF5E58" w:rsidRDefault="00CF5E58" w:rsidP="007C27B4">
            <w:pPr>
              <w:suppressAutoHyphens/>
              <w:spacing w:line="240" w:lineRule="exact"/>
              <w:jc w:val="center"/>
            </w:pPr>
          </w:p>
        </w:tc>
      </w:tr>
      <w:tr w:rsidR="00CF5E58" w:rsidTr="007C27B4">
        <w:trPr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CF5E58" w:rsidTr="007C27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</w:tc>
      </w:tr>
      <w:tr w:rsidR="00CF5E58" w:rsidTr="007C27B4">
        <w:trPr>
          <w:trHeight w:val="75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30,0 м на запад от земельного участка№9 по ул. Ленина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CF5E58" w:rsidTr="007C27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Куры - гриль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CF5E58" w:rsidRDefault="00CF5E58" w:rsidP="00CF5E58">
      <w:pPr>
        <w:suppressAutoHyphens/>
        <w:spacing w:line="240" w:lineRule="exact"/>
        <w:ind w:left="720"/>
        <w:jc w:val="center"/>
        <w:sectPr w:rsidR="00CF5E58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51"/>
        <w:gridCol w:w="1634"/>
        <w:gridCol w:w="1910"/>
        <w:gridCol w:w="2321"/>
        <w:gridCol w:w="2321"/>
        <w:gridCol w:w="1738"/>
      </w:tblGrid>
      <w:tr w:rsidR="00CF5E58" w:rsidTr="007C27B4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ind w:left="720"/>
              <w:jc w:val="center"/>
            </w:pPr>
            <w:r>
              <w:lastRenderedPageBreak/>
              <w:t>Шолоховское городское поселение</w:t>
            </w:r>
          </w:p>
        </w:tc>
      </w:tr>
      <w:tr w:rsidR="00CF5E58" w:rsidTr="00886CA7">
        <w:trPr>
          <w:trHeight w:val="1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19 м по направлению на восток от ориентира ул. Социалистическая, жилой дом № </w:t>
            </w:r>
            <w:proofErr w:type="gramStart"/>
            <w:r>
              <w:t>1</w:t>
            </w:r>
            <w:proofErr w:type="gramEnd"/>
            <w:r>
              <w:t xml:space="preserve"> 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RPr="000E0FAD" w:rsidTr="007C27B4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</w:t>
            </w:r>
            <w:proofErr w:type="spellStart"/>
            <w:r w:rsidRPr="000E0FAD">
              <w:t>примернов</w:t>
            </w:r>
            <w:proofErr w:type="spellEnd"/>
            <w:r w:rsidRPr="000E0FAD">
              <w:t xml:space="preserve"> 25,0 м по </w:t>
            </w:r>
            <w:proofErr w:type="spellStart"/>
            <w:r w:rsidRPr="000E0FAD">
              <w:t>напрвлению</w:t>
            </w:r>
            <w:proofErr w:type="spellEnd"/>
            <w:r w:rsidRPr="000E0FAD">
              <w:t xml:space="preserve"> на юг от ориентира ул. Социалистическая, 1а,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Советская, 16/2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29,1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Автозапчасти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</w:t>
            </w:r>
            <w:r>
              <w:lastRenderedPageBreak/>
              <w:t xml:space="preserve">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lastRenderedPageBreak/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886CA7">
        <w:trPr>
          <w:trHeight w:val="109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72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CF5E58" w:rsidRDefault="00CF5E58" w:rsidP="007C27B4">
            <w:pPr>
              <w:suppressAutoHyphens/>
              <w:spacing w:line="240" w:lineRule="exact"/>
            </w:pP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RPr="000E0FAD" w:rsidTr="007C27B4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примерно в 5,0 </w:t>
            </w:r>
            <w:proofErr w:type="spellStart"/>
            <w:r w:rsidRPr="000E0FAD">
              <w:t>понаправлению</w:t>
            </w:r>
            <w:proofErr w:type="spellEnd"/>
            <w:r w:rsidRPr="000E0FAD">
              <w:t xml:space="preserve"> на восток от ориентира ул. </w:t>
            </w:r>
            <w:proofErr w:type="spellStart"/>
            <w:r w:rsidRPr="000E0FAD">
              <w:t>М.Горького</w:t>
            </w:r>
            <w:proofErr w:type="spellEnd"/>
            <w:r w:rsidRPr="000E0FAD">
              <w:t>, 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Автомат по разливу питьевой воды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Pr="000E0FAD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5E58" w:rsidTr="007C27B4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CF5E58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5E58" w:rsidRDefault="00CF5E58" w:rsidP="007C27B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886CA7" w:rsidRDefault="00886CA7" w:rsidP="00CF5E58">
      <w:pPr>
        <w:jc w:val="both"/>
        <w:rPr>
          <w:sz w:val="28"/>
          <w:szCs w:val="28"/>
        </w:rPr>
      </w:pPr>
    </w:p>
    <w:p w:rsidR="00886CA7" w:rsidRDefault="00886CA7" w:rsidP="00CF5E58">
      <w:pPr>
        <w:jc w:val="both"/>
        <w:rPr>
          <w:sz w:val="28"/>
          <w:szCs w:val="28"/>
        </w:rPr>
      </w:pPr>
    </w:p>
    <w:p w:rsidR="00886CA7" w:rsidRDefault="00886CA7" w:rsidP="00CF5E58">
      <w:pPr>
        <w:jc w:val="both"/>
        <w:rPr>
          <w:sz w:val="28"/>
          <w:szCs w:val="28"/>
        </w:rPr>
      </w:pPr>
    </w:p>
    <w:p w:rsidR="00CF5E58" w:rsidRPr="00D23E72" w:rsidRDefault="00CF5E58" w:rsidP="00CF5E58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D23E72">
        <w:rPr>
          <w:sz w:val="28"/>
          <w:szCs w:val="28"/>
        </w:rPr>
        <w:t xml:space="preserve"> делами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D23E72">
        <w:rPr>
          <w:sz w:val="28"/>
          <w:szCs w:val="28"/>
        </w:rPr>
        <w:t xml:space="preserve"> Л.Г.</w:t>
      </w:r>
      <w:r w:rsidR="00886CA7">
        <w:rPr>
          <w:sz w:val="28"/>
          <w:szCs w:val="28"/>
        </w:rPr>
        <w:t xml:space="preserve"> </w:t>
      </w:r>
      <w:r w:rsidRPr="00D23E72">
        <w:rPr>
          <w:sz w:val="28"/>
          <w:szCs w:val="28"/>
        </w:rPr>
        <w:t>Василенко</w:t>
      </w:r>
      <w:r w:rsidRPr="00D23E72">
        <w:rPr>
          <w:sz w:val="28"/>
          <w:szCs w:val="28"/>
        </w:rPr>
        <w:tab/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CF5E58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07" w:rsidRDefault="005D6607">
      <w:r>
        <w:separator/>
      </w:r>
    </w:p>
  </w:endnote>
  <w:endnote w:type="continuationSeparator" w:id="0">
    <w:p w:rsidR="005D6607" w:rsidRDefault="005D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6CA7" w:rsidRPr="00886CA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6CA7">
      <w:rPr>
        <w:noProof/>
        <w:sz w:val="14"/>
        <w:lang w:val="en-US"/>
      </w:rPr>
      <w:t>C</w:t>
    </w:r>
    <w:r w:rsidR="00886CA7" w:rsidRPr="00886CA7">
      <w:rPr>
        <w:noProof/>
        <w:sz w:val="14"/>
      </w:rPr>
      <w:t>:\</w:t>
    </w:r>
    <w:r w:rsidR="00886CA7">
      <w:rPr>
        <w:noProof/>
        <w:sz w:val="14"/>
        <w:lang w:val="en-US"/>
      </w:rPr>
      <w:t>Users</w:t>
    </w:r>
    <w:r w:rsidR="00886CA7" w:rsidRPr="00886CA7">
      <w:rPr>
        <w:noProof/>
        <w:sz w:val="14"/>
      </w:rPr>
      <w:t>\</w:t>
    </w:r>
    <w:r w:rsidR="00886CA7">
      <w:rPr>
        <w:noProof/>
        <w:sz w:val="14"/>
        <w:lang w:val="en-US"/>
      </w:rPr>
      <w:t>eio</w:t>
    </w:r>
    <w:r w:rsidR="00886CA7" w:rsidRPr="00886CA7">
      <w:rPr>
        <w:noProof/>
        <w:sz w:val="14"/>
      </w:rPr>
      <w:t>3\Сохранения Алентьева\Мои документы\Постановления\изм_1034-ноябрь.</w:t>
    </w:r>
    <w:r w:rsidR="00886CA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72377" w:rsidRPr="00372377">
      <w:rPr>
        <w:noProof/>
        <w:sz w:val="14"/>
      </w:rPr>
      <w:t>11/8/2018 2:24:00</w:t>
    </w:r>
    <w:r w:rsidR="0037237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72377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72377">
      <w:rPr>
        <w:noProof/>
        <w:sz w:val="14"/>
      </w:rPr>
      <w:t>23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07" w:rsidRDefault="005D6607">
      <w:r>
        <w:separator/>
      </w:r>
    </w:p>
  </w:footnote>
  <w:footnote w:type="continuationSeparator" w:id="0">
    <w:p w:rsidR="005D6607" w:rsidRDefault="005D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2377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5D6607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86CA7"/>
    <w:rsid w:val="008A14C2"/>
    <w:rsid w:val="008D2786"/>
    <w:rsid w:val="008E1777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5E58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character" w:customStyle="1" w:styleId="ListLabel1">
    <w:name w:val="ListLabel 1"/>
    <w:qFormat/>
    <w:rsid w:val="00CF5E58"/>
    <w:rPr>
      <w:rFonts w:ascii="Calibri" w:hAnsi="Calibri" w:cs="Symbol"/>
      <w:sz w:val="22"/>
    </w:rPr>
  </w:style>
  <w:style w:type="character" w:customStyle="1" w:styleId="ListLabel2">
    <w:name w:val="ListLabel 2"/>
    <w:qFormat/>
    <w:rsid w:val="00CF5E58"/>
    <w:rPr>
      <w:rFonts w:ascii="Calibri" w:hAnsi="Calibri" w:cs="Symbol"/>
      <w:sz w:val="22"/>
    </w:rPr>
  </w:style>
  <w:style w:type="character" w:customStyle="1" w:styleId="ListLabel3">
    <w:name w:val="ListLabel 3"/>
    <w:qFormat/>
    <w:rsid w:val="00CF5E58"/>
    <w:rPr>
      <w:rFonts w:ascii="Calibri" w:hAnsi="Calibri" w:cs="Symbol"/>
      <w:sz w:val="22"/>
    </w:rPr>
  </w:style>
  <w:style w:type="character" w:customStyle="1" w:styleId="ListLabel4">
    <w:name w:val="ListLabel 4"/>
    <w:qFormat/>
    <w:rsid w:val="00CF5E58"/>
    <w:rPr>
      <w:rFonts w:ascii="Calibri" w:hAnsi="Calibri" w:cs="Symbol"/>
      <w:sz w:val="22"/>
    </w:rPr>
  </w:style>
  <w:style w:type="character" w:customStyle="1" w:styleId="ListLabel5">
    <w:name w:val="ListLabel 5"/>
    <w:qFormat/>
    <w:rsid w:val="00CF5E58"/>
    <w:rPr>
      <w:rFonts w:ascii="Calibri" w:hAnsi="Calibri" w:cs="Symbol"/>
      <w:sz w:val="22"/>
    </w:rPr>
  </w:style>
  <w:style w:type="character" w:customStyle="1" w:styleId="ListLabel6">
    <w:name w:val="ListLabel 6"/>
    <w:qFormat/>
    <w:rsid w:val="00CF5E58"/>
    <w:rPr>
      <w:rFonts w:ascii="Calibri" w:hAnsi="Calibri" w:cs="Symbol"/>
      <w:sz w:val="22"/>
    </w:rPr>
  </w:style>
  <w:style w:type="character" w:customStyle="1" w:styleId="ListLabel7">
    <w:name w:val="ListLabel 7"/>
    <w:qFormat/>
    <w:rsid w:val="00CF5E58"/>
    <w:rPr>
      <w:rFonts w:ascii="Calibri" w:hAnsi="Calibri" w:cs="Symbol"/>
      <w:sz w:val="22"/>
    </w:rPr>
  </w:style>
  <w:style w:type="character" w:customStyle="1" w:styleId="ListLabel8">
    <w:name w:val="ListLabel 8"/>
    <w:qFormat/>
    <w:rsid w:val="00CF5E58"/>
    <w:rPr>
      <w:rFonts w:ascii="Calibri" w:hAnsi="Calibri" w:cs="Symbol"/>
      <w:sz w:val="22"/>
    </w:rPr>
  </w:style>
  <w:style w:type="character" w:customStyle="1" w:styleId="ListLabel9">
    <w:name w:val="ListLabel 9"/>
    <w:qFormat/>
    <w:rsid w:val="00CF5E58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CF5E58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CF5E58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CF5E58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CF5E58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CF5E58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CF5E58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CF5E58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CF5E58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CF5E58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CF5E58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CF5E58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CF5E58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CF5E58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CF5E58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CF5E58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CF5E58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CF5E58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CF5E58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CF5E58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CF5E58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CF5E58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CF5E58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CF5E58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CF5E58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CF5E58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CF5E58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CF5E58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CF5E58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CF5E58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CF5E58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CF5E58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CF5E58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CF5E58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CF5E58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CF5E58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CF5E58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CF5E58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CF5E58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CF5E58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CF5E58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CF5E58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CF5E58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CF5E58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CF5E58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CF5E58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CF5E58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CF5E58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CF5E58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CF5E58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CF5E58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CF5E58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CF5E58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CF5E58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CF5E58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CF5E58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CF5E58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CF5E58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CF5E58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CF5E58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CF5E58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CF5E58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CF5E58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CF5E58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CF5E58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CF5E58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CF5E58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CF5E58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CF5E58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CF5E58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CF5E58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CF5E58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CF5E58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CF5E58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CF5E58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CF5E58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CF5E58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CF5E58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CF5E58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CF5E58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CF5E58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CF5E58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CF5E58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CF5E58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CF5E58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CF5E58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CF5E58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CF5E58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CF5E58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CF5E58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CF5E58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CF5E58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CF5E58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CF5E58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CF5E58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CF5E58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CF5E58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CF5E58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CF5E58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CF5E58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CF5E58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CF5E58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CF5E58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CF5E58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CF5E58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CF5E58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CF5E58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CF5E58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CF5E58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CF5E58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CF5E58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CF5E58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CF5E58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CF5E58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CF5E58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CF5E58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CF5E58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CF5E58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CF5E58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CF5E58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CF5E58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CF5E58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CF5E58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CF5E58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CF5E58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CF5E58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CF5E58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CF5E58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CF5E58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CF5E58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CF5E58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CF5E58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CF5E58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CF5E58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CF5E58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CF5E58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CF5E58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CF5E58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CF5E58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CF5E58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CF5E58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CF5E58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CF5E58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CF5E58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CF5E58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CF5E58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CF5E58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CF5E58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CF5E58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CF5E58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CF5E58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CF5E58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CF5E58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CF5E58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CF5E58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CF5E58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CF5E58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CF5E58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CF5E58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CF5E58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CF5E58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CF5E58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CF5E58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CF5E58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CF5E58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CF5E58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CF5E58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CF5E58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CF5E58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CF5E58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CF5E58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CF5E58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CF5E58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CF5E58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CF5E58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CF5E58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CF5E58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CF5E58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CF5E58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CF5E58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CF5E58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CF5E58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CF5E58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CF5E58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CF5E58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CF5E58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CF5E58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CF5E58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CF5E58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CF5E58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CF5E58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CF5E58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CF5E58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CF5E58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CF5E58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CF5E58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CF5E58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CF5E58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CF5E58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CF5E58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CF5E58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CF5E58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CF5E58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CF5E58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CF5E58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CF5E58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CF5E58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CF5E58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CF5E58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CF5E58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CF5E58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CF5E58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CF5E58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CF5E58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CF5E58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CF5E58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CF5E58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CF5E58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CF5E58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CF5E58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CF5E58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CF5E58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CF5E58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CF5E58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CF5E58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CF5E58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CF5E58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CF5E58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CF5E58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CF5E58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CF5E58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CF5E58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CF5E58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CF5E58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CF5E58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CF5E58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CF5E58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CF5E58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CF5E58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CF5E58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CF5E58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CF5E58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CF5E58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CF5E58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CF5E58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CF5E58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CF5E58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CF5E58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CF5E58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CF5E58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CF5E58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CF5E58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CF5E58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CF5E58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CF5E58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CF5E58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CF5E58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CF5E58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CF5E58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CF5E58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CF5E58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CF5E58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CF5E58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CF5E58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CF5E58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CF5E58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CF5E58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CF5E58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CF5E58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CF5E58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CF5E58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CF5E58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CF5E58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CF5E58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CF5E58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CF5E58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CF5E58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CF5E58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CF5E58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CF5E58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CF5E58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CF5E58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CF5E58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CF5E58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CF5E58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CF5E58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CF5E58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CF5E58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CF5E58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CF5E58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CF5E58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CF5E58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CF5E58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CF5E58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CF5E58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CF5E58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CF5E58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CF5E58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CF5E58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CF5E58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CF5E58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CF5E58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CF5E58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CF5E58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CF5E58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CF5E58"/>
    <w:rPr>
      <w:rFonts w:ascii="Calibri" w:hAnsi="Calibri" w:cs="Symbol"/>
      <w:sz w:val="22"/>
    </w:rPr>
  </w:style>
  <w:style w:type="character" w:customStyle="1" w:styleId="ab">
    <w:name w:val="Символ нумерации"/>
    <w:qFormat/>
    <w:rsid w:val="00CF5E58"/>
    <w:rPr>
      <w:rFonts w:ascii="Times New Roman" w:hAnsi="Times New Roman"/>
      <w:sz w:val="24"/>
      <w:szCs w:val="24"/>
    </w:rPr>
  </w:style>
  <w:style w:type="paragraph" w:styleId="ac">
    <w:name w:val="Title"/>
    <w:basedOn w:val="a"/>
    <w:next w:val="a9"/>
    <w:link w:val="ad"/>
    <w:qFormat/>
    <w:rsid w:val="00CF5E58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d">
    <w:name w:val="Название Знак"/>
    <w:basedOn w:val="a0"/>
    <w:link w:val="ac"/>
    <w:rsid w:val="00CF5E58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e">
    <w:name w:val="List"/>
    <w:basedOn w:val="a9"/>
    <w:rsid w:val="00CF5E58"/>
    <w:pPr>
      <w:widowControl w:val="0"/>
      <w:tabs>
        <w:tab w:val="clear" w:pos="540"/>
      </w:tabs>
      <w:spacing w:after="140" w:line="288" w:lineRule="auto"/>
      <w:jc w:val="left"/>
    </w:pPr>
    <w:rPr>
      <w:rFonts w:ascii="Calibri" w:eastAsia="SimSun" w:hAnsi="Calibri" w:cs="Mangal"/>
      <w:color w:val="00000A"/>
      <w:kern w:val="2"/>
      <w:sz w:val="22"/>
      <w:lang w:val="ru-RU" w:eastAsia="zh-CN" w:bidi="hi-IN"/>
    </w:rPr>
  </w:style>
  <w:style w:type="paragraph" w:styleId="10">
    <w:name w:val="index 1"/>
    <w:basedOn w:val="a"/>
    <w:next w:val="a"/>
    <w:autoRedefine/>
    <w:semiHidden/>
    <w:unhideWhenUsed/>
    <w:rsid w:val="00CF5E58"/>
    <w:pPr>
      <w:ind w:left="240" w:hanging="240"/>
    </w:pPr>
  </w:style>
  <w:style w:type="paragraph" w:styleId="af">
    <w:name w:val="index heading"/>
    <w:basedOn w:val="a"/>
    <w:qFormat/>
    <w:rsid w:val="00CF5E58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5245</Words>
  <Characters>29899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2018-11-08T11:23:00Z</cp:lastPrinted>
  <dcterms:created xsi:type="dcterms:W3CDTF">2018-11-08T11:18:00Z</dcterms:created>
  <dcterms:modified xsi:type="dcterms:W3CDTF">2018-11-15T07:08:00Z</dcterms:modified>
</cp:coreProperties>
</file>