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3433" w:rsidRDefault="00475850" w:rsidP="00573433">
      <w:pPr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:rsidR="00872883" w:rsidRPr="00040C21" w:rsidRDefault="00872883" w:rsidP="00872883">
      <w:pPr>
        <w:pStyle w:val="1"/>
        <w:spacing w:before="120"/>
        <w:rPr>
          <w:sz w:val="28"/>
          <w:szCs w:val="28"/>
        </w:rPr>
      </w:pPr>
      <w:r w:rsidRPr="00040C21">
        <w:rPr>
          <w:sz w:val="28"/>
          <w:szCs w:val="28"/>
        </w:rPr>
        <w:t xml:space="preserve"> ПОСТАНОВЛЕНИЕ</w:t>
      </w:r>
    </w:p>
    <w:p w:rsidR="00872883" w:rsidRPr="00C96E82" w:rsidRDefault="005B4425" w:rsidP="00872883">
      <w:pPr>
        <w:spacing w:before="120"/>
        <w:rPr>
          <w:sz w:val="28"/>
        </w:rPr>
      </w:pPr>
      <w:r>
        <w:rPr>
          <w:sz w:val="28"/>
        </w:rPr>
        <w:t>21</w:t>
      </w:r>
      <w:r w:rsidR="00BF190C">
        <w:rPr>
          <w:sz w:val="28"/>
        </w:rPr>
        <w:t>.05</w:t>
      </w:r>
      <w:r w:rsidR="005134A0">
        <w:rPr>
          <w:sz w:val="28"/>
        </w:rPr>
        <w:t>.</w:t>
      </w:r>
      <w:r w:rsidR="00872883" w:rsidRPr="00C96E82">
        <w:rPr>
          <w:sz w:val="28"/>
        </w:rPr>
        <w:t>20</w:t>
      </w:r>
      <w:r w:rsidR="00BF190C">
        <w:rPr>
          <w:sz w:val="28"/>
        </w:rPr>
        <w:t>18</w:t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</w:r>
      <w:r w:rsidR="00872883" w:rsidRPr="00C96E82">
        <w:rPr>
          <w:sz w:val="28"/>
        </w:rPr>
        <w:tab/>
        <w:t xml:space="preserve"> </w:t>
      </w:r>
      <w:r>
        <w:rPr>
          <w:sz w:val="28"/>
        </w:rPr>
        <w:t xml:space="preserve">            </w:t>
      </w:r>
      <w:r w:rsidR="00872883" w:rsidRPr="00C96E82">
        <w:rPr>
          <w:sz w:val="28"/>
        </w:rPr>
        <w:t xml:space="preserve">       № </w:t>
      </w:r>
      <w:bookmarkStart w:id="1" w:name="Номер"/>
      <w:bookmarkEnd w:id="1"/>
      <w:r>
        <w:rPr>
          <w:sz w:val="28"/>
        </w:rPr>
        <w:t>787</w:t>
      </w:r>
      <w:r w:rsidR="00872883" w:rsidRPr="00C96E82">
        <w:rPr>
          <w:sz w:val="28"/>
        </w:rPr>
        <w:t xml:space="preserve">                            г.  Белая Калитва</w:t>
      </w:r>
    </w:p>
    <w:p w:rsidR="00872883" w:rsidRDefault="00872883" w:rsidP="00872883">
      <w:pPr>
        <w:rPr>
          <w:b/>
          <w:sz w:val="28"/>
        </w:rPr>
      </w:pPr>
    </w:p>
    <w:p w:rsidR="00173DE4" w:rsidRPr="001C1867" w:rsidRDefault="00173DE4" w:rsidP="00BF190C">
      <w:pPr>
        <w:ind w:right="5782"/>
        <w:jc w:val="both"/>
        <w:rPr>
          <w:bCs/>
          <w:sz w:val="28"/>
          <w:szCs w:val="28"/>
        </w:rPr>
      </w:pPr>
      <w:bookmarkStart w:id="2" w:name="Наименование"/>
      <w:bookmarkEnd w:id="2"/>
      <w:r w:rsidRPr="001C1867">
        <w:rPr>
          <w:b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proofErr w:type="gram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r w:rsidR="00BF190C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района</w:t>
      </w:r>
      <w:proofErr w:type="gramEnd"/>
      <w:r w:rsidRPr="001C1867">
        <w:rPr>
          <w:bCs/>
          <w:sz w:val="28"/>
          <w:szCs w:val="28"/>
        </w:rPr>
        <w:t xml:space="preserve">  от 15.10.2013 №</w:t>
      </w:r>
      <w:r w:rsidR="00BF190C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1776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</w:p>
    <w:p w:rsidR="00BF190C" w:rsidRDefault="00BF190C" w:rsidP="00173DE4">
      <w:pPr>
        <w:ind w:firstLine="708"/>
        <w:jc w:val="both"/>
        <w:rPr>
          <w:bCs/>
          <w:sz w:val="28"/>
          <w:szCs w:val="28"/>
        </w:rPr>
      </w:pPr>
    </w:p>
    <w:p w:rsidR="00173DE4" w:rsidRPr="001C1867" w:rsidRDefault="00173DE4" w:rsidP="00173DE4">
      <w:pPr>
        <w:ind w:firstLine="708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</w:t>
      </w:r>
      <w:r>
        <w:rPr>
          <w:bCs/>
          <w:sz w:val="28"/>
          <w:szCs w:val="28"/>
        </w:rPr>
        <w:t>26.02.2018 № 279</w:t>
      </w:r>
      <w:r w:rsidRPr="001C1867">
        <w:rPr>
          <w:bCs/>
          <w:sz w:val="28"/>
          <w:szCs w:val="28"/>
        </w:rPr>
        <w:t xml:space="preserve"> «Об утверждении Порядка разработки, реализации </w:t>
      </w:r>
      <w:r>
        <w:rPr>
          <w:bCs/>
          <w:sz w:val="28"/>
          <w:szCs w:val="28"/>
        </w:rPr>
        <w:t xml:space="preserve">и </w:t>
      </w:r>
      <w:r w:rsidRPr="001C1867">
        <w:rPr>
          <w:bCs/>
          <w:sz w:val="28"/>
          <w:szCs w:val="28"/>
        </w:rPr>
        <w:t xml:space="preserve">оценки эффективности муниципальных программ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района», в связи с необходимостью корректировки объемов финансирования программных мероприятий,</w:t>
      </w:r>
    </w:p>
    <w:p w:rsidR="00173DE4" w:rsidRPr="001C1867" w:rsidRDefault="00173DE4" w:rsidP="00173DE4">
      <w:pPr>
        <w:ind w:firstLine="708"/>
        <w:jc w:val="both"/>
        <w:rPr>
          <w:sz w:val="28"/>
          <w:szCs w:val="28"/>
        </w:rPr>
      </w:pPr>
    </w:p>
    <w:p w:rsidR="00173DE4" w:rsidRPr="001C1867" w:rsidRDefault="00173DE4" w:rsidP="00173DE4">
      <w:pPr>
        <w:jc w:val="center"/>
        <w:rPr>
          <w:sz w:val="28"/>
          <w:szCs w:val="28"/>
        </w:rPr>
      </w:pPr>
      <w:r w:rsidRPr="001C1867">
        <w:rPr>
          <w:sz w:val="28"/>
          <w:szCs w:val="28"/>
        </w:rPr>
        <w:t>ПОСТАНОВЛЯЮ: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1.</w:t>
      </w:r>
      <w:r w:rsidR="00BF190C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Внести в приложение к постановлению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от 15.10.2013 № 1776 «Об утверждении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изменения согласно </w:t>
      </w:r>
      <w:proofErr w:type="gramStart"/>
      <w:r w:rsidRPr="001C1867">
        <w:rPr>
          <w:bCs/>
          <w:sz w:val="28"/>
          <w:szCs w:val="28"/>
        </w:rPr>
        <w:t>приложению</w:t>
      </w:r>
      <w:proofErr w:type="gramEnd"/>
      <w:r w:rsidRPr="001C1867">
        <w:rPr>
          <w:bCs/>
          <w:sz w:val="28"/>
          <w:szCs w:val="28"/>
        </w:rPr>
        <w:t xml:space="preserve"> к настоящему постановлению.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2. Постановление вступает в силу после официального опубликования.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3.</w:t>
      </w:r>
      <w:r w:rsidR="00BF190C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 xml:space="preserve">Контроль за выполнением постановления возложить на заместителя главы Администрации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по социальным вопросам </w:t>
      </w:r>
      <w:r>
        <w:rPr>
          <w:bCs/>
          <w:sz w:val="28"/>
          <w:szCs w:val="28"/>
        </w:rPr>
        <w:t xml:space="preserve"> </w:t>
      </w:r>
      <w:r w:rsidR="00BF190C">
        <w:rPr>
          <w:bCs/>
          <w:sz w:val="28"/>
          <w:szCs w:val="28"/>
        </w:rPr>
        <w:t xml:space="preserve">                                      </w:t>
      </w:r>
      <w:r w:rsidRPr="001C1867">
        <w:rPr>
          <w:bCs/>
          <w:sz w:val="28"/>
          <w:szCs w:val="28"/>
        </w:rPr>
        <w:t xml:space="preserve">Е.Н. </w:t>
      </w:r>
      <w:proofErr w:type="spellStart"/>
      <w:r w:rsidRPr="001C1867">
        <w:rPr>
          <w:bCs/>
          <w:sz w:val="28"/>
          <w:szCs w:val="28"/>
        </w:rPr>
        <w:t>Керенцеву</w:t>
      </w:r>
      <w:proofErr w:type="spellEnd"/>
      <w:r w:rsidRPr="001C1867">
        <w:rPr>
          <w:bCs/>
          <w:sz w:val="28"/>
          <w:szCs w:val="28"/>
        </w:rPr>
        <w:t>.</w:t>
      </w:r>
    </w:p>
    <w:p w:rsidR="00872883" w:rsidRDefault="00872883" w:rsidP="00872883">
      <w:pPr>
        <w:ind w:right="6065"/>
        <w:jc w:val="both"/>
        <w:rPr>
          <w:sz w:val="28"/>
        </w:rPr>
      </w:pPr>
    </w:p>
    <w:p w:rsidR="00872883" w:rsidRPr="00C96E82" w:rsidRDefault="00872883" w:rsidP="00872883">
      <w:pPr>
        <w:ind w:right="6065"/>
        <w:jc w:val="both"/>
        <w:rPr>
          <w:sz w:val="28"/>
        </w:rPr>
      </w:pPr>
    </w:p>
    <w:p w:rsidR="00173DE4" w:rsidRPr="00FB30C5" w:rsidRDefault="00173DE4" w:rsidP="00173DE4">
      <w:pPr>
        <w:ind w:firstLine="709"/>
        <w:rPr>
          <w:sz w:val="28"/>
          <w:szCs w:val="28"/>
        </w:rPr>
      </w:pPr>
      <w:proofErr w:type="spellStart"/>
      <w:r w:rsidRPr="00FB30C5">
        <w:rPr>
          <w:sz w:val="28"/>
          <w:szCs w:val="28"/>
        </w:rPr>
        <w:t>И.о</w:t>
      </w:r>
      <w:proofErr w:type="spellEnd"/>
      <w:r w:rsidRPr="00FB30C5">
        <w:rPr>
          <w:sz w:val="28"/>
          <w:szCs w:val="28"/>
        </w:rPr>
        <w:t>. главы Администрации района</w:t>
      </w:r>
      <w:r w:rsidRPr="00FB30C5">
        <w:rPr>
          <w:sz w:val="28"/>
          <w:szCs w:val="28"/>
        </w:rPr>
        <w:tab/>
      </w:r>
      <w:r w:rsidRPr="00FB30C5">
        <w:rPr>
          <w:sz w:val="28"/>
          <w:szCs w:val="28"/>
        </w:rPr>
        <w:tab/>
      </w:r>
      <w:r w:rsidRPr="00FB30C5">
        <w:rPr>
          <w:sz w:val="28"/>
          <w:szCs w:val="28"/>
        </w:rPr>
        <w:tab/>
      </w:r>
      <w:r w:rsidRPr="00FB30C5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B30C5">
        <w:rPr>
          <w:sz w:val="28"/>
          <w:szCs w:val="28"/>
        </w:rPr>
        <w:t>Д.Ю. Устименко</w:t>
      </w:r>
    </w:p>
    <w:p w:rsidR="00872883" w:rsidRDefault="00872883" w:rsidP="00872883">
      <w:pPr>
        <w:rPr>
          <w:sz w:val="28"/>
        </w:rPr>
      </w:pPr>
    </w:p>
    <w:p w:rsidR="00872883" w:rsidRPr="00BF190C" w:rsidRDefault="00872883" w:rsidP="00872883">
      <w:pPr>
        <w:rPr>
          <w:sz w:val="28"/>
        </w:rPr>
      </w:pPr>
      <w:r w:rsidRPr="00BF190C">
        <w:rPr>
          <w:sz w:val="28"/>
        </w:rPr>
        <w:t>Верно:</w:t>
      </w:r>
    </w:p>
    <w:p w:rsidR="00872883" w:rsidRPr="00BF190C" w:rsidRDefault="00715C8D" w:rsidP="00872883">
      <w:pPr>
        <w:rPr>
          <w:sz w:val="28"/>
        </w:rPr>
      </w:pPr>
      <w:r w:rsidRPr="00BF190C">
        <w:rPr>
          <w:sz w:val="28"/>
        </w:rPr>
        <w:t>Управляющ</w:t>
      </w:r>
      <w:r w:rsidR="00042119" w:rsidRPr="00BF190C">
        <w:rPr>
          <w:sz w:val="28"/>
        </w:rPr>
        <w:t xml:space="preserve">ий </w:t>
      </w:r>
      <w:r w:rsidRPr="00BF190C">
        <w:rPr>
          <w:sz w:val="28"/>
        </w:rPr>
        <w:t xml:space="preserve"> </w:t>
      </w:r>
      <w:r w:rsidR="00F4755E" w:rsidRPr="00BF190C">
        <w:rPr>
          <w:sz w:val="28"/>
        </w:rPr>
        <w:t xml:space="preserve"> делами</w:t>
      </w:r>
      <w:r w:rsidR="00F4755E" w:rsidRPr="00BF190C">
        <w:rPr>
          <w:sz w:val="28"/>
        </w:rPr>
        <w:tab/>
      </w:r>
      <w:r w:rsidR="00F4755E" w:rsidRPr="00BF190C">
        <w:rPr>
          <w:sz w:val="28"/>
        </w:rPr>
        <w:tab/>
      </w:r>
      <w:r w:rsidR="00F4755E" w:rsidRPr="00BF190C">
        <w:rPr>
          <w:sz w:val="28"/>
        </w:rPr>
        <w:tab/>
      </w:r>
      <w:r w:rsidR="000C6CE8" w:rsidRPr="00BF190C">
        <w:rPr>
          <w:sz w:val="28"/>
        </w:rPr>
        <w:tab/>
      </w:r>
      <w:r w:rsidR="00F4755E" w:rsidRPr="00BF190C">
        <w:rPr>
          <w:sz w:val="28"/>
        </w:rPr>
        <w:tab/>
      </w:r>
      <w:r w:rsidR="00F4755E" w:rsidRPr="00BF190C">
        <w:rPr>
          <w:sz w:val="28"/>
        </w:rPr>
        <w:tab/>
      </w:r>
      <w:r w:rsidR="00042119" w:rsidRPr="00BF190C">
        <w:rPr>
          <w:sz w:val="28"/>
        </w:rPr>
        <w:tab/>
      </w:r>
      <w:r w:rsidR="00F4755E" w:rsidRPr="00BF190C">
        <w:rPr>
          <w:sz w:val="28"/>
        </w:rPr>
        <w:tab/>
      </w:r>
      <w:r w:rsidR="00042119" w:rsidRPr="00BF190C">
        <w:rPr>
          <w:sz w:val="28"/>
        </w:rPr>
        <w:t>Л.Г. Василенко</w:t>
      </w:r>
    </w:p>
    <w:p w:rsidR="00173DE4" w:rsidRPr="00BF190C" w:rsidRDefault="00173DE4">
      <w:pPr>
        <w:pStyle w:val="a3"/>
        <w:tabs>
          <w:tab w:val="clear" w:pos="4536"/>
          <w:tab w:val="clear" w:pos="9072"/>
        </w:tabs>
        <w:sectPr w:rsidR="00173DE4" w:rsidRPr="00BF190C" w:rsidSect="00D129B6">
          <w:footerReference w:type="default" r:id="rId8"/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73DE4" w:rsidRPr="001C1867" w:rsidRDefault="00173DE4" w:rsidP="00BF190C">
      <w:pPr>
        <w:jc w:val="right"/>
        <w:rPr>
          <w:sz w:val="28"/>
        </w:rPr>
      </w:pPr>
      <w:r w:rsidRPr="001C1867">
        <w:rPr>
          <w:sz w:val="28"/>
          <w:szCs w:val="28"/>
        </w:rPr>
        <w:lastRenderedPageBreak/>
        <w:t>Приложение</w:t>
      </w:r>
    </w:p>
    <w:p w:rsidR="00173DE4" w:rsidRPr="001C1867" w:rsidRDefault="00173DE4" w:rsidP="00BF190C">
      <w:pPr>
        <w:widowControl w:val="0"/>
        <w:autoSpaceDE w:val="0"/>
        <w:autoSpaceDN w:val="0"/>
        <w:adjustRightInd w:val="0"/>
        <w:ind w:left="5040"/>
        <w:jc w:val="right"/>
        <w:rPr>
          <w:sz w:val="28"/>
          <w:szCs w:val="28"/>
        </w:rPr>
      </w:pPr>
      <w:r w:rsidRPr="001C1867">
        <w:rPr>
          <w:sz w:val="28"/>
          <w:szCs w:val="28"/>
        </w:rPr>
        <w:t>к постановлению Администрации</w:t>
      </w:r>
    </w:p>
    <w:p w:rsidR="00173DE4" w:rsidRPr="001C1867" w:rsidRDefault="00173DE4" w:rsidP="00BF190C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</w:t>
      </w:r>
    </w:p>
    <w:p w:rsidR="00173DE4" w:rsidRPr="001C1867" w:rsidRDefault="00173DE4" w:rsidP="00BF190C">
      <w:pPr>
        <w:widowControl w:val="0"/>
        <w:autoSpaceDE w:val="0"/>
        <w:autoSpaceDN w:val="0"/>
        <w:adjustRightInd w:val="0"/>
        <w:ind w:left="5040" w:firstLine="7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gramStart"/>
      <w:r w:rsidRPr="001C1867">
        <w:rPr>
          <w:sz w:val="28"/>
          <w:szCs w:val="28"/>
        </w:rPr>
        <w:t xml:space="preserve">от  </w:t>
      </w:r>
      <w:r w:rsidR="005B4425">
        <w:rPr>
          <w:sz w:val="28"/>
          <w:szCs w:val="28"/>
        </w:rPr>
        <w:t>21</w:t>
      </w:r>
      <w:r w:rsidR="00BF190C">
        <w:rPr>
          <w:sz w:val="28"/>
          <w:szCs w:val="28"/>
        </w:rPr>
        <w:t>.05</w:t>
      </w:r>
      <w:proofErr w:type="gramEnd"/>
      <w:r w:rsidR="00BF190C">
        <w:rPr>
          <w:sz w:val="28"/>
          <w:szCs w:val="28"/>
        </w:rPr>
        <w:t>.</w:t>
      </w:r>
      <w:r w:rsidRPr="001C1867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 xml:space="preserve"> №</w:t>
      </w:r>
      <w:r w:rsidR="00BF190C">
        <w:rPr>
          <w:sz w:val="28"/>
          <w:szCs w:val="28"/>
        </w:rPr>
        <w:t xml:space="preserve"> </w:t>
      </w:r>
      <w:r w:rsidR="005B4425">
        <w:rPr>
          <w:sz w:val="28"/>
          <w:szCs w:val="28"/>
        </w:rPr>
        <w:t>787</w:t>
      </w:r>
      <w:bookmarkStart w:id="3" w:name="_GoBack"/>
      <w:bookmarkEnd w:id="3"/>
      <w:r w:rsidRPr="001C1867">
        <w:rPr>
          <w:sz w:val="28"/>
          <w:szCs w:val="28"/>
        </w:rPr>
        <w:t xml:space="preserve"> </w:t>
      </w:r>
    </w:p>
    <w:p w:rsidR="00173DE4" w:rsidRPr="001C1867" w:rsidRDefault="00173DE4" w:rsidP="00173DE4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</w:p>
    <w:p w:rsidR="00173DE4" w:rsidRPr="001C1867" w:rsidRDefault="00173DE4" w:rsidP="00173DE4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ИЗМЕНЕНИЯ,</w:t>
      </w:r>
    </w:p>
    <w:p w:rsidR="00173DE4" w:rsidRPr="001C1867" w:rsidRDefault="00173DE4" w:rsidP="00173DE4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вносимые в приложение к постановлению</w:t>
      </w:r>
    </w:p>
    <w:p w:rsidR="00173DE4" w:rsidRPr="001C1867" w:rsidRDefault="00173DE4" w:rsidP="00173DE4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 Администрации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</w:t>
      </w:r>
    </w:p>
    <w:p w:rsidR="00173DE4" w:rsidRPr="001C1867" w:rsidRDefault="00173DE4" w:rsidP="00173DE4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>от 15.10.2013 № 1776 «Об утверждении муниципальной</w:t>
      </w:r>
    </w:p>
    <w:p w:rsidR="00173DE4" w:rsidRPr="001C1867" w:rsidRDefault="00173DE4" w:rsidP="00173DE4">
      <w:pPr>
        <w:widowControl w:val="0"/>
        <w:suppressLineNumbers/>
        <w:suppressAutoHyphens/>
        <w:snapToGrid w:val="0"/>
        <w:ind w:firstLine="360"/>
        <w:jc w:val="center"/>
        <w:rPr>
          <w:kern w:val="1"/>
          <w:sz w:val="28"/>
          <w:szCs w:val="28"/>
          <w:lang w:eastAsia="ar-SA"/>
        </w:rPr>
      </w:pPr>
      <w:r w:rsidRPr="001C1867">
        <w:rPr>
          <w:kern w:val="1"/>
          <w:sz w:val="28"/>
          <w:szCs w:val="28"/>
          <w:lang w:eastAsia="ar-SA"/>
        </w:rPr>
        <w:t xml:space="preserve">программы </w:t>
      </w:r>
      <w:proofErr w:type="spellStart"/>
      <w:r w:rsidRPr="001C1867">
        <w:rPr>
          <w:kern w:val="1"/>
          <w:sz w:val="28"/>
          <w:szCs w:val="28"/>
          <w:lang w:eastAsia="ar-SA"/>
        </w:rPr>
        <w:t>Белокалитвинского</w:t>
      </w:r>
      <w:proofErr w:type="spellEnd"/>
      <w:r w:rsidRPr="001C1867">
        <w:rPr>
          <w:kern w:val="1"/>
          <w:sz w:val="28"/>
          <w:szCs w:val="28"/>
          <w:lang w:eastAsia="ar-SA"/>
        </w:rPr>
        <w:t xml:space="preserve"> района «Развитие образования»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1.В паспорте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   </w:t>
      </w:r>
      <w:proofErr w:type="gramStart"/>
      <w:r w:rsidRPr="001C1867">
        <w:rPr>
          <w:bCs/>
          <w:sz w:val="28"/>
          <w:szCs w:val="28"/>
        </w:rPr>
        <w:t xml:space="preserve">   «</w:t>
      </w:r>
      <w:proofErr w:type="gramEnd"/>
      <w:r w:rsidRPr="001C1867">
        <w:rPr>
          <w:bCs/>
          <w:sz w:val="28"/>
          <w:szCs w:val="28"/>
        </w:rPr>
        <w:t xml:space="preserve">Развитие образования» в табличной части в разделе «Ресурсное обеспечение муниципальной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района» слова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>8 155 044,6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1 267 081,1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1 131 238,2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5 480 815,0</w:t>
      </w:r>
      <w:r w:rsidRPr="001C1867">
        <w:rPr>
          <w:sz w:val="28"/>
          <w:szCs w:val="28"/>
        </w:rPr>
        <w:t xml:space="preserve"> тыс. рублей</w:t>
      </w:r>
    </w:p>
    <w:p w:rsidR="00173DE4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825 197,6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2 367 960,9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399 009,2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311 536,0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277</w:t>
      </w:r>
      <w:proofErr w:type="gramEnd"/>
      <w:r>
        <w:rPr>
          <w:sz w:val="28"/>
          <w:szCs w:val="28"/>
        </w:rPr>
        <w:t> 203,7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36 351,0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«всего – </w:t>
      </w:r>
      <w:r>
        <w:rPr>
          <w:sz w:val="28"/>
          <w:szCs w:val="28"/>
        </w:rPr>
        <w:t>8 175 608,6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1 287 248,1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1 131 635,2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5 495 187,9</w:t>
      </w:r>
      <w:r w:rsidRPr="001C1867">
        <w:rPr>
          <w:sz w:val="28"/>
          <w:szCs w:val="28"/>
        </w:rPr>
        <w:t xml:space="preserve"> тыс. рублей</w:t>
      </w:r>
    </w:p>
    <w:p w:rsidR="00173DE4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839 570,5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2 375 658,0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406 309,5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311 933,0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275</w:t>
      </w:r>
      <w:proofErr w:type="gramEnd"/>
      <w:r>
        <w:rPr>
          <w:sz w:val="28"/>
          <w:szCs w:val="28"/>
        </w:rPr>
        <w:t> 697,5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34 844,8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2.В разделе 4 «Информация по ресурсному обеспечению муниципальной </w:t>
      </w:r>
      <w:proofErr w:type="gramStart"/>
      <w:r w:rsidRPr="001C1867">
        <w:rPr>
          <w:bCs/>
          <w:sz w:val="28"/>
          <w:szCs w:val="28"/>
        </w:rPr>
        <w:t>программы»  муниципальной</w:t>
      </w:r>
      <w:proofErr w:type="gramEnd"/>
      <w:r w:rsidRPr="001C1867">
        <w:rPr>
          <w:bCs/>
          <w:sz w:val="28"/>
          <w:szCs w:val="28"/>
        </w:rPr>
        <w:t xml:space="preserve">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 «Развитие образования» слова </w:t>
      </w:r>
      <w:r w:rsidRPr="001C1867">
        <w:rPr>
          <w:sz w:val="28"/>
          <w:szCs w:val="28"/>
        </w:rPr>
        <w:t xml:space="preserve">«всего – </w:t>
      </w:r>
      <w:r>
        <w:rPr>
          <w:sz w:val="28"/>
          <w:szCs w:val="28"/>
        </w:rPr>
        <w:t>8 155 044,6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1 267 081,1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1 131 238,2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5 480 815,0</w:t>
      </w:r>
      <w:r w:rsidRPr="001C1867">
        <w:rPr>
          <w:sz w:val="28"/>
          <w:szCs w:val="28"/>
        </w:rPr>
        <w:t xml:space="preserve"> тыс. рублей</w:t>
      </w:r>
    </w:p>
    <w:p w:rsidR="00173DE4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825 197,6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2 367 960,9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399 009,2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311 536,0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277</w:t>
      </w:r>
      <w:proofErr w:type="gramEnd"/>
      <w:r>
        <w:rPr>
          <w:sz w:val="28"/>
          <w:szCs w:val="28"/>
        </w:rPr>
        <w:t> 203,7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36 351,0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 xml:space="preserve">заменить словами «всего – </w:t>
      </w:r>
      <w:r>
        <w:rPr>
          <w:sz w:val="28"/>
          <w:szCs w:val="28"/>
        </w:rPr>
        <w:t>8 175 608,6</w:t>
      </w:r>
      <w:r w:rsidRPr="001C1867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1 287 248,1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1 131 635,2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5 495 187,9</w:t>
      </w:r>
      <w:r w:rsidRPr="001C1867">
        <w:rPr>
          <w:sz w:val="28"/>
          <w:szCs w:val="28"/>
        </w:rPr>
        <w:t xml:space="preserve"> тыс. рублей</w:t>
      </w:r>
    </w:p>
    <w:p w:rsidR="00173DE4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839 570,5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2 375 658,0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406 309,5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311 933,0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275</w:t>
      </w:r>
      <w:proofErr w:type="gramEnd"/>
      <w:r>
        <w:rPr>
          <w:sz w:val="28"/>
          <w:szCs w:val="28"/>
        </w:rPr>
        <w:t> 697,5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</w:t>
      </w:r>
      <w:r>
        <w:rPr>
          <w:bCs/>
          <w:sz w:val="28"/>
          <w:szCs w:val="28"/>
        </w:rPr>
        <w:t>18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34 844,8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3. В разделе 8 «Подпрограмма «Развитие дошкольного образования» подразделе 8.1. «Паспорт подпрограммы «Развитие дошкольного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</w:t>
      </w:r>
      <w:r w:rsidR="00BF190C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табличной части в разделе</w:t>
      </w:r>
      <w:r w:rsidR="00BF190C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2 872 611,2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437 604,3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1 792 652,8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266 861,5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862 175,0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143 740,1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198</w:t>
      </w:r>
      <w:proofErr w:type="gramEnd"/>
      <w:r>
        <w:rPr>
          <w:sz w:val="28"/>
          <w:szCs w:val="28"/>
        </w:rPr>
        <w:t> 040,1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27 002,7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2 879 863,3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444 856,4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1 798 920,9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273 129,6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865 773,0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147 338,1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> 426,1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2017 год – </w:t>
      </w:r>
      <w:r>
        <w:rPr>
          <w:bCs/>
          <w:sz w:val="28"/>
          <w:szCs w:val="28"/>
        </w:rPr>
        <w:t>24 388,7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>4.</w:t>
      </w:r>
      <w:r w:rsidR="00BF190C">
        <w:rPr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В разделе 8 «Подпрограмма «Развитие дошкольного образования» подразделе8.5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слова</w:t>
      </w:r>
      <w:r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2 872 611,2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437 604,3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1 792 652,8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266 861,5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862 175,0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143 740,1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198</w:t>
      </w:r>
      <w:proofErr w:type="gramEnd"/>
      <w:r>
        <w:rPr>
          <w:sz w:val="28"/>
          <w:szCs w:val="28"/>
        </w:rPr>
        <w:t> 040,1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27 002,7</w:t>
      </w:r>
      <w:r w:rsidRPr="001C1867">
        <w:rPr>
          <w:bCs/>
          <w:sz w:val="28"/>
          <w:szCs w:val="28"/>
        </w:rPr>
        <w:t xml:space="preserve"> тыс. рублей</w:t>
      </w:r>
      <w:r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2 879 863,3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444 856,4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1 798 920,9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273 129,6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lastRenderedPageBreak/>
        <w:t xml:space="preserve">местные бюджеты муниципальных образований – </w:t>
      </w:r>
      <w:r>
        <w:rPr>
          <w:sz w:val="28"/>
          <w:szCs w:val="28"/>
        </w:rPr>
        <w:t>865 773,0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147 338,1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195</w:t>
      </w:r>
      <w:proofErr w:type="gramEnd"/>
      <w:r>
        <w:rPr>
          <w:sz w:val="28"/>
          <w:szCs w:val="28"/>
        </w:rPr>
        <w:t> 426,1</w:t>
      </w:r>
      <w:r w:rsidRPr="001C1867">
        <w:rPr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2017 год – </w:t>
      </w:r>
      <w:r>
        <w:rPr>
          <w:bCs/>
          <w:sz w:val="28"/>
          <w:szCs w:val="28"/>
        </w:rPr>
        <w:t>24 388,7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5.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9.1 «Паспорт подпрограммы «Развитие общего образования» муниципаль</w:t>
      </w:r>
      <w:r w:rsidRPr="001C1867">
        <w:rPr>
          <w:bCs/>
          <w:sz w:val="28"/>
          <w:szCs w:val="28"/>
        </w:rPr>
        <w:softHyphen/>
        <w:t xml:space="preserve">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4 553 078,2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712 101,0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678 965,6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3 634 274,7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553 597,7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892 584,0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151 340,7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124 771,6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16</w:t>
      </w:r>
      <w:proofErr w:type="gramEnd"/>
      <w:r>
        <w:rPr>
          <w:sz w:val="28"/>
          <w:szCs w:val="28"/>
        </w:rPr>
        <w:t> 897,8</w:t>
      </w:r>
      <w:r w:rsidRPr="001C1867">
        <w:rPr>
          <w:sz w:val="28"/>
          <w:szCs w:val="28"/>
        </w:rPr>
        <w:t xml:space="preserve"> тыс. рублей;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639,3 </w:t>
      </w:r>
      <w:r w:rsidRPr="001C1867">
        <w:rPr>
          <w:bCs/>
          <w:sz w:val="28"/>
          <w:szCs w:val="28"/>
        </w:rPr>
        <w:t>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4 564 816,2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723 442,0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679 362,6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3 642 379,5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561 702,5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895 539,3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153 899,0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125 168,6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575,7</w:t>
      </w:r>
      <w:r w:rsidRPr="001C1867">
        <w:rPr>
          <w:sz w:val="28"/>
          <w:szCs w:val="28"/>
        </w:rPr>
        <w:t xml:space="preserve"> тыс. рублей;</w:t>
      </w:r>
    </w:p>
    <w:p w:rsidR="00173DE4" w:rsidRPr="003B6A7B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1 317,2 </w:t>
      </w:r>
      <w:r w:rsidRPr="001C1867">
        <w:rPr>
          <w:bCs/>
          <w:sz w:val="28"/>
          <w:szCs w:val="28"/>
        </w:rPr>
        <w:t>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6.</w:t>
      </w:r>
      <w:r w:rsidRPr="001C1867">
        <w:rPr>
          <w:bCs/>
          <w:sz w:val="28"/>
          <w:szCs w:val="28"/>
        </w:rPr>
        <w:t>В разделе 9 «Подпрограмма «Развитие общего образования» подразделе 9.5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4 553 078,2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712 101,0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678 965,6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3 634 274,7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553 597,7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892 584,0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151 340,7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124 771,6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16</w:t>
      </w:r>
      <w:proofErr w:type="gramEnd"/>
      <w:r>
        <w:rPr>
          <w:sz w:val="28"/>
          <w:szCs w:val="28"/>
        </w:rPr>
        <w:t> 897,8</w:t>
      </w:r>
      <w:r w:rsidRPr="001C1867">
        <w:rPr>
          <w:sz w:val="28"/>
          <w:szCs w:val="28"/>
        </w:rPr>
        <w:t xml:space="preserve"> тыс. рублей;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639,3 </w:t>
      </w:r>
      <w:r w:rsidRPr="001C1867">
        <w:rPr>
          <w:bCs/>
          <w:sz w:val="28"/>
          <w:szCs w:val="28"/>
        </w:rPr>
        <w:t>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4 564 816,2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723 442,0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679 362,6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областной бюджет – </w:t>
      </w:r>
      <w:r>
        <w:rPr>
          <w:sz w:val="28"/>
          <w:szCs w:val="28"/>
        </w:rPr>
        <w:t>3 642 379,5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lastRenderedPageBreak/>
        <w:t xml:space="preserve">2018 год – </w:t>
      </w:r>
      <w:r>
        <w:rPr>
          <w:bCs/>
          <w:sz w:val="28"/>
          <w:szCs w:val="28"/>
        </w:rPr>
        <w:t>561 702,5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sz w:val="28"/>
          <w:szCs w:val="28"/>
        </w:rPr>
        <w:t>895 539,3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153 899,0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2019 год – </w:t>
      </w:r>
      <w:r>
        <w:rPr>
          <w:bCs/>
          <w:sz w:val="28"/>
          <w:szCs w:val="28"/>
        </w:rPr>
        <w:t>125 168,6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17</w:t>
      </w:r>
      <w:proofErr w:type="gramEnd"/>
      <w:r>
        <w:rPr>
          <w:sz w:val="28"/>
          <w:szCs w:val="28"/>
        </w:rPr>
        <w:t> 575,7</w:t>
      </w:r>
      <w:r w:rsidRPr="001C1867">
        <w:rPr>
          <w:sz w:val="28"/>
          <w:szCs w:val="28"/>
        </w:rPr>
        <w:t xml:space="preserve"> тыс. рублей;</w:t>
      </w:r>
    </w:p>
    <w:p w:rsidR="00173DE4" w:rsidRPr="003B6A7B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 xml:space="preserve">1 317,2 </w:t>
      </w:r>
      <w:r w:rsidRPr="001C1867">
        <w:rPr>
          <w:bCs/>
          <w:sz w:val="28"/>
          <w:szCs w:val="28"/>
        </w:rPr>
        <w:t>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7. 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10.1 «Паспорт подпрограммы «Развитие дополнительного образования»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495 872,0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80 597,7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454 677,8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77 856,7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 643,2</w:t>
      </w:r>
      <w:r w:rsidRPr="001C1867">
        <w:rPr>
          <w:sz w:val="28"/>
          <w:szCs w:val="28"/>
        </w:rPr>
        <w:t xml:space="preserve"> тыс. рублей;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677,3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497 238,0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455 614,2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78 793,1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073,1</w:t>
      </w:r>
      <w:r w:rsidRPr="001C1867">
        <w:rPr>
          <w:sz w:val="28"/>
          <w:szCs w:val="28"/>
        </w:rPr>
        <w:t xml:space="preserve"> тыс. рублей;</w:t>
      </w:r>
    </w:p>
    <w:p w:rsidR="00173DE4" w:rsidRPr="003B6A7B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1 107,2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8.</w:t>
      </w:r>
      <w:r w:rsidRPr="001C1867">
        <w:rPr>
          <w:bCs/>
          <w:sz w:val="28"/>
          <w:szCs w:val="28"/>
        </w:rPr>
        <w:t>В разделе 10 «Подпрограмма «Развитие дополнительного образования» подразделе 10.5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495 872,0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80 597,7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454 677,8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77 856,7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5</w:t>
      </w:r>
      <w:proofErr w:type="gramEnd"/>
      <w:r>
        <w:rPr>
          <w:sz w:val="28"/>
          <w:szCs w:val="28"/>
        </w:rPr>
        <w:t> 643,2</w:t>
      </w:r>
      <w:r w:rsidRPr="001C1867">
        <w:rPr>
          <w:sz w:val="28"/>
          <w:szCs w:val="28"/>
        </w:rPr>
        <w:t xml:space="preserve"> тыс. рублей;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677,3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497 238,0</w:t>
      </w:r>
      <w:r w:rsidRPr="001C1867">
        <w:rPr>
          <w:bCs/>
          <w:sz w:val="28"/>
          <w:szCs w:val="28"/>
        </w:rPr>
        <w:t xml:space="preserve"> тыс. рублей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81 964,0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sz w:val="28"/>
          <w:szCs w:val="28"/>
        </w:rPr>
        <w:t>455 614,2</w:t>
      </w:r>
      <w:r w:rsidRPr="001C1867">
        <w:rPr>
          <w:sz w:val="28"/>
          <w:szCs w:val="28"/>
        </w:rPr>
        <w:t xml:space="preserve"> тыс. рублей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78 793,1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внебюджетные средства </w:t>
      </w:r>
      <w:proofErr w:type="gramStart"/>
      <w:r w:rsidRPr="001C1867">
        <w:rPr>
          <w:sz w:val="28"/>
          <w:szCs w:val="28"/>
        </w:rPr>
        <w:t xml:space="preserve">–  </w:t>
      </w:r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> 073,1</w:t>
      </w:r>
      <w:r w:rsidRPr="001C1867">
        <w:rPr>
          <w:sz w:val="28"/>
          <w:szCs w:val="28"/>
        </w:rPr>
        <w:t xml:space="preserve"> тыс. рублей;</w:t>
      </w:r>
    </w:p>
    <w:p w:rsidR="00173DE4" w:rsidRPr="003B6A7B" w:rsidRDefault="00173DE4" w:rsidP="00173DE4">
      <w:pPr>
        <w:ind w:firstLine="709"/>
        <w:jc w:val="both"/>
        <w:rPr>
          <w:sz w:val="28"/>
          <w:szCs w:val="28"/>
        </w:rPr>
      </w:pPr>
      <w:r w:rsidRPr="001C1867">
        <w:rPr>
          <w:bCs/>
          <w:sz w:val="28"/>
          <w:szCs w:val="28"/>
        </w:rPr>
        <w:t>201</w:t>
      </w:r>
      <w:r>
        <w:rPr>
          <w:bCs/>
          <w:sz w:val="28"/>
          <w:szCs w:val="28"/>
        </w:rPr>
        <w:t>8</w:t>
      </w:r>
      <w:r w:rsidRPr="001C1867">
        <w:rPr>
          <w:bCs/>
          <w:sz w:val="28"/>
          <w:szCs w:val="28"/>
        </w:rPr>
        <w:t xml:space="preserve"> год – </w:t>
      </w:r>
      <w:r>
        <w:rPr>
          <w:bCs/>
          <w:sz w:val="28"/>
          <w:szCs w:val="28"/>
        </w:rPr>
        <w:t>1 107,2</w:t>
      </w:r>
      <w:r w:rsidRPr="001C1867">
        <w:rPr>
          <w:bCs/>
          <w:sz w:val="28"/>
          <w:szCs w:val="28"/>
        </w:rPr>
        <w:t xml:space="preserve">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9. </w:t>
      </w:r>
      <w:r w:rsidRPr="001C1867">
        <w:rPr>
          <w:bCs/>
          <w:sz w:val="28"/>
          <w:szCs w:val="28"/>
        </w:rPr>
        <w:t>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11.1 «Паспорт подпрограммы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</w:t>
      </w:r>
      <w:r w:rsidRPr="001C1867">
        <w:rPr>
          <w:bCs/>
          <w:sz w:val="28"/>
          <w:szCs w:val="28"/>
        </w:rPr>
        <w:lastRenderedPageBreak/>
        <w:t>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21 169,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5 128,3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19 998,8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4 996,6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21 242,7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5 201,4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20 071,9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5 069,7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10.</w:t>
      </w:r>
      <w:r w:rsidRPr="001C1867">
        <w:rPr>
          <w:bCs/>
          <w:sz w:val="28"/>
          <w:szCs w:val="28"/>
        </w:rPr>
        <w:t xml:space="preserve"> В разделе 11 «Подпрограмма «</w:t>
      </w:r>
      <w:r w:rsidRPr="001C1867">
        <w:rPr>
          <w:sz w:val="28"/>
          <w:szCs w:val="28"/>
        </w:rPr>
        <w:t xml:space="preserve">Обеспечение деятельности «Центра психолого-медико-социального сопровождения» </w:t>
      </w:r>
      <w:r w:rsidRPr="001C1867">
        <w:rPr>
          <w:bCs/>
          <w:sz w:val="28"/>
          <w:szCs w:val="28"/>
        </w:rPr>
        <w:t>подразделе 11.5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21 169,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5 128,3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19 998,8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4 996,6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21 242,7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5 201,4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20 071,9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5 069,7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1C1867">
        <w:rPr>
          <w:sz w:val="28"/>
          <w:szCs w:val="28"/>
        </w:rPr>
        <w:t>.</w:t>
      </w:r>
      <w:r w:rsidRPr="001C1867">
        <w:rPr>
          <w:bCs/>
          <w:sz w:val="28"/>
          <w:szCs w:val="28"/>
        </w:rPr>
        <w:t xml:space="preserve"> В разделе 12 «Подпрограмма «</w:t>
      </w:r>
      <w:r w:rsidRPr="001C1867">
        <w:rPr>
          <w:sz w:val="28"/>
          <w:szCs w:val="28"/>
        </w:rPr>
        <w:t xml:space="preserve">Обеспечение деятельности «Информационно-методического центра» </w:t>
      </w:r>
      <w:r w:rsidRPr="001C1867">
        <w:rPr>
          <w:bCs/>
          <w:sz w:val="28"/>
          <w:szCs w:val="28"/>
        </w:rPr>
        <w:t xml:space="preserve">подразделе 12.1 «Паспорт подпрограммы </w:t>
      </w:r>
      <w:r w:rsidRPr="001C1867">
        <w:rPr>
          <w:sz w:val="28"/>
          <w:szCs w:val="28"/>
        </w:rPr>
        <w:t xml:space="preserve">Обеспечение деятельности «Информационно-методического центра»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19 195,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3 236,7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19 195,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3 236,7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19 297,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3 339,1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19 297,9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2018 год – 3 339,1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12.</w:t>
      </w:r>
      <w:r w:rsidRPr="001C1867">
        <w:rPr>
          <w:bCs/>
          <w:sz w:val="28"/>
          <w:szCs w:val="28"/>
        </w:rPr>
        <w:t xml:space="preserve"> В разделе 12 «Подпрограмма «</w:t>
      </w:r>
      <w:r w:rsidRPr="001C1867">
        <w:rPr>
          <w:sz w:val="28"/>
          <w:szCs w:val="28"/>
        </w:rPr>
        <w:t xml:space="preserve">Обеспечение деятельности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 xml:space="preserve">Обеспечение деятельности «Информационно-методического центра» </w:t>
      </w:r>
      <w:r w:rsidRPr="001C1867">
        <w:rPr>
          <w:bCs/>
          <w:sz w:val="28"/>
          <w:szCs w:val="28"/>
        </w:rPr>
        <w:t>подразделе 12.5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19 195,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3 236,7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19 195,</w:t>
      </w:r>
      <w:proofErr w:type="gramStart"/>
      <w:r>
        <w:rPr>
          <w:bCs/>
          <w:sz w:val="28"/>
          <w:szCs w:val="28"/>
        </w:rPr>
        <w:t>5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Default="00173DE4" w:rsidP="00173DE4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2018 год – 3 236,7 тыс. рублей</w:t>
      </w:r>
      <w:r w:rsidRPr="001C1867"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19 297,</w:t>
      </w:r>
      <w:proofErr w:type="gramStart"/>
      <w:r>
        <w:rPr>
          <w:bCs/>
          <w:sz w:val="28"/>
          <w:szCs w:val="28"/>
        </w:rPr>
        <w:t>9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3 339,1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19 297,9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2018 год – 3 339,1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13. </w:t>
      </w:r>
      <w:r w:rsidRPr="001C1867">
        <w:rPr>
          <w:bCs/>
          <w:sz w:val="28"/>
          <w:szCs w:val="28"/>
        </w:rPr>
        <w:t>В разделе 13 «Подпрограмма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образования» </w:t>
      </w:r>
      <w:r w:rsidRPr="001C1867">
        <w:rPr>
          <w:bCs/>
          <w:sz w:val="28"/>
          <w:szCs w:val="28"/>
        </w:rPr>
        <w:t>подразделе 13.1 «Паспорт подпрограммы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образования» </w:t>
      </w:r>
      <w:r w:rsidRPr="001C1867">
        <w:rPr>
          <w:bCs/>
          <w:sz w:val="28"/>
          <w:szCs w:val="28"/>
        </w:rPr>
        <w:t>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129 304,</w:t>
      </w:r>
      <w:proofErr w:type="gramStart"/>
      <w:r>
        <w:rPr>
          <w:bCs/>
          <w:sz w:val="28"/>
          <w:szCs w:val="28"/>
        </w:rPr>
        <w:t>0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19 234,6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73 852,</w:t>
      </w:r>
      <w:proofErr w:type="gramStart"/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90478D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11 334,6 тыс. рублей</w:t>
      </w:r>
      <w:r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129 318,6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19 249,2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73 866,8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EE5DB1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11 349,2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14.</w:t>
      </w:r>
      <w:r w:rsidRPr="001C1867">
        <w:rPr>
          <w:bCs/>
          <w:sz w:val="28"/>
          <w:szCs w:val="28"/>
        </w:rPr>
        <w:t xml:space="preserve"> В разделе 13 «Подпрограмма «</w:t>
      </w:r>
      <w:r w:rsidRPr="001C1867">
        <w:rPr>
          <w:sz w:val="28"/>
          <w:szCs w:val="28"/>
        </w:rPr>
        <w:t xml:space="preserve">Обеспечение деятельности «Центра бухгалтерского обслуживания учреждений </w:t>
      </w:r>
      <w:proofErr w:type="gramStart"/>
      <w:r w:rsidRPr="001C1867">
        <w:rPr>
          <w:sz w:val="28"/>
          <w:szCs w:val="28"/>
        </w:rPr>
        <w:t xml:space="preserve">образования»  </w:t>
      </w:r>
      <w:r w:rsidRPr="001C1867">
        <w:rPr>
          <w:bCs/>
          <w:sz w:val="28"/>
          <w:szCs w:val="28"/>
        </w:rPr>
        <w:t>подразделе</w:t>
      </w:r>
      <w:proofErr w:type="gramEnd"/>
      <w:r w:rsidRPr="001C1867">
        <w:rPr>
          <w:bCs/>
          <w:sz w:val="28"/>
          <w:szCs w:val="28"/>
        </w:rPr>
        <w:t xml:space="preserve"> 13.5 «Информация по ресурсному обеспечению 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129 304,0</w:t>
      </w:r>
      <w:r w:rsidRPr="001C1867">
        <w:rPr>
          <w:bCs/>
          <w:sz w:val="28"/>
          <w:szCs w:val="28"/>
        </w:rPr>
        <w:t xml:space="preserve"> 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19 234,6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73 852,</w:t>
      </w:r>
      <w:proofErr w:type="gramStart"/>
      <w:r>
        <w:rPr>
          <w:bCs/>
          <w:sz w:val="28"/>
          <w:szCs w:val="28"/>
        </w:rPr>
        <w:t>2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90478D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11 334,6 тыс. рублей</w:t>
      </w:r>
      <w:r>
        <w:rPr>
          <w:sz w:val="28"/>
          <w:szCs w:val="28"/>
        </w:rPr>
        <w:t>»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129 318,6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19 249,2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местные бюджеты муниципальных образований – </w:t>
      </w:r>
      <w:r>
        <w:rPr>
          <w:bCs/>
          <w:sz w:val="28"/>
          <w:szCs w:val="28"/>
        </w:rPr>
        <w:t>73 866,8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EE5DB1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11 349,2 тыс. рублей</w:t>
      </w:r>
      <w:r w:rsidRPr="001C1867">
        <w:rPr>
          <w:sz w:val="28"/>
          <w:szCs w:val="28"/>
        </w:rPr>
        <w:t>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15. </w:t>
      </w:r>
      <w:r w:rsidRPr="001C1867">
        <w:rPr>
          <w:bCs/>
          <w:sz w:val="28"/>
          <w:szCs w:val="28"/>
        </w:rPr>
        <w:t>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</w:t>
      </w:r>
      <w:r w:rsidRPr="001C1867">
        <w:rPr>
          <w:bCs/>
          <w:sz w:val="28"/>
          <w:szCs w:val="28"/>
        </w:rPr>
        <w:t>подразделе 14.1 «Паспорт подпрограммы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м</w:t>
      </w:r>
      <w:r w:rsidRPr="001C1867">
        <w:rPr>
          <w:bCs/>
          <w:sz w:val="28"/>
          <w:szCs w:val="28"/>
        </w:rPr>
        <w:t>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в табличной части в разделе «Ресурсное обеспечение подпрограммы»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63 814,1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9 178,5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45 477,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6 503,8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63 831,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9 196,0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45 495,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6 521,3 тыс. рублей».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>16.</w:t>
      </w:r>
      <w:r w:rsidRPr="001C1867">
        <w:rPr>
          <w:bCs/>
          <w:sz w:val="28"/>
          <w:szCs w:val="28"/>
        </w:rPr>
        <w:t xml:space="preserve"> В разделе 14 «Подпрограмма «</w:t>
      </w:r>
      <w:r w:rsidRPr="001C1867">
        <w:rPr>
          <w:sz w:val="28"/>
          <w:szCs w:val="28"/>
        </w:rPr>
        <w:t xml:space="preserve">Обеспечение реализации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и прочие мероприятия» </w:t>
      </w:r>
      <w:r w:rsidRPr="001C1867">
        <w:rPr>
          <w:bCs/>
          <w:sz w:val="28"/>
          <w:szCs w:val="28"/>
        </w:rPr>
        <w:t xml:space="preserve">подразделе 14.5 «Информация по ресурсному обеспечению </w:t>
      </w:r>
      <w:r w:rsidRPr="001C1867">
        <w:rPr>
          <w:bCs/>
          <w:sz w:val="28"/>
          <w:szCs w:val="28"/>
        </w:rPr>
        <w:lastRenderedPageBreak/>
        <w:t>подпрограммы муниципальной программы» муни</w:t>
      </w:r>
      <w:r w:rsidRPr="001C1867">
        <w:rPr>
          <w:bCs/>
          <w:sz w:val="28"/>
          <w:szCs w:val="28"/>
        </w:rPr>
        <w:softHyphen/>
        <w:t xml:space="preserve">ципальной программы </w:t>
      </w:r>
      <w:proofErr w:type="spellStart"/>
      <w:r w:rsidRPr="001C1867">
        <w:rPr>
          <w:bCs/>
          <w:sz w:val="28"/>
          <w:szCs w:val="28"/>
        </w:rPr>
        <w:t>Белокалитвинского</w:t>
      </w:r>
      <w:proofErr w:type="spellEnd"/>
      <w:r w:rsidRPr="001C1867">
        <w:rPr>
          <w:bCs/>
          <w:sz w:val="28"/>
          <w:szCs w:val="28"/>
        </w:rPr>
        <w:t xml:space="preserve"> района «Развитие образования» слова 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63 814,1</w:t>
      </w:r>
      <w:r w:rsidRPr="001C1867">
        <w:rPr>
          <w:bCs/>
          <w:sz w:val="28"/>
          <w:szCs w:val="28"/>
        </w:rPr>
        <w:t xml:space="preserve"> тыс.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9 178,5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45 477,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6 503,8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заменить словами </w:t>
      </w:r>
      <w:r w:rsidRPr="001C1867">
        <w:rPr>
          <w:bCs/>
          <w:sz w:val="28"/>
          <w:szCs w:val="28"/>
        </w:rPr>
        <w:t>«</w:t>
      </w:r>
      <w:r w:rsidRPr="001C1867">
        <w:rPr>
          <w:sz w:val="28"/>
          <w:szCs w:val="28"/>
        </w:rPr>
        <w:t>всего</w:t>
      </w:r>
      <w:r w:rsidRPr="001C1867">
        <w:rPr>
          <w:sz w:val="28"/>
          <w:szCs w:val="28"/>
          <w:lang w:eastAsia="en-US"/>
        </w:rPr>
        <w:t xml:space="preserve">– </w:t>
      </w:r>
      <w:r>
        <w:rPr>
          <w:bCs/>
          <w:sz w:val="28"/>
          <w:szCs w:val="28"/>
        </w:rPr>
        <w:t>63 831,</w:t>
      </w:r>
      <w:proofErr w:type="gramStart"/>
      <w:r>
        <w:rPr>
          <w:bCs/>
          <w:sz w:val="28"/>
          <w:szCs w:val="28"/>
        </w:rPr>
        <w:t>6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9 196,0</w:t>
      </w:r>
      <w:r w:rsidRPr="001C1867">
        <w:rPr>
          <w:bCs/>
          <w:sz w:val="28"/>
          <w:szCs w:val="28"/>
        </w:rPr>
        <w:t xml:space="preserve"> тыс. рублей;</w:t>
      </w:r>
    </w:p>
    <w:p w:rsidR="00173DE4" w:rsidRPr="001C1867" w:rsidRDefault="00173DE4" w:rsidP="00173DE4">
      <w:pPr>
        <w:jc w:val="both"/>
        <w:rPr>
          <w:bCs/>
          <w:sz w:val="28"/>
          <w:szCs w:val="28"/>
        </w:rPr>
      </w:pPr>
      <w:r w:rsidRPr="001C1867">
        <w:rPr>
          <w:sz w:val="28"/>
          <w:szCs w:val="28"/>
        </w:rPr>
        <w:t xml:space="preserve">по источникам финансирования: местные бюджеты муниципальных образований – </w:t>
      </w:r>
      <w:r>
        <w:rPr>
          <w:bCs/>
          <w:sz w:val="28"/>
          <w:szCs w:val="28"/>
        </w:rPr>
        <w:t>45 495,</w:t>
      </w:r>
      <w:proofErr w:type="gramStart"/>
      <w:r>
        <w:rPr>
          <w:bCs/>
          <w:sz w:val="28"/>
          <w:szCs w:val="28"/>
        </w:rPr>
        <w:t>1</w:t>
      </w:r>
      <w:r w:rsidRPr="001C1867">
        <w:rPr>
          <w:bCs/>
          <w:sz w:val="28"/>
          <w:szCs w:val="28"/>
        </w:rPr>
        <w:t xml:space="preserve">  тыс.</w:t>
      </w:r>
      <w:proofErr w:type="gramEnd"/>
      <w:r w:rsidRPr="001C1867">
        <w:rPr>
          <w:bCs/>
          <w:sz w:val="28"/>
          <w:szCs w:val="28"/>
        </w:rPr>
        <w:t xml:space="preserve"> рублей  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  <w:r w:rsidRPr="001C1867">
        <w:rPr>
          <w:bCs/>
          <w:sz w:val="28"/>
          <w:szCs w:val="28"/>
        </w:rPr>
        <w:t xml:space="preserve">2018 год – </w:t>
      </w:r>
      <w:r>
        <w:rPr>
          <w:bCs/>
          <w:sz w:val="28"/>
          <w:szCs w:val="28"/>
        </w:rPr>
        <w:t>6 521,3 тыс. рублей».</w:t>
      </w: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</w:p>
    <w:p w:rsidR="00173DE4" w:rsidRPr="001C1867" w:rsidRDefault="00173DE4" w:rsidP="00173DE4">
      <w:pPr>
        <w:ind w:firstLine="709"/>
        <w:jc w:val="both"/>
        <w:rPr>
          <w:bCs/>
          <w:sz w:val="28"/>
          <w:szCs w:val="28"/>
        </w:rPr>
      </w:pPr>
    </w:p>
    <w:p w:rsidR="00173DE4" w:rsidRDefault="00173DE4">
      <w:pPr>
        <w:pStyle w:val="a3"/>
        <w:tabs>
          <w:tab w:val="clear" w:pos="4536"/>
          <w:tab w:val="clear" w:pos="9072"/>
        </w:tabs>
        <w:sectPr w:rsidR="00173DE4" w:rsidSect="00D129B6">
          <w:pgSz w:w="11906" w:h="16838" w:code="9"/>
          <w:pgMar w:top="1134" w:right="567" w:bottom="1134" w:left="1304" w:header="397" w:footer="567" w:gutter="0"/>
          <w:cols w:space="708"/>
          <w:docGrid w:linePitch="360"/>
        </w:sectPr>
      </w:pPr>
    </w:p>
    <w:p w:rsidR="00173DE4" w:rsidRPr="001C1867" w:rsidRDefault="00173DE4" w:rsidP="00173DE4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lastRenderedPageBreak/>
        <w:t xml:space="preserve">17. Приложение </w:t>
      </w:r>
      <w:proofErr w:type="gramStart"/>
      <w:r w:rsidRPr="001C1867">
        <w:rPr>
          <w:sz w:val="28"/>
          <w:szCs w:val="28"/>
          <w:lang w:eastAsia="ar-SA"/>
        </w:rPr>
        <w:t xml:space="preserve">4  </w:t>
      </w:r>
      <w:r w:rsidRPr="001C1867">
        <w:rPr>
          <w:sz w:val="28"/>
          <w:szCs w:val="28"/>
        </w:rPr>
        <w:t>к</w:t>
      </w:r>
      <w:proofErr w:type="gramEnd"/>
      <w:r w:rsidRPr="001C1867">
        <w:rPr>
          <w:sz w:val="28"/>
          <w:szCs w:val="28"/>
        </w:rPr>
        <w:t xml:space="preserve">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  <w:r w:rsidRPr="001C1867">
        <w:rPr>
          <w:sz w:val="28"/>
          <w:szCs w:val="28"/>
          <w:lang w:eastAsia="ar-SA"/>
        </w:rPr>
        <w:t xml:space="preserve">изложить в следующей 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ind w:right="-598"/>
        <w:jc w:val="both"/>
        <w:outlineLvl w:val="2"/>
        <w:rPr>
          <w:sz w:val="28"/>
          <w:szCs w:val="28"/>
          <w:lang w:eastAsia="ar-SA"/>
        </w:rPr>
      </w:pPr>
      <w:r w:rsidRPr="001C1867">
        <w:rPr>
          <w:sz w:val="28"/>
          <w:szCs w:val="28"/>
          <w:lang w:eastAsia="ar-SA"/>
        </w:rPr>
        <w:t>редакции:</w:t>
      </w:r>
    </w:p>
    <w:p w:rsidR="00173DE4" w:rsidRPr="001C1867" w:rsidRDefault="00173DE4" w:rsidP="00173DE4">
      <w:pPr>
        <w:keepNext/>
        <w:tabs>
          <w:tab w:val="left" w:pos="9639"/>
        </w:tabs>
        <w:jc w:val="center"/>
        <w:outlineLvl w:val="1"/>
        <w:rPr>
          <w:sz w:val="28"/>
          <w:szCs w:val="28"/>
        </w:rPr>
      </w:pPr>
      <w:r w:rsidRPr="001C1867">
        <w:rPr>
          <w:sz w:val="28"/>
          <w:szCs w:val="28"/>
        </w:rPr>
        <w:t>РАСХОДЫ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областного бюджета, федерального бюджета, местных бюджетов и внебюджетных источников 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C1867">
        <w:rPr>
          <w:sz w:val="28"/>
          <w:szCs w:val="28"/>
        </w:rPr>
        <w:t xml:space="preserve">на реализацию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center"/>
        <w:rPr>
          <w:sz w:val="10"/>
          <w:szCs w:val="10"/>
        </w:rPr>
      </w:pPr>
    </w:p>
    <w:tbl>
      <w:tblPr>
        <w:tblW w:w="5084" w:type="pct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5"/>
        <w:gridCol w:w="1963"/>
        <w:gridCol w:w="2102"/>
        <w:gridCol w:w="1220"/>
        <w:gridCol w:w="1196"/>
        <w:gridCol w:w="1329"/>
        <w:gridCol w:w="1196"/>
        <w:gridCol w:w="1193"/>
        <w:gridCol w:w="1161"/>
        <w:gridCol w:w="1170"/>
        <w:gridCol w:w="1780"/>
      </w:tblGrid>
      <w:tr w:rsidR="00173DE4" w:rsidRPr="001C1867" w:rsidTr="00B33667">
        <w:trPr>
          <w:tblCellSpacing w:w="5" w:type="nil"/>
        </w:trPr>
        <w:tc>
          <w:tcPr>
            <w:tcW w:w="1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7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Источник финан</w:t>
            </w:r>
            <w:r w:rsidRPr="001C1867">
              <w:rPr>
                <w:rFonts w:ascii="Times New Roman" w:hAnsi="Times New Roman" w:cs="Times New Roman"/>
              </w:rPr>
              <w:softHyphen/>
              <w:t>сирования про</w:t>
            </w:r>
            <w:r w:rsidRPr="001C1867">
              <w:rPr>
                <w:rFonts w:ascii="Times New Roman" w:hAnsi="Times New Roman" w:cs="Times New Roman"/>
              </w:rPr>
              <w:softHyphen/>
              <w:t>граммы</w:t>
            </w:r>
          </w:p>
        </w:tc>
        <w:tc>
          <w:tcPr>
            <w:tcW w:w="285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Оценка расходов (тыс. руб.), годы</w:t>
            </w:r>
          </w:p>
        </w:tc>
        <w:tc>
          <w:tcPr>
            <w:tcW w:w="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Всего по про</w:t>
            </w:r>
            <w:r w:rsidRPr="001C1867">
              <w:rPr>
                <w:rFonts w:ascii="Times New Roman" w:hAnsi="Times New Roman" w:cs="Times New Roman"/>
              </w:rPr>
              <w:softHyphen/>
              <w:t>грамме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6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4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4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3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39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C1867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73DE4" w:rsidRPr="001C1867" w:rsidRDefault="00173DE4" w:rsidP="00173DE4">
      <w:pPr>
        <w:spacing w:line="24" w:lineRule="auto"/>
        <w:rPr>
          <w:sz w:val="22"/>
          <w:szCs w:val="22"/>
        </w:rPr>
      </w:pPr>
    </w:p>
    <w:tbl>
      <w:tblPr>
        <w:tblW w:w="5084" w:type="pct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0"/>
        <w:gridCol w:w="2020"/>
        <w:gridCol w:w="2020"/>
        <w:gridCol w:w="1203"/>
        <w:gridCol w:w="1289"/>
        <w:gridCol w:w="1253"/>
        <w:gridCol w:w="1224"/>
        <w:gridCol w:w="1195"/>
        <w:gridCol w:w="1195"/>
        <w:gridCol w:w="1195"/>
        <w:gridCol w:w="1751"/>
      </w:tblGrid>
      <w:tr w:rsidR="00173DE4" w:rsidRPr="001C1867" w:rsidTr="00B33667">
        <w:trPr>
          <w:tblHeader/>
          <w:tblCellSpacing w:w="5" w:type="nil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    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всего            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1 080 005,9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1 191 085,8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1 047 869,4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1 294 760,8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1 287 248,1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1 131 635,2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1 143 003,4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8 175 608,6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718 140,7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794 971,5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680 814,6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899 510,9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839 570,5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783 351,2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778 828,5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5 495 187,9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6 448,0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6 523,3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29 065,0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321 560,5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325 570,5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328 735,7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353 622,5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406 309,5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311 933,0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327 926,5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2 375 658,2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33 856,7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57 248,5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38 319,1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38 829,0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34 844,8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36 351,0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36 248,4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275 697,5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417 822,5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488 028,1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331 639,8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497 982,3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444 856,4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358 858,0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340 676,2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2 879 863,3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243 701,7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320 894,3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195 227,0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339 285,8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273 129,6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224 218,3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202 464,2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1 798 920,9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6 448,0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13 295,3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19 743,3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145 248,9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114 664,9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108 242,8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130 959,0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147 338,1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107 637,0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111 682,3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865 773,0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22 423,9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39 173,6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28 170,0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27 737,5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24 388,7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27 002,7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26 529,7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195 426,1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555 889,5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606 836,0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612 718,6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683 212,0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723 442,0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679 362,6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703 355,5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4 564 816,2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460 896,8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471 483,6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483 023,9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541 439,9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561 702,5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553 554,7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570 278,1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3 642 379,5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2 798,4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6 523,3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9 321,7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92 181,7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126 727,4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128 340,2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137 154,7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153 899,0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125 168,6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132 067,7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895 539,3</w:t>
            </w:r>
          </w:p>
        </w:tc>
      </w:tr>
      <w:tr w:rsidR="00173DE4" w:rsidRPr="001C1867" w:rsidTr="00BF190C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2 811,0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8 625,0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1 354,5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1 819,0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1 317,2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1 009,7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17 575,7</w:t>
            </w:r>
          </w:p>
        </w:tc>
      </w:tr>
      <w:tr w:rsidR="00173DE4" w:rsidRPr="001C1867" w:rsidTr="00BF190C">
        <w:trPr>
          <w:tblCellSpacing w:w="5" w:type="nil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3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73 281,3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63 767,2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71 057,7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79 812,8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81 964,0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61 638,4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65 716,9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497 238,3</w:t>
            </w:r>
          </w:p>
        </w:tc>
      </w:tr>
      <w:tr w:rsidR="00173DE4" w:rsidRPr="001C1867" w:rsidTr="00BF190C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11 035,2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16 208,3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2 063,7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2 903,5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3 340,3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35 551,0</w:t>
            </w:r>
          </w:p>
        </w:tc>
      </w:tr>
      <w:tr w:rsidR="00173DE4" w:rsidRPr="001C1867" w:rsidTr="00BF190C">
        <w:trPr>
          <w:trHeight w:val="412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0,0</w:t>
            </w:r>
          </w:p>
        </w:tc>
      </w:tr>
      <w:tr w:rsidR="00173DE4" w:rsidRPr="001C1867" w:rsidTr="00BF190C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61 834,9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62 494,8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70 312,1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bCs/>
                <w:spacing w:val="-20"/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62 422,4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78 793,1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bCs/>
                <w:spacing w:val="-20"/>
                <w:sz w:val="22"/>
                <w:szCs w:val="22"/>
              </w:rPr>
              <w:t>58 057,6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bCs/>
                <w:spacing w:val="-20"/>
                <w:sz w:val="22"/>
                <w:szCs w:val="22"/>
              </w:rPr>
              <w:t>61 699,3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455 614,2</w:t>
            </w:r>
          </w:p>
        </w:tc>
      </w:tr>
      <w:tr w:rsidR="00173DE4" w:rsidRPr="001C1867" w:rsidTr="00BF190C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411,2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1 272,4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745,6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1 182,1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1 107,2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677,3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6 073,1</w:t>
            </w:r>
          </w:p>
        </w:tc>
      </w:tr>
      <w:tr w:rsidR="00173DE4" w:rsidRPr="001C1867" w:rsidTr="00BF190C">
        <w:trPr>
          <w:tblCellSpacing w:w="5" w:type="nil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4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2 587,4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2 317,0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2 073,8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3 026,6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5 201,4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2 924,7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3 111,8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21 242,7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2 299,0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2 079,9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1 955,3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color w:val="000000"/>
                <w:sz w:val="22"/>
                <w:szCs w:val="22"/>
              </w:rPr>
              <w:t>2 894,9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5 069,7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2 793,0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sz w:val="22"/>
                <w:szCs w:val="22"/>
              </w:rPr>
            </w:pPr>
            <w:r w:rsidRPr="00E56BAF">
              <w:rPr>
                <w:sz w:val="22"/>
                <w:szCs w:val="22"/>
              </w:rPr>
              <w:t>2 980,1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E56BAF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20 071,9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288,4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237,1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118,5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131,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1 170,8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5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3 339,1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2 739,3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2 933,7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19 297,9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2 573,7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2 334,7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2 564,4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2813,0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3 339,1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2 739,3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2 933,7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19 297,9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68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6   </w:t>
            </w: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18 647,8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18 466,7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18 492,5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18 481,9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19 249,2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17 616,9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18 363,6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129 318,6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10 725,6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10 526,3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10 562,0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10 523,2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11 349,2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9 716,9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10 463,6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73 866,8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affc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7922,2</w:t>
            </w:r>
          </w:p>
        </w:tc>
        <w:tc>
          <w:tcPr>
            <w:tcW w:w="4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7 940,4</w:t>
            </w:r>
          </w:p>
        </w:tc>
        <w:tc>
          <w:tcPr>
            <w:tcW w:w="4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7930,5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7 958,7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3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7 900,0</w:t>
            </w:r>
          </w:p>
        </w:tc>
        <w:tc>
          <w:tcPr>
            <w:tcW w:w="5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55 451,8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Подпрограмма 7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9 203,7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9 336,1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9 322,6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9 432,2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9 196,0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8 495,3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8 845,7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63 831,6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 xml:space="preserve">областной бюджет  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2 507,0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2 593,6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2 563,7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2 576,9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2 674,7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2 674,7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2 745,9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18 336,5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местный бюджет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6 696,7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6 742,5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6 758,9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6 855,3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sz w:val="22"/>
                <w:szCs w:val="22"/>
              </w:rPr>
              <w:t>6 521,3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5 820,6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sz w:val="22"/>
                <w:szCs w:val="22"/>
              </w:rPr>
              <w:t>6 099,8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45 495,1</w:t>
            </w:r>
          </w:p>
        </w:tc>
      </w:tr>
      <w:tr w:rsidR="00173DE4" w:rsidRPr="001C1867" w:rsidTr="00B33667">
        <w:trPr>
          <w:trHeight w:val="276"/>
          <w:tblCellSpacing w:w="5" w:type="nil"/>
        </w:trPr>
        <w:tc>
          <w:tcPr>
            <w:tcW w:w="15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1C1867">
              <w:rPr>
                <w:rFonts w:ascii="Times New Roman" w:hAnsi="Times New Roman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4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0C252B" w:rsidRDefault="00173DE4" w:rsidP="00B33667">
            <w:pPr>
              <w:jc w:val="center"/>
              <w:rPr>
                <w:sz w:val="22"/>
                <w:szCs w:val="22"/>
              </w:rPr>
            </w:pPr>
            <w:r w:rsidRPr="000C252B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9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sz w:val="22"/>
                <w:szCs w:val="22"/>
              </w:rPr>
            </w:pPr>
            <w:r w:rsidRPr="001C1867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173DE4" w:rsidRPr="001C1867" w:rsidTr="00B33667">
        <w:trPr>
          <w:tblCellSpacing w:w="5" w:type="nil"/>
        </w:trPr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173DE4" w:rsidRPr="001C1867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67">
        <w:rPr>
          <w:sz w:val="22"/>
          <w:szCs w:val="22"/>
        </w:rPr>
        <w:br w:type="page"/>
      </w:r>
      <w:r w:rsidRPr="001C1867">
        <w:rPr>
          <w:sz w:val="28"/>
          <w:szCs w:val="28"/>
          <w:lang w:eastAsia="ar-SA"/>
        </w:rPr>
        <w:lastRenderedPageBreak/>
        <w:t>18. Внести в Приложени</w:t>
      </w:r>
      <w:r>
        <w:rPr>
          <w:sz w:val="28"/>
          <w:szCs w:val="28"/>
          <w:lang w:eastAsia="ar-SA"/>
        </w:rPr>
        <w:t>е</w:t>
      </w:r>
      <w:r w:rsidRPr="001C1867">
        <w:rPr>
          <w:sz w:val="28"/>
          <w:szCs w:val="28"/>
          <w:lang w:eastAsia="ar-SA"/>
        </w:rPr>
        <w:t xml:space="preserve"> </w:t>
      </w:r>
      <w:proofErr w:type="gramStart"/>
      <w:r w:rsidRPr="001C1867">
        <w:rPr>
          <w:sz w:val="28"/>
          <w:szCs w:val="28"/>
          <w:lang w:eastAsia="ar-SA"/>
        </w:rPr>
        <w:t>5.1  «</w:t>
      </w:r>
      <w:proofErr w:type="gramEnd"/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  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пункты 1, 2, 2.1, 2.2, 2.</w:t>
      </w:r>
      <w:r>
        <w:rPr>
          <w:sz w:val="28"/>
          <w:szCs w:val="28"/>
        </w:rPr>
        <w:t>8</w:t>
      </w:r>
      <w:r w:rsidRPr="001C1867">
        <w:rPr>
          <w:sz w:val="28"/>
          <w:szCs w:val="28"/>
        </w:rPr>
        <w:t>, 2.</w:t>
      </w:r>
      <w:r>
        <w:rPr>
          <w:sz w:val="28"/>
          <w:szCs w:val="28"/>
        </w:rPr>
        <w:t>10</w:t>
      </w:r>
      <w:r w:rsidRPr="001C1867">
        <w:rPr>
          <w:sz w:val="28"/>
          <w:szCs w:val="28"/>
        </w:rPr>
        <w:t>,</w:t>
      </w:r>
      <w:r>
        <w:rPr>
          <w:sz w:val="28"/>
          <w:szCs w:val="28"/>
        </w:rPr>
        <w:t xml:space="preserve"> 2.11, </w:t>
      </w:r>
      <w:r w:rsidRPr="001C1867">
        <w:rPr>
          <w:sz w:val="28"/>
          <w:szCs w:val="28"/>
        </w:rPr>
        <w:t xml:space="preserve"> 3, 3.1,3.</w:t>
      </w:r>
      <w:r>
        <w:rPr>
          <w:sz w:val="28"/>
          <w:szCs w:val="28"/>
        </w:rPr>
        <w:t>4, 3.7, 3.9</w:t>
      </w:r>
      <w:r w:rsidRPr="001C1867">
        <w:rPr>
          <w:sz w:val="28"/>
          <w:szCs w:val="28"/>
        </w:rPr>
        <w:t>, 4, 4.1,</w:t>
      </w:r>
      <w:r>
        <w:rPr>
          <w:sz w:val="28"/>
          <w:szCs w:val="28"/>
        </w:rPr>
        <w:t xml:space="preserve"> 5,</w:t>
      </w:r>
      <w:r w:rsidRPr="001C1867">
        <w:rPr>
          <w:sz w:val="28"/>
          <w:szCs w:val="28"/>
        </w:rPr>
        <w:t xml:space="preserve">5.1, </w:t>
      </w:r>
      <w:r>
        <w:rPr>
          <w:sz w:val="28"/>
          <w:szCs w:val="28"/>
        </w:rPr>
        <w:t>6, 6.1,</w:t>
      </w:r>
      <w:r w:rsidRPr="001C1867">
        <w:rPr>
          <w:sz w:val="28"/>
          <w:szCs w:val="28"/>
        </w:rPr>
        <w:t>7, 7.1,</w:t>
      </w:r>
      <w:r>
        <w:rPr>
          <w:sz w:val="28"/>
          <w:szCs w:val="28"/>
        </w:rPr>
        <w:t xml:space="preserve"> 8, 8.1 </w:t>
      </w:r>
      <w:r w:rsidRPr="001C1867"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РАСХОДЫ местного бюджета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на реализацию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</w:rPr>
        <w:t xml:space="preserve">муниципальной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</w:t>
      </w: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268"/>
        <w:gridCol w:w="1843"/>
        <w:gridCol w:w="425"/>
        <w:gridCol w:w="567"/>
        <w:gridCol w:w="1134"/>
        <w:gridCol w:w="425"/>
        <w:gridCol w:w="851"/>
        <w:gridCol w:w="992"/>
        <w:gridCol w:w="992"/>
        <w:gridCol w:w="993"/>
        <w:gridCol w:w="850"/>
        <w:gridCol w:w="851"/>
        <w:gridCol w:w="992"/>
      </w:tblGrid>
      <w:tr w:rsidR="00173DE4" w:rsidRPr="001C1867" w:rsidTr="00B33667">
        <w:trPr>
          <w:trHeight w:val="540"/>
        </w:trPr>
        <w:tc>
          <w:tcPr>
            <w:tcW w:w="517" w:type="dxa"/>
            <w:vMerge w:val="restart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521" w:type="dxa"/>
            <w:gridSpan w:val="7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173DE4" w:rsidRPr="001C1867" w:rsidTr="00B33667">
        <w:tc>
          <w:tcPr>
            <w:tcW w:w="517" w:type="dxa"/>
            <w:vMerge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268" w:type="dxa"/>
            <w:vMerge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851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3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850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851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173DE4" w:rsidRPr="001C1867" w:rsidRDefault="00173DE4" w:rsidP="00173DE4">
      <w:pPr>
        <w:spacing w:line="24" w:lineRule="auto"/>
        <w:rPr>
          <w:sz w:val="20"/>
          <w:szCs w:val="20"/>
        </w:rPr>
      </w:pPr>
    </w:p>
    <w:tbl>
      <w:tblPr>
        <w:tblW w:w="5191" w:type="pct"/>
        <w:tblCellSpacing w:w="5" w:type="nil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501"/>
        <w:gridCol w:w="2208"/>
        <w:gridCol w:w="1823"/>
        <w:gridCol w:w="420"/>
        <w:gridCol w:w="562"/>
        <w:gridCol w:w="1122"/>
        <w:gridCol w:w="420"/>
        <w:gridCol w:w="843"/>
        <w:gridCol w:w="1094"/>
        <w:gridCol w:w="980"/>
        <w:gridCol w:w="980"/>
        <w:gridCol w:w="843"/>
        <w:gridCol w:w="840"/>
        <w:gridCol w:w="980"/>
      </w:tblGrid>
      <w:tr w:rsidR="00173DE4" w:rsidRPr="001C1867" w:rsidTr="00BF190C">
        <w:trPr>
          <w:trHeight w:val="164"/>
          <w:tblHeader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3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9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6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71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9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79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62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24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24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79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78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24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3DE4" w:rsidRPr="001C1867" w:rsidTr="00BF190C">
        <w:trPr>
          <w:trHeight w:val="730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603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321 560,5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325 570,5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328 735,7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353 622,5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406 309,5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311 933,0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327 926,5</w:t>
            </w:r>
          </w:p>
        </w:tc>
      </w:tr>
      <w:tr w:rsidR="00173DE4" w:rsidRPr="001C1867" w:rsidTr="00BF190C">
        <w:trPr>
          <w:trHeight w:val="272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07 01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145 248,9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114 664,9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108 242,8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130 959,0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147 338,1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107 637,0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173DE4" w:rsidRPr="001C1867" w:rsidTr="00BF190C">
        <w:trPr>
          <w:trHeight w:val="364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чение выполнения муниципальных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</w:t>
            </w:r>
            <w:proofErr w:type="gram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зователь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125 305,3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92 058,0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</w:pPr>
            <w:r w:rsidRPr="00461CF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</w:pPr>
            <w:r w:rsidRPr="00461CF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70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101 651,4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109 393,5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121 665,2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105 361,7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111 682,3</w:t>
            </w:r>
          </w:p>
        </w:tc>
      </w:tr>
      <w:tr w:rsidR="00173DE4" w:rsidRPr="001C1867" w:rsidTr="00BF190C">
        <w:trPr>
          <w:trHeight w:val="343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2.2.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1.2.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дошкольных образовательных организаций в части субсидий на иные цели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9 268,1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9 341,8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</w:pPr>
            <w:r w:rsidRPr="00461CF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</w:pPr>
            <w:r w:rsidRPr="00461CF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43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02 100 00590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4 653,4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4 869,3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10 029,4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1.8.</w:t>
            </w:r>
          </w:p>
        </w:tc>
        <w:tc>
          <w:tcPr>
            <w:tcW w:w="730" w:type="pct"/>
            <w:tcBorders>
              <w:bottom w:val="nil"/>
            </w:tcBorders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Оснащение дошкольной образовательной организации</w:t>
            </w:r>
            <w:r>
              <w:rPr>
                <w:sz w:val="16"/>
                <w:szCs w:val="16"/>
              </w:rPr>
              <w:t>: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1" w:type="pct"/>
            <w:vAlign w:val="center"/>
          </w:tcPr>
          <w:p w:rsidR="00173DE4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  <w:p w:rsidR="00173DE4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1 056,0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576,0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на 220 мест г. Белая 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proofErr w:type="spellStart"/>
            <w:r w:rsidRPr="001C1867">
              <w:rPr>
                <w:sz w:val="16"/>
                <w:szCs w:val="16"/>
              </w:rPr>
              <w:t>мкр</w:t>
            </w:r>
            <w:proofErr w:type="spellEnd"/>
            <w:r w:rsidRPr="001C1867">
              <w:rPr>
                <w:sz w:val="16"/>
                <w:szCs w:val="16"/>
              </w:rPr>
              <w:t>. Зареч</w:t>
            </w:r>
            <w:r w:rsidRPr="001C1867">
              <w:rPr>
                <w:sz w:val="16"/>
                <w:szCs w:val="16"/>
              </w:rPr>
              <w:softHyphen/>
              <w:t>ный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02 100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4220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414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1 056,0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</w:tcBorders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120 мест</w:t>
            </w:r>
            <w:r w:rsidRPr="001C1867">
              <w:rPr>
                <w:sz w:val="16"/>
                <w:szCs w:val="16"/>
              </w:rPr>
              <w:t xml:space="preserve"> г. Белая </w:t>
            </w:r>
            <w:proofErr w:type="gramStart"/>
            <w:r w:rsidRPr="001C1867">
              <w:rPr>
                <w:sz w:val="16"/>
                <w:szCs w:val="16"/>
              </w:rPr>
              <w:t>Ка</w:t>
            </w:r>
            <w:r w:rsidRPr="001C1867">
              <w:rPr>
                <w:sz w:val="16"/>
                <w:szCs w:val="16"/>
              </w:rPr>
              <w:softHyphen/>
              <w:t xml:space="preserve">литва,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мкр</w:t>
            </w:r>
            <w:proofErr w:type="spellEnd"/>
            <w:proofErr w:type="gramEnd"/>
            <w:r>
              <w:rPr>
                <w:sz w:val="16"/>
                <w:szCs w:val="16"/>
              </w:rPr>
              <w:t>. Солнечный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02 100 29630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244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576,0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2.10.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1.10.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связанные с расширением сети дошкольных образовательных организация</w:t>
            </w:r>
          </w:p>
        </w:tc>
        <w:tc>
          <w:tcPr>
            <w:tcW w:w="603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02 100 29720</w:t>
            </w:r>
          </w:p>
          <w:p w:rsidR="00173DE4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02 100 29820</w:t>
            </w:r>
          </w:p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02 100 29</w:t>
            </w:r>
            <w:r>
              <w:rPr>
                <w:bCs/>
                <w:spacing w:val="-20"/>
                <w:sz w:val="16"/>
                <w:szCs w:val="16"/>
              </w:rPr>
              <w:t>370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244 870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7 626,9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</w:tcPr>
          <w:p w:rsidR="00173DE4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2.11.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Расходы на проведение мероприятий по энергосбережению в части замены существующих деревянных окон и наружных дверных блоков в </w:t>
            </w:r>
            <w:r>
              <w:rPr>
                <w:sz w:val="16"/>
                <w:szCs w:val="16"/>
              </w:rPr>
              <w:lastRenderedPageBreak/>
              <w:t xml:space="preserve">муниципальных дошкольных </w:t>
            </w:r>
            <w:r w:rsidRPr="001C1867">
              <w:rPr>
                <w:sz w:val="16"/>
                <w:szCs w:val="16"/>
              </w:rPr>
              <w:t>образовательных организациях</w:t>
            </w:r>
          </w:p>
        </w:tc>
        <w:tc>
          <w:tcPr>
            <w:tcW w:w="603" w:type="pc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0701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02 100 29380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800,1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730" w:type="pc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07 02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92 181,7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126 727,4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128 340,2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137 154,7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153 899,0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461CF5">
              <w:rPr>
                <w:color w:val="000000"/>
                <w:sz w:val="16"/>
                <w:szCs w:val="16"/>
              </w:rPr>
              <w:t>125 168,6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132 067,7</w:t>
            </w:r>
          </w:p>
        </w:tc>
      </w:tr>
      <w:tr w:rsidR="00173DE4" w:rsidRPr="001C1867" w:rsidTr="00BF190C">
        <w:trPr>
          <w:trHeight w:val="370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 w:rsidRPr="001C1867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02 2 2959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85 222,2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117 366,5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74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119 254,8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126 905,2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125 275,1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112 008,3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119 077,8</w:t>
            </w:r>
          </w:p>
        </w:tc>
      </w:tr>
      <w:tr w:rsidR="00173DE4" w:rsidRPr="001C1867" w:rsidTr="00BF190C">
        <w:trPr>
          <w:trHeight w:val="374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rPr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2.4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общеобразовательных органи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заций в части субсидий на иные цели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Merge w:val="restar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022</w:t>
            </w:r>
            <w:r w:rsidRPr="001C1867">
              <w:rPr>
                <w:bCs/>
                <w:spacing w:val="-20"/>
                <w:sz w:val="16"/>
                <w:szCs w:val="16"/>
              </w:rPr>
              <w:t xml:space="preserve"> 29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1 134,1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2 992,7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74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186" w:type="pct"/>
            <w:vMerge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0220000590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8 974,7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8 500,3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26 958,9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11 947,1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12 721,2</w:t>
            </w:r>
          </w:p>
        </w:tc>
      </w:tr>
      <w:tr w:rsidR="00173DE4" w:rsidRPr="001C1867" w:rsidTr="00BF190C">
        <w:trPr>
          <w:trHeight w:val="360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2.7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Разработка проектно-сметной документации на </w:t>
            </w:r>
            <w:r>
              <w:rPr>
                <w:sz w:val="16"/>
                <w:szCs w:val="16"/>
              </w:rPr>
              <w:t xml:space="preserve">капитальный ремонт, </w:t>
            </w:r>
            <w:r w:rsidRPr="001C1867">
              <w:rPr>
                <w:sz w:val="16"/>
                <w:szCs w:val="16"/>
              </w:rPr>
              <w:t>строитель</w:t>
            </w:r>
            <w:r w:rsidRPr="001C1867">
              <w:rPr>
                <w:sz w:val="16"/>
                <w:szCs w:val="16"/>
              </w:rPr>
              <w:softHyphen/>
              <w:t>ство и ре</w:t>
            </w:r>
            <w:r w:rsidRPr="001C1867">
              <w:rPr>
                <w:sz w:val="16"/>
                <w:szCs w:val="16"/>
              </w:rPr>
              <w:softHyphen/>
              <w:t>конструкция объек</w:t>
            </w:r>
            <w:r w:rsidRPr="001C1867">
              <w:rPr>
                <w:sz w:val="16"/>
                <w:szCs w:val="16"/>
              </w:rPr>
              <w:softHyphen/>
              <w:t>тов образования муници</w:t>
            </w:r>
            <w:r w:rsidRPr="001C1867">
              <w:rPr>
                <w:sz w:val="16"/>
                <w:szCs w:val="16"/>
              </w:rPr>
              <w:softHyphen/>
              <w:t>паль</w:t>
            </w:r>
            <w:r w:rsidRPr="001C1867">
              <w:rPr>
                <w:sz w:val="16"/>
                <w:szCs w:val="16"/>
              </w:rPr>
              <w:softHyphen/>
              <w:t>ной собственности, включая газификацию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02200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3060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130,7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594,6</w:t>
            </w:r>
          </w:p>
        </w:tc>
        <w:tc>
          <w:tcPr>
            <w:tcW w:w="278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397,0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60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2.9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0" w:type="pct"/>
            <w:tcBorders>
              <w:bottom w:val="nil"/>
            </w:tcBorders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на проведение мероприятий по энергосбережению в части замены существующих деревянных окон и наружных дверных блоков в муниципальных общеобразовательных организациях</w:t>
            </w:r>
            <w:r>
              <w:rPr>
                <w:sz w:val="16"/>
                <w:szCs w:val="16"/>
              </w:rPr>
              <w:t xml:space="preserve"> из них:</w:t>
            </w:r>
          </w:p>
        </w:tc>
        <w:tc>
          <w:tcPr>
            <w:tcW w:w="603" w:type="pct"/>
            <w:vMerge/>
            <w:tcBorders>
              <w:bottom w:val="nil"/>
            </w:tcBorders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739,9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775,3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233,3</w:t>
            </w:r>
          </w:p>
        </w:tc>
      </w:tr>
      <w:tr w:rsidR="00173DE4" w:rsidRPr="001C1867" w:rsidTr="00BF190C">
        <w:trPr>
          <w:trHeight w:val="360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  <w:bottom w:val="nil"/>
            </w:tcBorders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софинансирование</w:t>
            </w:r>
            <w:proofErr w:type="spellEnd"/>
            <w:r>
              <w:rPr>
                <w:sz w:val="16"/>
                <w:szCs w:val="16"/>
              </w:rPr>
              <w:t xml:space="preserve"> средств областного бюджета</w:t>
            </w:r>
          </w:p>
        </w:tc>
        <w:tc>
          <w:tcPr>
            <w:tcW w:w="603" w:type="pct"/>
            <w:tcBorders>
              <w:top w:val="nil"/>
              <w:bottom w:val="nil"/>
            </w:tcBorders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S</w:t>
            </w:r>
            <w:r w:rsidRPr="001C1867">
              <w:rPr>
                <w:bCs/>
                <w:spacing w:val="-20"/>
                <w:sz w:val="16"/>
                <w:szCs w:val="16"/>
              </w:rPr>
              <w:t>3740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625,0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577,5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775,3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233,3</w:t>
            </w:r>
          </w:p>
        </w:tc>
      </w:tr>
      <w:tr w:rsidR="00173DE4" w:rsidRPr="001C1867" w:rsidTr="00BF190C">
        <w:trPr>
          <w:trHeight w:val="331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tcBorders>
              <w:top w:val="nil"/>
            </w:tcBorders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средства местного бюджета</w:t>
            </w:r>
          </w:p>
        </w:tc>
        <w:tc>
          <w:tcPr>
            <w:tcW w:w="603" w:type="pct"/>
            <w:tcBorders>
              <w:top w:val="nil"/>
            </w:tcBorders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554F90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 xml:space="preserve">02 2 00 </w:t>
            </w:r>
            <w:r>
              <w:rPr>
                <w:bCs/>
                <w:spacing w:val="-20"/>
                <w:sz w:val="16"/>
                <w:szCs w:val="16"/>
              </w:rPr>
              <w:t>29380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612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162,4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60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3 .</w:t>
            </w:r>
            <w:proofErr w:type="gramEnd"/>
          </w:p>
        </w:tc>
        <w:tc>
          <w:tcPr>
            <w:tcW w:w="730" w:type="pc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дополни</w:t>
            </w:r>
            <w:r w:rsidRPr="001C1867">
              <w:rPr>
                <w:sz w:val="16"/>
                <w:szCs w:val="16"/>
              </w:rPr>
              <w:softHyphen/>
              <w:t>тельного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sz w:val="16"/>
                <w:szCs w:val="16"/>
              </w:rPr>
              <w:t xml:space="preserve"> района, организации дополнитель</w:t>
            </w:r>
            <w:r w:rsidRPr="001C1867">
              <w:rPr>
                <w:sz w:val="16"/>
                <w:szCs w:val="16"/>
              </w:rPr>
              <w:softHyphen/>
              <w:t>ного образова</w:t>
            </w:r>
            <w:r w:rsidRPr="001C1867">
              <w:rPr>
                <w:sz w:val="16"/>
                <w:szCs w:val="16"/>
              </w:rPr>
              <w:softHyphen/>
              <w:t>ния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0703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62 494,8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  <w:lang w:val="en-US"/>
              </w:rPr>
            </w:pPr>
            <w:r w:rsidRPr="001C1867">
              <w:rPr>
                <w:bCs/>
                <w:spacing w:val="-20"/>
                <w:sz w:val="16"/>
                <w:szCs w:val="16"/>
                <w:lang w:val="en-US"/>
              </w:rPr>
              <w:t>70 312.1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62 422,4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bCs/>
                <w:spacing w:val="-20"/>
                <w:sz w:val="16"/>
                <w:szCs w:val="16"/>
              </w:rPr>
              <w:t>78 793,1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58 057,6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61 699,3</w:t>
            </w:r>
          </w:p>
        </w:tc>
      </w:tr>
      <w:tr w:rsidR="00173DE4" w:rsidRPr="001C1867" w:rsidTr="00BF190C">
        <w:trPr>
          <w:trHeight w:val="437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4.1.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3.1</w:t>
            </w:r>
            <w:r w:rsidRPr="001C1867">
              <w:rPr>
                <w:sz w:val="16"/>
                <w:szCs w:val="16"/>
              </w:rPr>
              <w:t>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выполнения муниципальных заданий в организациях дополнительного образования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Merge w:val="restar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02 3 2959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61 834,9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62 494,8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414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0230000590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57 440,6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58 713,5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64 293,3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57 872,3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61 516,1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4.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ЦППМС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2 894,9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5 069,7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2 793,0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2 980,1</w:t>
            </w:r>
          </w:p>
        </w:tc>
      </w:tr>
      <w:tr w:rsidR="00173DE4" w:rsidRPr="001C1867" w:rsidTr="00BF190C">
        <w:trPr>
          <w:trHeight w:val="470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5.1.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4.1.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психолого-медико-социального сопровождения»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02 4 2959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2 299,0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2 079,9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13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02 400 00590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1 955,3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2 891,7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3 888,0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2 793,0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2 980,1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5.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психолого-медико-социального сопровождения»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ИМЦ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2 573,7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2 334,7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2 564,4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2813,0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3 339,1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2 739,3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2 933,7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6.1.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pct"/>
            <w:vAlign w:val="center"/>
          </w:tcPr>
          <w:p w:rsidR="00173DE4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</w:tr>
      <w:tr w:rsidR="00173DE4" w:rsidRPr="001C1867" w:rsidTr="00BF190C">
        <w:trPr>
          <w:trHeight w:val="398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5.1.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«Информационно-методического цента»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02 5 2959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2 573,7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2 334,7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198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02 500 00590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2 564,4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2 708,8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3 314,1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2 739,3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2 933,7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6.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МБУ ЦБО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07 09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10 526,3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10 562,0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10 523,2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11 349,2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9 716,9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10 463,6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7.1.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мероприятие 6.1.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обеспечение деятельности «Центра бухгалтерского обслуживания» учреждений образования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02 6 2959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10 725,6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10 526,3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58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02 600 00590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10 562,0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10 427,1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11 253,6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9 716,9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10 463,6</w:t>
            </w:r>
          </w:p>
        </w:tc>
      </w:tr>
      <w:tr w:rsidR="00173DE4" w:rsidRPr="001C1867" w:rsidTr="00BF190C">
        <w:trPr>
          <w:trHeight w:val="228"/>
          <w:tblCellSpacing w:w="5" w:type="nil"/>
        </w:trPr>
        <w:tc>
          <w:tcPr>
            <w:tcW w:w="165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96" w:type="pc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Подпрограмма 7.</w:t>
            </w:r>
          </w:p>
        </w:tc>
        <w:tc>
          <w:tcPr>
            <w:tcW w:w="730" w:type="pc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мероприятия</w:t>
            </w:r>
          </w:p>
        </w:tc>
        <w:tc>
          <w:tcPr>
            <w:tcW w:w="603" w:type="pct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86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6 696,7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6 742,5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6 758,9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6 855,3</w:t>
            </w:r>
          </w:p>
        </w:tc>
        <w:tc>
          <w:tcPr>
            <w:tcW w:w="279" w:type="pct"/>
            <w:vAlign w:val="center"/>
          </w:tcPr>
          <w:p w:rsidR="00173DE4" w:rsidRPr="00461CF5" w:rsidRDefault="00173DE4" w:rsidP="00B33667">
            <w:pPr>
              <w:jc w:val="center"/>
              <w:rPr>
                <w:sz w:val="16"/>
                <w:szCs w:val="16"/>
              </w:rPr>
            </w:pPr>
            <w:r w:rsidRPr="00461CF5">
              <w:rPr>
                <w:sz w:val="16"/>
                <w:szCs w:val="16"/>
              </w:rPr>
              <w:t>6 521,3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5 820,6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6 099,8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8.1.</w:t>
            </w:r>
          </w:p>
        </w:tc>
        <w:tc>
          <w:tcPr>
            <w:tcW w:w="496" w:type="pct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Основное мероприятие 7.1.</w:t>
            </w:r>
          </w:p>
        </w:tc>
        <w:tc>
          <w:tcPr>
            <w:tcW w:w="730" w:type="pct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реализации муниципальной программы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 «Развитие образования» и прочие вопросы</w:t>
            </w: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 w:val="restar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186" w:type="pct"/>
            <w:vMerge w:val="restar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0709</w:t>
            </w: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02 7 0011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6 027,2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6 191,0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524"/>
          <w:tblCellSpacing w:w="5" w:type="nil"/>
        </w:trPr>
        <w:tc>
          <w:tcPr>
            <w:tcW w:w="165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pct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3" w:type="pct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" w:type="pct"/>
            <w:vMerge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186" w:type="pct"/>
            <w:vMerge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</w:p>
        </w:tc>
        <w:tc>
          <w:tcPr>
            <w:tcW w:w="371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02 7 00 00110</w:t>
            </w:r>
          </w:p>
        </w:tc>
        <w:tc>
          <w:tcPr>
            <w:tcW w:w="13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362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0,0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6 214,1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5 755,6</w:t>
            </w:r>
          </w:p>
        </w:tc>
        <w:tc>
          <w:tcPr>
            <w:tcW w:w="279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5 892,2</w:t>
            </w:r>
          </w:p>
        </w:tc>
        <w:tc>
          <w:tcPr>
            <w:tcW w:w="278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5 227,2</w:t>
            </w:r>
          </w:p>
        </w:tc>
        <w:tc>
          <w:tcPr>
            <w:tcW w:w="324" w:type="pct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5 534,6</w:t>
            </w:r>
          </w:p>
        </w:tc>
      </w:tr>
    </w:tbl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  <w:lang w:eastAsia="ar-SA"/>
        </w:rPr>
      </w:pP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1C1867">
        <w:rPr>
          <w:sz w:val="28"/>
          <w:szCs w:val="28"/>
          <w:lang w:eastAsia="ar-SA"/>
        </w:rPr>
        <w:lastRenderedPageBreak/>
        <w:t>19. В Приложение 5.2«</w:t>
      </w:r>
      <w:r w:rsidRPr="001C1867">
        <w:rPr>
          <w:sz w:val="28"/>
          <w:szCs w:val="28"/>
        </w:rPr>
        <w:t xml:space="preserve">Расходы областного и федерального бюджетов на </w:t>
      </w:r>
      <w:proofErr w:type="gramStart"/>
      <w:r w:rsidRPr="001C1867">
        <w:rPr>
          <w:sz w:val="28"/>
          <w:szCs w:val="28"/>
        </w:rPr>
        <w:t>реализацию  муниципальной</w:t>
      </w:r>
      <w:proofErr w:type="gramEnd"/>
      <w:r w:rsidRPr="001C1867">
        <w:rPr>
          <w:sz w:val="28"/>
          <w:szCs w:val="28"/>
        </w:rPr>
        <w:t xml:space="preserve">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к муниципальной программе  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 пункты 1, 2, 2.1, 3, 3.1</w:t>
      </w:r>
      <w:r>
        <w:rPr>
          <w:sz w:val="28"/>
          <w:szCs w:val="28"/>
        </w:rPr>
        <w:t xml:space="preserve"> </w:t>
      </w:r>
      <w:r w:rsidRPr="001C1867">
        <w:rPr>
          <w:sz w:val="28"/>
          <w:szCs w:val="28"/>
          <w:lang w:eastAsia="ar-SA"/>
        </w:rPr>
        <w:t xml:space="preserve">изложить в </w:t>
      </w:r>
      <w:r>
        <w:rPr>
          <w:sz w:val="28"/>
          <w:szCs w:val="28"/>
          <w:lang w:eastAsia="ar-SA"/>
        </w:rPr>
        <w:t xml:space="preserve">следующей </w:t>
      </w:r>
      <w:r w:rsidRPr="001C1867">
        <w:rPr>
          <w:sz w:val="28"/>
          <w:szCs w:val="28"/>
          <w:lang w:eastAsia="ar-SA"/>
        </w:rPr>
        <w:t>редакции:</w:t>
      </w:r>
    </w:p>
    <w:p w:rsidR="00173DE4" w:rsidRPr="001C1867" w:rsidRDefault="00173DE4" w:rsidP="00173DE4">
      <w:pPr>
        <w:widowControl w:val="0"/>
        <w:autoSpaceDE w:val="0"/>
        <w:autoSpaceDN w:val="0"/>
        <w:adjustRightInd w:val="0"/>
        <w:jc w:val="center"/>
        <w:outlineLvl w:val="2"/>
        <w:rPr>
          <w:sz w:val="28"/>
          <w:szCs w:val="28"/>
        </w:rPr>
      </w:pPr>
      <w:r w:rsidRPr="001C1867">
        <w:rPr>
          <w:sz w:val="28"/>
          <w:szCs w:val="28"/>
          <w:lang w:eastAsia="ar-SA"/>
        </w:rPr>
        <w:t>«</w:t>
      </w:r>
      <w:r w:rsidRPr="001C1867">
        <w:rPr>
          <w:sz w:val="28"/>
          <w:szCs w:val="28"/>
        </w:rPr>
        <w:t xml:space="preserve">РАСХОДЫ областного и федерального бюджетов на </w:t>
      </w:r>
      <w:proofErr w:type="gramStart"/>
      <w:r w:rsidRPr="001C1867">
        <w:rPr>
          <w:sz w:val="28"/>
          <w:szCs w:val="28"/>
        </w:rPr>
        <w:t>реализацию  муниципальной</w:t>
      </w:r>
      <w:proofErr w:type="gramEnd"/>
      <w:r w:rsidRPr="001C1867">
        <w:rPr>
          <w:sz w:val="28"/>
          <w:szCs w:val="28"/>
        </w:rPr>
        <w:t xml:space="preserve"> программы </w:t>
      </w:r>
      <w:proofErr w:type="spellStart"/>
      <w:r w:rsidRPr="001C1867">
        <w:rPr>
          <w:sz w:val="28"/>
          <w:szCs w:val="28"/>
        </w:rPr>
        <w:t>Белокалитвинского</w:t>
      </w:r>
      <w:proofErr w:type="spellEnd"/>
      <w:r w:rsidRPr="001C1867">
        <w:rPr>
          <w:sz w:val="28"/>
          <w:szCs w:val="28"/>
        </w:rPr>
        <w:t xml:space="preserve"> района «Развитие образования»</w:t>
      </w: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1468"/>
        <w:gridCol w:w="2155"/>
        <w:gridCol w:w="1843"/>
        <w:gridCol w:w="425"/>
        <w:gridCol w:w="567"/>
        <w:gridCol w:w="1134"/>
        <w:gridCol w:w="425"/>
        <w:gridCol w:w="993"/>
        <w:gridCol w:w="992"/>
        <w:gridCol w:w="992"/>
        <w:gridCol w:w="992"/>
        <w:gridCol w:w="993"/>
        <w:gridCol w:w="992"/>
        <w:gridCol w:w="850"/>
      </w:tblGrid>
      <w:tr w:rsidR="00173DE4" w:rsidRPr="001C1867" w:rsidTr="00BF190C">
        <w:trPr>
          <w:trHeight w:val="540"/>
        </w:trPr>
        <w:tc>
          <w:tcPr>
            <w:tcW w:w="517" w:type="dxa"/>
            <w:vMerge w:val="restart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№ п/п</w:t>
            </w:r>
          </w:p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 w:val="restart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Статус</w:t>
            </w:r>
          </w:p>
        </w:tc>
        <w:tc>
          <w:tcPr>
            <w:tcW w:w="2155" w:type="dxa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 подпрограммы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муниципальной    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br/>
              <w:t>программы,</w:t>
            </w:r>
          </w:p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 xml:space="preserve">основного </w:t>
            </w:r>
            <w:proofErr w:type="gramStart"/>
            <w:r w:rsidRPr="001C1867">
              <w:rPr>
                <w:sz w:val="16"/>
                <w:szCs w:val="16"/>
              </w:rPr>
              <w:t>мероприятия,</w:t>
            </w:r>
            <w:r w:rsidRPr="001C1867">
              <w:rPr>
                <w:sz w:val="16"/>
                <w:szCs w:val="16"/>
              </w:rPr>
              <w:br/>
              <w:t>мероприятия</w:t>
            </w:r>
            <w:proofErr w:type="gramEnd"/>
            <w:r w:rsidRPr="001C1867">
              <w:rPr>
                <w:sz w:val="16"/>
                <w:szCs w:val="16"/>
              </w:rPr>
              <w:t xml:space="preserve"> ведомственной целевой программы</w:t>
            </w:r>
          </w:p>
        </w:tc>
        <w:tc>
          <w:tcPr>
            <w:tcW w:w="1843" w:type="dxa"/>
            <w:vMerge w:val="restart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proofErr w:type="gramStart"/>
            <w:r w:rsidRPr="001C1867">
              <w:rPr>
                <w:sz w:val="16"/>
                <w:szCs w:val="16"/>
              </w:rPr>
              <w:t xml:space="preserve">Ответственный  </w:t>
            </w:r>
            <w:r w:rsidRPr="001C1867">
              <w:rPr>
                <w:sz w:val="16"/>
                <w:szCs w:val="16"/>
              </w:rPr>
              <w:br/>
              <w:t>исполнитель</w:t>
            </w:r>
            <w:proofErr w:type="gramEnd"/>
            <w:r w:rsidRPr="001C1867">
              <w:rPr>
                <w:sz w:val="16"/>
                <w:szCs w:val="16"/>
              </w:rPr>
              <w:t xml:space="preserve">,   </w:t>
            </w:r>
            <w:r w:rsidRPr="001C1867">
              <w:rPr>
                <w:sz w:val="16"/>
                <w:szCs w:val="16"/>
              </w:rPr>
              <w:br/>
              <w:t xml:space="preserve">соисполнители,  </w:t>
            </w:r>
            <w:r w:rsidRPr="001C1867">
              <w:rPr>
                <w:sz w:val="16"/>
                <w:szCs w:val="16"/>
              </w:rPr>
              <w:br/>
              <w:t xml:space="preserve"> участники</w:t>
            </w:r>
          </w:p>
        </w:tc>
        <w:tc>
          <w:tcPr>
            <w:tcW w:w="2126" w:type="dxa"/>
            <w:gridSpan w:val="3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Код бюджетной</w:t>
            </w:r>
          </w:p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классификации расходов</w:t>
            </w:r>
          </w:p>
        </w:tc>
        <w:tc>
          <w:tcPr>
            <w:tcW w:w="425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6804" w:type="dxa"/>
            <w:gridSpan w:val="7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Расходы (тыс. руб.), годы</w:t>
            </w:r>
          </w:p>
        </w:tc>
      </w:tr>
      <w:tr w:rsidR="00173DE4" w:rsidRPr="001C1867" w:rsidTr="00BF190C">
        <w:tc>
          <w:tcPr>
            <w:tcW w:w="517" w:type="dxa"/>
            <w:vMerge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68" w:type="dxa"/>
            <w:vMerge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</w:p>
        </w:tc>
        <w:tc>
          <w:tcPr>
            <w:tcW w:w="425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ind w:left="-57" w:right="-57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ГРБС</w:t>
            </w:r>
          </w:p>
        </w:tc>
        <w:tc>
          <w:tcPr>
            <w:tcW w:w="567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proofErr w:type="spellStart"/>
            <w:r w:rsidRPr="001C1867">
              <w:rPr>
                <w:kern w:val="2"/>
                <w:sz w:val="16"/>
                <w:szCs w:val="16"/>
              </w:rPr>
              <w:t>РзПр</w:t>
            </w:r>
            <w:proofErr w:type="spellEnd"/>
          </w:p>
        </w:tc>
        <w:tc>
          <w:tcPr>
            <w:tcW w:w="1134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ЦСР</w:t>
            </w:r>
          </w:p>
        </w:tc>
        <w:tc>
          <w:tcPr>
            <w:tcW w:w="425" w:type="dxa"/>
          </w:tcPr>
          <w:p w:rsidR="00173DE4" w:rsidRPr="001C1867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 w:rsidRPr="001C1867">
              <w:rPr>
                <w:kern w:val="2"/>
                <w:sz w:val="16"/>
                <w:szCs w:val="16"/>
              </w:rPr>
              <w:t>КВР</w:t>
            </w:r>
          </w:p>
        </w:tc>
        <w:tc>
          <w:tcPr>
            <w:tcW w:w="993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2014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2015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2016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2017</w:t>
            </w:r>
          </w:p>
        </w:tc>
        <w:tc>
          <w:tcPr>
            <w:tcW w:w="993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2018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2019</w:t>
            </w:r>
          </w:p>
        </w:tc>
        <w:tc>
          <w:tcPr>
            <w:tcW w:w="850" w:type="dxa"/>
          </w:tcPr>
          <w:p w:rsidR="00173DE4" w:rsidRPr="001C1867" w:rsidRDefault="00173DE4" w:rsidP="00B33667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2020</w:t>
            </w:r>
          </w:p>
        </w:tc>
      </w:tr>
    </w:tbl>
    <w:p w:rsidR="00173DE4" w:rsidRPr="001C1867" w:rsidRDefault="00173DE4" w:rsidP="00173DE4">
      <w:pPr>
        <w:spacing w:line="24" w:lineRule="auto"/>
        <w:rPr>
          <w:sz w:val="16"/>
          <w:szCs w:val="16"/>
        </w:rPr>
      </w:pPr>
    </w:p>
    <w:tbl>
      <w:tblPr>
        <w:tblW w:w="1533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2155"/>
        <w:gridCol w:w="1843"/>
        <w:gridCol w:w="425"/>
        <w:gridCol w:w="567"/>
        <w:gridCol w:w="1134"/>
        <w:gridCol w:w="425"/>
        <w:gridCol w:w="993"/>
        <w:gridCol w:w="992"/>
        <w:gridCol w:w="992"/>
        <w:gridCol w:w="992"/>
        <w:gridCol w:w="993"/>
        <w:gridCol w:w="992"/>
        <w:gridCol w:w="850"/>
      </w:tblGrid>
      <w:tr w:rsidR="00173DE4" w:rsidRPr="001C1867" w:rsidTr="00BF190C">
        <w:trPr>
          <w:trHeight w:val="164"/>
          <w:tblHeader/>
        </w:trPr>
        <w:tc>
          <w:tcPr>
            <w:tcW w:w="426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155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25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25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993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992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173DE4" w:rsidRPr="001C1867" w:rsidTr="00BF190C">
        <w:trPr>
          <w:trHeight w:val="730"/>
        </w:trPr>
        <w:tc>
          <w:tcPr>
            <w:tcW w:w="426" w:type="dxa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559" w:type="dxa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   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локалитвин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2155" w:type="dxa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образова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724 </w:t>
            </w:r>
            <w:r w:rsidRPr="001C1867">
              <w:rPr>
                <w:color w:val="000000"/>
                <w:sz w:val="16"/>
                <w:szCs w:val="16"/>
              </w:rPr>
              <w:t>588,7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808 266,8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680 814,6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899 510,9</w:t>
            </w:r>
          </w:p>
        </w:tc>
        <w:tc>
          <w:tcPr>
            <w:tcW w:w="993" w:type="dxa"/>
            <w:vAlign w:val="center"/>
          </w:tcPr>
          <w:p w:rsidR="00173DE4" w:rsidRPr="00337722" w:rsidRDefault="00173DE4" w:rsidP="00B33667">
            <w:pPr>
              <w:jc w:val="center"/>
              <w:rPr>
                <w:sz w:val="16"/>
                <w:szCs w:val="16"/>
              </w:rPr>
            </w:pPr>
            <w:r w:rsidRPr="00337722">
              <w:rPr>
                <w:color w:val="000000"/>
                <w:sz w:val="16"/>
                <w:szCs w:val="16"/>
              </w:rPr>
              <w:t>846 093,8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783 </w:t>
            </w:r>
            <w:r w:rsidRPr="001C1867">
              <w:rPr>
                <w:color w:val="000000"/>
                <w:sz w:val="16"/>
                <w:szCs w:val="16"/>
              </w:rPr>
              <w:t>351,2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778828,5</w:t>
            </w:r>
          </w:p>
        </w:tc>
      </w:tr>
      <w:tr w:rsidR="00173DE4" w:rsidRPr="001C1867" w:rsidTr="00BF190C">
        <w:trPr>
          <w:trHeight w:val="272"/>
        </w:trPr>
        <w:tc>
          <w:tcPr>
            <w:tcW w:w="426" w:type="dxa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1559" w:type="dxa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1 .</w:t>
            </w:r>
            <w:proofErr w:type="gramEnd"/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«Развитие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ного обра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зования»</w:t>
            </w:r>
          </w:p>
        </w:tc>
        <w:tc>
          <w:tcPr>
            <w:tcW w:w="1843" w:type="dxa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организации дошкольного образования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4"/>
                <w:szCs w:val="14"/>
              </w:rPr>
            </w:pPr>
            <w:r w:rsidRPr="001C1867">
              <w:rPr>
                <w:bCs/>
                <w:spacing w:val="-20"/>
                <w:sz w:val="14"/>
                <w:szCs w:val="14"/>
              </w:rPr>
              <w:t>0701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250</w:t>
            </w:r>
            <w:r w:rsidRPr="001C1867">
              <w:rPr>
                <w:color w:val="000000"/>
                <w:sz w:val="16"/>
                <w:szCs w:val="16"/>
              </w:rPr>
              <w:t>149,7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334 189,6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195 227,0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339 285,8</w:t>
            </w:r>
          </w:p>
        </w:tc>
        <w:tc>
          <w:tcPr>
            <w:tcW w:w="993" w:type="dxa"/>
            <w:vAlign w:val="center"/>
          </w:tcPr>
          <w:p w:rsidR="00173DE4" w:rsidRPr="00337722" w:rsidRDefault="00173DE4" w:rsidP="00B33667">
            <w:pPr>
              <w:jc w:val="center"/>
              <w:rPr>
                <w:sz w:val="16"/>
                <w:szCs w:val="16"/>
              </w:rPr>
            </w:pPr>
            <w:r w:rsidRPr="00337722">
              <w:rPr>
                <w:color w:val="000000"/>
                <w:sz w:val="16"/>
                <w:szCs w:val="16"/>
              </w:rPr>
              <w:t>273 129,6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</w:t>
            </w:r>
            <w:r w:rsidRPr="001C1867">
              <w:rPr>
                <w:color w:val="000000"/>
                <w:sz w:val="16"/>
                <w:szCs w:val="16"/>
              </w:rPr>
              <w:t>218,3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202464,2</w:t>
            </w:r>
          </w:p>
        </w:tc>
      </w:tr>
      <w:tr w:rsidR="00173DE4" w:rsidRPr="001C1867" w:rsidTr="00BF190C">
        <w:trPr>
          <w:trHeight w:val="508"/>
        </w:trPr>
        <w:tc>
          <w:tcPr>
            <w:tcW w:w="426" w:type="dxa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</w:p>
        </w:tc>
        <w:tc>
          <w:tcPr>
            <w:tcW w:w="1559" w:type="dxa"/>
            <w:vMerge w:val="restart"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1.1.</w:t>
            </w: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 w:val="restart"/>
          </w:tcPr>
          <w:p w:rsidR="00173DE4" w:rsidRPr="001C1867" w:rsidRDefault="00173DE4" w:rsidP="00B33667">
            <w:pPr>
              <w:pStyle w:val="ConsPlusCell"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Финансовое обеспе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 xml:space="preserve">чение выполнения муниципальных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за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даний  в</w:t>
            </w:r>
            <w:proofErr w:type="gram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дошколь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образователь</w:t>
            </w:r>
            <w:r w:rsidRPr="001C1867">
              <w:rPr>
                <w:rFonts w:ascii="Times New Roman" w:hAnsi="Times New Roman" w:cs="Times New Roman"/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843" w:type="dxa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02 1 7202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103</w:t>
            </w:r>
            <w:r w:rsidRPr="001C1867">
              <w:rPr>
                <w:color w:val="000000"/>
                <w:sz w:val="16"/>
                <w:szCs w:val="16"/>
              </w:rPr>
              <w:t>790,4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149 775,7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173DE4" w:rsidRPr="00337722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337722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270"/>
        </w:trPr>
        <w:tc>
          <w:tcPr>
            <w:tcW w:w="426" w:type="dxa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173DE4" w:rsidRPr="001C1867" w:rsidRDefault="00173DE4" w:rsidP="00B33667">
            <w:pPr>
              <w:pStyle w:val="ConsPlusCell"/>
              <w:widowControl/>
              <w:tabs>
                <w:tab w:val="left" w:pos="12191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02 100 72020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168 018,1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172 707,3</w:t>
            </w:r>
          </w:p>
        </w:tc>
        <w:tc>
          <w:tcPr>
            <w:tcW w:w="993" w:type="dxa"/>
            <w:vAlign w:val="center"/>
          </w:tcPr>
          <w:p w:rsidR="00173DE4" w:rsidRPr="00337722" w:rsidRDefault="00173DE4" w:rsidP="00B33667">
            <w:pPr>
              <w:jc w:val="center"/>
              <w:rPr>
                <w:sz w:val="16"/>
                <w:szCs w:val="16"/>
              </w:rPr>
            </w:pPr>
            <w:r w:rsidRPr="00337722">
              <w:rPr>
                <w:color w:val="000000"/>
                <w:sz w:val="16"/>
                <w:szCs w:val="16"/>
              </w:rPr>
              <w:t>187660,8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188</w:t>
            </w:r>
            <w:r w:rsidRPr="001C1867">
              <w:rPr>
                <w:color w:val="000000"/>
                <w:sz w:val="16"/>
                <w:szCs w:val="16"/>
              </w:rPr>
              <w:t>572,7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202464,2</w:t>
            </w:r>
          </w:p>
        </w:tc>
      </w:tr>
      <w:tr w:rsidR="00173DE4" w:rsidRPr="001C1867" w:rsidTr="00BF190C">
        <w:trPr>
          <w:trHeight w:val="429"/>
        </w:trPr>
        <w:tc>
          <w:tcPr>
            <w:tcW w:w="426" w:type="dxa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1559" w:type="dxa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</w:t>
            </w:r>
            <w:proofErr w:type="gram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2 .</w:t>
            </w:r>
            <w:proofErr w:type="gramEnd"/>
          </w:p>
        </w:tc>
        <w:tc>
          <w:tcPr>
            <w:tcW w:w="2155" w:type="dxa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«Развитие общего образова</w:t>
            </w:r>
            <w:r w:rsidRPr="001C1867">
              <w:rPr>
                <w:sz w:val="16"/>
                <w:szCs w:val="16"/>
              </w:rPr>
              <w:softHyphen/>
              <w:t>ния»</w:t>
            </w:r>
          </w:p>
        </w:tc>
        <w:tc>
          <w:tcPr>
            <w:tcW w:w="1843" w:type="dxa"/>
            <w:vMerge w:val="restart"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Отдел образования Администрации </w:t>
            </w:r>
          </w:p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Белокалитвинского</w:t>
            </w:r>
            <w:proofErr w:type="spellEnd"/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 района, общеобразовательные организации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907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0702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Х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460 896,8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471 483,6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483 023,9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544 238,3</w:t>
            </w:r>
          </w:p>
        </w:tc>
        <w:tc>
          <w:tcPr>
            <w:tcW w:w="993" w:type="dxa"/>
            <w:vAlign w:val="center"/>
          </w:tcPr>
          <w:p w:rsidR="00173DE4" w:rsidRPr="00337722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337722">
              <w:rPr>
                <w:bCs/>
                <w:spacing w:val="-20"/>
                <w:sz w:val="16"/>
                <w:szCs w:val="16"/>
              </w:rPr>
              <w:t>568 225,8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553 554,7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570 278,1</w:t>
            </w:r>
          </w:p>
        </w:tc>
      </w:tr>
      <w:tr w:rsidR="00173DE4" w:rsidRPr="001C1867" w:rsidTr="00BF190C">
        <w:trPr>
          <w:trHeight w:val="370"/>
        </w:trPr>
        <w:tc>
          <w:tcPr>
            <w:tcW w:w="426" w:type="dxa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3.1.</w:t>
            </w:r>
          </w:p>
        </w:tc>
        <w:tc>
          <w:tcPr>
            <w:tcW w:w="1559" w:type="dxa"/>
            <w:vMerge w:val="restart"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 xml:space="preserve">Основное </w:t>
            </w:r>
          </w:p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  <w:r w:rsidRPr="001C1867">
              <w:rPr>
                <w:rFonts w:ascii="Times New Roman" w:hAnsi="Times New Roman" w:cs="Times New Roman"/>
                <w:sz w:val="16"/>
                <w:szCs w:val="16"/>
              </w:rPr>
              <w:t>мероприятие 2.1.</w:t>
            </w:r>
          </w:p>
        </w:tc>
        <w:tc>
          <w:tcPr>
            <w:tcW w:w="2155" w:type="dxa"/>
            <w:vMerge w:val="restart"/>
          </w:tcPr>
          <w:p w:rsidR="00173DE4" w:rsidRPr="001C1867" w:rsidRDefault="00173DE4" w:rsidP="00B33667">
            <w:pPr>
              <w:jc w:val="both"/>
              <w:rPr>
                <w:sz w:val="16"/>
                <w:szCs w:val="16"/>
              </w:rPr>
            </w:pPr>
            <w:r w:rsidRPr="001C1867">
              <w:rPr>
                <w:sz w:val="16"/>
                <w:szCs w:val="16"/>
              </w:rPr>
              <w:t>Финансовое обеспечение выполнения муниципальных заданий в общеобразователь</w:t>
            </w:r>
            <w:r w:rsidRPr="001C1867">
              <w:rPr>
                <w:sz w:val="16"/>
                <w:szCs w:val="16"/>
              </w:rPr>
              <w:softHyphen/>
              <w:t>ных организациях</w:t>
            </w:r>
          </w:p>
        </w:tc>
        <w:tc>
          <w:tcPr>
            <w:tcW w:w="1843" w:type="dxa"/>
            <w:vMerge/>
          </w:tcPr>
          <w:p w:rsidR="00173DE4" w:rsidRPr="001C1867" w:rsidRDefault="00173DE4" w:rsidP="00B33667">
            <w:pPr>
              <w:pStyle w:val="ConsPlusCel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02 2 7203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460 289,0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470 843,8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</w:tr>
      <w:tr w:rsidR="00173DE4" w:rsidRPr="001C1867" w:rsidTr="00BF190C">
        <w:trPr>
          <w:trHeight w:val="374"/>
        </w:trPr>
        <w:tc>
          <w:tcPr>
            <w:tcW w:w="426" w:type="dxa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55" w:type="dxa"/>
            <w:vMerge/>
          </w:tcPr>
          <w:p w:rsidR="00173DE4" w:rsidRPr="001C1867" w:rsidRDefault="00173DE4" w:rsidP="00B33667">
            <w:pPr>
              <w:pStyle w:val="ConsPlusCel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</w:tcPr>
          <w:p w:rsidR="00173DE4" w:rsidRPr="001C1867" w:rsidRDefault="00173DE4" w:rsidP="00B33667">
            <w:pPr>
              <w:pStyle w:val="ConsPlusCel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567" w:type="dxa"/>
            <w:vAlign w:val="center"/>
          </w:tcPr>
          <w:p w:rsidR="00173DE4" w:rsidRPr="001C1867" w:rsidRDefault="00173DE4" w:rsidP="00B33667">
            <w:pPr>
              <w:jc w:val="center"/>
              <w:rPr>
                <w:color w:val="000000"/>
                <w:sz w:val="16"/>
                <w:szCs w:val="16"/>
              </w:rPr>
            </w:pPr>
            <w:r w:rsidRPr="001C1867">
              <w:rPr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4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02 200 00590</w:t>
            </w:r>
          </w:p>
        </w:tc>
        <w:tc>
          <w:tcPr>
            <w:tcW w:w="425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611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481 290,8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512 842,7</w:t>
            </w:r>
          </w:p>
        </w:tc>
        <w:tc>
          <w:tcPr>
            <w:tcW w:w="993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>
              <w:rPr>
                <w:bCs/>
                <w:spacing w:val="-20"/>
                <w:sz w:val="16"/>
                <w:szCs w:val="16"/>
              </w:rPr>
              <w:t>539 335,5</w:t>
            </w:r>
          </w:p>
        </w:tc>
        <w:tc>
          <w:tcPr>
            <w:tcW w:w="992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540 768,6</w:t>
            </w:r>
          </w:p>
        </w:tc>
        <w:tc>
          <w:tcPr>
            <w:tcW w:w="850" w:type="dxa"/>
            <w:vAlign w:val="center"/>
          </w:tcPr>
          <w:p w:rsidR="00173DE4" w:rsidRPr="001C1867" w:rsidRDefault="00173DE4" w:rsidP="00B33667">
            <w:pPr>
              <w:jc w:val="center"/>
              <w:rPr>
                <w:bCs/>
                <w:spacing w:val="-20"/>
                <w:sz w:val="16"/>
                <w:szCs w:val="16"/>
              </w:rPr>
            </w:pPr>
            <w:r w:rsidRPr="001C1867">
              <w:rPr>
                <w:bCs/>
                <w:spacing w:val="-20"/>
                <w:sz w:val="16"/>
                <w:szCs w:val="16"/>
              </w:rPr>
              <w:t>565 380,2</w:t>
            </w:r>
          </w:p>
        </w:tc>
      </w:tr>
    </w:tbl>
    <w:p w:rsidR="00173DE4" w:rsidRPr="001C1867" w:rsidRDefault="00173DE4" w:rsidP="00173DE4">
      <w:pPr>
        <w:jc w:val="both"/>
        <w:rPr>
          <w:sz w:val="28"/>
        </w:rPr>
      </w:pPr>
    </w:p>
    <w:p w:rsidR="00173DE4" w:rsidRPr="001C1867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keepNext/>
        <w:tabs>
          <w:tab w:val="left" w:pos="9639"/>
        </w:tabs>
        <w:spacing w:line="235" w:lineRule="auto"/>
        <w:jc w:val="both"/>
        <w:outlineLvl w:val="1"/>
        <w:rPr>
          <w:sz w:val="28"/>
        </w:rPr>
      </w:pPr>
      <w:r>
        <w:rPr>
          <w:sz w:val="28"/>
        </w:rPr>
        <w:lastRenderedPageBreak/>
        <w:t>20. В Таблицу № 2 Приложение №</w:t>
      </w:r>
      <w:r w:rsidR="00BF190C">
        <w:rPr>
          <w:sz w:val="28"/>
        </w:rPr>
        <w:t xml:space="preserve"> </w:t>
      </w:r>
      <w:r>
        <w:rPr>
          <w:sz w:val="28"/>
        </w:rPr>
        <w:t xml:space="preserve">10.1 к муниципальной программе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образования» </w:t>
      </w:r>
      <w:proofErr w:type="gramStart"/>
      <w:r>
        <w:rPr>
          <w:sz w:val="28"/>
        </w:rPr>
        <w:t>в  пункт</w:t>
      </w:r>
      <w:proofErr w:type="gramEnd"/>
      <w:r>
        <w:rPr>
          <w:sz w:val="28"/>
        </w:rPr>
        <w:t xml:space="preserve"> №2 добавить подпункт  2.2, в пункт №4  добавить подпункты  4.20, 4.21, 4.22, 4.23, 4.24, пункт 5 изложить в следующей редакции:</w:t>
      </w:r>
    </w:p>
    <w:p w:rsidR="00173DE4" w:rsidRDefault="00173DE4" w:rsidP="00173DE4">
      <w:pPr>
        <w:keepNext/>
        <w:tabs>
          <w:tab w:val="left" w:pos="9639"/>
        </w:tabs>
        <w:spacing w:line="235" w:lineRule="auto"/>
        <w:jc w:val="center"/>
        <w:outlineLvl w:val="1"/>
        <w:rPr>
          <w:sz w:val="28"/>
        </w:rPr>
      </w:pPr>
      <w:r>
        <w:rPr>
          <w:sz w:val="28"/>
        </w:rPr>
        <w:t>РАСПРЕДЕЛЕНИЕ субсидий по организациям и направлениям расходования средств на 2017-2020 годы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851"/>
        <w:gridCol w:w="850"/>
        <w:gridCol w:w="851"/>
        <w:gridCol w:w="850"/>
        <w:gridCol w:w="851"/>
        <w:gridCol w:w="850"/>
        <w:gridCol w:w="851"/>
        <w:gridCol w:w="709"/>
        <w:gridCol w:w="850"/>
        <w:gridCol w:w="425"/>
        <w:gridCol w:w="142"/>
        <w:gridCol w:w="567"/>
        <w:gridCol w:w="142"/>
        <w:gridCol w:w="142"/>
        <w:gridCol w:w="567"/>
        <w:gridCol w:w="141"/>
        <w:gridCol w:w="709"/>
        <w:gridCol w:w="425"/>
        <w:gridCol w:w="142"/>
        <w:gridCol w:w="567"/>
        <w:gridCol w:w="142"/>
        <w:gridCol w:w="567"/>
      </w:tblGrid>
      <w:tr w:rsidR="00173DE4" w:rsidRPr="00BB45A7" w:rsidTr="00B33667">
        <w:tc>
          <w:tcPr>
            <w:tcW w:w="534" w:type="dxa"/>
            <w:vMerge w:val="restart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п/п</w:t>
            </w:r>
          </w:p>
        </w:tc>
        <w:tc>
          <w:tcPr>
            <w:tcW w:w="2409" w:type="dxa"/>
            <w:vMerge w:val="restart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  <w:p w:rsidR="00173DE4" w:rsidRPr="00F619F2" w:rsidRDefault="00173DE4" w:rsidP="00B33667">
            <w:pPr>
              <w:rPr>
                <w:sz w:val="16"/>
                <w:szCs w:val="16"/>
              </w:rPr>
            </w:pPr>
          </w:p>
          <w:p w:rsidR="00173DE4" w:rsidRDefault="00173DE4" w:rsidP="00B33667">
            <w:pPr>
              <w:rPr>
                <w:sz w:val="16"/>
                <w:szCs w:val="16"/>
              </w:rPr>
            </w:pPr>
          </w:p>
          <w:p w:rsidR="00173DE4" w:rsidRPr="00487D68" w:rsidRDefault="00173DE4" w:rsidP="00B33667">
            <w:pPr>
              <w:spacing w:line="2" w:lineRule="atLeast"/>
              <w:jc w:val="center"/>
              <w:rPr>
                <w:bCs/>
                <w:spacing w:val="-20"/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>Наименование муниципального</w:t>
            </w:r>
          </w:p>
          <w:p w:rsidR="00173DE4" w:rsidRPr="00F619F2" w:rsidRDefault="00173DE4" w:rsidP="00B33667">
            <w:pPr>
              <w:jc w:val="center"/>
              <w:rPr>
                <w:sz w:val="16"/>
                <w:szCs w:val="16"/>
              </w:rPr>
            </w:pPr>
            <w:r w:rsidRPr="00487D68">
              <w:rPr>
                <w:bCs/>
                <w:spacing w:val="-20"/>
                <w:sz w:val="16"/>
                <w:szCs w:val="16"/>
              </w:rPr>
              <w:t xml:space="preserve"> образования, организации</w:t>
            </w:r>
          </w:p>
        </w:tc>
        <w:tc>
          <w:tcPr>
            <w:tcW w:w="3402" w:type="dxa"/>
            <w:gridSpan w:val="4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3261" w:type="dxa"/>
            <w:gridSpan w:val="4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2835" w:type="dxa"/>
            <w:gridSpan w:val="7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2693" w:type="dxa"/>
            <w:gridSpan w:val="7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</w:tr>
      <w:tr w:rsidR="00173DE4" w:rsidRPr="00BB45A7" w:rsidTr="00B33667">
        <w:tc>
          <w:tcPr>
            <w:tcW w:w="534" w:type="dxa"/>
            <w:vMerge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850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vMerge w:val="restart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1985" w:type="dxa"/>
            <w:gridSpan w:val="6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(тыс. рублей)</w:t>
            </w:r>
          </w:p>
        </w:tc>
        <w:tc>
          <w:tcPr>
            <w:tcW w:w="1843" w:type="dxa"/>
            <w:gridSpan w:val="5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том числе:</w:t>
            </w:r>
          </w:p>
        </w:tc>
      </w:tr>
      <w:tr w:rsidR="00173DE4" w:rsidRPr="00BB45A7" w:rsidTr="00B33667">
        <w:trPr>
          <w:cantSplit/>
          <w:trHeight w:val="2278"/>
        </w:trPr>
        <w:tc>
          <w:tcPr>
            <w:tcW w:w="534" w:type="dxa"/>
            <w:vMerge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850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vMerge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1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0" w:type="dxa"/>
            <w:vMerge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gridSpan w:val="2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709" w:type="dxa"/>
            <w:gridSpan w:val="2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850" w:type="dxa"/>
            <w:gridSpan w:val="2"/>
            <w:vMerge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>
              <w:rPr>
                <w:sz w:val="16"/>
                <w:szCs w:val="16"/>
              </w:rPr>
              <w:t>федерального</w:t>
            </w:r>
            <w:r w:rsidRPr="00BB45A7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  <w:tc>
          <w:tcPr>
            <w:tcW w:w="709" w:type="dxa"/>
            <w:gridSpan w:val="2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r>
              <w:rPr>
                <w:sz w:val="16"/>
                <w:szCs w:val="16"/>
              </w:rPr>
              <w:t xml:space="preserve">областного </w:t>
            </w:r>
            <w:proofErr w:type="gramStart"/>
            <w:r>
              <w:rPr>
                <w:sz w:val="16"/>
                <w:szCs w:val="16"/>
              </w:rPr>
              <w:t>бюджета  (</w:t>
            </w:r>
            <w:proofErr w:type="gramEnd"/>
            <w:r>
              <w:rPr>
                <w:sz w:val="16"/>
                <w:szCs w:val="16"/>
              </w:rPr>
              <w:t>тыс. рублей)</w:t>
            </w:r>
          </w:p>
        </w:tc>
        <w:tc>
          <w:tcPr>
            <w:tcW w:w="567" w:type="dxa"/>
            <w:textDirection w:val="btL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235" w:lineRule="auto"/>
              <w:ind w:left="113" w:right="113"/>
              <w:jc w:val="center"/>
              <w:outlineLvl w:val="1"/>
              <w:rPr>
                <w:sz w:val="16"/>
                <w:szCs w:val="16"/>
              </w:rPr>
            </w:pPr>
            <w:r w:rsidRPr="00BB45A7">
              <w:rPr>
                <w:sz w:val="16"/>
                <w:szCs w:val="16"/>
              </w:rPr>
              <w:t xml:space="preserve">За счет средств </w:t>
            </w:r>
            <w:proofErr w:type="gramStart"/>
            <w:r w:rsidRPr="00BB45A7">
              <w:rPr>
                <w:sz w:val="16"/>
                <w:szCs w:val="16"/>
              </w:rPr>
              <w:t>ме</w:t>
            </w:r>
            <w:r>
              <w:rPr>
                <w:sz w:val="16"/>
                <w:szCs w:val="16"/>
              </w:rPr>
              <w:t>с</w:t>
            </w:r>
            <w:r w:rsidRPr="00BB45A7">
              <w:rPr>
                <w:sz w:val="16"/>
                <w:szCs w:val="16"/>
              </w:rPr>
              <w:t xml:space="preserve">тного </w:t>
            </w:r>
            <w:r>
              <w:rPr>
                <w:sz w:val="16"/>
                <w:szCs w:val="16"/>
              </w:rPr>
              <w:t xml:space="preserve"> бюджета</w:t>
            </w:r>
            <w:proofErr w:type="gramEnd"/>
            <w:r>
              <w:rPr>
                <w:sz w:val="16"/>
                <w:szCs w:val="16"/>
              </w:rPr>
              <w:t xml:space="preserve">  (тыс. рублей)</w:t>
            </w:r>
          </w:p>
        </w:tc>
      </w:tr>
      <w:tr w:rsidR="00173DE4" w:rsidRPr="00BB45A7" w:rsidTr="00B33667">
        <w:tc>
          <w:tcPr>
            <w:tcW w:w="15134" w:type="dxa"/>
            <w:gridSpan w:val="24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разработку проектно-сметной документации на капитальный ремонт муниципальных образовательных учреждений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2409" w:type="dxa"/>
            <w:vAlign w:val="center"/>
          </w:tcPr>
          <w:p w:rsidR="00173DE4" w:rsidRPr="002427BD" w:rsidRDefault="00173DE4" w:rsidP="00B33667">
            <w:pPr>
              <w:spacing w:line="360" w:lineRule="auto"/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2177,2</w:t>
            </w:r>
          </w:p>
        </w:tc>
        <w:tc>
          <w:tcPr>
            <w:tcW w:w="850" w:type="dxa"/>
          </w:tcPr>
          <w:p w:rsidR="00173DE4" w:rsidRDefault="00173DE4" w:rsidP="00B33667">
            <w:pPr>
              <w:jc w:val="center"/>
            </w:pPr>
            <w:r w:rsidRPr="00B054CE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2046,5</w:t>
            </w:r>
          </w:p>
        </w:tc>
        <w:tc>
          <w:tcPr>
            <w:tcW w:w="850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130,7</w:t>
            </w:r>
          </w:p>
        </w:tc>
        <w:tc>
          <w:tcPr>
            <w:tcW w:w="851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7 760,1</w:t>
            </w:r>
          </w:p>
        </w:tc>
        <w:tc>
          <w:tcPr>
            <w:tcW w:w="850" w:type="dxa"/>
          </w:tcPr>
          <w:p w:rsidR="00173DE4" w:rsidRDefault="00173DE4" w:rsidP="00B33667">
            <w:pPr>
              <w:jc w:val="center"/>
            </w:pPr>
            <w:r w:rsidRPr="0044707D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7165,5</w:t>
            </w:r>
          </w:p>
        </w:tc>
        <w:tc>
          <w:tcPr>
            <w:tcW w:w="709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594,6</w:t>
            </w:r>
          </w:p>
        </w:tc>
        <w:tc>
          <w:tcPr>
            <w:tcW w:w="850" w:type="dxa"/>
          </w:tcPr>
          <w:p w:rsidR="00173DE4" w:rsidRPr="00071E0B" w:rsidRDefault="00173DE4" w:rsidP="00B33667">
            <w:pPr>
              <w:jc w:val="center"/>
              <w:rPr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425" w:type="dxa"/>
          </w:tcPr>
          <w:p w:rsidR="00173DE4" w:rsidRPr="00071E0B" w:rsidRDefault="00173DE4" w:rsidP="00B33667">
            <w:pPr>
              <w:jc w:val="center"/>
              <w:rPr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</w:tcPr>
          <w:p w:rsidR="00173DE4" w:rsidRPr="00071E0B" w:rsidRDefault="00173DE4" w:rsidP="00B33667">
            <w:pPr>
              <w:jc w:val="center"/>
              <w:rPr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–</w:t>
            </w:r>
          </w:p>
        </w:tc>
        <w:tc>
          <w:tcPr>
            <w:tcW w:w="992" w:type="dxa"/>
            <w:gridSpan w:val="4"/>
          </w:tcPr>
          <w:p w:rsidR="00173DE4" w:rsidRPr="00071E0B" w:rsidRDefault="00173DE4" w:rsidP="00B33667">
            <w:pPr>
              <w:jc w:val="center"/>
              <w:rPr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709" w:type="dxa"/>
          </w:tcPr>
          <w:p w:rsidR="00173DE4" w:rsidRDefault="00173DE4" w:rsidP="00B33667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</w:tcPr>
          <w:p w:rsidR="00173DE4" w:rsidRDefault="00173DE4" w:rsidP="00B33667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</w:tcPr>
          <w:p w:rsidR="00173DE4" w:rsidRDefault="00173DE4" w:rsidP="00B33667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</w:tcPr>
          <w:p w:rsidR="00173DE4" w:rsidRDefault="00173DE4" w:rsidP="00B33667">
            <w:pPr>
              <w:jc w:val="center"/>
            </w:pPr>
            <w:r w:rsidRPr="00D96324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2409" w:type="dxa"/>
            <w:vAlign w:val="center"/>
          </w:tcPr>
          <w:p w:rsidR="00173DE4" w:rsidRPr="002427BD" w:rsidRDefault="00173DE4" w:rsidP="00B33667">
            <w:pPr>
              <w:spacing w:line="360" w:lineRule="auto"/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Богураевская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3DE4" w:rsidRPr="00B054CE" w:rsidRDefault="00173DE4" w:rsidP="00B33667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137,2</w:t>
            </w:r>
          </w:p>
        </w:tc>
        <w:tc>
          <w:tcPr>
            <w:tcW w:w="850" w:type="dxa"/>
          </w:tcPr>
          <w:p w:rsidR="00173DE4" w:rsidRPr="0044707D" w:rsidRDefault="00173DE4" w:rsidP="00B33667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137,2</w:t>
            </w:r>
          </w:p>
        </w:tc>
        <w:tc>
          <w:tcPr>
            <w:tcW w:w="850" w:type="dxa"/>
          </w:tcPr>
          <w:p w:rsidR="00173DE4" w:rsidRPr="00071E0B" w:rsidRDefault="00173DE4" w:rsidP="00B33667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425" w:type="dxa"/>
          </w:tcPr>
          <w:p w:rsidR="00173DE4" w:rsidRPr="00071E0B" w:rsidRDefault="00173DE4" w:rsidP="00B33667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</w:p>
        </w:tc>
        <w:tc>
          <w:tcPr>
            <w:tcW w:w="709" w:type="dxa"/>
            <w:gridSpan w:val="2"/>
          </w:tcPr>
          <w:p w:rsidR="00173DE4" w:rsidRPr="00071E0B" w:rsidRDefault="00173DE4" w:rsidP="00B33667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</w:p>
        </w:tc>
        <w:tc>
          <w:tcPr>
            <w:tcW w:w="992" w:type="dxa"/>
            <w:gridSpan w:val="4"/>
          </w:tcPr>
          <w:p w:rsidR="00173DE4" w:rsidRPr="00071E0B" w:rsidRDefault="00173DE4" w:rsidP="00B33667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071E0B">
              <w:rPr>
                <w:spacing w:val="-12"/>
                <w:kern w:val="2"/>
                <w:sz w:val="16"/>
                <w:szCs w:val="16"/>
              </w:rPr>
              <w:t>397,0</w:t>
            </w:r>
          </w:p>
        </w:tc>
        <w:tc>
          <w:tcPr>
            <w:tcW w:w="709" w:type="dxa"/>
          </w:tcPr>
          <w:p w:rsidR="00173DE4" w:rsidRPr="00D96324" w:rsidRDefault="00173DE4" w:rsidP="00B33667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425" w:type="dxa"/>
          </w:tcPr>
          <w:p w:rsidR="00173DE4" w:rsidRPr="00D96324" w:rsidRDefault="00173DE4" w:rsidP="00B33667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73DE4" w:rsidRPr="00D96324" w:rsidRDefault="00173DE4" w:rsidP="00B33667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73DE4" w:rsidRPr="00D96324" w:rsidRDefault="00173DE4" w:rsidP="00B33667">
            <w:pPr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</w:tr>
      <w:tr w:rsidR="00173DE4" w:rsidRPr="00BB45A7" w:rsidTr="00B33667">
        <w:tc>
          <w:tcPr>
            <w:tcW w:w="15134" w:type="dxa"/>
            <w:gridSpan w:val="24"/>
          </w:tcPr>
          <w:p w:rsidR="00173DE4" w:rsidRPr="00BB45A7" w:rsidRDefault="00173DE4" w:rsidP="00B33667">
            <w:pPr>
              <w:keepNext/>
              <w:tabs>
                <w:tab w:val="left" w:pos="8520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проведение мероприятий по энергосбережен</w:t>
            </w:r>
            <w:r>
              <w:rPr>
                <w:bCs/>
                <w:kern w:val="2"/>
                <w:sz w:val="16"/>
                <w:szCs w:val="16"/>
              </w:rPr>
              <w:t xml:space="preserve">ию в части замены </w:t>
            </w:r>
            <w:proofErr w:type="gramStart"/>
            <w:r>
              <w:rPr>
                <w:bCs/>
                <w:kern w:val="2"/>
                <w:sz w:val="16"/>
                <w:szCs w:val="16"/>
              </w:rPr>
              <w:t xml:space="preserve">существующих  </w:t>
            </w:r>
            <w:r w:rsidRPr="002427BD">
              <w:rPr>
                <w:bCs/>
                <w:kern w:val="2"/>
                <w:sz w:val="16"/>
                <w:szCs w:val="16"/>
              </w:rPr>
              <w:t>деревянных</w:t>
            </w:r>
            <w:proofErr w:type="gramEnd"/>
            <w:r w:rsidRPr="002427BD">
              <w:rPr>
                <w:bCs/>
                <w:kern w:val="2"/>
                <w:sz w:val="16"/>
                <w:szCs w:val="16"/>
              </w:rPr>
              <w:t xml:space="preserve"> окон и наружных дверных блоков в муниципальных образовательных учреждениях</w:t>
            </w:r>
          </w:p>
        </w:tc>
      </w:tr>
      <w:tr w:rsidR="00173DE4" w:rsidRPr="00BB45A7" w:rsidTr="00B33667">
        <w:tc>
          <w:tcPr>
            <w:tcW w:w="534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2409" w:type="dxa"/>
            <w:vAlign w:val="center"/>
          </w:tcPr>
          <w:p w:rsidR="00173DE4" w:rsidRPr="002427BD" w:rsidRDefault="00173DE4" w:rsidP="00B33667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10414,5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9789,5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625,0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10587,5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9047,5</w:t>
            </w:r>
          </w:p>
        </w:tc>
        <w:tc>
          <w:tcPr>
            <w:tcW w:w="709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1540,0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12921,6</w:t>
            </w:r>
          </w:p>
        </w:tc>
        <w:tc>
          <w:tcPr>
            <w:tcW w:w="567" w:type="dxa"/>
            <w:gridSpan w:val="2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12146,3</w:t>
            </w:r>
          </w:p>
        </w:tc>
        <w:tc>
          <w:tcPr>
            <w:tcW w:w="708" w:type="dxa"/>
            <w:gridSpan w:val="2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775,3</w:t>
            </w:r>
          </w:p>
        </w:tc>
        <w:tc>
          <w:tcPr>
            <w:tcW w:w="709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4486,0</w:t>
            </w:r>
          </w:p>
        </w:tc>
        <w:tc>
          <w:tcPr>
            <w:tcW w:w="425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4252,7</w:t>
            </w:r>
          </w:p>
        </w:tc>
        <w:tc>
          <w:tcPr>
            <w:tcW w:w="709" w:type="dxa"/>
            <w:gridSpan w:val="2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233,3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4.20</w:t>
            </w:r>
          </w:p>
        </w:tc>
        <w:tc>
          <w:tcPr>
            <w:tcW w:w="2409" w:type="dxa"/>
            <w:vAlign w:val="center"/>
          </w:tcPr>
          <w:p w:rsidR="00173DE4" w:rsidRPr="002427BD" w:rsidRDefault="00173DE4" w:rsidP="00B33667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МБДОУ ДС №34 «Ромашка»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140,0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140,0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4.21</w:t>
            </w:r>
          </w:p>
        </w:tc>
        <w:tc>
          <w:tcPr>
            <w:tcW w:w="2409" w:type="dxa"/>
            <w:vAlign w:val="center"/>
          </w:tcPr>
          <w:p w:rsidR="00173DE4" w:rsidRPr="002427BD" w:rsidRDefault="00173DE4" w:rsidP="00B33667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>МБДОУ ДС «Вишенка»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154,1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154,1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4.22</w:t>
            </w:r>
          </w:p>
        </w:tc>
        <w:tc>
          <w:tcPr>
            <w:tcW w:w="2409" w:type="dxa"/>
            <w:vAlign w:val="center"/>
          </w:tcPr>
          <w:p w:rsidR="00173DE4" w:rsidRDefault="00173DE4" w:rsidP="00B33667">
            <w:r w:rsidRPr="00C12C45">
              <w:rPr>
                <w:bCs/>
                <w:kern w:val="2"/>
                <w:sz w:val="16"/>
                <w:szCs w:val="16"/>
              </w:rPr>
              <w:t>МБ</w:t>
            </w:r>
            <w:r>
              <w:rPr>
                <w:bCs/>
                <w:kern w:val="2"/>
                <w:sz w:val="16"/>
                <w:szCs w:val="16"/>
              </w:rPr>
              <w:t>Д</w:t>
            </w:r>
            <w:r w:rsidRPr="00C12C45">
              <w:rPr>
                <w:bCs/>
                <w:kern w:val="2"/>
                <w:sz w:val="16"/>
                <w:szCs w:val="16"/>
              </w:rPr>
              <w:t xml:space="preserve">ОУ </w:t>
            </w:r>
            <w:r>
              <w:rPr>
                <w:bCs/>
                <w:kern w:val="2"/>
                <w:sz w:val="16"/>
                <w:szCs w:val="16"/>
              </w:rPr>
              <w:t>ДС №1 «Тополек»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506,0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506,0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4.23</w:t>
            </w:r>
          </w:p>
        </w:tc>
        <w:tc>
          <w:tcPr>
            <w:tcW w:w="2409" w:type="dxa"/>
            <w:vAlign w:val="center"/>
          </w:tcPr>
          <w:p w:rsidR="00173DE4" w:rsidRDefault="00173DE4" w:rsidP="00B33667">
            <w:r w:rsidRPr="00C12C45">
              <w:rPr>
                <w:bCs/>
                <w:kern w:val="2"/>
                <w:sz w:val="16"/>
                <w:szCs w:val="16"/>
              </w:rPr>
              <w:t xml:space="preserve">МБОУ </w:t>
            </w:r>
            <w:r>
              <w:rPr>
                <w:bCs/>
                <w:kern w:val="2"/>
                <w:sz w:val="16"/>
                <w:szCs w:val="16"/>
              </w:rPr>
              <w:t>Голубинская СОШ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132,18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9C040C" w:rsidRDefault="00173DE4" w:rsidP="00B33667">
            <w:pPr>
              <w:jc w:val="center"/>
              <w:rPr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132,18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BC2ED0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4.24</w:t>
            </w:r>
          </w:p>
        </w:tc>
        <w:tc>
          <w:tcPr>
            <w:tcW w:w="2409" w:type="dxa"/>
            <w:vAlign w:val="center"/>
          </w:tcPr>
          <w:p w:rsidR="00173DE4" w:rsidRPr="00C12C45" w:rsidRDefault="00173DE4" w:rsidP="00B33667">
            <w:pPr>
              <w:rPr>
                <w:bCs/>
                <w:kern w:val="2"/>
                <w:sz w:val="16"/>
                <w:szCs w:val="16"/>
              </w:rPr>
            </w:pPr>
            <w:r>
              <w:rPr>
                <w:bCs/>
                <w:kern w:val="2"/>
                <w:sz w:val="16"/>
                <w:szCs w:val="16"/>
              </w:rPr>
              <w:t xml:space="preserve">МБОУ </w:t>
            </w:r>
            <w:proofErr w:type="spellStart"/>
            <w:r>
              <w:rPr>
                <w:bCs/>
                <w:kern w:val="2"/>
                <w:sz w:val="16"/>
                <w:szCs w:val="16"/>
              </w:rPr>
              <w:t>Насонтовская</w:t>
            </w:r>
            <w:proofErr w:type="spellEnd"/>
            <w:r>
              <w:rPr>
                <w:bCs/>
                <w:kern w:val="2"/>
                <w:sz w:val="16"/>
                <w:szCs w:val="16"/>
              </w:rPr>
              <w:t xml:space="preserve"> ООШ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A1F49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9C040C" w:rsidRDefault="00173DE4" w:rsidP="00B33667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30,22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9C040C" w:rsidRDefault="00173DE4" w:rsidP="00B33667">
            <w:pPr>
              <w:jc w:val="center"/>
              <w:rPr>
                <w:spacing w:val="-12"/>
                <w:kern w:val="2"/>
                <w:sz w:val="16"/>
                <w:szCs w:val="16"/>
              </w:rPr>
            </w:pPr>
            <w:r w:rsidRPr="009C040C">
              <w:rPr>
                <w:spacing w:val="-12"/>
                <w:kern w:val="2"/>
                <w:sz w:val="16"/>
                <w:szCs w:val="16"/>
              </w:rPr>
              <w:t>30,22</w:t>
            </w:r>
          </w:p>
        </w:tc>
        <w:tc>
          <w:tcPr>
            <w:tcW w:w="850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0C434B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Default="00173DE4" w:rsidP="00B33667">
            <w:pPr>
              <w:jc w:val="center"/>
            </w:pPr>
            <w:r w:rsidRPr="001406EA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BB45A7" w:rsidTr="00B33667">
        <w:tc>
          <w:tcPr>
            <w:tcW w:w="15134" w:type="dxa"/>
            <w:gridSpan w:val="24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 w:rsidRPr="002427BD">
              <w:rPr>
                <w:bCs/>
                <w:kern w:val="2"/>
                <w:sz w:val="16"/>
                <w:szCs w:val="16"/>
              </w:rPr>
              <w:t>Субсидия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2409" w:type="dxa"/>
            <w:vAlign w:val="center"/>
          </w:tcPr>
          <w:p w:rsidR="00173DE4" w:rsidRPr="002427BD" w:rsidRDefault="00173DE4" w:rsidP="00B33667">
            <w:pPr>
              <w:rPr>
                <w:bCs/>
                <w:kern w:val="2"/>
                <w:sz w:val="16"/>
                <w:szCs w:val="16"/>
              </w:rPr>
            </w:pPr>
            <w:proofErr w:type="spellStart"/>
            <w:r>
              <w:rPr>
                <w:bCs/>
                <w:kern w:val="2"/>
                <w:sz w:val="16"/>
                <w:szCs w:val="16"/>
              </w:rPr>
              <w:t>Белокалитвинский</w:t>
            </w:r>
            <w:proofErr w:type="spellEnd"/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3 997,7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1 199,3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ind w:left="-57" w:right="-57"/>
              <w:jc w:val="center"/>
              <w:rPr>
                <w:spacing w:val="-10"/>
                <w:kern w:val="2"/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2 798,4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7498,1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6523,3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974,8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5.3</w:t>
            </w:r>
          </w:p>
        </w:tc>
        <w:tc>
          <w:tcPr>
            <w:tcW w:w="2409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Крутинская</w:t>
            </w:r>
            <w:proofErr w:type="spellEnd"/>
            <w:r>
              <w:rPr>
                <w:sz w:val="16"/>
                <w:szCs w:val="16"/>
              </w:rPr>
              <w:t xml:space="preserve"> СОШ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2 527,3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2 198,7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328,6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5.4</w:t>
            </w:r>
          </w:p>
        </w:tc>
        <w:tc>
          <w:tcPr>
            <w:tcW w:w="2409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proofErr w:type="gramStart"/>
            <w:r>
              <w:rPr>
                <w:sz w:val="16"/>
                <w:szCs w:val="16"/>
              </w:rPr>
              <w:t>Насонтовская</w:t>
            </w:r>
            <w:proofErr w:type="spellEnd"/>
            <w:r>
              <w:rPr>
                <w:sz w:val="16"/>
                <w:szCs w:val="16"/>
              </w:rPr>
              <w:t xml:space="preserve">  ООШ</w:t>
            </w:r>
            <w:proofErr w:type="gramEnd"/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1 373,0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1 194,5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178,5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5.5</w:t>
            </w:r>
          </w:p>
        </w:tc>
        <w:tc>
          <w:tcPr>
            <w:tcW w:w="2409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ООШ №4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767,5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667,7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99,8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5.6</w:t>
            </w:r>
          </w:p>
        </w:tc>
        <w:tc>
          <w:tcPr>
            <w:tcW w:w="2409" w:type="dxa"/>
          </w:tcPr>
          <w:p w:rsidR="00173DE4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МБОУ </w:t>
            </w:r>
            <w:proofErr w:type="spellStart"/>
            <w:r>
              <w:rPr>
                <w:sz w:val="16"/>
                <w:szCs w:val="16"/>
              </w:rPr>
              <w:t>Процико</w:t>
            </w:r>
            <w:proofErr w:type="spellEnd"/>
            <w:r>
              <w:rPr>
                <w:sz w:val="16"/>
                <w:szCs w:val="16"/>
              </w:rPr>
              <w:t>-Березовская ООШ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906,2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788,4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117,8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  <w:tr w:rsidR="00173DE4" w:rsidRPr="00BB45A7" w:rsidTr="00B33667">
        <w:tc>
          <w:tcPr>
            <w:tcW w:w="534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5.7</w:t>
            </w:r>
          </w:p>
        </w:tc>
        <w:tc>
          <w:tcPr>
            <w:tcW w:w="2409" w:type="dxa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МБОУ Сосновская СОШ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1 924,1</w:t>
            </w:r>
          </w:p>
        </w:tc>
        <w:tc>
          <w:tcPr>
            <w:tcW w:w="850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1 674,0</w:t>
            </w:r>
          </w:p>
        </w:tc>
        <w:tc>
          <w:tcPr>
            <w:tcW w:w="851" w:type="dxa"/>
            <w:vAlign w:val="center"/>
          </w:tcPr>
          <w:p w:rsidR="00173DE4" w:rsidRPr="00BB45A7" w:rsidRDefault="00173DE4" w:rsidP="00B33667">
            <w:pPr>
              <w:keepNext/>
              <w:tabs>
                <w:tab w:val="left" w:pos="9639"/>
              </w:tabs>
              <w:spacing w:line="360" w:lineRule="auto"/>
              <w:jc w:val="center"/>
              <w:outlineLvl w:val="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250,1</w:t>
            </w:r>
          </w:p>
        </w:tc>
        <w:tc>
          <w:tcPr>
            <w:tcW w:w="709" w:type="dxa"/>
            <w:vAlign w:val="center"/>
          </w:tcPr>
          <w:p w:rsidR="00173DE4" w:rsidRDefault="00173DE4" w:rsidP="00B33667">
            <w:pPr>
              <w:jc w:val="center"/>
            </w:pPr>
            <w:r w:rsidRPr="00782A52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0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567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851" w:type="dxa"/>
            <w:gridSpan w:val="3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8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425" w:type="dxa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  <w:tc>
          <w:tcPr>
            <w:tcW w:w="709" w:type="dxa"/>
            <w:gridSpan w:val="2"/>
            <w:vAlign w:val="center"/>
          </w:tcPr>
          <w:p w:rsidR="00173DE4" w:rsidRPr="002427BD" w:rsidRDefault="00173DE4" w:rsidP="00B33667">
            <w:pPr>
              <w:jc w:val="center"/>
              <w:rPr>
                <w:sz w:val="16"/>
                <w:szCs w:val="16"/>
              </w:rPr>
            </w:pPr>
            <w:r w:rsidRPr="002427BD">
              <w:rPr>
                <w:spacing w:val="-10"/>
                <w:kern w:val="2"/>
                <w:sz w:val="16"/>
                <w:szCs w:val="16"/>
              </w:rPr>
              <w:t>–</w:t>
            </w:r>
          </w:p>
        </w:tc>
      </w:tr>
    </w:tbl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Pr="008E6F83" w:rsidRDefault="00173DE4" w:rsidP="00173DE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21. В Приложении № 12 </w:t>
      </w:r>
      <w:r>
        <w:rPr>
          <w:sz w:val="28"/>
        </w:rPr>
        <w:t xml:space="preserve">к муниципальной программе </w:t>
      </w:r>
      <w:proofErr w:type="spellStart"/>
      <w:r>
        <w:rPr>
          <w:sz w:val="28"/>
        </w:rPr>
        <w:t>Белокалитвинского</w:t>
      </w:r>
      <w:proofErr w:type="spellEnd"/>
      <w:r>
        <w:rPr>
          <w:sz w:val="28"/>
        </w:rPr>
        <w:t xml:space="preserve"> района «Развитие образования» </w:t>
      </w:r>
      <w:proofErr w:type="gramStart"/>
      <w:r>
        <w:rPr>
          <w:sz w:val="28"/>
          <w:szCs w:val="28"/>
        </w:rPr>
        <w:t>пункты  2.5</w:t>
      </w:r>
      <w:proofErr w:type="gramEnd"/>
      <w:r>
        <w:rPr>
          <w:sz w:val="28"/>
          <w:szCs w:val="28"/>
        </w:rPr>
        <w:t xml:space="preserve">, 2.6, 2.7, 2.8, 2.9 </w:t>
      </w:r>
      <w:r w:rsidRPr="008E6F83">
        <w:rPr>
          <w:sz w:val="28"/>
          <w:szCs w:val="28"/>
        </w:rPr>
        <w:t>изложи</w:t>
      </w:r>
      <w:r>
        <w:rPr>
          <w:sz w:val="28"/>
          <w:szCs w:val="28"/>
        </w:rPr>
        <w:t>ть</w:t>
      </w:r>
      <w:r w:rsidRPr="008E6F83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следующей </w:t>
      </w:r>
      <w:r w:rsidRPr="008E6F83">
        <w:rPr>
          <w:sz w:val="28"/>
          <w:szCs w:val="28"/>
        </w:rPr>
        <w:t xml:space="preserve"> редакции:</w:t>
      </w:r>
    </w:p>
    <w:p w:rsidR="00173DE4" w:rsidRPr="00297E53" w:rsidRDefault="00173DE4" w:rsidP="00173DE4">
      <w:pPr>
        <w:autoSpaceDE w:val="0"/>
        <w:autoSpaceDN w:val="0"/>
        <w:adjustRightInd w:val="0"/>
        <w:jc w:val="center"/>
        <w:rPr>
          <w:kern w:val="2"/>
          <w:sz w:val="20"/>
          <w:szCs w:val="20"/>
        </w:rPr>
      </w:pPr>
      <w:r w:rsidRPr="008E6F83">
        <w:rPr>
          <w:sz w:val="28"/>
          <w:szCs w:val="28"/>
        </w:rPr>
        <w:t xml:space="preserve">«ПЕРЕЧЕНЬ </w:t>
      </w:r>
      <w:r w:rsidRPr="008E6F83">
        <w:rPr>
          <w:kern w:val="2"/>
          <w:sz w:val="28"/>
          <w:szCs w:val="28"/>
        </w:rPr>
        <w:t>инвестиционных проектов (объектов капитального строительства, реконструкции, капитального ремонта, находящихся в муниципальной собственности)»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2"/>
        <w:gridCol w:w="3028"/>
        <w:gridCol w:w="1402"/>
        <w:gridCol w:w="1473"/>
        <w:gridCol w:w="1204"/>
        <w:gridCol w:w="1037"/>
        <w:gridCol w:w="1118"/>
        <w:gridCol w:w="920"/>
        <w:gridCol w:w="950"/>
        <w:gridCol w:w="1085"/>
        <w:gridCol w:w="950"/>
        <w:gridCol w:w="951"/>
      </w:tblGrid>
      <w:tr w:rsidR="00173DE4" w:rsidRPr="00297E53" w:rsidTr="00B33667">
        <w:trPr>
          <w:tblHeader/>
        </w:trPr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Наименование </w:t>
            </w:r>
          </w:p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инвестиционного проекта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Номер и дата положитель</w:t>
            </w:r>
            <w:r w:rsidRPr="00297E53">
              <w:rPr>
                <w:kern w:val="2"/>
                <w:sz w:val="20"/>
                <w:szCs w:val="20"/>
              </w:rPr>
              <w:softHyphen/>
              <w:t>ного заключе</w:t>
            </w:r>
            <w:r w:rsidRPr="00297E53">
              <w:rPr>
                <w:kern w:val="2"/>
                <w:sz w:val="20"/>
                <w:szCs w:val="20"/>
              </w:rPr>
              <w:softHyphen/>
              <w:t>ния государ</w:t>
            </w:r>
            <w:r w:rsidRPr="00297E53">
              <w:rPr>
                <w:kern w:val="2"/>
                <w:sz w:val="20"/>
                <w:szCs w:val="20"/>
              </w:rPr>
              <w:softHyphen/>
              <w:t>ственной (не</w:t>
            </w:r>
            <w:r w:rsidRPr="00297E53">
              <w:rPr>
                <w:kern w:val="2"/>
                <w:sz w:val="20"/>
                <w:szCs w:val="20"/>
              </w:rPr>
              <w:softHyphen/>
              <w:t>государствен</w:t>
            </w:r>
            <w:r w:rsidRPr="00297E53">
              <w:rPr>
                <w:kern w:val="2"/>
                <w:sz w:val="20"/>
                <w:szCs w:val="20"/>
              </w:rPr>
              <w:softHyphen/>
              <w:t>ной) экспер</w:t>
            </w:r>
            <w:r w:rsidRPr="00297E53">
              <w:rPr>
                <w:kern w:val="2"/>
                <w:sz w:val="20"/>
                <w:szCs w:val="20"/>
              </w:rPr>
              <w:softHyphen/>
              <w:t>тизы</w:t>
            </w:r>
          </w:p>
        </w:tc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Источник </w:t>
            </w:r>
            <w:r w:rsidRPr="00297E53">
              <w:rPr>
                <w:spacing w:val="-4"/>
                <w:kern w:val="2"/>
                <w:sz w:val="20"/>
                <w:szCs w:val="20"/>
              </w:rPr>
              <w:t>финансирования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Объем </w:t>
            </w:r>
          </w:p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расходов, всего</w:t>
            </w:r>
          </w:p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(тыс. рублей)</w:t>
            </w:r>
          </w:p>
        </w:tc>
        <w:tc>
          <w:tcPr>
            <w:tcW w:w="72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 том числе по годам реализации</w:t>
            </w:r>
          </w:p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государственной программы (тыс. рублей)</w:t>
            </w:r>
          </w:p>
        </w:tc>
      </w:tr>
      <w:tr w:rsidR="00173DE4" w:rsidRPr="00297E53" w:rsidTr="00B33667">
        <w:trPr>
          <w:tblHeader/>
        </w:trPr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rPr>
                <w:kern w:val="2"/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2014</w:t>
            </w:r>
          </w:p>
        </w:tc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2016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2017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2018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2019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2020</w:t>
            </w:r>
          </w:p>
        </w:tc>
      </w:tr>
    </w:tbl>
    <w:p w:rsidR="00173DE4" w:rsidRPr="0070295E" w:rsidRDefault="00173DE4" w:rsidP="00173DE4">
      <w:pPr>
        <w:rPr>
          <w:sz w:val="6"/>
          <w:szCs w:val="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444"/>
        <w:gridCol w:w="3020"/>
        <w:gridCol w:w="1402"/>
        <w:gridCol w:w="1471"/>
        <w:gridCol w:w="1205"/>
        <w:gridCol w:w="1038"/>
        <w:gridCol w:w="1119"/>
        <w:gridCol w:w="921"/>
        <w:gridCol w:w="951"/>
        <w:gridCol w:w="1086"/>
        <w:gridCol w:w="951"/>
        <w:gridCol w:w="952"/>
      </w:tblGrid>
      <w:tr w:rsidR="00173DE4" w:rsidRPr="00297E53" w:rsidTr="00B33667">
        <w:trPr>
          <w:trHeight w:val="214"/>
          <w:tblHeader/>
        </w:trPr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autoSpaceDE w:val="0"/>
              <w:autoSpaceDN w:val="0"/>
              <w:adjustRightInd w:val="0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1</w:t>
            </w:r>
          </w:p>
        </w:tc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kern w:val="2"/>
                <w:sz w:val="16"/>
                <w:szCs w:val="16"/>
              </w:rPr>
            </w:pPr>
            <w:r>
              <w:rPr>
                <w:kern w:val="2"/>
                <w:sz w:val="16"/>
                <w:szCs w:val="16"/>
              </w:rP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autoSpaceDE w:val="0"/>
              <w:autoSpaceDN w:val="0"/>
              <w:adjustRightInd w:val="0"/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70295E" w:rsidRDefault="00173DE4" w:rsidP="00B33667">
            <w:pPr>
              <w:spacing w:line="259" w:lineRule="auto"/>
              <w:jc w:val="center"/>
              <w:rPr>
                <w:spacing w:val="-12"/>
                <w:kern w:val="2"/>
                <w:sz w:val="16"/>
                <w:szCs w:val="16"/>
              </w:rPr>
            </w:pPr>
            <w:r>
              <w:rPr>
                <w:spacing w:val="-12"/>
                <w:kern w:val="2"/>
                <w:sz w:val="16"/>
                <w:szCs w:val="16"/>
              </w:rPr>
              <w:t>12</w:t>
            </w:r>
          </w:p>
        </w:tc>
      </w:tr>
      <w:tr w:rsidR="00173DE4" w:rsidRPr="00297E53" w:rsidTr="00B33667"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Подпрограмма «Развитие общего образования»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Х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15540,9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15 483,0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7 498,1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12049,9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11 995,7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974,8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2798,4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2798,4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6 523,3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300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местный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692,6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689,2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5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hd w:val="clear" w:color="auto" w:fill="FFFFFF"/>
              <w:jc w:val="both"/>
              <w:rPr>
                <w:bCs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Крутинская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СОШ по адресу: </w:t>
            </w:r>
            <w:r w:rsidRPr="00297E53">
              <w:rPr>
                <w:sz w:val="20"/>
                <w:szCs w:val="20"/>
              </w:rPr>
              <w:t>Ростовская область,</w:t>
            </w:r>
            <w:r w:rsidRPr="00297E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7E53">
              <w:rPr>
                <w:bCs/>
                <w:sz w:val="20"/>
                <w:szCs w:val="20"/>
              </w:rPr>
              <w:t>Бело</w:t>
            </w:r>
            <w:r>
              <w:rPr>
                <w:bCs/>
                <w:sz w:val="20"/>
                <w:szCs w:val="20"/>
              </w:rPr>
              <w:softHyphen/>
            </w:r>
            <w:r w:rsidRPr="00297E53">
              <w:rPr>
                <w:bCs/>
                <w:sz w:val="20"/>
                <w:szCs w:val="20"/>
              </w:rPr>
              <w:t>калитвинский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 xml:space="preserve"> район,</w:t>
            </w:r>
          </w:p>
          <w:p w:rsidR="00173DE4" w:rsidRPr="00297E53" w:rsidRDefault="00173DE4" w:rsidP="00B33667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97E53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97E53">
              <w:rPr>
                <w:bCs/>
                <w:sz w:val="20"/>
                <w:szCs w:val="20"/>
              </w:rPr>
              <w:t>х.Крутинский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>, пер.Школьный,2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3-6-1-0307-17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2 527,3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2 527,3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328,6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328,6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2 198,7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2 198,7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233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6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Насонтовская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 ООШ по адресу: </w:t>
            </w:r>
            <w:r w:rsidRPr="00297E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 </w:t>
            </w:r>
          </w:p>
          <w:p w:rsidR="00173DE4" w:rsidRPr="00297E53" w:rsidRDefault="00173DE4" w:rsidP="00B33667">
            <w:pPr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х.Насонтов</w:t>
            </w:r>
            <w:proofErr w:type="spellEnd"/>
            <w:r w:rsidRPr="00297E53">
              <w:rPr>
                <w:sz w:val="20"/>
                <w:szCs w:val="20"/>
              </w:rPr>
              <w:t>, ул.Центральная,57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Договор с экспертизой № 0721/2017 от 03.11.2017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1 373,0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1 373,0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178,5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178,5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1 194,5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1 194,5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7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pStyle w:val="affff7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ООШ № 4 по адресу: </w:t>
            </w:r>
            <w:r w:rsidRPr="00297E53">
              <w:rPr>
                <w:sz w:val="20"/>
                <w:szCs w:val="20"/>
              </w:rPr>
              <w:t xml:space="preserve">Ростовская область, </w:t>
            </w:r>
            <w:proofErr w:type="spellStart"/>
            <w:r w:rsidRPr="00297E53">
              <w:rPr>
                <w:sz w:val="20"/>
                <w:szCs w:val="20"/>
              </w:rPr>
              <w:t>Белокалит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район, </w:t>
            </w:r>
            <w:proofErr w:type="spellStart"/>
            <w:r w:rsidRPr="00297E53">
              <w:rPr>
                <w:sz w:val="20"/>
                <w:szCs w:val="20"/>
              </w:rPr>
              <w:t>п.Синегорский</w:t>
            </w:r>
            <w:proofErr w:type="spellEnd"/>
            <w:r w:rsidRPr="00297E53">
              <w:rPr>
                <w:sz w:val="20"/>
                <w:szCs w:val="20"/>
              </w:rPr>
              <w:t>, ул.Белинского,3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3-6-1-0308-17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767,5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767,5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99,8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667,7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667,7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8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</w:t>
            </w:r>
            <w:proofErr w:type="spellStart"/>
            <w:r w:rsidRPr="00297E53">
              <w:rPr>
                <w:kern w:val="2"/>
                <w:sz w:val="20"/>
                <w:szCs w:val="20"/>
              </w:rPr>
              <w:t>Процико</w:t>
            </w:r>
            <w:proofErr w:type="spellEnd"/>
            <w:r w:rsidRPr="00297E53">
              <w:rPr>
                <w:kern w:val="2"/>
                <w:sz w:val="20"/>
                <w:szCs w:val="20"/>
              </w:rPr>
              <w:t xml:space="preserve">-Березовская ООШ по адресу: </w:t>
            </w:r>
            <w:r w:rsidRPr="00297E53">
              <w:rPr>
                <w:bCs/>
                <w:sz w:val="20"/>
                <w:szCs w:val="20"/>
              </w:rPr>
              <w:t>Ростовская об</w:t>
            </w:r>
            <w:r>
              <w:rPr>
                <w:bCs/>
                <w:sz w:val="20"/>
                <w:szCs w:val="20"/>
              </w:rPr>
              <w:softHyphen/>
            </w:r>
            <w:r w:rsidRPr="00297E53">
              <w:rPr>
                <w:bCs/>
                <w:sz w:val="20"/>
                <w:szCs w:val="20"/>
              </w:rPr>
              <w:t xml:space="preserve">ласть, </w:t>
            </w:r>
            <w:proofErr w:type="spellStart"/>
            <w:r w:rsidRPr="00297E53">
              <w:rPr>
                <w:bCs/>
                <w:sz w:val="20"/>
                <w:szCs w:val="20"/>
              </w:rPr>
              <w:t>Белокалитвинский</w:t>
            </w:r>
            <w:proofErr w:type="spellEnd"/>
            <w:r w:rsidRPr="00297E53">
              <w:rPr>
                <w:bCs/>
                <w:sz w:val="20"/>
                <w:szCs w:val="20"/>
              </w:rPr>
              <w:t xml:space="preserve"> район, х. </w:t>
            </w:r>
            <w:proofErr w:type="spellStart"/>
            <w:r w:rsidRPr="00297E53">
              <w:rPr>
                <w:bCs/>
                <w:sz w:val="20"/>
                <w:szCs w:val="20"/>
              </w:rPr>
              <w:t>Курнаковка</w:t>
            </w:r>
            <w:proofErr w:type="spellEnd"/>
            <w:r w:rsidRPr="00297E53">
              <w:rPr>
                <w:bCs/>
                <w:sz w:val="20"/>
                <w:szCs w:val="20"/>
              </w:rPr>
              <w:t>, ул. Школьная, 24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3-6-1-0309-17 от 01.11.2017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906,2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906,2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117,8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117,8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788,4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788,4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2.</w:t>
            </w:r>
            <w:r>
              <w:rPr>
                <w:kern w:val="2"/>
                <w:sz w:val="20"/>
                <w:szCs w:val="20"/>
              </w:rPr>
              <w:t>9</w:t>
            </w:r>
            <w:r w:rsidRPr="00297E53">
              <w:rPr>
                <w:kern w:val="2"/>
                <w:sz w:val="20"/>
                <w:szCs w:val="20"/>
              </w:rPr>
              <w:t>.</w:t>
            </w:r>
          </w:p>
        </w:tc>
        <w:tc>
          <w:tcPr>
            <w:tcW w:w="30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pStyle w:val="affff7"/>
              <w:jc w:val="both"/>
              <w:rPr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 xml:space="preserve">Капитальный ремонт спортивного зала МБОУ Сосновская СОШ по адресу: </w:t>
            </w:r>
            <w:r w:rsidRPr="00297E53">
              <w:rPr>
                <w:sz w:val="20"/>
                <w:szCs w:val="20"/>
              </w:rPr>
              <w:t xml:space="preserve">Ростовская область </w:t>
            </w:r>
            <w:proofErr w:type="spellStart"/>
            <w:r w:rsidRPr="00297E53">
              <w:rPr>
                <w:sz w:val="20"/>
                <w:szCs w:val="20"/>
              </w:rPr>
              <w:t>Бело</w:t>
            </w:r>
            <w:r>
              <w:rPr>
                <w:sz w:val="20"/>
                <w:szCs w:val="20"/>
              </w:rPr>
              <w:softHyphen/>
            </w:r>
            <w:r w:rsidRPr="00297E53">
              <w:rPr>
                <w:sz w:val="20"/>
                <w:szCs w:val="20"/>
              </w:rPr>
              <w:t>калитвинский</w:t>
            </w:r>
            <w:proofErr w:type="spellEnd"/>
            <w:r w:rsidRPr="00297E53">
              <w:rPr>
                <w:sz w:val="20"/>
                <w:szCs w:val="20"/>
              </w:rPr>
              <w:t xml:space="preserve"> район </w:t>
            </w:r>
          </w:p>
          <w:p w:rsidR="00173DE4" w:rsidRPr="00297E53" w:rsidRDefault="00173DE4" w:rsidP="00B33667">
            <w:pPr>
              <w:pStyle w:val="affff7"/>
              <w:jc w:val="both"/>
              <w:rPr>
                <w:sz w:val="20"/>
                <w:szCs w:val="20"/>
              </w:rPr>
            </w:pPr>
            <w:proofErr w:type="spellStart"/>
            <w:r w:rsidRPr="00297E53">
              <w:rPr>
                <w:sz w:val="20"/>
                <w:szCs w:val="20"/>
              </w:rPr>
              <w:t>п.Сосны</w:t>
            </w:r>
            <w:proofErr w:type="spellEnd"/>
            <w:r w:rsidRPr="00297E53">
              <w:rPr>
                <w:sz w:val="20"/>
                <w:szCs w:val="20"/>
              </w:rPr>
              <w:t xml:space="preserve">, </w:t>
            </w:r>
            <w:proofErr w:type="spellStart"/>
            <w:r w:rsidRPr="00297E53">
              <w:rPr>
                <w:sz w:val="20"/>
                <w:szCs w:val="20"/>
              </w:rPr>
              <w:t>ул.Пролетарская</w:t>
            </w:r>
            <w:proofErr w:type="spellEnd"/>
            <w:r w:rsidRPr="00297E53">
              <w:rPr>
                <w:sz w:val="20"/>
                <w:szCs w:val="20"/>
              </w:rPr>
              <w:t>, 1А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8E6F83" w:rsidRDefault="00173DE4" w:rsidP="00B33667">
            <w:pPr>
              <w:spacing w:line="235" w:lineRule="auto"/>
              <w:jc w:val="center"/>
              <w:rPr>
                <w:kern w:val="2"/>
                <w:sz w:val="20"/>
                <w:szCs w:val="20"/>
              </w:rPr>
            </w:pPr>
            <w:r w:rsidRPr="008E6F83">
              <w:rPr>
                <w:kern w:val="2"/>
                <w:sz w:val="20"/>
                <w:szCs w:val="20"/>
              </w:rPr>
              <w:t>№ 3-6-1-0318-17 от 07.11.2017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1 924,1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1 924,1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250,1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250,1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  <w:tr w:rsidR="00173DE4" w:rsidRPr="00297E53" w:rsidTr="00B33667">
        <w:trPr>
          <w:trHeight w:val="416"/>
        </w:trPr>
        <w:tc>
          <w:tcPr>
            <w:tcW w:w="4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jc w:val="center"/>
              <w:rPr>
                <w:kern w:val="2"/>
                <w:sz w:val="20"/>
                <w:szCs w:val="20"/>
              </w:rPr>
            </w:pPr>
          </w:p>
        </w:tc>
        <w:tc>
          <w:tcPr>
            <w:tcW w:w="30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jc w:val="both"/>
              <w:rPr>
                <w:kern w:val="2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3DE4" w:rsidRPr="00297E53" w:rsidRDefault="00173DE4" w:rsidP="00B33667">
            <w:pPr>
              <w:spacing w:line="235" w:lineRule="auto"/>
              <w:rPr>
                <w:kern w:val="2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0"/>
                <w:szCs w:val="20"/>
              </w:rPr>
            </w:pPr>
            <w:r w:rsidRPr="00297E53">
              <w:rPr>
                <w:kern w:val="2"/>
                <w:sz w:val="20"/>
                <w:szCs w:val="20"/>
              </w:rPr>
              <w:t>федеральный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1 674,0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>
              <w:rPr>
                <w:spacing w:val="-12"/>
                <w:kern w:val="2"/>
                <w:sz w:val="20"/>
                <w:szCs w:val="20"/>
              </w:rPr>
              <w:t>1674,0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3DE4" w:rsidRPr="00297E53" w:rsidRDefault="00173DE4" w:rsidP="00B33667">
            <w:pPr>
              <w:spacing w:line="235" w:lineRule="auto"/>
              <w:jc w:val="center"/>
              <w:rPr>
                <w:spacing w:val="-12"/>
                <w:kern w:val="2"/>
                <w:sz w:val="20"/>
                <w:szCs w:val="20"/>
              </w:rPr>
            </w:pPr>
            <w:r w:rsidRPr="00297E53">
              <w:rPr>
                <w:spacing w:val="-12"/>
                <w:kern w:val="2"/>
                <w:sz w:val="20"/>
                <w:szCs w:val="20"/>
              </w:rPr>
              <w:t>–</w:t>
            </w:r>
          </w:p>
        </w:tc>
      </w:tr>
    </w:tbl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  <w:r>
        <w:rPr>
          <w:sz w:val="28"/>
        </w:rPr>
        <w:t>Управляющий делами                                                                                                                                               Л.Г. Василенко</w:t>
      </w:r>
    </w:p>
    <w:p w:rsidR="00173DE4" w:rsidRDefault="00173DE4" w:rsidP="00173DE4">
      <w:pPr>
        <w:jc w:val="both"/>
        <w:rPr>
          <w:sz w:val="28"/>
        </w:rPr>
      </w:pPr>
    </w:p>
    <w:p w:rsidR="00173DE4" w:rsidRDefault="00173DE4" w:rsidP="00173DE4">
      <w:pPr>
        <w:jc w:val="both"/>
        <w:rPr>
          <w:sz w:val="28"/>
        </w:rPr>
      </w:pPr>
    </w:p>
    <w:p w:rsidR="00173DE4" w:rsidRPr="00A5390F" w:rsidRDefault="00173DE4" w:rsidP="00173DE4">
      <w:pPr>
        <w:rPr>
          <w:sz w:val="28"/>
          <w:szCs w:val="28"/>
        </w:rPr>
      </w:pPr>
    </w:p>
    <w:p w:rsidR="00506564" w:rsidRDefault="00506564">
      <w:pPr>
        <w:pStyle w:val="a3"/>
        <w:tabs>
          <w:tab w:val="clear" w:pos="4536"/>
          <w:tab w:val="clear" w:pos="9072"/>
        </w:tabs>
      </w:pPr>
    </w:p>
    <w:sectPr w:rsidR="00506564" w:rsidSect="00E52495">
      <w:headerReference w:type="default" r:id="rId9"/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D55" w:rsidRDefault="00204D55">
      <w:r>
        <w:separator/>
      </w:r>
    </w:p>
  </w:endnote>
  <w:endnote w:type="continuationSeparator" w:id="0">
    <w:p w:rsidR="00204D55" w:rsidRDefault="0020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F190C" w:rsidRPr="00BF190C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BF190C">
      <w:rPr>
        <w:noProof/>
        <w:sz w:val="14"/>
        <w:lang w:val="en-US"/>
      </w:rPr>
      <w:t>C</w:t>
    </w:r>
    <w:r w:rsidR="00BF190C" w:rsidRPr="00BF190C">
      <w:rPr>
        <w:noProof/>
        <w:sz w:val="14"/>
      </w:rPr>
      <w:t>:\</w:t>
    </w:r>
    <w:r w:rsidR="00BF190C">
      <w:rPr>
        <w:noProof/>
        <w:sz w:val="14"/>
        <w:lang w:val="en-US"/>
      </w:rPr>
      <w:t>Users</w:t>
    </w:r>
    <w:r w:rsidR="00BF190C" w:rsidRPr="00BF190C">
      <w:rPr>
        <w:noProof/>
        <w:sz w:val="14"/>
      </w:rPr>
      <w:t>\</w:t>
    </w:r>
    <w:r w:rsidR="00BF190C">
      <w:rPr>
        <w:noProof/>
        <w:sz w:val="14"/>
        <w:lang w:val="en-US"/>
      </w:rPr>
      <w:t>eio</w:t>
    </w:r>
    <w:r w:rsidR="00BF190C" w:rsidRPr="00BF190C">
      <w:rPr>
        <w:noProof/>
        <w:sz w:val="14"/>
      </w:rPr>
      <w:t>3\Сохранения Алентьева\Мои документы\Постановления\изм_1776-май.</w:t>
    </w:r>
    <w:r w:rsidR="00BF190C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5B4425" w:rsidRPr="005B4425">
      <w:rPr>
        <w:noProof/>
        <w:sz w:val="14"/>
      </w:rPr>
      <w:t>5/17/2018 11:11:00</w:t>
    </w:r>
    <w:r w:rsidR="005B4425">
      <w:rPr>
        <w:noProof/>
        <w:sz w:val="14"/>
        <w:lang w:val="en-US"/>
      </w:rPr>
      <w:t xml:space="preserve"> AM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:rsidR="00506564" w:rsidRPr="00173DE4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173DE4">
      <w:rPr>
        <w:sz w:val="14"/>
      </w:rPr>
      <w:t xml:space="preserve">. </w:t>
    </w:r>
    <w:r>
      <w:rPr>
        <w:sz w:val="14"/>
      </w:rPr>
      <w:fldChar w:fldCharType="begin"/>
    </w:r>
    <w:r w:rsidRPr="00173DE4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173DE4">
      <w:rPr>
        <w:sz w:val="14"/>
      </w:rPr>
      <w:instrText xml:space="preserve"> </w:instrText>
    </w:r>
    <w:r>
      <w:rPr>
        <w:sz w:val="14"/>
      </w:rPr>
      <w:fldChar w:fldCharType="separate"/>
    </w:r>
    <w:r w:rsidR="005B4425">
      <w:rPr>
        <w:noProof/>
        <w:sz w:val="14"/>
        <w:lang w:val="en-US"/>
      </w:rPr>
      <w:t>15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5B4425">
      <w:rPr>
        <w:noProof/>
        <w:sz w:val="14"/>
      </w:rPr>
      <w:t>17</w:t>
    </w:r>
    <w:r>
      <w:rPr>
        <w:sz w:val="14"/>
      </w:rPr>
      <w:fldChar w:fldCharType="end"/>
    </w:r>
    <w:r w:rsidRPr="00173DE4">
      <w:rPr>
        <w:sz w:val="14"/>
      </w:rP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D55" w:rsidRDefault="00204D55">
      <w:r>
        <w:separator/>
      </w:r>
    </w:p>
  </w:footnote>
  <w:footnote w:type="continuationSeparator" w:id="0">
    <w:p w:rsidR="00204D55" w:rsidRDefault="00204D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D1F" w:rsidRDefault="00204D55" w:rsidP="0040492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E3FE3C9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2" w15:restartNumberingAfterBreak="0">
    <w:nsid w:val="070C1346"/>
    <w:multiLevelType w:val="hybridMultilevel"/>
    <w:tmpl w:val="4AF62B1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0A940983"/>
    <w:multiLevelType w:val="hybridMultilevel"/>
    <w:tmpl w:val="A9F23DE2"/>
    <w:lvl w:ilvl="0" w:tplc="6CCE9C1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A387A49"/>
    <w:multiLevelType w:val="hybridMultilevel"/>
    <w:tmpl w:val="5F42F82C"/>
    <w:lvl w:ilvl="0" w:tplc="2B968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59D3AA9"/>
    <w:multiLevelType w:val="hybridMultilevel"/>
    <w:tmpl w:val="8E6E9128"/>
    <w:lvl w:ilvl="0" w:tplc="062039B0">
      <w:start w:val="1"/>
      <w:numFmt w:val="decimal"/>
      <w:lvlText w:val="%1."/>
      <w:lvlJc w:val="left"/>
      <w:pPr>
        <w:ind w:left="-6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7E50132"/>
    <w:multiLevelType w:val="hybridMultilevel"/>
    <w:tmpl w:val="272C1DD6"/>
    <w:lvl w:ilvl="0" w:tplc="987A2EA8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3CB35851"/>
    <w:multiLevelType w:val="hybridMultilevel"/>
    <w:tmpl w:val="C20AA4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DC4591F"/>
    <w:multiLevelType w:val="multilevel"/>
    <w:tmpl w:val="F4342D7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 w15:restartNumberingAfterBreak="0">
    <w:nsid w:val="44E7163D"/>
    <w:multiLevelType w:val="hybridMultilevel"/>
    <w:tmpl w:val="958A6DBE"/>
    <w:lvl w:ilvl="0" w:tplc="351E10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A637924"/>
    <w:multiLevelType w:val="hybridMultilevel"/>
    <w:tmpl w:val="D6E819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7D56144"/>
    <w:multiLevelType w:val="hybridMultilevel"/>
    <w:tmpl w:val="5B16E6CA"/>
    <w:lvl w:ilvl="0" w:tplc="11B811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D472B77"/>
    <w:multiLevelType w:val="hybridMultilevel"/>
    <w:tmpl w:val="564C1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6869551E"/>
    <w:multiLevelType w:val="hybridMultilevel"/>
    <w:tmpl w:val="3FE6CEB2"/>
    <w:lvl w:ilvl="0" w:tplc="1448676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9C73DE6"/>
    <w:multiLevelType w:val="hybridMultilevel"/>
    <w:tmpl w:val="AF524CA4"/>
    <w:lvl w:ilvl="0" w:tplc="A790D47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75B2F82"/>
    <w:multiLevelType w:val="hybridMultilevel"/>
    <w:tmpl w:val="2EE8DFD2"/>
    <w:lvl w:ilvl="0" w:tplc="F06CF2C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1"/>
  </w:num>
  <w:num w:numId="3">
    <w:abstractNumId w:val="3"/>
  </w:num>
  <w:num w:numId="4">
    <w:abstractNumId w:val="0"/>
  </w:num>
  <w:num w:numId="5">
    <w:abstractNumId w:val="8"/>
  </w:num>
  <w:num w:numId="6">
    <w:abstractNumId w:val="12"/>
  </w:num>
  <w:num w:numId="7">
    <w:abstractNumId w:val="2"/>
  </w:num>
  <w:num w:numId="8">
    <w:abstractNumId w:val="13"/>
  </w:num>
  <w:num w:numId="9">
    <w:abstractNumId w:val="16"/>
  </w:num>
  <w:num w:numId="10">
    <w:abstractNumId w:val="15"/>
  </w:num>
  <w:num w:numId="11">
    <w:abstractNumId w:val="10"/>
  </w:num>
  <w:num w:numId="12">
    <w:abstractNumId w:val="14"/>
  </w:num>
  <w:num w:numId="13">
    <w:abstractNumId w:val="9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7"/>
  </w:num>
  <w:num w:numId="17">
    <w:abstractNumId w:val="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DE4"/>
    <w:rsid w:val="000135FF"/>
    <w:rsid w:val="0002101A"/>
    <w:rsid w:val="00040C21"/>
    <w:rsid w:val="00042119"/>
    <w:rsid w:val="00056046"/>
    <w:rsid w:val="00086B6A"/>
    <w:rsid w:val="00087E16"/>
    <w:rsid w:val="000A32E9"/>
    <w:rsid w:val="000C6CE8"/>
    <w:rsid w:val="000D703B"/>
    <w:rsid w:val="00102528"/>
    <w:rsid w:val="00130BA6"/>
    <w:rsid w:val="00162686"/>
    <w:rsid w:val="001643E9"/>
    <w:rsid w:val="00173DE4"/>
    <w:rsid w:val="00191DF6"/>
    <w:rsid w:val="001F0876"/>
    <w:rsid w:val="00204D55"/>
    <w:rsid w:val="00217475"/>
    <w:rsid w:val="00232CB2"/>
    <w:rsid w:val="00241D5F"/>
    <w:rsid w:val="002D4093"/>
    <w:rsid w:val="00316A76"/>
    <w:rsid w:val="00320F99"/>
    <w:rsid w:val="00326F6E"/>
    <w:rsid w:val="00346A95"/>
    <w:rsid w:val="0037568B"/>
    <w:rsid w:val="003F3219"/>
    <w:rsid w:val="00405D8A"/>
    <w:rsid w:val="00446556"/>
    <w:rsid w:val="00464534"/>
    <w:rsid w:val="00475850"/>
    <w:rsid w:val="00482BF6"/>
    <w:rsid w:val="004B2917"/>
    <w:rsid w:val="00505B80"/>
    <w:rsid w:val="00506564"/>
    <w:rsid w:val="00506965"/>
    <w:rsid w:val="00507DD5"/>
    <w:rsid w:val="005134A0"/>
    <w:rsid w:val="005162D6"/>
    <w:rsid w:val="005361B2"/>
    <w:rsid w:val="00573433"/>
    <w:rsid w:val="005B4425"/>
    <w:rsid w:val="00625ACF"/>
    <w:rsid w:val="00641F26"/>
    <w:rsid w:val="00667AD1"/>
    <w:rsid w:val="0069702D"/>
    <w:rsid w:val="006A4064"/>
    <w:rsid w:val="006E05D3"/>
    <w:rsid w:val="00715C8D"/>
    <w:rsid w:val="00724FEA"/>
    <w:rsid w:val="007427A1"/>
    <w:rsid w:val="007472E3"/>
    <w:rsid w:val="00767FC2"/>
    <w:rsid w:val="007A31B0"/>
    <w:rsid w:val="007C4781"/>
    <w:rsid w:val="007C732C"/>
    <w:rsid w:val="008321BE"/>
    <w:rsid w:val="00844AAA"/>
    <w:rsid w:val="00872883"/>
    <w:rsid w:val="008739A9"/>
    <w:rsid w:val="008A14C2"/>
    <w:rsid w:val="008D2786"/>
    <w:rsid w:val="008E2310"/>
    <w:rsid w:val="008F6EA4"/>
    <w:rsid w:val="00943C43"/>
    <w:rsid w:val="00943E52"/>
    <w:rsid w:val="009469D2"/>
    <w:rsid w:val="009736B7"/>
    <w:rsid w:val="009F792E"/>
    <w:rsid w:val="00A05C6B"/>
    <w:rsid w:val="00A40C35"/>
    <w:rsid w:val="00A773B5"/>
    <w:rsid w:val="00A80C39"/>
    <w:rsid w:val="00AB4651"/>
    <w:rsid w:val="00AB490E"/>
    <w:rsid w:val="00B36163"/>
    <w:rsid w:val="00BB6ED2"/>
    <w:rsid w:val="00BF190C"/>
    <w:rsid w:val="00C202E1"/>
    <w:rsid w:val="00C534ED"/>
    <w:rsid w:val="00C651E0"/>
    <w:rsid w:val="00CA0926"/>
    <w:rsid w:val="00CC3551"/>
    <w:rsid w:val="00CE740C"/>
    <w:rsid w:val="00CF6248"/>
    <w:rsid w:val="00D129B6"/>
    <w:rsid w:val="00D25DED"/>
    <w:rsid w:val="00D33728"/>
    <w:rsid w:val="00D41E71"/>
    <w:rsid w:val="00D46DAB"/>
    <w:rsid w:val="00DF1B73"/>
    <w:rsid w:val="00E57C9A"/>
    <w:rsid w:val="00E6029D"/>
    <w:rsid w:val="00E84D87"/>
    <w:rsid w:val="00E9655A"/>
    <w:rsid w:val="00EA0F1C"/>
    <w:rsid w:val="00F43705"/>
    <w:rsid w:val="00F4755E"/>
    <w:rsid w:val="00F76CA4"/>
    <w:rsid w:val="00FE7ADB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F7D69-3843-4D3D-BAFC-99B07C3F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173DE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173DE4"/>
    <w:pPr>
      <w:keepNext w:val="0"/>
      <w:widowControl w:val="0"/>
      <w:autoSpaceDE w:val="0"/>
      <w:autoSpaceDN w:val="0"/>
      <w:adjustRightInd w:val="0"/>
      <w:spacing w:before="0" w:after="0"/>
      <w:jc w:val="both"/>
      <w:outlineLvl w:val="3"/>
    </w:pPr>
    <w:rPr>
      <w:rFonts w:cs="Times New Roman"/>
      <w:b w:val="0"/>
      <w:bCs w:val="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173DE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73DE4"/>
    <w:pPr>
      <w:keepNext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173DE4"/>
    <w:pPr>
      <w:keepNext/>
      <w:jc w:val="center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uiPriority w:val="99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uiPriority w:val="99"/>
    <w:pPr>
      <w:ind w:firstLine="720"/>
    </w:pPr>
    <w:rPr>
      <w:szCs w:val="20"/>
    </w:rPr>
  </w:style>
  <w:style w:type="paragraph" w:styleId="a5">
    <w:name w:val="caption"/>
    <w:basedOn w:val="a"/>
    <w:next w:val="a"/>
    <w:uiPriority w:val="99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0A32E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173DE4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173DE4"/>
    <w:rPr>
      <w:rFonts w:ascii="Arial" w:hAnsi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rsid w:val="00173DE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173DE4"/>
    <w:rPr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rsid w:val="00173DE4"/>
    <w:rPr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9"/>
    <w:locked/>
    <w:rsid w:val="00173DE4"/>
    <w:rPr>
      <w:sz w:val="44"/>
    </w:rPr>
  </w:style>
  <w:style w:type="character" w:customStyle="1" w:styleId="20">
    <w:name w:val="Заголовок 2 Знак"/>
    <w:basedOn w:val="a0"/>
    <w:link w:val="2"/>
    <w:uiPriority w:val="99"/>
    <w:locked/>
    <w:rsid w:val="00173DE4"/>
    <w:rPr>
      <w:b/>
      <w:sz w:val="28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73DE4"/>
    <w:rPr>
      <w:sz w:val="28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173DE4"/>
    <w:rPr>
      <w:sz w:val="24"/>
      <w:szCs w:val="24"/>
    </w:rPr>
  </w:style>
  <w:style w:type="paragraph" w:styleId="aa">
    <w:name w:val="Body Text"/>
    <w:basedOn w:val="a"/>
    <w:link w:val="ab"/>
    <w:uiPriority w:val="99"/>
    <w:rsid w:val="00173DE4"/>
    <w:rPr>
      <w:sz w:val="28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173DE4"/>
    <w:rPr>
      <w:sz w:val="28"/>
    </w:rPr>
  </w:style>
  <w:style w:type="paragraph" w:styleId="ac">
    <w:name w:val="Body Text Indent"/>
    <w:basedOn w:val="a"/>
    <w:link w:val="ad"/>
    <w:uiPriority w:val="99"/>
    <w:rsid w:val="00173DE4"/>
    <w:pPr>
      <w:ind w:firstLine="709"/>
      <w:jc w:val="both"/>
    </w:pPr>
    <w:rPr>
      <w:sz w:val="28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173DE4"/>
    <w:rPr>
      <w:sz w:val="28"/>
    </w:rPr>
  </w:style>
  <w:style w:type="paragraph" w:customStyle="1" w:styleId="Postan">
    <w:name w:val="Postan"/>
    <w:basedOn w:val="a"/>
    <w:uiPriority w:val="99"/>
    <w:rsid w:val="00173DE4"/>
    <w:pPr>
      <w:jc w:val="center"/>
    </w:pPr>
    <w:rPr>
      <w:sz w:val="28"/>
      <w:szCs w:val="20"/>
    </w:rPr>
  </w:style>
  <w:style w:type="character" w:styleId="ae">
    <w:name w:val="page number"/>
    <w:basedOn w:val="a0"/>
    <w:uiPriority w:val="99"/>
    <w:rsid w:val="00173DE4"/>
    <w:rPr>
      <w:rFonts w:cs="Times New Roman"/>
    </w:rPr>
  </w:style>
  <w:style w:type="paragraph" w:styleId="22">
    <w:name w:val="List Bullet 2"/>
    <w:basedOn w:val="a"/>
    <w:autoRedefine/>
    <w:uiPriority w:val="99"/>
    <w:rsid w:val="00173DE4"/>
    <w:pPr>
      <w:ind w:firstLine="355"/>
      <w:jc w:val="both"/>
    </w:pPr>
    <w:rPr>
      <w:sz w:val="28"/>
      <w:szCs w:val="28"/>
    </w:rPr>
  </w:style>
  <w:style w:type="character" w:customStyle="1" w:styleId="TitleChar">
    <w:name w:val="Title Char"/>
    <w:uiPriority w:val="99"/>
    <w:locked/>
    <w:rsid w:val="00173DE4"/>
    <w:rPr>
      <w:b/>
      <w:sz w:val="28"/>
    </w:rPr>
  </w:style>
  <w:style w:type="paragraph" w:styleId="af">
    <w:name w:val="Title"/>
    <w:basedOn w:val="a"/>
    <w:link w:val="af0"/>
    <w:uiPriority w:val="99"/>
    <w:qFormat/>
    <w:rsid w:val="00173DE4"/>
    <w:pPr>
      <w:jc w:val="center"/>
    </w:pPr>
    <w:rPr>
      <w:rFonts w:ascii="Calibri" w:eastAsia="Calibri" w:hAnsi="Calibri"/>
      <w:b/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173DE4"/>
    <w:rPr>
      <w:rFonts w:ascii="Calibri" w:eastAsia="Calibri" w:hAnsi="Calibri"/>
      <w:b/>
      <w:sz w:val="28"/>
    </w:rPr>
  </w:style>
  <w:style w:type="character" w:customStyle="1" w:styleId="TitleChar1">
    <w:name w:val="Title Char1"/>
    <w:basedOn w:val="a0"/>
    <w:uiPriority w:val="99"/>
    <w:locked/>
    <w:rsid w:val="00173DE4"/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SubtitleChar">
    <w:name w:val="Subtitle Char"/>
    <w:uiPriority w:val="99"/>
    <w:locked/>
    <w:rsid w:val="00173DE4"/>
    <w:rPr>
      <w:rFonts w:ascii="Cambria" w:hAnsi="Cambria"/>
      <w:sz w:val="24"/>
    </w:rPr>
  </w:style>
  <w:style w:type="paragraph" w:styleId="af1">
    <w:name w:val="Subtitle"/>
    <w:basedOn w:val="a"/>
    <w:next w:val="a"/>
    <w:link w:val="af2"/>
    <w:uiPriority w:val="99"/>
    <w:qFormat/>
    <w:rsid w:val="00173DE4"/>
    <w:pPr>
      <w:spacing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2">
    <w:name w:val="Подзаголовок Знак"/>
    <w:basedOn w:val="a0"/>
    <w:link w:val="af1"/>
    <w:uiPriority w:val="99"/>
    <w:rsid w:val="00173DE4"/>
    <w:rPr>
      <w:rFonts w:ascii="Cambria" w:eastAsia="Calibri" w:hAnsi="Cambria"/>
      <w:sz w:val="24"/>
    </w:rPr>
  </w:style>
  <w:style w:type="character" w:customStyle="1" w:styleId="SubtitleChar1">
    <w:name w:val="Subtitle Char1"/>
    <w:basedOn w:val="a0"/>
    <w:uiPriority w:val="99"/>
    <w:locked/>
    <w:rsid w:val="00173DE4"/>
    <w:rPr>
      <w:rFonts w:ascii="Cambria" w:hAnsi="Cambria" w:cs="Times New Roman"/>
      <w:sz w:val="24"/>
      <w:szCs w:val="24"/>
    </w:rPr>
  </w:style>
  <w:style w:type="character" w:customStyle="1" w:styleId="BodyText2Char">
    <w:name w:val="Body Text 2 Char"/>
    <w:uiPriority w:val="99"/>
    <w:locked/>
    <w:rsid w:val="00173DE4"/>
    <w:rPr>
      <w:sz w:val="28"/>
    </w:rPr>
  </w:style>
  <w:style w:type="paragraph" w:styleId="23">
    <w:name w:val="Body Text 2"/>
    <w:basedOn w:val="a"/>
    <w:link w:val="24"/>
    <w:uiPriority w:val="99"/>
    <w:rsid w:val="00173DE4"/>
    <w:rPr>
      <w:rFonts w:ascii="Calibri" w:eastAsia="Calibri" w:hAnsi="Calibri"/>
      <w:sz w:val="28"/>
      <w:szCs w:val="20"/>
    </w:rPr>
  </w:style>
  <w:style w:type="character" w:customStyle="1" w:styleId="24">
    <w:name w:val="Основной текст 2 Знак"/>
    <w:basedOn w:val="a0"/>
    <w:link w:val="23"/>
    <w:uiPriority w:val="99"/>
    <w:rsid w:val="00173DE4"/>
    <w:rPr>
      <w:rFonts w:ascii="Calibri" w:eastAsia="Calibri" w:hAnsi="Calibri"/>
      <w:sz w:val="28"/>
    </w:rPr>
  </w:style>
  <w:style w:type="character" w:customStyle="1" w:styleId="BodyText2Char1">
    <w:name w:val="Body Text 2 Char1"/>
    <w:basedOn w:val="a0"/>
    <w:uiPriority w:val="99"/>
    <w:semiHidden/>
    <w:locked/>
    <w:rsid w:val="00173DE4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uiPriority w:val="99"/>
    <w:locked/>
    <w:rsid w:val="00173DE4"/>
    <w:rPr>
      <w:b/>
      <w:sz w:val="24"/>
    </w:rPr>
  </w:style>
  <w:style w:type="paragraph" w:styleId="31">
    <w:name w:val="Body Text 3"/>
    <w:basedOn w:val="a"/>
    <w:link w:val="32"/>
    <w:uiPriority w:val="99"/>
    <w:rsid w:val="00173DE4"/>
    <w:pPr>
      <w:spacing w:line="360" w:lineRule="auto"/>
      <w:jc w:val="both"/>
    </w:pPr>
    <w:rPr>
      <w:rFonts w:ascii="Calibri" w:eastAsia="Calibri" w:hAnsi="Calibri"/>
      <w:b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173DE4"/>
    <w:rPr>
      <w:rFonts w:ascii="Calibri" w:eastAsia="Calibri" w:hAnsi="Calibri"/>
      <w:b/>
      <w:sz w:val="24"/>
    </w:rPr>
  </w:style>
  <w:style w:type="character" w:customStyle="1" w:styleId="BodyText3Char1">
    <w:name w:val="Body Text 3 Char1"/>
    <w:basedOn w:val="a0"/>
    <w:uiPriority w:val="99"/>
    <w:semiHidden/>
    <w:locked/>
    <w:rsid w:val="00173DE4"/>
    <w:rPr>
      <w:rFonts w:ascii="Times New Roman" w:hAnsi="Times New Roman" w:cs="Times New Roman"/>
      <w:sz w:val="16"/>
      <w:szCs w:val="16"/>
    </w:rPr>
  </w:style>
  <w:style w:type="character" w:customStyle="1" w:styleId="BodyTextIndent2Char">
    <w:name w:val="Body Text Indent 2 Char"/>
    <w:uiPriority w:val="99"/>
    <w:locked/>
    <w:rsid w:val="00173DE4"/>
    <w:rPr>
      <w:sz w:val="28"/>
    </w:rPr>
  </w:style>
  <w:style w:type="paragraph" w:styleId="25">
    <w:name w:val="Body Text Indent 2"/>
    <w:basedOn w:val="a"/>
    <w:link w:val="26"/>
    <w:uiPriority w:val="99"/>
    <w:rsid w:val="00173DE4"/>
    <w:pPr>
      <w:ind w:firstLine="567"/>
      <w:jc w:val="both"/>
    </w:pPr>
    <w:rPr>
      <w:rFonts w:ascii="Calibri" w:eastAsia="Calibri" w:hAnsi="Calibri"/>
      <w:sz w:val="28"/>
      <w:szCs w:val="20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173DE4"/>
    <w:rPr>
      <w:rFonts w:ascii="Calibri" w:eastAsia="Calibri" w:hAnsi="Calibri"/>
      <w:sz w:val="28"/>
    </w:rPr>
  </w:style>
  <w:style w:type="character" w:customStyle="1" w:styleId="BodyTextIndent2Char1">
    <w:name w:val="Body Text Indent 2 Char1"/>
    <w:basedOn w:val="a0"/>
    <w:uiPriority w:val="99"/>
    <w:semiHidden/>
    <w:locked/>
    <w:rsid w:val="00173DE4"/>
    <w:rPr>
      <w:rFonts w:ascii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uiPriority w:val="99"/>
    <w:locked/>
    <w:rsid w:val="00173DE4"/>
    <w:rPr>
      <w:sz w:val="28"/>
    </w:rPr>
  </w:style>
  <w:style w:type="paragraph" w:styleId="33">
    <w:name w:val="Body Text Indent 3"/>
    <w:basedOn w:val="a"/>
    <w:link w:val="34"/>
    <w:uiPriority w:val="99"/>
    <w:rsid w:val="00173DE4"/>
    <w:pPr>
      <w:spacing w:line="360" w:lineRule="auto"/>
      <w:ind w:firstLine="360"/>
      <w:jc w:val="both"/>
    </w:pPr>
    <w:rPr>
      <w:rFonts w:ascii="Calibri" w:eastAsia="Calibri" w:hAnsi="Calibri"/>
      <w:sz w:val="28"/>
      <w:szCs w:val="20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73DE4"/>
    <w:rPr>
      <w:rFonts w:ascii="Calibri" w:eastAsia="Calibri" w:hAnsi="Calibri"/>
      <w:sz w:val="28"/>
    </w:rPr>
  </w:style>
  <w:style w:type="character" w:customStyle="1" w:styleId="BodyTextIndent3Char1">
    <w:name w:val="Body Text Indent 3 Char1"/>
    <w:basedOn w:val="a0"/>
    <w:uiPriority w:val="99"/>
    <w:semiHidden/>
    <w:locked/>
    <w:rsid w:val="00173DE4"/>
    <w:rPr>
      <w:rFonts w:ascii="Times New Roman" w:hAnsi="Times New Roman" w:cs="Times New Roman"/>
      <w:sz w:val="16"/>
      <w:szCs w:val="16"/>
    </w:rPr>
  </w:style>
  <w:style w:type="character" w:customStyle="1" w:styleId="DocumentMapChar">
    <w:name w:val="Document Map Char"/>
    <w:uiPriority w:val="99"/>
    <w:locked/>
    <w:rsid w:val="00173DE4"/>
    <w:rPr>
      <w:rFonts w:ascii="Tahoma" w:hAnsi="Tahoma"/>
      <w:shd w:val="clear" w:color="auto" w:fill="000080"/>
    </w:rPr>
  </w:style>
  <w:style w:type="paragraph" w:styleId="af3">
    <w:name w:val="Document Map"/>
    <w:basedOn w:val="a"/>
    <w:link w:val="af4"/>
    <w:uiPriority w:val="99"/>
    <w:rsid w:val="00173DE4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rsid w:val="00173DE4"/>
    <w:rPr>
      <w:rFonts w:ascii="Tahoma" w:eastAsia="Calibri" w:hAnsi="Tahoma"/>
      <w:shd w:val="clear" w:color="auto" w:fill="000080"/>
    </w:rPr>
  </w:style>
  <w:style w:type="character" w:customStyle="1" w:styleId="DocumentMapChar1">
    <w:name w:val="Document Map Char1"/>
    <w:basedOn w:val="a0"/>
    <w:uiPriority w:val="99"/>
    <w:semiHidden/>
    <w:locked/>
    <w:rsid w:val="00173DE4"/>
    <w:rPr>
      <w:rFonts w:ascii="Times New Roman" w:hAnsi="Times New Roman" w:cs="Times New Roman"/>
      <w:sz w:val="2"/>
    </w:rPr>
  </w:style>
  <w:style w:type="character" w:customStyle="1" w:styleId="BalloonTextChar">
    <w:name w:val="Balloon Text Char"/>
    <w:uiPriority w:val="99"/>
    <w:locked/>
    <w:rsid w:val="00173DE4"/>
    <w:rPr>
      <w:rFonts w:ascii="Tahoma" w:hAnsi="Tahoma"/>
      <w:sz w:val="16"/>
    </w:rPr>
  </w:style>
  <w:style w:type="character" w:customStyle="1" w:styleId="BalloonTextChar1">
    <w:name w:val="Balloon Text Char1"/>
    <w:basedOn w:val="a0"/>
    <w:uiPriority w:val="99"/>
    <w:semiHidden/>
    <w:locked/>
    <w:rsid w:val="00173DE4"/>
    <w:rPr>
      <w:rFonts w:ascii="Times New Roman" w:hAnsi="Times New Roman" w:cs="Times New Roman"/>
      <w:sz w:val="2"/>
    </w:rPr>
  </w:style>
  <w:style w:type="paragraph" w:customStyle="1" w:styleId="ConsPlusTitle">
    <w:name w:val="ConsPlusTitle"/>
    <w:uiPriority w:val="99"/>
    <w:rsid w:val="00173D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173D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173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5">
    <w:name w:val="Внимание: Криминал!!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Внимание: недобросовестность!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7">
    <w:name w:val="Основное меню (преемственное)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Verdana" w:hAnsi="Verdana" w:cs="Verdana"/>
    </w:rPr>
  </w:style>
  <w:style w:type="paragraph" w:customStyle="1" w:styleId="af8">
    <w:name w:val="Заголовок"/>
    <w:basedOn w:val="af7"/>
    <w:next w:val="a"/>
    <w:rsid w:val="00173DE4"/>
    <w:rPr>
      <w:rFonts w:ascii="Arial" w:hAnsi="Arial" w:cs="Arial"/>
      <w:b/>
      <w:bCs/>
      <w:color w:val="C0C0C0"/>
    </w:rPr>
  </w:style>
  <w:style w:type="paragraph" w:customStyle="1" w:styleId="af9">
    <w:name w:val="Заголовок статьи"/>
    <w:basedOn w:val="a"/>
    <w:next w:val="a"/>
    <w:uiPriority w:val="99"/>
    <w:rsid w:val="00173DE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a">
    <w:name w:val="Интерактивный заголовок"/>
    <w:basedOn w:val="af8"/>
    <w:next w:val="a"/>
    <w:uiPriority w:val="99"/>
    <w:rsid w:val="00173DE4"/>
    <w:rPr>
      <w:b w:val="0"/>
      <w:bCs w:val="0"/>
      <w:color w:val="auto"/>
      <w:u w:val="single"/>
    </w:rPr>
  </w:style>
  <w:style w:type="paragraph" w:customStyle="1" w:styleId="afb">
    <w:name w:val="Интерфейс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F0F0F0"/>
      <w:sz w:val="22"/>
      <w:szCs w:val="22"/>
    </w:rPr>
  </w:style>
  <w:style w:type="paragraph" w:customStyle="1" w:styleId="afc">
    <w:name w:val="Комментарий"/>
    <w:basedOn w:val="a"/>
    <w:next w:val="a"/>
    <w:uiPriority w:val="99"/>
    <w:rsid w:val="00173DE4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afd">
    <w:name w:val="Информация об изменениях документа"/>
    <w:basedOn w:val="afc"/>
    <w:next w:val="a"/>
    <w:uiPriority w:val="99"/>
    <w:rsid w:val="00173DE4"/>
    <w:pPr>
      <w:ind w:left="0"/>
    </w:pPr>
  </w:style>
  <w:style w:type="paragraph" w:customStyle="1" w:styleId="afe">
    <w:name w:val="Текст (лев. подпись)"/>
    <w:basedOn w:val="a"/>
    <w:next w:val="a"/>
    <w:uiPriority w:val="99"/>
    <w:rsid w:val="00173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">
    <w:name w:val="Колонтитул (левый)"/>
    <w:basedOn w:val="afe"/>
    <w:next w:val="a"/>
    <w:uiPriority w:val="99"/>
    <w:rsid w:val="00173DE4"/>
    <w:pPr>
      <w:jc w:val="both"/>
    </w:pPr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ff1">
    <w:name w:val="Колонтитул (правый)"/>
    <w:basedOn w:val="aff0"/>
    <w:next w:val="a"/>
    <w:uiPriority w:val="99"/>
    <w:rsid w:val="00173DE4"/>
    <w:pPr>
      <w:jc w:val="both"/>
    </w:pPr>
    <w:rPr>
      <w:sz w:val="16"/>
      <w:szCs w:val="16"/>
    </w:rPr>
  </w:style>
  <w:style w:type="paragraph" w:customStyle="1" w:styleId="aff2">
    <w:name w:val="Комментарий пользователя"/>
    <w:basedOn w:val="afc"/>
    <w:next w:val="a"/>
    <w:uiPriority w:val="99"/>
    <w:rsid w:val="00173DE4"/>
    <w:pPr>
      <w:ind w:left="0"/>
      <w:jc w:val="left"/>
    </w:pPr>
    <w:rPr>
      <w:i w:val="0"/>
      <w:iCs w:val="0"/>
      <w:color w:val="000080"/>
    </w:rPr>
  </w:style>
  <w:style w:type="paragraph" w:customStyle="1" w:styleId="aff3">
    <w:name w:val="Куда обратиться?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4">
    <w:name w:val="Моноширинный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5">
    <w:name w:val="Необходимые документы"/>
    <w:basedOn w:val="a"/>
    <w:next w:val="a"/>
    <w:uiPriority w:val="99"/>
    <w:rsid w:val="00173DE4"/>
    <w:pPr>
      <w:widowControl w:val="0"/>
      <w:autoSpaceDE w:val="0"/>
      <w:autoSpaceDN w:val="0"/>
      <w:adjustRightInd w:val="0"/>
      <w:ind w:left="118"/>
      <w:jc w:val="both"/>
    </w:pPr>
    <w:rPr>
      <w:rFonts w:ascii="Arial" w:hAnsi="Arial" w:cs="Arial"/>
    </w:rPr>
  </w:style>
  <w:style w:type="paragraph" w:customStyle="1" w:styleId="aff6">
    <w:name w:val="Нормальный (таблица)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7">
    <w:name w:val="Объект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</w:style>
  <w:style w:type="paragraph" w:customStyle="1" w:styleId="aff8">
    <w:name w:val="Таблицы (моноширинный)"/>
    <w:basedOn w:val="a"/>
    <w:next w:val="a"/>
    <w:uiPriority w:val="99"/>
    <w:rsid w:val="00173DE4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173DE4"/>
    <w:pPr>
      <w:ind w:left="140"/>
    </w:pPr>
    <w:rPr>
      <w:rFonts w:ascii="Arial" w:hAnsi="Arial" w:cs="Arial"/>
    </w:rPr>
  </w:style>
  <w:style w:type="paragraph" w:customStyle="1" w:styleId="affa">
    <w:name w:val="Переменная часть"/>
    <w:basedOn w:val="af7"/>
    <w:next w:val="a"/>
    <w:uiPriority w:val="99"/>
    <w:rsid w:val="00173DE4"/>
    <w:rPr>
      <w:rFonts w:ascii="Arial" w:hAnsi="Arial" w:cs="Arial"/>
      <w:sz w:val="20"/>
      <w:szCs w:val="20"/>
    </w:rPr>
  </w:style>
  <w:style w:type="paragraph" w:customStyle="1" w:styleId="affb">
    <w:name w:val="Постоянная часть"/>
    <w:basedOn w:val="af7"/>
    <w:next w:val="a"/>
    <w:uiPriority w:val="99"/>
    <w:rsid w:val="00173DE4"/>
    <w:rPr>
      <w:rFonts w:ascii="Arial" w:hAnsi="Arial" w:cs="Arial"/>
      <w:sz w:val="22"/>
      <w:szCs w:val="22"/>
    </w:rPr>
  </w:style>
  <w:style w:type="paragraph" w:customStyle="1" w:styleId="affc">
    <w:name w:val="Прижатый влево"/>
    <w:basedOn w:val="a"/>
    <w:next w:val="a"/>
    <w:uiPriority w:val="99"/>
    <w:rsid w:val="00173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d">
    <w:name w:val="Пример."/>
    <w:basedOn w:val="a"/>
    <w:next w:val="a"/>
    <w:uiPriority w:val="99"/>
    <w:rsid w:val="00173DE4"/>
    <w:pPr>
      <w:widowControl w:val="0"/>
      <w:autoSpaceDE w:val="0"/>
      <w:autoSpaceDN w:val="0"/>
      <w:adjustRightInd w:val="0"/>
      <w:ind w:left="118" w:firstLine="602"/>
      <w:jc w:val="both"/>
    </w:pPr>
    <w:rPr>
      <w:rFonts w:ascii="Arial" w:hAnsi="Arial" w:cs="Arial"/>
    </w:rPr>
  </w:style>
  <w:style w:type="paragraph" w:customStyle="1" w:styleId="affe">
    <w:name w:val="Примечание."/>
    <w:basedOn w:val="afc"/>
    <w:next w:val="a"/>
    <w:uiPriority w:val="99"/>
    <w:rsid w:val="00173DE4"/>
    <w:pPr>
      <w:ind w:left="0"/>
    </w:pPr>
    <w:rPr>
      <w:i w:val="0"/>
      <w:iCs w:val="0"/>
      <w:color w:val="auto"/>
    </w:rPr>
  </w:style>
  <w:style w:type="paragraph" w:customStyle="1" w:styleId="afff">
    <w:name w:val="Словарная статья"/>
    <w:basedOn w:val="a"/>
    <w:next w:val="a"/>
    <w:uiPriority w:val="99"/>
    <w:rsid w:val="00173DE4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</w:rPr>
  </w:style>
  <w:style w:type="paragraph" w:customStyle="1" w:styleId="afff0">
    <w:name w:val="Текст (справка)"/>
    <w:basedOn w:val="a"/>
    <w:next w:val="a"/>
    <w:uiPriority w:val="99"/>
    <w:rsid w:val="00173DE4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fff1">
    <w:name w:val="Текст в таблице"/>
    <w:basedOn w:val="aff6"/>
    <w:next w:val="a"/>
    <w:uiPriority w:val="99"/>
    <w:rsid w:val="00173DE4"/>
    <w:pPr>
      <w:ind w:firstLine="500"/>
    </w:pPr>
  </w:style>
  <w:style w:type="paragraph" w:customStyle="1" w:styleId="afff2">
    <w:name w:val="Технический комментарий"/>
    <w:basedOn w:val="a"/>
    <w:next w:val="a"/>
    <w:uiPriority w:val="99"/>
    <w:rsid w:val="00173D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3">
    <w:name w:val="Центрированный (таблица)"/>
    <w:basedOn w:val="aff6"/>
    <w:next w:val="a"/>
    <w:uiPriority w:val="99"/>
    <w:rsid w:val="00173DE4"/>
    <w:pPr>
      <w:jc w:val="center"/>
    </w:pPr>
  </w:style>
  <w:style w:type="paragraph" w:customStyle="1" w:styleId="Style4">
    <w:name w:val="Style4"/>
    <w:basedOn w:val="a"/>
    <w:uiPriority w:val="99"/>
    <w:rsid w:val="00173DE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uiPriority w:val="99"/>
    <w:rsid w:val="00173DE4"/>
    <w:pPr>
      <w:widowControl w:val="0"/>
      <w:autoSpaceDE w:val="0"/>
      <w:autoSpaceDN w:val="0"/>
      <w:adjustRightInd w:val="0"/>
    </w:pPr>
  </w:style>
  <w:style w:type="paragraph" w:customStyle="1" w:styleId="ConsPlusNormal">
    <w:name w:val="ConsPlusNormal"/>
    <w:uiPriority w:val="99"/>
    <w:rsid w:val="00173DE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173DE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73DE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173DE4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fff4">
    <w:name w:val="Цветовое выделение"/>
    <w:uiPriority w:val="99"/>
    <w:rsid w:val="00173DE4"/>
    <w:rPr>
      <w:b/>
      <w:color w:val="000080"/>
    </w:rPr>
  </w:style>
  <w:style w:type="character" w:customStyle="1" w:styleId="afff5">
    <w:name w:val="Гипертекстовая ссылка"/>
    <w:uiPriority w:val="99"/>
    <w:rsid w:val="00173DE4"/>
    <w:rPr>
      <w:color w:val="008000"/>
    </w:rPr>
  </w:style>
  <w:style w:type="character" w:customStyle="1" w:styleId="afff6">
    <w:name w:val="Активная гипертекстовая ссылка"/>
    <w:uiPriority w:val="99"/>
    <w:rsid w:val="00173DE4"/>
    <w:rPr>
      <w:b/>
      <w:color w:val="008000"/>
      <w:u w:val="single"/>
    </w:rPr>
  </w:style>
  <w:style w:type="character" w:customStyle="1" w:styleId="afff7">
    <w:name w:val="Заголовок своего сообщения"/>
    <w:uiPriority w:val="99"/>
    <w:rsid w:val="00173DE4"/>
    <w:rPr>
      <w:color w:val="000080"/>
    </w:rPr>
  </w:style>
  <w:style w:type="character" w:customStyle="1" w:styleId="afff8">
    <w:name w:val="Заголовок чужого сообщения"/>
    <w:uiPriority w:val="99"/>
    <w:rsid w:val="00173DE4"/>
    <w:rPr>
      <w:color w:val="FF0000"/>
    </w:rPr>
  </w:style>
  <w:style w:type="character" w:customStyle="1" w:styleId="afff9">
    <w:name w:val="Найденные слова"/>
    <w:uiPriority w:val="99"/>
    <w:rsid w:val="00173DE4"/>
    <w:rPr>
      <w:color w:val="000080"/>
    </w:rPr>
  </w:style>
  <w:style w:type="character" w:customStyle="1" w:styleId="afffa">
    <w:name w:val="Не вступил в силу"/>
    <w:uiPriority w:val="99"/>
    <w:rsid w:val="00173DE4"/>
    <w:rPr>
      <w:color w:val="008080"/>
    </w:rPr>
  </w:style>
  <w:style w:type="character" w:customStyle="1" w:styleId="afffb">
    <w:name w:val="Опечатки"/>
    <w:uiPriority w:val="99"/>
    <w:rsid w:val="00173DE4"/>
    <w:rPr>
      <w:color w:val="FF0000"/>
    </w:rPr>
  </w:style>
  <w:style w:type="character" w:customStyle="1" w:styleId="afffc">
    <w:name w:val="Продолжение ссылки"/>
    <w:uiPriority w:val="99"/>
    <w:rsid w:val="00173DE4"/>
    <w:rPr>
      <w:b/>
      <w:color w:val="008000"/>
    </w:rPr>
  </w:style>
  <w:style w:type="character" w:customStyle="1" w:styleId="afffd">
    <w:name w:val="Сравнение редакций"/>
    <w:uiPriority w:val="99"/>
    <w:rsid w:val="00173DE4"/>
    <w:rPr>
      <w:color w:val="000080"/>
    </w:rPr>
  </w:style>
  <w:style w:type="character" w:customStyle="1" w:styleId="afffe">
    <w:name w:val="Сравнение редакций. Добавленный фрагмент"/>
    <w:uiPriority w:val="99"/>
    <w:rsid w:val="00173DE4"/>
    <w:rPr>
      <w:color w:val="0000FF"/>
    </w:rPr>
  </w:style>
  <w:style w:type="character" w:customStyle="1" w:styleId="affff">
    <w:name w:val="Сравнение редакций. Удаленный фрагмент"/>
    <w:uiPriority w:val="99"/>
    <w:rsid w:val="00173DE4"/>
    <w:rPr>
      <w:strike/>
      <w:color w:val="808000"/>
    </w:rPr>
  </w:style>
  <w:style w:type="character" w:customStyle="1" w:styleId="affff0">
    <w:name w:val="Утратил силу"/>
    <w:uiPriority w:val="99"/>
    <w:rsid w:val="00173DE4"/>
    <w:rPr>
      <w:strike/>
      <w:color w:val="808000"/>
    </w:rPr>
  </w:style>
  <w:style w:type="character" w:customStyle="1" w:styleId="FontStyle11">
    <w:name w:val="Font Style11"/>
    <w:uiPriority w:val="99"/>
    <w:rsid w:val="00173DE4"/>
    <w:rPr>
      <w:rFonts w:ascii="Times New Roman" w:hAnsi="Times New Roman"/>
      <w:sz w:val="26"/>
    </w:rPr>
  </w:style>
  <w:style w:type="table" w:styleId="affff1">
    <w:name w:val="Table Grid"/>
    <w:basedOn w:val="a1"/>
    <w:uiPriority w:val="99"/>
    <w:rsid w:val="00173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2">
    <w:name w:val="Hyperlink"/>
    <w:basedOn w:val="a0"/>
    <w:uiPriority w:val="99"/>
    <w:rsid w:val="00173DE4"/>
    <w:rPr>
      <w:rFonts w:cs="Times New Roman"/>
      <w:color w:val="0000FF"/>
      <w:u w:val="single"/>
    </w:rPr>
  </w:style>
  <w:style w:type="character" w:styleId="affff3">
    <w:name w:val="FollowedHyperlink"/>
    <w:basedOn w:val="a0"/>
    <w:uiPriority w:val="99"/>
    <w:rsid w:val="00173DE4"/>
    <w:rPr>
      <w:rFonts w:cs="Times New Roman"/>
      <w:color w:val="0000FF"/>
      <w:u w:val="single"/>
    </w:rPr>
  </w:style>
  <w:style w:type="paragraph" w:customStyle="1" w:styleId="msonormalcxspmiddle">
    <w:name w:val="msonormalcxspmiddle"/>
    <w:basedOn w:val="a"/>
    <w:uiPriority w:val="99"/>
    <w:rsid w:val="00173DE4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173DE4"/>
    <w:pPr>
      <w:spacing w:before="33" w:after="33"/>
    </w:pPr>
  </w:style>
  <w:style w:type="paragraph" w:customStyle="1" w:styleId="affff4">
    <w:name w:val="Знак"/>
    <w:basedOn w:val="a"/>
    <w:uiPriority w:val="99"/>
    <w:rsid w:val="00173DE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2">
    <w:name w:val="Сетка таблицы1"/>
    <w:uiPriority w:val="99"/>
    <w:rsid w:val="00173D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5">
    <w:name w:val="Font Style25"/>
    <w:uiPriority w:val="99"/>
    <w:rsid w:val="00173DE4"/>
    <w:rPr>
      <w:rFonts w:ascii="Times New Roman" w:hAnsi="Times New Roman"/>
      <w:sz w:val="26"/>
    </w:rPr>
  </w:style>
  <w:style w:type="paragraph" w:styleId="affff5">
    <w:name w:val="List Paragraph"/>
    <w:basedOn w:val="a"/>
    <w:uiPriority w:val="99"/>
    <w:qFormat/>
    <w:rsid w:val="00173DE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fff6">
    <w:name w:val="Normal (Web)"/>
    <w:basedOn w:val="a"/>
    <w:uiPriority w:val="99"/>
    <w:rsid w:val="00173DE4"/>
    <w:pPr>
      <w:spacing w:before="100" w:beforeAutospacing="1" w:after="100" w:afterAutospacing="1"/>
      <w:jc w:val="both"/>
    </w:pPr>
  </w:style>
  <w:style w:type="paragraph" w:customStyle="1" w:styleId="Style24">
    <w:name w:val="Style24"/>
    <w:basedOn w:val="a"/>
    <w:uiPriority w:val="99"/>
    <w:rsid w:val="00173DE4"/>
    <w:pPr>
      <w:widowControl w:val="0"/>
      <w:autoSpaceDE w:val="0"/>
      <w:autoSpaceDN w:val="0"/>
      <w:adjustRightInd w:val="0"/>
      <w:spacing w:line="324" w:lineRule="exact"/>
      <w:jc w:val="both"/>
    </w:pPr>
  </w:style>
  <w:style w:type="character" w:customStyle="1" w:styleId="FontStyle162">
    <w:name w:val="Font Style162"/>
    <w:uiPriority w:val="99"/>
    <w:rsid w:val="00173DE4"/>
    <w:rPr>
      <w:rFonts w:ascii="Times New Roman" w:hAnsi="Times New Roman"/>
      <w:sz w:val="26"/>
    </w:rPr>
  </w:style>
  <w:style w:type="paragraph" w:customStyle="1" w:styleId="Style26">
    <w:name w:val="Style26"/>
    <w:basedOn w:val="a"/>
    <w:uiPriority w:val="99"/>
    <w:rsid w:val="00173DE4"/>
    <w:pPr>
      <w:widowControl w:val="0"/>
      <w:autoSpaceDE w:val="0"/>
      <w:autoSpaceDN w:val="0"/>
      <w:adjustRightInd w:val="0"/>
      <w:spacing w:line="323" w:lineRule="exact"/>
      <w:ind w:firstLine="691"/>
      <w:jc w:val="both"/>
    </w:pPr>
  </w:style>
  <w:style w:type="paragraph" w:customStyle="1" w:styleId="Style39">
    <w:name w:val="Style39"/>
    <w:basedOn w:val="a"/>
    <w:uiPriority w:val="99"/>
    <w:rsid w:val="00173DE4"/>
    <w:pPr>
      <w:widowControl w:val="0"/>
      <w:autoSpaceDE w:val="0"/>
      <w:autoSpaceDN w:val="0"/>
      <w:adjustRightInd w:val="0"/>
      <w:spacing w:line="322" w:lineRule="exact"/>
      <w:ind w:firstLine="533"/>
      <w:jc w:val="both"/>
    </w:pPr>
  </w:style>
  <w:style w:type="paragraph" w:customStyle="1" w:styleId="13">
    <w:name w:val="Абзац списка1"/>
    <w:basedOn w:val="a"/>
    <w:uiPriority w:val="99"/>
    <w:rsid w:val="00173DE4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79">
    <w:name w:val="Style79"/>
    <w:basedOn w:val="a"/>
    <w:uiPriority w:val="99"/>
    <w:rsid w:val="00173DE4"/>
    <w:pPr>
      <w:widowControl w:val="0"/>
      <w:autoSpaceDE w:val="0"/>
      <w:autoSpaceDN w:val="0"/>
      <w:adjustRightInd w:val="0"/>
      <w:spacing w:line="324" w:lineRule="exact"/>
      <w:ind w:firstLine="605"/>
    </w:pPr>
  </w:style>
  <w:style w:type="paragraph" w:customStyle="1" w:styleId="xl65">
    <w:name w:val="xl65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66">
    <w:name w:val="xl6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7">
    <w:name w:val="xl67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8">
    <w:name w:val="xl68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69">
    <w:name w:val="xl69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uiPriority w:val="99"/>
    <w:rsid w:val="00173DE4"/>
    <w:pPr>
      <w:spacing w:before="100" w:beforeAutospacing="1" w:after="100" w:afterAutospacing="1"/>
    </w:pPr>
  </w:style>
  <w:style w:type="paragraph" w:customStyle="1" w:styleId="xl71">
    <w:name w:val="xl71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b/>
      <w:bCs/>
    </w:rPr>
  </w:style>
  <w:style w:type="paragraph" w:customStyle="1" w:styleId="xl75">
    <w:name w:val="xl75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76">
    <w:name w:val="xl7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000000"/>
    </w:rPr>
  </w:style>
  <w:style w:type="paragraph" w:customStyle="1" w:styleId="xl80">
    <w:name w:val="xl80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82">
    <w:name w:val="xl82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3">
    <w:name w:val="xl83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4">
    <w:name w:val="xl84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5">
    <w:name w:val="xl85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7">
    <w:name w:val="xl87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88">
    <w:name w:val="xl88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9">
    <w:name w:val="xl89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90">
    <w:name w:val="xl90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91">
    <w:name w:val="xl91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2">
    <w:name w:val="xl92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3">
    <w:name w:val="xl93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</w:rPr>
  </w:style>
  <w:style w:type="paragraph" w:customStyle="1" w:styleId="xl94">
    <w:name w:val="xl94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99">
    <w:name w:val="xl99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0">
    <w:name w:val="xl100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1">
    <w:name w:val="xl101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02">
    <w:name w:val="xl102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6">
    <w:name w:val="xl10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</w:style>
  <w:style w:type="character" w:customStyle="1" w:styleId="FontStyle35">
    <w:name w:val="Font Style35"/>
    <w:uiPriority w:val="99"/>
    <w:rsid w:val="00173DE4"/>
    <w:rPr>
      <w:rFonts w:ascii="Times New Roman" w:hAnsi="Times New Roman"/>
      <w:sz w:val="22"/>
    </w:rPr>
  </w:style>
  <w:style w:type="paragraph" w:customStyle="1" w:styleId="xl108">
    <w:name w:val="xl108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0">
    <w:name w:val="xl110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1">
    <w:name w:val="xl111"/>
    <w:basedOn w:val="a"/>
    <w:uiPriority w:val="99"/>
    <w:rsid w:val="00173DE4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14">
    <w:name w:val="xl114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textAlignment w:val="top"/>
    </w:pPr>
  </w:style>
  <w:style w:type="paragraph" w:customStyle="1" w:styleId="xl115">
    <w:name w:val="xl115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textAlignment w:val="top"/>
    </w:pPr>
  </w:style>
  <w:style w:type="paragraph" w:customStyle="1" w:styleId="xl116">
    <w:name w:val="xl11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7">
    <w:name w:val="xl117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uiPriority w:val="99"/>
    <w:rsid w:val="00173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uiPriority w:val="99"/>
    <w:rsid w:val="00173DE4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1">
    <w:name w:val="xl121"/>
    <w:basedOn w:val="a"/>
    <w:uiPriority w:val="99"/>
    <w:rsid w:val="00173DE4"/>
    <w:pP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2">
    <w:name w:val="xl122"/>
    <w:basedOn w:val="a"/>
    <w:uiPriority w:val="99"/>
    <w:rsid w:val="00173DE4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uiPriority w:val="99"/>
    <w:rsid w:val="00173DE4"/>
    <w:pPr>
      <w:pBdr>
        <w:top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uiPriority w:val="99"/>
    <w:rsid w:val="00173DE4"/>
    <w:pP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uiPriority w:val="99"/>
    <w:rsid w:val="00173DE4"/>
    <w:pPr>
      <w:pBdr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</w:style>
  <w:style w:type="paragraph" w:customStyle="1" w:styleId="xl126">
    <w:name w:val="xl12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8">
    <w:name w:val="xl128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29">
    <w:name w:val="xl129"/>
    <w:basedOn w:val="a"/>
    <w:uiPriority w:val="99"/>
    <w:rsid w:val="00173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0">
    <w:name w:val="xl130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uiPriority w:val="99"/>
    <w:rsid w:val="00173DE4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2">
    <w:name w:val="xl132"/>
    <w:basedOn w:val="a"/>
    <w:uiPriority w:val="99"/>
    <w:rsid w:val="00173DE4"/>
    <w:pPr>
      <w:pBdr>
        <w:lef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3">
    <w:name w:val="xl133"/>
    <w:basedOn w:val="a"/>
    <w:uiPriority w:val="99"/>
    <w:rsid w:val="00173DE4"/>
    <w:pPr>
      <w:pBdr>
        <w:left w:val="single" w:sz="4" w:space="0" w:color="auto"/>
        <w:bottom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  <w:i/>
      <w:iCs/>
      <w:sz w:val="32"/>
      <w:szCs w:val="32"/>
    </w:rPr>
  </w:style>
  <w:style w:type="paragraph" w:customStyle="1" w:styleId="xl134">
    <w:name w:val="xl134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</w:rPr>
  </w:style>
  <w:style w:type="paragraph" w:customStyle="1" w:styleId="xl135">
    <w:name w:val="xl135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37">
    <w:name w:val="xl137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"/>
    <w:uiPriority w:val="99"/>
    <w:rsid w:val="00173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1">
    <w:name w:val="xl141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2">
    <w:name w:val="xl142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3">
    <w:name w:val="xl143"/>
    <w:basedOn w:val="a"/>
    <w:uiPriority w:val="99"/>
    <w:rsid w:val="00173DE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uiPriority w:val="99"/>
    <w:rsid w:val="00173DE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5">
    <w:name w:val="xl145"/>
    <w:basedOn w:val="a"/>
    <w:uiPriority w:val="99"/>
    <w:rsid w:val="00173DE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6">
    <w:name w:val="xl146"/>
    <w:basedOn w:val="a"/>
    <w:uiPriority w:val="99"/>
    <w:rsid w:val="00173DE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7">
    <w:name w:val="xl147"/>
    <w:basedOn w:val="a"/>
    <w:uiPriority w:val="99"/>
    <w:rsid w:val="00173DE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48">
    <w:name w:val="xl148"/>
    <w:basedOn w:val="a"/>
    <w:uiPriority w:val="99"/>
    <w:rsid w:val="00173DE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s1">
    <w:name w:val="s_1"/>
    <w:basedOn w:val="a"/>
    <w:uiPriority w:val="99"/>
    <w:rsid w:val="00173DE4"/>
    <w:pPr>
      <w:spacing w:before="100" w:beforeAutospacing="1" w:after="100" w:afterAutospacing="1"/>
    </w:pPr>
  </w:style>
  <w:style w:type="paragraph" w:customStyle="1" w:styleId="ConsNormal">
    <w:name w:val="ConsNormal"/>
    <w:uiPriority w:val="99"/>
    <w:rsid w:val="00173DE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ffff7">
    <w:name w:val="No Spacing"/>
    <w:uiPriority w:val="1"/>
    <w:qFormat/>
    <w:rsid w:val="00173DE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&#1054;&#1090;&#1076;&#1077;&#1083;%20&#1101;&#1083;&#1077;&#1082;&#1090;&#1088;&#1086;&#1085;&#1085;&#1086;-&#1080;&#1085;&#1092;&#1086;&#1088;&#1084;&#1072;&#1094;&#1080;&#1086;&#1085;&#1085;&#1086;&#1075;&#1086;%20&#1086;&#1073;&#1077;&#1089;&#1087;&#1077;&#1095;&#1077;&#1085;&#1080;&#1103;\0.&#1040;&#1083;&#1077;&#1085;&#1090;&#1100;&#1077;&#1074;&#1072;\1\&#1064;&#1086;&#1073;&#1083;&#1086;&#1085;&#1099;%202016\&#1073;&#1083;&#1072;&#1085;&#1082;%20&#1087;&#1086;&#1089;&#1090;&#1072;&#1085;&#1086;&#1074;&#1083;&#1077;&#1085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6</TotalTime>
  <Pages>1</Pages>
  <Words>4905</Words>
  <Characters>27961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32801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Алентьева</dc:creator>
  <cp:lastModifiedBy>Любовь Алентьева</cp:lastModifiedBy>
  <cp:revision>4</cp:revision>
  <cp:lastPrinted>2018-05-17T08:11:00Z</cp:lastPrinted>
  <dcterms:created xsi:type="dcterms:W3CDTF">2018-05-17T08:05:00Z</dcterms:created>
  <dcterms:modified xsi:type="dcterms:W3CDTF">2018-05-25T12:26:00Z</dcterms:modified>
</cp:coreProperties>
</file>