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450714" w:rsidP="00872883">
      <w:pPr>
        <w:spacing w:before="120"/>
        <w:rPr>
          <w:sz w:val="28"/>
        </w:rPr>
      </w:pPr>
      <w:r>
        <w:rPr>
          <w:sz w:val="28"/>
        </w:rPr>
        <w:t>12</w:t>
      </w:r>
      <w:r w:rsidR="00235F85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B06D8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 w:rsidR="003C4C35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3C4C35">
        <w:rPr>
          <w:sz w:val="28"/>
        </w:rPr>
        <w:t xml:space="preserve">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1283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50714" w:rsidRDefault="00450714" w:rsidP="00450714">
      <w:pPr>
        <w:ind w:right="5924"/>
        <w:jc w:val="both"/>
        <w:rPr>
          <w:color w:val="000000"/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изменения </w:t>
      </w:r>
      <w:r w:rsidRPr="00241068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 w:rsidRPr="00241068">
        <w:rPr>
          <w:sz w:val="28"/>
          <w:szCs w:val="28"/>
        </w:rPr>
        <w:t>Белокалитвинского</w:t>
      </w:r>
      <w:proofErr w:type="spellEnd"/>
      <w:r w:rsidRPr="002410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41068">
        <w:rPr>
          <w:sz w:val="28"/>
          <w:szCs w:val="28"/>
        </w:rPr>
        <w:t>от 24.12.2018 № 2245</w:t>
      </w:r>
    </w:p>
    <w:p w:rsidR="00450714" w:rsidRDefault="00450714" w:rsidP="00844068">
      <w:pPr>
        <w:ind w:right="-2" w:firstLine="851"/>
        <w:jc w:val="both"/>
        <w:rPr>
          <w:color w:val="000000"/>
          <w:sz w:val="28"/>
          <w:szCs w:val="28"/>
        </w:rPr>
      </w:pPr>
    </w:p>
    <w:p w:rsidR="00844068" w:rsidRDefault="00844068" w:rsidP="00844068">
      <w:pPr>
        <w:ind w:right="-2" w:firstLine="851"/>
        <w:jc w:val="both"/>
      </w:pPr>
      <w:r>
        <w:rPr>
          <w:color w:val="000000"/>
          <w:sz w:val="28"/>
          <w:szCs w:val="28"/>
        </w:rPr>
        <w:t>В соответствии с постановлениями</w:t>
      </w:r>
      <w:r w:rsidRPr="006B4E6D">
        <w:rPr>
          <w:color w:val="000000"/>
          <w:sz w:val="28"/>
          <w:szCs w:val="28"/>
        </w:rPr>
        <w:t xml:space="preserve"> Админис</w:t>
      </w:r>
      <w:r>
        <w:rPr>
          <w:color w:val="000000"/>
          <w:sz w:val="28"/>
          <w:szCs w:val="28"/>
        </w:rPr>
        <w:t xml:space="preserve">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от 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района», </w:t>
      </w:r>
      <w:r w:rsidRPr="006B4E6D">
        <w:rPr>
          <w:color w:val="000000"/>
          <w:sz w:val="28"/>
          <w:szCs w:val="28"/>
        </w:rPr>
        <w:t xml:space="preserve">от 10.09.2013 № 1501 «Об утверждении Методических рекомендаций по     разработке и реализации муниципальных программ </w:t>
      </w:r>
      <w:proofErr w:type="spellStart"/>
      <w:r w:rsidRPr="006B4E6D">
        <w:rPr>
          <w:color w:val="000000"/>
          <w:sz w:val="28"/>
          <w:szCs w:val="28"/>
        </w:rPr>
        <w:t>Белокалитвинского</w:t>
      </w:r>
      <w:proofErr w:type="spellEnd"/>
      <w:r w:rsidRPr="006B4E6D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 xml:space="preserve">, в целях уточнения распределения </w:t>
      </w:r>
      <w:r w:rsidRPr="006B4E6D">
        <w:rPr>
          <w:color w:val="000000"/>
          <w:sz w:val="28"/>
          <w:szCs w:val="28"/>
        </w:rPr>
        <w:t>субсидий (иных межбюджетных трансфертов) по организациям и направлениям расходования средств</w:t>
      </w:r>
      <w:r>
        <w:rPr>
          <w:color w:val="000000"/>
          <w:sz w:val="28"/>
          <w:szCs w:val="28"/>
        </w:rPr>
        <w:t>,</w:t>
      </w:r>
    </w:p>
    <w:p w:rsidR="00872883" w:rsidRDefault="00872883" w:rsidP="00844068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44068" w:rsidRDefault="00844068" w:rsidP="00844068">
      <w:pPr>
        <w:numPr>
          <w:ilvl w:val="0"/>
          <w:numId w:val="4"/>
        </w:numPr>
        <w:suppressAutoHyphens/>
        <w:ind w:left="0" w:right="-2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в приложение № 1 к постановлению Администрации </w:t>
      </w:r>
      <w:proofErr w:type="spellStart"/>
      <w:r>
        <w:rPr>
          <w:bCs/>
          <w:color w:val="000000"/>
          <w:sz w:val="28"/>
          <w:szCs w:val="28"/>
        </w:rPr>
        <w:t>Белокалитвинского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24.12.2018 № 2245 «</w:t>
      </w:r>
      <w:r w:rsidRPr="006B4E6D">
        <w:rPr>
          <w:bCs/>
          <w:color w:val="000000"/>
          <w:sz w:val="28"/>
          <w:szCs w:val="28"/>
        </w:rPr>
        <w:t xml:space="preserve">Об утверждении муниципальной программы </w:t>
      </w:r>
      <w:proofErr w:type="spellStart"/>
      <w:r w:rsidRPr="006B4E6D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6B4E6D">
        <w:rPr>
          <w:bCs/>
          <w:color w:val="000000"/>
          <w:sz w:val="28"/>
          <w:szCs w:val="28"/>
        </w:rPr>
        <w:t xml:space="preserve"> района «Обеспечение общественного порядка</w:t>
      </w:r>
      <w:r>
        <w:rPr>
          <w:bCs/>
          <w:color w:val="000000"/>
          <w:sz w:val="28"/>
          <w:szCs w:val="28"/>
        </w:rPr>
        <w:t xml:space="preserve"> и профилактика правонарушений» следующее изменение:</w:t>
      </w:r>
    </w:p>
    <w:p w:rsidR="00844068" w:rsidRPr="00AB1899" w:rsidRDefault="00844068" w:rsidP="00844068">
      <w:pPr>
        <w:pStyle w:val="a7"/>
        <w:numPr>
          <w:ilvl w:val="1"/>
          <w:numId w:val="4"/>
        </w:numPr>
        <w:tabs>
          <w:tab w:val="left" w:pos="0"/>
        </w:tabs>
        <w:ind w:left="0" w:right="-2" w:firstLine="851"/>
        <w:jc w:val="both"/>
        <w:rPr>
          <w:bCs/>
          <w:color w:val="000000"/>
          <w:sz w:val="28"/>
          <w:szCs w:val="28"/>
        </w:rPr>
      </w:pPr>
      <w:r w:rsidRPr="005C4FA1">
        <w:rPr>
          <w:bCs/>
          <w:color w:val="000000"/>
          <w:sz w:val="28"/>
          <w:szCs w:val="28"/>
        </w:rPr>
        <w:t xml:space="preserve"> Дополнить приложение № 1 таблицами № 5 «Распределение субсидий (иных межбюджетных трансфертов) по организациям и направлениям расходования средств на 2019-2024 годы» и № 6 «Распределение субсидий (иных межбюджетных трансфертов) по организациям и направлениям расходования средств на 2025-2030 годы</w:t>
      </w:r>
      <w:r>
        <w:rPr>
          <w:bCs/>
          <w:color w:val="000000"/>
          <w:sz w:val="28"/>
          <w:szCs w:val="28"/>
        </w:rPr>
        <w:t xml:space="preserve">» </w:t>
      </w:r>
      <w:r w:rsidRPr="00AB1899">
        <w:rPr>
          <w:bCs/>
          <w:color w:val="000000"/>
          <w:sz w:val="28"/>
          <w:szCs w:val="28"/>
        </w:rPr>
        <w:t xml:space="preserve">в редакции согласно </w:t>
      </w:r>
      <w:r>
        <w:rPr>
          <w:bCs/>
          <w:color w:val="000000"/>
          <w:sz w:val="28"/>
          <w:szCs w:val="28"/>
        </w:rPr>
        <w:t>приложения</w:t>
      </w:r>
      <w:r w:rsidRPr="00AB1899">
        <w:rPr>
          <w:bCs/>
          <w:color w:val="000000"/>
          <w:sz w:val="28"/>
          <w:szCs w:val="28"/>
        </w:rPr>
        <w:t xml:space="preserve"> к настоящему постановлению. </w:t>
      </w:r>
    </w:p>
    <w:p w:rsidR="00844068" w:rsidRDefault="00844068" w:rsidP="00844068">
      <w:pPr>
        <w:numPr>
          <w:ilvl w:val="0"/>
          <w:numId w:val="4"/>
        </w:numPr>
        <w:suppressAutoHyphens/>
        <w:ind w:left="0" w:right="-2" w:firstLine="851"/>
        <w:jc w:val="both"/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844068" w:rsidRDefault="00844068" w:rsidP="00844068">
      <w:pPr>
        <w:numPr>
          <w:ilvl w:val="0"/>
          <w:numId w:val="4"/>
        </w:numPr>
        <w:suppressAutoHyphens/>
        <w:ind w:left="0" w:right="-2" w:firstLine="851"/>
        <w:jc w:val="both"/>
      </w:pPr>
      <w:r>
        <w:rPr>
          <w:color w:val="000000"/>
          <w:sz w:val="28"/>
        </w:rPr>
        <w:t>Контроль за выполнением настоящего постано</w:t>
      </w:r>
      <w:r>
        <w:rPr>
          <w:color w:val="000000"/>
          <w:sz w:val="28"/>
          <w:szCs w:val="28"/>
        </w:rPr>
        <w:t xml:space="preserve">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по вопросам казачества, спорту, молодежи и делам ГО и ЧС Тимошенко Н.А.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C27157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44068" w:rsidRDefault="00844068">
      <w:pPr>
        <w:pStyle w:val="a3"/>
        <w:tabs>
          <w:tab w:val="clear" w:pos="4536"/>
          <w:tab w:val="clear" w:pos="9072"/>
        </w:tabs>
        <w:sectPr w:rsidR="00844068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44068" w:rsidRDefault="00844068" w:rsidP="00844068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844068" w:rsidRDefault="00844068" w:rsidP="00844068">
      <w:pPr>
        <w:jc w:val="right"/>
        <w:rPr>
          <w:color w:val="000000"/>
        </w:rPr>
      </w:pPr>
      <w:r>
        <w:rPr>
          <w:color w:val="000000"/>
        </w:rPr>
        <w:t xml:space="preserve"> к постановлению</w:t>
      </w:r>
      <w:r>
        <w:rPr>
          <w:rFonts w:eastAsia="Courier New"/>
          <w:color w:val="000000"/>
        </w:rPr>
        <w:t xml:space="preserve"> </w:t>
      </w:r>
      <w:r>
        <w:rPr>
          <w:color w:val="000000"/>
        </w:rPr>
        <w:t xml:space="preserve">Администрации </w:t>
      </w:r>
    </w:p>
    <w:p w:rsidR="00844068" w:rsidRDefault="00844068" w:rsidP="00844068">
      <w:pPr>
        <w:jc w:val="right"/>
        <w:rPr>
          <w:color w:val="000000"/>
        </w:rPr>
      </w:pP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</w:t>
      </w:r>
    </w:p>
    <w:p w:rsidR="00844068" w:rsidRPr="00CA7100" w:rsidRDefault="00844068" w:rsidP="00844068">
      <w:pPr>
        <w:jc w:val="right"/>
        <w:rPr>
          <w:rFonts w:eastAsia="Courier New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от </w:t>
      </w:r>
      <w:r w:rsidR="00450714">
        <w:rPr>
          <w:color w:val="000000"/>
        </w:rPr>
        <w:t>12.08.</w:t>
      </w:r>
      <w:r>
        <w:rPr>
          <w:color w:val="000000"/>
        </w:rPr>
        <w:t xml:space="preserve">2019 № </w:t>
      </w:r>
      <w:r w:rsidR="00450714">
        <w:rPr>
          <w:color w:val="000000"/>
        </w:rPr>
        <w:t>1283</w:t>
      </w:r>
      <w:bookmarkStart w:id="3" w:name="_GoBack"/>
      <w:bookmarkEnd w:id="3"/>
      <w:r>
        <w:rPr>
          <w:color w:val="000000"/>
        </w:rPr>
        <w:t xml:space="preserve">          </w:t>
      </w:r>
    </w:p>
    <w:p w:rsidR="00844068" w:rsidRDefault="00844068" w:rsidP="00844068">
      <w:pPr>
        <w:ind w:right="423"/>
        <w:jc w:val="right"/>
        <w:rPr>
          <w:sz w:val="28"/>
          <w:szCs w:val="28"/>
        </w:rPr>
      </w:pP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>
        <w:t>Таблица №</w:t>
      </w:r>
      <w:r w:rsidRPr="000A3128">
        <w:t xml:space="preserve"> </w:t>
      </w:r>
      <w:r>
        <w:t>5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 w:rsidRPr="000A3128">
        <w:t>к муниципальной программе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proofErr w:type="spellStart"/>
      <w:r w:rsidRPr="000A3128">
        <w:t>Белокалитвинского</w:t>
      </w:r>
      <w:proofErr w:type="spellEnd"/>
      <w:r w:rsidRPr="000A3128">
        <w:t xml:space="preserve"> района 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 w:rsidRPr="000A3128">
        <w:t>«Обеспечение общественного порядка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 w:rsidRPr="000A3128">
        <w:t xml:space="preserve">и </w:t>
      </w:r>
      <w:r w:rsidRPr="000A3128">
        <w:rPr>
          <w:kern w:val="2"/>
        </w:rPr>
        <w:t>профилактика правонарушений</w:t>
      </w:r>
      <w:r w:rsidRPr="000A3128">
        <w:t>»</w:t>
      </w:r>
    </w:p>
    <w:p w:rsidR="00844068" w:rsidRDefault="00844068" w:rsidP="00844068">
      <w:pPr>
        <w:widowControl w:val="0"/>
        <w:autoSpaceDE w:val="0"/>
        <w:autoSpaceDN w:val="0"/>
        <w:adjustRightInd w:val="0"/>
        <w:ind w:left="10348" w:hanging="10348"/>
        <w:jc w:val="right"/>
        <w:outlineLvl w:val="1"/>
      </w:pPr>
    </w:p>
    <w:p w:rsidR="00844068" w:rsidRDefault="00844068" w:rsidP="00844068">
      <w:pPr>
        <w:widowControl w:val="0"/>
        <w:autoSpaceDE w:val="0"/>
        <w:autoSpaceDN w:val="0"/>
        <w:adjustRightInd w:val="0"/>
        <w:ind w:left="10348" w:hanging="10348"/>
        <w:jc w:val="right"/>
        <w:outlineLvl w:val="1"/>
      </w:pPr>
    </w:p>
    <w:p w:rsidR="00844068" w:rsidRPr="002A3F3B" w:rsidRDefault="00844068" w:rsidP="00844068">
      <w:pPr>
        <w:jc w:val="center"/>
      </w:pPr>
      <w:r w:rsidRPr="002A3F3B">
        <w:t>РАСПРЕДЕЛЕНИЕ</w:t>
      </w:r>
    </w:p>
    <w:p w:rsidR="00844068" w:rsidRPr="002A3F3B" w:rsidRDefault="00844068" w:rsidP="00844068">
      <w:pPr>
        <w:jc w:val="center"/>
      </w:pPr>
      <w:r w:rsidRPr="002A3F3B">
        <w:t>субсидий (иных межбюджетных трансферт</w:t>
      </w:r>
      <w:r>
        <w:t>ов</w:t>
      </w:r>
      <w:r w:rsidRPr="002A3F3B">
        <w:t>) по организациям и направлениям расходования средств на 2019-2024 годы</w:t>
      </w:r>
    </w:p>
    <w:p w:rsidR="00844068" w:rsidRPr="002A3F3B" w:rsidRDefault="00844068" w:rsidP="00844068">
      <w:pPr>
        <w:jc w:val="right"/>
        <w:rPr>
          <w:sz w:val="18"/>
          <w:szCs w:val="18"/>
        </w:rPr>
      </w:pPr>
      <w:proofErr w:type="spellStart"/>
      <w:proofErr w:type="gramStart"/>
      <w:r w:rsidRPr="002A3F3B">
        <w:rPr>
          <w:sz w:val="18"/>
          <w:szCs w:val="1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7"/>
        <w:gridCol w:w="1840"/>
        <w:gridCol w:w="701"/>
        <w:gridCol w:w="701"/>
        <w:gridCol w:w="840"/>
        <w:gridCol w:w="702"/>
        <w:gridCol w:w="702"/>
        <w:gridCol w:w="702"/>
        <w:gridCol w:w="701"/>
        <w:gridCol w:w="702"/>
        <w:gridCol w:w="702"/>
        <w:gridCol w:w="561"/>
        <w:gridCol w:w="702"/>
        <w:gridCol w:w="701"/>
        <w:gridCol w:w="561"/>
        <w:gridCol w:w="702"/>
        <w:gridCol w:w="702"/>
        <w:gridCol w:w="561"/>
        <w:gridCol w:w="630"/>
        <w:gridCol w:w="690"/>
      </w:tblGrid>
      <w:tr w:rsidR="00844068" w:rsidRPr="002A3F3B" w:rsidTr="00B63A5C">
        <w:trPr>
          <w:cantSplit/>
          <w:tblHeader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№№ п/п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Наименование муниципального образования, организации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2019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2022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2023 год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2024 год</w:t>
            </w:r>
          </w:p>
        </w:tc>
      </w:tr>
      <w:tr w:rsidR="00844068" w:rsidRPr="002A3F3B" w:rsidTr="00B63A5C">
        <w:trPr>
          <w:cantSplit/>
          <w:tblHeader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</w:tr>
      <w:tr w:rsidR="00844068" w:rsidRPr="002A3F3B" w:rsidTr="00B63A5C">
        <w:trPr>
          <w:cantSplit/>
          <w:trHeight w:val="790"/>
          <w:tblHeader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</w:tr>
    </w:tbl>
    <w:p w:rsidR="00844068" w:rsidRPr="002A3F3B" w:rsidRDefault="00844068" w:rsidP="00844068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1842"/>
        <w:gridCol w:w="701"/>
        <w:gridCol w:w="701"/>
        <w:gridCol w:w="840"/>
        <w:gridCol w:w="702"/>
        <w:gridCol w:w="702"/>
        <w:gridCol w:w="702"/>
        <w:gridCol w:w="701"/>
        <w:gridCol w:w="702"/>
        <w:gridCol w:w="702"/>
        <w:gridCol w:w="561"/>
        <w:gridCol w:w="702"/>
        <w:gridCol w:w="701"/>
        <w:gridCol w:w="561"/>
        <w:gridCol w:w="702"/>
        <w:gridCol w:w="702"/>
        <w:gridCol w:w="561"/>
        <w:gridCol w:w="630"/>
        <w:gridCol w:w="19"/>
        <w:gridCol w:w="671"/>
      </w:tblGrid>
      <w:tr w:rsidR="00844068" w:rsidRPr="002A3F3B" w:rsidTr="00B63A5C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844068" w:rsidRPr="002A3F3B" w:rsidTr="00B63A5C">
        <w:trPr>
          <w:cantSplit/>
        </w:trPr>
        <w:tc>
          <w:tcPr>
            <w:tcW w:w="14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68" w:rsidRPr="002A3F3B" w:rsidRDefault="00844068" w:rsidP="00B63A5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C14CCD">
              <w:t>Субсидия на мероприятия по устройству ограждений территорий муниципальных общеобразовательных организаций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Ильинская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Головская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  <w:trHeight w:val="5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Какичевская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  <w:trHeight w:val="44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4F679F" w:rsidRDefault="00844068" w:rsidP="00B63A5C">
            <w:pPr>
              <w:rPr>
                <w:sz w:val="16"/>
                <w:szCs w:val="16"/>
              </w:rPr>
            </w:pPr>
            <w:r w:rsidRPr="004F679F">
              <w:rPr>
                <w:bCs/>
                <w:kern w:val="2"/>
                <w:sz w:val="16"/>
                <w:szCs w:val="16"/>
              </w:rPr>
              <w:t>МБОУНОШ № 1 филиал МБОУ ООШ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</w:tr>
      <w:tr w:rsidR="00844068" w:rsidRPr="002A3F3B" w:rsidTr="00B63A5C">
        <w:trPr>
          <w:cantSplit/>
          <w:trHeight w:val="15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4068" w:rsidRDefault="00844068" w:rsidP="00844068">
      <w:pPr>
        <w:rPr>
          <w:sz w:val="28"/>
        </w:rPr>
      </w:pP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>
        <w:lastRenderedPageBreak/>
        <w:t>Таблица №</w:t>
      </w:r>
      <w:r w:rsidRPr="000A3128">
        <w:t xml:space="preserve"> </w:t>
      </w:r>
      <w:r>
        <w:t>6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 w:rsidRPr="000A3128">
        <w:t>к муниципальной программе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proofErr w:type="spellStart"/>
      <w:r w:rsidRPr="000A3128">
        <w:t>Белокалитвинского</w:t>
      </w:r>
      <w:proofErr w:type="spellEnd"/>
      <w:r w:rsidRPr="000A3128">
        <w:t xml:space="preserve"> района 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 w:rsidRPr="000A3128">
        <w:t>«Обеспечение общественного порядка</w:t>
      </w:r>
    </w:p>
    <w:p w:rsidR="00844068" w:rsidRPr="000A3128" w:rsidRDefault="00844068" w:rsidP="00844068">
      <w:pPr>
        <w:autoSpaceDE w:val="0"/>
        <w:autoSpaceDN w:val="0"/>
        <w:adjustRightInd w:val="0"/>
        <w:ind w:left="9639"/>
        <w:jc w:val="center"/>
      </w:pPr>
      <w:r w:rsidRPr="000A3128">
        <w:t xml:space="preserve">и </w:t>
      </w:r>
      <w:r w:rsidRPr="000A3128">
        <w:rPr>
          <w:kern w:val="2"/>
        </w:rPr>
        <w:t>профилактика правонарушений</w:t>
      </w:r>
      <w:r w:rsidRPr="000A3128">
        <w:t>»</w:t>
      </w:r>
    </w:p>
    <w:p w:rsidR="00844068" w:rsidRPr="002A3F3B" w:rsidRDefault="00844068" w:rsidP="00844068">
      <w:pPr>
        <w:jc w:val="center"/>
      </w:pPr>
      <w:r w:rsidRPr="002A3F3B">
        <w:t>РАСПРЕДЕЛЕНИЕ</w:t>
      </w:r>
    </w:p>
    <w:p w:rsidR="00844068" w:rsidRPr="002A3F3B" w:rsidRDefault="00844068" w:rsidP="00844068">
      <w:pPr>
        <w:jc w:val="center"/>
      </w:pPr>
      <w:r w:rsidRPr="002A3F3B">
        <w:t>субсидий (иных межбюджетных трансферт</w:t>
      </w:r>
      <w:r>
        <w:t>ов</w:t>
      </w:r>
      <w:r w:rsidRPr="002A3F3B">
        <w:t>) по организациям и направлениям расходования средств на 20</w:t>
      </w:r>
      <w:r>
        <w:t>25-2030</w:t>
      </w:r>
      <w:r w:rsidRPr="002A3F3B">
        <w:t xml:space="preserve"> годы</w:t>
      </w:r>
    </w:p>
    <w:p w:rsidR="00844068" w:rsidRPr="002A3F3B" w:rsidRDefault="00844068" w:rsidP="00844068">
      <w:pPr>
        <w:jc w:val="right"/>
        <w:rPr>
          <w:sz w:val="18"/>
          <w:szCs w:val="18"/>
        </w:rPr>
      </w:pPr>
      <w:proofErr w:type="spellStart"/>
      <w:proofErr w:type="gramStart"/>
      <w:r w:rsidRPr="002A3F3B">
        <w:rPr>
          <w:sz w:val="18"/>
          <w:szCs w:val="1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7"/>
        <w:gridCol w:w="1840"/>
        <w:gridCol w:w="701"/>
        <w:gridCol w:w="701"/>
        <w:gridCol w:w="840"/>
        <w:gridCol w:w="702"/>
        <w:gridCol w:w="702"/>
        <w:gridCol w:w="702"/>
        <w:gridCol w:w="701"/>
        <w:gridCol w:w="702"/>
        <w:gridCol w:w="702"/>
        <w:gridCol w:w="561"/>
        <w:gridCol w:w="702"/>
        <w:gridCol w:w="701"/>
        <w:gridCol w:w="561"/>
        <w:gridCol w:w="702"/>
        <w:gridCol w:w="702"/>
        <w:gridCol w:w="561"/>
        <w:gridCol w:w="630"/>
        <w:gridCol w:w="690"/>
      </w:tblGrid>
      <w:tr w:rsidR="00844068" w:rsidRPr="002A3F3B" w:rsidTr="00B63A5C">
        <w:trPr>
          <w:cantSplit/>
          <w:tblHeader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№№ п/п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Наименование муниципального образования, организации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</w:t>
            </w:r>
            <w:r>
              <w:rPr>
                <w:bCs/>
                <w:kern w:val="2"/>
                <w:sz w:val="14"/>
                <w:szCs w:val="14"/>
              </w:rPr>
              <w:t>25</w:t>
            </w:r>
            <w:r w:rsidRPr="002A3F3B">
              <w:rPr>
                <w:bCs/>
                <w:kern w:val="2"/>
                <w:sz w:val="14"/>
                <w:szCs w:val="14"/>
              </w:rPr>
              <w:t xml:space="preserve">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</w:t>
            </w:r>
            <w:r>
              <w:rPr>
                <w:bCs/>
                <w:kern w:val="2"/>
                <w:sz w:val="14"/>
                <w:szCs w:val="14"/>
              </w:rPr>
              <w:t>6</w:t>
            </w:r>
            <w:r w:rsidRPr="002A3F3B">
              <w:rPr>
                <w:bCs/>
                <w:kern w:val="2"/>
                <w:sz w:val="14"/>
                <w:szCs w:val="14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</w:t>
            </w:r>
            <w:r>
              <w:rPr>
                <w:bCs/>
                <w:kern w:val="2"/>
                <w:sz w:val="14"/>
                <w:szCs w:val="14"/>
              </w:rPr>
              <w:t>7</w:t>
            </w:r>
            <w:r w:rsidRPr="002A3F3B">
              <w:rPr>
                <w:bCs/>
                <w:kern w:val="2"/>
                <w:sz w:val="14"/>
                <w:szCs w:val="14"/>
              </w:rPr>
              <w:t xml:space="preserve">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</w:t>
            </w:r>
            <w:r>
              <w:rPr>
                <w:bCs/>
                <w:kern w:val="2"/>
                <w:sz w:val="14"/>
                <w:szCs w:val="14"/>
              </w:rPr>
              <w:t>8</w:t>
            </w:r>
            <w:r w:rsidRPr="002A3F3B">
              <w:rPr>
                <w:bCs/>
                <w:kern w:val="2"/>
                <w:sz w:val="14"/>
                <w:szCs w:val="14"/>
              </w:rPr>
              <w:t xml:space="preserve">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</w:t>
            </w:r>
            <w:r>
              <w:rPr>
                <w:bCs/>
                <w:kern w:val="2"/>
                <w:sz w:val="14"/>
                <w:szCs w:val="14"/>
              </w:rPr>
              <w:t>9</w:t>
            </w:r>
            <w:r w:rsidRPr="002A3F3B">
              <w:rPr>
                <w:bCs/>
                <w:kern w:val="2"/>
                <w:sz w:val="14"/>
                <w:szCs w:val="14"/>
              </w:rPr>
              <w:t xml:space="preserve"> год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</w:t>
            </w:r>
            <w:r>
              <w:rPr>
                <w:bCs/>
                <w:kern w:val="2"/>
                <w:sz w:val="14"/>
                <w:szCs w:val="14"/>
              </w:rPr>
              <w:t>30</w:t>
            </w:r>
            <w:r w:rsidRPr="002A3F3B">
              <w:rPr>
                <w:bCs/>
                <w:kern w:val="2"/>
                <w:sz w:val="14"/>
                <w:szCs w:val="14"/>
              </w:rPr>
              <w:t xml:space="preserve"> год</w:t>
            </w:r>
          </w:p>
        </w:tc>
      </w:tr>
      <w:tr w:rsidR="00844068" w:rsidRPr="002A3F3B" w:rsidTr="00B63A5C">
        <w:trPr>
          <w:cantSplit/>
          <w:tblHeader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</w:tr>
      <w:tr w:rsidR="00844068" w:rsidRPr="002A3F3B" w:rsidTr="00B63A5C">
        <w:trPr>
          <w:cantSplit/>
          <w:trHeight w:val="790"/>
          <w:tblHeader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</w:tr>
    </w:tbl>
    <w:p w:rsidR="00844068" w:rsidRPr="002A3F3B" w:rsidRDefault="00844068" w:rsidP="00844068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1842"/>
        <w:gridCol w:w="701"/>
        <w:gridCol w:w="701"/>
        <w:gridCol w:w="840"/>
        <w:gridCol w:w="702"/>
        <w:gridCol w:w="702"/>
        <w:gridCol w:w="702"/>
        <w:gridCol w:w="701"/>
        <w:gridCol w:w="702"/>
        <w:gridCol w:w="702"/>
        <w:gridCol w:w="561"/>
        <w:gridCol w:w="702"/>
        <w:gridCol w:w="701"/>
        <w:gridCol w:w="561"/>
        <w:gridCol w:w="702"/>
        <w:gridCol w:w="702"/>
        <w:gridCol w:w="561"/>
        <w:gridCol w:w="630"/>
        <w:gridCol w:w="19"/>
        <w:gridCol w:w="671"/>
      </w:tblGrid>
      <w:tr w:rsidR="00844068" w:rsidRPr="002A3F3B" w:rsidTr="00B63A5C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8" w:rsidRPr="002A3F3B" w:rsidRDefault="00844068" w:rsidP="00B63A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844068" w:rsidRPr="002A3F3B" w:rsidTr="00B63A5C">
        <w:trPr>
          <w:cantSplit/>
        </w:trPr>
        <w:tc>
          <w:tcPr>
            <w:tcW w:w="14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68" w:rsidRPr="002A3F3B" w:rsidRDefault="00844068" w:rsidP="00B63A5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C14CCD">
              <w:t>Субсидия на мероприятия по устройству ограждений территорий муниципальных общеобразовательных организаций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Ильинская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Головская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  <w:trHeight w:val="5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Какичевская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  <w:trHeight w:val="44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4F679F" w:rsidRDefault="00844068" w:rsidP="00B63A5C">
            <w:pPr>
              <w:rPr>
                <w:sz w:val="16"/>
                <w:szCs w:val="16"/>
              </w:rPr>
            </w:pPr>
            <w:r w:rsidRPr="004F679F">
              <w:rPr>
                <w:bCs/>
                <w:kern w:val="2"/>
                <w:sz w:val="16"/>
                <w:szCs w:val="16"/>
              </w:rPr>
              <w:t>МБОУНОШ № 1 филиал МБОУ ООШ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844068" w:rsidRPr="002A3F3B" w:rsidTr="00B63A5C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44068" w:rsidRPr="002A3F3B" w:rsidTr="00B63A5C">
        <w:trPr>
          <w:cantSplit/>
          <w:trHeight w:val="15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8" w:rsidRPr="002A3F3B" w:rsidRDefault="00844068" w:rsidP="00B63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44068" w:rsidRDefault="00844068" w:rsidP="00844068">
      <w:pPr>
        <w:ind w:right="423"/>
        <w:rPr>
          <w:sz w:val="28"/>
          <w:szCs w:val="28"/>
        </w:rPr>
      </w:pPr>
    </w:p>
    <w:p w:rsidR="00844068" w:rsidRDefault="00844068" w:rsidP="00844068">
      <w:pPr>
        <w:ind w:right="423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84406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F2" w:rsidRDefault="009E2DF2">
      <w:r>
        <w:separator/>
      </w:r>
    </w:p>
  </w:endnote>
  <w:endnote w:type="continuationSeparator" w:id="0">
    <w:p w:rsidR="009E2DF2" w:rsidRDefault="009E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50714" w:rsidRPr="00450714">
      <w:rPr>
        <w:noProof/>
        <w:sz w:val="14"/>
      </w:rPr>
      <w:t>09.08.2019 9:00:00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450714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50714">
      <w:rPr>
        <w:noProof/>
        <w:sz w:val="14"/>
      </w:rPr>
      <w:t>3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F2" w:rsidRDefault="009E2DF2">
      <w:r>
        <w:separator/>
      </w:r>
    </w:p>
  </w:footnote>
  <w:footnote w:type="continuationSeparator" w:id="0">
    <w:p w:rsidR="009E2DF2" w:rsidRDefault="009E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D24D18"/>
    <w:multiLevelType w:val="multilevel"/>
    <w:tmpl w:val="FB7EDE0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96586"/>
    <w:rsid w:val="001B06D8"/>
    <w:rsid w:val="001F0876"/>
    <w:rsid w:val="00217475"/>
    <w:rsid w:val="00232CB2"/>
    <w:rsid w:val="00235F85"/>
    <w:rsid w:val="00241D5F"/>
    <w:rsid w:val="00251388"/>
    <w:rsid w:val="002D4093"/>
    <w:rsid w:val="00316A76"/>
    <w:rsid w:val="00320F99"/>
    <w:rsid w:val="00326F6E"/>
    <w:rsid w:val="00346A95"/>
    <w:rsid w:val="0037568B"/>
    <w:rsid w:val="003A6851"/>
    <w:rsid w:val="003C4C35"/>
    <w:rsid w:val="003F3219"/>
    <w:rsid w:val="00405D8A"/>
    <w:rsid w:val="00446556"/>
    <w:rsid w:val="00450714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5B2579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068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5DA7"/>
    <w:rsid w:val="009A67FE"/>
    <w:rsid w:val="009E2DF2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27157"/>
    <w:rsid w:val="00C534ED"/>
    <w:rsid w:val="00C57274"/>
    <w:rsid w:val="00C651E0"/>
    <w:rsid w:val="00CA0926"/>
    <w:rsid w:val="00CC3551"/>
    <w:rsid w:val="00CE740C"/>
    <w:rsid w:val="00CF6248"/>
    <w:rsid w:val="00D034CD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2A999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84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4068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C04B-A428-4676-8084-54C1334C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4</cp:revision>
  <dcterms:created xsi:type="dcterms:W3CDTF">2019-08-09T06:00:00Z</dcterms:created>
  <dcterms:modified xsi:type="dcterms:W3CDTF">2019-08-15T06:30:00Z</dcterms:modified>
</cp:coreProperties>
</file>