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0F76AA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C70947">
        <w:rPr>
          <w:sz w:val="28"/>
        </w:rPr>
        <w:t>.</w:t>
      </w:r>
      <w:r w:rsidR="00244BD2">
        <w:rPr>
          <w:sz w:val="28"/>
        </w:rPr>
        <w:t>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       </w:t>
      </w:r>
      <w:r>
        <w:rPr>
          <w:sz w:val="28"/>
        </w:rPr>
        <w:t xml:space="preserve">         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251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B055ED" w:rsidP="00F40A7E">
      <w:pPr>
        <w:ind w:right="535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сроках</w:t>
      </w:r>
      <w:r w:rsidRPr="009149F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Pr="00644646">
        <w:rPr>
          <w:sz w:val="28"/>
          <w:szCs w:val="28"/>
        </w:rPr>
        <w:t xml:space="preserve"> </w:t>
      </w:r>
      <w:r w:rsidR="00F40A7E" w:rsidRPr="00644646">
        <w:rPr>
          <w:sz w:val="28"/>
          <w:szCs w:val="28"/>
        </w:rPr>
        <w:t xml:space="preserve">взысканий </w:t>
      </w:r>
      <w:r w:rsidR="00F40A7E">
        <w:rPr>
          <w:sz w:val="28"/>
          <w:szCs w:val="28"/>
        </w:rPr>
        <w:t xml:space="preserve">к </w:t>
      </w:r>
      <w:r w:rsidRPr="00644646">
        <w:rPr>
          <w:sz w:val="28"/>
          <w:szCs w:val="28"/>
        </w:rPr>
        <w:t>муниципальным служащим</w:t>
      </w:r>
      <w:r w:rsidR="00F40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ее отраслевых (функциональных) </w:t>
      </w:r>
      <w:r w:rsidR="00F40A7E">
        <w:rPr>
          <w:sz w:val="28"/>
          <w:szCs w:val="28"/>
        </w:rPr>
        <w:t>органов за</w:t>
      </w:r>
      <w:r w:rsidRPr="00644646">
        <w:rPr>
          <w:sz w:val="28"/>
          <w:szCs w:val="28"/>
        </w:rPr>
        <w:t xml:space="preserve">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55ED" w:rsidRDefault="00B055ED" w:rsidP="00B055ED">
      <w:pPr>
        <w:rPr>
          <w:sz w:val="28"/>
          <w:szCs w:val="28"/>
        </w:rPr>
      </w:pPr>
    </w:p>
    <w:p w:rsidR="00B055ED" w:rsidRPr="009149F1" w:rsidRDefault="00B055ED" w:rsidP="00F40A7E">
      <w:pPr>
        <w:pStyle w:val="ab"/>
        <w:widowControl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9149F1">
        <w:rPr>
          <w:color w:val="000000"/>
          <w:sz w:val="28"/>
          <w:szCs w:val="28"/>
        </w:rPr>
        <w:t>В соответствии с Ф</w:t>
      </w:r>
      <w:r w:rsidRPr="009149F1">
        <w:rPr>
          <w:sz w:val="28"/>
          <w:szCs w:val="28"/>
        </w:rPr>
        <w:t xml:space="preserve">едеральным законом от 02.03.2007 № 25-ФЗ </w:t>
      </w:r>
      <w:r w:rsidRPr="009149F1">
        <w:rPr>
          <w:sz w:val="28"/>
          <w:szCs w:val="28"/>
        </w:rPr>
        <w:br/>
        <w:t>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 и Областным</w:t>
      </w:r>
      <w:r w:rsidRPr="00644646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 09.10.2007 №</w:t>
      </w:r>
      <w:r w:rsidRPr="00644646">
        <w:rPr>
          <w:color w:val="000000"/>
          <w:sz w:val="28"/>
          <w:szCs w:val="28"/>
        </w:rPr>
        <w:t xml:space="preserve"> 786-ЗС </w:t>
      </w:r>
      <w:r>
        <w:rPr>
          <w:color w:val="000000"/>
          <w:sz w:val="28"/>
          <w:szCs w:val="28"/>
        </w:rPr>
        <w:t>«</w:t>
      </w:r>
      <w:r w:rsidRPr="00644646">
        <w:rPr>
          <w:color w:val="000000"/>
          <w:sz w:val="28"/>
          <w:szCs w:val="28"/>
        </w:rPr>
        <w:t>О муниципальной службе в Ростовской об</w:t>
      </w:r>
      <w:r>
        <w:rPr>
          <w:color w:val="000000"/>
          <w:sz w:val="28"/>
          <w:szCs w:val="28"/>
        </w:rPr>
        <w:t>ласти»,</w:t>
      </w:r>
    </w:p>
    <w:p w:rsidR="00B055ED" w:rsidRDefault="00B055ED" w:rsidP="00B055ED">
      <w:pPr>
        <w:pStyle w:val="ab"/>
        <w:widowControl w:val="0"/>
        <w:spacing w:after="0" w:line="276" w:lineRule="auto"/>
        <w:ind w:left="0" w:firstLine="720"/>
        <w:jc w:val="center"/>
        <w:rPr>
          <w:color w:val="000000"/>
          <w:sz w:val="28"/>
          <w:szCs w:val="28"/>
        </w:rPr>
      </w:pPr>
    </w:p>
    <w:p w:rsidR="00B055ED" w:rsidRDefault="00B055ED" w:rsidP="00F40A7E">
      <w:pPr>
        <w:pStyle w:val="ab"/>
        <w:widowControl w:val="0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 w:rsidRPr="009149F1">
        <w:rPr>
          <w:color w:val="000000"/>
          <w:sz w:val="28"/>
          <w:szCs w:val="28"/>
        </w:rPr>
        <w:t>ПОСТАНОВЛЯЮ:</w:t>
      </w:r>
    </w:p>
    <w:p w:rsidR="00B055ED" w:rsidRPr="009149F1" w:rsidRDefault="00B055ED" w:rsidP="00F40A7E">
      <w:pPr>
        <w:pStyle w:val="ad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ее отраслевых (функциональных) органов</w:t>
      </w:r>
      <w:r w:rsidRPr="00644646">
        <w:rPr>
          <w:rFonts w:ascii="Times New Roman" w:hAnsi="Times New Roman"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B055ED" w:rsidRDefault="00B055ED" w:rsidP="00F40A7E">
      <w:pPr>
        <w:pStyle w:val="ad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49F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9149F1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9149F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055ED" w:rsidRDefault="00B055ED" w:rsidP="00F40A7E">
      <w:pPr>
        <w:pStyle w:val="ad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84915">
        <w:t xml:space="preserve"> </w:t>
      </w:r>
      <w:r w:rsidRPr="0048491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F40A7E" w:rsidRPr="00484915">
        <w:rPr>
          <w:rFonts w:ascii="Times New Roman" w:hAnsi="Times New Roman"/>
          <w:sz w:val="28"/>
          <w:szCs w:val="28"/>
        </w:rPr>
        <w:t>возложить на</w:t>
      </w:r>
      <w:r w:rsidRPr="00484915"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</w:t>
      </w:r>
      <w:proofErr w:type="spellStart"/>
      <w:r w:rsidRPr="00484915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484915">
        <w:rPr>
          <w:rFonts w:ascii="Times New Roman" w:hAnsi="Times New Roman"/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</w:t>
      </w:r>
      <w:r w:rsidR="00F40A7E">
        <w:rPr>
          <w:rFonts w:ascii="Times New Roman" w:hAnsi="Times New Roman"/>
          <w:sz w:val="28"/>
          <w:szCs w:val="28"/>
        </w:rPr>
        <w:t xml:space="preserve"> </w:t>
      </w:r>
      <w:r w:rsidRPr="00484915">
        <w:rPr>
          <w:rFonts w:ascii="Times New Roman" w:hAnsi="Times New Roman"/>
          <w:sz w:val="28"/>
          <w:szCs w:val="28"/>
        </w:rPr>
        <w:t>Устименко.</w:t>
      </w: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40A7E" w:rsidRDefault="00872883" w:rsidP="00872883">
      <w:pPr>
        <w:rPr>
          <w:sz w:val="28"/>
        </w:rPr>
      </w:pPr>
      <w:r w:rsidRPr="00F40A7E">
        <w:rPr>
          <w:sz w:val="28"/>
        </w:rPr>
        <w:t>Верно:</w:t>
      </w:r>
    </w:p>
    <w:p w:rsidR="003A39C2" w:rsidRPr="00F40A7E" w:rsidRDefault="006C35C4" w:rsidP="00835273">
      <w:pPr>
        <w:rPr>
          <w:sz w:val="28"/>
        </w:rPr>
      </w:pPr>
      <w:r w:rsidRPr="00F40A7E">
        <w:rPr>
          <w:sz w:val="28"/>
        </w:rPr>
        <w:t>У</w:t>
      </w:r>
      <w:r w:rsidR="00715C8D" w:rsidRPr="00F40A7E">
        <w:rPr>
          <w:sz w:val="28"/>
        </w:rPr>
        <w:t>правляющ</w:t>
      </w:r>
      <w:r w:rsidRPr="00F40A7E">
        <w:rPr>
          <w:sz w:val="28"/>
        </w:rPr>
        <w:t>ий</w:t>
      </w:r>
      <w:r w:rsidR="00042119" w:rsidRPr="00F40A7E">
        <w:rPr>
          <w:sz w:val="28"/>
        </w:rPr>
        <w:t xml:space="preserve"> </w:t>
      </w:r>
      <w:r w:rsidR="00715C8D" w:rsidRPr="00F40A7E">
        <w:rPr>
          <w:sz w:val="28"/>
        </w:rPr>
        <w:t xml:space="preserve"> </w:t>
      </w:r>
      <w:r w:rsidR="00F4755E" w:rsidRPr="00F40A7E">
        <w:rPr>
          <w:sz w:val="28"/>
        </w:rPr>
        <w:t xml:space="preserve"> делами</w:t>
      </w:r>
      <w:r w:rsidR="00F4755E" w:rsidRPr="00F40A7E">
        <w:rPr>
          <w:sz w:val="28"/>
        </w:rPr>
        <w:tab/>
      </w:r>
      <w:r w:rsidR="00F4755E" w:rsidRPr="00F40A7E">
        <w:rPr>
          <w:sz w:val="28"/>
        </w:rPr>
        <w:tab/>
      </w:r>
      <w:r w:rsidR="00F4755E" w:rsidRPr="00F40A7E">
        <w:rPr>
          <w:sz w:val="28"/>
        </w:rPr>
        <w:tab/>
      </w:r>
      <w:r w:rsidR="000C6CE8" w:rsidRPr="00F40A7E">
        <w:rPr>
          <w:sz w:val="28"/>
        </w:rPr>
        <w:tab/>
      </w:r>
      <w:r w:rsidR="00F4755E" w:rsidRPr="00F40A7E">
        <w:rPr>
          <w:sz w:val="28"/>
        </w:rPr>
        <w:tab/>
      </w:r>
      <w:r w:rsidR="00F4755E" w:rsidRPr="00F40A7E">
        <w:rPr>
          <w:sz w:val="28"/>
        </w:rPr>
        <w:tab/>
      </w:r>
      <w:r w:rsidR="00042119" w:rsidRPr="00F40A7E">
        <w:rPr>
          <w:sz w:val="28"/>
        </w:rPr>
        <w:tab/>
      </w:r>
      <w:r w:rsidRPr="00F40A7E">
        <w:rPr>
          <w:sz w:val="28"/>
        </w:rPr>
        <w:tab/>
        <w:t>Л.Г. Василенко</w:t>
      </w:r>
    </w:p>
    <w:p w:rsidR="00B055ED" w:rsidRPr="00F40A7E" w:rsidRDefault="00B055ED" w:rsidP="00835273">
      <w:pPr>
        <w:rPr>
          <w:sz w:val="28"/>
          <w:szCs w:val="28"/>
        </w:rPr>
        <w:sectPr w:rsidR="00B055ED" w:rsidRPr="00F40A7E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055ED" w:rsidRPr="009149F1" w:rsidRDefault="00B055ED" w:rsidP="00B055ED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149F1">
        <w:rPr>
          <w:sz w:val="28"/>
          <w:szCs w:val="28"/>
        </w:rPr>
        <w:t>риложение</w:t>
      </w:r>
    </w:p>
    <w:p w:rsidR="00B055ED" w:rsidRPr="009149F1" w:rsidRDefault="00B055ED" w:rsidP="00B055ED">
      <w:pPr>
        <w:ind w:left="5670"/>
        <w:jc w:val="center"/>
        <w:rPr>
          <w:sz w:val="28"/>
          <w:szCs w:val="28"/>
        </w:rPr>
      </w:pPr>
      <w:r w:rsidRPr="009149F1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9149F1">
        <w:rPr>
          <w:sz w:val="28"/>
          <w:szCs w:val="28"/>
        </w:rPr>
        <w:t xml:space="preserve">  </w:t>
      </w:r>
    </w:p>
    <w:p w:rsidR="00B055ED" w:rsidRPr="009149F1" w:rsidRDefault="00B055ED" w:rsidP="00B055ED">
      <w:pPr>
        <w:ind w:left="5670"/>
        <w:jc w:val="center"/>
        <w:rPr>
          <w:sz w:val="28"/>
          <w:szCs w:val="28"/>
        </w:rPr>
      </w:pPr>
      <w:r w:rsidRPr="009149F1">
        <w:rPr>
          <w:sz w:val="28"/>
          <w:szCs w:val="28"/>
        </w:rPr>
        <w:t xml:space="preserve">от </w:t>
      </w:r>
      <w:r w:rsidR="000F76AA">
        <w:rPr>
          <w:sz w:val="28"/>
          <w:szCs w:val="28"/>
        </w:rPr>
        <w:t>25</w:t>
      </w:r>
      <w:r w:rsidR="00F40A7E">
        <w:rPr>
          <w:sz w:val="28"/>
          <w:szCs w:val="28"/>
        </w:rPr>
        <w:t>.02.2019</w:t>
      </w:r>
      <w:r w:rsidRPr="009149F1">
        <w:rPr>
          <w:sz w:val="28"/>
          <w:szCs w:val="28"/>
        </w:rPr>
        <w:t xml:space="preserve"> № </w:t>
      </w:r>
      <w:r w:rsidR="000F76AA">
        <w:rPr>
          <w:sz w:val="28"/>
          <w:szCs w:val="28"/>
        </w:rPr>
        <w:t>251</w:t>
      </w:r>
      <w:bookmarkStart w:id="3" w:name="_GoBack"/>
      <w:bookmarkEnd w:id="3"/>
    </w:p>
    <w:p w:rsidR="00B055ED" w:rsidRPr="009149F1" w:rsidRDefault="00B055ED" w:rsidP="00B055ED">
      <w:pPr>
        <w:ind w:left="5670"/>
        <w:rPr>
          <w:sz w:val="28"/>
          <w:szCs w:val="28"/>
        </w:rPr>
      </w:pPr>
    </w:p>
    <w:p w:rsidR="00B055ED" w:rsidRPr="00644646" w:rsidRDefault="00B055ED" w:rsidP="00F40A7E">
      <w:pPr>
        <w:autoSpaceDE w:val="0"/>
        <w:autoSpaceDN w:val="0"/>
        <w:adjustRightInd w:val="0"/>
        <w:spacing w:line="228" w:lineRule="auto"/>
        <w:jc w:val="center"/>
        <w:outlineLvl w:val="1"/>
        <w:rPr>
          <w:rFonts w:eastAsiaTheme="majorEastAsia"/>
          <w:b/>
          <w:bCs/>
          <w:i/>
          <w:iCs/>
          <w:sz w:val="20"/>
          <w:szCs w:val="20"/>
        </w:rPr>
      </w:pPr>
      <w:r>
        <w:rPr>
          <w:rFonts w:eastAsiaTheme="majorEastAsia"/>
          <w:iCs/>
          <w:sz w:val="28"/>
          <w:szCs w:val="28"/>
        </w:rPr>
        <w:t>ПОЛОЖЕНИЕ</w:t>
      </w:r>
      <w:r>
        <w:rPr>
          <w:rFonts w:eastAsiaTheme="majorEastAsia"/>
          <w:iCs/>
          <w:sz w:val="28"/>
          <w:szCs w:val="28"/>
        </w:rPr>
        <w:br/>
        <w:t xml:space="preserve"> </w:t>
      </w:r>
      <w:r>
        <w:rPr>
          <w:sz w:val="28"/>
          <w:szCs w:val="28"/>
        </w:rPr>
        <w:t>о порядке и сроках</w:t>
      </w:r>
      <w:r w:rsidRPr="009149F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Pr="00644646">
        <w:rPr>
          <w:sz w:val="28"/>
          <w:szCs w:val="28"/>
        </w:rPr>
        <w:t xml:space="preserve"> взысканий </w:t>
      </w:r>
      <w:r>
        <w:rPr>
          <w:sz w:val="28"/>
          <w:szCs w:val="28"/>
        </w:rPr>
        <w:t>к </w:t>
      </w:r>
      <w:r w:rsidRPr="00644646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ее отраслевых (функциональных) органов </w:t>
      </w:r>
      <w:r w:rsidRPr="00644646">
        <w:rPr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55ED" w:rsidRPr="00644646" w:rsidRDefault="00B055ED" w:rsidP="00F40A7E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055ED" w:rsidRPr="0053183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3183D">
        <w:rPr>
          <w:sz w:val="28"/>
          <w:szCs w:val="28"/>
        </w:rPr>
        <w:t xml:space="preserve">1. Настоящее Положение устанавливает порядок и сроки применения взысканий к муниципальным служащим, замещающим должности муниципальной службы в </w:t>
      </w:r>
      <w:r w:rsidRPr="00D66F2C">
        <w:rPr>
          <w:sz w:val="28"/>
          <w:szCs w:val="28"/>
        </w:rPr>
        <w:t xml:space="preserve">Администрации </w:t>
      </w:r>
      <w:proofErr w:type="spellStart"/>
      <w:r w:rsidRPr="00D66F2C">
        <w:rPr>
          <w:sz w:val="28"/>
          <w:szCs w:val="28"/>
        </w:rPr>
        <w:t>Белокалитвинского</w:t>
      </w:r>
      <w:proofErr w:type="spellEnd"/>
      <w:r w:rsidRPr="00D66F2C">
        <w:rPr>
          <w:sz w:val="28"/>
          <w:szCs w:val="28"/>
        </w:rPr>
        <w:t xml:space="preserve"> района и ее отраслевых (функциональных) орган</w:t>
      </w:r>
      <w:r>
        <w:rPr>
          <w:sz w:val="28"/>
          <w:szCs w:val="28"/>
        </w:rPr>
        <w:t>ах,</w:t>
      </w:r>
      <w:r w:rsidRPr="0053183D">
        <w:rPr>
          <w:sz w:val="28"/>
          <w:szCs w:val="28"/>
        </w:rPr>
        <w:t xml:space="preserve"> (далее – муниципальные служащие</w:t>
      </w:r>
      <w:proofErr w:type="gramStart"/>
      <w:r w:rsidRPr="0053183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53183D">
        <w:rPr>
          <w:sz w:val="28"/>
          <w:szCs w:val="28"/>
        </w:rPr>
        <w:t xml:space="preserve">  за</w:t>
      </w:r>
      <w:proofErr w:type="gramEnd"/>
      <w:r w:rsidRPr="0053183D">
        <w:rPr>
          <w:sz w:val="28"/>
          <w:szCs w:val="28"/>
        </w:rPr>
        <w:t xml:space="preserve"> несоблюдение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 25-ФЗ «О муниципальной службе </w:t>
      </w:r>
      <w:r>
        <w:rPr>
          <w:sz w:val="28"/>
          <w:szCs w:val="28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                       27  Федерального закона № 25-ФЗ.</w:t>
      </w:r>
    </w:p>
    <w:p w:rsidR="00B055ED" w:rsidRPr="00EC375A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подлежит увольнению с муниципальной службы              в связи с утратой доверия в случаях совершения правонарушений, установленных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от </w:t>
      </w:r>
      <w:r w:rsidRPr="00360A2F">
        <w:rPr>
          <w:sz w:val="28"/>
          <w:szCs w:val="28"/>
        </w:rPr>
        <w:t xml:space="preserve">02.03.2007 </w:t>
      </w:r>
      <w:r>
        <w:rPr>
          <w:sz w:val="28"/>
          <w:szCs w:val="28"/>
        </w:rPr>
        <w:t xml:space="preserve"> № 25-ФЗ «О муниципальной службе в Российской Федерации».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13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4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B055ED" w:rsidRPr="007D1AB4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D1AB4">
        <w:rPr>
          <w:sz w:val="28"/>
          <w:szCs w:val="28"/>
        </w:rPr>
        <w:t xml:space="preserve">3.1. Доклада о результатах проверки, проведенной </w:t>
      </w:r>
      <w:r>
        <w:rPr>
          <w:sz w:val="28"/>
          <w:szCs w:val="28"/>
        </w:rPr>
        <w:t>сектором по противодействию коррупции</w:t>
      </w:r>
      <w:r w:rsidRPr="007D1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55ED" w:rsidRPr="002079C7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 xml:space="preserve">екомендации комиссии </w:t>
      </w:r>
      <w:r w:rsidRPr="00360A2F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spellStart"/>
      <w:r w:rsidRPr="00360A2F">
        <w:rPr>
          <w:sz w:val="28"/>
          <w:szCs w:val="28"/>
        </w:rPr>
        <w:t>Белокалитвинского</w:t>
      </w:r>
      <w:proofErr w:type="spellEnd"/>
      <w:r w:rsidRPr="00360A2F">
        <w:rPr>
          <w:sz w:val="28"/>
          <w:szCs w:val="28"/>
        </w:rPr>
        <w:t xml:space="preserve"> района и урегулированию конфликта интересов</w:t>
      </w:r>
      <w:r w:rsidRPr="00F26893">
        <w:rPr>
          <w:sz w:val="28"/>
          <w:szCs w:val="28"/>
        </w:rPr>
        <w:t xml:space="preserve"> в случае, если доклад о результатах</w:t>
      </w:r>
      <w:r>
        <w:rPr>
          <w:sz w:val="28"/>
          <w:szCs w:val="28"/>
        </w:rPr>
        <w:t xml:space="preserve"> проверки направлялся в комиссию.</w:t>
      </w:r>
    </w:p>
    <w:p w:rsidR="00B055ED" w:rsidRPr="00F26893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Д</w:t>
      </w:r>
      <w:r w:rsidRPr="00F26893">
        <w:rPr>
          <w:sz w:val="28"/>
          <w:szCs w:val="28"/>
        </w:rPr>
        <w:t xml:space="preserve">оклада </w:t>
      </w:r>
      <w:r>
        <w:rPr>
          <w:sz w:val="28"/>
          <w:szCs w:val="28"/>
        </w:rPr>
        <w:t>сектора по противодействию коррупции</w:t>
      </w:r>
      <w:r w:rsidRPr="00F26893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</w:p>
    <w:p w:rsidR="00B055ED" w:rsidRPr="00F26893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При применении взысканий, предусмотренных 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либо </w:t>
      </w:r>
      <w:proofErr w:type="gramStart"/>
      <w:r>
        <w:rPr>
          <w:sz w:val="28"/>
          <w:szCs w:val="28"/>
        </w:rPr>
        <w:t>руководитель  отраслевого</w:t>
      </w:r>
      <w:proofErr w:type="gramEnd"/>
      <w:r>
        <w:rPr>
          <w:sz w:val="28"/>
          <w:szCs w:val="28"/>
        </w:rPr>
        <w:t xml:space="preserve"> (функционального) органа,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служащего дать такое объяснение составляется акт о </w:t>
      </w:r>
      <w:r w:rsidR="00F40A7E">
        <w:rPr>
          <w:sz w:val="28"/>
          <w:szCs w:val="28"/>
        </w:rPr>
        <w:t>его отказе</w:t>
      </w:r>
      <w:r>
        <w:rPr>
          <w:sz w:val="28"/>
          <w:szCs w:val="28"/>
        </w:rPr>
        <w:t>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муниципальным служащим объяснения не является препятствием для применения взыскания.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9149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правовом акте руководителя отраслевого (функционального) органа</w:t>
      </w:r>
      <w:r w:rsidRPr="00A51B31">
        <w:rPr>
          <w:sz w:val="28"/>
          <w:szCs w:val="28"/>
        </w:rPr>
        <w:t xml:space="preserve"> </w:t>
      </w:r>
      <w:r w:rsidRPr="008B33A0">
        <w:rPr>
          <w:sz w:val="28"/>
          <w:szCs w:val="28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8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9149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правовой акт </w:t>
      </w:r>
      <w:r w:rsidR="00F40A7E">
        <w:rPr>
          <w:sz w:val="28"/>
          <w:szCs w:val="28"/>
        </w:rPr>
        <w:t>руководителя (</w:t>
      </w:r>
      <w:r>
        <w:rPr>
          <w:sz w:val="28"/>
          <w:szCs w:val="28"/>
        </w:rPr>
        <w:t>отраслевого (функционального) органа</w:t>
      </w:r>
      <w:r w:rsidRPr="00A51B31">
        <w:rPr>
          <w:sz w:val="28"/>
          <w:szCs w:val="28"/>
        </w:rPr>
        <w:t xml:space="preserve">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коррупционного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одно взыскание.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2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>
        <w:rPr>
          <w:sz w:val="28"/>
          <w:szCs w:val="28"/>
        </w:rPr>
        <w:t>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055ED" w:rsidRDefault="00B055ED" w:rsidP="00F40A7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                                                                 </w:t>
      </w:r>
    </w:p>
    <w:p w:rsidR="00B055ED" w:rsidRDefault="00B055ED" w:rsidP="00B055E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055ED" w:rsidRDefault="00B055ED" w:rsidP="00B055E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055ED" w:rsidRDefault="00B055ED" w:rsidP="00B055E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Л.Г.</w:t>
      </w:r>
      <w:r w:rsidR="00F40A7E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</w:p>
    <w:p w:rsidR="00B055ED" w:rsidRDefault="00B055ED" w:rsidP="00B055E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055ED" w:rsidRPr="003A39C2" w:rsidRDefault="00B055ED" w:rsidP="00835273">
      <w:pPr>
        <w:rPr>
          <w:sz w:val="28"/>
          <w:szCs w:val="28"/>
        </w:rPr>
      </w:pPr>
    </w:p>
    <w:sectPr w:rsidR="00B055ED" w:rsidRPr="003A39C2" w:rsidSect="00F40A7E">
      <w:pgSz w:w="11906" w:h="16838" w:code="9"/>
      <w:pgMar w:top="709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FA" w:rsidRDefault="005C7BFA">
      <w:r>
        <w:separator/>
      </w:r>
    </w:p>
  </w:endnote>
  <w:endnote w:type="continuationSeparator" w:id="0">
    <w:p w:rsidR="005C7BFA" w:rsidRDefault="005C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40A7E" w:rsidRPr="00F40A7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40A7E">
      <w:rPr>
        <w:noProof/>
        <w:sz w:val="14"/>
        <w:lang w:val="en-US"/>
      </w:rPr>
      <w:t>C</w:t>
    </w:r>
    <w:r w:rsidR="00F40A7E" w:rsidRPr="00F40A7E">
      <w:rPr>
        <w:noProof/>
        <w:sz w:val="14"/>
      </w:rPr>
      <w:t>:\</w:t>
    </w:r>
    <w:r w:rsidR="00F40A7E">
      <w:rPr>
        <w:noProof/>
        <w:sz w:val="14"/>
        <w:lang w:val="en-US"/>
      </w:rPr>
      <w:t>Users</w:t>
    </w:r>
    <w:r w:rsidR="00F40A7E" w:rsidRPr="00F40A7E">
      <w:rPr>
        <w:noProof/>
        <w:sz w:val="14"/>
      </w:rPr>
      <w:t>\</w:t>
    </w:r>
    <w:r w:rsidR="00F40A7E">
      <w:rPr>
        <w:noProof/>
        <w:sz w:val="14"/>
        <w:lang w:val="en-US"/>
      </w:rPr>
      <w:t>eio</w:t>
    </w:r>
    <w:r w:rsidR="00F40A7E" w:rsidRPr="00F40A7E">
      <w:rPr>
        <w:noProof/>
        <w:sz w:val="14"/>
      </w:rPr>
      <w:t>3\Сохранения Алентьева\Мои документы\Постановления\Положение_взыскан-корруп.</w:t>
    </w:r>
    <w:r w:rsidR="00F40A7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F76AA" w:rsidRPr="000F76AA">
      <w:rPr>
        <w:noProof/>
        <w:sz w:val="14"/>
      </w:rPr>
      <w:t>2/21/2019 9:34:00</w:t>
    </w:r>
    <w:r w:rsidR="000F76A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F76AA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F76AA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FA" w:rsidRDefault="005C7BFA">
      <w:r>
        <w:separator/>
      </w:r>
    </w:p>
  </w:footnote>
  <w:footnote w:type="continuationSeparator" w:id="0">
    <w:p w:rsidR="005C7BFA" w:rsidRDefault="005C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0F76AA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5C7BFA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055ED"/>
    <w:rsid w:val="00B36163"/>
    <w:rsid w:val="00B40C6A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0A7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3A63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b">
    <w:name w:val="Body Text Indent"/>
    <w:basedOn w:val="a"/>
    <w:link w:val="ac"/>
    <w:semiHidden/>
    <w:unhideWhenUsed/>
    <w:rsid w:val="00B055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055ED"/>
    <w:rPr>
      <w:sz w:val="24"/>
      <w:szCs w:val="24"/>
    </w:rPr>
  </w:style>
  <w:style w:type="paragraph" w:styleId="ad">
    <w:name w:val="List Paragraph"/>
    <w:basedOn w:val="a"/>
    <w:uiPriority w:val="99"/>
    <w:qFormat/>
    <w:rsid w:val="00B055ED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2019-02-21T06:33:00Z</cp:lastPrinted>
  <dcterms:created xsi:type="dcterms:W3CDTF">2019-02-21T06:28:00Z</dcterms:created>
  <dcterms:modified xsi:type="dcterms:W3CDTF">2019-02-27T14:10:00Z</dcterms:modified>
</cp:coreProperties>
</file>