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33" w:rsidRDefault="00475850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</w:t>
      </w:r>
      <w:r w:rsidR="00DD1155">
        <w:rPr>
          <w:sz w:val="28"/>
          <w:szCs w:val="28"/>
        </w:rPr>
        <w:t>РАСПОРЯЖЕНИЕ</w:t>
      </w:r>
    </w:p>
    <w:p w:rsidR="00872883" w:rsidRPr="00C96E82" w:rsidRDefault="007D4F0A" w:rsidP="00872883">
      <w:pPr>
        <w:spacing w:before="120"/>
        <w:rPr>
          <w:sz w:val="28"/>
        </w:rPr>
      </w:pPr>
      <w:r>
        <w:rPr>
          <w:sz w:val="28"/>
        </w:rPr>
        <w:t>02.09</w:t>
      </w:r>
      <w:r w:rsidR="00CD35C8">
        <w:rPr>
          <w:sz w:val="28"/>
        </w:rPr>
        <w:t>.</w:t>
      </w:r>
      <w:r w:rsidR="00872883" w:rsidRPr="00C96E82">
        <w:rPr>
          <w:sz w:val="28"/>
        </w:rPr>
        <w:t>20</w:t>
      </w:r>
      <w:r w:rsidR="00CD35C8">
        <w:rPr>
          <w:sz w:val="28"/>
        </w:rPr>
        <w:t>19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  <w:t xml:space="preserve">    </w:t>
      </w:r>
      <w:r>
        <w:rPr>
          <w:sz w:val="28"/>
        </w:rPr>
        <w:t xml:space="preserve">            </w:t>
      </w:r>
      <w:r w:rsidR="00872883" w:rsidRPr="00C96E82">
        <w:rPr>
          <w:sz w:val="28"/>
        </w:rPr>
        <w:t xml:space="preserve">  </w:t>
      </w:r>
      <w:r w:rsidR="00F8222E">
        <w:rPr>
          <w:sz w:val="28"/>
        </w:rPr>
        <w:t xml:space="preserve">   </w:t>
      </w:r>
      <w:r w:rsidR="00872883" w:rsidRPr="00C96E82">
        <w:rPr>
          <w:sz w:val="28"/>
        </w:rPr>
        <w:t xml:space="preserve">  № </w:t>
      </w:r>
      <w:bookmarkStart w:id="1" w:name="Номер"/>
      <w:bookmarkEnd w:id="1"/>
      <w:r>
        <w:rPr>
          <w:sz w:val="28"/>
        </w:rPr>
        <w:t>139</w:t>
      </w:r>
      <w:r w:rsidR="00872883" w:rsidRPr="00C96E82">
        <w:rPr>
          <w:sz w:val="28"/>
        </w:rPr>
        <w:t xml:space="preserve"> 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176878" w:rsidRPr="00176878" w:rsidRDefault="00176878" w:rsidP="00176878">
      <w:pPr>
        <w:spacing w:line="228" w:lineRule="auto"/>
        <w:ind w:right="5924"/>
        <w:jc w:val="both"/>
        <w:rPr>
          <w:spacing w:val="10"/>
          <w:sz w:val="27"/>
          <w:szCs w:val="27"/>
        </w:rPr>
      </w:pPr>
      <w:bookmarkStart w:id="2" w:name="Наименование"/>
      <w:bookmarkStart w:id="3" w:name="_GoBack"/>
      <w:bookmarkEnd w:id="2"/>
      <w:r w:rsidRPr="00176878">
        <w:rPr>
          <w:spacing w:val="10"/>
          <w:sz w:val="27"/>
          <w:szCs w:val="27"/>
        </w:rPr>
        <w:t>Об оказании адресной социальной помощи</w:t>
      </w:r>
    </w:p>
    <w:bookmarkEnd w:id="3"/>
    <w:p w:rsidR="00176878" w:rsidRPr="00176878" w:rsidRDefault="00176878" w:rsidP="00176878">
      <w:pPr>
        <w:spacing w:line="228" w:lineRule="auto"/>
        <w:jc w:val="both"/>
        <w:rPr>
          <w:spacing w:val="10"/>
          <w:sz w:val="27"/>
          <w:szCs w:val="27"/>
        </w:rPr>
      </w:pPr>
    </w:p>
    <w:p w:rsidR="00176878" w:rsidRPr="00176878" w:rsidRDefault="00176878" w:rsidP="00176878">
      <w:pPr>
        <w:spacing w:line="228" w:lineRule="auto"/>
        <w:ind w:firstLine="708"/>
        <w:jc w:val="both"/>
        <w:rPr>
          <w:spacing w:val="10"/>
          <w:sz w:val="27"/>
          <w:szCs w:val="27"/>
        </w:rPr>
      </w:pPr>
      <w:r w:rsidRPr="00176878">
        <w:rPr>
          <w:spacing w:val="10"/>
          <w:sz w:val="27"/>
          <w:szCs w:val="27"/>
        </w:rPr>
        <w:t xml:space="preserve">В связи с обращениями: Сазоновой Ольги Юрьевны, зарегистрированной по адресу: </w:t>
      </w:r>
      <w:proofErr w:type="spellStart"/>
      <w:r w:rsidRPr="00176878">
        <w:rPr>
          <w:spacing w:val="10"/>
          <w:sz w:val="27"/>
          <w:szCs w:val="27"/>
        </w:rPr>
        <w:t>Белокалитвинский</w:t>
      </w:r>
      <w:proofErr w:type="spellEnd"/>
      <w:r w:rsidRPr="00176878">
        <w:rPr>
          <w:spacing w:val="10"/>
          <w:sz w:val="27"/>
          <w:szCs w:val="27"/>
        </w:rPr>
        <w:t xml:space="preserve"> район, п. Мельничный, ул. Береговая, д. 1; Черенковой Оксаны Валерьевны, зарегистрированной по адресу: </w:t>
      </w:r>
      <w:proofErr w:type="spellStart"/>
      <w:r w:rsidRPr="00176878">
        <w:rPr>
          <w:spacing w:val="10"/>
          <w:sz w:val="27"/>
          <w:szCs w:val="27"/>
        </w:rPr>
        <w:t>Белокалитвинский</w:t>
      </w:r>
      <w:proofErr w:type="spellEnd"/>
      <w:r w:rsidRPr="00176878">
        <w:rPr>
          <w:spacing w:val="10"/>
          <w:sz w:val="27"/>
          <w:szCs w:val="27"/>
        </w:rPr>
        <w:t xml:space="preserve"> район, х. </w:t>
      </w:r>
      <w:proofErr w:type="spellStart"/>
      <w:r w:rsidRPr="00176878">
        <w:rPr>
          <w:spacing w:val="10"/>
          <w:sz w:val="27"/>
          <w:szCs w:val="27"/>
        </w:rPr>
        <w:t>Нижнесеребряковский</w:t>
      </w:r>
      <w:proofErr w:type="spellEnd"/>
      <w:r w:rsidRPr="00176878">
        <w:rPr>
          <w:spacing w:val="10"/>
          <w:sz w:val="27"/>
          <w:szCs w:val="27"/>
        </w:rPr>
        <w:t xml:space="preserve">, ул. Шахтерская, д. 12; Быкадоровой Людмилы Леонидовны, зарегистрированной по адресу: </w:t>
      </w:r>
      <w:proofErr w:type="spellStart"/>
      <w:r w:rsidRPr="00176878">
        <w:rPr>
          <w:spacing w:val="10"/>
          <w:sz w:val="27"/>
          <w:szCs w:val="27"/>
        </w:rPr>
        <w:t>Белокалитвинский</w:t>
      </w:r>
      <w:proofErr w:type="spellEnd"/>
      <w:r w:rsidRPr="00176878">
        <w:rPr>
          <w:spacing w:val="10"/>
          <w:sz w:val="27"/>
          <w:szCs w:val="27"/>
        </w:rPr>
        <w:t xml:space="preserve"> район, х. </w:t>
      </w:r>
      <w:proofErr w:type="spellStart"/>
      <w:r w:rsidRPr="00176878">
        <w:rPr>
          <w:spacing w:val="10"/>
          <w:sz w:val="27"/>
          <w:szCs w:val="27"/>
        </w:rPr>
        <w:t>Насонтов</w:t>
      </w:r>
      <w:proofErr w:type="spellEnd"/>
      <w:r w:rsidRPr="00176878">
        <w:rPr>
          <w:spacing w:val="10"/>
          <w:sz w:val="27"/>
          <w:szCs w:val="27"/>
        </w:rPr>
        <w:t xml:space="preserve">, д. 22, кв. 1; </w:t>
      </w:r>
      <w:proofErr w:type="spellStart"/>
      <w:r w:rsidRPr="00176878">
        <w:rPr>
          <w:spacing w:val="10"/>
          <w:sz w:val="27"/>
          <w:szCs w:val="27"/>
        </w:rPr>
        <w:t>Сапегина</w:t>
      </w:r>
      <w:proofErr w:type="spellEnd"/>
      <w:r w:rsidRPr="00176878">
        <w:rPr>
          <w:spacing w:val="10"/>
          <w:sz w:val="27"/>
          <w:szCs w:val="27"/>
        </w:rPr>
        <w:t xml:space="preserve"> Николая Афанасьевича, зарегистрированного по адресу: г. Белая Калитва,  ул. Комарова, д. 13, по вопросу оказания адресной социальной помощи, руководствуясь постановлением Администрации </w:t>
      </w:r>
      <w:proofErr w:type="spellStart"/>
      <w:r w:rsidRPr="00176878">
        <w:rPr>
          <w:spacing w:val="10"/>
          <w:sz w:val="27"/>
          <w:szCs w:val="27"/>
        </w:rPr>
        <w:t>Белокалитвинского</w:t>
      </w:r>
      <w:proofErr w:type="spellEnd"/>
      <w:r w:rsidRPr="00176878">
        <w:rPr>
          <w:spacing w:val="10"/>
          <w:sz w:val="27"/>
          <w:szCs w:val="27"/>
        </w:rPr>
        <w:t xml:space="preserve"> района </w:t>
      </w:r>
      <w:r w:rsidRPr="00176878">
        <w:rPr>
          <w:sz w:val="27"/>
          <w:szCs w:val="27"/>
        </w:rPr>
        <w:t xml:space="preserve">от 26.12.2016 № 1768 «О порядке выделения и расходования денежных средств на социальную поддержку из бюджета </w:t>
      </w:r>
      <w:proofErr w:type="spellStart"/>
      <w:r w:rsidRPr="00176878">
        <w:rPr>
          <w:sz w:val="27"/>
          <w:szCs w:val="27"/>
        </w:rPr>
        <w:t>Белокалитвинского</w:t>
      </w:r>
      <w:proofErr w:type="spellEnd"/>
      <w:r w:rsidRPr="00176878">
        <w:rPr>
          <w:sz w:val="27"/>
          <w:szCs w:val="27"/>
        </w:rPr>
        <w:t xml:space="preserve"> района на 2017 – 2019 годы»</w:t>
      </w:r>
      <w:r w:rsidRPr="00176878">
        <w:rPr>
          <w:spacing w:val="10"/>
          <w:sz w:val="27"/>
          <w:szCs w:val="27"/>
        </w:rPr>
        <w:t>:</w:t>
      </w:r>
    </w:p>
    <w:p w:rsidR="00176878" w:rsidRPr="00176878" w:rsidRDefault="00176878" w:rsidP="00176878">
      <w:pPr>
        <w:spacing w:line="228" w:lineRule="auto"/>
        <w:ind w:firstLine="708"/>
        <w:jc w:val="both"/>
        <w:rPr>
          <w:spacing w:val="10"/>
          <w:sz w:val="27"/>
          <w:szCs w:val="27"/>
        </w:rPr>
      </w:pPr>
    </w:p>
    <w:p w:rsidR="00176878" w:rsidRPr="00176878" w:rsidRDefault="00176878" w:rsidP="00176878">
      <w:pPr>
        <w:pStyle w:val="ConsNormal"/>
        <w:widowControl/>
        <w:numPr>
          <w:ilvl w:val="0"/>
          <w:numId w:val="4"/>
        </w:numPr>
        <w:spacing w:line="228" w:lineRule="auto"/>
        <w:ind w:left="0"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76878">
        <w:rPr>
          <w:rFonts w:ascii="Times New Roman" w:hAnsi="Times New Roman" w:cs="Times New Roman"/>
          <w:sz w:val="27"/>
          <w:szCs w:val="27"/>
        </w:rPr>
        <w:t xml:space="preserve">Выплатить     адресную     социальную    помощь   в   общей    сумме  37837 (Тридцать семь тысяч восемьсот тридцать семь) рублей, в том числе: </w:t>
      </w:r>
      <w:r w:rsidRPr="00176878">
        <w:rPr>
          <w:rFonts w:ascii="Times New Roman" w:hAnsi="Times New Roman" w:cs="Times New Roman"/>
          <w:spacing w:val="10"/>
          <w:sz w:val="27"/>
          <w:szCs w:val="27"/>
        </w:rPr>
        <w:t xml:space="preserve">Сазоновой Ольге Юрьевне в сумме 10896 (Десять тысяч восемьсот девяносто шесть) </w:t>
      </w:r>
      <w:r w:rsidRPr="00176878">
        <w:rPr>
          <w:rFonts w:ascii="Times New Roman" w:hAnsi="Times New Roman" w:cs="Times New Roman"/>
          <w:sz w:val="27"/>
          <w:szCs w:val="27"/>
        </w:rPr>
        <w:t xml:space="preserve">рублей;  </w:t>
      </w:r>
      <w:r w:rsidRPr="00176878">
        <w:rPr>
          <w:rFonts w:ascii="Times New Roman" w:hAnsi="Times New Roman" w:cs="Times New Roman"/>
          <w:spacing w:val="10"/>
          <w:sz w:val="27"/>
          <w:szCs w:val="27"/>
        </w:rPr>
        <w:t xml:space="preserve">Черенковой Оксане Валерьевне в сумме 10896 (Десять тысяч восемьсот девяносто шесть) </w:t>
      </w:r>
      <w:r w:rsidRPr="00176878">
        <w:rPr>
          <w:rFonts w:ascii="Times New Roman" w:hAnsi="Times New Roman" w:cs="Times New Roman"/>
          <w:sz w:val="27"/>
          <w:szCs w:val="27"/>
        </w:rPr>
        <w:t xml:space="preserve">рублей; </w:t>
      </w:r>
      <w:r w:rsidRPr="00176878">
        <w:rPr>
          <w:rFonts w:ascii="Times New Roman" w:hAnsi="Times New Roman" w:cs="Times New Roman"/>
          <w:spacing w:val="10"/>
          <w:sz w:val="27"/>
          <w:szCs w:val="27"/>
        </w:rPr>
        <w:t xml:space="preserve">Быкадоровой Людмиле Леонидовне в сумме 10896 (Десять тысяч восемьсот девяносто шесть) </w:t>
      </w:r>
      <w:r w:rsidRPr="00176878">
        <w:rPr>
          <w:rFonts w:ascii="Times New Roman" w:hAnsi="Times New Roman" w:cs="Times New Roman"/>
          <w:sz w:val="27"/>
          <w:szCs w:val="27"/>
        </w:rPr>
        <w:t xml:space="preserve">рублей; </w:t>
      </w:r>
      <w:proofErr w:type="spellStart"/>
      <w:r w:rsidRPr="00176878">
        <w:rPr>
          <w:rFonts w:ascii="Times New Roman" w:hAnsi="Times New Roman" w:cs="Times New Roman"/>
          <w:spacing w:val="10"/>
          <w:sz w:val="27"/>
          <w:szCs w:val="27"/>
        </w:rPr>
        <w:t>Сапегину</w:t>
      </w:r>
      <w:proofErr w:type="spellEnd"/>
      <w:r w:rsidRPr="00176878">
        <w:rPr>
          <w:rFonts w:ascii="Times New Roman" w:hAnsi="Times New Roman" w:cs="Times New Roman"/>
          <w:spacing w:val="10"/>
          <w:sz w:val="27"/>
          <w:szCs w:val="27"/>
        </w:rPr>
        <w:t xml:space="preserve"> Николаю Афанасьевичу в сумме 5149 (Пять тысяч сто сорок девять) </w:t>
      </w:r>
      <w:r w:rsidRPr="00176878">
        <w:rPr>
          <w:rFonts w:ascii="Times New Roman" w:hAnsi="Times New Roman" w:cs="Times New Roman"/>
          <w:sz w:val="27"/>
          <w:szCs w:val="27"/>
        </w:rPr>
        <w:t xml:space="preserve">рублей с учетом налога на доходы физических лиц за счет средств резервного фонда Администрации </w:t>
      </w:r>
      <w:proofErr w:type="spellStart"/>
      <w:r w:rsidRPr="00176878">
        <w:rPr>
          <w:rFonts w:ascii="Times New Roman" w:hAnsi="Times New Roman" w:cs="Times New Roman"/>
          <w:sz w:val="27"/>
          <w:szCs w:val="27"/>
        </w:rPr>
        <w:t>Белокалитвинского</w:t>
      </w:r>
      <w:proofErr w:type="spellEnd"/>
      <w:r w:rsidRPr="00176878">
        <w:rPr>
          <w:rFonts w:ascii="Times New Roman" w:hAnsi="Times New Roman" w:cs="Times New Roman"/>
          <w:sz w:val="27"/>
          <w:szCs w:val="27"/>
        </w:rPr>
        <w:t xml:space="preserve"> района, в порядке, установленном постановлением Администрации </w:t>
      </w:r>
      <w:proofErr w:type="spellStart"/>
      <w:r w:rsidRPr="00176878">
        <w:rPr>
          <w:rFonts w:ascii="Times New Roman" w:hAnsi="Times New Roman" w:cs="Times New Roman"/>
          <w:sz w:val="27"/>
          <w:szCs w:val="27"/>
        </w:rPr>
        <w:t>Белокалитвинского</w:t>
      </w:r>
      <w:proofErr w:type="spellEnd"/>
      <w:r w:rsidRPr="00176878">
        <w:rPr>
          <w:rFonts w:ascii="Times New Roman" w:hAnsi="Times New Roman" w:cs="Times New Roman"/>
          <w:sz w:val="27"/>
          <w:szCs w:val="27"/>
        </w:rPr>
        <w:t xml:space="preserve"> района от 19.08.2013 № 1319 «Об утверждении Положения о порядке использования бюджетных ассигнований резервного фонда Администрации </w:t>
      </w:r>
      <w:proofErr w:type="spellStart"/>
      <w:r w:rsidRPr="00176878">
        <w:rPr>
          <w:rFonts w:ascii="Times New Roman" w:hAnsi="Times New Roman" w:cs="Times New Roman"/>
          <w:sz w:val="27"/>
          <w:szCs w:val="27"/>
        </w:rPr>
        <w:t>Белокалитвинского</w:t>
      </w:r>
      <w:proofErr w:type="spellEnd"/>
      <w:r w:rsidRPr="00176878">
        <w:rPr>
          <w:rFonts w:ascii="Times New Roman" w:hAnsi="Times New Roman" w:cs="Times New Roman"/>
          <w:sz w:val="27"/>
          <w:szCs w:val="27"/>
        </w:rPr>
        <w:t xml:space="preserve"> района».</w:t>
      </w:r>
    </w:p>
    <w:p w:rsidR="00176878" w:rsidRPr="00176878" w:rsidRDefault="00176878" w:rsidP="00176878">
      <w:pPr>
        <w:pStyle w:val="ConsNormal"/>
        <w:widowControl/>
        <w:numPr>
          <w:ilvl w:val="0"/>
          <w:numId w:val="4"/>
        </w:numPr>
        <w:tabs>
          <w:tab w:val="left" w:pos="0"/>
          <w:tab w:val="left" w:pos="993"/>
        </w:tabs>
        <w:spacing w:line="228" w:lineRule="auto"/>
        <w:ind w:left="0"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76878">
        <w:rPr>
          <w:rFonts w:ascii="Times New Roman" w:hAnsi="Times New Roman" w:cs="Times New Roman"/>
          <w:sz w:val="27"/>
          <w:szCs w:val="27"/>
        </w:rPr>
        <w:t xml:space="preserve">Контроль за исполнением распоряжения возложить на начальника Управления социальной защиты населения Администрации </w:t>
      </w:r>
      <w:proofErr w:type="spellStart"/>
      <w:r w:rsidRPr="00176878">
        <w:rPr>
          <w:rFonts w:ascii="Times New Roman" w:hAnsi="Times New Roman" w:cs="Times New Roman"/>
          <w:sz w:val="27"/>
          <w:szCs w:val="27"/>
        </w:rPr>
        <w:t>Белокалитвинского</w:t>
      </w:r>
      <w:proofErr w:type="spellEnd"/>
      <w:r w:rsidRPr="00176878">
        <w:rPr>
          <w:rFonts w:ascii="Times New Roman" w:hAnsi="Times New Roman" w:cs="Times New Roman"/>
          <w:sz w:val="27"/>
          <w:szCs w:val="27"/>
        </w:rPr>
        <w:t xml:space="preserve"> района </w:t>
      </w:r>
      <w:r w:rsidR="00D71ED5">
        <w:rPr>
          <w:rFonts w:ascii="Times New Roman" w:hAnsi="Times New Roman" w:cs="Times New Roman"/>
          <w:sz w:val="27"/>
          <w:szCs w:val="27"/>
        </w:rPr>
        <w:t xml:space="preserve">                                         </w:t>
      </w:r>
      <w:r w:rsidRPr="00176878">
        <w:rPr>
          <w:rFonts w:ascii="Times New Roman" w:hAnsi="Times New Roman" w:cs="Times New Roman"/>
          <w:sz w:val="27"/>
          <w:szCs w:val="27"/>
        </w:rPr>
        <w:t>Кушнареву Т.А.</w:t>
      </w:r>
    </w:p>
    <w:p w:rsidR="00872883" w:rsidRDefault="00872883" w:rsidP="00872883">
      <w:pPr>
        <w:ind w:right="6065"/>
        <w:jc w:val="both"/>
        <w:rPr>
          <w:sz w:val="28"/>
        </w:rPr>
      </w:pPr>
    </w:p>
    <w:p w:rsidR="00176878" w:rsidRDefault="00176878" w:rsidP="00872883">
      <w:pPr>
        <w:ind w:right="6065"/>
        <w:jc w:val="both"/>
        <w:rPr>
          <w:sz w:val="28"/>
        </w:rPr>
      </w:pPr>
    </w:p>
    <w:p w:rsidR="006B6294" w:rsidRDefault="00C73D7A" w:rsidP="006B6294">
      <w:pPr>
        <w:pStyle w:val="2"/>
        <w:ind w:firstLine="720"/>
        <w:rPr>
          <w:b w:val="0"/>
        </w:rPr>
      </w:pPr>
      <w:r>
        <w:rPr>
          <w:b w:val="0"/>
        </w:rPr>
        <w:t>Г</w:t>
      </w:r>
      <w:r w:rsidR="006B6294">
        <w:rPr>
          <w:b w:val="0"/>
        </w:rPr>
        <w:t>лав</w:t>
      </w:r>
      <w:r>
        <w:rPr>
          <w:b w:val="0"/>
        </w:rPr>
        <w:t>а</w:t>
      </w:r>
      <w:r w:rsidR="006B6294">
        <w:rPr>
          <w:b w:val="0"/>
        </w:rPr>
        <w:t xml:space="preserve"> </w:t>
      </w:r>
      <w:proofErr w:type="gramStart"/>
      <w:r w:rsidR="006B6294">
        <w:rPr>
          <w:b w:val="0"/>
        </w:rPr>
        <w:t>Администрации  района</w:t>
      </w:r>
      <w:proofErr w:type="gramEnd"/>
      <w:r w:rsidR="006B6294">
        <w:rPr>
          <w:b w:val="0"/>
        </w:rPr>
        <w:tab/>
      </w:r>
      <w:r w:rsidR="006B6294">
        <w:rPr>
          <w:b w:val="0"/>
        </w:rPr>
        <w:tab/>
      </w:r>
      <w:r w:rsidR="006B6294">
        <w:rPr>
          <w:b w:val="0"/>
        </w:rPr>
        <w:tab/>
      </w:r>
      <w:r w:rsidR="006B6294">
        <w:rPr>
          <w:b w:val="0"/>
        </w:rPr>
        <w:tab/>
      </w:r>
      <w:r w:rsidR="006B6294">
        <w:rPr>
          <w:b w:val="0"/>
        </w:rPr>
        <w:tab/>
      </w:r>
      <w:r>
        <w:rPr>
          <w:b w:val="0"/>
        </w:rPr>
        <w:t>О.А. Мельникова</w:t>
      </w:r>
    </w:p>
    <w:p w:rsidR="006B6294" w:rsidRDefault="006B6294" w:rsidP="006B6294">
      <w:pPr>
        <w:rPr>
          <w:sz w:val="28"/>
        </w:rPr>
      </w:pPr>
    </w:p>
    <w:p w:rsidR="006B6294" w:rsidRPr="00D71ED5" w:rsidRDefault="006B6294" w:rsidP="006B6294">
      <w:pPr>
        <w:rPr>
          <w:sz w:val="28"/>
        </w:rPr>
      </w:pPr>
      <w:r w:rsidRPr="00D71ED5">
        <w:rPr>
          <w:sz w:val="28"/>
        </w:rPr>
        <w:t>Верно:</w:t>
      </w:r>
    </w:p>
    <w:p w:rsidR="00506564" w:rsidRPr="00D71ED5" w:rsidRDefault="006B6294" w:rsidP="00176878">
      <w:proofErr w:type="gramStart"/>
      <w:r w:rsidRPr="00D71ED5">
        <w:rPr>
          <w:sz w:val="28"/>
        </w:rPr>
        <w:t>Управляющий  делами</w:t>
      </w:r>
      <w:proofErr w:type="gramEnd"/>
      <w:r w:rsidRPr="00D71ED5">
        <w:rPr>
          <w:sz w:val="28"/>
        </w:rPr>
        <w:tab/>
      </w:r>
      <w:r w:rsidRPr="00D71ED5">
        <w:rPr>
          <w:sz w:val="28"/>
        </w:rPr>
        <w:tab/>
      </w:r>
      <w:r w:rsidRPr="00D71ED5">
        <w:rPr>
          <w:sz w:val="28"/>
        </w:rPr>
        <w:tab/>
      </w:r>
      <w:r w:rsidRPr="00D71ED5">
        <w:rPr>
          <w:sz w:val="28"/>
        </w:rPr>
        <w:tab/>
      </w:r>
      <w:r w:rsidRPr="00D71ED5">
        <w:rPr>
          <w:sz w:val="28"/>
        </w:rPr>
        <w:tab/>
      </w:r>
      <w:r w:rsidRPr="00D71ED5">
        <w:rPr>
          <w:sz w:val="28"/>
        </w:rPr>
        <w:tab/>
      </w:r>
      <w:r w:rsidRPr="00D71ED5">
        <w:rPr>
          <w:sz w:val="28"/>
        </w:rPr>
        <w:tab/>
      </w:r>
      <w:r w:rsidRPr="00D71ED5">
        <w:rPr>
          <w:sz w:val="28"/>
        </w:rPr>
        <w:tab/>
        <w:t>Л.Г. Василенко</w:t>
      </w:r>
    </w:p>
    <w:sectPr w:rsidR="00506564" w:rsidRPr="00D71ED5" w:rsidSect="00176878">
      <w:footerReference w:type="default" r:id="rId8"/>
      <w:pgSz w:w="11906" w:h="16838" w:code="9"/>
      <w:pgMar w:top="1134" w:right="567" w:bottom="1134" w:left="1276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56A" w:rsidRDefault="0072556A">
      <w:r>
        <w:separator/>
      </w:r>
    </w:p>
  </w:endnote>
  <w:endnote w:type="continuationSeparator" w:id="0">
    <w:p w:rsidR="0072556A" w:rsidRDefault="0072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D71ED5" w:rsidRPr="00D71ED5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D71ED5">
      <w:rPr>
        <w:noProof/>
        <w:sz w:val="14"/>
        <w:lang w:val="en-US"/>
      </w:rPr>
      <w:t>C</w:t>
    </w:r>
    <w:r w:rsidR="00D71ED5" w:rsidRPr="00D71ED5">
      <w:rPr>
        <w:noProof/>
        <w:sz w:val="14"/>
      </w:rPr>
      <w:t>:\</w:t>
    </w:r>
    <w:r w:rsidR="00D71ED5">
      <w:rPr>
        <w:noProof/>
        <w:sz w:val="14"/>
        <w:lang w:val="en-US"/>
      </w:rPr>
      <w:t>Users</w:t>
    </w:r>
    <w:r w:rsidR="00D71ED5" w:rsidRPr="00D71ED5">
      <w:rPr>
        <w:noProof/>
        <w:sz w:val="14"/>
      </w:rPr>
      <w:t>\</w:t>
    </w:r>
    <w:r w:rsidR="00D71ED5">
      <w:rPr>
        <w:noProof/>
        <w:sz w:val="14"/>
        <w:lang w:val="en-US"/>
      </w:rPr>
      <w:t>eio</w:t>
    </w:r>
    <w:r w:rsidR="00D71ED5" w:rsidRPr="00D71ED5">
      <w:rPr>
        <w:noProof/>
        <w:sz w:val="14"/>
      </w:rPr>
      <w:t>3\Сохранения Алентьева\Мои документы\Распоряжения\АСП_Саз-Чер-Бык.</w:t>
    </w:r>
    <w:r w:rsidR="00D71ED5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7D4F0A" w:rsidRPr="007D4F0A">
      <w:rPr>
        <w:noProof/>
        <w:sz w:val="14"/>
      </w:rPr>
      <w:t>8/29/2019 5:30:00</w:t>
    </w:r>
    <w:r w:rsidR="007D4F0A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Pr="0050334F" w:rsidRDefault="00506564">
    <w:pPr>
      <w:pStyle w:val="a5"/>
      <w:jc w:val="right"/>
      <w:rPr>
        <w:sz w:val="14"/>
      </w:rPr>
    </w:pPr>
    <w:r>
      <w:rPr>
        <w:sz w:val="14"/>
      </w:rPr>
      <w:t>стр</w:t>
    </w:r>
    <w:r w:rsidRPr="0050334F">
      <w:rPr>
        <w:sz w:val="14"/>
      </w:rPr>
      <w:t xml:space="preserve">. </w:t>
    </w:r>
    <w:r>
      <w:rPr>
        <w:sz w:val="14"/>
      </w:rPr>
      <w:fldChar w:fldCharType="begin"/>
    </w:r>
    <w:r w:rsidRPr="0050334F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50334F">
      <w:rPr>
        <w:sz w:val="14"/>
      </w:rPr>
      <w:instrText xml:space="preserve"> </w:instrText>
    </w:r>
    <w:r>
      <w:rPr>
        <w:sz w:val="14"/>
      </w:rPr>
      <w:fldChar w:fldCharType="separate"/>
    </w:r>
    <w:r w:rsidR="007D4F0A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7D4F0A">
      <w:rPr>
        <w:noProof/>
        <w:sz w:val="14"/>
      </w:rPr>
      <w:t>1</w:t>
    </w:r>
    <w:r>
      <w:rPr>
        <w:sz w:val="14"/>
      </w:rPr>
      <w:fldChar w:fldCharType="end"/>
    </w:r>
    <w:r w:rsidRPr="0050334F">
      <w:rPr>
        <w:sz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56A" w:rsidRDefault="0072556A">
      <w:r>
        <w:separator/>
      </w:r>
    </w:p>
  </w:footnote>
  <w:footnote w:type="continuationSeparator" w:id="0">
    <w:p w:rsidR="0072556A" w:rsidRDefault="00725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CCD5487"/>
    <w:multiLevelType w:val="hybridMultilevel"/>
    <w:tmpl w:val="04CC4B3C"/>
    <w:lvl w:ilvl="0" w:tplc="C4240A0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50"/>
    <w:rsid w:val="000135FF"/>
    <w:rsid w:val="0002101A"/>
    <w:rsid w:val="00040C21"/>
    <w:rsid w:val="00042119"/>
    <w:rsid w:val="00056046"/>
    <w:rsid w:val="00086B6A"/>
    <w:rsid w:val="00087E16"/>
    <w:rsid w:val="000C6CE8"/>
    <w:rsid w:val="000C7436"/>
    <w:rsid w:val="000D703B"/>
    <w:rsid w:val="00102528"/>
    <w:rsid w:val="00130BA6"/>
    <w:rsid w:val="00150B6F"/>
    <w:rsid w:val="00162686"/>
    <w:rsid w:val="001643E9"/>
    <w:rsid w:val="00176878"/>
    <w:rsid w:val="00191DF6"/>
    <w:rsid w:val="001F0876"/>
    <w:rsid w:val="00217475"/>
    <w:rsid w:val="00232CB2"/>
    <w:rsid w:val="00241D5F"/>
    <w:rsid w:val="002C7EA4"/>
    <w:rsid w:val="002D4093"/>
    <w:rsid w:val="00316A76"/>
    <w:rsid w:val="00320F99"/>
    <w:rsid w:val="00326F6E"/>
    <w:rsid w:val="0034631F"/>
    <w:rsid w:val="00346A95"/>
    <w:rsid w:val="00353E0E"/>
    <w:rsid w:val="0037568B"/>
    <w:rsid w:val="003F3219"/>
    <w:rsid w:val="00405D8A"/>
    <w:rsid w:val="00446556"/>
    <w:rsid w:val="00464534"/>
    <w:rsid w:val="00475850"/>
    <w:rsid w:val="00482BF6"/>
    <w:rsid w:val="004B2917"/>
    <w:rsid w:val="0050334F"/>
    <w:rsid w:val="00505B80"/>
    <w:rsid w:val="00506564"/>
    <w:rsid w:val="00506965"/>
    <w:rsid w:val="00507DD5"/>
    <w:rsid w:val="005134A0"/>
    <w:rsid w:val="005162D6"/>
    <w:rsid w:val="005361B2"/>
    <w:rsid w:val="00573433"/>
    <w:rsid w:val="00625ACF"/>
    <w:rsid w:val="00641F26"/>
    <w:rsid w:val="00667AD1"/>
    <w:rsid w:val="0069702D"/>
    <w:rsid w:val="006A4064"/>
    <w:rsid w:val="006B6294"/>
    <w:rsid w:val="006E05D3"/>
    <w:rsid w:val="00715C8D"/>
    <w:rsid w:val="00724FEA"/>
    <w:rsid w:val="0072556A"/>
    <w:rsid w:val="007427A1"/>
    <w:rsid w:val="007472E3"/>
    <w:rsid w:val="00767FC2"/>
    <w:rsid w:val="007A31B0"/>
    <w:rsid w:val="007C4781"/>
    <w:rsid w:val="007C732C"/>
    <w:rsid w:val="007D4F0A"/>
    <w:rsid w:val="008321BE"/>
    <w:rsid w:val="00844AAA"/>
    <w:rsid w:val="00872883"/>
    <w:rsid w:val="008739A9"/>
    <w:rsid w:val="008A14C2"/>
    <w:rsid w:val="008D2786"/>
    <w:rsid w:val="008E2310"/>
    <w:rsid w:val="008F6EA4"/>
    <w:rsid w:val="00943C43"/>
    <w:rsid w:val="00943E52"/>
    <w:rsid w:val="009469D2"/>
    <w:rsid w:val="009736B7"/>
    <w:rsid w:val="009F792E"/>
    <w:rsid w:val="00A05C6B"/>
    <w:rsid w:val="00A40C35"/>
    <w:rsid w:val="00A773B5"/>
    <w:rsid w:val="00A80C39"/>
    <w:rsid w:val="00AB4651"/>
    <w:rsid w:val="00AB490E"/>
    <w:rsid w:val="00B36163"/>
    <w:rsid w:val="00BB6ED2"/>
    <w:rsid w:val="00BE2B9C"/>
    <w:rsid w:val="00C202E1"/>
    <w:rsid w:val="00C534ED"/>
    <w:rsid w:val="00C651E0"/>
    <w:rsid w:val="00C73D7A"/>
    <w:rsid w:val="00CA0926"/>
    <w:rsid w:val="00CC3551"/>
    <w:rsid w:val="00CD35C8"/>
    <w:rsid w:val="00CE740C"/>
    <w:rsid w:val="00CF6248"/>
    <w:rsid w:val="00D129B6"/>
    <w:rsid w:val="00D25DED"/>
    <w:rsid w:val="00D33728"/>
    <w:rsid w:val="00D41E71"/>
    <w:rsid w:val="00D46DAB"/>
    <w:rsid w:val="00D71ED5"/>
    <w:rsid w:val="00DD1155"/>
    <w:rsid w:val="00DF1B73"/>
    <w:rsid w:val="00E57C9A"/>
    <w:rsid w:val="00E6029D"/>
    <w:rsid w:val="00E84D87"/>
    <w:rsid w:val="00E9655A"/>
    <w:rsid w:val="00EA0F1C"/>
    <w:rsid w:val="00EC383E"/>
    <w:rsid w:val="00F4755E"/>
    <w:rsid w:val="00F76CA4"/>
    <w:rsid w:val="00F8222E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130EF"/>
  <w15:docId w15:val="{3909F946-4933-4D38-82BE-EB98AB2F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BE2B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E2B9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B6294"/>
    <w:rPr>
      <w:b/>
      <w:sz w:val="28"/>
    </w:rPr>
  </w:style>
  <w:style w:type="paragraph" w:customStyle="1" w:styleId="ConsNormal">
    <w:name w:val="ConsNormal"/>
    <w:rsid w:val="00176878"/>
    <w:pPr>
      <w:widowControl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54;&#1090;&#1076;&#1077;&#1083;%20&#1101;&#1083;&#1077;&#1082;&#1090;&#1088;&#1086;&#1085;&#1085;&#1086;-&#1080;&#1085;&#1092;&#1086;&#1088;&#1084;&#1072;&#1094;&#1080;&#1086;&#1085;&#1085;&#1086;&#1075;&#1086;%20&#1086;&#1073;&#1077;&#1089;&#1087;&#1077;&#1095;&#1077;&#1085;&#1080;&#1103;\0.&#1040;&#1083;&#1077;&#1085;&#1090;&#1100;&#1077;&#1074;&#1072;\1\&#1064;&#1086;&#1073;&#1083;&#1086;&#1085;&#1099;%202016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5</cp:revision>
  <cp:lastPrinted>2019-08-29T14:29:00Z</cp:lastPrinted>
  <dcterms:created xsi:type="dcterms:W3CDTF">2019-08-29T14:29:00Z</dcterms:created>
  <dcterms:modified xsi:type="dcterms:W3CDTF">2019-11-19T07:52:00Z</dcterms:modified>
</cp:coreProperties>
</file>