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3D37058D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134C3F">
        <w:rPr>
          <w:sz w:val="28"/>
        </w:rPr>
        <w:t>02.09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134C3F">
        <w:rPr>
          <w:sz w:val="28"/>
        </w:rPr>
        <w:t>1238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30670CCF" w14:textId="77777777" w:rsidR="001848D4" w:rsidRPr="001848D4" w:rsidRDefault="001848D4" w:rsidP="001848D4">
      <w:pPr>
        <w:jc w:val="center"/>
        <w:rPr>
          <w:b/>
          <w:bCs/>
          <w:sz w:val="28"/>
        </w:rPr>
      </w:pPr>
      <w:r w:rsidRPr="001848D4">
        <w:rPr>
          <w:b/>
          <w:bCs/>
          <w:sz w:val="28"/>
        </w:rPr>
        <w:t>О внесении изменений в приложение к постановлению Администрации</w:t>
      </w:r>
    </w:p>
    <w:p w14:paraId="7C633A49" w14:textId="20171F41" w:rsidR="001848D4" w:rsidRPr="001848D4" w:rsidRDefault="001848D4" w:rsidP="001848D4">
      <w:pPr>
        <w:jc w:val="center"/>
        <w:rPr>
          <w:b/>
          <w:bCs/>
          <w:sz w:val="28"/>
        </w:rPr>
      </w:pPr>
      <w:r w:rsidRPr="001848D4">
        <w:rPr>
          <w:b/>
          <w:bCs/>
          <w:sz w:val="28"/>
        </w:rPr>
        <w:t>Белокалитвинского района от 03.07.2017 №</w:t>
      </w:r>
      <w:r w:rsidR="00591F11">
        <w:rPr>
          <w:b/>
          <w:bCs/>
          <w:sz w:val="28"/>
        </w:rPr>
        <w:t xml:space="preserve"> </w:t>
      </w:r>
      <w:r w:rsidRPr="001848D4">
        <w:rPr>
          <w:b/>
          <w:bCs/>
          <w:sz w:val="28"/>
        </w:rPr>
        <w:t>752</w:t>
      </w:r>
    </w:p>
    <w:p w14:paraId="05C0019A" w14:textId="77777777" w:rsidR="001848D4" w:rsidRPr="001848D4" w:rsidRDefault="001848D4" w:rsidP="001848D4">
      <w:pPr>
        <w:jc w:val="center"/>
        <w:rPr>
          <w:b/>
          <w:bCs/>
          <w:sz w:val="28"/>
        </w:rPr>
      </w:pPr>
    </w:p>
    <w:p w14:paraId="320A26D2" w14:textId="789E2707" w:rsidR="001848D4" w:rsidRDefault="001848D4" w:rsidP="00591F11">
      <w:pPr>
        <w:ind w:firstLine="709"/>
        <w:jc w:val="both"/>
        <w:rPr>
          <w:bCs/>
          <w:sz w:val="28"/>
        </w:rPr>
      </w:pPr>
      <w:r w:rsidRPr="001848D4">
        <w:rPr>
          <w:bCs/>
          <w:sz w:val="28"/>
        </w:rPr>
        <w:t xml:space="preserve">В соответствии с Федеральным законом от 06.10.2003 № 131-ФЗ </w:t>
      </w:r>
      <w:r w:rsidR="00591F11">
        <w:rPr>
          <w:bCs/>
          <w:sz w:val="28"/>
        </w:rPr>
        <w:t xml:space="preserve">                                 </w:t>
      </w:r>
      <w:r w:rsidRPr="001848D4">
        <w:rPr>
          <w:bCs/>
          <w:sz w:val="28"/>
        </w:rPr>
        <w:t xml:space="preserve">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РФ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 с целью приведения в соответствие с действующим законодательством, Администрация Белокалитвинского района </w:t>
      </w:r>
      <w:r w:rsidRPr="001848D4">
        <w:rPr>
          <w:b/>
          <w:bCs/>
          <w:spacing w:val="60"/>
          <w:sz w:val="28"/>
        </w:rPr>
        <w:t>постановляет</w:t>
      </w:r>
      <w:r w:rsidRPr="001848D4">
        <w:rPr>
          <w:bCs/>
          <w:sz w:val="28"/>
        </w:rPr>
        <w:t>:</w:t>
      </w:r>
    </w:p>
    <w:p w14:paraId="2F63215C" w14:textId="77777777" w:rsidR="00591F11" w:rsidRPr="001848D4" w:rsidRDefault="00591F11" w:rsidP="00591F11">
      <w:pPr>
        <w:ind w:firstLine="709"/>
        <w:jc w:val="both"/>
        <w:rPr>
          <w:bCs/>
          <w:sz w:val="28"/>
        </w:rPr>
      </w:pPr>
    </w:p>
    <w:p w14:paraId="4A8010C4" w14:textId="43458B08" w:rsidR="001848D4" w:rsidRPr="001848D4" w:rsidRDefault="001848D4" w:rsidP="00591F11">
      <w:pPr>
        <w:numPr>
          <w:ilvl w:val="0"/>
          <w:numId w:val="9"/>
        </w:numPr>
        <w:ind w:left="0" w:firstLine="709"/>
        <w:jc w:val="both"/>
        <w:rPr>
          <w:bCs/>
          <w:sz w:val="28"/>
        </w:rPr>
      </w:pPr>
      <w:r w:rsidRPr="001848D4">
        <w:rPr>
          <w:bCs/>
          <w:sz w:val="28"/>
        </w:rPr>
        <w:t>Внести в приложение к постановлению Администрации Белокалитвинского района от 03.07.2017 №</w:t>
      </w:r>
      <w:r w:rsidR="00591F11">
        <w:rPr>
          <w:bCs/>
          <w:sz w:val="28"/>
        </w:rPr>
        <w:t xml:space="preserve"> </w:t>
      </w:r>
      <w:r w:rsidRPr="001848D4">
        <w:rPr>
          <w:bCs/>
          <w:sz w:val="28"/>
        </w:rPr>
        <w:t>752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изменения, дополнив подпункты 3.5.2. и 3.5.4. раздела 3 абзацами следующего содержания:</w:t>
      </w:r>
    </w:p>
    <w:p w14:paraId="2E101E2C" w14:textId="77777777" w:rsidR="001848D4" w:rsidRPr="001848D4" w:rsidRDefault="001848D4" w:rsidP="00591F11">
      <w:pPr>
        <w:ind w:firstLine="709"/>
        <w:jc w:val="both"/>
        <w:rPr>
          <w:bCs/>
          <w:sz w:val="28"/>
        </w:rPr>
      </w:pPr>
      <w:r w:rsidRPr="001848D4">
        <w:rPr>
          <w:bCs/>
          <w:sz w:val="28"/>
        </w:rPr>
        <w:t xml:space="preserve">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</w:t>
      </w:r>
      <w:r w:rsidRPr="001848D4">
        <w:rPr>
          <w:bCs/>
          <w:sz w:val="28"/>
        </w:rPr>
        <w:lastRenderedPageBreak/>
        <w:t>результатов предоставления соответствующей услуги в отношении несовершеннолетнего.</w:t>
      </w:r>
    </w:p>
    <w:p w14:paraId="3B625833" w14:textId="77777777" w:rsidR="001848D4" w:rsidRPr="001848D4" w:rsidRDefault="001848D4" w:rsidP="00591F11">
      <w:pPr>
        <w:ind w:firstLine="709"/>
        <w:jc w:val="both"/>
        <w:rPr>
          <w:bCs/>
          <w:sz w:val="28"/>
        </w:rPr>
      </w:pPr>
      <w:r w:rsidRPr="001848D4">
        <w:rPr>
          <w:bCs/>
          <w:sz w:val="28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</w:p>
    <w:p w14:paraId="46DE6AAD" w14:textId="77777777" w:rsidR="001848D4" w:rsidRPr="001848D4" w:rsidRDefault="001848D4" w:rsidP="00591F11">
      <w:pPr>
        <w:ind w:firstLine="709"/>
        <w:jc w:val="both"/>
        <w:rPr>
          <w:bCs/>
          <w:sz w:val="28"/>
        </w:rPr>
      </w:pPr>
      <w:r w:rsidRPr="001848D4">
        <w:rPr>
          <w:bCs/>
          <w:sz w:val="28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Регламентом». </w:t>
      </w:r>
    </w:p>
    <w:p w14:paraId="5DAF59FE" w14:textId="77777777" w:rsidR="001848D4" w:rsidRPr="001848D4" w:rsidRDefault="001848D4" w:rsidP="00591F11">
      <w:pPr>
        <w:ind w:firstLine="709"/>
        <w:jc w:val="both"/>
        <w:rPr>
          <w:b/>
          <w:bCs/>
          <w:sz w:val="28"/>
          <w:u w:val="single"/>
        </w:rPr>
      </w:pPr>
      <w:r w:rsidRPr="001848D4">
        <w:rPr>
          <w:bCs/>
          <w:sz w:val="28"/>
        </w:rPr>
        <w:t>2. Постановление вступает в силу после его официального опубликования.</w:t>
      </w:r>
    </w:p>
    <w:p w14:paraId="2B1C5BBD" w14:textId="77777777" w:rsidR="001848D4" w:rsidRPr="001848D4" w:rsidRDefault="001848D4" w:rsidP="00591F11">
      <w:pPr>
        <w:ind w:firstLine="709"/>
        <w:jc w:val="both"/>
        <w:rPr>
          <w:bCs/>
          <w:sz w:val="28"/>
        </w:rPr>
      </w:pPr>
      <w:r w:rsidRPr="001848D4">
        <w:rPr>
          <w:bCs/>
          <w:sz w:val="28"/>
        </w:rPr>
        <w:t>3. Контроль за исполнением настоящего постановления возложить на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Default="00D6716F" w:rsidP="00D6716F">
      <w:pPr>
        <w:jc w:val="center"/>
        <w:rPr>
          <w:sz w:val="28"/>
        </w:rPr>
      </w:pPr>
    </w:p>
    <w:p w14:paraId="63D78976" w14:textId="77777777" w:rsidR="00591F11" w:rsidRPr="00D6716F" w:rsidRDefault="00591F11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591F11" w:rsidRDefault="00872883" w:rsidP="00872883">
      <w:pPr>
        <w:rPr>
          <w:color w:val="FFFFFF" w:themeColor="background1"/>
          <w:sz w:val="28"/>
        </w:rPr>
      </w:pPr>
      <w:r w:rsidRPr="00591F11">
        <w:rPr>
          <w:color w:val="FFFFFF" w:themeColor="background1"/>
          <w:sz w:val="28"/>
        </w:rPr>
        <w:t>Верно:</w:t>
      </w:r>
    </w:p>
    <w:p w14:paraId="06CD959A" w14:textId="5C04BF9D" w:rsidR="00FC5FB5" w:rsidRPr="00591F11" w:rsidRDefault="00084FDA" w:rsidP="00835273">
      <w:pPr>
        <w:rPr>
          <w:color w:val="FFFFFF" w:themeColor="background1"/>
          <w:sz w:val="28"/>
        </w:rPr>
      </w:pPr>
      <w:r w:rsidRPr="00591F11">
        <w:rPr>
          <w:color w:val="FFFFFF" w:themeColor="background1"/>
          <w:sz w:val="28"/>
        </w:rPr>
        <w:t>З</w:t>
      </w:r>
      <w:r w:rsidR="00FC5FB5" w:rsidRPr="00591F11">
        <w:rPr>
          <w:color w:val="FFFFFF" w:themeColor="background1"/>
          <w:sz w:val="28"/>
        </w:rPr>
        <w:t>аместител</w:t>
      </w:r>
      <w:r w:rsidRPr="00591F11">
        <w:rPr>
          <w:color w:val="FFFFFF" w:themeColor="background1"/>
          <w:sz w:val="28"/>
        </w:rPr>
        <w:t>ь</w:t>
      </w:r>
      <w:r w:rsidR="00FC5FB5" w:rsidRPr="00591F11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591F11" w:rsidRDefault="00FC5FB5" w:rsidP="00835273">
      <w:pPr>
        <w:rPr>
          <w:color w:val="FFFFFF" w:themeColor="background1"/>
          <w:sz w:val="28"/>
        </w:rPr>
      </w:pPr>
      <w:r w:rsidRPr="00591F11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591F11" w:rsidRDefault="00FC5FB5" w:rsidP="00835273">
      <w:pPr>
        <w:rPr>
          <w:color w:val="FFFFFF" w:themeColor="background1"/>
          <w:sz w:val="28"/>
          <w:szCs w:val="28"/>
        </w:rPr>
      </w:pPr>
      <w:r w:rsidRPr="00591F11">
        <w:rPr>
          <w:color w:val="FFFFFF" w:themeColor="background1"/>
          <w:sz w:val="28"/>
        </w:rPr>
        <w:t>по организационной и кадровой работе</w:t>
      </w:r>
      <w:r w:rsidR="00F4755E" w:rsidRPr="00591F11">
        <w:rPr>
          <w:color w:val="FFFFFF" w:themeColor="background1"/>
          <w:sz w:val="28"/>
        </w:rPr>
        <w:tab/>
      </w:r>
      <w:r w:rsidR="00F4755E" w:rsidRPr="00591F11">
        <w:rPr>
          <w:color w:val="FFFFFF" w:themeColor="background1"/>
          <w:sz w:val="28"/>
        </w:rPr>
        <w:tab/>
      </w:r>
      <w:r w:rsidR="00F4755E" w:rsidRPr="00591F11">
        <w:rPr>
          <w:color w:val="FFFFFF" w:themeColor="background1"/>
          <w:sz w:val="28"/>
        </w:rPr>
        <w:tab/>
      </w:r>
      <w:r w:rsidR="00DB5052" w:rsidRPr="00591F11">
        <w:rPr>
          <w:color w:val="FFFFFF" w:themeColor="background1"/>
          <w:sz w:val="28"/>
        </w:rPr>
        <w:tab/>
      </w:r>
      <w:r w:rsidR="00084FDA" w:rsidRPr="00591F11">
        <w:rPr>
          <w:color w:val="FFFFFF" w:themeColor="background1"/>
          <w:sz w:val="28"/>
        </w:rPr>
        <w:t>Л.Г. Василенко</w:t>
      </w:r>
    </w:p>
    <w:sectPr w:rsidR="003A39C2" w:rsidRPr="00591F11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8BA38" w14:textId="77777777" w:rsidR="00DE624E" w:rsidRDefault="00DE624E">
      <w:r>
        <w:separator/>
      </w:r>
    </w:p>
  </w:endnote>
  <w:endnote w:type="continuationSeparator" w:id="0">
    <w:p w14:paraId="158F86C1" w14:textId="77777777" w:rsidR="00DE624E" w:rsidRDefault="00DE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63045036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91F11" w:rsidRPr="00591F1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91F11">
      <w:rPr>
        <w:noProof/>
        <w:sz w:val="14"/>
        <w:lang w:val="en-US"/>
      </w:rPr>
      <w:t>C</w:t>
    </w:r>
    <w:r w:rsidR="00591F11" w:rsidRPr="00591F11">
      <w:rPr>
        <w:noProof/>
        <w:sz w:val="14"/>
      </w:rPr>
      <w:t>:\</w:t>
    </w:r>
    <w:r w:rsidR="00591F11">
      <w:rPr>
        <w:noProof/>
        <w:sz w:val="14"/>
        <w:lang w:val="en-US"/>
      </w:rPr>
      <w:t>Users</w:t>
    </w:r>
    <w:r w:rsidR="00591F11" w:rsidRPr="00591F11">
      <w:rPr>
        <w:noProof/>
        <w:sz w:val="14"/>
      </w:rPr>
      <w:t>\</w:t>
    </w:r>
    <w:r w:rsidR="00591F11">
      <w:rPr>
        <w:noProof/>
        <w:sz w:val="14"/>
        <w:lang w:val="en-US"/>
      </w:rPr>
      <w:t>eio</w:t>
    </w:r>
    <w:r w:rsidR="00591F11" w:rsidRPr="00591F11">
      <w:rPr>
        <w:noProof/>
        <w:sz w:val="14"/>
      </w:rPr>
      <w:t>3\</w:t>
    </w:r>
    <w:r w:rsidR="00591F11">
      <w:rPr>
        <w:noProof/>
        <w:sz w:val="14"/>
        <w:lang w:val="en-US"/>
      </w:rPr>
      <w:t>Documents</w:t>
    </w:r>
    <w:r w:rsidR="00591F11" w:rsidRPr="00591F11">
      <w:rPr>
        <w:noProof/>
        <w:sz w:val="14"/>
      </w:rPr>
      <w:t>\Постановления\изм_752-Реглам-пост-уч-жилье.</w:t>
    </w:r>
    <w:r w:rsidR="00591F1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34C3F" w:rsidRPr="00134C3F">
      <w:rPr>
        <w:noProof/>
        <w:sz w:val="14"/>
      </w:rPr>
      <w:t>8/29/2024 5:36:00</w:t>
    </w:r>
    <w:r w:rsidR="00134C3F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2DB0179F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91F11" w:rsidRPr="00591F1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91F11">
      <w:rPr>
        <w:noProof/>
        <w:sz w:val="14"/>
        <w:lang w:val="en-US"/>
      </w:rPr>
      <w:t>C</w:t>
    </w:r>
    <w:r w:rsidR="00591F11" w:rsidRPr="00591F11">
      <w:rPr>
        <w:noProof/>
        <w:sz w:val="14"/>
      </w:rPr>
      <w:t>:\</w:t>
    </w:r>
    <w:r w:rsidR="00591F11">
      <w:rPr>
        <w:noProof/>
        <w:sz w:val="14"/>
        <w:lang w:val="en-US"/>
      </w:rPr>
      <w:t>Users</w:t>
    </w:r>
    <w:r w:rsidR="00591F11" w:rsidRPr="00591F11">
      <w:rPr>
        <w:noProof/>
        <w:sz w:val="14"/>
      </w:rPr>
      <w:t>\</w:t>
    </w:r>
    <w:r w:rsidR="00591F11">
      <w:rPr>
        <w:noProof/>
        <w:sz w:val="14"/>
        <w:lang w:val="en-US"/>
      </w:rPr>
      <w:t>eio</w:t>
    </w:r>
    <w:r w:rsidR="00591F11" w:rsidRPr="00591F11">
      <w:rPr>
        <w:noProof/>
        <w:sz w:val="14"/>
      </w:rPr>
      <w:t>3\</w:t>
    </w:r>
    <w:r w:rsidR="00591F11">
      <w:rPr>
        <w:noProof/>
        <w:sz w:val="14"/>
        <w:lang w:val="en-US"/>
      </w:rPr>
      <w:t>Documents</w:t>
    </w:r>
    <w:r w:rsidR="00591F11" w:rsidRPr="00591F11">
      <w:rPr>
        <w:noProof/>
        <w:sz w:val="14"/>
      </w:rPr>
      <w:t>\Постановления\изм_752-Реглам-пост-уч-жилье.</w:t>
    </w:r>
    <w:r w:rsidR="00591F1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34C3F" w:rsidRPr="00134C3F">
      <w:rPr>
        <w:noProof/>
        <w:sz w:val="14"/>
      </w:rPr>
      <w:t>8/29/2024 5:36:00</w:t>
    </w:r>
    <w:r w:rsidR="00134C3F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27A6F" w14:textId="77777777" w:rsidR="00DE624E" w:rsidRDefault="00DE624E">
      <w:r>
        <w:separator/>
      </w:r>
    </w:p>
  </w:footnote>
  <w:footnote w:type="continuationSeparator" w:id="0">
    <w:p w14:paraId="70B8ECAA" w14:textId="77777777" w:rsidR="00DE624E" w:rsidRDefault="00DE6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A6E5AF6"/>
    <w:multiLevelType w:val="multilevel"/>
    <w:tmpl w:val="5694FED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7"/>
  </w:num>
  <w:num w:numId="3" w16cid:durableId="579604391">
    <w:abstractNumId w:val="1"/>
  </w:num>
  <w:num w:numId="4" w16cid:durableId="974681658">
    <w:abstractNumId w:val="6"/>
  </w:num>
  <w:num w:numId="5" w16cid:durableId="4329459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2022583485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34C3F"/>
    <w:rsid w:val="00144A39"/>
    <w:rsid w:val="001519AB"/>
    <w:rsid w:val="00161763"/>
    <w:rsid w:val="00162686"/>
    <w:rsid w:val="001643E9"/>
    <w:rsid w:val="001848D4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91F11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55207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42C84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1BAC"/>
    <w:rsid w:val="00DA368D"/>
    <w:rsid w:val="00DB5052"/>
    <w:rsid w:val="00DC48E5"/>
    <w:rsid w:val="00DD1155"/>
    <w:rsid w:val="00DE3629"/>
    <w:rsid w:val="00DE624E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2024-08-29T14:35:00Z</cp:lastPrinted>
  <dcterms:created xsi:type="dcterms:W3CDTF">2024-08-29T14:34:00Z</dcterms:created>
  <dcterms:modified xsi:type="dcterms:W3CDTF">2024-09-17T07:18:00Z</dcterms:modified>
</cp:coreProperties>
</file>