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FF0623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E20C58" w:rsidP="00872883">
      <w:pPr>
        <w:spacing w:before="120"/>
        <w:rPr>
          <w:sz w:val="28"/>
        </w:rPr>
      </w:pPr>
      <w:r>
        <w:rPr>
          <w:sz w:val="28"/>
        </w:rPr>
        <w:t>09</w:t>
      </w:r>
      <w:r w:rsidR="00FF0623">
        <w:rPr>
          <w:sz w:val="28"/>
        </w:rPr>
        <w:t>.06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650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FF0623" w:rsidRDefault="00FF0623" w:rsidP="00FF0623">
      <w:pPr>
        <w:ind w:right="5924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внесении изменений в постановление Администрации Белокалитвинского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17.10.2013 № 1777</w:t>
      </w:r>
    </w:p>
    <w:p w:rsidR="00FF0623" w:rsidRDefault="00FF0623" w:rsidP="00FF0623">
      <w:pPr>
        <w:rPr>
          <w:sz w:val="16"/>
          <w:szCs w:val="16"/>
        </w:rPr>
      </w:pPr>
    </w:p>
    <w:p w:rsidR="00FF0623" w:rsidRDefault="00FF0623" w:rsidP="00FF06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Белокалитвинского района от 19.08.2013 №</w:t>
      </w:r>
      <w:r w:rsidR="009D5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1372 «Об утверждении Порядка разработки, реализации и оценки эффективности муниципальных программ Белокалитвинского района», в связи с необходимостью корректировки объемов финансирования программных мероприятий  </w:t>
      </w:r>
    </w:p>
    <w:p w:rsidR="00FF0623" w:rsidRPr="00BB416A" w:rsidRDefault="00FF0623" w:rsidP="00FF0623">
      <w:pPr>
        <w:jc w:val="center"/>
        <w:rPr>
          <w:sz w:val="20"/>
          <w:szCs w:val="20"/>
        </w:rPr>
      </w:pPr>
    </w:p>
    <w:p w:rsidR="00FF0623" w:rsidRPr="00FF0623" w:rsidRDefault="00FF0623" w:rsidP="00FF0623">
      <w:pPr>
        <w:jc w:val="center"/>
        <w:rPr>
          <w:sz w:val="28"/>
          <w:szCs w:val="28"/>
        </w:rPr>
      </w:pPr>
      <w:r w:rsidRPr="00FF0623">
        <w:rPr>
          <w:sz w:val="28"/>
          <w:szCs w:val="28"/>
        </w:rPr>
        <w:t>ПОСТАНОВЛЯЮ:</w:t>
      </w:r>
    </w:p>
    <w:p w:rsidR="00FF0623" w:rsidRDefault="00FF0623" w:rsidP="00FF0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№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1 к постановлению Администрации Белокалитвинского района от 17.10.2013 №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1777 «Об утверждении муниципальной программы Белокалитвинского района «Социальная поддержка граждан» изменения согласно приложению №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FF0623" w:rsidRDefault="00FF0623" w:rsidP="00FF062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 Внести в приложение №</w:t>
      </w:r>
      <w:r w:rsidR="009D5AC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  <w:r>
        <w:rPr>
          <w:sz w:val="28"/>
          <w:szCs w:val="28"/>
        </w:rPr>
        <w:t xml:space="preserve"> к муниципальной программе Белокалитвинского района «Социальная поддержка граждан» изменения согласно приложению №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:rsidR="00FF0623" w:rsidRDefault="00FF0623" w:rsidP="00FF062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 Приложение №</w:t>
      </w:r>
      <w:r w:rsidR="009D5AC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6 </w:t>
      </w:r>
      <w:r>
        <w:rPr>
          <w:sz w:val="28"/>
          <w:szCs w:val="28"/>
        </w:rPr>
        <w:t xml:space="preserve">к муниципальной программе Белокалитвинского района «Социальная поддержка граждан» изложить в </w:t>
      </w:r>
      <w:proofErr w:type="gramStart"/>
      <w:r>
        <w:rPr>
          <w:sz w:val="28"/>
          <w:szCs w:val="28"/>
        </w:rPr>
        <w:t>редакции  согласно</w:t>
      </w:r>
      <w:proofErr w:type="gramEnd"/>
      <w:r>
        <w:rPr>
          <w:sz w:val="28"/>
          <w:szCs w:val="28"/>
        </w:rPr>
        <w:t xml:space="preserve"> приложению №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:rsidR="00FF0623" w:rsidRDefault="00FF0623" w:rsidP="00FF0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FF0623" w:rsidRDefault="00FF0623" w:rsidP="00FF0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возложить на заместителя главы Администрации Белокалитвинского района по социальным </w:t>
      </w:r>
      <w:proofErr w:type="gramStart"/>
      <w:r>
        <w:rPr>
          <w:sz w:val="28"/>
          <w:szCs w:val="28"/>
        </w:rPr>
        <w:t xml:space="preserve">вопросам 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9D5AC8" w:rsidRDefault="009D5AC8">
      <w:pPr>
        <w:pStyle w:val="a3"/>
        <w:tabs>
          <w:tab w:val="clear" w:pos="4536"/>
          <w:tab w:val="clear" w:pos="9072"/>
        </w:tabs>
      </w:pPr>
      <w:r>
        <w:t>Верно:</w:t>
      </w:r>
    </w:p>
    <w:p w:rsidR="009D5AC8" w:rsidRDefault="009D5AC8">
      <w:pPr>
        <w:pStyle w:val="a3"/>
        <w:tabs>
          <w:tab w:val="clear" w:pos="4536"/>
          <w:tab w:val="clear" w:pos="9072"/>
        </w:tabs>
        <w:sectPr w:rsidR="009D5AC8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Л.Г. Василенко</w:t>
      </w:r>
    </w:p>
    <w:p w:rsidR="00FF0623" w:rsidRDefault="00FF0623" w:rsidP="009D5AC8">
      <w:pPr>
        <w:spacing w:line="228" w:lineRule="auto"/>
        <w:ind w:left="77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FF0623" w:rsidRDefault="00FF0623" w:rsidP="009D5AC8">
      <w:pPr>
        <w:spacing w:line="228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0623" w:rsidRDefault="00FF0623" w:rsidP="009D5AC8">
      <w:pPr>
        <w:spacing w:line="228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FF0623" w:rsidRPr="006773E3" w:rsidRDefault="00FF0623" w:rsidP="009D5AC8">
      <w:pPr>
        <w:spacing w:line="228" w:lineRule="auto"/>
        <w:ind w:firstLine="708"/>
        <w:jc w:val="right"/>
        <w:rPr>
          <w:sz w:val="16"/>
          <w:szCs w:val="16"/>
        </w:rPr>
      </w:pPr>
    </w:p>
    <w:p w:rsidR="00FF0623" w:rsidRDefault="00FF0623" w:rsidP="009D5AC8">
      <w:pPr>
        <w:spacing w:line="228" w:lineRule="auto"/>
        <w:ind w:firstLine="708"/>
        <w:jc w:val="right"/>
        <w:rPr>
          <w:sz w:val="28"/>
          <w:szCs w:val="28"/>
        </w:rPr>
      </w:pPr>
      <w:r w:rsidRPr="009D5AC8">
        <w:rPr>
          <w:sz w:val="28"/>
          <w:szCs w:val="28"/>
        </w:rPr>
        <w:t>от</w:t>
      </w:r>
      <w:r w:rsidR="009D5AC8" w:rsidRPr="009D5AC8">
        <w:rPr>
          <w:sz w:val="28"/>
          <w:szCs w:val="28"/>
        </w:rPr>
        <w:t xml:space="preserve"> </w:t>
      </w:r>
      <w:r w:rsidR="00E20C58">
        <w:rPr>
          <w:sz w:val="28"/>
          <w:szCs w:val="28"/>
        </w:rPr>
        <w:t>09.</w:t>
      </w:r>
      <w:r w:rsidR="009D5AC8" w:rsidRPr="009D5AC8">
        <w:rPr>
          <w:sz w:val="28"/>
          <w:szCs w:val="28"/>
        </w:rPr>
        <w:t>06.2017</w:t>
      </w:r>
      <w:r>
        <w:rPr>
          <w:sz w:val="28"/>
          <w:szCs w:val="28"/>
        </w:rPr>
        <w:t xml:space="preserve">     № </w:t>
      </w:r>
      <w:r w:rsidR="00E20C58">
        <w:rPr>
          <w:sz w:val="28"/>
          <w:szCs w:val="28"/>
        </w:rPr>
        <w:t>650</w:t>
      </w:r>
    </w:p>
    <w:p w:rsidR="009D5AC8" w:rsidRDefault="009D5AC8" w:rsidP="009D5AC8">
      <w:pPr>
        <w:spacing w:line="228" w:lineRule="auto"/>
        <w:ind w:firstLine="708"/>
        <w:jc w:val="center"/>
        <w:rPr>
          <w:sz w:val="28"/>
          <w:szCs w:val="28"/>
        </w:rPr>
      </w:pPr>
    </w:p>
    <w:p w:rsidR="00FF0623" w:rsidRDefault="00FF0623" w:rsidP="009D5AC8">
      <w:pPr>
        <w:spacing w:line="228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FF0623" w:rsidRDefault="00FF0623" w:rsidP="009D5AC8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приложение №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1 к постановлению Администрации Белокалитвинского района от 17.10.2013 №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1777 «Об утверждении муниципальной программы</w:t>
      </w:r>
    </w:p>
    <w:p w:rsidR="00FF0623" w:rsidRDefault="00FF0623" w:rsidP="009D5AC8">
      <w:pPr>
        <w:spacing w:line="228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Белокалитвинского района «Социальная поддержка граждан»</w:t>
      </w:r>
    </w:p>
    <w:p w:rsidR="00FF0623" w:rsidRDefault="00FF0623" w:rsidP="009D5AC8">
      <w:pPr>
        <w:spacing w:line="228" w:lineRule="auto"/>
        <w:ind w:firstLine="708"/>
        <w:jc w:val="center"/>
        <w:rPr>
          <w:sz w:val="28"/>
          <w:szCs w:val="28"/>
        </w:rPr>
      </w:pPr>
    </w:p>
    <w:p w:rsidR="00FF0623" w:rsidRDefault="00FF0623" w:rsidP="009D5AC8">
      <w:pPr>
        <w:spacing w:line="228" w:lineRule="auto"/>
        <w:ind w:left="-142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муниципальной программы Белокалитвинского района «Социальная поддержка граждан» подраздел «Ресурсное обеспечение </w:t>
      </w:r>
      <w:r>
        <w:rPr>
          <w:rFonts w:eastAsia="Calibri"/>
          <w:sz w:val="28"/>
          <w:szCs w:val="28"/>
        </w:rPr>
        <w:t xml:space="preserve">муниципальной программы Белокалитвинского района» изложить в следующей редакции: </w:t>
      </w:r>
    </w:p>
    <w:tbl>
      <w:tblPr>
        <w:tblW w:w="10424" w:type="dxa"/>
        <w:tblInd w:w="-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FF0623" w:rsidTr="000B4C5B">
        <w:trPr>
          <w:trHeight w:val="1978"/>
        </w:trPr>
        <w:tc>
          <w:tcPr>
            <w:tcW w:w="104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20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208"/>
            </w:tblGrid>
            <w:tr w:rsidR="00FF0623" w:rsidTr="000B4C5B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0623" w:rsidRDefault="00FF0623" w:rsidP="009D5AC8">
                  <w:pPr>
                    <w:spacing w:line="228" w:lineRule="auto"/>
                    <w:ind w:left="-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«объем финансового обеспечения реализации муниципальной программы на 2014 - 2020 годы – 6 090 732,0 тыс. </w:t>
                  </w:r>
                  <w:proofErr w:type="gramStart"/>
                  <w:r>
                    <w:rPr>
                      <w:rFonts w:eastAsia="Calibri"/>
                      <w:sz w:val="28"/>
                      <w:szCs w:val="28"/>
                    </w:rPr>
                    <w:t xml:space="preserve">рублей,  </w:t>
                  </w:r>
                  <w:r>
                    <w:rPr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том числе:</w:t>
                  </w:r>
                </w:p>
              </w:tc>
            </w:tr>
            <w:tr w:rsidR="00FF0623" w:rsidTr="000B4C5B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0623" w:rsidRDefault="00FF0623" w:rsidP="009D5AC8">
                  <w:pPr>
                    <w:spacing w:line="228" w:lineRule="auto"/>
                    <w:ind w:hanging="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год −  877 706,7 тыс. рублей;</w:t>
                  </w:r>
                </w:p>
              </w:tc>
            </w:tr>
            <w:tr w:rsidR="00FF0623" w:rsidTr="000B4C5B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0623" w:rsidRDefault="00FF0623" w:rsidP="009D5AC8">
                  <w:pPr>
                    <w:spacing w:line="228" w:lineRule="auto"/>
                    <w:ind w:left="-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 год −  921 352,3 тыс. рублей;</w:t>
                  </w:r>
                </w:p>
              </w:tc>
            </w:tr>
            <w:tr w:rsidR="00FF0623" w:rsidTr="000B4C5B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0623" w:rsidRDefault="00FF0623" w:rsidP="009D5AC8">
                  <w:pPr>
                    <w:spacing w:line="228" w:lineRule="auto"/>
                    <w:ind w:left="-140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−  953 203,6 тыс. рублей;</w:t>
                  </w:r>
                </w:p>
              </w:tc>
            </w:tr>
            <w:tr w:rsidR="00FF0623" w:rsidTr="000B4C5B">
              <w:tc>
                <w:tcPr>
                  <w:tcW w:w="1020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0623" w:rsidRDefault="00FF0623" w:rsidP="009D5AC8">
                  <w:pPr>
                    <w:spacing w:line="228" w:lineRule="auto"/>
                    <w:ind w:hanging="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год −  887 440,6 тыс. рублей;</w:t>
                  </w:r>
                </w:p>
                <w:p w:rsidR="00FF0623" w:rsidRDefault="00FF0623" w:rsidP="009D5AC8">
                  <w:pPr>
                    <w:tabs>
                      <w:tab w:val="left" w:pos="-106"/>
                    </w:tabs>
                    <w:spacing w:line="228" w:lineRule="auto"/>
                    <w:ind w:hanging="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−  845 527,5 тыс. рублей;</w:t>
                  </w:r>
                </w:p>
                <w:p w:rsidR="00FF0623" w:rsidRDefault="00FF0623" w:rsidP="009D5AC8">
                  <w:pPr>
                    <w:spacing w:line="228" w:lineRule="auto"/>
                    <w:ind w:left="-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−  866 513,1 тыс. рублей;</w:t>
                  </w:r>
                </w:p>
                <w:p w:rsidR="00FF0623" w:rsidRDefault="00FF0623" w:rsidP="009D5AC8">
                  <w:pPr>
                    <w:spacing w:line="228" w:lineRule="auto"/>
                    <w:ind w:left="-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2020 год −  738 988,2 тыс. рублей; </w:t>
                  </w:r>
                </w:p>
                <w:p w:rsidR="00FF0623" w:rsidRDefault="00FF0623" w:rsidP="009D5AC8">
                  <w:pPr>
                    <w:spacing w:line="228" w:lineRule="auto"/>
                    <w:ind w:left="-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областного бюджета – 4 832 187,3 тыс. рублей, в том числе:</w:t>
                  </w:r>
                </w:p>
                <w:p w:rsidR="00FF0623" w:rsidRDefault="00FF0623" w:rsidP="009D5AC8">
                  <w:pPr>
                    <w:spacing w:line="228" w:lineRule="auto"/>
                    <w:ind w:left="-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год −  669 143,9 тыс. рублей;</w:t>
                  </w:r>
                </w:p>
                <w:p w:rsidR="00FF0623" w:rsidRDefault="00FF0623" w:rsidP="009D5AC8">
                  <w:pPr>
                    <w:spacing w:line="228" w:lineRule="auto"/>
                    <w:ind w:hanging="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 год −  682 575,8 тыс. рублей;</w:t>
                  </w:r>
                </w:p>
                <w:p w:rsidR="00FF0623" w:rsidRDefault="00FF0623" w:rsidP="009D5AC8">
                  <w:pPr>
                    <w:spacing w:line="228" w:lineRule="auto"/>
                    <w:ind w:hanging="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−  702 541,4 тыс. рублей;</w:t>
                  </w:r>
                </w:p>
                <w:p w:rsidR="00FF0623" w:rsidRDefault="00FF0623" w:rsidP="009D5AC8">
                  <w:pPr>
                    <w:spacing w:line="228" w:lineRule="auto"/>
                    <w:ind w:left="-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год −  699 587,0 тыс. рублей;</w:t>
                  </w:r>
                </w:p>
                <w:p w:rsidR="00FF0623" w:rsidRDefault="00FF0623" w:rsidP="009D5AC8">
                  <w:pPr>
                    <w:spacing w:line="228" w:lineRule="auto"/>
                    <w:ind w:left="-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−  680 163,2 тыс. рублей;</w:t>
                  </w:r>
                </w:p>
                <w:p w:rsidR="00FF0623" w:rsidRDefault="00FF0623" w:rsidP="009D5AC8">
                  <w:pPr>
                    <w:spacing w:line="228" w:lineRule="auto"/>
                    <w:ind w:hanging="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2019 год −  699 088,0 тыс. рублей; </w:t>
                  </w:r>
                </w:p>
                <w:p w:rsidR="00FF0623" w:rsidRDefault="00FF0623" w:rsidP="009D5AC8">
                  <w:pPr>
                    <w:spacing w:line="228" w:lineRule="auto"/>
                    <w:ind w:left="-10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2020 год −  699 088,0 тыс. рублей; </w:t>
                  </w:r>
                </w:p>
              </w:tc>
            </w:tr>
          </w:tbl>
          <w:p w:rsidR="00FF0623" w:rsidRDefault="00FF0623" w:rsidP="009D5AC8">
            <w:pPr>
              <w:tabs>
                <w:tab w:val="left" w:pos="2520"/>
              </w:tabs>
              <w:spacing w:line="228" w:lineRule="auto"/>
              <w:ind w:left="144" w:hanging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987 477,3 тыс. рублей, в том числе: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−  175 112,7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−  200 273,6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−  209 870,7 тыс. рублей;</w:t>
            </w:r>
          </w:p>
          <w:p w:rsidR="00FF0623" w:rsidRDefault="00FF0623" w:rsidP="009D5AC8">
            <w:pPr>
              <w:spacing w:line="228" w:lineRule="auto"/>
              <w:ind w:left="-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 год −   147 501,8 тыс. рублей;</w:t>
            </w:r>
          </w:p>
          <w:p w:rsidR="00FF0623" w:rsidRDefault="00FF0623" w:rsidP="009D5AC8">
            <w:pPr>
              <w:spacing w:line="228" w:lineRule="auto"/>
              <w:ind w:left="-106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−  127 193,6 тыс. рублей;</w:t>
            </w:r>
          </w:p>
          <w:p w:rsidR="00FF0623" w:rsidRDefault="00FF0623" w:rsidP="009D5AC8">
            <w:pPr>
              <w:spacing w:line="228" w:lineRule="auto"/>
              <w:ind w:firstLine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−  127 524,9 тыс. рублей; </w:t>
            </w:r>
          </w:p>
          <w:p w:rsidR="00FF0623" w:rsidRDefault="00FF0623" w:rsidP="009D5AC8">
            <w:pPr>
              <w:spacing w:line="228" w:lineRule="auto"/>
              <w:ind w:left="2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средства местного бюджета – 89 624,0 тыс. рублей, в том числе: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−  12 171,4 тыс. рублей; 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−  14 499,2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−  13 582,2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−  13 491,8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−  11 310,7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−  11 528,5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−  13 040,2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внебюджетных источников – 179 931,7 тыс. рублей, в том числе: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год −  21 278,7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−  24 003,7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−  27 209,3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−  26 860,0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ind w:right="-3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−  26 860,0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−  26 860,0 тыс. рублей;</w:t>
            </w:r>
          </w:p>
          <w:p w:rsidR="00FF0623" w:rsidRDefault="00FF0623" w:rsidP="009D5AC8">
            <w:pPr>
              <w:tabs>
                <w:tab w:val="left" w:pos="2520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−  26 860,0 тыс. рублей».</w:t>
            </w:r>
          </w:p>
        </w:tc>
      </w:tr>
    </w:tbl>
    <w:p w:rsidR="00FF0623" w:rsidRDefault="00FF0623" w:rsidP="009D5AC8">
      <w:pPr>
        <w:tabs>
          <w:tab w:val="left" w:pos="10067"/>
        </w:tabs>
        <w:spacing w:line="228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4. «Информация по ресурсному обеспечению муниципальной программы Белокалитвинского района «Социальная </w:t>
      </w:r>
      <w:proofErr w:type="gramStart"/>
      <w:r>
        <w:rPr>
          <w:sz w:val="28"/>
          <w:szCs w:val="28"/>
        </w:rPr>
        <w:t>поддержка  граждан</w:t>
      </w:r>
      <w:proofErr w:type="gramEnd"/>
      <w:r>
        <w:rPr>
          <w:sz w:val="28"/>
          <w:szCs w:val="28"/>
        </w:rPr>
        <w:t>» абзац 1  изложить в следующей редакции:</w:t>
      </w:r>
    </w:p>
    <w:p w:rsidR="00FF0623" w:rsidRDefault="00FF0623" w:rsidP="009D5AC8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финансового обеспечения реализации муниципальной программы на 2014 - 2020 годы </w:t>
      </w:r>
      <w:r w:rsidR="009D5AC8">
        <w:rPr>
          <w:sz w:val="28"/>
          <w:szCs w:val="28"/>
        </w:rPr>
        <w:t>составляет –</w:t>
      </w:r>
      <w:r>
        <w:rPr>
          <w:rFonts w:eastAsia="Calibri"/>
          <w:sz w:val="28"/>
          <w:szCs w:val="28"/>
        </w:rPr>
        <w:t xml:space="preserve"> 6 092 185,6 </w:t>
      </w:r>
      <w:r>
        <w:rPr>
          <w:sz w:val="28"/>
          <w:szCs w:val="28"/>
        </w:rPr>
        <w:t>тыс. рублей. Ресурсное обеспечение муниципальной программы осуществляется за счет средств федерального, областного, местного бюджетов и внебюджетных источников (приложение №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6)».</w:t>
      </w:r>
    </w:p>
    <w:p w:rsidR="00FF0623" w:rsidRDefault="00FF0623" w:rsidP="009D5AC8">
      <w:pPr>
        <w:spacing w:line="228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3. В паспорте подпрограммы 1 «Социальная поддержка отдельных категорий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граждан» подраздел «Ресурсное обеспечение подпрограммы» изложить в следующей редакции: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реализации подпрограммы на 2014 - 2020 годы – 3 407 501,9 тыс. рублей, в том числе: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2014 год −  521 093,9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−  548 852,7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−  532 443,0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−  458 202,0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 −  466 313,5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 год −  479 029,7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−  401 567,1 тыс. рублей; 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2 744 161,5 тыс. рублей, в том числе: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2014 год −  399 076,3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−  410 405,7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−  390 494,7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−  373 347,9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 −  381 812,9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 год −  394 512,0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−  394 512,0 тыс. рублей; 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611 253,2 тыс. рублей, в том числе: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2014 год −  115 763,1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−  128 796,3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−  134 453,8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−   77 307,1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 −   77 470,3тыс.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 год −   77 462,6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– 52 087,2 тыс. рублей, в том числе: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2014 год −  6 254,5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−  9 650,7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−  7 494,5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−  7 547,0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 −  7 030,3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2019 год −  7 055,1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 год −  7 055,1 тыс. рублей».</w:t>
      </w:r>
    </w:p>
    <w:p w:rsidR="00FF0623" w:rsidRDefault="00FF0623" w:rsidP="009D5AC8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пункте 8.5. «Информация по ресурсному обеспечению подпрограммы 1 «Социальная поддержка отдельных категорий граждан» абзац </w:t>
      </w:r>
      <w:proofErr w:type="gramStart"/>
      <w:r>
        <w:rPr>
          <w:sz w:val="28"/>
          <w:szCs w:val="28"/>
        </w:rPr>
        <w:t>1  изложить</w:t>
      </w:r>
      <w:proofErr w:type="gramEnd"/>
      <w:r>
        <w:rPr>
          <w:sz w:val="28"/>
          <w:szCs w:val="28"/>
        </w:rPr>
        <w:t xml:space="preserve"> в следующей редакции:</w:t>
      </w:r>
    </w:p>
    <w:p w:rsidR="00FF0623" w:rsidRDefault="00FF0623" w:rsidP="009D5AC8">
      <w:pPr>
        <w:spacing w:line="228" w:lineRule="auto"/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реализации подпрограммы 1 на 2014 - 2020 годы – 3 407 501,9 тыс. рублей».</w:t>
      </w:r>
    </w:p>
    <w:p w:rsidR="00FF0623" w:rsidRDefault="00FF0623" w:rsidP="009D5AC8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proofErr w:type="gramStart"/>
      <w:r>
        <w:rPr>
          <w:sz w:val="28"/>
          <w:szCs w:val="28"/>
        </w:rPr>
        <w:t>паспорте  подпрограммы</w:t>
      </w:r>
      <w:proofErr w:type="gramEnd"/>
      <w:r>
        <w:rPr>
          <w:sz w:val="28"/>
          <w:szCs w:val="28"/>
        </w:rPr>
        <w:t xml:space="preserve">  3 «</w:t>
      </w:r>
      <w:r>
        <w:rPr>
          <w:rFonts w:eastAsia="Calibri"/>
          <w:sz w:val="28"/>
          <w:szCs w:val="28"/>
        </w:rPr>
        <w:t>Совершенствование мер демографической политики в области социальной поддержки семьи и детей»</w:t>
      </w:r>
      <w:r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финансового обеспечения реализации подпрограммы за 2014 - 2020 годы </w:t>
      </w:r>
      <w:proofErr w:type="gramStart"/>
      <w:r>
        <w:rPr>
          <w:sz w:val="28"/>
          <w:szCs w:val="28"/>
        </w:rPr>
        <w:t>–  1</w:t>
      </w:r>
      <w:proofErr w:type="gramEnd"/>
      <w:r>
        <w:rPr>
          <w:sz w:val="28"/>
          <w:szCs w:val="28"/>
        </w:rPr>
        <w:t> 526 867,7 тыс. рублей, в том числе: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2014 год −  186 313,9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−  219 387,3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−  238 566,0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−  241 992,9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 −  227 512,0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 год −  230 823,1 тыс. рублей;</w:t>
      </w:r>
    </w:p>
    <w:p w:rsidR="00FF0623" w:rsidRDefault="00FF0623" w:rsidP="009D5AC8">
      <w:pPr>
        <w:spacing w:line="228" w:lineRule="auto"/>
        <w:rPr>
          <w:rFonts w:eastAsia="Calibri" w:cs="Arial"/>
          <w:sz w:val="28"/>
          <w:szCs w:val="28"/>
        </w:rPr>
      </w:pPr>
      <w:r>
        <w:rPr>
          <w:sz w:val="28"/>
          <w:szCs w:val="28"/>
        </w:rPr>
        <w:t>2020 год −  182 272,5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– 1 140 866,7 тыс. рублей, в том числе: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2014 год −  125 328,2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−  146 186,6 тыс. рублей;</w:t>
      </w:r>
    </w:p>
    <w:p w:rsidR="00FF0623" w:rsidRDefault="00FF0623" w:rsidP="009D5AC8">
      <w:pPr>
        <w:spacing w:line="228" w:lineRule="auto"/>
        <w:jc w:val="both"/>
        <w:rPr>
          <w:sz w:val="32"/>
          <w:szCs w:val="28"/>
        </w:rPr>
      </w:pPr>
      <w:r>
        <w:rPr>
          <w:sz w:val="28"/>
          <w:szCs w:val="28"/>
        </w:rPr>
        <w:t>2016 год −  161 295,3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−  170 006,4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 −  177 379,2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 год −  180 335,5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−  180 335,5 тыс. рублей; 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376 224,1 тыс. рублей, в том числе: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2014 год −  59 349,6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−  71 477,3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−  75 416,9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−  70 194,7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 −  49 723,3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 год −  50 062,3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– 9776,9 тыс. рублей, в том числе: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2014 год −  1 636,1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−  1 723,4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−  1 853,8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−  1 791,8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 −  409,5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 год −  425,3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 год −  1 937,0 тыс. рублей».</w:t>
      </w:r>
    </w:p>
    <w:p w:rsidR="00FF0623" w:rsidRDefault="00FF0623" w:rsidP="009D5AC8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6. В пункте 10.5. «Информация по ресурсному обеспечению подпрограммы 3 </w:t>
      </w:r>
      <w:r>
        <w:rPr>
          <w:sz w:val="28"/>
          <w:szCs w:val="28"/>
        </w:rPr>
        <w:t>«Совершенствование мер демографической политики в области социальной поддержки семьи и детей» абзац 1 изложить в следующей редакции: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</w:rPr>
        <w:lastRenderedPageBreak/>
        <w:t xml:space="preserve">«Объем финансового обеспечения реализации подпрограммы </w:t>
      </w:r>
      <w:r>
        <w:rPr>
          <w:sz w:val="28"/>
          <w:szCs w:val="28"/>
        </w:rPr>
        <w:t>за 2014 - 2020 годы – 1 526 867,7 тыс. рублей за счет бюджетов всех уровней: федерального, областного и местного».</w:t>
      </w:r>
    </w:p>
    <w:p w:rsidR="00FF0623" w:rsidRDefault="00FF0623" w:rsidP="009D5AC8">
      <w:pPr>
        <w:autoSpaceDE w:val="0"/>
        <w:autoSpaceDN w:val="0"/>
        <w:adjustRightInd w:val="0"/>
        <w:spacing w:line="228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В </w:t>
      </w:r>
      <w:proofErr w:type="gramStart"/>
      <w:r>
        <w:rPr>
          <w:sz w:val="28"/>
          <w:szCs w:val="28"/>
        </w:rPr>
        <w:t>паспорте  подпрограммы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4 «Старшее поколение» </w:t>
      </w:r>
      <w:r>
        <w:rPr>
          <w:sz w:val="28"/>
          <w:szCs w:val="28"/>
        </w:rPr>
        <w:t>подраздел «Ресурсное обеспечение подпрограммы» изложить в следующей редакции: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 xml:space="preserve">«объем финансового обеспечения </w:t>
      </w:r>
      <w:proofErr w:type="gramStart"/>
      <w:r w:rsidRPr="00FF0623">
        <w:rPr>
          <w:rFonts w:eastAsia="Calibri"/>
          <w:sz w:val="28"/>
          <w:szCs w:val="28"/>
          <w:lang w:eastAsia="en-US"/>
        </w:rPr>
        <w:t>реализации  подпрограммы</w:t>
      </w:r>
      <w:proofErr w:type="gramEnd"/>
      <w:r w:rsidRPr="00FF0623">
        <w:rPr>
          <w:rFonts w:eastAsia="Calibri"/>
          <w:sz w:val="28"/>
          <w:szCs w:val="28"/>
          <w:lang w:eastAsia="en-US"/>
        </w:rPr>
        <w:t xml:space="preserve"> за 2014 - 2020 годы – 1 154 680,7 тыс. рублей, в том числе: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2014 год −  170 289,1 тыс.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2015 год −  153 100,6 тыс.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2016 год −  182 182,9 тыс.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2017 год −  187 144,0 тыс.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2018 год −  151 690,3 тыс.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2019 год −  155 136,9 тыс.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2020 год −  155 136,9 тыс. рублей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5"/>
      </w:tblGrid>
      <w:tr w:rsidR="00FF0623" w:rsidTr="000B4C5B">
        <w:tc>
          <w:tcPr>
            <w:tcW w:w="10173" w:type="dxa"/>
            <w:hideMark/>
          </w:tcPr>
          <w:p w:rsidR="00FF0623" w:rsidRDefault="00FF0623" w:rsidP="009D5AC8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F0623">
              <w:rPr>
                <w:rFonts w:eastAsia="Calibri"/>
                <w:sz w:val="28"/>
                <w:szCs w:val="28"/>
                <w:lang w:eastAsia="en-US"/>
              </w:rPr>
              <w:t xml:space="preserve">средства областного бюджета – 947 069,1 тыс. рублей, </w:t>
            </w:r>
            <w:r>
              <w:rPr>
                <w:sz w:val="28"/>
                <w:szCs w:val="28"/>
              </w:rPr>
              <w:t>в том числе:</w:t>
            </w:r>
          </w:p>
        </w:tc>
      </w:tr>
      <w:tr w:rsidR="00FF0623" w:rsidTr="000B4C5B">
        <w:tc>
          <w:tcPr>
            <w:tcW w:w="10173" w:type="dxa"/>
            <w:hideMark/>
          </w:tcPr>
          <w:p w:rsidR="00FF0623" w:rsidRPr="00FF0623" w:rsidRDefault="00FF0623" w:rsidP="009D5AC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0623">
              <w:rPr>
                <w:rFonts w:eastAsia="Calibri"/>
                <w:sz w:val="28"/>
                <w:szCs w:val="28"/>
                <w:lang w:eastAsia="en-US"/>
              </w:rPr>
              <w:t>2014 год – 144 739,4 тыс. рублей;</w:t>
            </w:r>
          </w:p>
        </w:tc>
      </w:tr>
      <w:tr w:rsidR="00FF0623" w:rsidTr="000B4C5B">
        <w:tc>
          <w:tcPr>
            <w:tcW w:w="10173" w:type="dxa"/>
            <w:hideMark/>
          </w:tcPr>
          <w:p w:rsidR="00FF0623" w:rsidRPr="00FF0623" w:rsidRDefault="00FF0623" w:rsidP="009D5AC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0623">
              <w:rPr>
                <w:rFonts w:eastAsia="Calibri"/>
                <w:sz w:val="28"/>
                <w:szCs w:val="28"/>
                <w:lang w:eastAsia="en-US"/>
              </w:rPr>
              <w:t>2015 год − 125 983,5 тыс. рублей;</w:t>
            </w:r>
          </w:p>
        </w:tc>
      </w:tr>
      <w:tr w:rsidR="00FF0623" w:rsidTr="000B4C5B">
        <w:tc>
          <w:tcPr>
            <w:tcW w:w="10173" w:type="dxa"/>
            <w:hideMark/>
          </w:tcPr>
          <w:p w:rsidR="00FF0623" w:rsidRPr="00FF0623" w:rsidRDefault="00FF0623" w:rsidP="009D5AC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0623">
              <w:rPr>
                <w:rFonts w:eastAsia="Calibri"/>
                <w:sz w:val="28"/>
                <w:szCs w:val="28"/>
                <w:lang w:eastAsia="en-US"/>
              </w:rPr>
              <w:t>2016 год – 150 751,4 тыс. рублей;</w:t>
            </w:r>
          </w:p>
        </w:tc>
      </w:tr>
      <w:tr w:rsidR="00FF0623" w:rsidTr="000B4C5B">
        <w:tc>
          <w:tcPr>
            <w:tcW w:w="10173" w:type="dxa"/>
            <w:hideMark/>
          </w:tcPr>
          <w:p w:rsidR="00FF0623" w:rsidRPr="00FF0623" w:rsidRDefault="00FF0623" w:rsidP="009D5AC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0623">
              <w:rPr>
                <w:rFonts w:eastAsia="Calibri"/>
                <w:sz w:val="28"/>
                <w:szCs w:val="28"/>
                <w:lang w:eastAsia="en-US"/>
              </w:rPr>
              <w:t>2017 год – 156 142,7 тыс. рублей;</w:t>
            </w:r>
          </w:p>
        </w:tc>
      </w:tr>
    </w:tbl>
    <w:p w:rsidR="00FF0623" w:rsidRDefault="00FF0623" w:rsidP="009D5AC8">
      <w:pPr>
        <w:tabs>
          <w:tab w:val="left" w:pos="25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 – 120 971,1 тыс. рублей;</w:t>
      </w:r>
    </w:p>
    <w:p w:rsidR="00FF0623" w:rsidRDefault="00FF0623" w:rsidP="009D5AC8">
      <w:pPr>
        <w:tabs>
          <w:tab w:val="left" w:pos="25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 год – 124 240,5 тыс. рублей;</w:t>
      </w:r>
    </w:p>
    <w:p w:rsidR="00FF0623" w:rsidRDefault="00FF0623" w:rsidP="009D5AC8">
      <w:pPr>
        <w:tabs>
          <w:tab w:val="left" w:pos="25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 год – 124 240,5 тыс. рублей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– 27 759,9 тыс. рублей, в том числе: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2014 год −  4 280,8 тыс. рублей;</w:t>
      </w:r>
    </w:p>
    <w:p w:rsidR="00FF0623" w:rsidRDefault="00FF0623" w:rsidP="009D5AC8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−  3 125,1 тыс. рублей;</w:t>
      </w:r>
    </w:p>
    <w:p w:rsidR="00FF0623" w:rsidRDefault="00FF0623" w:rsidP="009D5AC8">
      <w:pPr>
        <w:tabs>
          <w:tab w:val="left" w:pos="25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−  4 233,9 тыс. рублей;</w:t>
      </w:r>
    </w:p>
    <w:p w:rsidR="00FF0623" w:rsidRDefault="00FF0623" w:rsidP="009D5AC8">
      <w:pPr>
        <w:tabs>
          <w:tab w:val="left" w:pos="25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−  4 153,0 тыс. рублей;</w:t>
      </w:r>
    </w:p>
    <w:p w:rsidR="00FF0623" w:rsidRDefault="00FF0623" w:rsidP="009D5AC8">
      <w:pPr>
        <w:tabs>
          <w:tab w:val="left" w:pos="25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2018 год −  3 870,9 тыс. рублей;</w:t>
      </w:r>
    </w:p>
    <w:p w:rsidR="00FF0623" w:rsidRDefault="00FF0623" w:rsidP="009D5AC8">
      <w:pPr>
        <w:tabs>
          <w:tab w:val="left" w:pos="25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 год −  4 048,1 тыс. рублей;</w:t>
      </w:r>
    </w:p>
    <w:p w:rsidR="00FF0623" w:rsidRDefault="00FF0623" w:rsidP="009D5AC8">
      <w:pPr>
        <w:tabs>
          <w:tab w:val="left" w:pos="252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 год −  4 048,1 тыс.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средства внебюджетных источников – 179 851,7 тыс. рублей</w:t>
      </w:r>
      <w:r w:rsidRPr="00FF0623">
        <w:rPr>
          <w:rFonts w:eastAsia="Calibri"/>
          <w:sz w:val="28"/>
          <w:szCs w:val="28"/>
          <w:lang w:eastAsia="en-US"/>
        </w:rPr>
        <w:t>, в том числе: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2014 год −  21 268,9 тыс.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2015 год −  23 992,0 тыс.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2016 год −  27 197,6 тыс.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2017 год −  26 848,3 тыс.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2018 год −  26 848,</w:t>
      </w:r>
      <w:proofErr w:type="gramStart"/>
      <w:r w:rsidRPr="00FF0623">
        <w:rPr>
          <w:rFonts w:eastAsia="Calibri"/>
          <w:sz w:val="28"/>
          <w:szCs w:val="28"/>
          <w:lang w:eastAsia="en-US"/>
        </w:rPr>
        <w:t>3  тыс.</w:t>
      </w:r>
      <w:proofErr w:type="gramEnd"/>
      <w:r w:rsidRPr="00FF0623">
        <w:rPr>
          <w:rFonts w:eastAsia="Calibri"/>
          <w:sz w:val="28"/>
          <w:szCs w:val="28"/>
          <w:lang w:eastAsia="en-US"/>
        </w:rPr>
        <w:t xml:space="preserve"> рублей;</w:t>
      </w:r>
    </w:p>
    <w:p w:rsidR="00FF0623" w:rsidRPr="00FF0623" w:rsidRDefault="00FF0623" w:rsidP="009D5AC8">
      <w:pPr>
        <w:autoSpaceDE w:val="0"/>
        <w:autoSpaceDN w:val="0"/>
        <w:adjustRightInd w:val="0"/>
        <w:spacing w:line="228" w:lineRule="auto"/>
        <w:jc w:val="both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2019 год −  26 848,3 тыс. рублей;</w:t>
      </w:r>
    </w:p>
    <w:p w:rsidR="00FF0623" w:rsidRDefault="00FF0623" w:rsidP="009D5AC8">
      <w:pPr>
        <w:spacing w:line="228" w:lineRule="auto"/>
        <w:rPr>
          <w:rFonts w:eastAsia="Calibri"/>
          <w:sz w:val="28"/>
          <w:szCs w:val="28"/>
          <w:lang w:eastAsia="en-US"/>
        </w:rPr>
      </w:pPr>
      <w:r w:rsidRPr="00FF0623">
        <w:rPr>
          <w:rFonts w:eastAsia="Calibri"/>
          <w:sz w:val="28"/>
          <w:szCs w:val="28"/>
          <w:lang w:eastAsia="en-US"/>
        </w:rPr>
        <w:t>2020 год −  26 848,3 тыс. рублей».</w:t>
      </w:r>
    </w:p>
    <w:p w:rsidR="00FF0623" w:rsidRDefault="00FF0623" w:rsidP="009D5AC8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В пункте 11.5</w:t>
      </w:r>
      <w:r>
        <w:rPr>
          <w:rFonts w:eastAsia="Calibri"/>
          <w:color w:val="000000"/>
          <w:sz w:val="28"/>
          <w:szCs w:val="28"/>
          <w:lang w:eastAsia="en-US"/>
        </w:rPr>
        <w:t>. «</w:t>
      </w:r>
      <w:r>
        <w:rPr>
          <w:rFonts w:eastAsia="Calibri"/>
          <w:color w:val="000000"/>
          <w:sz w:val="28"/>
          <w:szCs w:val="22"/>
          <w:lang w:eastAsia="en-US"/>
        </w:rPr>
        <w:t>Информация по ресурсному обеспечению подпрограммы 4 «Старшее поколение» абзац 1 изложить в редакции: «</w:t>
      </w:r>
      <w:r w:rsidRPr="00FF0623">
        <w:rPr>
          <w:rFonts w:eastAsia="Calibri"/>
          <w:sz w:val="28"/>
          <w:szCs w:val="28"/>
          <w:lang w:eastAsia="en-US"/>
        </w:rPr>
        <w:t xml:space="preserve">Объем финансового обеспечения </w:t>
      </w:r>
      <w:proofErr w:type="gramStart"/>
      <w:r w:rsidRPr="00FF0623">
        <w:rPr>
          <w:rFonts w:eastAsia="Calibri"/>
          <w:sz w:val="28"/>
          <w:szCs w:val="28"/>
          <w:lang w:eastAsia="en-US"/>
        </w:rPr>
        <w:t>реализации  подпрограммы</w:t>
      </w:r>
      <w:proofErr w:type="gramEnd"/>
      <w:r w:rsidRPr="00FF0623">
        <w:rPr>
          <w:rFonts w:eastAsia="Calibri"/>
          <w:sz w:val="28"/>
          <w:szCs w:val="28"/>
          <w:lang w:eastAsia="en-US"/>
        </w:rPr>
        <w:t xml:space="preserve"> за 2014 - 2020 годы 1 154 680,7 тыс. рублей за счет областного и местного бюджетов, средств от приносящей доход деятельности».</w:t>
      </w:r>
    </w:p>
    <w:p w:rsidR="009D5AC8" w:rsidRPr="00FF0623" w:rsidRDefault="009D5AC8" w:rsidP="009D5AC8">
      <w:pPr>
        <w:spacing w:line="228" w:lineRule="auto"/>
        <w:ind w:firstLine="708"/>
        <w:rPr>
          <w:rFonts w:eastAsia="Calibri"/>
          <w:sz w:val="28"/>
          <w:szCs w:val="28"/>
          <w:lang w:eastAsia="en-US"/>
        </w:rPr>
      </w:pPr>
    </w:p>
    <w:p w:rsidR="00FF0623" w:rsidRDefault="00FF0623" w:rsidP="00FF0623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Л.Г.</w:t>
      </w:r>
      <w:proofErr w:type="gramEnd"/>
      <w:r>
        <w:rPr>
          <w:sz w:val="28"/>
          <w:szCs w:val="28"/>
        </w:rPr>
        <w:t xml:space="preserve"> Василенко</w:t>
      </w:r>
    </w:p>
    <w:p w:rsidR="00FF0623" w:rsidRDefault="00FF0623">
      <w:pPr>
        <w:pStyle w:val="a3"/>
        <w:tabs>
          <w:tab w:val="clear" w:pos="4536"/>
          <w:tab w:val="clear" w:pos="9072"/>
        </w:tabs>
        <w:sectPr w:rsidR="00FF0623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FF0623" w:rsidRDefault="00FF0623" w:rsidP="00FF0623">
      <w:pPr>
        <w:ind w:left="778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FF0623" w:rsidRDefault="00FF0623" w:rsidP="00FF062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0623" w:rsidRDefault="00FF0623" w:rsidP="00FF062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FF0623" w:rsidRDefault="00FF0623" w:rsidP="00FF0623">
      <w:pPr>
        <w:ind w:firstLine="708"/>
        <w:jc w:val="right"/>
        <w:rPr>
          <w:sz w:val="28"/>
          <w:szCs w:val="28"/>
        </w:rPr>
      </w:pPr>
      <w:r w:rsidRPr="00E20C58">
        <w:rPr>
          <w:sz w:val="28"/>
          <w:szCs w:val="28"/>
        </w:rPr>
        <w:t>от</w:t>
      </w:r>
      <w:r w:rsidR="009D5AC8" w:rsidRPr="00E20C58">
        <w:rPr>
          <w:sz w:val="28"/>
          <w:szCs w:val="28"/>
        </w:rPr>
        <w:t xml:space="preserve">   </w:t>
      </w:r>
      <w:r w:rsidR="00E20C58" w:rsidRPr="00E20C58">
        <w:rPr>
          <w:sz w:val="28"/>
          <w:szCs w:val="28"/>
        </w:rPr>
        <w:t>09</w:t>
      </w:r>
      <w:r w:rsidR="009D5AC8" w:rsidRPr="009D5AC8">
        <w:rPr>
          <w:sz w:val="28"/>
          <w:szCs w:val="28"/>
        </w:rPr>
        <w:t>.06.2017</w:t>
      </w:r>
      <w:r>
        <w:rPr>
          <w:sz w:val="28"/>
          <w:szCs w:val="28"/>
        </w:rPr>
        <w:t xml:space="preserve">   № </w:t>
      </w:r>
      <w:r w:rsidR="00E20C58">
        <w:rPr>
          <w:sz w:val="28"/>
          <w:szCs w:val="28"/>
        </w:rPr>
        <w:t>650</w:t>
      </w:r>
    </w:p>
    <w:p w:rsidR="00FF0623" w:rsidRDefault="00FF0623" w:rsidP="00FF062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FF0623" w:rsidRDefault="00FF0623" w:rsidP="00FF0623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приложение №</w:t>
      </w:r>
      <w:r w:rsidR="009D5AC8">
        <w:rPr>
          <w:sz w:val="28"/>
          <w:szCs w:val="28"/>
        </w:rPr>
        <w:t xml:space="preserve"> </w:t>
      </w:r>
      <w:r>
        <w:rPr>
          <w:sz w:val="28"/>
          <w:szCs w:val="28"/>
        </w:rPr>
        <w:t>1 к муниципальной программе Белокалитвинского района «Социальная поддержка граждан»</w:t>
      </w:r>
    </w:p>
    <w:p w:rsidR="00FF0623" w:rsidRDefault="00FF0623" w:rsidP="00FF0623">
      <w:pPr>
        <w:jc w:val="center"/>
        <w:rPr>
          <w:sz w:val="28"/>
          <w:szCs w:val="28"/>
        </w:rPr>
      </w:pPr>
    </w:p>
    <w:p w:rsidR="00FF0623" w:rsidRDefault="00FF0623" w:rsidP="00FF0623">
      <w:pPr>
        <w:pStyle w:val="a8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 таблице «Расходы бюджета Белокалитвинского района на реализацию муниципальной программы Белокалитвинского</w:t>
      </w:r>
    </w:p>
    <w:p w:rsidR="00FF0623" w:rsidRDefault="00FF0623" w:rsidP="00FF0623">
      <w:pPr>
        <w:rPr>
          <w:sz w:val="28"/>
          <w:szCs w:val="28"/>
        </w:rPr>
      </w:pPr>
      <w:r w:rsidRPr="00617300">
        <w:rPr>
          <w:sz w:val="28"/>
          <w:szCs w:val="28"/>
        </w:rPr>
        <w:t>района «Социальная поддержка граждан»</w:t>
      </w:r>
      <w:r>
        <w:rPr>
          <w:sz w:val="28"/>
          <w:szCs w:val="28"/>
        </w:rPr>
        <w:t>:</w:t>
      </w:r>
    </w:p>
    <w:p w:rsidR="00FF0623" w:rsidRPr="00617300" w:rsidRDefault="00FF0623" w:rsidP="00FF0623">
      <w:pPr>
        <w:rPr>
          <w:sz w:val="28"/>
          <w:szCs w:val="28"/>
        </w:rPr>
      </w:pPr>
    </w:p>
    <w:p w:rsidR="00FF0623" w:rsidRPr="00617300" w:rsidRDefault="00FF0623" w:rsidP="00FF0623">
      <w:pPr>
        <w:pStyle w:val="a8"/>
        <w:numPr>
          <w:ilvl w:val="1"/>
          <w:numId w:val="19"/>
        </w:numPr>
        <w:rPr>
          <w:sz w:val="28"/>
          <w:szCs w:val="28"/>
        </w:rPr>
      </w:pPr>
      <w:r w:rsidRPr="00617300">
        <w:rPr>
          <w:sz w:val="28"/>
          <w:szCs w:val="28"/>
        </w:rPr>
        <w:t>Строки основного мероприятия 1.1. изложить в редакции:</w:t>
      </w:r>
    </w:p>
    <w:p w:rsidR="00FF0623" w:rsidRPr="00617300" w:rsidRDefault="00FF0623" w:rsidP="00FF0623">
      <w:pPr>
        <w:pStyle w:val="a8"/>
        <w:ind w:left="1428"/>
        <w:rPr>
          <w:sz w:val="28"/>
          <w:szCs w:val="28"/>
        </w:rPr>
      </w:pPr>
    </w:p>
    <w:tbl>
      <w:tblPr>
        <w:tblStyle w:val="ad"/>
        <w:tblW w:w="155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134"/>
        <w:gridCol w:w="708"/>
        <w:gridCol w:w="709"/>
        <w:gridCol w:w="1418"/>
        <w:gridCol w:w="708"/>
        <w:gridCol w:w="1134"/>
        <w:gridCol w:w="993"/>
        <w:gridCol w:w="992"/>
        <w:gridCol w:w="992"/>
        <w:gridCol w:w="992"/>
        <w:gridCol w:w="993"/>
        <w:gridCol w:w="992"/>
        <w:gridCol w:w="1060"/>
      </w:tblGrid>
      <w:tr w:rsidR="00FF0623" w:rsidRPr="00B97ED1" w:rsidTr="000B4C5B">
        <w:trPr>
          <w:trHeight w:val="386"/>
          <w:jc w:val="center"/>
        </w:trPr>
        <w:tc>
          <w:tcPr>
            <w:tcW w:w="704" w:type="dxa"/>
          </w:tcPr>
          <w:p w:rsidR="00FF0623" w:rsidRPr="00B97ED1" w:rsidRDefault="00FF0623" w:rsidP="000B4C5B">
            <w:pPr>
              <w:jc w:val="center"/>
              <w:rPr>
                <w:sz w:val="28"/>
                <w:szCs w:val="28"/>
              </w:rPr>
            </w:pPr>
            <w:r w:rsidRPr="00B97E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0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F0623" w:rsidRPr="00ED2D14" w:rsidTr="000B4C5B">
        <w:trPr>
          <w:trHeight w:val="579"/>
          <w:jc w:val="center"/>
        </w:trPr>
        <w:tc>
          <w:tcPr>
            <w:tcW w:w="704" w:type="dxa"/>
            <w:vMerge w:val="restart"/>
          </w:tcPr>
          <w:p w:rsidR="00FF0623" w:rsidRPr="00F260BC" w:rsidRDefault="00FF0623" w:rsidP="000B4C5B">
            <w:r w:rsidRPr="00F260BC">
              <w:t>Основное мероприятие 1.1</w:t>
            </w:r>
          </w:p>
        </w:tc>
        <w:tc>
          <w:tcPr>
            <w:tcW w:w="1985" w:type="dxa"/>
            <w:vMerge w:val="restart"/>
          </w:tcPr>
          <w:p w:rsidR="00FF0623" w:rsidRPr="00F260BC" w:rsidRDefault="00FF0623" w:rsidP="000B4C5B">
            <w:r w:rsidRPr="00F260BC">
              <w:rPr>
                <w:color w:val="000000"/>
              </w:rPr>
              <w:t>выплата государственных пенсий за высл</w:t>
            </w:r>
            <w:r>
              <w:rPr>
                <w:color w:val="000000"/>
              </w:rPr>
              <w:t>угу лет лицам, замещавшим муници</w:t>
            </w:r>
            <w:r w:rsidRPr="00F260BC">
              <w:rPr>
                <w:color w:val="000000"/>
              </w:rPr>
              <w:t>пальные должно</w:t>
            </w:r>
            <w:r>
              <w:rPr>
                <w:color w:val="000000"/>
              </w:rPr>
              <w:t>сти и должности муниципальной службы</w:t>
            </w:r>
          </w:p>
        </w:tc>
        <w:tc>
          <w:tcPr>
            <w:tcW w:w="1134" w:type="dxa"/>
            <w:vMerge w:val="restart"/>
            <w:vAlign w:val="center"/>
          </w:tcPr>
          <w:p w:rsidR="00FF0623" w:rsidRPr="00ED2D14" w:rsidRDefault="00FF0623" w:rsidP="000B4C5B">
            <w:pPr>
              <w:rPr>
                <w:color w:val="000000"/>
              </w:rPr>
            </w:pPr>
            <w:r w:rsidRPr="00ED2D14">
              <w:rPr>
                <w:color w:val="000000"/>
              </w:rPr>
              <w:t xml:space="preserve">УСЗН Белокалитвинского </w:t>
            </w:r>
            <w:proofErr w:type="gramStart"/>
            <w:r w:rsidRPr="00ED2D14">
              <w:rPr>
                <w:color w:val="000000"/>
              </w:rPr>
              <w:t>района  местный</w:t>
            </w:r>
            <w:proofErr w:type="gramEnd"/>
            <w:r w:rsidRPr="00ED2D14">
              <w:rPr>
                <w:color w:val="000000"/>
              </w:rPr>
              <w:t xml:space="preserve"> бюджет</w:t>
            </w:r>
          </w:p>
        </w:tc>
        <w:tc>
          <w:tcPr>
            <w:tcW w:w="70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1001</w:t>
            </w:r>
          </w:p>
        </w:tc>
        <w:tc>
          <w:tcPr>
            <w:tcW w:w="141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0412968</w:t>
            </w:r>
          </w:p>
        </w:tc>
        <w:tc>
          <w:tcPr>
            <w:tcW w:w="70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244</w:t>
            </w:r>
          </w:p>
        </w:tc>
        <w:tc>
          <w:tcPr>
            <w:tcW w:w="1134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58,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58,2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</w:tr>
      <w:tr w:rsidR="00FF0623" w:rsidRPr="00ED2D14" w:rsidTr="000B4C5B">
        <w:trPr>
          <w:trHeight w:val="533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1001</w:t>
            </w:r>
          </w:p>
        </w:tc>
        <w:tc>
          <w:tcPr>
            <w:tcW w:w="141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0412968</w:t>
            </w:r>
          </w:p>
        </w:tc>
        <w:tc>
          <w:tcPr>
            <w:tcW w:w="70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312</w:t>
            </w:r>
          </w:p>
        </w:tc>
        <w:tc>
          <w:tcPr>
            <w:tcW w:w="1134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11721,3</w:t>
            </w:r>
          </w:p>
        </w:tc>
        <w:tc>
          <w:tcPr>
            <w:tcW w:w="993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5 145,1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6 576,2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</w:tr>
      <w:tr w:rsidR="00FF0623" w:rsidRPr="00ED2D14" w:rsidTr="000B4C5B">
        <w:trPr>
          <w:trHeight w:val="581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1001</w:t>
            </w:r>
          </w:p>
        </w:tc>
        <w:tc>
          <w:tcPr>
            <w:tcW w:w="141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0410029680</w:t>
            </w:r>
          </w:p>
        </w:tc>
        <w:tc>
          <w:tcPr>
            <w:tcW w:w="70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244</w:t>
            </w:r>
          </w:p>
        </w:tc>
        <w:tc>
          <w:tcPr>
            <w:tcW w:w="1134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282,7</w:t>
            </w:r>
          </w:p>
        </w:tc>
        <w:tc>
          <w:tcPr>
            <w:tcW w:w="993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60,3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55,6</w:t>
            </w:r>
          </w:p>
        </w:tc>
        <w:tc>
          <w:tcPr>
            <w:tcW w:w="993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55,6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55,6</w:t>
            </w:r>
          </w:p>
        </w:tc>
        <w:tc>
          <w:tcPr>
            <w:tcW w:w="1060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55,6</w:t>
            </w:r>
          </w:p>
        </w:tc>
      </w:tr>
      <w:tr w:rsidR="00FF0623" w:rsidRPr="00ED2D14" w:rsidTr="000B4C5B">
        <w:trPr>
          <w:trHeight w:val="564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1001</w:t>
            </w:r>
          </w:p>
        </w:tc>
        <w:tc>
          <w:tcPr>
            <w:tcW w:w="141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0410029680</w:t>
            </w:r>
          </w:p>
        </w:tc>
        <w:tc>
          <w:tcPr>
            <w:tcW w:w="70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312</w:t>
            </w:r>
          </w:p>
        </w:tc>
        <w:tc>
          <w:tcPr>
            <w:tcW w:w="1134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31</w:t>
            </w:r>
            <w:r>
              <w:rPr>
                <w:color w:val="000000"/>
              </w:rPr>
              <w:t> 285,3</w:t>
            </w:r>
          </w:p>
        </w:tc>
        <w:tc>
          <w:tcPr>
            <w:tcW w:w="993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6 370,8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6 014,5</w:t>
            </w:r>
          </w:p>
        </w:tc>
        <w:tc>
          <w:tcPr>
            <w:tcW w:w="993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6 300,0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6 300,0</w:t>
            </w:r>
          </w:p>
        </w:tc>
        <w:tc>
          <w:tcPr>
            <w:tcW w:w="1060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6 300,0</w:t>
            </w:r>
          </w:p>
        </w:tc>
      </w:tr>
      <w:tr w:rsidR="00FF0623" w:rsidRPr="00ED2D14" w:rsidTr="000B4C5B">
        <w:trPr>
          <w:trHeight w:val="551"/>
          <w:jc w:val="center"/>
        </w:trPr>
        <w:tc>
          <w:tcPr>
            <w:tcW w:w="704" w:type="dxa"/>
            <w:vMerge/>
          </w:tcPr>
          <w:p w:rsidR="00FF0623" w:rsidRPr="001031B8" w:rsidRDefault="00FF0623" w:rsidP="000B4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Pr="001031B8" w:rsidRDefault="00FF0623" w:rsidP="000B4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F0623" w:rsidRPr="001031B8" w:rsidRDefault="00FF0623" w:rsidP="000B4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1001</w:t>
            </w:r>
          </w:p>
        </w:tc>
        <w:tc>
          <w:tcPr>
            <w:tcW w:w="141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0412968</w:t>
            </w:r>
          </w:p>
        </w:tc>
        <w:tc>
          <w:tcPr>
            <w:tcW w:w="708" w:type="dxa"/>
            <w:vAlign w:val="center"/>
          </w:tcPr>
          <w:p w:rsidR="00FF0623" w:rsidRPr="00ED2D14" w:rsidRDefault="00FF0623" w:rsidP="000B4C5B">
            <w:pPr>
              <w:jc w:val="center"/>
              <w:rPr>
                <w:color w:val="000000"/>
              </w:rPr>
            </w:pPr>
            <w:r w:rsidRPr="00ED2D14">
              <w:rPr>
                <w:color w:val="000000"/>
              </w:rPr>
              <w:t>244</w:t>
            </w:r>
          </w:p>
        </w:tc>
        <w:tc>
          <w:tcPr>
            <w:tcW w:w="1134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58,2</w:t>
            </w:r>
          </w:p>
        </w:tc>
        <w:tc>
          <w:tcPr>
            <w:tcW w:w="993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58,2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ED2D14" w:rsidRDefault="00FF0623" w:rsidP="000B4C5B">
            <w:pPr>
              <w:jc w:val="right"/>
              <w:rPr>
                <w:color w:val="000000"/>
              </w:rPr>
            </w:pPr>
            <w:r w:rsidRPr="00ED2D14">
              <w:rPr>
                <w:color w:val="000000"/>
              </w:rPr>
              <w:t>0,0</w:t>
            </w:r>
          </w:p>
        </w:tc>
      </w:tr>
    </w:tbl>
    <w:p w:rsidR="009D5AC8" w:rsidRDefault="009D5AC8" w:rsidP="00FF0623">
      <w:pPr>
        <w:pStyle w:val="a8"/>
        <w:ind w:left="1065"/>
        <w:rPr>
          <w:sz w:val="28"/>
          <w:szCs w:val="28"/>
        </w:rPr>
        <w:sectPr w:rsidR="009D5AC8" w:rsidSect="00AF744A">
          <w:endnotePr>
            <w:numFmt w:val="decimal"/>
          </w:endnotePr>
          <w:pgSz w:w="16838" w:h="11906" w:orient="landscape"/>
          <w:pgMar w:top="1191" w:right="567" w:bottom="567" w:left="567" w:header="720" w:footer="709" w:gutter="0"/>
          <w:cols w:space="720"/>
          <w:docGrid w:linePitch="326"/>
        </w:sectPr>
      </w:pPr>
    </w:p>
    <w:p w:rsidR="00FF0623" w:rsidRPr="0091121D" w:rsidRDefault="00FF0623" w:rsidP="00FF0623">
      <w:pPr>
        <w:pStyle w:val="a8"/>
        <w:numPr>
          <w:ilvl w:val="1"/>
          <w:numId w:val="19"/>
        </w:numPr>
        <w:rPr>
          <w:sz w:val="28"/>
          <w:szCs w:val="28"/>
        </w:rPr>
      </w:pPr>
      <w:r w:rsidRPr="0091121D">
        <w:rPr>
          <w:sz w:val="28"/>
          <w:szCs w:val="28"/>
        </w:rPr>
        <w:lastRenderedPageBreak/>
        <w:t>Строки основного мероприятия 1.9. изложить в редакции:</w:t>
      </w:r>
    </w:p>
    <w:tbl>
      <w:tblPr>
        <w:tblStyle w:val="ad"/>
        <w:tblW w:w="155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134"/>
        <w:gridCol w:w="708"/>
        <w:gridCol w:w="709"/>
        <w:gridCol w:w="1418"/>
        <w:gridCol w:w="708"/>
        <w:gridCol w:w="1134"/>
        <w:gridCol w:w="1134"/>
        <w:gridCol w:w="1134"/>
        <w:gridCol w:w="1276"/>
        <w:gridCol w:w="851"/>
        <w:gridCol w:w="850"/>
        <w:gridCol w:w="709"/>
        <w:gridCol w:w="1060"/>
      </w:tblGrid>
      <w:tr w:rsidR="00FF0623" w:rsidRPr="00B97ED1" w:rsidTr="000B4C5B">
        <w:trPr>
          <w:trHeight w:val="386"/>
          <w:jc w:val="center"/>
        </w:trPr>
        <w:tc>
          <w:tcPr>
            <w:tcW w:w="704" w:type="dxa"/>
          </w:tcPr>
          <w:p w:rsidR="00FF0623" w:rsidRPr="00B97ED1" w:rsidRDefault="00FF0623" w:rsidP="000B4C5B">
            <w:pPr>
              <w:jc w:val="center"/>
              <w:rPr>
                <w:sz w:val="28"/>
                <w:szCs w:val="28"/>
              </w:rPr>
            </w:pPr>
            <w:r w:rsidRPr="00B97E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0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F0623" w:rsidRPr="00B97ED1" w:rsidTr="000B4C5B">
        <w:trPr>
          <w:trHeight w:val="386"/>
          <w:jc w:val="center"/>
        </w:trPr>
        <w:tc>
          <w:tcPr>
            <w:tcW w:w="704" w:type="dxa"/>
            <w:vMerge w:val="restart"/>
          </w:tcPr>
          <w:p w:rsidR="00FF0623" w:rsidRPr="00B97ED1" w:rsidRDefault="00FF0623" w:rsidP="000B4C5B">
            <w:pPr>
              <w:rPr>
                <w:sz w:val="28"/>
                <w:szCs w:val="28"/>
              </w:rPr>
            </w:pPr>
            <w:r w:rsidRPr="00F260BC">
              <w:t>Основное мероприяти</w:t>
            </w:r>
            <w:r>
              <w:t>е 1.9</w:t>
            </w:r>
          </w:p>
        </w:tc>
        <w:tc>
          <w:tcPr>
            <w:tcW w:w="1985" w:type="dxa"/>
            <w:vMerge w:val="restart"/>
          </w:tcPr>
          <w:p w:rsidR="00FF0623" w:rsidRDefault="00FF0623" w:rsidP="000B4C5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t>организация</w:t>
            </w:r>
            <w:r w:rsidRPr="009E5271">
              <w:t xml:space="preserve">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</w:t>
            </w:r>
            <w:r>
              <w:t>-</w:t>
            </w:r>
            <w:r w:rsidRPr="009E5271">
              <w:t xml:space="preserve">доставлению мер социальной поддержки отдельным категориям граждан, по организации и осуществлению деятельности по попечительству в соответствии </w:t>
            </w:r>
            <w:r w:rsidRPr="00FF0623">
              <w:rPr>
                <w:color w:val="000000"/>
              </w:rPr>
              <w:t xml:space="preserve">со </w:t>
            </w:r>
            <w:hyperlink r:id="rId9" w:history="1">
              <w:r w:rsidRPr="00FF0623">
                <w:rPr>
                  <w:color w:val="000000"/>
                </w:rPr>
                <w:t>статьей 7</w:t>
              </w:r>
            </w:hyperlink>
            <w:r w:rsidRPr="00FF0623">
              <w:rPr>
                <w:color w:val="000000"/>
              </w:rPr>
              <w:t xml:space="preserve"> Областного закона </w:t>
            </w:r>
            <w:r w:rsidRPr="009E5271">
              <w:t xml:space="preserve">от 26.12.2007 </w:t>
            </w:r>
            <w:r>
              <w:t xml:space="preserve">№ </w:t>
            </w:r>
            <w:r w:rsidRPr="009E5271">
              <w:t xml:space="preserve">830-ЗС "Об организации опеки и попечительства </w:t>
            </w:r>
            <w:r w:rsidRPr="00FF0623">
              <w:rPr>
                <w:color w:val="000000"/>
              </w:rPr>
              <w:t xml:space="preserve">в Ростовской </w:t>
            </w:r>
          </w:p>
          <w:p w:rsidR="009D5AC8" w:rsidRPr="009E5271" w:rsidRDefault="009D5AC8" w:rsidP="000B4C5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FF0623" w:rsidRPr="00B97ED1" w:rsidRDefault="00FF0623" w:rsidP="000B4C5B">
            <w:pPr>
              <w:rPr>
                <w:color w:val="000000"/>
                <w:sz w:val="28"/>
                <w:szCs w:val="28"/>
              </w:rPr>
            </w:pPr>
            <w:r w:rsidRPr="00F260BC">
              <w:rPr>
                <w:color w:val="000000"/>
              </w:rPr>
              <w:lastRenderedPageBreak/>
              <w:t>УСЗН Белокалитвинского района областной бюджет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0417211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12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>
              <w:t>21474,9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>
              <w:t>21474,9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</w:tr>
      <w:tr w:rsidR="00FF0623" w:rsidRPr="00B97ED1" w:rsidTr="000B4C5B">
        <w:trPr>
          <w:trHeight w:val="386"/>
          <w:jc w:val="center"/>
        </w:trPr>
        <w:tc>
          <w:tcPr>
            <w:tcW w:w="704" w:type="dxa"/>
            <w:vMerge/>
          </w:tcPr>
          <w:p w:rsidR="00FF0623" w:rsidRPr="00B97ED1" w:rsidRDefault="00FF0623" w:rsidP="000B4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0417211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>
              <w:rPr>
                <w:color w:val="000000"/>
              </w:rPr>
              <w:t>1489,7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>
              <w:rPr>
                <w:color w:val="000000"/>
              </w:rPr>
              <w:t>1489,7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</w:tr>
      <w:tr w:rsidR="00FF0623" w:rsidRPr="00B97ED1" w:rsidTr="000B4C5B">
        <w:trPr>
          <w:trHeight w:val="386"/>
          <w:jc w:val="center"/>
        </w:trPr>
        <w:tc>
          <w:tcPr>
            <w:tcW w:w="704" w:type="dxa"/>
            <w:vMerge/>
          </w:tcPr>
          <w:p w:rsidR="00FF0623" w:rsidRPr="00B97ED1" w:rsidRDefault="00FF0623" w:rsidP="000B4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</w:t>
            </w:r>
            <w:r>
              <w:rPr>
                <w:color w:val="000000"/>
              </w:rPr>
              <w:t>7211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879,7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879,7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</w:tr>
      <w:tr w:rsidR="00FF0623" w:rsidRPr="00B97ED1" w:rsidTr="000B4C5B">
        <w:trPr>
          <w:trHeight w:val="386"/>
          <w:jc w:val="center"/>
        </w:trPr>
        <w:tc>
          <w:tcPr>
            <w:tcW w:w="704" w:type="dxa"/>
            <w:vMerge/>
          </w:tcPr>
          <w:p w:rsidR="00FF0623" w:rsidRPr="00B97ED1" w:rsidRDefault="00FF0623" w:rsidP="000B4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0417211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244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781,5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781,5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</w:tr>
      <w:tr w:rsidR="00FF0623" w:rsidRPr="00B97ED1" w:rsidTr="000B4C5B">
        <w:trPr>
          <w:trHeight w:val="386"/>
          <w:jc w:val="center"/>
        </w:trPr>
        <w:tc>
          <w:tcPr>
            <w:tcW w:w="704" w:type="dxa"/>
            <w:vMerge/>
          </w:tcPr>
          <w:p w:rsidR="00FF0623" w:rsidRPr="00B97ED1" w:rsidRDefault="00FF0623" w:rsidP="000B4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0417211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vAlign w:val="center"/>
          </w:tcPr>
          <w:p w:rsidR="00FF0623" w:rsidRPr="009E5271" w:rsidRDefault="00FF0623" w:rsidP="000B4C5B">
            <w:pPr>
              <w:jc w:val="right"/>
              <w:rPr>
                <w:color w:val="000000"/>
              </w:rPr>
            </w:pPr>
            <w:r w:rsidRPr="009E5271">
              <w:rPr>
                <w:color w:val="000000"/>
              </w:rPr>
              <w:t>1,1</w:t>
            </w:r>
          </w:p>
        </w:tc>
        <w:tc>
          <w:tcPr>
            <w:tcW w:w="1134" w:type="dxa"/>
            <w:vAlign w:val="center"/>
          </w:tcPr>
          <w:p w:rsidR="00FF0623" w:rsidRPr="009E5271" w:rsidRDefault="00FF0623" w:rsidP="000B4C5B">
            <w:pPr>
              <w:jc w:val="right"/>
              <w:rPr>
                <w:color w:val="000000"/>
              </w:rPr>
            </w:pPr>
            <w:r w:rsidRPr="009E5271">
              <w:rPr>
                <w:color w:val="000000"/>
              </w:rPr>
              <w:t>1,1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</w:tr>
      <w:tr w:rsidR="00FF0623" w:rsidRPr="009F1A97" w:rsidTr="000B4C5B">
        <w:trPr>
          <w:trHeight w:val="271"/>
          <w:jc w:val="center"/>
        </w:trPr>
        <w:tc>
          <w:tcPr>
            <w:tcW w:w="704" w:type="dxa"/>
          </w:tcPr>
          <w:p w:rsidR="00FF0623" w:rsidRPr="00B97ED1" w:rsidRDefault="00FF0623" w:rsidP="000B4C5B">
            <w:pPr>
              <w:jc w:val="center"/>
              <w:rPr>
                <w:sz w:val="28"/>
                <w:szCs w:val="28"/>
              </w:rPr>
            </w:pPr>
            <w:r w:rsidRPr="00B97E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0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F0623" w:rsidRPr="009F1A97" w:rsidTr="000B4C5B">
        <w:trPr>
          <w:trHeight w:val="64"/>
          <w:jc w:val="center"/>
        </w:trPr>
        <w:tc>
          <w:tcPr>
            <w:tcW w:w="704" w:type="dxa"/>
          </w:tcPr>
          <w:p w:rsidR="00FF0623" w:rsidRPr="00F260BC" w:rsidRDefault="00FF0623" w:rsidP="000B4C5B"/>
        </w:tc>
        <w:tc>
          <w:tcPr>
            <w:tcW w:w="1985" w:type="dxa"/>
          </w:tcPr>
          <w:p w:rsidR="00FF0623" w:rsidRPr="00310773" w:rsidRDefault="00FF0623" w:rsidP="000B4C5B">
            <w:pPr>
              <w:autoSpaceDE w:val="0"/>
              <w:autoSpaceDN w:val="0"/>
              <w:adjustRightInd w:val="0"/>
              <w:spacing w:after="0"/>
            </w:pPr>
            <w:r w:rsidRPr="00FF0623">
              <w:rPr>
                <w:color w:val="000000"/>
              </w:rPr>
              <w:t xml:space="preserve">области", по организации приемных семей для граждан пожилого возраста и инвалидов в соответствии с Областным </w:t>
            </w:r>
            <w:hyperlink r:id="rId10" w:history="1">
              <w:r w:rsidRPr="00FF0623">
                <w:rPr>
                  <w:color w:val="000000"/>
                </w:rPr>
                <w:t>законом</w:t>
              </w:r>
            </w:hyperlink>
            <w:r w:rsidRPr="00FF0623">
              <w:rPr>
                <w:color w:val="000000"/>
              </w:rPr>
              <w:t xml:space="preserve"> от 19.11.2009 № 320-ЗС "Об организации приемных семей для граждан пожилого возраста и инвалидов в Ростовской области", а также по организации работы по оформлению и назначению адресной социальной помощи в соответствии с Областным </w:t>
            </w:r>
            <w:hyperlink r:id="rId11" w:history="1">
              <w:r w:rsidRPr="00FF0623">
                <w:rPr>
                  <w:color w:val="000000"/>
                </w:rPr>
                <w:t>законом</w:t>
              </w:r>
            </w:hyperlink>
            <w:r w:rsidRPr="00FF0623">
              <w:rPr>
                <w:color w:val="000000"/>
              </w:rPr>
              <w:t xml:space="preserve"> от 22.10.2004 № 174-ЗС "Об </w:t>
            </w:r>
            <w:r w:rsidRPr="00FF0623">
              <w:rPr>
                <w:color w:val="000000"/>
              </w:rPr>
              <w:lastRenderedPageBreak/>
              <w:t>адресной социальной помощи в Ростовской области"</w:t>
            </w:r>
          </w:p>
        </w:tc>
        <w:tc>
          <w:tcPr>
            <w:tcW w:w="1134" w:type="dxa"/>
          </w:tcPr>
          <w:p w:rsidR="00FF0623" w:rsidRPr="00F260BC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0623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0623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0623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</w:p>
        </w:tc>
      </w:tr>
      <w:tr w:rsidR="00FF0623" w:rsidRPr="009F1A97" w:rsidTr="000B4C5B">
        <w:trPr>
          <w:trHeight w:val="1567"/>
          <w:jc w:val="center"/>
        </w:trPr>
        <w:tc>
          <w:tcPr>
            <w:tcW w:w="704" w:type="dxa"/>
            <w:vMerge w:val="restart"/>
          </w:tcPr>
          <w:p w:rsidR="00FF0623" w:rsidRDefault="00FF0623" w:rsidP="000B4C5B">
            <w:pPr>
              <w:rPr>
                <w:sz w:val="28"/>
                <w:szCs w:val="28"/>
              </w:rPr>
            </w:pPr>
            <w:r w:rsidRPr="00F260BC">
              <w:t>Основное мероприяти</w:t>
            </w:r>
            <w:r>
              <w:t>е 1.9</w:t>
            </w:r>
          </w:p>
        </w:tc>
        <w:tc>
          <w:tcPr>
            <w:tcW w:w="1985" w:type="dxa"/>
            <w:vMerge w:val="restart"/>
          </w:tcPr>
          <w:p w:rsidR="00FF0623" w:rsidRPr="009F1A97" w:rsidRDefault="00FF0623" w:rsidP="000B4C5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t>организация</w:t>
            </w:r>
            <w:r w:rsidRPr="00310773">
              <w:t xml:space="preserve"> исполнительно-распорядительных функций, связанных с реализацией переданных государственных полномочий в сфере социального обслуживания, в соответствии с </w:t>
            </w:r>
            <w:hyperlink r:id="rId12" w:history="1">
              <w:r w:rsidRPr="00FF0623">
                <w:rPr>
                  <w:color w:val="000000"/>
                </w:rPr>
                <w:t>пунктом 1 части 1 статьи 6</w:t>
              </w:r>
            </w:hyperlink>
            <w:r w:rsidRPr="00FF0623">
              <w:rPr>
                <w:color w:val="000000"/>
              </w:rPr>
              <w:t xml:space="preserve"> Областн</w:t>
            </w:r>
            <w:r w:rsidRPr="00310773">
              <w:t xml:space="preserve">ого закона от 03.09.2014 </w:t>
            </w:r>
            <w:r>
              <w:t>№</w:t>
            </w:r>
            <w:r w:rsidRPr="00310773">
              <w:t xml:space="preserve">222-ЗС "О социальном обслуживании граждан в Ростовской области", по назначению ежемесячного пособия на ребенка, предоставлению мер социальной поддержки </w:t>
            </w:r>
            <w:r w:rsidRPr="00310773">
              <w:lastRenderedPageBreak/>
              <w:t>отдельным категориям граждан, по организации и осуществлению</w:t>
            </w:r>
          </w:p>
        </w:tc>
        <w:tc>
          <w:tcPr>
            <w:tcW w:w="1134" w:type="dxa"/>
            <w:vMerge w:val="restart"/>
          </w:tcPr>
          <w:p w:rsidR="00FF0623" w:rsidRPr="00F260BC" w:rsidRDefault="00FF0623" w:rsidP="000B4C5B">
            <w:pPr>
              <w:rPr>
                <w:color w:val="000000"/>
              </w:rPr>
            </w:pPr>
            <w:r w:rsidRPr="00F260BC">
              <w:rPr>
                <w:color w:val="000000"/>
              </w:rPr>
              <w:lastRenderedPageBreak/>
              <w:t>УСЗН Белокалитвинского района областной бюджет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0417211</w:t>
            </w:r>
          </w:p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0410072110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12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35 661,3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19754,3</w:t>
            </w:r>
          </w:p>
        </w:tc>
        <w:tc>
          <w:tcPr>
            <w:tcW w:w="1276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15907,0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</w:tr>
      <w:tr w:rsidR="00FF0623" w:rsidRPr="009F1A97" w:rsidTr="000B4C5B">
        <w:trPr>
          <w:trHeight w:val="1582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Pr="009F1A97" w:rsidRDefault="00FF0623" w:rsidP="000B4C5B"/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0417211</w:t>
            </w:r>
          </w:p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0410072110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3 510,7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1738,9</w:t>
            </w:r>
          </w:p>
        </w:tc>
        <w:tc>
          <w:tcPr>
            <w:tcW w:w="1276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1 771,8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</w:tr>
      <w:tr w:rsidR="00FF0623" w:rsidRPr="009F1A97" w:rsidTr="000B4C5B">
        <w:trPr>
          <w:trHeight w:val="1645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0410072110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129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4 708,2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4 708,2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</w:tr>
      <w:tr w:rsidR="00FF0623" w:rsidRPr="009F1A97" w:rsidTr="000B4C5B">
        <w:trPr>
          <w:trHeight w:val="1839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0417211</w:t>
            </w:r>
          </w:p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0410072110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244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3 028,4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1539,9</w:t>
            </w:r>
          </w:p>
        </w:tc>
        <w:tc>
          <w:tcPr>
            <w:tcW w:w="1276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1 488,5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</w:tr>
      <w:tr w:rsidR="00FF0623" w:rsidRPr="009F1A97" w:rsidTr="000B4C5B">
        <w:trPr>
          <w:trHeight w:val="1062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0410072110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852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</w:tr>
      <w:tr w:rsidR="00FF0623" w:rsidRPr="009F1A97" w:rsidTr="000B4C5B">
        <w:trPr>
          <w:trHeight w:val="1062"/>
          <w:jc w:val="center"/>
        </w:trPr>
        <w:tc>
          <w:tcPr>
            <w:tcW w:w="704" w:type="dxa"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F0623" w:rsidRPr="00FF0623" w:rsidRDefault="00FF0623" w:rsidP="000B4C5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310773">
              <w:t xml:space="preserve">деятельности по попечительству в соответствии со </w:t>
            </w:r>
            <w:hyperlink r:id="rId13" w:history="1">
              <w:r w:rsidRPr="00FF0623">
                <w:rPr>
                  <w:color w:val="000000"/>
                </w:rPr>
                <w:t>статьей 7</w:t>
              </w:r>
            </w:hyperlink>
            <w:r w:rsidRPr="00FF0623">
              <w:rPr>
                <w:color w:val="000000"/>
              </w:rPr>
              <w:t xml:space="preserve"> Областного закона от 26.12.2007 № 830-ЗС "Об организации опеки и попечительства в Ростовской области", по организации приемных семей для граждан пожилого возраста и инвалидов в соответствии с Областным </w:t>
            </w:r>
            <w:hyperlink r:id="rId14" w:history="1">
              <w:r w:rsidRPr="00FF0623">
                <w:rPr>
                  <w:color w:val="000000"/>
                </w:rPr>
                <w:t>законом</w:t>
              </w:r>
            </w:hyperlink>
            <w:r w:rsidRPr="00FF0623">
              <w:rPr>
                <w:color w:val="000000"/>
              </w:rPr>
              <w:t xml:space="preserve"> от 19.11.2009 № 320-ЗС "Об организации приемных семей для граждан пожилого возраста и инвалидов в Ростовской </w:t>
            </w:r>
            <w:r w:rsidRPr="00FF0623">
              <w:rPr>
                <w:color w:val="000000"/>
              </w:rPr>
              <w:lastRenderedPageBreak/>
              <w:t xml:space="preserve">области", а также по организации </w:t>
            </w:r>
          </w:p>
          <w:p w:rsidR="00FF0623" w:rsidRPr="00887C45" w:rsidRDefault="00FF0623" w:rsidP="000B4C5B">
            <w:pPr>
              <w:autoSpaceDE w:val="0"/>
              <w:autoSpaceDN w:val="0"/>
              <w:adjustRightInd w:val="0"/>
              <w:spacing w:after="0"/>
            </w:pPr>
            <w:r w:rsidRPr="00FF0623">
              <w:rPr>
                <w:color w:val="000000"/>
              </w:rPr>
              <w:t>работы по оформлению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0623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0623" w:rsidRPr="002F2F24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F0623" w:rsidRDefault="00FF0623" w:rsidP="000B4C5B">
            <w:pPr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F0623" w:rsidRDefault="00FF0623" w:rsidP="000B4C5B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F0623" w:rsidRDefault="00FF0623" w:rsidP="000B4C5B">
            <w:pPr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FF0623" w:rsidRDefault="00FF0623" w:rsidP="000B4C5B">
            <w:pPr>
              <w:jc w:val="right"/>
              <w:rPr>
                <w:color w:val="000000"/>
              </w:rPr>
            </w:pPr>
          </w:p>
        </w:tc>
      </w:tr>
      <w:tr w:rsidR="00FF0623" w:rsidRPr="009F1A97" w:rsidTr="000B4C5B">
        <w:trPr>
          <w:trHeight w:val="1062"/>
          <w:jc w:val="center"/>
        </w:trPr>
        <w:tc>
          <w:tcPr>
            <w:tcW w:w="704" w:type="dxa"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F0623" w:rsidRPr="00887C45" w:rsidRDefault="00FF0623" w:rsidP="000B4C5B">
            <w:pPr>
              <w:autoSpaceDE w:val="0"/>
              <w:autoSpaceDN w:val="0"/>
              <w:adjustRightInd w:val="0"/>
              <w:spacing w:after="0"/>
            </w:pPr>
            <w:r w:rsidRPr="00FF0623">
              <w:rPr>
                <w:color w:val="000000"/>
              </w:rPr>
              <w:t xml:space="preserve">и назначению адресной социальной помощи в соответствии с Областным </w:t>
            </w:r>
            <w:hyperlink r:id="rId15" w:history="1">
              <w:r w:rsidRPr="00FF0623">
                <w:rPr>
                  <w:color w:val="000000"/>
                </w:rPr>
                <w:t>законом</w:t>
              </w:r>
            </w:hyperlink>
            <w:r w:rsidRPr="00FF0623">
              <w:rPr>
                <w:color w:val="000000"/>
              </w:rPr>
              <w:t xml:space="preserve"> от </w:t>
            </w:r>
            <w:proofErr w:type="gramStart"/>
            <w:r w:rsidRPr="00FF0623">
              <w:rPr>
                <w:color w:val="000000"/>
              </w:rPr>
              <w:t>22.10.2004  №</w:t>
            </w:r>
            <w:proofErr w:type="gramEnd"/>
            <w:r w:rsidRPr="00FF0623">
              <w:rPr>
                <w:color w:val="000000"/>
              </w:rPr>
              <w:t>174-ЗС "Об адресной социальной помощи в Ростовской области»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0623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FF0623" w:rsidRPr="002F2F24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F0623" w:rsidRDefault="00FF0623" w:rsidP="000B4C5B">
            <w:pPr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F0623" w:rsidRDefault="00FF0623" w:rsidP="000B4C5B">
            <w:pPr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FF0623" w:rsidRDefault="00FF0623" w:rsidP="000B4C5B">
            <w:pPr>
              <w:rPr>
                <w:color w:val="000000"/>
              </w:rPr>
            </w:pPr>
          </w:p>
        </w:tc>
        <w:tc>
          <w:tcPr>
            <w:tcW w:w="1060" w:type="dxa"/>
            <w:vAlign w:val="center"/>
          </w:tcPr>
          <w:p w:rsidR="00FF0623" w:rsidRDefault="00FF0623" w:rsidP="000B4C5B">
            <w:pPr>
              <w:jc w:val="right"/>
              <w:rPr>
                <w:color w:val="000000"/>
              </w:rPr>
            </w:pPr>
          </w:p>
        </w:tc>
      </w:tr>
    </w:tbl>
    <w:p w:rsidR="00FF0623" w:rsidRDefault="00FF0623" w:rsidP="00FF0623"/>
    <w:tbl>
      <w:tblPr>
        <w:tblStyle w:val="ad"/>
        <w:tblW w:w="155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134"/>
        <w:gridCol w:w="708"/>
        <w:gridCol w:w="709"/>
        <w:gridCol w:w="1418"/>
        <w:gridCol w:w="708"/>
        <w:gridCol w:w="1134"/>
        <w:gridCol w:w="851"/>
        <w:gridCol w:w="850"/>
        <w:gridCol w:w="851"/>
        <w:gridCol w:w="1134"/>
        <w:gridCol w:w="1134"/>
        <w:gridCol w:w="1134"/>
        <w:gridCol w:w="1060"/>
      </w:tblGrid>
      <w:tr w:rsidR="00FF0623" w:rsidRPr="009F1A97" w:rsidTr="000B4C5B">
        <w:trPr>
          <w:trHeight w:val="271"/>
          <w:jc w:val="center"/>
        </w:trPr>
        <w:tc>
          <w:tcPr>
            <w:tcW w:w="704" w:type="dxa"/>
          </w:tcPr>
          <w:p w:rsidR="00FF0623" w:rsidRPr="00B97ED1" w:rsidRDefault="00FF0623" w:rsidP="000B4C5B">
            <w:pPr>
              <w:jc w:val="center"/>
              <w:rPr>
                <w:sz w:val="28"/>
                <w:szCs w:val="28"/>
              </w:rPr>
            </w:pPr>
            <w:r w:rsidRPr="00B97ED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0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F0623" w:rsidRPr="009F1A97" w:rsidTr="000B4C5B">
        <w:trPr>
          <w:trHeight w:val="858"/>
          <w:jc w:val="center"/>
        </w:trPr>
        <w:tc>
          <w:tcPr>
            <w:tcW w:w="704" w:type="dxa"/>
            <w:vMerge w:val="restart"/>
          </w:tcPr>
          <w:p w:rsidR="00FF0623" w:rsidRDefault="00FF0623" w:rsidP="000B4C5B">
            <w:pPr>
              <w:rPr>
                <w:sz w:val="28"/>
                <w:szCs w:val="28"/>
              </w:rPr>
            </w:pPr>
            <w:r w:rsidRPr="00F260BC">
              <w:t>Основное мероприяти</w:t>
            </w:r>
            <w:r>
              <w:t>е 1.9</w:t>
            </w:r>
          </w:p>
        </w:tc>
        <w:tc>
          <w:tcPr>
            <w:tcW w:w="1985" w:type="dxa"/>
            <w:vMerge w:val="restart"/>
          </w:tcPr>
          <w:p w:rsidR="00FF0623" w:rsidRDefault="00FF0623" w:rsidP="000B4C5B">
            <w:pPr>
              <w:autoSpaceDE w:val="0"/>
              <w:autoSpaceDN w:val="0"/>
              <w:adjustRightInd w:val="0"/>
              <w:spacing w:after="0"/>
            </w:pPr>
            <w:r>
              <w:t>организация</w:t>
            </w:r>
            <w:r w:rsidRPr="00887C45">
              <w:t xml:space="preserve">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</w:t>
            </w:r>
            <w:r w:rsidRPr="00887C45">
              <w:lastRenderedPageBreak/>
              <w:t>защиты населения</w:t>
            </w:r>
          </w:p>
          <w:p w:rsidR="00FF0623" w:rsidRDefault="00FF0623" w:rsidP="000B4C5B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F0623" w:rsidRPr="009F1A97" w:rsidRDefault="00FF0623" w:rsidP="000B4C5B">
            <w:pPr>
              <w:rPr>
                <w:color w:val="000000"/>
              </w:rPr>
            </w:pPr>
            <w:r w:rsidRPr="00F260BC">
              <w:rPr>
                <w:color w:val="000000"/>
              </w:rPr>
              <w:lastRenderedPageBreak/>
              <w:t>УСЗН Белокалитвинского района областной бюджет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0410072110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12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64 292,8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Default="00FF0623" w:rsidP="000B4C5B">
            <w:pPr>
              <w:jc w:val="center"/>
            </w:pPr>
            <w:r w:rsidRPr="002F2F24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15826,4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15826,4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>
              <w:rPr>
                <w:color w:val="000000"/>
              </w:rPr>
              <w:t>16320,0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</w:pPr>
            <w:r>
              <w:rPr>
                <w:color w:val="000000"/>
              </w:rPr>
              <w:t>16320,0</w:t>
            </w:r>
          </w:p>
        </w:tc>
      </w:tr>
      <w:tr w:rsidR="00FF0623" w:rsidRPr="009F1A97" w:rsidTr="000B4C5B">
        <w:trPr>
          <w:trHeight w:val="778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0410072110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7 124,2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Default="00FF0623" w:rsidP="000B4C5B">
            <w:pPr>
              <w:jc w:val="center"/>
            </w:pPr>
            <w:r w:rsidRPr="002F2F24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1 781,0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1781,0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1 781,1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</w:pPr>
            <w:r w:rsidRPr="009F1A97">
              <w:rPr>
                <w:color w:val="000000"/>
              </w:rPr>
              <w:t>1 781,1</w:t>
            </w:r>
          </w:p>
        </w:tc>
      </w:tr>
      <w:tr w:rsidR="00FF0623" w:rsidRPr="009F1A97" w:rsidTr="000B4C5B">
        <w:trPr>
          <w:trHeight w:val="690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0410072110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129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19416,2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Default="00FF0623" w:rsidP="000B4C5B">
            <w:pPr>
              <w:jc w:val="center"/>
            </w:pPr>
            <w:r w:rsidRPr="002F2F24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4 779,5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4 779,5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4 928,6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4 928,6</w:t>
            </w:r>
          </w:p>
        </w:tc>
      </w:tr>
      <w:tr w:rsidR="00FF0623" w:rsidRPr="009F1A97" w:rsidTr="000B4C5B">
        <w:trPr>
          <w:trHeight w:val="903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0410072110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244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7546,1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Default="00FF0623" w:rsidP="000B4C5B">
            <w:pPr>
              <w:jc w:val="center"/>
            </w:pPr>
            <w:r w:rsidRPr="002F2F24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3 080,3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1 488,6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1 488,6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1 488,6</w:t>
            </w:r>
          </w:p>
        </w:tc>
      </w:tr>
      <w:tr w:rsidR="00FF0623" w:rsidRPr="009F1A97" w:rsidTr="000B4C5B">
        <w:trPr>
          <w:trHeight w:val="690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0410072110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852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851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Default="00FF0623" w:rsidP="000B4C5B">
            <w:pPr>
              <w:jc w:val="center"/>
            </w:pPr>
            <w:r w:rsidRPr="002F2F24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1,1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1,1</w:t>
            </w:r>
          </w:p>
        </w:tc>
        <w:tc>
          <w:tcPr>
            <w:tcW w:w="1060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1,1</w:t>
            </w:r>
          </w:p>
        </w:tc>
      </w:tr>
      <w:tr w:rsidR="00FF0623" w:rsidRPr="009F1A97" w:rsidTr="000B4C5B">
        <w:trPr>
          <w:trHeight w:val="690"/>
          <w:jc w:val="center"/>
        </w:trPr>
        <w:tc>
          <w:tcPr>
            <w:tcW w:w="704" w:type="dxa"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0410072110</w:t>
            </w:r>
          </w:p>
        </w:tc>
        <w:tc>
          <w:tcPr>
            <w:tcW w:w="708" w:type="dxa"/>
            <w:vAlign w:val="center"/>
          </w:tcPr>
          <w:p w:rsidR="00FF0623" w:rsidRPr="009F1A97" w:rsidRDefault="00FF0623" w:rsidP="000B4C5B">
            <w:pPr>
              <w:jc w:val="center"/>
              <w:rPr>
                <w:color w:val="000000"/>
              </w:rPr>
            </w:pPr>
            <w:r w:rsidRPr="009F1A97">
              <w:rPr>
                <w:color w:val="000000"/>
              </w:rPr>
              <w:t>85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FF0623" w:rsidRPr="007B2F5E" w:rsidRDefault="00FF0623" w:rsidP="000B4C5B">
            <w:pPr>
              <w:jc w:val="right"/>
              <w:rPr>
                <w:color w:val="000000"/>
              </w:rPr>
            </w:pPr>
            <w:r w:rsidRPr="007B2F5E">
              <w:rPr>
                <w:color w:val="000000"/>
              </w:rPr>
              <w:t>0,2</w:t>
            </w:r>
          </w:p>
        </w:tc>
        <w:tc>
          <w:tcPr>
            <w:tcW w:w="851" w:type="dxa"/>
            <w:vAlign w:val="center"/>
          </w:tcPr>
          <w:p w:rsidR="00FF0623" w:rsidRPr="007B2F5E" w:rsidRDefault="00FF0623" w:rsidP="000B4C5B">
            <w:pPr>
              <w:jc w:val="right"/>
              <w:rPr>
                <w:color w:val="000000"/>
              </w:rPr>
            </w:pPr>
            <w:r w:rsidRPr="007B2F5E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FF0623" w:rsidRPr="007B2F5E" w:rsidRDefault="00FF0623" w:rsidP="000B4C5B">
            <w:pPr>
              <w:jc w:val="right"/>
              <w:rPr>
                <w:color w:val="000000"/>
              </w:rPr>
            </w:pPr>
            <w:r w:rsidRPr="007B2F5E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Pr="007B2F5E" w:rsidRDefault="00FF0623" w:rsidP="000B4C5B">
            <w:pPr>
              <w:jc w:val="center"/>
            </w:pPr>
            <w:r w:rsidRPr="007B2F5E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7B2F5E" w:rsidRDefault="00FF0623" w:rsidP="000B4C5B">
            <w:pPr>
              <w:jc w:val="right"/>
              <w:rPr>
                <w:color w:val="000000"/>
              </w:rPr>
            </w:pPr>
            <w:r w:rsidRPr="007B2F5E">
              <w:rPr>
                <w:color w:val="000000"/>
              </w:rPr>
              <w:t>0,2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9F1A97" w:rsidRDefault="00FF0623" w:rsidP="000B4C5B">
            <w:pPr>
              <w:jc w:val="right"/>
              <w:rPr>
                <w:color w:val="000000"/>
              </w:rPr>
            </w:pPr>
            <w:r w:rsidRPr="009F1A97">
              <w:rPr>
                <w:color w:val="000000"/>
              </w:rPr>
              <w:t>0,0</w:t>
            </w:r>
          </w:p>
        </w:tc>
        <w:tc>
          <w:tcPr>
            <w:tcW w:w="1060" w:type="dxa"/>
            <w:vAlign w:val="center"/>
          </w:tcPr>
          <w:p w:rsidR="00FF0623" w:rsidRDefault="00FF0623" w:rsidP="000B4C5B">
            <w:pPr>
              <w:jc w:val="center"/>
            </w:pPr>
            <w:r w:rsidRPr="002F2F24">
              <w:rPr>
                <w:color w:val="000000"/>
              </w:rPr>
              <w:t>0,0</w:t>
            </w:r>
          </w:p>
        </w:tc>
      </w:tr>
    </w:tbl>
    <w:p w:rsidR="00FF0623" w:rsidRPr="0091121D" w:rsidRDefault="00FF0623" w:rsidP="00FF0623">
      <w:pPr>
        <w:pStyle w:val="a8"/>
        <w:numPr>
          <w:ilvl w:val="1"/>
          <w:numId w:val="19"/>
        </w:numPr>
        <w:rPr>
          <w:sz w:val="28"/>
          <w:szCs w:val="28"/>
        </w:rPr>
      </w:pPr>
      <w:r w:rsidRPr="0091121D">
        <w:rPr>
          <w:sz w:val="28"/>
          <w:szCs w:val="28"/>
        </w:rPr>
        <w:t>Строки основного мероприятия 1.10. изложить в редакции:</w:t>
      </w:r>
    </w:p>
    <w:tbl>
      <w:tblPr>
        <w:tblStyle w:val="ad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134"/>
        <w:gridCol w:w="708"/>
        <w:gridCol w:w="709"/>
        <w:gridCol w:w="1418"/>
        <w:gridCol w:w="708"/>
        <w:gridCol w:w="1134"/>
        <w:gridCol w:w="993"/>
        <w:gridCol w:w="992"/>
        <w:gridCol w:w="1134"/>
        <w:gridCol w:w="1134"/>
        <w:gridCol w:w="1134"/>
        <w:gridCol w:w="1133"/>
        <w:gridCol w:w="851"/>
      </w:tblGrid>
      <w:tr w:rsidR="00FF0623" w:rsidRPr="00B97ED1" w:rsidTr="009D5AC8">
        <w:trPr>
          <w:trHeight w:val="326"/>
          <w:jc w:val="center"/>
        </w:trPr>
        <w:tc>
          <w:tcPr>
            <w:tcW w:w="704" w:type="dxa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3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FF0623" w:rsidRPr="00B97ED1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97ED1">
              <w:rPr>
                <w:color w:val="000000"/>
                <w:sz w:val="28"/>
                <w:szCs w:val="28"/>
              </w:rPr>
              <w:t>15</w:t>
            </w:r>
          </w:p>
        </w:tc>
      </w:tr>
      <w:tr w:rsidR="00FF0623" w:rsidRPr="00C75800" w:rsidTr="009D5AC8">
        <w:trPr>
          <w:trHeight w:val="751"/>
          <w:jc w:val="center"/>
        </w:trPr>
        <w:tc>
          <w:tcPr>
            <w:tcW w:w="704" w:type="dxa"/>
            <w:vMerge w:val="restart"/>
          </w:tcPr>
          <w:p w:rsidR="00FF0623" w:rsidRPr="001C48AB" w:rsidRDefault="00FF0623" w:rsidP="000B4C5B">
            <w:r>
              <w:rPr>
                <w:color w:val="000000"/>
              </w:rPr>
              <w:t>Основное мероприятие 1. 10</w:t>
            </w:r>
          </w:p>
        </w:tc>
        <w:tc>
          <w:tcPr>
            <w:tcW w:w="1985" w:type="dxa"/>
            <w:vMerge w:val="restart"/>
          </w:tcPr>
          <w:p w:rsidR="00FF0623" w:rsidRPr="00C75800" w:rsidRDefault="00FF0623" w:rsidP="000B4C5B">
            <w:r w:rsidRPr="00C75800">
              <w:rPr>
                <w:color w:val="000000"/>
              </w:rPr>
              <w:t>обеспечение деятельности УСЗН Белокалитвинского района</w:t>
            </w:r>
          </w:p>
        </w:tc>
        <w:tc>
          <w:tcPr>
            <w:tcW w:w="1134" w:type="dxa"/>
            <w:vMerge w:val="restart"/>
          </w:tcPr>
          <w:p w:rsidR="00FF0623" w:rsidRPr="001C48AB" w:rsidRDefault="00FF0623" w:rsidP="000B4C5B">
            <w:pPr>
              <w:rPr>
                <w:color w:val="000000"/>
              </w:rPr>
            </w:pPr>
            <w:r w:rsidRPr="001C48AB">
              <w:rPr>
                <w:color w:val="000000"/>
              </w:rPr>
              <w:t>УСЗН Белокалитвинского района местный бюджет</w:t>
            </w: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0410019</w:t>
            </w: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81,3</w:t>
            </w:r>
          </w:p>
        </w:tc>
        <w:tc>
          <w:tcPr>
            <w:tcW w:w="99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0,6</w:t>
            </w:r>
          </w:p>
        </w:tc>
        <w:tc>
          <w:tcPr>
            <w:tcW w:w="992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80,7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690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0410019</w:t>
            </w: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243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77,8</w:t>
            </w:r>
          </w:p>
        </w:tc>
        <w:tc>
          <w:tcPr>
            <w:tcW w:w="99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77,8</w:t>
            </w:r>
          </w:p>
        </w:tc>
        <w:tc>
          <w:tcPr>
            <w:tcW w:w="992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752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0410019</w:t>
            </w: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244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1 352,5</w:t>
            </w:r>
          </w:p>
        </w:tc>
        <w:tc>
          <w:tcPr>
            <w:tcW w:w="99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600,1</w:t>
            </w:r>
          </w:p>
        </w:tc>
        <w:tc>
          <w:tcPr>
            <w:tcW w:w="992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752,4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657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0410019</w:t>
            </w: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831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2,3</w:t>
            </w:r>
          </w:p>
        </w:tc>
        <w:tc>
          <w:tcPr>
            <w:tcW w:w="99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2,3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592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0410019</w:t>
            </w: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851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62,6</w:t>
            </w:r>
          </w:p>
        </w:tc>
        <w:tc>
          <w:tcPr>
            <w:tcW w:w="99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30,9</w:t>
            </w:r>
          </w:p>
        </w:tc>
        <w:tc>
          <w:tcPr>
            <w:tcW w:w="992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31,7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658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04100</w:t>
            </w:r>
            <w:r>
              <w:rPr>
                <w:color w:val="000000"/>
              </w:rPr>
              <w:t>29950</w:t>
            </w: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:rsidR="00FF0623" w:rsidRDefault="00FF0623" w:rsidP="000B4C5B">
            <w:pPr>
              <w:jc w:val="right"/>
            </w:pPr>
            <w:r w:rsidRPr="009E5FA4">
              <w:rPr>
                <w:color w:val="000000"/>
              </w:rPr>
              <w:t>0,0</w:t>
            </w:r>
          </w:p>
        </w:tc>
        <w:tc>
          <w:tcPr>
            <w:tcW w:w="993" w:type="dxa"/>
            <w:vAlign w:val="center"/>
          </w:tcPr>
          <w:p w:rsidR="00FF0623" w:rsidRDefault="00FF0623" w:rsidP="000B4C5B">
            <w:pPr>
              <w:jc w:val="right"/>
            </w:pPr>
            <w:r w:rsidRPr="009E5FA4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Default="00FF0623" w:rsidP="000B4C5B">
            <w:pPr>
              <w:jc w:val="right"/>
            </w:pPr>
            <w:r w:rsidRPr="009E5FA4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Default="00FF0623" w:rsidP="000B4C5B">
            <w:pPr>
              <w:jc w:val="right"/>
            </w:pPr>
            <w:r w:rsidRPr="009E5FA4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BA67C0" w:rsidRDefault="00FF0623" w:rsidP="000B4C5B">
            <w:pPr>
              <w:jc w:val="right"/>
            </w:pPr>
            <w:r w:rsidRPr="00BA67C0">
              <w:t>285,5</w:t>
            </w:r>
          </w:p>
        </w:tc>
        <w:tc>
          <w:tcPr>
            <w:tcW w:w="1134" w:type="dxa"/>
            <w:vAlign w:val="center"/>
          </w:tcPr>
          <w:p w:rsidR="00FF0623" w:rsidRDefault="00FF0623" w:rsidP="000B4C5B">
            <w:pPr>
              <w:jc w:val="right"/>
            </w:pPr>
            <w:r w:rsidRPr="009E5FA4">
              <w:rPr>
                <w:color w:val="000000"/>
              </w:rPr>
              <w:t>0,0</w:t>
            </w:r>
          </w:p>
        </w:tc>
        <w:tc>
          <w:tcPr>
            <w:tcW w:w="1133" w:type="dxa"/>
            <w:vAlign w:val="center"/>
          </w:tcPr>
          <w:p w:rsidR="00FF0623" w:rsidRDefault="00FF0623" w:rsidP="000B4C5B">
            <w:pPr>
              <w:jc w:val="right"/>
            </w:pPr>
            <w:r w:rsidRPr="009E5FA4">
              <w:rPr>
                <w:color w:val="000000"/>
              </w:rPr>
              <w:t>0,0</w:t>
            </w:r>
          </w:p>
        </w:tc>
        <w:tc>
          <w:tcPr>
            <w:tcW w:w="851" w:type="dxa"/>
            <w:vAlign w:val="center"/>
          </w:tcPr>
          <w:p w:rsidR="00FF0623" w:rsidRDefault="00FF0623" w:rsidP="000B4C5B">
            <w:pPr>
              <w:jc w:val="right"/>
            </w:pPr>
            <w:r w:rsidRPr="009E5FA4">
              <w:rPr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822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0410000190</w:t>
            </w: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244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3871,3</w:t>
            </w:r>
          </w:p>
        </w:tc>
        <w:tc>
          <w:tcPr>
            <w:tcW w:w="99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929,9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979,3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637,5</w:t>
            </w:r>
          </w:p>
        </w:tc>
        <w:tc>
          <w:tcPr>
            <w:tcW w:w="113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662,3</w:t>
            </w:r>
          </w:p>
        </w:tc>
        <w:tc>
          <w:tcPr>
            <w:tcW w:w="851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662,3</w:t>
            </w:r>
          </w:p>
        </w:tc>
      </w:tr>
      <w:tr w:rsidR="00FF0623" w:rsidRPr="00C75800" w:rsidTr="009D5AC8">
        <w:trPr>
          <w:trHeight w:val="849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1006</w:t>
            </w:r>
          </w:p>
        </w:tc>
        <w:tc>
          <w:tcPr>
            <w:tcW w:w="141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0410000190</w:t>
            </w:r>
          </w:p>
        </w:tc>
        <w:tc>
          <w:tcPr>
            <w:tcW w:w="708" w:type="dxa"/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851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182,3</w:t>
            </w:r>
          </w:p>
        </w:tc>
        <w:tc>
          <w:tcPr>
            <w:tcW w:w="99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33,5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37,2</w:t>
            </w:r>
          </w:p>
        </w:tc>
        <w:tc>
          <w:tcPr>
            <w:tcW w:w="1134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37,2</w:t>
            </w:r>
          </w:p>
        </w:tc>
        <w:tc>
          <w:tcPr>
            <w:tcW w:w="1133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37,2</w:t>
            </w:r>
          </w:p>
        </w:tc>
        <w:tc>
          <w:tcPr>
            <w:tcW w:w="851" w:type="dxa"/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37,2</w:t>
            </w:r>
          </w:p>
        </w:tc>
      </w:tr>
      <w:tr w:rsidR="00FF0623" w:rsidRPr="00C75800" w:rsidTr="009D5AC8">
        <w:trPr>
          <w:trHeight w:val="849"/>
          <w:jc w:val="center"/>
        </w:trPr>
        <w:tc>
          <w:tcPr>
            <w:tcW w:w="704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center"/>
              <w:rPr>
                <w:color w:val="000000"/>
              </w:rPr>
            </w:pPr>
            <w:r w:rsidRPr="002B2DC3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center"/>
              <w:rPr>
                <w:color w:val="000000"/>
              </w:rPr>
            </w:pPr>
            <w:r w:rsidRPr="002B2DC3">
              <w:rPr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center"/>
              <w:rPr>
                <w:color w:val="000000"/>
              </w:rPr>
            </w:pPr>
            <w:r w:rsidRPr="002B2DC3">
              <w:rPr>
                <w:color w:val="000000"/>
              </w:rPr>
              <w:t>0410000190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center"/>
              <w:rPr>
                <w:color w:val="000000"/>
              </w:rPr>
            </w:pPr>
            <w:r w:rsidRPr="002B2DC3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center"/>
              <w:rPr>
                <w:color w:val="000000"/>
              </w:rPr>
            </w:pPr>
            <w:r w:rsidRPr="002B2DC3">
              <w:rPr>
                <w:color w:val="000000"/>
              </w:rPr>
              <w:t>285,5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right"/>
              <w:rPr>
                <w:color w:val="000000"/>
              </w:rPr>
            </w:pPr>
            <w:r w:rsidRPr="002B2DC3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right"/>
              <w:rPr>
                <w:color w:val="000000"/>
              </w:rPr>
            </w:pPr>
            <w:r w:rsidRPr="002B2DC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right"/>
              <w:rPr>
                <w:color w:val="000000"/>
              </w:rPr>
            </w:pPr>
            <w:r w:rsidRPr="002B2DC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right"/>
              <w:rPr>
                <w:color w:val="000000"/>
              </w:rPr>
            </w:pPr>
            <w:r w:rsidRPr="002B2DC3">
              <w:rPr>
                <w:color w:val="000000"/>
              </w:rPr>
              <w:t>285,5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right"/>
              <w:rPr>
                <w:color w:val="000000"/>
              </w:rPr>
            </w:pPr>
            <w:r w:rsidRPr="002B2DC3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right"/>
              <w:rPr>
                <w:color w:val="000000"/>
              </w:rPr>
            </w:pPr>
            <w:r w:rsidRPr="002B2DC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2B2DC3" w:rsidRDefault="00FF0623" w:rsidP="000B4C5B">
            <w:pPr>
              <w:jc w:val="right"/>
              <w:rPr>
                <w:color w:val="000000"/>
              </w:rPr>
            </w:pPr>
            <w:r w:rsidRPr="002B2DC3">
              <w:rPr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83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 w:rsidRPr="00C75800">
              <w:rPr>
                <w:color w:val="000000"/>
              </w:rPr>
              <w:t>04100</w:t>
            </w:r>
            <w:r>
              <w:rPr>
                <w:color w:val="000000"/>
              </w:rPr>
              <w:t>29620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F0623" w:rsidRPr="00C75800" w:rsidRDefault="00FF0623" w:rsidP="000B4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F0623" w:rsidRDefault="00FF0623" w:rsidP="000B4C5B">
            <w:pPr>
              <w:jc w:val="center"/>
            </w:pPr>
            <w:r w:rsidRPr="00724325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F0623" w:rsidRDefault="00FF0623" w:rsidP="000B4C5B">
            <w:pPr>
              <w:jc w:val="center"/>
            </w:pPr>
            <w:r w:rsidRPr="0072432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F0623" w:rsidRPr="00C75800" w:rsidRDefault="00FF0623" w:rsidP="000B4C5B">
            <w:pPr>
              <w:jc w:val="right"/>
              <w:rPr>
                <w:color w:val="000000"/>
              </w:rPr>
            </w:pPr>
            <w:r w:rsidRPr="00C75800">
              <w:rPr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832"/>
          <w:jc w:val="center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lastRenderedPageBreak/>
              <w:t>Основное мероприятие 3.13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rPr>
                <w:color w:val="000000"/>
              </w:rPr>
            </w:pPr>
            <w:r w:rsidRPr="00AF15EB">
              <w:rPr>
                <w:color w:val="000000"/>
              </w:rPr>
              <w:t xml:space="preserve">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t xml:space="preserve">Отдел </w:t>
            </w:r>
            <w:proofErr w:type="gramStart"/>
            <w:r w:rsidRPr="00AF15EB">
              <w:rPr>
                <w:color w:val="000000"/>
              </w:rPr>
              <w:t>образования  областной</w:t>
            </w:r>
            <w:proofErr w:type="gramEnd"/>
            <w:r w:rsidRPr="00AF15EB">
              <w:rPr>
                <w:color w:val="000000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t>907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t>0437222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t>120,0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832"/>
          <w:jc w:val="center"/>
        </w:trPr>
        <w:tc>
          <w:tcPr>
            <w:tcW w:w="704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F0623" w:rsidRPr="00AF15EB" w:rsidRDefault="00FF0623" w:rsidP="000B4C5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F0623" w:rsidRPr="00AF15EB" w:rsidRDefault="00FF0623" w:rsidP="000B4C5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F0623" w:rsidRPr="00AF15EB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t>0430072220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center"/>
              <w:rPr>
                <w:color w:val="000000"/>
              </w:rPr>
            </w:pPr>
            <w:r w:rsidRPr="00AF15EB">
              <w:rPr>
                <w:color w:val="000000"/>
              </w:rPr>
              <w:t>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AF15EB" w:rsidRDefault="00FF0623" w:rsidP="000B4C5B">
            <w:pPr>
              <w:jc w:val="right"/>
              <w:rPr>
                <w:color w:val="000000"/>
              </w:rPr>
            </w:pPr>
            <w:r w:rsidRPr="00AF15EB">
              <w:rPr>
                <w:color w:val="000000"/>
              </w:rPr>
              <w:t>60,0</w:t>
            </w:r>
          </w:p>
        </w:tc>
      </w:tr>
      <w:tr w:rsidR="00FF0623" w:rsidRPr="00C75800" w:rsidTr="009D5AC8">
        <w:trPr>
          <w:trHeight w:val="83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>Основное мероприятие 3.15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rPr>
                <w:color w:val="000000"/>
              </w:rPr>
            </w:pPr>
            <w:r w:rsidRPr="005D4BA2">
              <w:rPr>
                <w:color w:val="000000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 xml:space="preserve">Отдел </w:t>
            </w:r>
            <w:proofErr w:type="gramStart"/>
            <w:r w:rsidRPr="005D4BA2">
              <w:rPr>
                <w:color w:val="000000"/>
              </w:rPr>
              <w:t>образования  федеральный</w:t>
            </w:r>
            <w:proofErr w:type="gramEnd"/>
            <w:r w:rsidRPr="005D4BA2">
              <w:rPr>
                <w:color w:val="000000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>0435260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>966,6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417,1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549,5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83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3" w:rsidRPr="005D4BA2" w:rsidRDefault="00FF0623" w:rsidP="000B4C5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3" w:rsidRPr="005D4BA2" w:rsidRDefault="00FF0623" w:rsidP="000B4C5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23" w:rsidRPr="005D4BA2" w:rsidRDefault="00FF0623" w:rsidP="000B4C5B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>0430052600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center"/>
              <w:rPr>
                <w:color w:val="000000"/>
              </w:rPr>
            </w:pPr>
            <w:r w:rsidRPr="005D4BA2">
              <w:rPr>
                <w:color w:val="000000"/>
              </w:rPr>
              <w:t>1 957,3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492,8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492,8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492,8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623" w:rsidRPr="005D4BA2" w:rsidRDefault="00FF0623" w:rsidP="000B4C5B">
            <w:pPr>
              <w:jc w:val="right"/>
              <w:rPr>
                <w:color w:val="000000"/>
              </w:rPr>
            </w:pPr>
            <w:r w:rsidRPr="005D4BA2">
              <w:rPr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832"/>
          <w:jc w:val="center"/>
        </w:trPr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Основное мероприятие 4.4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proofErr w:type="gramStart"/>
            <w:r w:rsidRPr="00FF0623">
              <w:rPr>
                <w:rFonts w:cs="Calibri"/>
                <w:color w:val="000000"/>
              </w:rPr>
              <w:t>осуществление  учреждениями</w:t>
            </w:r>
            <w:proofErr w:type="gramEnd"/>
            <w:r w:rsidRPr="00FF0623">
              <w:rPr>
                <w:rFonts w:cs="Calibri"/>
                <w:color w:val="000000"/>
              </w:rPr>
              <w:t xml:space="preserve"> социального обслуживания населения полномочий по социальному </w:t>
            </w:r>
            <w:proofErr w:type="spellStart"/>
            <w:r w:rsidRPr="00FF0623">
              <w:rPr>
                <w:rFonts w:cs="Calibri"/>
                <w:color w:val="000000"/>
              </w:rPr>
              <w:t>обслу-живанию</w:t>
            </w:r>
            <w:proofErr w:type="spellEnd"/>
            <w:r w:rsidRPr="00FF0623">
              <w:rPr>
                <w:rFonts w:cs="Calibri"/>
                <w:color w:val="000000"/>
              </w:rPr>
              <w:t xml:space="preserve"> граждан пожилого возраста и инвалидов(в том </w:t>
            </w:r>
            <w:r w:rsidRPr="00FF0623">
              <w:rPr>
                <w:rFonts w:cs="Calibri"/>
                <w:color w:val="000000"/>
              </w:rPr>
              <w:lastRenderedPageBreak/>
              <w:t>числе детей-инвалидов), предусмотренных пунктами 2,3,4 и 5 части 1 статьи 6 Областного закона  от 03 сентября 2014 года № 222-ЗС «О социальном обслуживании граждан в Ростовской области»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lastRenderedPageBreak/>
              <w:t xml:space="preserve">УСЗН </w:t>
            </w:r>
            <w:proofErr w:type="spellStart"/>
            <w:r w:rsidRPr="00FF0623">
              <w:rPr>
                <w:rFonts w:cs="Calibri"/>
                <w:color w:val="000000"/>
              </w:rPr>
              <w:t>Белокалитвин-ского</w:t>
            </w:r>
            <w:proofErr w:type="spellEnd"/>
            <w:r w:rsidRPr="00FF0623">
              <w:rPr>
                <w:rFonts w:cs="Calibri"/>
                <w:color w:val="000000"/>
              </w:rPr>
              <w:t xml:space="preserve"> района (МБУ ЦСО)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0447226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241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125983,5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ind w:right="-108" w:hanging="250"/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125983,5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</w:tr>
      <w:tr w:rsidR="00FF0623" w:rsidRPr="00C75800" w:rsidTr="009D5AC8">
        <w:trPr>
          <w:trHeight w:val="832"/>
          <w:jc w:val="center"/>
        </w:trPr>
        <w:tc>
          <w:tcPr>
            <w:tcW w:w="7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0440072260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676346,2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150751,4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156142,7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120971,1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124240,5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124240,5</w:t>
            </w:r>
          </w:p>
        </w:tc>
      </w:tr>
      <w:tr w:rsidR="00FF0623" w:rsidRPr="00C75800" w:rsidTr="009D5AC8">
        <w:trPr>
          <w:trHeight w:val="832"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</w:tr>
      <w:tr w:rsidR="00FF0623" w:rsidRPr="00C75800" w:rsidTr="009D5AC8">
        <w:trPr>
          <w:trHeight w:val="832"/>
          <w:jc w:val="center"/>
        </w:trPr>
        <w:tc>
          <w:tcPr>
            <w:tcW w:w="70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 xml:space="preserve">повышение заработной платы отдельным категориям работников в рамках реализации Указа Президента Российской Федерации от 07.05.2012 № 597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42 013,8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ind w:right="-108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12058,4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29 955,4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 </w:t>
            </w:r>
          </w:p>
        </w:tc>
      </w:tr>
    </w:tbl>
    <w:p w:rsidR="00FF0623" w:rsidRDefault="00FF0623" w:rsidP="00FF0623">
      <w:pPr>
        <w:ind w:firstLine="708"/>
        <w:rPr>
          <w:sz w:val="28"/>
          <w:szCs w:val="28"/>
        </w:rPr>
      </w:pPr>
    </w:p>
    <w:p w:rsidR="00FF0623" w:rsidRDefault="00FF0623" w:rsidP="00FF06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Итоговые строки таблицы читать в редакции:</w:t>
      </w:r>
    </w:p>
    <w:tbl>
      <w:tblPr>
        <w:tblStyle w:val="ad"/>
        <w:tblW w:w="1551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060"/>
        <w:gridCol w:w="1350"/>
        <w:gridCol w:w="708"/>
        <w:gridCol w:w="709"/>
        <w:gridCol w:w="851"/>
        <w:gridCol w:w="708"/>
        <w:gridCol w:w="1344"/>
        <w:gridCol w:w="1134"/>
        <w:gridCol w:w="1134"/>
        <w:gridCol w:w="1134"/>
        <w:gridCol w:w="1134"/>
        <w:gridCol w:w="1134"/>
        <w:gridCol w:w="1134"/>
        <w:gridCol w:w="1134"/>
      </w:tblGrid>
      <w:tr w:rsidR="00FF0623" w:rsidTr="000B4C5B">
        <w:trPr>
          <w:jc w:val="center"/>
        </w:trPr>
        <w:tc>
          <w:tcPr>
            <w:tcW w:w="846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60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F0623" w:rsidRPr="00B734AB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734A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F0623" w:rsidRPr="00B734AB" w:rsidRDefault="00FF0623" w:rsidP="000B4C5B">
            <w:pPr>
              <w:jc w:val="center"/>
              <w:rPr>
                <w:color w:val="000000"/>
                <w:sz w:val="28"/>
                <w:szCs w:val="28"/>
              </w:rPr>
            </w:pPr>
            <w:r w:rsidRPr="00B734A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4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F0623" w:rsidRPr="00C5117C" w:rsidTr="000B4C5B">
        <w:trPr>
          <w:jc w:val="center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proofErr w:type="spellStart"/>
            <w:proofErr w:type="gramStart"/>
            <w:r w:rsidRPr="00FF0623">
              <w:rPr>
                <w:rFonts w:cs="Calibri"/>
                <w:color w:val="000000"/>
              </w:rPr>
              <w:t>Муници</w:t>
            </w:r>
            <w:proofErr w:type="spellEnd"/>
            <w:r w:rsidRPr="00FF0623">
              <w:rPr>
                <w:rFonts w:cs="Calibri"/>
                <w:color w:val="000000"/>
              </w:rPr>
              <w:t xml:space="preserve">- </w:t>
            </w:r>
            <w:proofErr w:type="spellStart"/>
            <w:r w:rsidRPr="00FF0623">
              <w:rPr>
                <w:rFonts w:cs="Calibri"/>
                <w:color w:val="000000"/>
              </w:rPr>
              <w:t>пальная</w:t>
            </w:r>
            <w:proofErr w:type="spellEnd"/>
            <w:proofErr w:type="gramEnd"/>
            <w:r w:rsidRPr="00FF062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«Социальная поддержка граждан»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proofErr w:type="spellStart"/>
            <w:proofErr w:type="gramStart"/>
            <w:r w:rsidRPr="00FF0623">
              <w:rPr>
                <w:rFonts w:cs="Calibri"/>
                <w:color w:val="000000"/>
              </w:rPr>
              <w:t>всего,в</w:t>
            </w:r>
            <w:proofErr w:type="spellEnd"/>
            <w:proofErr w:type="gramEnd"/>
            <w:r w:rsidRPr="00FF0623">
              <w:rPr>
                <w:rFonts w:cs="Calibri"/>
                <w:color w:val="000000"/>
              </w:rPr>
              <w:t xml:space="preserve">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5 909288,6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856428,0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897348,6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925994,3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860580,6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818667,5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838141,4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712128,2</w:t>
            </w:r>
          </w:p>
        </w:tc>
      </w:tr>
      <w:tr w:rsidR="00FF0623" w:rsidRPr="00C5117C" w:rsidTr="000B4C5B">
        <w:trPr>
          <w:jc w:val="center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 xml:space="preserve">УСЗН </w:t>
            </w:r>
            <w:proofErr w:type="spellStart"/>
            <w:r w:rsidRPr="00FF0623">
              <w:rPr>
                <w:rFonts w:cs="Calibri"/>
                <w:color w:val="000000"/>
              </w:rPr>
              <w:t>Белокалитвин-ского</w:t>
            </w:r>
            <w:proofErr w:type="spellEnd"/>
            <w:r w:rsidRPr="00FF0623">
              <w:rPr>
                <w:rFonts w:cs="Calibri"/>
                <w:color w:val="000000"/>
              </w:rPr>
              <w:t xml:space="preserve"> района, в том числе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5 570559,7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817139,1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853281,2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  <w:lang w:val="en-US"/>
              </w:rPr>
            </w:pPr>
            <w:r w:rsidRPr="00FF0623">
              <w:rPr>
                <w:rFonts w:cs="Calibri"/>
                <w:color w:val="000000"/>
              </w:rPr>
              <w:t>878889,9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810297,1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767643,1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785170,7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658138,6</w:t>
            </w:r>
          </w:p>
        </w:tc>
      </w:tr>
      <w:tr w:rsidR="00FF0623" w:rsidRPr="00EB1DE0" w:rsidTr="000B4C5B">
        <w:trPr>
          <w:trHeight w:val="183"/>
          <w:jc w:val="center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  <w:r w:rsidRPr="00FF0623">
              <w:rPr>
                <w:rFonts w:cs="Calibri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984450,0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174695,6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199724,1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209288,4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147009,0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126700,8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127032,1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</w:tr>
      <w:tr w:rsidR="00FF0623" w:rsidRPr="00421F38" w:rsidTr="000B4C5B">
        <w:trPr>
          <w:jc w:val="center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984 450,0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174695,6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199724,1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209288,4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147009,0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126700,8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127032,1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</w:tr>
      <w:tr w:rsidR="00FF0623" w:rsidRPr="00421F38" w:rsidTr="000B4C5B">
        <w:trPr>
          <w:jc w:val="center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4 506189,1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631908,2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640766,3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657866,6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651575,1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630028,1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647022,4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647022,4</w:t>
            </w:r>
          </w:p>
        </w:tc>
      </w:tr>
      <w:tr w:rsidR="00FF0623" w:rsidRPr="004B3FFF" w:rsidTr="000B4C5B">
        <w:trPr>
          <w:trHeight w:val="1191"/>
          <w:jc w:val="center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79 920,6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10 535,3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12 790,8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11 734,9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11 713,0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10 914,2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11 116,2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11 116,2</w:t>
            </w:r>
          </w:p>
        </w:tc>
      </w:tr>
      <w:tr w:rsidR="00FF0623" w:rsidRPr="004B3FFF" w:rsidTr="000B4C5B">
        <w:trPr>
          <w:jc w:val="center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 xml:space="preserve">Отдел образования, в том числе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338 625,5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39 288,9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44 067,4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47 001,0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50 283,5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51 024,4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52 970,7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53 989,6</w:t>
            </w:r>
          </w:p>
        </w:tc>
      </w:tr>
      <w:tr w:rsidR="00FF0623" w:rsidRPr="004B3FFF" w:rsidTr="000B4C5B">
        <w:trPr>
          <w:jc w:val="center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2 923,9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</w:tr>
      <w:tr w:rsidR="00FF0623" w:rsidRPr="004B3FFF" w:rsidTr="000B4C5B">
        <w:trPr>
          <w:jc w:val="center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  <w:r w:rsidRPr="00FF0623">
              <w:rPr>
                <w:rFonts w:cs="Calibri"/>
                <w:color w:val="000000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325 998,2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37 235,7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41 809,5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44 674,8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48 011,9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50 135,1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52 065,6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52 065,6</w:t>
            </w:r>
          </w:p>
        </w:tc>
      </w:tr>
      <w:tr w:rsidR="00FF0623" w:rsidRPr="004B3FFF" w:rsidTr="009D5AC8">
        <w:trPr>
          <w:jc w:val="center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9 703,4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1 636,1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1 708,4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1 847,3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1 924,0</w:t>
            </w:r>
          </w:p>
        </w:tc>
      </w:tr>
      <w:tr w:rsidR="00FF0623" w:rsidRPr="004B3FFF" w:rsidTr="009D5AC8">
        <w:trPr>
          <w:jc w:val="center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0623" w:rsidRPr="00FF0623" w:rsidRDefault="00FF0623" w:rsidP="000B4C5B">
            <w:pPr>
              <w:rPr>
                <w:rFonts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 xml:space="preserve">Администрация </w:t>
            </w:r>
            <w:proofErr w:type="spellStart"/>
            <w:r w:rsidRPr="00FF0623">
              <w:rPr>
                <w:rFonts w:cs="Calibri"/>
                <w:color w:val="000000"/>
              </w:rPr>
              <w:t>Белокалитвин-ского</w:t>
            </w:r>
            <w:proofErr w:type="spellEnd"/>
            <w:r w:rsidRPr="00FF0623">
              <w:rPr>
                <w:rFonts w:cs="Calibri"/>
                <w:color w:val="000000"/>
              </w:rPr>
              <w:t xml:space="preserve">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right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623" w:rsidRPr="00FF0623" w:rsidRDefault="00FF0623" w:rsidP="000B4C5B">
            <w:pPr>
              <w:jc w:val="center"/>
              <w:rPr>
                <w:rFonts w:cs="Calibri"/>
                <w:color w:val="000000"/>
              </w:rPr>
            </w:pPr>
            <w:r w:rsidRPr="00FF0623">
              <w:rPr>
                <w:rFonts w:cs="Calibri"/>
                <w:color w:val="000000"/>
              </w:rPr>
              <w:t>0,0</w:t>
            </w:r>
          </w:p>
        </w:tc>
      </w:tr>
      <w:tr w:rsidR="00FF0623" w:rsidRPr="004B3FFF" w:rsidTr="000B4C5B">
        <w:trPr>
          <w:jc w:val="center"/>
        </w:trPr>
        <w:tc>
          <w:tcPr>
            <w:tcW w:w="846" w:type="dxa"/>
            <w:vMerge w:val="restart"/>
          </w:tcPr>
          <w:p w:rsidR="00FF0623" w:rsidRPr="00053BE4" w:rsidRDefault="00FF0623" w:rsidP="000B4C5B">
            <w:proofErr w:type="spellStart"/>
            <w:proofErr w:type="gramStart"/>
            <w:r w:rsidRPr="00053BE4">
              <w:t>Подпрограм</w:t>
            </w:r>
            <w:r>
              <w:t>-</w:t>
            </w:r>
            <w:r w:rsidRPr="00053BE4">
              <w:t>ма</w:t>
            </w:r>
            <w:proofErr w:type="spellEnd"/>
            <w:proofErr w:type="gramEnd"/>
            <w:r w:rsidRPr="00053BE4">
              <w:t xml:space="preserve"> 1.</w:t>
            </w:r>
          </w:p>
        </w:tc>
        <w:tc>
          <w:tcPr>
            <w:tcW w:w="1060" w:type="dxa"/>
            <w:vMerge w:val="restart"/>
          </w:tcPr>
          <w:p w:rsidR="00FF0623" w:rsidRPr="00053BE4" w:rsidRDefault="00FF0623" w:rsidP="000B4C5B">
            <w:r w:rsidRPr="00053BE4">
              <w:t>«Социальная поддержка отдельных категорий граждан»</w:t>
            </w:r>
          </w:p>
        </w:tc>
        <w:tc>
          <w:tcPr>
            <w:tcW w:w="1350" w:type="dxa"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  <w:r w:rsidRPr="004B3FFF">
              <w:rPr>
                <w:color w:val="000000"/>
              </w:rPr>
              <w:t xml:space="preserve">всего по подпрограмме </w:t>
            </w:r>
            <w:r>
              <w:rPr>
                <w:color w:val="000000"/>
              </w:rPr>
              <w:t>1:</w:t>
            </w:r>
          </w:p>
        </w:tc>
        <w:tc>
          <w:tcPr>
            <w:tcW w:w="708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709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708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134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34075</w:t>
            </w:r>
            <w:r>
              <w:rPr>
                <w:color w:val="000000"/>
              </w:rPr>
              <w:t>4</w:t>
            </w:r>
            <w:r w:rsidRPr="004B3FFF">
              <w:rPr>
                <w:color w:val="000000"/>
              </w:rPr>
              <w:t>0,7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  <w:r w:rsidRPr="004B3FFF">
              <w:rPr>
                <w:color w:val="000000"/>
              </w:rPr>
              <w:t>521093,9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548852,7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532443,0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458202,0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466313,5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479029,7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401567,1</w:t>
            </w:r>
          </w:p>
        </w:tc>
      </w:tr>
      <w:tr w:rsidR="00FF0623" w:rsidRPr="004B3FFF" w:rsidTr="000B4C5B">
        <w:trPr>
          <w:jc w:val="center"/>
        </w:trPr>
        <w:tc>
          <w:tcPr>
            <w:tcW w:w="846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  <w:r w:rsidRPr="004B3FFF">
              <w:rPr>
                <w:color w:val="000000"/>
              </w:rPr>
              <w:t xml:space="preserve">УСЗН Белокалитвинского </w:t>
            </w:r>
            <w:proofErr w:type="gramStart"/>
            <w:r w:rsidRPr="004B3FFF">
              <w:rPr>
                <w:color w:val="000000"/>
              </w:rPr>
              <w:t>района ,</w:t>
            </w:r>
            <w:proofErr w:type="gramEnd"/>
            <w:r w:rsidRPr="004B3FFF">
              <w:rPr>
                <w:color w:val="000000"/>
              </w:rPr>
              <w:t xml:space="preserve"> в том числе:</w:t>
            </w:r>
          </w:p>
        </w:tc>
        <w:tc>
          <w:tcPr>
            <w:tcW w:w="708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708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134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34075</w:t>
            </w:r>
            <w:r>
              <w:rPr>
                <w:color w:val="000000"/>
              </w:rPr>
              <w:t>4</w:t>
            </w:r>
            <w:r w:rsidRPr="004B3FFF">
              <w:rPr>
                <w:color w:val="000000"/>
              </w:rPr>
              <w:t>0,7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  <w:r w:rsidRPr="004B3FFF">
              <w:rPr>
                <w:color w:val="000000"/>
              </w:rPr>
              <w:t>521093,9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548852,7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532443,0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458202,0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466313,5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479029,7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401567,1</w:t>
            </w:r>
          </w:p>
        </w:tc>
      </w:tr>
      <w:tr w:rsidR="00FF0623" w:rsidRPr="004B3FFF" w:rsidTr="000B4C5B">
        <w:trPr>
          <w:trHeight w:val="964"/>
          <w:jc w:val="center"/>
        </w:trPr>
        <w:tc>
          <w:tcPr>
            <w:tcW w:w="846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FF0623" w:rsidRPr="004B3FFF" w:rsidRDefault="00FF0623" w:rsidP="000B4C5B">
            <w:pPr>
              <w:spacing w:after="0"/>
              <w:rPr>
                <w:color w:val="000000"/>
              </w:rPr>
            </w:pPr>
            <w:r w:rsidRPr="004B3FFF">
              <w:rPr>
                <w:color w:val="000000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708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1344" w:type="dxa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</w:p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611 253,2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  <w:r w:rsidRPr="004B3FFF">
              <w:rPr>
                <w:color w:val="000000"/>
              </w:rPr>
              <w:t>115763,1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128796,3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134453,8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77307,1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77470,3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77462,6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0,0</w:t>
            </w:r>
          </w:p>
        </w:tc>
      </w:tr>
      <w:tr w:rsidR="00FF0623" w:rsidRPr="004B3FFF" w:rsidTr="000B4C5B">
        <w:trPr>
          <w:jc w:val="center"/>
        </w:trPr>
        <w:tc>
          <w:tcPr>
            <w:tcW w:w="846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  <w:r w:rsidRPr="004B3FFF">
              <w:rPr>
                <w:color w:val="000000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708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134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2744161,5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399076,3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410405,7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390494,7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373347,9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381812,9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394512,0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394512,0</w:t>
            </w:r>
          </w:p>
        </w:tc>
      </w:tr>
      <w:tr w:rsidR="00FF0623" w:rsidRPr="004B3FFF" w:rsidTr="000B4C5B">
        <w:trPr>
          <w:jc w:val="center"/>
        </w:trPr>
        <w:tc>
          <w:tcPr>
            <w:tcW w:w="846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FF0623" w:rsidRPr="004B3FFF" w:rsidRDefault="00FF0623" w:rsidP="000B4C5B">
            <w:pPr>
              <w:rPr>
                <w:color w:val="000000"/>
              </w:rPr>
            </w:pPr>
            <w:r w:rsidRPr="004B3FFF">
              <w:rPr>
                <w:color w:val="000000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913</w:t>
            </w:r>
          </w:p>
        </w:tc>
        <w:tc>
          <w:tcPr>
            <w:tcW w:w="709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851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708" w:type="dxa"/>
            <w:vAlign w:val="center"/>
          </w:tcPr>
          <w:p w:rsidR="00FF0623" w:rsidRPr="004B3FFF" w:rsidRDefault="00FF0623" w:rsidP="000B4C5B">
            <w:pPr>
              <w:jc w:val="center"/>
              <w:rPr>
                <w:color w:val="000000"/>
              </w:rPr>
            </w:pPr>
            <w:r w:rsidRPr="004B3FFF">
              <w:rPr>
                <w:color w:val="000000"/>
              </w:rPr>
              <w:t>X</w:t>
            </w:r>
          </w:p>
        </w:tc>
        <w:tc>
          <w:tcPr>
            <w:tcW w:w="134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52 1</w:t>
            </w:r>
            <w:r>
              <w:rPr>
                <w:color w:val="000000"/>
              </w:rPr>
              <w:t>2</w:t>
            </w:r>
            <w:r w:rsidRPr="004B3FFF">
              <w:rPr>
                <w:color w:val="000000"/>
              </w:rPr>
              <w:t>6,0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6 254,5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9 650,7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7 494,5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7547,0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7 030,3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7 055,1</w:t>
            </w:r>
          </w:p>
        </w:tc>
        <w:tc>
          <w:tcPr>
            <w:tcW w:w="1134" w:type="dxa"/>
            <w:vAlign w:val="center"/>
          </w:tcPr>
          <w:p w:rsidR="00FF0623" w:rsidRPr="004B3FFF" w:rsidRDefault="00FF0623" w:rsidP="000B4C5B">
            <w:pPr>
              <w:jc w:val="right"/>
              <w:rPr>
                <w:color w:val="000000"/>
              </w:rPr>
            </w:pPr>
            <w:r w:rsidRPr="004B3FFF">
              <w:rPr>
                <w:color w:val="000000"/>
              </w:rPr>
              <w:t>7 055,1</w:t>
            </w:r>
          </w:p>
        </w:tc>
      </w:tr>
      <w:tr w:rsidR="00FF0623" w:rsidRPr="00E6103C" w:rsidTr="000B4C5B">
        <w:tblPrEx>
          <w:jc w:val="left"/>
        </w:tblPrEx>
        <w:trPr>
          <w:trHeight w:val="705"/>
        </w:trPr>
        <w:tc>
          <w:tcPr>
            <w:tcW w:w="846" w:type="dxa"/>
            <w:vMerge w:val="restart"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proofErr w:type="spellStart"/>
            <w:proofErr w:type="gramStart"/>
            <w:r w:rsidRPr="00FF0623">
              <w:rPr>
                <w:rFonts w:ascii="Calibri Light" w:hAnsi="Calibri Light" w:cs="Calibri Light"/>
                <w:color w:val="000000"/>
              </w:rPr>
              <w:t>Подпро</w:t>
            </w:r>
            <w:proofErr w:type="spellEnd"/>
            <w:r w:rsidRPr="00FF0623">
              <w:rPr>
                <w:rFonts w:ascii="Calibri Light" w:hAnsi="Calibri Light" w:cs="Calibri Light"/>
                <w:color w:val="000000"/>
              </w:rPr>
              <w:t>- грамма</w:t>
            </w:r>
            <w:proofErr w:type="gramEnd"/>
            <w:r w:rsidRPr="00FF0623">
              <w:rPr>
                <w:rFonts w:ascii="Calibri Light" w:hAnsi="Calibri Light" w:cs="Calibri Light"/>
                <w:color w:val="000000"/>
              </w:rPr>
              <w:t xml:space="preserve"> 4.</w:t>
            </w:r>
          </w:p>
        </w:tc>
        <w:tc>
          <w:tcPr>
            <w:tcW w:w="1060" w:type="dxa"/>
            <w:vMerge w:val="restart"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«Старшее поколение»</w:t>
            </w:r>
          </w:p>
        </w:tc>
        <w:tc>
          <w:tcPr>
            <w:tcW w:w="1350" w:type="dxa"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всего:</w:t>
            </w:r>
          </w:p>
        </w:tc>
        <w:tc>
          <w:tcPr>
            <w:tcW w:w="708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709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851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344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1 010000,6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149020,2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129108,6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154985,3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160295,7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124842,0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128288,6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128288,6</w:t>
            </w:r>
          </w:p>
        </w:tc>
      </w:tr>
      <w:tr w:rsidR="00FF0623" w:rsidRPr="00E6103C" w:rsidTr="000B4C5B">
        <w:tblPrEx>
          <w:jc w:val="left"/>
        </w:tblPrEx>
        <w:trPr>
          <w:trHeight w:val="2310"/>
        </w:trPr>
        <w:tc>
          <w:tcPr>
            <w:tcW w:w="846" w:type="dxa"/>
            <w:vMerge/>
            <w:hideMark/>
          </w:tcPr>
          <w:p w:rsidR="00FF0623" w:rsidRPr="00FF0623" w:rsidRDefault="00FF0623" w:rsidP="000B4C5B">
            <w:pPr>
              <w:spacing w:after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60" w:type="dxa"/>
            <w:vMerge/>
            <w:hideMark/>
          </w:tcPr>
          <w:p w:rsidR="00FF0623" w:rsidRPr="00FF0623" w:rsidRDefault="00FF0623" w:rsidP="000B4C5B">
            <w:pPr>
              <w:spacing w:after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50" w:type="dxa"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УСЗН Белокалитвинского района (МБУ ЦСО), в том числе</w:t>
            </w:r>
          </w:p>
        </w:tc>
        <w:tc>
          <w:tcPr>
            <w:tcW w:w="708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913</w:t>
            </w:r>
          </w:p>
        </w:tc>
        <w:tc>
          <w:tcPr>
            <w:tcW w:w="709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851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344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1 010000,6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149020,2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129108,6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154985,3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160295,7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124842,0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128288,6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128288,6</w:t>
            </w:r>
          </w:p>
        </w:tc>
      </w:tr>
      <w:tr w:rsidR="00FF0623" w:rsidRPr="00E6103C" w:rsidTr="000B4C5B">
        <w:tblPrEx>
          <w:jc w:val="left"/>
        </w:tblPrEx>
        <w:trPr>
          <w:trHeight w:val="870"/>
        </w:trPr>
        <w:tc>
          <w:tcPr>
            <w:tcW w:w="846" w:type="dxa"/>
            <w:vMerge/>
            <w:hideMark/>
          </w:tcPr>
          <w:p w:rsidR="00FF0623" w:rsidRPr="00FF0623" w:rsidRDefault="00FF0623" w:rsidP="000B4C5B">
            <w:pPr>
              <w:spacing w:after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60" w:type="dxa"/>
            <w:vMerge/>
            <w:hideMark/>
          </w:tcPr>
          <w:p w:rsidR="00FF0623" w:rsidRPr="00FF0623" w:rsidRDefault="00FF0623" w:rsidP="000B4C5B">
            <w:pPr>
              <w:spacing w:after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50" w:type="dxa"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областной бюджет</w:t>
            </w:r>
          </w:p>
        </w:tc>
        <w:tc>
          <w:tcPr>
            <w:tcW w:w="708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913</w:t>
            </w:r>
          </w:p>
        </w:tc>
        <w:tc>
          <w:tcPr>
            <w:tcW w:w="709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851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344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982 240,7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144739,4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125983,5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150751,4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156142,7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120971,1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124240,5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124240,5</w:t>
            </w:r>
          </w:p>
        </w:tc>
      </w:tr>
      <w:tr w:rsidR="00FF0623" w:rsidRPr="00E6103C" w:rsidTr="000B4C5B">
        <w:tblPrEx>
          <w:jc w:val="left"/>
        </w:tblPrEx>
        <w:trPr>
          <w:trHeight w:val="930"/>
        </w:trPr>
        <w:tc>
          <w:tcPr>
            <w:tcW w:w="846" w:type="dxa"/>
            <w:vMerge/>
            <w:hideMark/>
          </w:tcPr>
          <w:p w:rsidR="00FF0623" w:rsidRPr="00FF0623" w:rsidRDefault="00FF0623" w:rsidP="000B4C5B">
            <w:pPr>
              <w:spacing w:after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60" w:type="dxa"/>
            <w:vMerge/>
            <w:hideMark/>
          </w:tcPr>
          <w:p w:rsidR="00FF0623" w:rsidRPr="00FF0623" w:rsidRDefault="00FF0623" w:rsidP="000B4C5B">
            <w:pPr>
              <w:spacing w:after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350" w:type="dxa"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местный бюджет</w:t>
            </w:r>
          </w:p>
        </w:tc>
        <w:tc>
          <w:tcPr>
            <w:tcW w:w="708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913</w:t>
            </w:r>
          </w:p>
        </w:tc>
        <w:tc>
          <w:tcPr>
            <w:tcW w:w="709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851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344" w:type="dxa"/>
            <w:noWrap/>
            <w:hideMark/>
          </w:tcPr>
          <w:p w:rsidR="00FF0623" w:rsidRPr="00FF0623" w:rsidRDefault="00FF0623" w:rsidP="000B4C5B">
            <w:pPr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27 759,9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4 280,8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3 125,1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4 233,9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4 153,0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3 870,9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4 048,1</w:t>
            </w:r>
          </w:p>
        </w:tc>
        <w:tc>
          <w:tcPr>
            <w:tcW w:w="1134" w:type="dxa"/>
            <w:noWrap/>
            <w:hideMark/>
          </w:tcPr>
          <w:p w:rsidR="00FF0623" w:rsidRPr="00FF0623" w:rsidRDefault="00FF0623" w:rsidP="000B4C5B">
            <w:pPr>
              <w:spacing w:after="0"/>
              <w:jc w:val="right"/>
              <w:rPr>
                <w:rFonts w:ascii="Calibri Light" w:hAnsi="Calibri Light" w:cs="Calibri Light"/>
                <w:color w:val="000000"/>
              </w:rPr>
            </w:pPr>
            <w:r w:rsidRPr="00FF0623">
              <w:rPr>
                <w:rFonts w:ascii="Calibri Light" w:hAnsi="Calibri Light" w:cs="Calibri Light"/>
                <w:color w:val="000000"/>
              </w:rPr>
              <w:t>4 048,1</w:t>
            </w:r>
          </w:p>
        </w:tc>
      </w:tr>
    </w:tbl>
    <w:p w:rsidR="00FF0623" w:rsidRDefault="00FF0623" w:rsidP="00FF0623">
      <w:pPr>
        <w:ind w:left="708" w:firstLine="708"/>
        <w:rPr>
          <w:sz w:val="28"/>
          <w:szCs w:val="28"/>
        </w:rPr>
      </w:pPr>
    </w:p>
    <w:p w:rsidR="009D5AC8" w:rsidRDefault="009D5AC8" w:rsidP="00FF0623">
      <w:pPr>
        <w:ind w:left="708" w:firstLine="708"/>
        <w:rPr>
          <w:sz w:val="28"/>
          <w:szCs w:val="28"/>
        </w:rPr>
      </w:pPr>
    </w:p>
    <w:p w:rsidR="009D5AC8" w:rsidRDefault="009D5AC8" w:rsidP="00FF0623">
      <w:pPr>
        <w:ind w:left="708" w:firstLine="708"/>
        <w:rPr>
          <w:sz w:val="28"/>
          <w:szCs w:val="28"/>
        </w:rPr>
      </w:pPr>
    </w:p>
    <w:p w:rsidR="009D5AC8" w:rsidRDefault="009D5AC8" w:rsidP="00FF0623">
      <w:pPr>
        <w:ind w:left="708" w:firstLine="708"/>
        <w:rPr>
          <w:sz w:val="28"/>
          <w:szCs w:val="28"/>
        </w:rPr>
      </w:pPr>
    </w:p>
    <w:p w:rsidR="00FF0623" w:rsidRDefault="00FF0623" w:rsidP="00FF062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Василенко</w:t>
      </w:r>
    </w:p>
    <w:p w:rsidR="00FF0623" w:rsidRPr="00703AE8" w:rsidRDefault="00FF0623" w:rsidP="009D5AC8">
      <w:pPr>
        <w:tabs>
          <w:tab w:val="left" w:pos="1134"/>
        </w:tabs>
        <w:rPr>
          <w:sz w:val="18"/>
          <w:szCs w:val="18"/>
        </w:rPr>
        <w:sectPr w:rsidR="00FF0623" w:rsidRPr="00703AE8" w:rsidSect="009D5AC8">
          <w:endnotePr>
            <w:numFmt w:val="decimal"/>
          </w:endnotePr>
          <w:pgSz w:w="16838" w:h="11906" w:orient="landscape"/>
          <w:pgMar w:top="851" w:right="567" w:bottom="567" w:left="567" w:header="720" w:footer="709" w:gutter="0"/>
          <w:cols w:space="720"/>
          <w:docGrid w:linePitch="326"/>
        </w:sectPr>
      </w:pPr>
      <w:r>
        <w:rPr>
          <w:sz w:val="28"/>
        </w:rPr>
        <w:tab/>
      </w:r>
      <w:r>
        <w:rPr>
          <w:sz w:val="28"/>
        </w:rPr>
        <w:tab/>
      </w:r>
    </w:p>
    <w:tbl>
      <w:tblPr>
        <w:tblW w:w="15736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0"/>
        <w:gridCol w:w="2825"/>
        <w:gridCol w:w="2402"/>
        <w:gridCol w:w="7742"/>
        <w:gridCol w:w="287"/>
      </w:tblGrid>
      <w:tr w:rsidR="00FF0623" w:rsidRPr="00104A03" w:rsidTr="000B4C5B">
        <w:trPr>
          <w:gridAfter w:val="1"/>
          <w:wAfter w:w="287" w:type="dxa"/>
          <w:trHeight w:val="264"/>
        </w:trPr>
        <w:tc>
          <w:tcPr>
            <w:tcW w:w="15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0623" w:rsidRPr="00FF0623" w:rsidRDefault="00FF0623" w:rsidP="000B4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F0623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Приложение № 3</w:t>
            </w:r>
          </w:p>
          <w:p w:rsidR="009D5AC8" w:rsidRDefault="00FF0623" w:rsidP="000B4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F0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:rsidR="00FF0623" w:rsidRPr="00FF0623" w:rsidRDefault="00FF0623" w:rsidP="000B4C5B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F0623">
              <w:rPr>
                <w:rFonts w:eastAsia="Calibri"/>
                <w:color w:val="000000"/>
                <w:sz w:val="28"/>
                <w:szCs w:val="28"/>
                <w:lang w:eastAsia="en-US"/>
              </w:rPr>
              <w:t>Белокалитвинского района</w:t>
            </w:r>
          </w:p>
        </w:tc>
      </w:tr>
      <w:tr w:rsidR="00FF0623" w:rsidRPr="00104A03" w:rsidTr="000B4C5B">
        <w:trPr>
          <w:trHeight w:val="26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FF0623" w:rsidRPr="00FF0623" w:rsidRDefault="00FF0623" w:rsidP="000B4C5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FF0623" w:rsidRPr="00FF0623" w:rsidRDefault="00FF0623" w:rsidP="000B4C5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FF0623" w:rsidRPr="00FF0623" w:rsidRDefault="00FF0623" w:rsidP="000B4C5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36"/>
                <w:szCs w:val="36"/>
                <w:lang w:eastAsia="en-US"/>
              </w:rPr>
            </w:pPr>
            <w:r w:rsidRPr="00FF0623">
              <w:rPr>
                <w:rFonts w:ascii="Calibri" w:eastAsia="Calibri" w:hAnsi="Calibri" w:cs="Calibri"/>
                <w:color w:val="000000"/>
                <w:sz w:val="36"/>
                <w:szCs w:val="36"/>
                <w:lang w:eastAsia="en-US"/>
              </w:rPr>
              <w:t xml:space="preserve">        </w:t>
            </w:r>
          </w:p>
        </w:tc>
        <w:tc>
          <w:tcPr>
            <w:tcW w:w="8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623" w:rsidRPr="00FF0623" w:rsidRDefault="00FF0623" w:rsidP="00E20C5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F0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от </w:t>
            </w:r>
            <w:r w:rsidR="00E20C58">
              <w:rPr>
                <w:rFonts w:eastAsia="Calibri"/>
                <w:color w:val="000000"/>
                <w:sz w:val="28"/>
                <w:szCs w:val="28"/>
                <w:lang w:eastAsia="en-US"/>
              </w:rPr>
              <w:t>09</w:t>
            </w:r>
            <w:r w:rsidR="009D5AC8">
              <w:rPr>
                <w:rFonts w:eastAsia="Calibri"/>
                <w:color w:val="000000"/>
                <w:sz w:val="28"/>
                <w:szCs w:val="28"/>
                <w:lang w:eastAsia="en-US"/>
              </w:rPr>
              <w:t>.06.2017</w:t>
            </w:r>
            <w:r w:rsidRPr="00FF062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 </w:t>
            </w:r>
            <w:r w:rsidR="00E20C58">
              <w:rPr>
                <w:rFonts w:eastAsia="Calibri"/>
                <w:color w:val="000000"/>
                <w:sz w:val="28"/>
                <w:szCs w:val="28"/>
                <w:lang w:eastAsia="en-US"/>
              </w:rPr>
              <w:t>650</w:t>
            </w:r>
            <w:bookmarkStart w:id="3" w:name="_GoBack"/>
            <w:bookmarkEnd w:id="3"/>
          </w:p>
        </w:tc>
      </w:tr>
    </w:tbl>
    <w:p w:rsidR="00FF0623" w:rsidRDefault="00FF0623" w:rsidP="00FF0623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РАСХОДЫ</w:t>
      </w:r>
    </w:p>
    <w:p w:rsidR="00FF0623" w:rsidRDefault="00FF0623" w:rsidP="00FF0623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областного бюджета, федерального бюджета, местных бюджетов и внебюджетных источников </w:t>
      </w:r>
    </w:p>
    <w:p w:rsidR="00FF0623" w:rsidRDefault="00FF0623" w:rsidP="00FF0623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реализацию муниципальной программы Белокалитвинского района «Социальная поддержка граждан»</w:t>
      </w:r>
    </w:p>
    <w:tbl>
      <w:tblPr>
        <w:tblW w:w="1545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1842"/>
        <w:gridCol w:w="1276"/>
        <w:gridCol w:w="1276"/>
        <w:gridCol w:w="1417"/>
        <w:gridCol w:w="1418"/>
        <w:gridCol w:w="1276"/>
        <w:gridCol w:w="1417"/>
        <w:gridCol w:w="1418"/>
      </w:tblGrid>
      <w:tr w:rsidR="00FF0623" w:rsidTr="000B4C5B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исполнитель, соисполнители</w:t>
            </w:r>
          </w:p>
        </w:tc>
        <w:tc>
          <w:tcPr>
            <w:tcW w:w="9498" w:type="dxa"/>
            <w:gridSpan w:val="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FF0623" w:rsidTr="000B4C5B">
        <w:trPr>
          <w:trHeight w:val="10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>
            <w:pPr>
              <w:ind w:left="-108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FF0623" w:rsidRDefault="00FF0623" w:rsidP="00FF0623">
      <w:pPr>
        <w:rPr>
          <w:sz w:val="2"/>
          <w:szCs w:val="2"/>
        </w:rPr>
      </w:pPr>
    </w:p>
    <w:tbl>
      <w:tblPr>
        <w:tblW w:w="1817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1842"/>
        <w:gridCol w:w="1276"/>
        <w:gridCol w:w="1276"/>
        <w:gridCol w:w="1417"/>
        <w:gridCol w:w="1418"/>
        <w:gridCol w:w="1276"/>
        <w:gridCol w:w="1417"/>
        <w:gridCol w:w="1418"/>
        <w:gridCol w:w="1407"/>
        <w:gridCol w:w="1318"/>
      </w:tblGrid>
      <w:tr w:rsidR="00FF0623" w:rsidTr="000B4C5B">
        <w:trPr>
          <w:gridAfter w:val="2"/>
          <w:wAfter w:w="2725" w:type="dxa"/>
          <w:trHeight w:val="315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0623" w:rsidTr="000B4C5B">
        <w:trPr>
          <w:gridAfter w:val="2"/>
          <w:wAfter w:w="2725" w:type="dxa"/>
          <w:trHeight w:val="63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 xml:space="preserve">   877 706,7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921 352,3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953 203,6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887440,6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845527,5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865001,4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738 988,2</w:t>
            </w:r>
          </w:p>
        </w:tc>
      </w:tr>
      <w:tr w:rsidR="00FF0623" w:rsidTr="000B4C5B">
        <w:trPr>
          <w:gridAfter w:val="2"/>
          <w:wAfter w:w="2725" w:type="dxa"/>
          <w:trHeight w:val="659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669 143,9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682 575,8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702 541,4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699587,0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680 163,2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699 088,0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699 088,0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175 112,7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200 273,6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209 870,7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147501,8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127 193,6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127 524,9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0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0"/>
                <w:sz w:val="28"/>
                <w:szCs w:val="28"/>
              </w:rPr>
              <w:t>-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12 171,4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14 499,2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13 582,2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13491,8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11310,7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11528,5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13 040,2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21 278,7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24 003,7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27 209,3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26 860,0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26 860,0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26 860,0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  <w:w w:val="66"/>
                <w:sz w:val="28"/>
                <w:szCs w:val="28"/>
              </w:rPr>
            </w:pPr>
          </w:p>
          <w:p w:rsidR="00FF0623" w:rsidRPr="00FF0623" w:rsidRDefault="00FF0623" w:rsidP="000B4C5B">
            <w:pPr>
              <w:jc w:val="center"/>
              <w:rPr>
                <w:rFonts w:ascii="Calibri" w:hAnsi="Calibri" w:cs="Calibri"/>
              </w:rPr>
            </w:pPr>
            <w:r w:rsidRPr="00FF0623">
              <w:rPr>
                <w:rFonts w:ascii="Calibri" w:hAnsi="Calibri" w:cs="Calibri"/>
                <w:w w:val="66"/>
                <w:sz w:val="28"/>
                <w:szCs w:val="28"/>
              </w:rPr>
              <w:t>26 860,0</w:t>
            </w:r>
          </w:p>
        </w:tc>
      </w:tr>
      <w:tr w:rsidR="00FF0623" w:rsidTr="000B4C5B">
        <w:trPr>
          <w:gridAfter w:val="2"/>
          <w:wAfter w:w="2725" w:type="dxa"/>
          <w:trHeight w:val="45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«Социальная поддержка </w:t>
            </w:r>
            <w:r>
              <w:rPr>
                <w:sz w:val="28"/>
                <w:szCs w:val="28"/>
              </w:rPr>
              <w:lastRenderedPageBreak/>
              <w:t>отдельных категорий граждан»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521 093,9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08426B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548 852,7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532 443,0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458202,0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466 313,5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479 029,7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401 567,1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399 076,3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08426B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410 405,7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390 494,7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373 347,9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381 812,9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394 512,0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394 512,0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115 763,1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08426B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128 796,3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134 453,8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77 307,1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77 470,3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77 462,6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0,0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6 254,5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EE2B85" w:rsidRDefault="00FF0623" w:rsidP="000B4C5B">
            <w:pPr>
              <w:jc w:val="center"/>
              <w:rPr>
                <w:w w:val="60"/>
                <w:sz w:val="28"/>
                <w:szCs w:val="28"/>
                <w:lang w:val="en-US"/>
              </w:rPr>
            </w:pPr>
            <w:r>
              <w:rPr>
                <w:w w:val="60"/>
                <w:sz w:val="28"/>
                <w:szCs w:val="28"/>
              </w:rPr>
              <w:t>9 650,7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7 494,5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7457,0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7 030,3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7 055,1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7 055,1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внебюджет-ные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</w:tc>
      </w:tr>
      <w:tr w:rsidR="00FF0623" w:rsidTr="000B4C5B">
        <w:trPr>
          <w:gridAfter w:val="2"/>
          <w:wAfter w:w="2725" w:type="dxa"/>
          <w:trHeight w:val="48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184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9,8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внебюджет-ные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9,8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11,7</w:t>
            </w:r>
          </w:p>
        </w:tc>
      </w:tr>
      <w:tr w:rsidR="00FF0623" w:rsidTr="000B4C5B">
        <w:trPr>
          <w:gridAfter w:val="2"/>
          <w:wAfter w:w="2725" w:type="dxa"/>
          <w:trHeight w:val="51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</w:t>
            </w:r>
          </w:p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Совершенство-</w:t>
            </w: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мер демографической политики в области социальной поддержки семьи и детей»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186 313,9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22F52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219 387,3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238 566,0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242082,9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227512,0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230823,1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bCs/>
                <w:w w:val="60"/>
                <w:sz w:val="28"/>
                <w:szCs w:val="28"/>
              </w:rPr>
              <w:t>182 272,5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bCs/>
                <w:w w:val="60"/>
                <w:sz w:val="28"/>
                <w:szCs w:val="28"/>
              </w:rPr>
            </w:pPr>
            <w:r>
              <w:rPr>
                <w:bCs/>
                <w:w w:val="60"/>
                <w:sz w:val="28"/>
                <w:szCs w:val="28"/>
              </w:rPr>
              <w:t xml:space="preserve">125 328,2 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22F52" w:rsidRDefault="00FF0623" w:rsidP="000B4C5B">
            <w:pPr>
              <w:jc w:val="center"/>
              <w:rPr>
                <w:bCs/>
                <w:w w:val="60"/>
                <w:sz w:val="28"/>
                <w:szCs w:val="28"/>
              </w:rPr>
            </w:pPr>
            <w:r>
              <w:rPr>
                <w:bCs/>
                <w:w w:val="60"/>
                <w:sz w:val="28"/>
                <w:szCs w:val="28"/>
              </w:rPr>
              <w:t>146 186,6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bCs/>
                <w:w w:val="60"/>
                <w:sz w:val="28"/>
                <w:szCs w:val="28"/>
              </w:rPr>
            </w:pPr>
            <w:r>
              <w:rPr>
                <w:bCs/>
                <w:w w:val="60"/>
                <w:sz w:val="28"/>
                <w:szCs w:val="28"/>
              </w:rPr>
              <w:t>161 295,3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w w:val="60"/>
                <w:sz w:val="28"/>
                <w:szCs w:val="28"/>
              </w:rPr>
              <w:t>170 096,4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bCs/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bCs/>
                <w:w w:val="60"/>
                <w:sz w:val="28"/>
                <w:szCs w:val="28"/>
              </w:rPr>
              <w:t>177379,2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bCs/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bCs/>
                <w:w w:val="60"/>
                <w:sz w:val="28"/>
                <w:szCs w:val="28"/>
              </w:rPr>
              <w:t>180 335,5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bCs/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bCs/>
                <w:w w:val="60"/>
                <w:sz w:val="28"/>
                <w:szCs w:val="28"/>
              </w:rPr>
              <w:t>180 335,5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59 349,6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22F52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71 477,3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75 416,9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70 194,7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49 723,3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50 062,3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1 636,1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836F90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  <w:lang w:val="en-US"/>
              </w:rPr>
              <w:t>1 </w:t>
            </w:r>
            <w:r>
              <w:rPr>
                <w:w w:val="66"/>
                <w:sz w:val="28"/>
                <w:szCs w:val="28"/>
              </w:rPr>
              <w:t>723,4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1 853,8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1 791,8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409,5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425,3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1 937,0</w:t>
            </w:r>
          </w:p>
        </w:tc>
      </w:tr>
      <w:tr w:rsidR="00FF0623" w:rsidTr="000B4C5B">
        <w:trPr>
          <w:gridAfter w:val="2"/>
          <w:wAfter w:w="2725" w:type="dxa"/>
          <w:trHeight w:val="70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внебюджет-ные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источники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</w:tr>
      <w:tr w:rsidR="00FF0623" w:rsidTr="000B4C5B">
        <w:trPr>
          <w:gridAfter w:val="2"/>
          <w:wAfter w:w="2725" w:type="dxa"/>
          <w:trHeight w:val="397"/>
        </w:trPr>
        <w:tc>
          <w:tcPr>
            <w:tcW w:w="1844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«Старшее поколение» 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</w:p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170 289,1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22F52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153 100,6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182 182,9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187144,0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151 690,3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155 136,9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155 136,9</w:t>
            </w:r>
          </w:p>
        </w:tc>
      </w:tr>
      <w:tr w:rsidR="00FF0623" w:rsidTr="000B4C5B">
        <w:trPr>
          <w:gridAfter w:val="2"/>
          <w:wAfter w:w="2725" w:type="dxa"/>
          <w:trHeight w:val="315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144 739,4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F22F52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125983,5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150 751,4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156142,7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120 971,1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124 240,5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124 240,5</w:t>
            </w:r>
          </w:p>
        </w:tc>
      </w:tr>
      <w:tr w:rsidR="00FF0623" w:rsidTr="000B4C5B">
        <w:trPr>
          <w:gridAfter w:val="2"/>
          <w:wAfter w:w="2725" w:type="dxa"/>
          <w:trHeight w:val="525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-</w:t>
            </w:r>
          </w:p>
        </w:tc>
      </w:tr>
      <w:tr w:rsidR="00FF0623" w:rsidTr="000B4C5B">
        <w:trPr>
          <w:trHeight w:val="315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  <w:r>
              <w:rPr>
                <w:w w:val="60"/>
                <w:sz w:val="28"/>
                <w:szCs w:val="28"/>
              </w:rPr>
              <w:t>4 280,8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3 125,1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4 233,9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4 153,0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3 870,9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4 048,1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0"/>
                <w:sz w:val="28"/>
                <w:szCs w:val="28"/>
              </w:rPr>
              <w:t>4 048,1</w:t>
            </w:r>
          </w:p>
        </w:tc>
        <w:tc>
          <w:tcPr>
            <w:tcW w:w="14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0"/>
                <w:sz w:val="28"/>
                <w:szCs w:val="28"/>
              </w:rPr>
            </w:pPr>
          </w:p>
        </w:tc>
      </w:tr>
      <w:tr w:rsidR="00FF0623" w:rsidTr="000B4C5B">
        <w:trPr>
          <w:gridAfter w:val="2"/>
          <w:wAfter w:w="2725" w:type="dxa"/>
          <w:trHeight w:val="958"/>
        </w:trPr>
        <w:tc>
          <w:tcPr>
            <w:tcW w:w="184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22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623" w:rsidRDefault="00FF0623" w:rsidP="000B4C5B"/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21 268,9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Pr="00166C5F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23 992,0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27 197,6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26 848,3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  <w:r>
              <w:rPr>
                <w:w w:val="66"/>
                <w:sz w:val="28"/>
                <w:szCs w:val="28"/>
              </w:rPr>
              <w:t>26 848,3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26 848,3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  <w:rPr>
                <w:w w:val="66"/>
                <w:sz w:val="28"/>
                <w:szCs w:val="28"/>
              </w:rPr>
            </w:pPr>
          </w:p>
          <w:p w:rsidR="00FF0623" w:rsidRDefault="00FF0623" w:rsidP="000B4C5B">
            <w:pPr>
              <w:jc w:val="center"/>
            </w:pPr>
            <w:r>
              <w:rPr>
                <w:w w:val="66"/>
                <w:sz w:val="28"/>
                <w:szCs w:val="28"/>
              </w:rPr>
              <w:t>26 848,3</w:t>
            </w:r>
          </w:p>
        </w:tc>
      </w:tr>
    </w:tbl>
    <w:p w:rsidR="00FF0623" w:rsidRDefault="00FF0623" w:rsidP="00FF0623">
      <w:pPr>
        <w:rPr>
          <w:sz w:val="28"/>
          <w:szCs w:val="28"/>
        </w:rPr>
      </w:pPr>
    </w:p>
    <w:p w:rsidR="009D5AC8" w:rsidRDefault="009D5AC8" w:rsidP="00FF0623">
      <w:pPr>
        <w:rPr>
          <w:sz w:val="28"/>
          <w:szCs w:val="28"/>
        </w:rPr>
      </w:pPr>
    </w:p>
    <w:p w:rsidR="009D5AC8" w:rsidRDefault="009D5AC8" w:rsidP="00FF0623">
      <w:pPr>
        <w:rPr>
          <w:sz w:val="28"/>
          <w:szCs w:val="28"/>
        </w:rPr>
      </w:pPr>
    </w:p>
    <w:p w:rsidR="00FF0623" w:rsidRDefault="00FF0623" w:rsidP="00FF0623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FF0623">
      <w:footerReference w:type="default" r:id="rId16"/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39" w:rsidRDefault="00D80E39">
      <w:r>
        <w:separator/>
      </w:r>
    </w:p>
  </w:endnote>
  <w:endnote w:type="continuationSeparator" w:id="0">
    <w:p w:rsidR="00D80E39" w:rsidRDefault="00D8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D5AC8" w:rsidRPr="009D5AC8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D5AC8">
      <w:rPr>
        <w:noProof/>
        <w:sz w:val="14"/>
        <w:lang w:val="en-US"/>
      </w:rPr>
      <w:t>G</w:t>
    </w:r>
    <w:r w:rsidR="009D5AC8" w:rsidRPr="009D5AC8">
      <w:rPr>
        <w:noProof/>
        <w:sz w:val="14"/>
      </w:rPr>
      <w:t>:\Мои документы\Постановления\изм_1777-июнь.</w:t>
    </w:r>
    <w:r w:rsidR="009D5AC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20C58" w:rsidRPr="00E20C58">
      <w:rPr>
        <w:noProof/>
        <w:sz w:val="14"/>
      </w:rPr>
      <w:t>6/8/2017 2:32:00</w:t>
    </w:r>
    <w:r w:rsidR="00E20C5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9D5AC8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E20C58">
      <w:rPr>
        <w:noProof/>
        <w:sz w:val="14"/>
        <w:lang w:val="en-US"/>
      </w:rPr>
      <w:t>17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20C58">
      <w:rPr>
        <w:noProof/>
        <w:sz w:val="14"/>
      </w:rPr>
      <w:t>20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23" w:rsidRDefault="00FF0623">
    <w:pPr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\* Arabic </w:instrText>
    </w:r>
    <w:r>
      <w:rPr>
        <w:sz w:val="16"/>
      </w:rPr>
      <w:fldChar w:fldCharType="separate"/>
    </w:r>
    <w:r w:rsidR="00E20C58">
      <w:rPr>
        <w:noProof/>
        <w:sz w:val="16"/>
      </w:rPr>
      <w:t>18</w:t>
    </w:r>
    <w:r>
      <w:rPr>
        <w:sz w:val="16"/>
      </w:rPr>
      <w:fldChar w:fldCharType="end"/>
    </w:r>
  </w:p>
  <w:p w:rsidR="00FF0623" w:rsidRDefault="00FF06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39" w:rsidRDefault="00D80E39">
      <w:r>
        <w:separator/>
      </w:r>
    </w:p>
  </w:footnote>
  <w:footnote w:type="continuationSeparator" w:id="0">
    <w:p w:rsidR="00D80E39" w:rsidRDefault="00D8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45483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2D461B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84046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3239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84BC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4869E4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56C9A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5C6F0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7BE1E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A1AAA"/>
    <w:multiLevelType w:val="singleLevel"/>
    <w:tmpl w:val="4C783024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FF974BE"/>
    <w:multiLevelType w:val="hybridMultilevel"/>
    <w:tmpl w:val="6196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1F3A"/>
    <w:multiLevelType w:val="hybridMultilevel"/>
    <w:tmpl w:val="FC12E458"/>
    <w:lvl w:ilvl="0" w:tplc="A7781E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9669B2"/>
    <w:multiLevelType w:val="singleLevel"/>
    <w:tmpl w:val="32CE9436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634AB1"/>
    <w:multiLevelType w:val="multilevel"/>
    <w:tmpl w:val="FE92EA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9" w15:restartNumberingAfterBreak="0">
    <w:nsid w:val="46AD1EA0"/>
    <w:multiLevelType w:val="hybridMultilevel"/>
    <w:tmpl w:val="3C946DB0"/>
    <w:lvl w:ilvl="0" w:tplc="3AFAFC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3E34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BE8A58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C029C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C0A788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CE8AD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7EAF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5C8B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B0C47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AD52CD"/>
    <w:multiLevelType w:val="hybridMultilevel"/>
    <w:tmpl w:val="25D2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76240"/>
    <w:multiLevelType w:val="multilevel"/>
    <w:tmpl w:val="1BC2430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690E11CF"/>
    <w:multiLevelType w:val="multilevel"/>
    <w:tmpl w:val="D5A84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69A104BE"/>
    <w:multiLevelType w:val="singleLevel"/>
    <w:tmpl w:val="3702B4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F556D2A"/>
    <w:multiLevelType w:val="multilevel"/>
    <w:tmpl w:val="8C8A2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7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5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18"/>
  </w:num>
  <w:num w:numId="10">
    <w:abstractNumId w:val="13"/>
  </w:num>
  <w:num w:numId="11">
    <w:abstractNumId w:val="12"/>
  </w:num>
  <w:num w:numId="12">
    <w:abstractNumId w:val="17"/>
  </w:num>
  <w:num w:numId="13">
    <w:abstractNumId w:val="7"/>
  </w:num>
  <w:num w:numId="14">
    <w:abstractNumId w:val="10"/>
  </w:num>
  <w:num w:numId="15">
    <w:abstractNumId w:val="4"/>
  </w:num>
  <w:num w:numId="16">
    <w:abstractNumId w:val="8"/>
  </w:num>
  <w:num w:numId="17">
    <w:abstractNumId w:val="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23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D5AC8"/>
    <w:rsid w:val="009F792E"/>
    <w:rsid w:val="00A05C6B"/>
    <w:rsid w:val="00A40C35"/>
    <w:rsid w:val="00A773B5"/>
    <w:rsid w:val="00A80C39"/>
    <w:rsid w:val="00AB4651"/>
    <w:rsid w:val="00AB490E"/>
    <w:rsid w:val="00B31F68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80E39"/>
    <w:rsid w:val="00DF1B73"/>
    <w:rsid w:val="00E20C58"/>
    <w:rsid w:val="00E57C9A"/>
    <w:rsid w:val="00E6029D"/>
    <w:rsid w:val="00E84D87"/>
    <w:rsid w:val="00E9655A"/>
    <w:rsid w:val="00EA0F1C"/>
    <w:rsid w:val="00F4755E"/>
    <w:rsid w:val="00F76CA4"/>
    <w:rsid w:val="00FE7ADB"/>
    <w:rsid w:val="00FF0623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C29E-9D18-44C7-B8FB-12F2E9C3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qFormat="1"/>
    <w:lsdException w:name="line number" w:uiPriority="99"/>
    <w:lsdException w:name="Title" w:qFormat="1"/>
    <w:lsdException w:name="Subtitle" w:qFormat="1"/>
    <w:lsdException w:name="Body Text 2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FF0623"/>
    <w:pPr>
      <w:widowControl w:val="0"/>
      <w:spacing w:after="8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uiPriority w:val="99"/>
    <w:qFormat/>
    <w:rsid w:val="00FF0623"/>
    <w:pPr>
      <w:spacing w:after="80"/>
    </w:pPr>
    <w:rPr>
      <w:rFonts w:eastAsia="Calibri"/>
      <w:sz w:val="24"/>
      <w:szCs w:val="24"/>
      <w:lang w:eastAsia="zh-CN"/>
    </w:rPr>
  </w:style>
  <w:style w:type="paragraph" w:styleId="a6">
    <w:name w:val="Balloon Text"/>
    <w:link w:val="a7"/>
    <w:uiPriority w:val="99"/>
    <w:qFormat/>
    <w:rsid w:val="00FF0623"/>
    <w:pPr>
      <w:widowControl w:val="0"/>
      <w:spacing w:after="80"/>
    </w:pPr>
    <w:rPr>
      <w:rFonts w:ascii="Tahoma" w:hAnsi="Tahoma" w:cs="Tahoma"/>
      <w:sz w:val="16"/>
      <w:szCs w:val="16"/>
      <w:lang w:eastAsia="zh-CN"/>
    </w:rPr>
  </w:style>
  <w:style w:type="character" w:customStyle="1" w:styleId="a7">
    <w:name w:val="Текст выноски Знак"/>
    <w:basedOn w:val="a0"/>
    <w:link w:val="a6"/>
    <w:uiPriority w:val="99"/>
    <w:rsid w:val="00FF0623"/>
    <w:rPr>
      <w:rFonts w:ascii="Tahoma" w:hAnsi="Tahoma" w:cs="Tahoma"/>
      <w:sz w:val="16"/>
      <w:szCs w:val="16"/>
      <w:lang w:eastAsia="zh-CN"/>
    </w:rPr>
  </w:style>
  <w:style w:type="paragraph" w:styleId="a8">
    <w:name w:val="List Paragraph"/>
    <w:uiPriority w:val="34"/>
    <w:qFormat/>
    <w:rsid w:val="00FF0623"/>
    <w:pPr>
      <w:widowControl w:val="0"/>
      <w:spacing w:after="80"/>
      <w:ind w:left="720"/>
      <w:contextualSpacing/>
    </w:pPr>
    <w:rPr>
      <w:sz w:val="24"/>
      <w:szCs w:val="24"/>
      <w:lang w:eastAsia="zh-CN"/>
    </w:rPr>
  </w:style>
  <w:style w:type="paragraph" w:customStyle="1" w:styleId="ConsPlusNormal">
    <w:name w:val="ConsPlusNormal"/>
    <w:qFormat/>
    <w:rsid w:val="00FF0623"/>
    <w:pPr>
      <w:spacing w:after="80"/>
    </w:pPr>
    <w:rPr>
      <w:rFonts w:ascii="Arial" w:eastAsia="Calibri" w:hAnsi="Arial" w:cs="Arial"/>
      <w:lang w:eastAsia="zh-CN"/>
    </w:rPr>
  </w:style>
  <w:style w:type="paragraph" w:styleId="20">
    <w:name w:val="Body Text 2"/>
    <w:link w:val="22"/>
    <w:qFormat/>
    <w:rsid w:val="00FF0623"/>
    <w:pPr>
      <w:spacing w:after="80"/>
      <w:jc w:val="both"/>
    </w:pPr>
    <w:rPr>
      <w:sz w:val="26"/>
      <w:lang w:eastAsia="zh-CN"/>
    </w:rPr>
  </w:style>
  <w:style w:type="character" w:customStyle="1" w:styleId="22">
    <w:name w:val="Основной текст 2 Знак"/>
    <w:basedOn w:val="a0"/>
    <w:link w:val="20"/>
    <w:rsid w:val="00FF0623"/>
    <w:rPr>
      <w:sz w:val="26"/>
      <w:lang w:eastAsia="zh-CN"/>
    </w:rPr>
  </w:style>
  <w:style w:type="paragraph" w:customStyle="1" w:styleId="a9">
    <w:name w:val="Отчетный"/>
    <w:qFormat/>
    <w:rsid w:val="00FF0623"/>
    <w:pPr>
      <w:spacing w:after="120" w:line="360" w:lineRule="auto"/>
      <w:ind w:firstLine="720"/>
      <w:jc w:val="both"/>
    </w:pPr>
    <w:rPr>
      <w:sz w:val="26"/>
      <w:lang w:eastAsia="zh-CN"/>
    </w:rPr>
  </w:style>
  <w:style w:type="paragraph" w:customStyle="1" w:styleId="211">
    <w:name w:val="Основной текст с отступом 21"/>
    <w:qFormat/>
    <w:rsid w:val="00FF0623"/>
    <w:pPr>
      <w:spacing w:after="80"/>
      <w:ind w:firstLine="720"/>
    </w:pPr>
    <w:rPr>
      <w:sz w:val="24"/>
      <w:lang w:eastAsia="zh-CN"/>
    </w:rPr>
  </w:style>
  <w:style w:type="paragraph" w:customStyle="1" w:styleId="Style5">
    <w:name w:val="Style5"/>
    <w:uiPriority w:val="99"/>
    <w:qFormat/>
    <w:rsid w:val="00FF0623"/>
    <w:pPr>
      <w:widowControl w:val="0"/>
      <w:spacing w:after="80" w:line="328" w:lineRule="exact"/>
      <w:ind w:firstLine="631"/>
      <w:jc w:val="both"/>
    </w:pPr>
    <w:rPr>
      <w:sz w:val="24"/>
      <w:szCs w:val="24"/>
      <w:lang w:eastAsia="zh-CN"/>
    </w:rPr>
  </w:style>
  <w:style w:type="character" w:customStyle="1" w:styleId="aa">
    <w:name w:val="Нижний колонтитул Знак"/>
    <w:uiPriority w:val="99"/>
    <w:rsid w:val="00FF062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rsid w:val="00FF062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rsid w:val="00FF0623"/>
    <w:rPr>
      <w:rFonts w:ascii="Times New Roman" w:eastAsia="Times New Roman" w:hAnsi="Times New Roman" w:cs="Times New Roman"/>
      <w:sz w:val="44"/>
      <w:szCs w:val="20"/>
    </w:rPr>
  </w:style>
  <w:style w:type="character" w:styleId="ac">
    <w:name w:val="line number"/>
    <w:uiPriority w:val="99"/>
    <w:unhideWhenUsed/>
    <w:rsid w:val="00FF0623"/>
  </w:style>
  <w:style w:type="numbering" w:customStyle="1" w:styleId="11">
    <w:name w:val="Нет списка1"/>
    <w:next w:val="a2"/>
    <w:uiPriority w:val="99"/>
    <w:semiHidden/>
    <w:unhideWhenUsed/>
    <w:rsid w:val="00FF0623"/>
  </w:style>
  <w:style w:type="table" w:styleId="ad">
    <w:name w:val="Table Grid"/>
    <w:basedOn w:val="a1"/>
    <w:uiPriority w:val="59"/>
    <w:rsid w:val="00FF0623"/>
    <w:pPr>
      <w:spacing w:after="8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FF0623"/>
  </w:style>
  <w:style w:type="numbering" w:customStyle="1" w:styleId="3">
    <w:name w:val="Нет списка3"/>
    <w:next w:val="a2"/>
    <w:uiPriority w:val="99"/>
    <w:semiHidden/>
    <w:unhideWhenUsed/>
    <w:rsid w:val="00FF0623"/>
  </w:style>
  <w:style w:type="numbering" w:customStyle="1" w:styleId="4">
    <w:name w:val="Нет списка4"/>
    <w:next w:val="a2"/>
    <w:uiPriority w:val="99"/>
    <w:semiHidden/>
    <w:unhideWhenUsed/>
    <w:rsid w:val="00FF0623"/>
  </w:style>
  <w:style w:type="character" w:styleId="ae">
    <w:name w:val="Hyperlink"/>
    <w:uiPriority w:val="99"/>
    <w:unhideWhenUsed/>
    <w:rsid w:val="00FF0623"/>
    <w:rPr>
      <w:color w:val="0000FF"/>
      <w:u w:val="single"/>
    </w:rPr>
  </w:style>
  <w:style w:type="character" w:styleId="af">
    <w:name w:val="FollowedHyperlink"/>
    <w:uiPriority w:val="99"/>
    <w:unhideWhenUsed/>
    <w:rsid w:val="00FF0623"/>
    <w:rPr>
      <w:color w:val="800080"/>
      <w:u w:val="single"/>
    </w:rPr>
  </w:style>
  <w:style w:type="paragraph" w:customStyle="1" w:styleId="font5">
    <w:name w:val="font5"/>
    <w:basedOn w:val="a"/>
    <w:rsid w:val="00FF06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FF062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FF0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FF0623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F0623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xl68">
    <w:name w:val="xl68"/>
    <w:basedOn w:val="a"/>
    <w:rsid w:val="00FF0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FF06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FF0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FF0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FF062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FF06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FF0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FF06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FF0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F06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F062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FF06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FF0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FF0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FF062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FF06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FF0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87">
    <w:name w:val="xl87"/>
    <w:basedOn w:val="a"/>
    <w:rsid w:val="00FF0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8">
    <w:name w:val="xl88"/>
    <w:basedOn w:val="a"/>
    <w:rsid w:val="00FF0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89">
    <w:name w:val="xl89"/>
    <w:basedOn w:val="a"/>
    <w:rsid w:val="00FF0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0">
    <w:name w:val="xl90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1">
    <w:name w:val="xl91"/>
    <w:basedOn w:val="a"/>
    <w:rsid w:val="00FF062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2">
    <w:name w:val="xl92"/>
    <w:basedOn w:val="a"/>
    <w:rsid w:val="00FF0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FF062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FF062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95">
    <w:name w:val="xl95"/>
    <w:basedOn w:val="a"/>
    <w:rsid w:val="00FF062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FF062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7">
    <w:name w:val="xl97"/>
    <w:basedOn w:val="a"/>
    <w:rsid w:val="00FF06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98">
    <w:name w:val="xl98"/>
    <w:basedOn w:val="a"/>
    <w:rsid w:val="00FF062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FF0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FF062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FF06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FF0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FF0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FF06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FF06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06">
    <w:name w:val="xl106"/>
    <w:basedOn w:val="a"/>
    <w:rsid w:val="00FF06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FF06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FF0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FF0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FF0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1">
    <w:name w:val="xl111"/>
    <w:basedOn w:val="a"/>
    <w:rsid w:val="00FF0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12">
    <w:name w:val="xl112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FF06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FF0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FF0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FF0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FF0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FF0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FF0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FF06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FF0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FF06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7">
    <w:name w:val="xl127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FF0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FF06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FF062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FF06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FF062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FF06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6">
    <w:name w:val="xl136"/>
    <w:basedOn w:val="a"/>
    <w:rsid w:val="00FF062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FF0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FF062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FF062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FF0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1">
    <w:name w:val="xl141"/>
    <w:basedOn w:val="a"/>
    <w:rsid w:val="00FF06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FF062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FF06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FF06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FF062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7">
    <w:name w:val="xl147"/>
    <w:basedOn w:val="a"/>
    <w:rsid w:val="00FF062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FF062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FF062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50">
    <w:name w:val="xl150"/>
    <w:basedOn w:val="a"/>
    <w:rsid w:val="00FF0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FF06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FF0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A7C380F0DF732E21A4C586DD3229F6926CA7CA9D85CCF53915AF32F64F9C28E7301AAE2FE96B5CD66AF59B0430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7C380F0DF732E21A4C586DD3229F6926CA7CA9D84C6FB3B16AF32F64F9C28E7301AAE2FE96B5CD66AF59A0439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88DAD3F0D78A474522B5575CF3D2F6DD3992BA5E7CCAC0CC6D6C2A02963E99l8I2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C380F0DF732E21A4C586DD3229F6926CA7CA9D85CCF53B14AF32F64F9C28E70330I" TargetMode="External"/><Relationship Id="rId10" Type="http://schemas.openxmlformats.org/officeDocument/2006/relationships/hyperlink" Target="consultantplus://offline/ref=3988DAD3F0D78A474522B5575CF3D2F6DD3992BA5E7CCAC5C96D6C2A02963E99l8I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88DAD3F0D78A474522B5575CF3D2F6DD3992BA5E7CCAC2CD6D6C2A02963E99821FC1296A9359E7096966l3IEJ" TargetMode="External"/><Relationship Id="rId14" Type="http://schemas.openxmlformats.org/officeDocument/2006/relationships/hyperlink" Target="consultantplus://offline/ref=A7C380F0DF732E21A4C586DD3229F6926CA7CA9D85CCF53E11AF32F64F9C28E7033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5</cp:revision>
  <cp:lastPrinted>2017-06-08T11:31:00Z</cp:lastPrinted>
  <dcterms:created xsi:type="dcterms:W3CDTF">2017-06-08T11:22:00Z</dcterms:created>
  <dcterms:modified xsi:type="dcterms:W3CDTF">2017-06-20T06:29:00Z</dcterms:modified>
</cp:coreProperties>
</file>