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9C6FB1">
        <w:rPr>
          <w:sz w:val="28"/>
        </w:rPr>
        <w:t>05</w:t>
      </w:r>
      <w:r w:rsidR="00C70947">
        <w:rPr>
          <w:sz w:val="28"/>
        </w:rPr>
        <w:t>.</w:t>
      </w:r>
      <w:r w:rsidR="008E5DAB">
        <w:rPr>
          <w:sz w:val="28"/>
        </w:rPr>
        <w:t>0</w:t>
      </w:r>
      <w:r w:rsidR="00F94CFB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8E5DAB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9C6FB1">
        <w:rPr>
          <w:sz w:val="28"/>
        </w:rPr>
        <w:t>489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1533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757"/>
        <w:gridCol w:w="5577"/>
      </w:tblGrid>
      <w:tr w:rsidR="00B81D81" w:rsidTr="003216DD">
        <w:trPr>
          <w:trHeight w:val="487"/>
        </w:trPr>
        <w:tc>
          <w:tcPr>
            <w:tcW w:w="9757" w:type="dxa"/>
            <w:hideMark/>
          </w:tcPr>
          <w:p w:rsidR="00B81D81" w:rsidRDefault="00B81D81">
            <w:pPr>
              <w:tabs>
                <w:tab w:val="left" w:pos="4320"/>
                <w:tab w:val="left" w:pos="7380"/>
              </w:tabs>
              <w:spacing w:before="120"/>
              <w:jc w:val="center"/>
              <w:rPr>
                <w:b/>
                <w:sz w:val="28"/>
              </w:rPr>
            </w:pPr>
            <w:bookmarkStart w:id="2" w:name="_GoBack"/>
            <w:r>
              <w:rPr>
                <w:b/>
                <w:sz w:val="28"/>
              </w:rPr>
              <w:t>О предоставлении права льготного проезда к дачным участкам              пенсионерам в 2021 году</w:t>
            </w:r>
            <w:bookmarkEnd w:id="2"/>
          </w:p>
        </w:tc>
        <w:tc>
          <w:tcPr>
            <w:tcW w:w="5577" w:type="dxa"/>
          </w:tcPr>
          <w:p w:rsidR="00B81D81" w:rsidRDefault="00B81D81">
            <w:pPr>
              <w:tabs>
                <w:tab w:val="left" w:pos="4320"/>
                <w:tab w:val="left" w:pos="7380"/>
              </w:tabs>
              <w:snapToGrid w:val="0"/>
              <w:spacing w:before="120"/>
              <w:jc w:val="center"/>
            </w:pPr>
          </w:p>
        </w:tc>
      </w:tr>
    </w:tbl>
    <w:p w:rsidR="00B81D81" w:rsidRDefault="00B81D81" w:rsidP="00B81D81">
      <w:pPr>
        <w:jc w:val="center"/>
        <w:rPr>
          <w:lang w:eastAsia="zh-CN"/>
        </w:rPr>
      </w:pPr>
    </w:p>
    <w:p w:rsidR="00B81D81" w:rsidRDefault="00B81D81" w:rsidP="005843CF">
      <w:pPr>
        <w:spacing w:line="228" w:lineRule="auto"/>
        <w:ind w:firstLine="709"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</w:rPr>
        <w:t>Руководствуясь п. 6 ч. 1 ст. 15 Федерального закона от 06 октября 2003 года № 131 -  ФЗ «Об общих принципах организации местного самоуправления                 в Российской Федерации», Уставом муниципального образования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район», в связи с началом весенних работ на дачных участках    и в целях социальной защиты населения, рассмотрев расчет стоимости проездного билета, представленный обществом с </w:t>
      </w:r>
      <w:r>
        <w:rPr>
          <w:sz w:val="28"/>
        </w:rPr>
        <w:t>ограниченной ответственностью «</w:t>
      </w:r>
      <w:proofErr w:type="spellStart"/>
      <w:r>
        <w:rPr>
          <w:sz w:val="28"/>
        </w:rPr>
        <w:t>Калитваавтотранс</w:t>
      </w:r>
      <w:proofErr w:type="spellEnd"/>
      <w:r>
        <w:rPr>
          <w:sz w:val="28"/>
          <w:szCs w:val="28"/>
        </w:rPr>
        <w:t xml:space="preserve">»,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pacing w:val="60"/>
          <w:sz w:val="28"/>
          <w:szCs w:val="28"/>
        </w:rPr>
        <w:t>постановляет:</w:t>
      </w:r>
    </w:p>
    <w:p w:rsidR="005843CF" w:rsidRDefault="005843CF" w:rsidP="005843CF">
      <w:pPr>
        <w:spacing w:line="228" w:lineRule="auto"/>
        <w:ind w:firstLine="709"/>
        <w:jc w:val="both"/>
        <w:rPr>
          <w:b/>
          <w:sz w:val="28"/>
          <w:szCs w:val="28"/>
        </w:rPr>
      </w:pPr>
    </w:p>
    <w:p w:rsidR="00B81D81" w:rsidRDefault="00B81D81" w:rsidP="005843CF">
      <w:pPr>
        <w:pStyle w:val="ac"/>
        <w:numPr>
          <w:ilvl w:val="0"/>
          <w:numId w:val="10"/>
        </w:numPr>
        <w:suppressAutoHyphens/>
        <w:spacing w:line="228" w:lineRule="auto"/>
        <w:ind w:left="0" w:firstLine="709"/>
        <w:jc w:val="both"/>
        <w:rPr>
          <w:lang w:eastAsia="zh-CN"/>
        </w:rPr>
      </w:pPr>
      <w:r w:rsidRPr="005843CF">
        <w:rPr>
          <w:sz w:val="28"/>
        </w:rPr>
        <w:t>Рекомендовать обществу с ограниченной ответственностью «</w:t>
      </w:r>
      <w:proofErr w:type="spellStart"/>
      <w:r w:rsidRPr="005843CF">
        <w:rPr>
          <w:sz w:val="28"/>
        </w:rPr>
        <w:t>Калитваавтотранс</w:t>
      </w:r>
      <w:proofErr w:type="spellEnd"/>
      <w:r w:rsidRPr="005843CF">
        <w:rPr>
          <w:sz w:val="28"/>
        </w:rPr>
        <w:t>»:</w:t>
      </w:r>
    </w:p>
    <w:p w:rsidR="00B81D81" w:rsidRDefault="00B81D81" w:rsidP="005843CF">
      <w:pPr>
        <w:spacing w:line="228" w:lineRule="auto"/>
        <w:ind w:firstLine="709"/>
        <w:jc w:val="both"/>
      </w:pPr>
      <w:r>
        <w:rPr>
          <w:sz w:val="28"/>
        </w:rPr>
        <w:t>1.1. Возобновить движение автобуса по маршруту № 108 с 01.04.2021            по 01.11.2021;</w:t>
      </w:r>
    </w:p>
    <w:p w:rsidR="00B81D81" w:rsidRDefault="00B81D81" w:rsidP="005843CF">
      <w:pPr>
        <w:spacing w:line="228" w:lineRule="auto"/>
        <w:ind w:firstLine="709"/>
        <w:jc w:val="both"/>
      </w:pPr>
      <w:r>
        <w:rPr>
          <w:sz w:val="28"/>
        </w:rPr>
        <w:t>1.2. Установить для пенсионеров стоимость льготного проездного билета       по маршрутам №№ 107, 108, 123, в размере 470 рублей в месяц с 01.04.2021            по 01.11.2021;</w:t>
      </w:r>
    </w:p>
    <w:p w:rsidR="00B81D81" w:rsidRDefault="00B81D81" w:rsidP="005843CF">
      <w:pPr>
        <w:tabs>
          <w:tab w:val="left" w:pos="1260"/>
        </w:tabs>
        <w:spacing w:line="228" w:lineRule="auto"/>
        <w:ind w:firstLine="709"/>
        <w:jc w:val="both"/>
      </w:pPr>
      <w:r>
        <w:rPr>
          <w:sz w:val="28"/>
        </w:rPr>
        <w:t>1.3. Предоставить право льготного проезда к садовым участкам пенсионерам при предъявлении проездного билета;</w:t>
      </w:r>
    </w:p>
    <w:p w:rsidR="00B81D81" w:rsidRDefault="00B81D81" w:rsidP="005843CF">
      <w:pPr>
        <w:tabs>
          <w:tab w:val="left" w:pos="1260"/>
        </w:tabs>
        <w:spacing w:line="228" w:lineRule="auto"/>
        <w:ind w:firstLine="709"/>
        <w:jc w:val="both"/>
      </w:pPr>
      <w:r>
        <w:rPr>
          <w:sz w:val="28"/>
        </w:rPr>
        <w:t>1.4. Обеспечить реализацию льготных проездных билетов.</w:t>
      </w:r>
    </w:p>
    <w:p w:rsidR="00B81D81" w:rsidRDefault="00B81D81" w:rsidP="005843CF">
      <w:pPr>
        <w:spacing w:line="228" w:lineRule="auto"/>
        <w:ind w:firstLine="709"/>
        <w:jc w:val="both"/>
      </w:pPr>
      <w:r>
        <w:rPr>
          <w:sz w:val="28"/>
        </w:rPr>
        <w:t>2. Настоящее постановление вступает в силу с 01.04.2021 и подлежит официальному опубликованию.</w:t>
      </w:r>
    </w:p>
    <w:p w:rsidR="00B81D81" w:rsidRDefault="00B81D81" w:rsidP="005843CF">
      <w:pPr>
        <w:spacing w:line="228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                 на </w:t>
      </w:r>
      <w:r>
        <w:rPr>
          <w:sz w:val="28"/>
        </w:rPr>
        <w:t xml:space="preserve">заместителя главы Администрации </w:t>
      </w:r>
      <w:proofErr w:type="spellStart"/>
      <w:r w:rsidR="005843CF">
        <w:rPr>
          <w:sz w:val="28"/>
        </w:rPr>
        <w:t>Белокалитвинского</w:t>
      </w:r>
      <w:proofErr w:type="spellEnd"/>
      <w:r w:rsidR="005843CF">
        <w:rPr>
          <w:sz w:val="28"/>
        </w:rPr>
        <w:t xml:space="preserve"> </w:t>
      </w:r>
      <w:r>
        <w:rPr>
          <w:sz w:val="28"/>
        </w:rPr>
        <w:t xml:space="preserve">района по строительству, промышленности, транспорту, связи </w:t>
      </w:r>
      <w:proofErr w:type="spellStart"/>
      <w:r>
        <w:rPr>
          <w:sz w:val="28"/>
        </w:rPr>
        <w:t>Голубова</w:t>
      </w:r>
      <w:proofErr w:type="spellEnd"/>
      <w:r w:rsidR="005843CF" w:rsidRPr="005843CF">
        <w:rPr>
          <w:sz w:val="28"/>
        </w:rPr>
        <w:t xml:space="preserve"> </w:t>
      </w:r>
      <w:r w:rsidR="005843CF">
        <w:rPr>
          <w:sz w:val="28"/>
        </w:rPr>
        <w:t>В.Г.</w:t>
      </w:r>
    </w:p>
    <w:p w:rsidR="00D6716F" w:rsidRDefault="00D6716F" w:rsidP="00D6716F">
      <w:pPr>
        <w:jc w:val="center"/>
        <w:rPr>
          <w:sz w:val="28"/>
        </w:rPr>
      </w:pPr>
    </w:p>
    <w:p w:rsidR="005843CF" w:rsidRDefault="005843C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EE9" w:rsidRDefault="006C6EE9">
      <w:r>
        <w:separator/>
      </w:r>
    </w:p>
  </w:endnote>
  <w:endnote w:type="continuationSeparator" w:id="0">
    <w:p w:rsidR="006C6EE9" w:rsidRDefault="006C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843CF" w:rsidRPr="005843C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843CF">
      <w:rPr>
        <w:noProof/>
        <w:sz w:val="14"/>
        <w:lang w:val="en-US"/>
      </w:rPr>
      <w:t>C:\Users\eio3\Documents\Постановления\льгот_проезд-2021.docx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216DD" w:rsidRPr="003216DD">
      <w:rPr>
        <w:noProof/>
        <w:sz w:val="14"/>
      </w:rPr>
      <w:t>4/7/2021 11:48:00</w:t>
    </w:r>
    <w:r w:rsidR="003216D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5843CF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843CF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843CF" w:rsidRPr="005843C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843CF">
      <w:rPr>
        <w:noProof/>
        <w:sz w:val="14"/>
        <w:lang w:val="en-US"/>
      </w:rPr>
      <w:t>C:\Users\eio3\Documents\Постановления\льгот_проезд-2021.docx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216DD" w:rsidRPr="003216DD">
      <w:rPr>
        <w:noProof/>
        <w:sz w:val="14"/>
      </w:rPr>
      <w:t>4/7/2021 11:48:00</w:t>
    </w:r>
    <w:r w:rsidR="003216D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EE9" w:rsidRDefault="006C6EE9">
      <w:r>
        <w:separator/>
      </w:r>
    </w:p>
  </w:footnote>
  <w:footnote w:type="continuationSeparator" w:id="0">
    <w:p w:rsidR="006C6EE9" w:rsidRDefault="006C6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3CF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CC4BF6"/>
    <w:multiLevelType w:val="hybridMultilevel"/>
    <w:tmpl w:val="82EE4A04"/>
    <w:lvl w:ilvl="0" w:tplc="147ADCD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  <w:lvlOverride w:ilvl="0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4144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16DD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843CF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C6EE9"/>
    <w:rsid w:val="006E05D3"/>
    <w:rsid w:val="007060D4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E5DAB"/>
    <w:rsid w:val="008F3620"/>
    <w:rsid w:val="008F6EA4"/>
    <w:rsid w:val="00943C43"/>
    <w:rsid w:val="00943E52"/>
    <w:rsid w:val="009469D2"/>
    <w:rsid w:val="009736B7"/>
    <w:rsid w:val="009B4219"/>
    <w:rsid w:val="009C6FB1"/>
    <w:rsid w:val="009F792E"/>
    <w:rsid w:val="00A05C6B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81D81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050C6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94CFB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CCDE6-0211-4D28-BF08-03A1B2F71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2021-04-01T09:22:00Z</cp:lastPrinted>
  <dcterms:created xsi:type="dcterms:W3CDTF">2021-04-01T09:19:00Z</dcterms:created>
  <dcterms:modified xsi:type="dcterms:W3CDTF">2021-04-14T07:49:00Z</dcterms:modified>
</cp:coreProperties>
</file>