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63B3870C" w:rsidR="00D6716F" w:rsidRDefault="00D6716F" w:rsidP="00D6716F">
      <w:pPr>
        <w:spacing w:before="120"/>
        <w:jc w:val="center"/>
        <w:rPr>
          <w:sz w:val="28"/>
        </w:rPr>
      </w:pPr>
      <w:r>
        <w:rPr>
          <w:sz w:val="28"/>
        </w:rPr>
        <w:t xml:space="preserve">от </w:t>
      </w:r>
      <w:proofErr w:type="gramStart"/>
      <w:r w:rsidR="00FC15CD">
        <w:rPr>
          <w:sz w:val="28"/>
        </w:rPr>
        <w:t>26</w:t>
      </w:r>
      <w:r w:rsidR="00B420AE">
        <w:rPr>
          <w:sz w:val="28"/>
        </w:rPr>
        <w:t>.</w:t>
      </w:r>
      <w:r w:rsidR="007C1052">
        <w:rPr>
          <w:sz w:val="28"/>
        </w:rPr>
        <w:t>1</w:t>
      </w:r>
      <w:r w:rsidR="00A10266">
        <w:rPr>
          <w:sz w:val="28"/>
        </w:rPr>
        <w:t>2</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FC15CD">
        <w:rPr>
          <w:sz w:val="28"/>
        </w:rPr>
        <w:t>2148</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0C733041" w14:textId="77777777" w:rsidR="00871566" w:rsidRPr="00481BAF" w:rsidRDefault="00871566" w:rsidP="000E412C">
      <w:pPr>
        <w:suppressAutoHyphens/>
        <w:jc w:val="center"/>
        <w:rPr>
          <w:b/>
          <w:sz w:val="28"/>
          <w:szCs w:val="28"/>
          <w:lang w:eastAsia="zh-CN"/>
        </w:rPr>
      </w:pPr>
      <w:r w:rsidRPr="00481BAF">
        <w:rPr>
          <w:b/>
          <w:sz w:val="28"/>
          <w:szCs w:val="28"/>
          <w:lang w:eastAsia="zh-CN"/>
        </w:rPr>
        <w:t xml:space="preserve">О внесении изменений в постановление Администрации </w:t>
      </w:r>
    </w:p>
    <w:p w14:paraId="3A0EF519" w14:textId="77777777" w:rsidR="00871566" w:rsidRPr="00481BAF" w:rsidRDefault="00871566" w:rsidP="000E412C">
      <w:pPr>
        <w:suppressAutoHyphens/>
        <w:jc w:val="center"/>
        <w:rPr>
          <w:b/>
          <w:sz w:val="28"/>
          <w:szCs w:val="28"/>
          <w:lang w:eastAsia="zh-CN"/>
        </w:rPr>
      </w:pPr>
      <w:r w:rsidRPr="00481BAF">
        <w:rPr>
          <w:b/>
          <w:sz w:val="28"/>
          <w:szCs w:val="28"/>
          <w:lang w:eastAsia="zh-CN"/>
        </w:rPr>
        <w:t>Белокалитвинского района от 24.12.2018 № 2201</w:t>
      </w:r>
    </w:p>
    <w:p w14:paraId="6ADD957D" w14:textId="77777777" w:rsidR="00871566" w:rsidRPr="00481BAF" w:rsidRDefault="00871566" w:rsidP="00871566">
      <w:pPr>
        <w:widowControl w:val="0"/>
        <w:suppressAutoHyphens/>
        <w:autoSpaceDE w:val="0"/>
        <w:ind w:right="5669"/>
        <w:jc w:val="both"/>
        <w:rPr>
          <w:b/>
          <w:bCs/>
          <w:sz w:val="28"/>
          <w:szCs w:val="28"/>
          <w:lang w:eastAsia="zh-CN"/>
        </w:rPr>
      </w:pPr>
      <w:r w:rsidRPr="00481BAF">
        <w:rPr>
          <w:sz w:val="28"/>
          <w:szCs w:val="28"/>
          <w:lang w:eastAsia="zh-CN"/>
        </w:rPr>
        <w:t xml:space="preserve"> </w:t>
      </w:r>
    </w:p>
    <w:p w14:paraId="2C9B09C1" w14:textId="77777777" w:rsidR="000E412C" w:rsidRDefault="000E412C" w:rsidP="00871566">
      <w:pPr>
        <w:widowControl w:val="0"/>
        <w:suppressAutoHyphens/>
        <w:ind w:firstLine="709"/>
        <w:jc w:val="both"/>
        <w:rPr>
          <w:sz w:val="28"/>
          <w:szCs w:val="28"/>
          <w:lang w:eastAsia="zh-CN"/>
        </w:rPr>
      </w:pPr>
    </w:p>
    <w:p w14:paraId="51BCD006" w14:textId="3562DBE7" w:rsidR="00871566" w:rsidRPr="00481BAF" w:rsidRDefault="00871566" w:rsidP="00871566">
      <w:pPr>
        <w:widowControl w:val="0"/>
        <w:suppressAutoHyphens/>
        <w:ind w:firstLine="709"/>
        <w:jc w:val="both"/>
        <w:rPr>
          <w:sz w:val="28"/>
          <w:szCs w:val="28"/>
          <w:lang w:eastAsia="zh-CN"/>
        </w:rPr>
      </w:pPr>
      <w:r w:rsidRPr="00481BAF">
        <w:rPr>
          <w:sz w:val="28"/>
          <w:szCs w:val="28"/>
          <w:lang w:eastAsia="zh-CN"/>
        </w:rPr>
        <w:t xml:space="preserve">В соответствии с постановлением Администрации Белокалитвинского района </w:t>
      </w:r>
      <w:r>
        <w:rPr>
          <w:sz w:val="28"/>
          <w:szCs w:val="28"/>
          <w:lang w:val="x-none" w:eastAsia="zh-CN"/>
        </w:rPr>
        <w:t>от </w:t>
      </w:r>
      <w:r>
        <w:rPr>
          <w:sz w:val="28"/>
          <w:szCs w:val="28"/>
          <w:lang w:eastAsia="zh-CN"/>
        </w:rPr>
        <w:t>08</w:t>
      </w:r>
      <w:r>
        <w:rPr>
          <w:sz w:val="28"/>
          <w:szCs w:val="28"/>
          <w:lang w:val="x-none" w:eastAsia="zh-CN"/>
        </w:rPr>
        <w:t>.0</w:t>
      </w:r>
      <w:r>
        <w:rPr>
          <w:sz w:val="28"/>
          <w:szCs w:val="28"/>
          <w:lang w:eastAsia="zh-CN"/>
        </w:rPr>
        <w:t>7</w:t>
      </w:r>
      <w:r>
        <w:rPr>
          <w:sz w:val="28"/>
          <w:szCs w:val="28"/>
          <w:lang w:val="x-none" w:eastAsia="zh-CN"/>
        </w:rPr>
        <w:t>.2024 № 960</w:t>
      </w:r>
      <w:r w:rsidRPr="00481BAF">
        <w:rPr>
          <w:sz w:val="28"/>
          <w:szCs w:val="28"/>
          <w:lang w:val="x-none" w:eastAsia="zh-CN"/>
        </w:rPr>
        <w:t xml:space="preserve"> «Об утверждении Порядка разработки, реализации и оценки эффективности муниципальных программ Белокалитвинского района»</w:t>
      </w:r>
      <w:r w:rsidRPr="00481BAF">
        <w:rPr>
          <w:sz w:val="28"/>
          <w:szCs w:val="28"/>
          <w:lang w:eastAsia="zh-CN"/>
        </w:rPr>
        <w:t xml:space="preserve"> и в связи с корректировкой показателей муниципальной программы, </w:t>
      </w:r>
      <w:r w:rsidRPr="00481BAF">
        <w:rPr>
          <w:sz w:val="28"/>
          <w:szCs w:val="28"/>
          <w:lang w:val="x-none" w:eastAsia="zh-CN"/>
        </w:rPr>
        <w:t>Администрация Белокалитвинского района</w:t>
      </w:r>
      <w:r w:rsidRPr="00481BAF">
        <w:rPr>
          <w:b/>
          <w:sz w:val="28"/>
          <w:szCs w:val="28"/>
          <w:lang w:val="x-none" w:eastAsia="zh-CN"/>
        </w:rPr>
        <w:t xml:space="preserve"> </w:t>
      </w:r>
      <w:r w:rsidRPr="00481BAF">
        <w:rPr>
          <w:b/>
          <w:spacing w:val="60"/>
          <w:sz w:val="28"/>
          <w:szCs w:val="28"/>
          <w:lang w:val="x-none" w:eastAsia="zh-CN"/>
        </w:rPr>
        <w:t>постановляет</w:t>
      </w:r>
      <w:r w:rsidRPr="00481BAF">
        <w:rPr>
          <w:spacing w:val="60"/>
          <w:sz w:val="28"/>
          <w:szCs w:val="28"/>
          <w:lang w:val="x-none" w:eastAsia="zh-CN"/>
        </w:rPr>
        <w:t>:</w:t>
      </w:r>
    </w:p>
    <w:p w14:paraId="53855A82" w14:textId="77777777" w:rsidR="00871566" w:rsidRPr="00481BAF" w:rsidRDefault="00871566" w:rsidP="00871566">
      <w:pPr>
        <w:widowControl w:val="0"/>
        <w:suppressAutoHyphens/>
        <w:ind w:firstLine="709"/>
        <w:jc w:val="both"/>
        <w:rPr>
          <w:sz w:val="28"/>
          <w:szCs w:val="28"/>
          <w:lang w:eastAsia="zh-CN"/>
        </w:rPr>
      </w:pPr>
    </w:p>
    <w:p w14:paraId="3DEE0F62" w14:textId="77777777" w:rsidR="00871566" w:rsidRPr="00977C93" w:rsidRDefault="00871566" w:rsidP="00871566">
      <w:pPr>
        <w:pStyle w:val="ad"/>
        <w:numPr>
          <w:ilvl w:val="0"/>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Внести в приложение к постановлению</w:t>
      </w:r>
      <w:r w:rsidRPr="00977C93">
        <w:rPr>
          <w:rFonts w:ascii="Times New Roman" w:hAnsi="Times New Roman" w:cs="Times New Roman"/>
          <w:sz w:val="28"/>
          <w:szCs w:val="28"/>
        </w:rPr>
        <w:t xml:space="preserve"> Администрации Белокалитвинского района от </w:t>
      </w:r>
      <w:r>
        <w:rPr>
          <w:rFonts w:ascii="Times New Roman" w:hAnsi="Times New Roman" w:cs="Times New Roman"/>
          <w:sz w:val="28"/>
          <w:szCs w:val="28"/>
        </w:rPr>
        <w:t>24.12.2018 № 2201</w:t>
      </w:r>
      <w:r w:rsidRPr="00B82945">
        <w:rPr>
          <w:rFonts w:ascii="Times New Roman" w:hAnsi="Times New Roman" w:cs="Times New Roman"/>
          <w:sz w:val="28"/>
          <w:szCs w:val="28"/>
        </w:rPr>
        <w:t xml:space="preserve"> </w:t>
      </w:r>
      <w:r w:rsidRPr="00977C93">
        <w:rPr>
          <w:rFonts w:ascii="Times New Roman" w:hAnsi="Times New Roman" w:cs="Times New Roman"/>
          <w:sz w:val="28"/>
          <w:szCs w:val="28"/>
        </w:rPr>
        <w:t xml:space="preserve">«Об утверждении муниципальной программы Белокалитвинского района «Молодежная политика и социальная активность» изменения согласно приложению к настоящему постановлению. </w:t>
      </w:r>
    </w:p>
    <w:p w14:paraId="70D0FA7D" w14:textId="77777777" w:rsidR="00871566" w:rsidRPr="00977C93" w:rsidRDefault="00871566" w:rsidP="00871566">
      <w:pPr>
        <w:pStyle w:val="ad"/>
        <w:numPr>
          <w:ilvl w:val="0"/>
          <w:numId w:val="9"/>
        </w:numPr>
        <w:ind w:left="0" w:firstLine="709"/>
        <w:jc w:val="both"/>
        <w:rPr>
          <w:rFonts w:ascii="Times New Roman" w:hAnsi="Times New Roman" w:cs="Times New Roman"/>
          <w:sz w:val="28"/>
          <w:szCs w:val="28"/>
        </w:rPr>
      </w:pPr>
      <w:r w:rsidRPr="00977C93">
        <w:rPr>
          <w:rFonts w:ascii="Times New Roman" w:hAnsi="Times New Roman" w:cs="Times New Roman"/>
          <w:sz w:val="28"/>
          <w:szCs w:val="28"/>
        </w:rPr>
        <w:t>Настоящее постановление вступает в силу после его официального опубликования.</w:t>
      </w:r>
    </w:p>
    <w:p w14:paraId="1C269016" w14:textId="77777777" w:rsidR="00871566" w:rsidRPr="00977C93" w:rsidRDefault="00871566" w:rsidP="00871566">
      <w:pPr>
        <w:pStyle w:val="ad"/>
        <w:numPr>
          <w:ilvl w:val="0"/>
          <w:numId w:val="9"/>
        </w:numPr>
        <w:ind w:left="0" w:firstLine="709"/>
        <w:jc w:val="both"/>
        <w:rPr>
          <w:rFonts w:ascii="Times New Roman" w:hAnsi="Times New Roman" w:cs="Times New Roman"/>
          <w:sz w:val="28"/>
          <w:szCs w:val="28"/>
        </w:rPr>
      </w:pPr>
      <w:r w:rsidRPr="00977C93">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Белокалитвинского района по молодежной политике, спорту, культуре и вопросам казачес</w:t>
      </w:r>
      <w:r>
        <w:rPr>
          <w:rFonts w:ascii="Times New Roman" w:hAnsi="Times New Roman" w:cs="Times New Roman"/>
          <w:sz w:val="28"/>
          <w:szCs w:val="28"/>
        </w:rPr>
        <w:t>тва Иванову А.И</w:t>
      </w:r>
      <w:r w:rsidRPr="00977C93">
        <w:rPr>
          <w:rFonts w:ascii="Times New Roman" w:hAnsi="Times New Roman" w:cs="Times New Roman"/>
          <w:sz w:val="28"/>
          <w:szCs w:val="28"/>
        </w:rPr>
        <w:t>.</w:t>
      </w:r>
    </w:p>
    <w:p w14:paraId="0E726D71" w14:textId="77777777" w:rsidR="00871566" w:rsidRDefault="00871566" w:rsidP="00871566">
      <w:pPr>
        <w:widowControl w:val="0"/>
        <w:suppressAutoHyphens/>
        <w:ind w:firstLine="709"/>
        <w:jc w:val="both"/>
        <w:rPr>
          <w:sz w:val="28"/>
          <w:szCs w:val="28"/>
          <w:lang w:eastAsia="zh-CN"/>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0E412C" w:rsidRDefault="00872883" w:rsidP="00872883">
      <w:pPr>
        <w:rPr>
          <w:color w:val="FFFFFF" w:themeColor="background1"/>
          <w:sz w:val="28"/>
        </w:rPr>
      </w:pPr>
      <w:r w:rsidRPr="000E412C">
        <w:rPr>
          <w:color w:val="FFFFFF" w:themeColor="background1"/>
          <w:sz w:val="28"/>
        </w:rPr>
        <w:t>Верно:</w:t>
      </w:r>
    </w:p>
    <w:p w14:paraId="06CD959A" w14:textId="22DA6101" w:rsidR="00FC5FB5" w:rsidRPr="000E412C" w:rsidRDefault="00342233" w:rsidP="00835273">
      <w:pPr>
        <w:rPr>
          <w:color w:val="FFFFFF" w:themeColor="background1"/>
          <w:sz w:val="28"/>
        </w:rPr>
      </w:pPr>
      <w:r w:rsidRPr="000E412C">
        <w:rPr>
          <w:color w:val="FFFFFF" w:themeColor="background1"/>
          <w:sz w:val="28"/>
        </w:rPr>
        <w:t>З</w:t>
      </w:r>
      <w:r w:rsidR="00FC5FB5" w:rsidRPr="000E412C">
        <w:rPr>
          <w:color w:val="FFFFFF" w:themeColor="background1"/>
          <w:sz w:val="28"/>
        </w:rPr>
        <w:t>аместител</w:t>
      </w:r>
      <w:r w:rsidRPr="000E412C">
        <w:rPr>
          <w:color w:val="FFFFFF" w:themeColor="background1"/>
          <w:sz w:val="28"/>
        </w:rPr>
        <w:t>ь</w:t>
      </w:r>
      <w:r w:rsidR="00FC5FB5" w:rsidRPr="000E412C">
        <w:rPr>
          <w:color w:val="FFFFFF" w:themeColor="background1"/>
          <w:sz w:val="28"/>
        </w:rPr>
        <w:t xml:space="preserve"> главы Администрации</w:t>
      </w:r>
    </w:p>
    <w:p w14:paraId="7E127C2B" w14:textId="77777777" w:rsidR="00FC5FB5" w:rsidRPr="000E412C" w:rsidRDefault="00FC5FB5" w:rsidP="00835273">
      <w:pPr>
        <w:rPr>
          <w:color w:val="FFFFFF" w:themeColor="background1"/>
          <w:sz w:val="28"/>
        </w:rPr>
      </w:pPr>
      <w:r w:rsidRPr="000E412C">
        <w:rPr>
          <w:color w:val="FFFFFF" w:themeColor="background1"/>
          <w:sz w:val="28"/>
        </w:rPr>
        <w:t>Белокалитвинского района</w:t>
      </w:r>
    </w:p>
    <w:p w14:paraId="01A25A25" w14:textId="77777777" w:rsidR="00871566" w:rsidRPr="000E412C" w:rsidRDefault="00FC5FB5" w:rsidP="00835273">
      <w:pPr>
        <w:rPr>
          <w:color w:val="FFFFFF" w:themeColor="background1"/>
          <w:sz w:val="28"/>
        </w:rPr>
        <w:sectPr w:rsidR="00871566" w:rsidRPr="000E412C"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0E412C">
        <w:rPr>
          <w:color w:val="FFFFFF" w:themeColor="background1"/>
          <w:sz w:val="28"/>
        </w:rPr>
        <w:t>по организационной и кадровой работе</w:t>
      </w:r>
      <w:r w:rsidR="00F4755E" w:rsidRPr="000E412C">
        <w:rPr>
          <w:color w:val="FFFFFF" w:themeColor="background1"/>
          <w:sz w:val="28"/>
        </w:rPr>
        <w:tab/>
      </w:r>
      <w:r w:rsidR="00F4755E" w:rsidRPr="000E412C">
        <w:rPr>
          <w:color w:val="FFFFFF" w:themeColor="background1"/>
          <w:sz w:val="28"/>
        </w:rPr>
        <w:tab/>
      </w:r>
      <w:r w:rsidR="00F4755E" w:rsidRPr="000E412C">
        <w:rPr>
          <w:color w:val="FFFFFF" w:themeColor="background1"/>
          <w:sz w:val="28"/>
        </w:rPr>
        <w:tab/>
      </w:r>
      <w:r w:rsidR="00DB5052" w:rsidRPr="000E412C">
        <w:rPr>
          <w:color w:val="FFFFFF" w:themeColor="background1"/>
          <w:sz w:val="28"/>
        </w:rPr>
        <w:tab/>
      </w:r>
      <w:r w:rsidR="00342233" w:rsidRPr="000E412C">
        <w:rPr>
          <w:color w:val="FFFFFF" w:themeColor="background1"/>
          <w:sz w:val="28"/>
        </w:rPr>
        <w:t>Л.Г. Василенко</w:t>
      </w:r>
    </w:p>
    <w:p w14:paraId="4C68F5C9" w14:textId="77777777" w:rsidR="00871566" w:rsidRPr="00481BAF" w:rsidRDefault="00871566" w:rsidP="00871566">
      <w:pPr>
        <w:widowControl w:val="0"/>
        <w:suppressAutoHyphens/>
        <w:ind w:left="5670"/>
        <w:jc w:val="center"/>
        <w:rPr>
          <w:sz w:val="28"/>
          <w:szCs w:val="28"/>
          <w:lang w:eastAsia="zh-CN"/>
        </w:rPr>
      </w:pPr>
      <w:r w:rsidRPr="00481BAF">
        <w:rPr>
          <w:sz w:val="28"/>
          <w:szCs w:val="28"/>
          <w:lang w:eastAsia="zh-CN"/>
        </w:rPr>
        <w:lastRenderedPageBreak/>
        <w:t>Приложение</w:t>
      </w:r>
      <w:r>
        <w:rPr>
          <w:sz w:val="28"/>
          <w:szCs w:val="28"/>
          <w:lang w:eastAsia="zh-CN"/>
        </w:rPr>
        <w:t xml:space="preserve"> </w:t>
      </w:r>
    </w:p>
    <w:p w14:paraId="71AA10A3" w14:textId="77777777" w:rsidR="00871566" w:rsidRPr="00481BAF" w:rsidRDefault="00871566" w:rsidP="00871566">
      <w:pPr>
        <w:widowControl w:val="0"/>
        <w:suppressAutoHyphens/>
        <w:ind w:left="5670"/>
        <w:jc w:val="center"/>
        <w:rPr>
          <w:sz w:val="28"/>
          <w:szCs w:val="28"/>
          <w:lang w:eastAsia="zh-CN"/>
        </w:rPr>
      </w:pPr>
      <w:r w:rsidRPr="00481BAF">
        <w:rPr>
          <w:sz w:val="28"/>
          <w:szCs w:val="28"/>
          <w:lang w:eastAsia="zh-CN"/>
        </w:rPr>
        <w:t xml:space="preserve">к постановлению Администрации Белокалитвинского района </w:t>
      </w:r>
    </w:p>
    <w:p w14:paraId="244D22BF" w14:textId="08024FA9" w:rsidR="00871566" w:rsidRPr="00481BAF" w:rsidRDefault="00871566" w:rsidP="00871566">
      <w:pPr>
        <w:widowControl w:val="0"/>
        <w:suppressAutoHyphens/>
        <w:ind w:left="5670"/>
        <w:jc w:val="center"/>
        <w:rPr>
          <w:sz w:val="28"/>
          <w:szCs w:val="28"/>
          <w:lang w:eastAsia="zh-CN"/>
        </w:rPr>
      </w:pPr>
      <w:r w:rsidRPr="00481BAF">
        <w:rPr>
          <w:sz w:val="28"/>
          <w:szCs w:val="28"/>
          <w:lang w:eastAsia="zh-CN"/>
        </w:rPr>
        <w:t xml:space="preserve">от </w:t>
      </w:r>
      <w:r w:rsidR="00FC15CD">
        <w:rPr>
          <w:sz w:val="28"/>
          <w:szCs w:val="28"/>
          <w:lang w:eastAsia="zh-CN"/>
        </w:rPr>
        <w:t>26</w:t>
      </w:r>
      <w:r w:rsidR="000E412C">
        <w:rPr>
          <w:sz w:val="28"/>
          <w:szCs w:val="28"/>
          <w:lang w:eastAsia="zh-CN"/>
        </w:rPr>
        <w:t>.12.2025</w:t>
      </w:r>
      <w:r w:rsidRPr="00481BAF">
        <w:rPr>
          <w:sz w:val="28"/>
          <w:szCs w:val="28"/>
          <w:lang w:eastAsia="zh-CN"/>
        </w:rPr>
        <w:t xml:space="preserve"> № </w:t>
      </w:r>
      <w:r w:rsidR="00FC15CD">
        <w:rPr>
          <w:sz w:val="28"/>
          <w:szCs w:val="28"/>
          <w:lang w:eastAsia="zh-CN"/>
        </w:rPr>
        <w:t>2148</w:t>
      </w:r>
    </w:p>
    <w:p w14:paraId="3E3AB1A9" w14:textId="77777777" w:rsidR="00871566" w:rsidRPr="00481BAF" w:rsidRDefault="00871566" w:rsidP="00871566">
      <w:pPr>
        <w:widowControl w:val="0"/>
        <w:suppressAutoHyphens/>
        <w:ind w:left="5670"/>
        <w:jc w:val="center"/>
        <w:rPr>
          <w:sz w:val="28"/>
          <w:szCs w:val="28"/>
          <w:lang w:eastAsia="zh-CN"/>
        </w:rPr>
      </w:pPr>
    </w:p>
    <w:p w14:paraId="6CBE63AE" w14:textId="77777777" w:rsidR="00871566" w:rsidRPr="00481BAF" w:rsidRDefault="00871566" w:rsidP="00871566">
      <w:pPr>
        <w:widowControl w:val="0"/>
        <w:suppressAutoHyphens/>
        <w:ind w:left="5670"/>
        <w:jc w:val="center"/>
        <w:rPr>
          <w:sz w:val="28"/>
          <w:szCs w:val="28"/>
          <w:lang w:eastAsia="zh-CN"/>
        </w:rPr>
      </w:pPr>
    </w:p>
    <w:p w14:paraId="5F02E865" w14:textId="77777777" w:rsidR="00871566" w:rsidRPr="00481BAF" w:rsidRDefault="00871566" w:rsidP="00871566">
      <w:pPr>
        <w:suppressAutoHyphens/>
        <w:jc w:val="center"/>
        <w:rPr>
          <w:sz w:val="28"/>
          <w:szCs w:val="28"/>
          <w:lang w:eastAsia="zh-CN"/>
        </w:rPr>
      </w:pPr>
      <w:r w:rsidRPr="00481BAF">
        <w:rPr>
          <w:sz w:val="28"/>
          <w:szCs w:val="28"/>
          <w:lang w:eastAsia="zh-CN"/>
        </w:rPr>
        <w:t>ИЗМЕНЕНИЯ,</w:t>
      </w:r>
    </w:p>
    <w:p w14:paraId="0D9A50F9" w14:textId="77777777" w:rsidR="00871566" w:rsidRDefault="00871566" w:rsidP="00871566">
      <w:pPr>
        <w:suppressAutoHyphens/>
        <w:jc w:val="center"/>
        <w:rPr>
          <w:sz w:val="28"/>
          <w:szCs w:val="28"/>
          <w:lang w:eastAsia="zh-CN"/>
        </w:rPr>
      </w:pPr>
      <w:r>
        <w:rPr>
          <w:sz w:val="28"/>
          <w:szCs w:val="28"/>
          <w:lang w:eastAsia="zh-CN"/>
        </w:rPr>
        <w:t>вносимые в приложение к постановлению</w:t>
      </w:r>
      <w:r w:rsidRPr="00481BAF">
        <w:rPr>
          <w:sz w:val="28"/>
          <w:szCs w:val="28"/>
          <w:lang w:eastAsia="zh-CN"/>
        </w:rPr>
        <w:t xml:space="preserve"> Администрации Белокалитвинского района от 24.12.2018 № 2201 «Об утверждении муниципальной программы Белокалитвинского района «Молодежная политика и социальная активность»</w:t>
      </w:r>
    </w:p>
    <w:p w14:paraId="7421119B" w14:textId="77777777" w:rsidR="00871566" w:rsidRPr="00481BAF" w:rsidRDefault="00871566" w:rsidP="00871566">
      <w:pPr>
        <w:suppressAutoHyphens/>
        <w:rPr>
          <w:sz w:val="28"/>
          <w:szCs w:val="28"/>
          <w:lang w:eastAsia="zh-CN"/>
        </w:rPr>
      </w:pPr>
    </w:p>
    <w:p w14:paraId="33AD6D82" w14:textId="77777777" w:rsidR="00871566" w:rsidRDefault="00871566" w:rsidP="000E412C">
      <w:pPr>
        <w:ind w:firstLine="709"/>
        <w:jc w:val="both"/>
        <w:outlineLvl w:val="0"/>
        <w:rPr>
          <w:sz w:val="28"/>
          <w:szCs w:val="28"/>
        </w:rPr>
      </w:pPr>
      <w:r>
        <w:rPr>
          <w:sz w:val="28"/>
          <w:szCs w:val="28"/>
        </w:rPr>
        <w:t xml:space="preserve">1.В паспорте </w:t>
      </w:r>
      <w:r w:rsidRPr="00046B00">
        <w:rPr>
          <w:sz w:val="28"/>
          <w:szCs w:val="28"/>
        </w:rPr>
        <w:t>муниципальной программы Белокалитвинского района</w:t>
      </w:r>
      <w:r>
        <w:rPr>
          <w:sz w:val="28"/>
          <w:szCs w:val="28"/>
        </w:rPr>
        <w:t xml:space="preserve"> </w:t>
      </w:r>
      <w:r w:rsidRPr="00697ADB">
        <w:rPr>
          <w:sz w:val="28"/>
          <w:szCs w:val="28"/>
          <w:lang w:eastAsia="x-none"/>
        </w:rPr>
        <w:t>«</w:t>
      </w:r>
      <w:r w:rsidRPr="00445F3D">
        <w:rPr>
          <w:sz w:val="28"/>
          <w:szCs w:val="28"/>
          <w:lang w:eastAsia="x-none"/>
        </w:rPr>
        <w:t>Молодежная политика и социальная активность</w:t>
      </w:r>
      <w:r w:rsidRPr="00697ADB">
        <w:rPr>
          <w:sz w:val="28"/>
          <w:szCs w:val="28"/>
          <w:lang w:eastAsia="x-none"/>
        </w:rPr>
        <w:t>»</w:t>
      </w:r>
      <w:r w:rsidRPr="00D8103A">
        <w:rPr>
          <w:sz w:val="28"/>
          <w:szCs w:val="28"/>
          <w:lang w:eastAsia="x-none"/>
        </w:rPr>
        <w:t>:</w:t>
      </w:r>
    </w:p>
    <w:p w14:paraId="1F4ED3FE" w14:textId="77777777" w:rsidR="00871566" w:rsidRDefault="00871566" w:rsidP="00871566">
      <w:pPr>
        <w:suppressAutoHyphens/>
        <w:jc w:val="center"/>
        <w:outlineLvl w:val="0"/>
        <w:rPr>
          <w:spacing w:val="-20"/>
          <w:kern w:val="2"/>
          <w:sz w:val="28"/>
          <w:szCs w:val="28"/>
          <w:lang w:eastAsia="zh-CN"/>
        </w:rPr>
      </w:pPr>
    </w:p>
    <w:p w14:paraId="2E2780DB" w14:textId="77777777" w:rsidR="00871566" w:rsidRPr="0084797A" w:rsidRDefault="00871566" w:rsidP="00871566">
      <w:pPr>
        <w:pStyle w:val="ac"/>
        <w:numPr>
          <w:ilvl w:val="1"/>
          <w:numId w:val="10"/>
        </w:numPr>
        <w:suppressAutoHyphens/>
        <w:rPr>
          <w:sz w:val="28"/>
          <w:szCs w:val="28"/>
          <w:lang w:eastAsia="x-none"/>
        </w:rPr>
      </w:pPr>
      <w:r w:rsidRPr="0084797A">
        <w:rPr>
          <w:sz w:val="28"/>
          <w:szCs w:val="28"/>
          <w:lang w:eastAsia="x-none"/>
        </w:rPr>
        <w:t>Основные положения</w:t>
      </w:r>
      <w:r w:rsidRPr="0093127D">
        <w:t xml:space="preserve"> </w:t>
      </w:r>
      <w:r w:rsidRPr="0093127D">
        <w:rPr>
          <w:sz w:val="28"/>
          <w:szCs w:val="28"/>
          <w:lang w:eastAsia="x-none"/>
        </w:rPr>
        <w:t>изложить в следующей редакции</w:t>
      </w:r>
      <w:r>
        <w:rPr>
          <w:sz w:val="28"/>
          <w:szCs w:val="28"/>
          <w:lang w:eastAsia="x-none"/>
        </w:rPr>
        <w:t>:</w:t>
      </w:r>
    </w:p>
    <w:tbl>
      <w:tblPr>
        <w:tblStyle w:val="ae"/>
        <w:tblW w:w="0" w:type="auto"/>
        <w:tblLook w:val="04A0" w:firstRow="1" w:lastRow="0" w:firstColumn="1" w:lastColumn="0" w:noHBand="0" w:noVBand="1"/>
      </w:tblPr>
      <w:tblGrid>
        <w:gridCol w:w="816"/>
        <w:gridCol w:w="2596"/>
        <w:gridCol w:w="1078"/>
        <w:gridCol w:w="5138"/>
      </w:tblGrid>
      <w:tr w:rsidR="00871566" w14:paraId="7F11E28F" w14:textId="77777777" w:rsidTr="0079143F">
        <w:tc>
          <w:tcPr>
            <w:tcW w:w="846" w:type="dxa"/>
          </w:tcPr>
          <w:p w14:paraId="3C871345" w14:textId="77777777" w:rsidR="00871566" w:rsidRPr="005427DA" w:rsidRDefault="00871566" w:rsidP="0079143F">
            <w:pPr>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1.1.</w:t>
            </w:r>
          </w:p>
        </w:tc>
        <w:tc>
          <w:tcPr>
            <w:tcW w:w="2619" w:type="dxa"/>
          </w:tcPr>
          <w:p w14:paraId="24FB235F" w14:textId="77777777" w:rsidR="00871566" w:rsidRPr="005427DA" w:rsidRDefault="00871566" w:rsidP="0079143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Куратор муниципальной программы</w:t>
            </w:r>
          </w:p>
        </w:tc>
        <w:tc>
          <w:tcPr>
            <w:tcW w:w="1208" w:type="dxa"/>
          </w:tcPr>
          <w:p w14:paraId="5188BD2A" w14:textId="77777777" w:rsidR="00871566" w:rsidRPr="005427DA" w:rsidRDefault="00871566" w:rsidP="0079143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05CDE34E" w14:textId="77777777" w:rsidR="00871566" w:rsidRDefault="00871566" w:rsidP="0079143F">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Иванова Анна Ивановна</w:t>
            </w:r>
            <w:r w:rsidRPr="005427DA">
              <w:rPr>
                <w:rFonts w:ascii="Times New Roman" w:eastAsia="Times New Roman" w:hAnsi="Times New Roman" w:cs="Times New Roman"/>
                <w:sz w:val="28"/>
                <w:szCs w:val="28"/>
                <w:lang w:eastAsia="x-none"/>
              </w:rPr>
              <w:t xml:space="preserve">, </w:t>
            </w:r>
          </w:p>
          <w:p w14:paraId="4695E228" w14:textId="77777777" w:rsidR="00871566" w:rsidRPr="005427DA" w:rsidRDefault="00871566" w:rsidP="0079143F">
            <w:pPr>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заместител</w:t>
            </w:r>
            <w:r>
              <w:rPr>
                <w:rFonts w:ascii="Times New Roman" w:eastAsia="Times New Roman" w:hAnsi="Times New Roman" w:cs="Times New Roman"/>
                <w:sz w:val="28"/>
                <w:szCs w:val="28"/>
                <w:lang w:eastAsia="x-none"/>
              </w:rPr>
              <w:t>ь</w:t>
            </w:r>
            <w:r w:rsidRPr="005427DA">
              <w:rPr>
                <w:rFonts w:ascii="Times New Roman" w:eastAsia="Times New Roman" w:hAnsi="Times New Roman" w:cs="Times New Roman"/>
                <w:sz w:val="28"/>
                <w:szCs w:val="28"/>
                <w:lang w:eastAsia="x-none"/>
              </w:rPr>
              <w:t xml:space="preserve"> главы Администрации Белокалитвинского района</w:t>
            </w:r>
          </w:p>
        </w:tc>
      </w:tr>
      <w:tr w:rsidR="00871566" w14:paraId="75664A07" w14:textId="77777777" w:rsidTr="0079143F">
        <w:tc>
          <w:tcPr>
            <w:tcW w:w="846" w:type="dxa"/>
          </w:tcPr>
          <w:p w14:paraId="6C2D7378" w14:textId="77777777" w:rsidR="00871566" w:rsidRDefault="00871566" w:rsidP="0079143F">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1.2</w:t>
            </w:r>
          </w:p>
        </w:tc>
        <w:tc>
          <w:tcPr>
            <w:tcW w:w="2619" w:type="dxa"/>
          </w:tcPr>
          <w:p w14:paraId="26B3B59C" w14:textId="77777777" w:rsidR="00871566" w:rsidRPr="005427DA" w:rsidRDefault="00871566" w:rsidP="0079143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Ответственный исполнитель муниципальной программы</w:t>
            </w:r>
          </w:p>
        </w:tc>
        <w:tc>
          <w:tcPr>
            <w:tcW w:w="1208" w:type="dxa"/>
          </w:tcPr>
          <w:p w14:paraId="574AF49E" w14:textId="77777777" w:rsidR="00871566" w:rsidRPr="005427DA" w:rsidRDefault="00871566" w:rsidP="0079143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71972E28" w14:textId="77777777" w:rsidR="00871566" w:rsidRDefault="00871566" w:rsidP="0079143F">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сектор по физической культуре, </w:t>
            </w:r>
          </w:p>
          <w:p w14:paraId="4FD2AFCA" w14:textId="77777777" w:rsidR="00871566" w:rsidRDefault="00871566" w:rsidP="0079143F">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спорту</w:t>
            </w:r>
            <w:r>
              <w:t xml:space="preserve"> </w:t>
            </w:r>
            <w:r w:rsidRPr="00CD6016">
              <w:rPr>
                <w:rFonts w:ascii="Times New Roman" w:eastAsia="Times New Roman" w:hAnsi="Times New Roman" w:cs="Times New Roman"/>
                <w:sz w:val="28"/>
                <w:szCs w:val="28"/>
                <w:lang w:eastAsia="x-none"/>
              </w:rPr>
              <w:t xml:space="preserve">Администрации Белокалитвинского района </w:t>
            </w:r>
            <w:r>
              <w:rPr>
                <w:rFonts w:ascii="Times New Roman" w:eastAsia="Times New Roman" w:hAnsi="Times New Roman" w:cs="Times New Roman"/>
                <w:sz w:val="28"/>
                <w:szCs w:val="28"/>
                <w:lang w:eastAsia="x-none"/>
              </w:rPr>
              <w:t>(</w:t>
            </w:r>
            <w:r w:rsidRPr="00CD6016">
              <w:rPr>
                <w:rFonts w:ascii="Times New Roman" w:eastAsia="Times New Roman" w:hAnsi="Times New Roman" w:cs="Times New Roman"/>
                <w:sz w:val="28"/>
                <w:szCs w:val="28"/>
                <w:lang w:eastAsia="x-none"/>
              </w:rPr>
              <w:t>Черкесова Люд</w:t>
            </w:r>
            <w:r>
              <w:rPr>
                <w:rFonts w:ascii="Times New Roman" w:eastAsia="Times New Roman" w:hAnsi="Times New Roman" w:cs="Times New Roman"/>
                <w:sz w:val="28"/>
                <w:szCs w:val="28"/>
                <w:lang w:eastAsia="x-none"/>
              </w:rPr>
              <w:t xml:space="preserve">мила </w:t>
            </w:r>
            <w:proofErr w:type="spellStart"/>
            <w:r>
              <w:rPr>
                <w:rFonts w:ascii="Times New Roman" w:eastAsia="Times New Roman" w:hAnsi="Times New Roman" w:cs="Times New Roman"/>
                <w:sz w:val="28"/>
                <w:szCs w:val="28"/>
                <w:lang w:eastAsia="x-none"/>
              </w:rPr>
              <w:t>Феритовна</w:t>
            </w:r>
            <w:proofErr w:type="spellEnd"/>
            <w:r>
              <w:rPr>
                <w:rFonts w:ascii="Times New Roman" w:eastAsia="Times New Roman" w:hAnsi="Times New Roman" w:cs="Times New Roman"/>
                <w:sz w:val="28"/>
                <w:szCs w:val="28"/>
                <w:lang w:eastAsia="x-none"/>
              </w:rPr>
              <w:t>, начальник сектора</w:t>
            </w:r>
            <w:r w:rsidRPr="00CD6016">
              <w:rPr>
                <w:rFonts w:ascii="Times New Roman" w:eastAsia="Times New Roman" w:hAnsi="Times New Roman" w:cs="Times New Roman"/>
                <w:sz w:val="28"/>
                <w:szCs w:val="28"/>
                <w:lang w:eastAsia="x-none"/>
              </w:rPr>
              <w:t xml:space="preserve"> по физической культуре, спорту)</w:t>
            </w:r>
            <w:r>
              <w:rPr>
                <w:rFonts w:ascii="Times New Roman" w:eastAsia="Times New Roman" w:hAnsi="Times New Roman" w:cs="Times New Roman"/>
                <w:sz w:val="28"/>
                <w:szCs w:val="28"/>
                <w:lang w:eastAsia="x-none"/>
              </w:rPr>
              <w:t>;</w:t>
            </w:r>
          </w:p>
          <w:p w14:paraId="60AEAA94" w14:textId="77777777" w:rsidR="00871566" w:rsidRDefault="00871566" w:rsidP="0079143F">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сектор по делам молодежи </w:t>
            </w:r>
          </w:p>
          <w:p w14:paraId="27D2D392" w14:textId="77777777" w:rsidR="00871566" w:rsidRDefault="00871566" w:rsidP="0079143F">
            <w:pPr>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Администрации Белокалитвинского </w:t>
            </w:r>
            <w:proofErr w:type="gramStart"/>
            <w:r w:rsidRPr="005427DA">
              <w:rPr>
                <w:rFonts w:ascii="Times New Roman" w:eastAsia="Times New Roman" w:hAnsi="Times New Roman" w:cs="Times New Roman"/>
                <w:sz w:val="28"/>
                <w:szCs w:val="28"/>
                <w:lang w:eastAsia="x-none"/>
              </w:rPr>
              <w:t>района  (</w:t>
            </w:r>
            <w:proofErr w:type="gramEnd"/>
            <w:r>
              <w:rPr>
                <w:rFonts w:ascii="Times New Roman" w:eastAsia="Times New Roman" w:hAnsi="Times New Roman" w:cs="Times New Roman"/>
                <w:sz w:val="28"/>
                <w:szCs w:val="28"/>
                <w:lang w:eastAsia="x-none"/>
              </w:rPr>
              <w:t>Садыкова Татьяна Сергеевна – начальник сектора по делам молодежи);</w:t>
            </w:r>
          </w:p>
          <w:p w14:paraId="5E0B5FC7" w14:textId="77777777" w:rsidR="00871566" w:rsidRPr="005427DA" w:rsidRDefault="00871566" w:rsidP="0079143F">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отдел образования </w:t>
            </w:r>
            <w:r w:rsidRPr="000D0AD9">
              <w:rPr>
                <w:rFonts w:ascii="Times New Roman" w:eastAsia="Times New Roman" w:hAnsi="Times New Roman" w:cs="Times New Roman"/>
                <w:sz w:val="28"/>
                <w:szCs w:val="28"/>
                <w:lang w:eastAsia="x-none"/>
              </w:rPr>
              <w:t>Администрации Белокалитвинского района</w:t>
            </w:r>
            <w:r>
              <w:rPr>
                <w:rFonts w:ascii="Times New Roman" w:eastAsia="Times New Roman" w:hAnsi="Times New Roman" w:cs="Times New Roman"/>
                <w:sz w:val="28"/>
                <w:szCs w:val="28"/>
                <w:lang w:eastAsia="x-none"/>
              </w:rPr>
              <w:t xml:space="preserve"> (Кащеева Ирина Александровна – начальник отдела образования)</w:t>
            </w:r>
          </w:p>
        </w:tc>
      </w:tr>
      <w:tr w:rsidR="00871566" w14:paraId="50104B7A" w14:textId="77777777" w:rsidTr="0079143F">
        <w:tc>
          <w:tcPr>
            <w:tcW w:w="846" w:type="dxa"/>
          </w:tcPr>
          <w:p w14:paraId="7032EE98" w14:textId="77777777" w:rsidR="00871566" w:rsidRPr="005427DA" w:rsidRDefault="00871566" w:rsidP="0079143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1.3.</w:t>
            </w:r>
          </w:p>
        </w:tc>
        <w:tc>
          <w:tcPr>
            <w:tcW w:w="2619" w:type="dxa"/>
          </w:tcPr>
          <w:p w14:paraId="6CF82764" w14:textId="77777777" w:rsidR="00871566" w:rsidRPr="005427DA" w:rsidRDefault="00871566" w:rsidP="0079143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Срок реализации муниципальной программы</w:t>
            </w:r>
          </w:p>
        </w:tc>
        <w:tc>
          <w:tcPr>
            <w:tcW w:w="1208" w:type="dxa"/>
          </w:tcPr>
          <w:p w14:paraId="070C1002" w14:textId="77777777" w:rsidR="00871566" w:rsidRPr="005427DA" w:rsidRDefault="00871566" w:rsidP="0079143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74CEC6C2" w14:textId="77777777" w:rsidR="00871566" w:rsidRPr="005427DA" w:rsidRDefault="00871566" w:rsidP="0079143F">
            <w:pPr>
              <w:ind w:firstLine="567"/>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этап I: 2019 - 2024 годы;</w:t>
            </w:r>
          </w:p>
          <w:p w14:paraId="3BABFCDC" w14:textId="77777777" w:rsidR="00871566" w:rsidRPr="005427DA" w:rsidRDefault="00871566" w:rsidP="0079143F">
            <w:pPr>
              <w:ind w:firstLine="567"/>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этап II: 2025 - 2030 годы</w:t>
            </w:r>
          </w:p>
        </w:tc>
      </w:tr>
      <w:tr w:rsidR="00871566" w14:paraId="3D703170" w14:textId="77777777" w:rsidTr="0079143F">
        <w:tc>
          <w:tcPr>
            <w:tcW w:w="846" w:type="dxa"/>
          </w:tcPr>
          <w:p w14:paraId="1C2C7312" w14:textId="77777777" w:rsidR="00871566" w:rsidRPr="005427DA" w:rsidRDefault="00871566" w:rsidP="0079143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1.4.</w:t>
            </w:r>
          </w:p>
        </w:tc>
        <w:tc>
          <w:tcPr>
            <w:tcW w:w="2619" w:type="dxa"/>
          </w:tcPr>
          <w:p w14:paraId="704734A8" w14:textId="77777777" w:rsidR="00871566" w:rsidRPr="005427DA" w:rsidRDefault="00871566" w:rsidP="0079143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Цели муниципальной программы</w:t>
            </w:r>
          </w:p>
        </w:tc>
        <w:tc>
          <w:tcPr>
            <w:tcW w:w="1208" w:type="dxa"/>
          </w:tcPr>
          <w:p w14:paraId="76BBF6EE" w14:textId="77777777" w:rsidR="00871566" w:rsidRPr="005427DA" w:rsidRDefault="00871566" w:rsidP="0079143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23FD09DD" w14:textId="77777777" w:rsidR="00871566" w:rsidRPr="005427DA" w:rsidRDefault="00871566" w:rsidP="0079143F">
            <w:pPr>
              <w:pStyle w:val="ad"/>
              <w:jc w:val="both"/>
              <w:rPr>
                <w:rFonts w:ascii="Roboto" w:hAnsi="Roboto"/>
                <w:color w:val="020B22"/>
                <w:sz w:val="24"/>
                <w:szCs w:val="24"/>
                <w:lang w:eastAsia="ru-RU"/>
              </w:rPr>
            </w:pPr>
            <w:r w:rsidRPr="0084797A">
              <w:rPr>
                <w:rFonts w:ascii="Times New Roman" w:hAnsi="Times New Roman" w:cs="Times New Roman"/>
                <w:sz w:val="28"/>
                <w:szCs w:val="28"/>
              </w:rPr>
              <w:t>создание условий, обеспечивающих возможность гражданам Белокалитвинского района систематически заниматься физической культурой и массовым спортом и вести здоровый образ жизни, содействие развитию и обеспечению доступности массового спорта, развитие детско-юношеского спорта</w:t>
            </w:r>
            <w:r w:rsidRPr="0084797A">
              <w:rPr>
                <w:rFonts w:ascii="Times New Roman" w:hAnsi="Times New Roman" w:cs="Times New Roman"/>
                <w:kern w:val="2"/>
                <w:sz w:val="28"/>
                <w:szCs w:val="28"/>
              </w:rPr>
              <w:t xml:space="preserve"> и увеличение доли граждан, систематически занимающихся </w:t>
            </w:r>
            <w:r w:rsidRPr="0084797A">
              <w:rPr>
                <w:rFonts w:ascii="Times New Roman" w:hAnsi="Times New Roman" w:cs="Times New Roman"/>
                <w:kern w:val="2"/>
                <w:sz w:val="28"/>
                <w:szCs w:val="28"/>
              </w:rPr>
              <w:lastRenderedPageBreak/>
              <w:t>физической культурой и спортом, до 70 процентов к 2030 году;</w:t>
            </w:r>
            <w:r w:rsidRPr="0084797A">
              <w:rPr>
                <w:rFonts w:ascii="Times New Roman" w:hAnsi="Times New Roman" w:cs="Times New Roman"/>
                <w:color w:val="020B22"/>
                <w:sz w:val="28"/>
                <w:szCs w:val="28"/>
                <w:lang w:eastAsia="ru-RU"/>
              </w:rPr>
              <w:t xml:space="preserve"> с</w:t>
            </w:r>
            <w:r w:rsidRPr="0084797A">
              <w:rPr>
                <w:rFonts w:ascii="Times New Roman" w:hAnsi="Times New Roman" w:cs="Times New Roman"/>
                <w:kern w:val="2"/>
                <w:sz w:val="28"/>
                <w:szCs w:val="28"/>
              </w:rPr>
              <w:t>одействие успешной самореализации и интеграции молодежи (граждан) в общество, повышение роли молодежи в жизни Белокалитвинского района, а также увеличение доли молодежи (до 70 процентов) в мероприятиях отрасли молодежной политики к 2030 году.</w:t>
            </w:r>
          </w:p>
        </w:tc>
      </w:tr>
      <w:tr w:rsidR="00871566" w14:paraId="7974B106" w14:textId="77777777" w:rsidTr="0079143F">
        <w:tc>
          <w:tcPr>
            <w:tcW w:w="846" w:type="dxa"/>
          </w:tcPr>
          <w:p w14:paraId="14255A7A" w14:textId="77777777" w:rsidR="00871566" w:rsidRPr="005427DA" w:rsidRDefault="00871566" w:rsidP="0079143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lastRenderedPageBreak/>
              <w:t>1.5.</w:t>
            </w:r>
          </w:p>
        </w:tc>
        <w:tc>
          <w:tcPr>
            <w:tcW w:w="2619" w:type="dxa"/>
          </w:tcPr>
          <w:p w14:paraId="780CA40D" w14:textId="77777777" w:rsidR="00871566" w:rsidRPr="005427DA" w:rsidRDefault="00871566" w:rsidP="0079143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Параметры финансового обеспечения муниципальной программы</w:t>
            </w:r>
          </w:p>
        </w:tc>
        <w:tc>
          <w:tcPr>
            <w:tcW w:w="1208" w:type="dxa"/>
          </w:tcPr>
          <w:p w14:paraId="17FE8D99" w14:textId="77777777" w:rsidR="00871566" w:rsidRPr="005427DA" w:rsidRDefault="00871566" w:rsidP="0079143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1B8AD843" w14:textId="77777777" w:rsidR="00871566" w:rsidRPr="00C57011" w:rsidRDefault="00871566" w:rsidP="0079143F">
            <w:pPr>
              <w:ind w:firstLine="567"/>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474 341,5</w:t>
            </w:r>
            <w:r w:rsidRPr="00C57011">
              <w:rPr>
                <w:rFonts w:ascii="Times New Roman" w:eastAsia="Times New Roman" w:hAnsi="Times New Roman" w:cs="Times New Roman"/>
                <w:sz w:val="28"/>
                <w:szCs w:val="28"/>
                <w:lang w:eastAsia="x-none"/>
              </w:rPr>
              <w:t xml:space="preserve"> тыс. рублей:</w:t>
            </w:r>
          </w:p>
          <w:p w14:paraId="3897463A" w14:textId="77777777" w:rsidR="00871566" w:rsidRPr="00C57011" w:rsidRDefault="00871566" w:rsidP="0079143F">
            <w:pPr>
              <w:ind w:firstLine="567"/>
              <w:jc w:val="center"/>
              <w:rPr>
                <w:rFonts w:ascii="Times New Roman" w:eastAsia="Times New Roman" w:hAnsi="Times New Roman" w:cs="Times New Roman"/>
                <w:sz w:val="28"/>
                <w:szCs w:val="28"/>
                <w:lang w:eastAsia="x-none"/>
              </w:rPr>
            </w:pPr>
            <w:r w:rsidRPr="00C57011">
              <w:rPr>
                <w:rFonts w:ascii="Times New Roman" w:eastAsia="Times New Roman" w:hAnsi="Times New Roman" w:cs="Times New Roman"/>
                <w:sz w:val="28"/>
                <w:szCs w:val="28"/>
                <w:lang w:eastAsia="x-none"/>
              </w:rPr>
              <w:t>этап I: 68262,9 тыс. рублей;</w:t>
            </w:r>
          </w:p>
          <w:p w14:paraId="1E6DE847" w14:textId="77777777" w:rsidR="00871566" w:rsidRPr="005427DA" w:rsidRDefault="00871566" w:rsidP="0079143F">
            <w:pPr>
              <w:ind w:firstLine="567"/>
              <w:jc w:val="center"/>
              <w:rPr>
                <w:rFonts w:ascii="Times New Roman" w:eastAsia="Times New Roman" w:hAnsi="Times New Roman" w:cs="Times New Roman"/>
                <w:sz w:val="28"/>
                <w:szCs w:val="28"/>
                <w:lang w:eastAsia="x-none"/>
              </w:rPr>
            </w:pPr>
            <w:r w:rsidRPr="00C57011">
              <w:rPr>
                <w:rFonts w:ascii="Times New Roman" w:eastAsia="Times New Roman" w:hAnsi="Times New Roman" w:cs="Times New Roman"/>
                <w:sz w:val="28"/>
                <w:szCs w:val="28"/>
                <w:lang w:eastAsia="x-none"/>
              </w:rPr>
              <w:t xml:space="preserve">этап II: </w:t>
            </w:r>
            <w:r>
              <w:rPr>
                <w:rFonts w:ascii="Times New Roman" w:eastAsia="Times New Roman" w:hAnsi="Times New Roman" w:cs="Times New Roman"/>
                <w:sz w:val="28"/>
                <w:szCs w:val="28"/>
                <w:lang w:eastAsia="x-none"/>
              </w:rPr>
              <w:t>405701,2</w:t>
            </w:r>
            <w:r w:rsidRPr="00C57011">
              <w:rPr>
                <w:rFonts w:ascii="Times New Roman" w:eastAsia="Times New Roman" w:hAnsi="Times New Roman" w:cs="Times New Roman"/>
                <w:sz w:val="28"/>
                <w:szCs w:val="28"/>
                <w:lang w:eastAsia="x-none"/>
              </w:rPr>
              <w:t xml:space="preserve"> тыс. рублей</w:t>
            </w:r>
          </w:p>
        </w:tc>
      </w:tr>
      <w:tr w:rsidR="00871566" w14:paraId="7D4E61F5" w14:textId="77777777" w:rsidTr="0079143F">
        <w:tc>
          <w:tcPr>
            <w:tcW w:w="846" w:type="dxa"/>
          </w:tcPr>
          <w:p w14:paraId="0CB82D17" w14:textId="77777777" w:rsidR="00871566" w:rsidRPr="005427DA" w:rsidRDefault="00871566" w:rsidP="0079143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1.6.</w:t>
            </w:r>
          </w:p>
        </w:tc>
        <w:tc>
          <w:tcPr>
            <w:tcW w:w="2619" w:type="dxa"/>
          </w:tcPr>
          <w:p w14:paraId="10A69337" w14:textId="77777777" w:rsidR="00871566" w:rsidRPr="005427DA" w:rsidRDefault="00871566" w:rsidP="0079143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Связь с национальными целями развития Российской Федерации, государственными программами Ростовской области</w:t>
            </w:r>
          </w:p>
        </w:tc>
        <w:tc>
          <w:tcPr>
            <w:tcW w:w="1208" w:type="dxa"/>
          </w:tcPr>
          <w:p w14:paraId="616A5FDF" w14:textId="77777777" w:rsidR="00871566" w:rsidRPr="005427DA" w:rsidRDefault="00871566" w:rsidP="0079143F">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48ECE55F" w14:textId="77777777" w:rsidR="00871566" w:rsidRPr="005427DA" w:rsidRDefault="00871566" w:rsidP="0079143F">
            <w:pPr>
              <w:ind w:firstLine="567"/>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национальные цели</w:t>
            </w:r>
            <w:r w:rsidRPr="005427DA">
              <w:rPr>
                <w:rFonts w:ascii="Times New Roman" w:eastAsia="Times New Roman" w:hAnsi="Times New Roman" w:cs="Times New Roman"/>
                <w:sz w:val="28"/>
                <w:szCs w:val="28"/>
                <w:lang w:eastAsia="x-none"/>
              </w:rPr>
              <w:t>:</w:t>
            </w:r>
            <w:r>
              <w:t xml:space="preserve"> </w:t>
            </w:r>
            <w:r w:rsidRPr="00842E09">
              <w:rPr>
                <w:rFonts w:ascii="Times New Roman" w:eastAsia="Times New Roman" w:hAnsi="Times New Roman" w:cs="Times New Roman"/>
                <w:sz w:val="28"/>
                <w:szCs w:val="28"/>
                <w:lang w:eastAsia="x-none"/>
              </w:rPr>
              <w:t>сохранение населения, здоровье и благополучие людей</w:t>
            </w:r>
            <w:r>
              <w:rPr>
                <w:rFonts w:ascii="Times New Roman" w:eastAsia="Times New Roman" w:hAnsi="Times New Roman" w:cs="Times New Roman"/>
                <w:sz w:val="28"/>
                <w:szCs w:val="28"/>
                <w:lang w:eastAsia="x-none"/>
              </w:rPr>
              <w:t xml:space="preserve"> и </w:t>
            </w:r>
            <w:r w:rsidRPr="00842E09">
              <w:rPr>
                <w:rFonts w:ascii="Times New Roman" w:eastAsia="Times New Roman" w:hAnsi="Times New Roman" w:cs="Times New Roman"/>
                <w:sz w:val="28"/>
                <w:szCs w:val="28"/>
                <w:lang w:eastAsia="x-none"/>
              </w:rPr>
              <w:t>возможности для самореализации и развития талантов;</w:t>
            </w:r>
          </w:p>
          <w:p w14:paraId="432854EA" w14:textId="77777777" w:rsidR="00871566" w:rsidRPr="005427DA" w:rsidRDefault="00871566" w:rsidP="0079143F">
            <w:pPr>
              <w:ind w:firstLine="567"/>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государственные программы</w:t>
            </w:r>
            <w:r w:rsidRPr="005427DA">
              <w:rPr>
                <w:rFonts w:ascii="Times New Roman" w:eastAsia="Times New Roman" w:hAnsi="Times New Roman" w:cs="Times New Roman"/>
                <w:sz w:val="28"/>
                <w:szCs w:val="28"/>
                <w:lang w:eastAsia="x-none"/>
              </w:rPr>
              <w:t xml:space="preserve"> Ростовской области: </w:t>
            </w:r>
            <w:r w:rsidRPr="00842E09">
              <w:rPr>
                <w:rFonts w:ascii="Times New Roman" w:eastAsia="Times New Roman" w:hAnsi="Times New Roman" w:cs="Times New Roman"/>
                <w:sz w:val="28"/>
                <w:szCs w:val="28"/>
                <w:lang w:eastAsia="x-none"/>
              </w:rPr>
              <w:t xml:space="preserve">«Развитие физической </w:t>
            </w:r>
            <w:r>
              <w:rPr>
                <w:rFonts w:ascii="Times New Roman" w:eastAsia="Times New Roman" w:hAnsi="Times New Roman" w:cs="Times New Roman"/>
                <w:sz w:val="28"/>
                <w:szCs w:val="28"/>
                <w:lang w:eastAsia="x-none"/>
              </w:rPr>
              <w:t>культуры и спорта», утвержденная</w:t>
            </w:r>
            <w:r w:rsidRPr="00842E09">
              <w:rPr>
                <w:rFonts w:ascii="Times New Roman" w:eastAsia="Times New Roman" w:hAnsi="Times New Roman" w:cs="Times New Roman"/>
                <w:sz w:val="28"/>
                <w:szCs w:val="28"/>
                <w:lang w:eastAsia="x-none"/>
              </w:rPr>
              <w:t xml:space="preserve"> Постановлением Правительства Ростовской области от 17.10.2018 № 648</w:t>
            </w:r>
            <w:r>
              <w:rPr>
                <w:rFonts w:ascii="Times New Roman" w:eastAsia="Times New Roman" w:hAnsi="Times New Roman" w:cs="Times New Roman"/>
                <w:sz w:val="28"/>
                <w:szCs w:val="28"/>
                <w:lang w:eastAsia="x-none"/>
              </w:rPr>
              <w:t>,</w:t>
            </w:r>
            <w:r w:rsidRPr="00842E09">
              <w:rPr>
                <w:rFonts w:ascii="Times New Roman" w:eastAsia="Times New Roman" w:hAnsi="Times New Roman" w:cs="Times New Roman"/>
                <w:sz w:val="28"/>
                <w:szCs w:val="28"/>
                <w:lang w:eastAsia="x-none"/>
              </w:rPr>
              <w:t xml:space="preserve"> и с государст</w:t>
            </w:r>
            <w:r>
              <w:rPr>
                <w:rFonts w:ascii="Times New Roman" w:eastAsia="Times New Roman" w:hAnsi="Times New Roman" w:cs="Times New Roman"/>
                <w:sz w:val="28"/>
                <w:szCs w:val="28"/>
                <w:lang w:eastAsia="x-none"/>
              </w:rPr>
              <w:t>венная программа</w:t>
            </w:r>
            <w:r w:rsidRPr="00842E09">
              <w:rPr>
                <w:rFonts w:ascii="Times New Roman" w:eastAsia="Times New Roman" w:hAnsi="Times New Roman" w:cs="Times New Roman"/>
                <w:sz w:val="28"/>
                <w:szCs w:val="28"/>
                <w:lang w:eastAsia="x-none"/>
              </w:rPr>
              <w:t xml:space="preserve"> Ростовской области «Молодежная политика и соци</w:t>
            </w:r>
            <w:r>
              <w:rPr>
                <w:rFonts w:ascii="Times New Roman" w:eastAsia="Times New Roman" w:hAnsi="Times New Roman" w:cs="Times New Roman"/>
                <w:sz w:val="28"/>
                <w:szCs w:val="28"/>
                <w:lang w:eastAsia="x-none"/>
              </w:rPr>
              <w:t>альная активность», утвержденная</w:t>
            </w:r>
            <w:r w:rsidRPr="00842E09">
              <w:rPr>
                <w:rFonts w:ascii="Times New Roman" w:eastAsia="Times New Roman" w:hAnsi="Times New Roman" w:cs="Times New Roman"/>
                <w:sz w:val="28"/>
                <w:szCs w:val="28"/>
                <w:lang w:eastAsia="x-none"/>
              </w:rPr>
              <w:t xml:space="preserve"> Постановлением Правительства Ростовской области от 19.10.2020 № 100</w:t>
            </w:r>
          </w:p>
        </w:tc>
      </w:tr>
    </w:tbl>
    <w:p w14:paraId="76BCA640" w14:textId="6E30F854" w:rsidR="003A39C2" w:rsidRDefault="003A39C2" w:rsidP="00835273">
      <w:pPr>
        <w:rPr>
          <w:sz w:val="28"/>
          <w:szCs w:val="28"/>
        </w:rPr>
      </w:pPr>
    </w:p>
    <w:p w14:paraId="23B267DB" w14:textId="77777777" w:rsidR="00871566" w:rsidRDefault="00871566" w:rsidP="00835273">
      <w:pPr>
        <w:rPr>
          <w:sz w:val="28"/>
          <w:szCs w:val="28"/>
        </w:rPr>
      </w:pPr>
    </w:p>
    <w:p w14:paraId="54150267" w14:textId="77777777" w:rsidR="00871566" w:rsidRDefault="00871566" w:rsidP="00835273">
      <w:pPr>
        <w:rPr>
          <w:sz w:val="28"/>
          <w:szCs w:val="28"/>
        </w:rPr>
        <w:sectPr w:rsidR="00871566" w:rsidSect="00DA368D">
          <w:headerReference w:type="first" r:id="rId12"/>
          <w:pgSz w:w="11906" w:h="16838" w:code="9"/>
          <w:pgMar w:top="1134" w:right="567" w:bottom="1134" w:left="1701" w:header="397" w:footer="567" w:gutter="0"/>
          <w:cols w:space="708"/>
          <w:titlePg/>
          <w:docGrid w:linePitch="360"/>
        </w:sectPr>
      </w:pPr>
    </w:p>
    <w:p w14:paraId="450A0A73" w14:textId="77777777" w:rsidR="00871566" w:rsidRPr="00BE2027" w:rsidRDefault="00871566" w:rsidP="00871566">
      <w:pPr>
        <w:tabs>
          <w:tab w:val="left" w:pos="4410"/>
        </w:tabs>
        <w:jc w:val="center"/>
        <w:rPr>
          <w:sz w:val="28"/>
          <w:szCs w:val="28"/>
          <w:lang w:eastAsia="x-none"/>
        </w:rPr>
      </w:pPr>
      <w:r>
        <w:rPr>
          <w:sz w:val="28"/>
          <w:szCs w:val="28"/>
          <w:lang w:eastAsia="x-none"/>
        </w:rPr>
        <w:lastRenderedPageBreak/>
        <w:t>1.</w:t>
      </w:r>
      <w:r w:rsidRPr="00BE2027">
        <w:rPr>
          <w:sz w:val="28"/>
          <w:szCs w:val="28"/>
          <w:lang w:eastAsia="x-none"/>
        </w:rPr>
        <w:t>3. Перечень структурных элементов муниципальной программы</w:t>
      </w:r>
      <w:r w:rsidRPr="00F317AF">
        <w:t xml:space="preserve"> </w:t>
      </w:r>
      <w:r w:rsidRPr="00F317AF">
        <w:rPr>
          <w:sz w:val="28"/>
          <w:szCs w:val="28"/>
          <w:lang w:eastAsia="x-none"/>
        </w:rPr>
        <w:t>изложить в следующей редакции:</w:t>
      </w:r>
    </w:p>
    <w:p w14:paraId="2D3FC03C" w14:textId="77777777" w:rsidR="00871566" w:rsidRPr="00BE2027" w:rsidRDefault="00871566" w:rsidP="00871566">
      <w:pPr>
        <w:widowControl w:val="0"/>
        <w:autoSpaceDE w:val="0"/>
        <w:autoSpaceDN w:val="0"/>
        <w:adjustRightInd w:val="0"/>
        <w:ind w:left="3238"/>
        <w:jc w:val="both"/>
        <w:outlineLvl w:val="2"/>
        <w:rPr>
          <w:sz w:val="28"/>
          <w:szCs w:val="28"/>
        </w:rPr>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7"/>
        <w:gridCol w:w="63"/>
        <w:gridCol w:w="4413"/>
        <w:gridCol w:w="63"/>
        <w:gridCol w:w="60"/>
        <w:gridCol w:w="4818"/>
        <w:gridCol w:w="4822"/>
      </w:tblGrid>
      <w:tr w:rsidR="00871566" w:rsidRPr="00BE2027" w14:paraId="244BC3B0" w14:textId="77777777" w:rsidTr="0079143F">
        <w:tc>
          <w:tcPr>
            <w:tcW w:w="850" w:type="dxa"/>
            <w:gridSpan w:val="2"/>
            <w:tcBorders>
              <w:top w:val="single" w:sz="4" w:space="0" w:color="auto"/>
              <w:left w:val="single" w:sz="4" w:space="0" w:color="auto"/>
              <w:bottom w:val="single" w:sz="4" w:space="0" w:color="auto"/>
              <w:right w:val="single" w:sz="4" w:space="0" w:color="auto"/>
            </w:tcBorders>
          </w:tcPr>
          <w:p w14:paraId="01BE8B34" w14:textId="77777777" w:rsidR="00871566" w:rsidRPr="00BE2027" w:rsidRDefault="00871566" w:rsidP="0079143F">
            <w:pPr>
              <w:widowControl w:val="0"/>
              <w:autoSpaceDE w:val="0"/>
              <w:autoSpaceDN w:val="0"/>
              <w:adjustRightInd w:val="0"/>
              <w:jc w:val="center"/>
              <w:rPr>
                <w:rFonts w:eastAsiaTheme="minorEastAsia"/>
                <w:sz w:val="28"/>
                <w:szCs w:val="28"/>
              </w:rPr>
            </w:pPr>
            <w:r w:rsidRPr="00BE2027">
              <w:rPr>
                <w:sz w:val="28"/>
                <w:szCs w:val="28"/>
              </w:rPr>
              <w:br w:type="page"/>
              <w:t>№</w:t>
            </w:r>
          </w:p>
          <w:p w14:paraId="05EEEF5C" w14:textId="77777777" w:rsidR="00871566" w:rsidRPr="00BE2027" w:rsidRDefault="00871566" w:rsidP="0079143F">
            <w:pPr>
              <w:widowControl w:val="0"/>
              <w:autoSpaceDE w:val="0"/>
              <w:autoSpaceDN w:val="0"/>
              <w:adjustRightInd w:val="0"/>
              <w:jc w:val="center"/>
              <w:rPr>
                <w:rFonts w:eastAsiaTheme="minorEastAsia"/>
                <w:sz w:val="28"/>
                <w:szCs w:val="28"/>
              </w:rPr>
            </w:pPr>
            <w:r w:rsidRPr="00BE2027">
              <w:rPr>
                <w:rFonts w:eastAsiaTheme="minorEastAsia"/>
                <w:sz w:val="28"/>
                <w:szCs w:val="28"/>
              </w:rPr>
              <w:t>п/п</w:t>
            </w:r>
          </w:p>
        </w:tc>
        <w:tc>
          <w:tcPr>
            <w:tcW w:w="4477" w:type="dxa"/>
            <w:gridSpan w:val="2"/>
            <w:tcBorders>
              <w:top w:val="single" w:sz="4" w:space="0" w:color="auto"/>
              <w:left w:val="single" w:sz="4" w:space="0" w:color="auto"/>
              <w:bottom w:val="single" w:sz="4" w:space="0" w:color="auto"/>
              <w:right w:val="single" w:sz="4" w:space="0" w:color="auto"/>
            </w:tcBorders>
          </w:tcPr>
          <w:p w14:paraId="3A614902" w14:textId="77777777" w:rsidR="00871566" w:rsidRPr="00BE2027" w:rsidRDefault="00871566" w:rsidP="0079143F">
            <w:pPr>
              <w:widowControl w:val="0"/>
              <w:autoSpaceDE w:val="0"/>
              <w:autoSpaceDN w:val="0"/>
              <w:adjustRightInd w:val="0"/>
              <w:jc w:val="center"/>
              <w:rPr>
                <w:rFonts w:eastAsiaTheme="minorEastAsia"/>
                <w:sz w:val="28"/>
                <w:szCs w:val="28"/>
              </w:rPr>
            </w:pPr>
            <w:r w:rsidRPr="00BE2027">
              <w:rPr>
                <w:rFonts w:eastAsiaTheme="minorEastAsia"/>
                <w:sz w:val="28"/>
                <w:szCs w:val="28"/>
              </w:rPr>
              <w:t>Задача структурного элемента</w:t>
            </w:r>
          </w:p>
        </w:tc>
        <w:tc>
          <w:tcPr>
            <w:tcW w:w="4876" w:type="dxa"/>
            <w:gridSpan w:val="2"/>
            <w:tcBorders>
              <w:top w:val="single" w:sz="4" w:space="0" w:color="auto"/>
              <w:left w:val="single" w:sz="4" w:space="0" w:color="auto"/>
              <w:bottom w:val="single" w:sz="4" w:space="0" w:color="auto"/>
              <w:right w:val="single" w:sz="4" w:space="0" w:color="auto"/>
            </w:tcBorders>
          </w:tcPr>
          <w:p w14:paraId="413A9F1E" w14:textId="77777777" w:rsidR="00871566" w:rsidRPr="00BE2027" w:rsidRDefault="00871566" w:rsidP="0079143F">
            <w:pPr>
              <w:widowControl w:val="0"/>
              <w:autoSpaceDE w:val="0"/>
              <w:autoSpaceDN w:val="0"/>
              <w:adjustRightInd w:val="0"/>
              <w:jc w:val="center"/>
              <w:rPr>
                <w:rFonts w:eastAsiaTheme="minorEastAsia"/>
                <w:sz w:val="28"/>
                <w:szCs w:val="28"/>
              </w:rPr>
            </w:pPr>
            <w:r w:rsidRPr="00BE2027">
              <w:rPr>
                <w:rFonts w:eastAsiaTheme="minorEastAsia"/>
                <w:sz w:val="28"/>
                <w:szCs w:val="28"/>
              </w:rPr>
              <w:t>Краткое описание ожидаемых эффектов от реализации задачи структурного элемента</w:t>
            </w:r>
          </w:p>
        </w:tc>
        <w:tc>
          <w:tcPr>
            <w:tcW w:w="4823" w:type="dxa"/>
            <w:tcBorders>
              <w:top w:val="single" w:sz="4" w:space="0" w:color="auto"/>
              <w:left w:val="single" w:sz="4" w:space="0" w:color="auto"/>
              <w:bottom w:val="single" w:sz="4" w:space="0" w:color="auto"/>
              <w:right w:val="single" w:sz="4" w:space="0" w:color="auto"/>
            </w:tcBorders>
          </w:tcPr>
          <w:p w14:paraId="00F724CF" w14:textId="77777777" w:rsidR="00871566" w:rsidRPr="00BE2027" w:rsidRDefault="00871566" w:rsidP="0079143F">
            <w:pPr>
              <w:widowControl w:val="0"/>
              <w:autoSpaceDE w:val="0"/>
              <w:autoSpaceDN w:val="0"/>
              <w:adjustRightInd w:val="0"/>
              <w:jc w:val="center"/>
              <w:rPr>
                <w:rFonts w:eastAsiaTheme="minorEastAsia"/>
                <w:sz w:val="28"/>
                <w:szCs w:val="28"/>
              </w:rPr>
            </w:pPr>
            <w:r w:rsidRPr="00BE2027">
              <w:rPr>
                <w:rFonts w:eastAsiaTheme="minorEastAsia"/>
                <w:sz w:val="28"/>
                <w:szCs w:val="28"/>
              </w:rPr>
              <w:t>Связь с показателями</w:t>
            </w:r>
          </w:p>
        </w:tc>
      </w:tr>
      <w:tr w:rsidR="00871566" w:rsidRPr="00BE2027" w14:paraId="30856254" w14:textId="77777777" w:rsidTr="0079143F">
        <w:tc>
          <w:tcPr>
            <w:tcW w:w="15026" w:type="dxa"/>
            <w:gridSpan w:val="7"/>
            <w:tcBorders>
              <w:top w:val="single" w:sz="4" w:space="0" w:color="auto"/>
              <w:left w:val="single" w:sz="4" w:space="0" w:color="auto"/>
              <w:bottom w:val="single" w:sz="4" w:space="0" w:color="auto"/>
              <w:right w:val="single" w:sz="4" w:space="0" w:color="auto"/>
            </w:tcBorders>
          </w:tcPr>
          <w:p w14:paraId="099EEA0B" w14:textId="77777777" w:rsidR="00871566" w:rsidRPr="00E37622" w:rsidRDefault="00871566" w:rsidP="0079143F">
            <w:pPr>
              <w:widowControl w:val="0"/>
              <w:autoSpaceDE w:val="0"/>
              <w:autoSpaceDN w:val="0"/>
              <w:adjustRightInd w:val="0"/>
              <w:ind w:left="568"/>
              <w:jc w:val="center"/>
              <w:rPr>
                <w:rFonts w:eastAsiaTheme="minorEastAsia"/>
                <w:sz w:val="28"/>
                <w:szCs w:val="28"/>
              </w:rPr>
            </w:pPr>
            <w:r>
              <w:rPr>
                <w:rFonts w:eastAsiaTheme="minorEastAsia"/>
                <w:sz w:val="28"/>
                <w:szCs w:val="28"/>
              </w:rPr>
              <w:t>1.</w:t>
            </w:r>
            <w:r w:rsidRPr="00E37622">
              <w:rPr>
                <w:rFonts w:eastAsiaTheme="minorEastAsia"/>
                <w:sz w:val="28"/>
                <w:szCs w:val="28"/>
              </w:rPr>
              <w:t xml:space="preserve">Муниципальные проекты, </w:t>
            </w:r>
            <w:r>
              <w:rPr>
                <w:rFonts w:eastAsiaTheme="minorEastAsia"/>
                <w:sz w:val="28"/>
                <w:szCs w:val="28"/>
              </w:rPr>
              <w:t>направленные на достижение</w:t>
            </w:r>
            <w:r w:rsidRPr="00E37622">
              <w:rPr>
                <w:rFonts w:eastAsiaTheme="minorEastAsia"/>
                <w:sz w:val="28"/>
                <w:szCs w:val="28"/>
              </w:rPr>
              <w:t xml:space="preserve"> национальных проектов</w:t>
            </w:r>
          </w:p>
        </w:tc>
      </w:tr>
      <w:tr w:rsidR="00871566" w:rsidRPr="00BE2027" w14:paraId="489BFFA0" w14:textId="77777777" w:rsidTr="0079143F">
        <w:tc>
          <w:tcPr>
            <w:tcW w:w="15026" w:type="dxa"/>
            <w:gridSpan w:val="7"/>
            <w:tcBorders>
              <w:top w:val="single" w:sz="4" w:space="0" w:color="auto"/>
              <w:left w:val="single" w:sz="4" w:space="0" w:color="auto"/>
              <w:bottom w:val="single" w:sz="4" w:space="0" w:color="auto"/>
              <w:right w:val="single" w:sz="4" w:space="0" w:color="auto"/>
            </w:tcBorders>
          </w:tcPr>
          <w:p w14:paraId="081A06CD" w14:textId="77777777" w:rsidR="00871566" w:rsidRDefault="00871566" w:rsidP="00871566">
            <w:pPr>
              <w:pStyle w:val="ac"/>
              <w:widowControl w:val="0"/>
              <w:numPr>
                <w:ilvl w:val="1"/>
                <w:numId w:val="38"/>
              </w:numPr>
              <w:suppressAutoHyphens/>
              <w:autoSpaceDE w:val="0"/>
              <w:autoSpaceDN w:val="0"/>
              <w:adjustRightInd w:val="0"/>
              <w:jc w:val="center"/>
              <w:rPr>
                <w:rFonts w:eastAsiaTheme="minorEastAsia"/>
                <w:sz w:val="28"/>
                <w:szCs w:val="28"/>
              </w:rPr>
            </w:pPr>
            <w:r w:rsidRPr="00E91B05">
              <w:rPr>
                <w:rFonts w:eastAsiaTheme="minorEastAsia"/>
                <w:sz w:val="28"/>
                <w:szCs w:val="28"/>
              </w:rPr>
              <w:t xml:space="preserve">Муниципальный проект «Россия – страна возможностей» </w:t>
            </w:r>
            <w:r w:rsidRPr="00977816">
              <w:rPr>
                <w:rFonts w:eastAsiaTheme="minorEastAsia"/>
                <w:sz w:val="28"/>
                <w:szCs w:val="28"/>
              </w:rPr>
              <w:t>(Белокалитвинский район)</w:t>
            </w:r>
            <w:r>
              <w:rPr>
                <w:rFonts w:eastAsiaTheme="minorEastAsia"/>
                <w:sz w:val="28"/>
                <w:szCs w:val="28"/>
              </w:rPr>
              <w:t xml:space="preserve"> </w:t>
            </w:r>
          </w:p>
          <w:p w14:paraId="69838CDF" w14:textId="77777777" w:rsidR="00871566" w:rsidRPr="00977816" w:rsidRDefault="00871566" w:rsidP="0079143F">
            <w:pPr>
              <w:widowControl w:val="0"/>
              <w:autoSpaceDE w:val="0"/>
              <w:autoSpaceDN w:val="0"/>
              <w:adjustRightInd w:val="0"/>
              <w:ind w:left="568"/>
              <w:jc w:val="center"/>
              <w:rPr>
                <w:rFonts w:eastAsiaTheme="minorEastAsia"/>
                <w:sz w:val="28"/>
                <w:szCs w:val="28"/>
              </w:rPr>
            </w:pPr>
            <w:r>
              <w:rPr>
                <w:rFonts w:eastAsiaTheme="minorEastAsia"/>
                <w:sz w:val="28"/>
                <w:szCs w:val="28"/>
              </w:rPr>
              <w:t>в рамках национального проекта</w:t>
            </w:r>
            <w:r w:rsidRPr="00977816">
              <w:rPr>
                <w:rFonts w:eastAsiaTheme="minorEastAsia"/>
                <w:sz w:val="28"/>
                <w:szCs w:val="28"/>
              </w:rPr>
              <w:t xml:space="preserve"> «Молодежь и дети»</w:t>
            </w:r>
          </w:p>
          <w:p w14:paraId="76C03783" w14:textId="77777777" w:rsidR="00871566" w:rsidRPr="00E91B05" w:rsidRDefault="00871566" w:rsidP="0079143F">
            <w:pPr>
              <w:pStyle w:val="ac"/>
              <w:widowControl w:val="0"/>
              <w:autoSpaceDE w:val="0"/>
              <w:autoSpaceDN w:val="0"/>
              <w:adjustRightInd w:val="0"/>
              <w:ind w:left="988"/>
              <w:rPr>
                <w:rFonts w:eastAsiaTheme="minorEastAsia"/>
                <w:sz w:val="28"/>
                <w:szCs w:val="28"/>
              </w:rPr>
            </w:pPr>
          </w:p>
          <w:p w14:paraId="471EA5B5" w14:textId="77777777" w:rsidR="00871566" w:rsidRDefault="00871566" w:rsidP="0079143F">
            <w:pPr>
              <w:pStyle w:val="ac"/>
              <w:widowControl w:val="0"/>
              <w:autoSpaceDE w:val="0"/>
              <w:autoSpaceDN w:val="0"/>
              <w:adjustRightInd w:val="0"/>
              <w:ind w:left="988" w:hanging="764"/>
              <w:rPr>
                <w:rFonts w:eastAsiaTheme="minorEastAsia"/>
                <w:sz w:val="28"/>
                <w:szCs w:val="28"/>
              </w:rPr>
            </w:pPr>
            <w:r>
              <w:rPr>
                <w:rFonts w:eastAsiaTheme="minorEastAsia"/>
                <w:sz w:val="28"/>
                <w:szCs w:val="28"/>
              </w:rPr>
              <w:t xml:space="preserve">Куратор – Иванова Анна Ивановна, заместитель главы Администрации Белокалитвинского района </w:t>
            </w:r>
          </w:p>
          <w:p w14:paraId="7DC7FA2D" w14:textId="77777777" w:rsidR="00871566" w:rsidRDefault="00871566" w:rsidP="0079143F">
            <w:pPr>
              <w:pStyle w:val="ac"/>
              <w:widowControl w:val="0"/>
              <w:autoSpaceDE w:val="0"/>
              <w:autoSpaceDN w:val="0"/>
              <w:adjustRightInd w:val="0"/>
              <w:ind w:left="224"/>
              <w:jc w:val="both"/>
              <w:rPr>
                <w:rFonts w:eastAsiaTheme="minorEastAsia"/>
                <w:sz w:val="28"/>
                <w:szCs w:val="28"/>
              </w:rPr>
            </w:pPr>
            <w:r>
              <w:rPr>
                <w:rFonts w:eastAsiaTheme="minorEastAsia"/>
                <w:sz w:val="28"/>
                <w:szCs w:val="28"/>
              </w:rPr>
              <w:t xml:space="preserve">Ответственный за реализацию: сектор по делам молодежи Администрации Белокалитвинского района </w:t>
            </w:r>
          </w:p>
          <w:p w14:paraId="7BD57FFD" w14:textId="77777777" w:rsidR="00871566" w:rsidRPr="00E91B05" w:rsidRDefault="00871566" w:rsidP="0079143F">
            <w:pPr>
              <w:pStyle w:val="ac"/>
              <w:widowControl w:val="0"/>
              <w:autoSpaceDE w:val="0"/>
              <w:autoSpaceDN w:val="0"/>
              <w:adjustRightInd w:val="0"/>
              <w:ind w:left="224"/>
              <w:jc w:val="both"/>
              <w:rPr>
                <w:rFonts w:eastAsiaTheme="minorEastAsia"/>
                <w:sz w:val="28"/>
                <w:szCs w:val="28"/>
              </w:rPr>
            </w:pPr>
            <w:r>
              <w:rPr>
                <w:rFonts w:eastAsiaTheme="minorEastAsia"/>
                <w:sz w:val="28"/>
                <w:szCs w:val="28"/>
              </w:rPr>
              <w:t>Срок реализации: 2025-2030 годы</w:t>
            </w:r>
          </w:p>
        </w:tc>
      </w:tr>
      <w:tr w:rsidR="00871566" w:rsidRPr="00BE2027" w14:paraId="74460001" w14:textId="77777777" w:rsidTr="0079143F">
        <w:tc>
          <w:tcPr>
            <w:tcW w:w="850" w:type="dxa"/>
            <w:gridSpan w:val="2"/>
            <w:tcBorders>
              <w:top w:val="single" w:sz="4" w:space="0" w:color="auto"/>
              <w:left w:val="single" w:sz="4" w:space="0" w:color="auto"/>
              <w:bottom w:val="single" w:sz="4" w:space="0" w:color="auto"/>
              <w:right w:val="single" w:sz="4" w:space="0" w:color="auto"/>
            </w:tcBorders>
          </w:tcPr>
          <w:p w14:paraId="23AA7A90" w14:textId="77777777" w:rsidR="00871566" w:rsidRPr="00BE2027" w:rsidRDefault="00871566" w:rsidP="0079143F">
            <w:pPr>
              <w:widowControl w:val="0"/>
              <w:autoSpaceDE w:val="0"/>
              <w:autoSpaceDN w:val="0"/>
              <w:adjustRightInd w:val="0"/>
              <w:jc w:val="center"/>
              <w:rPr>
                <w:sz w:val="28"/>
                <w:szCs w:val="28"/>
              </w:rPr>
            </w:pPr>
            <w:r>
              <w:rPr>
                <w:sz w:val="28"/>
                <w:szCs w:val="28"/>
              </w:rPr>
              <w:t>1.1.1</w:t>
            </w:r>
          </w:p>
        </w:tc>
        <w:tc>
          <w:tcPr>
            <w:tcW w:w="4477" w:type="dxa"/>
            <w:gridSpan w:val="2"/>
            <w:tcBorders>
              <w:top w:val="single" w:sz="4" w:space="0" w:color="auto"/>
              <w:left w:val="single" w:sz="4" w:space="0" w:color="auto"/>
              <w:bottom w:val="single" w:sz="4" w:space="0" w:color="auto"/>
              <w:right w:val="single" w:sz="4" w:space="0" w:color="auto"/>
            </w:tcBorders>
          </w:tcPr>
          <w:p w14:paraId="5E2CAD31" w14:textId="77777777" w:rsidR="00871566" w:rsidRDefault="00871566" w:rsidP="0079143F">
            <w:pPr>
              <w:widowControl w:val="0"/>
              <w:autoSpaceDE w:val="0"/>
              <w:autoSpaceDN w:val="0"/>
              <w:adjustRightInd w:val="0"/>
              <w:jc w:val="center"/>
              <w:rPr>
                <w:rFonts w:eastAsiaTheme="minorEastAsia"/>
                <w:sz w:val="28"/>
                <w:szCs w:val="28"/>
              </w:rPr>
            </w:pPr>
            <w:r w:rsidRPr="00D732CA">
              <w:rPr>
                <w:rFonts w:eastAsiaTheme="minorEastAsia"/>
                <w:sz w:val="28"/>
                <w:szCs w:val="28"/>
              </w:rPr>
              <w:t>Закупка материально-технического оснащения многофункционального молодежного центра Белокалитвинского района, по адресу: Ростовская обл., г. Белая Калитва, ул. Российская, дом 34-а»</w:t>
            </w:r>
          </w:p>
          <w:p w14:paraId="72FD2A8E" w14:textId="77777777" w:rsidR="00871566" w:rsidRPr="00B343C8" w:rsidRDefault="00871566" w:rsidP="0079143F">
            <w:pPr>
              <w:widowControl w:val="0"/>
              <w:autoSpaceDE w:val="0"/>
              <w:autoSpaceDN w:val="0"/>
              <w:adjustRightInd w:val="0"/>
              <w:jc w:val="center"/>
              <w:rPr>
                <w:rFonts w:eastAsiaTheme="minorEastAsia"/>
                <w:sz w:val="28"/>
                <w:szCs w:val="28"/>
              </w:rPr>
            </w:pPr>
            <w:r>
              <w:rPr>
                <w:rFonts w:eastAsiaTheme="minorEastAsia"/>
                <w:sz w:val="28"/>
                <w:szCs w:val="28"/>
              </w:rPr>
              <w:t xml:space="preserve">в рамках реализации программы </w:t>
            </w:r>
            <w:r w:rsidRPr="00B343C8">
              <w:rPr>
                <w:rFonts w:eastAsiaTheme="minorEastAsia"/>
                <w:sz w:val="28"/>
                <w:szCs w:val="28"/>
              </w:rPr>
              <w:t>комплексного развития молодежной политики, реализуемой в субъектах Российской Федерации,</w:t>
            </w:r>
          </w:p>
          <w:p w14:paraId="75569027" w14:textId="77777777" w:rsidR="00871566" w:rsidRPr="00BE2027" w:rsidRDefault="00871566" w:rsidP="0079143F">
            <w:pPr>
              <w:widowControl w:val="0"/>
              <w:autoSpaceDE w:val="0"/>
              <w:autoSpaceDN w:val="0"/>
              <w:adjustRightInd w:val="0"/>
              <w:jc w:val="center"/>
              <w:rPr>
                <w:rFonts w:eastAsiaTheme="minorEastAsia"/>
                <w:sz w:val="28"/>
                <w:szCs w:val="28"/>
              </w:rPr>
            </w:pPr>
            <w:r w:rsidRPr="00B343C8">
              <w:rPr>
                <w:rFonts w:eastAsiaTheme="minorEastAsia"/>
                <w:sz w:val="28"/>
                <w:szCs w:val="28"/>
              </w:rPr>
              <w:t>по итогам проведения Всероссийского конкурса программ комплексного развития молодежной политики Российской Федерации «Регион для молодых»</w:t>
            </w:r>
          </w:p>
        </w:tc>
        <w:tc>
          <w:tcPr>
            <w:tcW w:w="4876" w:type="dxa"/>
            <w:gridSpan w:val="2"/>
            <w:tcBorders>
              <w:top w:val="single" w:sz="4" w:space="0" w:color="auto"/>
              <w:left w:val="single" w:sz="4" w:space="0" w:color="auto"/>
              <w:bottom w:val="single" w:sz="4" w:space="0" w:color="auto"/>
              <w:right w:val="single" w:sz="4" w:space="0" w:color="auto"/>
            </w:tcBorders>
          </w:tcPr>
          <w:p w14:paraId="14E53111" w14:textId="77777777" w:rsidR="00871566" w:rsidRPr="00B343C8" w:rsidRDefault="00871566" w:rsidP="0079143F">
            <w:pPr>
              <w:widowControl w:val="0"/>
              <w:autoSpaceDE w:val="0"/>
              <w:autoSpaceDN w:val="0"/>
              <w:adjustRightInd w:val="0"/>
              <w:jc w:val="center"/>
              <w:rPr>
                <w:rFonts w:eastAsiaTheme="minorEastAsia"/>
                <w:sz w:val="28"/>
                <w:szCs w:val="28"/>
              </w:rPr>
            </w:pPr>
            <w:r>
              <w:rPr>
                <w:rFonts w:eastAsiaTheme="minorEastAsia"/>
                <w:sz w:val="28"/>
                <w:szCs w:val="28"/>
              </w:rPr>
              <w:t>Обеспечена з</w:t>
            </w:r>
            <w:r w:rsidRPr="00D732CA">
              <w:rPr>
                <w:rFonts w:eastAsiaTheme="minorEastAsia"/>
                <w:sz w:val="28"/>
                <w:szCs w:val="28"/>
              </w:rPr>
              <w:t xml:space="preserve">акупка материально-технического оснащения многофункционального молодежного центра Белокалитвинского района </w:t>
            </w:r>
            <w:r>
              <w:rPr>
                <w:rFonts w:eastAsiaTheme="minorEastAsia"/>
                <w:sz w:val="28"/>
                <w:szCs w:val="28"/>
              </w:rPr>
              <w:t xml:space="preserve">в рамках реализации программы </w:t>
            </w:r>
            <w:r w:rsidRPr="00B343C8">
              <w:rPr>
                <w:rFonts w:eastAsiaTheme="minorEastAsia"/>
                <w:sz w:val="28"/>
                <w:szCs w:val="28"/>
              </w:rPr>
              <w:t>комплексного развития молодежной политики, реализуемой в субъектах Российской Федерации,</w:t>
            </w:r>
          </w:p>
          <w:p w14:paraId="37980742" w14:textId="77777777" w:rsidR="00871566" w:rsidRDefault="00871566" w:rsidP="0079143F">
            <w:pPr>
              <w:widowControl w:val="0"/>
              <w:autoSpaceDE w:val="0"/>
              <w:autoSpaceDN w:val="0"/>
              <w:adjustRightInd w:val="0"/>
              <w:jc w:val="center"/>
              <w:rPr>
                <w:rFonts w:eastAsiaTheme="minorEastAsia"/>
                <w:sz w:val="28"/>
                <w:szCs w:val="28"/>
              </w:rPr>
            </w:pPr>
            <w:r w:rsidRPr="00B343C8">
              <w:rPr>
                <w:rFonts w:eastAsiaTheme="minorEastAsia"/>
                <w:sz w:val="28"/>
                <w:szCs w:val="28"/>
              </w:rPr>
              <w:t>по итогам проведения Всероссийского конкурса программ комплексного развития молодежной политики Российской Федерации «Регион для молодых»</w:t>
            </w:r>
          </w:p>
          <w:p w14:paraId="5E5B3DA6" w14:textId="77777777" w:rsidR="00871566" w:rsidRDefault="00871566" w:rsidP="0079143F">
            <w:pPr>
              <w:widowControl w:val="0"/>
              <w:autoSpaceDE w:val="0"/>
              <w:autoSpaceDN w:val="0"/>
              <w:adjustRightInd w:val="0"/>
              <w:jc w:val="center"/>
              <w:rPr>
                <w:rFonts w:eastAsiaTheme="minorEastAsia"/>
                <w:sz w:val="28"/>
                <w:szCs w:val="28"/>
              </w:rPr>
            </w:pPr>
          </w:p>
          <w:p w14:paraId="6D58FEDD" w14:textId="77777777" w:rsidR="00871566" w:rsidRDefault="00871566" w:rsidP="0079143F">
            <w:pPr>
              <w:widowControl w:val="0"/>
              <w:autoSpaceDE w:val="0"/>
              <w:autoSpaceDN w:val="0"/>
              <w:adjustRightInd w:val="0"/>
              <w:jc w:val="center"/>
              <w:rPr>
                <w:rFonts w:eastAsiaTheme="minorEastAsia"/>
                <w:sz w:val="28"/>
                <w:szCs w:val="28"/>
              </w:rPr>
            </w:pPr>
          </w:p>
          <w:p w14:paraId="0A366444" w14:textId="77777777" w:rsidR="00871566" w:rsidRPr="00BE2027" w:rsidRDefault="00871566" w:rsidP="0079143F">
            <w:pPr>
              <w:widowControl w:val="0"/>
              <w:autoSpaceDE w:val="0"/>
              <w:autoSpaceDN w:val="0"/>
              <w:adjustRightInd w:val="0"/>
              <w:jc w:val="center"/>
              <w:rPr>
                <w:rFonts w:eastAsiaTheme="minorEastAsia"/>
                <w:sz w:val="28"/>
                <w:szCs w:val="28"/>
              </w:rPr>
            </w:pPr>
          </w:p>
        </w:tc>
        <w:tc>
          <w:tcPr>
            <w:tcW w:w="4823" w:type="dxa"/>
            <w:tcBorders>
              <w:top w:val="single" w:sz="4" w:space="0" w:color="auto"/>
              <w:left w:val="single" w:sz="4" w:space="0" w:color="auto"/>
              <w:bottom w:val="single" w:sz="4" w:space="0" w:color="auto"/>
              <w:right w:val="single" w:sz="4" w:space="0" w:color="auto"/>
            </w:tcBorders>
          </w:tcPr>
          <w:p w14:paraId="63B14178" w14:textId="77777777" w:rsidR="00871566" w:rsidRPr="004B712B" w:rsidRDefault="00871566" w:rsidP="0079143F">
            <w:pPr>
              <w:widowControl w:val="0"/>
              <w:autoSpaceDE w:val="0"/>
              <w:autoSpaceDN w:val="0"/>
              <w:adjustRightInd w:val="0"/>
              <w:jc w:val="center"/>
              <w:rPr>
                <w:rFonts w:eastAsiaTheme="minorEastAsia"/>
                <w:sz w:val="28"/>
                <w:szCs w:val="28"/>
              </w:rPr>
            </w:pPr>
            <w:r w:rsidRPr="004B712B">
              <w:rPr>
                <w:rFonts w:eastAsiaTheme="minorEastAsia"/>
                <w:sz w:val="28"/>
                <w:szCs w:val="28"/>
              </w:rPr>
              <w:t>Доля молодежи, ежегодно</w:t>
            </w:r>
          </w:p>
          <w:p w14:paraId="22297E59" w14:textId="77777777" w:rsidR="00871566" w:rsidRPr="004B712B" w:rsidRDefault="00871566" w:rsidP="0079143F">
            <w:pPr>
              <w:widowControl w:val="0"/>
              <w:autoSpaceDE w:val="0"/>
              <w:autoSpaceDN w:val="0"/>
              <w:adjustRightInd w:val="0"/>
              <w:jc w:val="center"/>
              <w:rPr>
                <w:rFonts w:eastAsiaTheme="minorEastAsia"/>
                <w:sz w:val="28"/>
                <w:szCs w:val="28"/>
              </w:rPr>
            </w:pPr>
            <w:r w:rsidRPr="004B712B">
              <w:rPr>
                <w:rFonts w:eastAsiaTheme="minorEastAsia"/>
                <w:sz w:val="28"/>
                <w:szCs w:val="28"/>
              </w:rPr>
              <w:t>вовлеченной в мероприятия</w:t>
            </w:r>
          </w:p>
          <w:p w14:paraId="2CE0E96F" w14:textId="77777777" w:rsidR="00871566" w:rsidRPr="004B712B" w:rsidRDefault="00871566" w:rsidP="0079143F">
            <w:pPr>
              <w:widowControl w:val="0"/>
              <w:autoSpaceDE w:val="0"/>
              <w:autoSpaceDN w:val="0"/>
              <w:adjustRightInd w:val="0"/>
              <w:jc w:val="center"/>
              <w:rPr>
                <w:rFonts w:eastAsiaTheme="minorEastAsia"/>
                <w:sz w:val="28"/>
                <w:szCs w:val="28"/>
              </w:rPr>
            </w:pPr>
            <w:r w:rsidRPr="004B712B">
              <w:rPr>
                <w:rFonts w:eastAsiaTheme="minorEastAsia"/>
                <w:sz w:val="28"/>
                <w:szCs w:val="28"/>
              </w:rPr>
              <w:t>отрасли молодежной</w:t>
            </w:r>
          </w:p>
          <w:p w14:paraId="4B681DA4" w14:textId="77777777" w:rsidR="00871566" w:rsidRPr="00BE2027" w:rsidRDefault="00871566" w:rsidP="0079143F">
            <w:pPr>
              <w:widowControl w:val="0"/>
              <w:autoSpaceDE w:val="0"/>
              <w:autoSpaceDN w:val="0"/>
              <w:adjustRightInd w:val="0"/>
              <w:jc w:val="center"/>
              <w:rPr>
                <w:rFonts w:eastAsiaTheme="minorEastAsia"/>
                <w:sz w:val="28"/>
                <w:szCs w:val="28"/>
              </w:rPr>
            </w:pPr>
            <w:r w:rsidRPr="004B712B">
              <w:rPr>
                <w:rFonts w:eastAsiaTheme="minorEastAsia"/>
                <w:sz w:val="28"/>
                <w:szCs w:val="28"/>
              </w:rPr>
              <w:t>политики</w:t>
            </w:r>
          </w:p>
        </w:tc>
      </w:tr>
      <w:tr w:rsidR="00871566" w:rsidRPr="00BE2027" w14:paraId="4017CB34" w14:textId="77777777" w:rsidTr="0079143F">
        <w:tc>
          <w:tcPr>
            <w:tcW w:w="15026" w:type="dxa"/>
            <w:gridSpan w:val="7"/>
            <w:tcBorders>
              <w:top w:val="single" w:sz="4" w:space="0" w:color="auto"/>
              <w:left w:val="single" w:sz="4" w:space="0" w:color="auto"/>
              <w:bottom w:val="single" w:sz="4" w:space="0" w:color="auto"/>
              <w:right w:val="single" w:sz="4" w:space="0" w:color="auto"/>
            </w:tcBorders>
          </w:tcPr>
          <w:p w14:paraId="3C7B27FD" w14:textId="77777777" w:rsidR="00871566" w:rsidRDefault="00871566" w:rsidP="00871566">
            <w:pPr>
              <w:pStyle w:val="ac"/>
              <w:widowControl w:val="0"/>
              <w:numPr>
                <w:ilvl w:val="1"/>
                <w:numId w:val="38"/>
              </w:numPr>
              <w:suppressAutoHyphens/>
              <w:autoSpaceDE w:val="0"/>
              <w:autoSpaceDN w:val="0"/>
              <w:adjustRightInd w:val="0"/>
              <w:jc w:val="center"/>
              <w:rPr>
                <w:rFonts w:eastAsiaTheme="minorEastAsia"/>
                <w:sz w:val="28"/>
                <w:szCs w:val="28"/>
              </w:rPr>
            </w:pPr>
            <w:r w:rsidRPr="00EE0A46">
              <w:rPr>
                <w:rFonts w:eastAsiaTheme="minorEastAsia"/>
                <w:sz w:val="28"/>
                <w:szCs w:val="28"/>
              </w:rPr>
              <w:lastRenderedPageBreak/>
              <w:t>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p w14:paraId="5BB9F80A" w14:textId="77777777" w:rsidR="00871566" w:rsidRDefault="00871566" w:rsidP="0079143F">
            <w:pPr>
              <w:pStyle w:val="ac"/>
              <w:widowControl w:val="0"/>
              <w:autoSpaceDE w:val="0"/>
              <w:autoSpaceDN w:val="0"/>
              <w:adjustRightInd w:val="0"/>
              <w:ind w:left="988"/>
              <w:rPr>
                <w:rFonts w:eastAsiaTheme="minorEastAsia"/>
                <w:sz w:val="28"/>
                <w:szCs w:val="28"/>
              </w:rPr>
            </w:pPr>
          </w:p>
          <w:p w14:paraId="086D7D64" w14:textId="77777777" w:rsidR="00871566" w:rsidRPr="00EE0A46" w:rsidRDefault="00871566" w:rsidP="0079143F">
            <w:pPr>
              <w:pStyle w:val="ac"/>
              <w:widowControl w:val="0"/>
              <w:autoSpaceDE w:val="0"/>
              <w:autoSpaceDN w:val="0"/>
              <w:adjustRightInd w:val="0"/>
              <w:ind w:left="988" w:hanging="913"/>
              <w:rPr>
                <w:rFonts w:eastAsiaTheme="minorEastAsia"/>
                <w:sz w:val="28"/>
                <w:szCs w:val="28"/>
              </w:rPr>
            </w:pPr>
            <w:r w:rsidRPr="00EE0A46">
              <w:rPr>
                <w:rFonts w:eastAsiaTheme="minorEastAsia"/>
                <w:sz w:val="28"/>
                <w:szCs w:val="28"/>
              </w:rPr>
              <w:t>Кур</w:t>
            </w:r>
            <w:r>
              <w:rPr>
                <w:rFonts w:eastAsiaTheme="minorEastAsia"/>
                <w:sz w:val="28"/>
                <w:szCs w:val="28"/>
              </w:rPr>
              <w:t>атор – Иванова Анна Ивановна</w:t>
            </w:r>
            <w:r w:rsidRPr="00EE0A46">
              <w:rPr>
                <w:rFonts w:eastAsiaTheme="minorEastAsia"/>
                <w:sz w:val="28"/>
                <w:szCs w:val="28"/>
              </w:rPr>
              <w:t xml:space="preserve">, заместитель главы Администрации Белокалитвинского района </w:t>
            </w:r>
          </w:p>
          <w:p w14:paraId="6B700C10" w14:textId="77777777" w:rsidR="00871566" w:rsidRPr="00EE0A46" w:rsidRDefault="00871566" w:rsidP="0079143F">
            <w:pPr>
              <w:pStyle w:val="ac"/>
              <w:widowControl w:val="0"/>
              <w:autoSpaceDE w:val="0"/>
              <w:autoSpaceDN w:val="0"/>
              <w:adjustRightInd w:val="0"/>
              <w:ind w:left="988" w:hanging="913"/>
              <w:rPr>
                <w:rFonts w:eastAsiaTheme="minorEastAsia"/>
                <w:sz w:val="28"/>
                <w:szCs w:val="28"/>
              </w:rPr>
            </w:pPr>
            <w:r w:rsidRPr="00EE0A46">
              <w:rPr>
                <w:rFonts w:eastAsiaTheme="minorEastAsia"/>
                <w:sz w:val="28"/>
                <w:szCs w:val="28"/>
              </w:rPr>
              <w:t xml:space="preserve">Ответственный за реализацию: сектор по делам молодежи Администрации Белокалитвинского района </w:t>
            </w:r>
          </w:p>
          <w:p w14:paraId="448BBE7E" w14:textId="77777777" w:rsidR="00871566" w:rsidRPr="00397CE7" w:rsidRDefault="00871566" w:rsidP="0079143F">
            <w:pPr>
              <w:pStyle w:val="ac"/>
              <w:widowControl w:val="0"/>
              <w:autoSpaceDE w:val="0"/>
              <w:autoSpaceDN w:val="0"/>
              <w:adjustRightInd w:val="0"/>
              <w:ind w:left="988" w:hanging="913"/>
              <w:rPr>
                <w:rFonts w:eastAsiaTheme="minorEastAsia"/>
                <w:sz w:val="28"/>
                <w:szCs w:val="28"/>
              </w:rPr>
            </w:pPr>
            <w:r w:rsidRPr="00EE0A46">
              <w:rPr>
                <w:rFonts w:eastAsiaTheme="minorEastAsia"/>
                <w:sz w:val="28"/>
                <w:szCs w:val="28"/>
              </w:rPr>
              <w:t>Срок р</w:t>
            </w:r>
            <w:r>
              <w:rPr>
                <w:rFonts w:eastAsiaTheme="minorEastAsia"/>
                <w:sz w:val="28"/>
                <w:szCs w:val="28"/>
              </w:rPr>
              <w:t>еализации: 2025-2026</w:t>
            </w:r>
            <w:r w:rsidRPr="00EE0A46">
              <w:rPr>
                <w:rFonts w:eastAsiaTheme="minorEastAsia"/>
                <w:sz w:val="28"/>
                <w:szCs w:val="28"/>
              </w:rPr>
              <w:t xml:space="preserve"> годы</w:t>
            </w:r>
          </w:p>
        </w:tc>
      </w:tr>
      <w:tr w:rsidR="00871566" w:rsidRPr="00BE2027" w14:paraId="11C62945" w14:textId="77777777" w:rsidTr="0079143F">
        <w:tc>
          <w:tcPr>
            <w:tcW w:w="850" w:type="dxa"/>
            <w:gridSpan w:val="2"/>
            <w:tcBorders>
              <w:top w:val="single" w:sz="4" w:space="0" w:color="auto"/>
              <w:left w:val="single" w:sz="4" w:space="0" w:color="auto"/>
              <w:bottom w:val="single" w:sz="4" w:space="0" w:color="auto"/>
              <w:right w:val="single" w:sz="4" w:space="0" w:color="auto"/>
            </w:tcBorders>
          </w:tcPr>
          <w:p w14:paraId="6BDB6527" w14:textId="77777777" w:rsidR="00871566" w:rsidRPr="00EE0A46" w:rsidRDefault="00871566" w:rsidP="0079143F">
            <w:pPr>
              <w:widowControl w:val="0"/>
              <w:autoSpaceDE w:val="0"/>
              <w:autoSpaceDN w:val="0"/>
              <w:adjustRightInd w:val="0"/>
              <w:rPr>
                <w:rFonts w:eastAsiaTheme="minorEastAsia"/>
                <w:sz w:val="28"/>
                <w:szCs w:val="28"/>
              </w:rPr>
            </w:pPr>
            <w:r>
              <w:rPr>
                <w:rFonts w:eastAsiaTheme="minorEastAsia"/>
                <w:sz w:val="28"/>
                <w:szCs w:val="28"/>
              </w:rPr>
              <w:t>1.2.1</w:t>
            </w:r>
          </w:p>
        </w:tc>
        <w:tc>
          <w:tcPr>
            <w:tcW w:w="4537" w:type="dxa"/>
            <w:gridSpan w:val="3"/>
            <w:tcBorders>
              <w:top w:val="single" w:sz="4" w:space="0" w:color="auto"/>
              <w:left w:val="single" w:sz="4" w:space="0" w:color="auto"/>
              <w:bottom w:val="single" w:sz="4" w:space="0" w:color="auto"/>
              <w:right w:val="single" w:sz="4" w:space="0" w:color="auto"/>
            </w:tcBorders>
          </w:tcPr>
          <w:p w14:paraId="5AC46C26" w14:textId="77777777" w:rsidR="00871566" w:rsidRPr="00EE0A46" w:rsidRDefault="00871566" w:rsidP="0079143F">
            <w:pPr>
              <w:widowControl w:val="0"/>
              <w:autoSpaceDE w:val="0"/>
              <w:autoSpaceDN w:val="0"/>
              <w:adjustRightInd w:val="0"/>
              <w:jc w:val="center"/>
              <w:rPr>
                <w:rFonts w:eastAsiaTheme="minorEastAsia"/>
                <w:sz w:val="28"/>
                <w:szCs w:val="28"/>
              </w:rPr>
            </w:pPr>
            <w:r w:rsidRPr="00D732CA">
              <w:rPr>
                <w:rFonts w:eastAsiaTheme="minorEastAsia"/>
                <w:sz w:val="28"/>
                <w:szCs w:val="28"/>
              </w:rPr>
              <w:t>Реконструкция объекта: «Здание многофункционального молодежного центра», по адресу: Ростовская обл., г. Белая Калитва, ул. Российская, дом 34-а»</w:t>
            </w:r>
          </w:p>
        </w:tc>
        <w:tc>
          <w:tcPr>
            <w:tcW w:w="4819" w:type="dxa"/>
            <w:tcBorders>
              <w:top w:val="single" w:sz="4" w:space="0" w:color="auto"/>
              <w:left w:val="single" w:sz="4" w:space="0" w:color="auto"/>
              <w:bottom w:val="single" w:sz="4" w:space="0" w:color="auto"/>
              <w:right w:val="single" w:sz="4" w:space="0" w:color="auto"/>
            </w:tcBorders>
          </w:tcPr>
          <w:p w14:paraId="3C75C5B2" w14:textId="77777777" w:rsidR="00871566" w:rsidRPr="00EE0A46" w:rsidRDefault="00871566" w:rsidP="0079143F">
            <w:pPr>
              <w:widowControl w:val="0"/>
              <w:autoSpaceDE w:val="0"/>
              <w:autoSpaceDN w:val="0"/>
              <w:adjustRightInd w:val="0"/>
              <w:rPr>
                <w:rFonts w:eastAsiaTheme="minorEastAsia"/>
                <w:sz w:val="28"/>
                <w:szCs w:val="28"/>
              </w:rPr>
            </w:pPr>
            <w:r>
              <w:rPr>
                <w:rFonts w:eastAsiaTheme="minorEastAsia"/>
                <w:sz w:val="28"/>
                <w:szCs w:val="28"/>
              </w:rPr>
              <w:t>Проведена р</w:t>
            </w:r>
            <w:r w:rsidRPr="00AC4DAA">
              <w:rPr>
                <w:rFonts w:eastAsiaTheme="minorEastAsia"/>
                <w:sz w:val="28"/>
                <w:szCs w:val="28"/>
              </w:rPr>
              <w:t>еконструкция объекта: «Здание многофункционального молодежного центра», по адресу: Ростовская обл., г. Белая Калитва, ул. Российская, дом 34-а»</w:t>
            </w:r>
          </w:p>
        </w:tc>
        <w:tc>
          <w:tcPr>
            <w:tcW w:w="4820" w:type="dxa"/>
            <w:tcBorders>
              <w:top w:val="single" w:sz="4" w:space="0" w:color="auto"/>
              <w:left w:val="single" w:sz="4" w:space="0" w:color="auto"/>
              <w:bottom w:val="single" w:sz="4" w:space="0" w:color="auto"/>
              <w:right w:val="single" w:sz="4" w:space="0" w:color="auto"/>
            </w:tcBorders>
          </w:tcPr>
          <w:p w14:paraId="0D2E19FB" w14:textId="77777777" w:rsidR="00871566" w:rsidRPr="004B712B" w:rsidRDefault="00871566" w:rsidP="0079143F">
            <w:pPr>
              <w:widowControl w:val="0"/>
              <w:autoSpaceDE w:val="0"/>
              <w:autoSpaceDN w:val="0"/>
              <w:adjustRightInd w:val="0"/>
              <w:jc w:val="center"/>
              <w:rPr>
                <w:rFonts w:eastAsiaTheme="minorEastAsia"/>
                <w:sz w:val="28"/>
                <w:szCs w:val="28"/>
              </w:rPr>
            </w:pPr>
            <w:r w:rsidRPr="004B712B">
              <w:rPr>
                <w:rFonts w:eastAsiaTheme="minorEastAsia"/>
                <w:sz w:val="28"/>
                <w:szCs w:val="28"/>
              </w:rPr>
              <w:t>Доля молодежи, ежегодно</w:t>
            </w:r>
          </w:p>
          <w:p w14:paraId="3CA75D45" w14:textId="77777777" w:rsidR="00871566" w:rsidRPr="004B712B" w:rsidRDefault="00871566" w:rsidP="0079143F">
            <w:pPr>
              <w:widowControl w:val="0"/>
              <w:autoSpaceDE w:val="0"/>
              <w:autoSpaceDN w:val="0"/>
              <w:adjustRightInd w:val="0"/>
              <w:jc w:val="center"/>
              <w:rPr>
                <w:rFonts w:eastAsiaTheme="minorEastAsia"/>
                <w:sz w:val="28"/>
                <w:szCs w:val="28"/>
              </w:rPr>
            </w:pPr>
            <w:r w:rsidRPr="004B712B">
              <w:rPr>
                <w:rFonts w:eastAsiaTheme="minorEastAsia"/>
                <w:sz w:val="28"/>
                <w:szCs w:val="28"/>
              </w:rPr>
              <w:t>вовлеченной в мероприятия</w:t>
            </w:r>
          </w:p>
          <w:p w14:paraId="7BB1E48C" w14:textId="77777777" w:rsidR="00871566" w:rsidRPr="004B712B" w:rsidRDefault="00871566" w:rsidP="0079143F">
            <w:pPr>
              <w:widowControl w:val="0"/>
              <w:autoSpaceDE w:val="0"/>
              <w:autoSpaceDN w:val="0"/>
              <w:adjustRightInd w:val="0"/>
              <w:jc w:val="center"/>
              <w:rPr>
                <w:rFonts w:eastAsiaTheme="minorEastAsia"/>
                <w:sz w:val="28"/>
                <w:szCs w:val="28"/>
              </w:rPr>
            </w:pPr>
            <w:r w:rsidRPr="004B712B">
              <w:rPr>
                <w:rFonts w:eastAsiaTheme="minorEastAsia"/>
                <w:sz w:val="28"/>
                <w:szCs w:val="28"/>
              </w:rPr>
              <w:t>отрасли молодежной</w:t>
            </w:r>
          </w:p>
          <w:p w14:paraId="7299CFCF" w14:textId="77777777" w:rsidR="00871566" w:rsidRPr="00EE0A46" w:rsidRDefault="00871566" w:rsidP="0079143F">
            <w:pPr>
              <w:widowControl w:val="0"/>
              <w:autoSpaceDE w:val="0"/>
              <w:autoSpaceDN w:val="0"/>
              <w:adjustRightInd w:val="0"/>
              <w:jc w:val="center"/>
              <w:rPr>
                <w:rFonts w:eastAsiaTheme="minorEastAsia"/>
                <w:sz w:val="28"/>
                <w:szCs w:val="28"/>
              </w:rPr>
            </w:pPr>
            <w:r w:rsidRPr="004B712B">
              <w:rPr>
                <w:rFonts w:eastAsiaTheme="minorEastAsia"/>
                <w:sz w:val="28"/>
                <w:szCs w:val="28"/>
              </w:rPr>
              <w:t>политики</w:t>
            </w:r>
          </w:p>
        </w:tc>
      </w:tr>
      <w:tr w:rsidR="00871566" w:rsidRPr="00BE2027" w14:paraId="018BDE04" w14:textId="77777777" w:rsidTr="0079143F">
        <w:tc>
          <w:tcPr>
            <w:tcW w:w="15026" w:type="dxa"/>
            <w:gridSpan w:val="7"/>
            <w:tcBorders>
              <w:top w:val="single" w:sz="4" w:space="0" w:color="auto"/>
              <w:left w:val="single" w:sz="4" w:space="0" w:color="auto"/>
              <w:bottom w:val="single" w:sz="4" w:space="0" w:color="auto"/>
              <w:right w:val="single" w:sz="4" w:space="0" w:color="auto"/>
            </w:tcBorders>
          </w:tcPr>
          <w:p w14:paraId="7A29F349" w14:textId="77777777" w:rsidR="00871566" w:rsidRPr="00397CE7" w:rsidRDefault="00871566" w:rsidP="00871566">
            <w:pPr>
              <w:pStyle w:val="ac"/>
              <w:widowControl w:val="0"/>
              <w:numPr>
                <w:ilvl w:val="1"/>
                <w:numId w:val="38"/>
              </w:numPr>
              <w:suppressAutoHyphens/>
              <w:autoSpaceDE w:val="0"/>
              <w:autoSpaceDN w:val="0"/>
              <w:adjustRightInd w:val="0"/>
              <w:jc w:val="center"/>
              <w:rPr>
                <w:rFonts w:eastAsiaTheme="minorEastAsia"/>
                <w:sz w:val="28"/>
                <w:szCs w:val="28"/>
              </w:rPr>
            </w:pPr>
            <w:r w:rsidRPr="00397CE7">
              <w:rPr>
                <w:rFonts w:eastAsiaTheme="minorEastAsia"/>
                <w:sz w:val="28"/>
                <w:szCs w:val="28"/>
              </w:rPr>
              <w:t xml:space="preserve">Муниципальный проект «Мы вместе (Воспитание гармонично развитой личности)» </w:t>
            </w:r>
            <w:r>
              <w:rPr>
                <w:rFonts w:eastAsiaTheme="minorEastAsia"/>
                <w:sz w:val="28"/>
                <w:szCs w:val="28"/>
              </w:rPr>
              <w:t>по национальному проекту «Молодежь и дети»</w:t>
            </w:r>
          </w:p>
          <w:p w14:paraId="366732B4" w14:textId="77777777" w:rsidR="00871566" w:rsidRPr="00397CE7" w:rsidRDefault="00871566" w:rsidP="0079143F">
            <w:pPr>
              <w:pStyle w:val="ac"/>
              <w:widowControl w:val="0"/>
              <w:autoSpaceDE w:val="0"/>
              <w:autoSpaceDN w:val="0"/>
              <w:adjustRightInd w:val="0"/>
              <w:ind w:left="988"/>
              <w:rPr>
                <w:rFonts w:eastAsiaTheme="minorEastAsia"/>
                <w:sz w:val="28"/>
                <w:szCs w:val="28"/>
              </w:rPr>
            </w:pPr>
          </w:p>
          <w:p w14:paraId="3010EE8C" w14:textId="77777777" w:rsidR="00871566" w:rsidRPr="00397CE7" w:rsidRDefault="00871566" w:rsidP="0079143F">
            <w:pPr>
              <w:widowControl w:val="0"/>
              <w:autoSpaceDE w:val="0"/>
              <w:autoSpaceDN w:val="0"/>
              <w:adjustRightInd w:val="0"/>
              <w:jc w:val="both"/>
              <w:rPr>
                <w:rFonts w:eastAsiaTheme="minorEastAsia"/>
                <w:sz w:val="28"/>
                <w:szCs w:val="28"/>
              </w:rPr>
            </w:pPr>
            <w:r w:rsidRPr="00397CE7">
              <w:rPr>
                <w:rFonts w:eastAsiaTheme="minorEastAsia"/>
                <w:sz w:val="28"/>
                <w:szCs w:val="28"/>
              </w:rPr>
              <w:t>Кур</w:t>
            </w:r>
            <w:r>
              <w:rPr>
                <w:rFonts w:eastAsiaTheme="minorEastAsia"/>
                <w:sz w:val="28"/>
                <w:szCs w:val="28"/>
              </w:rPr>
              <w:t>атор – Иванова Анна Ивановна</w:t>
            </w:r>
            <w:r w:rsidRPr="00397CE7">
              <w:rPr>
                <w:rFonts w:eastAsiaTheme="minorEastAsia"/>
                <w:sz w:val="28"/>
                <w:szCs w:val="28"/>
              </w:rPr>
              <w:t xml:space="preserve">, заместитель главы Администрации Белокалитвинского района </w:t>
            </w:r>
          </w:p>
          <w:p w14:paraId="149C2B75" w14:textId="77777777" w:rsidR="00871566" w:rsidRPr="00397CE7" w:rsidRDefault="00871566" w:rsidP="0079143F">
            <w:pPr>
              <w:widowControl w:val="0"/>
              <w:autoSpaceDE w:val="0"/>
              <w:autoSpaceDN w:val="0"/>
              <w:adjustRightInd w:val="0"/>
              <w:jc w:val="both"/>
              <w:rPr>
                <w:rFonts w:eastAsiaTheme="minorEastAsia"/>
                <w:sz w:val="28"/>
                <w:szCs w:val="28"/>
              </w:rPr>
            </w:pPr>
            <w:r w:rsidRPr="00397CE7">
              <w:rPr>
                <w:rFonts w:eastAsiaTheme="minorEastAsia"/>
                <w:sz w:val="28"/>
                <w:szCs w:val="28"/>
              </w:rPr>
              <w:t>Отв</w:t>
            </w:r>
            <w:r>
              <w:rPr>
                <w:rFonts w:eastAsiaTheme="minorEastAsia"/>
                <w:sz w:val="28"/>
                <w:szCs w:val="28"/>
              </w:rPr>
              <w:t>етственный за реализацию: сектор</w:t>
            </w:r>
            <w:r w:rsidRPr="00397CE7">
              <w:rPr>
                <w:rFonts w:eastAsiaTheme="minorEastAsia"/>
                <w:sz w:val="28"/>
                <w:szCs w:val="28"/>
              </w:rPr>
              <w:t xml:space="preserve"> по делам молодежи Администрации Белокалитвинского района </w:t>
            </w:r>
          </w:p>
          <w:p w14:paraId="463BDCA1" w14:textId="77777777" w:rsidR="00871566" w:rsidRPr="00BE2027" w:rsidRDefault="00871566" w:rsidP="0079143F">
            <w:pPr>
              <w:widowControl w:val="0"/>
              <w:autoSpaceDE w:val="0"/>
              <w:autoSpaceDN w:val="0"/>
              <w:adjustRightInd w:val="0"/>
              <w:jc w:val="both"/>
              <w:rPr>
                <w:rFonts w:eastAsiaTheme="minorEastAsia"/>
                <w:sz w:val="28"/>
                <w:szCs w:val="28"/>
              </w:rPr>
            </w:pPr>
            <w:r w:rsidRPr="00397CE7">
              <w:rPr>
                <w:rFonts w:eastAsiaTheme="minorEastAsia"/>
                <w:sz w:val="28"/>
                <w:szCs w:val="28"/>
              </w:rPr>
              <w:t>Срок реализации: 2025-2030 годы</w:t>
            </w:r>
          </w:p>
        </w:tc>
      </w:tr>
      <w:tr w:rsidR="00871566" w:rsidRPr="00BE2027" w14:paraId="389FFED2" w14:textId="77777777" w:rsidTr="0079143F">
        <w:tc>
          <w:tcPr>
            <w:tcW w:w="850" w:type="dxa"/>
            <w:gridSpan w:val="2"/>
            <w:tcBorders>
              <w:top w:val="single" w:sz="4" w:space="0" w:color="auto"/>
              <w:left w:val="single" w:sz="4" w:space="0" w:color="auto"/>
              <w:bottom w:val="single" w:sz="4" w:space="0" w:color="auto"/>
              <w:right w:val="single" w:sz="4" w:space="0" w:color="auto"/>
            </w:tcBorders>
          </w:tcPr>
          <w:p w14:paraId="6DD0E48A" w14:textId="77777777" w:rsidR="00871566" w:rsidRPr="00BE2027" w:rsidRDefault="00871566" w:rsidP="0079143F">
            <w:pPr>
              <w:widowControl w:val="0"/>
              <w:autoSpaceDE w:val="0"/>
              <w:autoSpaceDN w:val="0"/>
              <w:adjustRightInd w:val="0"/>
              <w:jc w:val="center"/>
              <w:rPr>
                <w:sz w:val="28"/>
                <w:szCs w:val="28"/>
              </w:rPr>
            </w:pPr>
            <w:r>
              <w:rPr>
                <w:sz w:val="28"/>
                <w:szCs w:val="28"/>
              </w:rPr>
              <w:t>1.3.1</w:t>
            </w:r>
          </w:p>
        </w:tc>
        <w:tc>
          <w:tcPr>
            <w:tcW w:w="4477" w:type="dxa"/>
            <w:gridSpan w:val="2"/>
            <w:tcBorders>
              <w:top w:val="single" w:sz="4" w:space="0" w:color="auto"/>
              <w:left w:val="single" w:sz="4" w:space="0" w:color="auto"/>
              <w:bottom w:val="single" w:sz="4" w:space="0" w:color="auto"/>
              <w:right w:val="single" w:sz="4" w:space="0" w:color="auto"/>
            </w:tcBorders>
          </w:tcPr>
          <w:p w14:paraId="01DC7EF8" w14:textId="77777777" w:rsidR="00871566" w:rsidRPr="00BE2027" w:rsidRDefault="00871566" w:rsidP="0079143F">
            <w:pPr>
              <w:widowControl w:val="0"/>
              <w:autoSpaceDE w:val="0"/>
              <w:autoSpaceDN w:val="0"/>
              <w:adjustRightInd w:val="0"/>
              <w:jc w:val="center"/>
              <w:rPr>
                <w:rFonts w:eastAsiaTheme="minorEastAsia"/>
                <w:sz w:val="28"/>
                <w:szCs w:val="28"/>
              </w:rPr>
            </w:pPr>
            <w:r w:rsidRPr="001B5796">
              <w:rPr>
                <w:rFonts w:eastAsiaTheme="minorEastAsia"/>
                <w:sz w:val="28"/>
                <w:szCs w:val="28"/>
              </w:rPr>
              <w:t>К 2030 году созданы условия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r>
              <w:rPr>
                <w:rFonts w:eastAsiaTheme="minorEastAsia"/>
                <w:sz w:val="28"/>
                <w:szCs w:val="28"/>
              </w:rPr>
              <w:t xml:space="preserve"> </w:t>
            </w:r>
            <w:r w:rsidRPr="001B5796">
              <w:rPr>
                <w:rFonts w:eastAsiaTheme="minorEastAsia"/>
                <w:sz w:val="28"/>
                <w:szCs w:val="28"/>
              </w:rPr>
              <w:t xml:space="preserve">не менее 45% молодых людей </w:t>
            </w:r>
            <w:proofErr w:type="gramStart"/>
            <w:r w:rsidRPr="001B5796">
              <w:rPr>
                <w:rFonts w:eastAsiaTheme="minorEastAsia"/>
                <w:sz w:val="28"/>
                <w:szCs w:val="28"/>
              </w:rPr>
              <w:t>к 2030 году</w:t>
            </w:r>
            <w:proofErr w:type="gramEnd"/>
            <w:r w:rsidRPr="001B5796">
              <w:rPr>
                <w:rFonts w:eastAsiaTheme="minorEastAsia"/>
                <w:sz w:val="28"/>
                <w:szCs w:val="28"/>
              </w:rPr>
              <w:t xml:space="preserve"> вовлеченных в добровольческую и общественную деятельность</w:t>
            </w:r>
          </w:p>
        </w:tc>
        <w:tc>
          <w:tcPr>
            <w:tcW w:w="4876" w:type="dxa"/>
            <w:gridSpan w:val="2"/>
            <w:tcBorders>
              <w:top w:val="single" w:sz="4" w:space="0" w:color="auto"/>
              <w:left w:val="single" w:sz="4" w:space="0" w:color="auto"/>
              <w:bottom w:val="single" w:sz="4" w:space="0" w:color="auto"/>
              <w:right w:val="single" w:sz="4" w:space="0" w:color="auto"/>
            </w:tcBorders>
          </w:tcPr>
          <w:p w14:paraId="02FFA047" w14:textId="77777777" w:rsidR="00871566" w:rsidRPr="00BE2027" w:rsidRDefault="00871566" w:rsidP="0079143F">
            <w:pPr>
              <w:widowControl w:val="0"/>
              <w:autoSpaceDE w:val="0"/>
              <w:autoSpaceDN w:val="0"/>
              <w:adjustRightInd w:val="0"/>
              <w:jc w:val="center"/>
              <w:rPr>
                <w:rFonts w:eastAsiaTheme="minorEastAsia"/>
                <w:sz w:val="28"/>
                <w:szCs w:val="28"/>
              </w:rPr>
            </w:pPr>
            <w:r w:rsidRPr="001B5796">
              <w:rPr>
                <w:rFonts w:eastAsiaTheme="minorEastAsia"/>
                <w:sz w:val="28"/>
                <w:szCs w:val="28"/>
              </w:rPr>
              <w:t xml:space="preserve">предоставление гражданам </w:t>
            </w:r>
            <w:r>
              <w:rPr>
                <w:rFonts w:eastAsiaTheme="minorEastAsia"/>
                <w:sz w:val="28"/>
                <w:szCs w:val="28"/>
              </w:rPr>
              <w:t xml:space="preserve">Белокалитвинского района </w:t>
            </w:r>
            <w:r w:rsidRPr="001B5796">
              <w:rPr>
                <w:rFonts w:eastAsiaTheme="minorEastAsia"/>
                <w:sz w:val="28"/>
                <w:szCs w:val="28"/>
              </w:rPr>
              <w:t>возможности участия в добровольческой (волонтерской) деятельности; повышение эффективности реализуемых добровольческих (волонтерских) программ</w:t>
            </w:r>
          </w:p>
        </w:tc>
        <w:tc>
          <w:tcPr>
            <w:tcW w:w="4823" w:type="dxa"/>
            <w:tcBorders>
              <w:top w:val="single" w:sz="4" w:space="0" w:color="auto"/>
              <w:left w:val="single" w:sz="4" w:space="0" w:color="auto"/>
              <w:bottom w:val="single" w:sz="4" w:space="0" w:color="auto"/>
              <w:right w:val="single" w:sz="4" w:space="0" w:color="auto"/>
            </w:tcBorders>
          </w:tcPr>
          <w:p w14:paraId="23B46F68" w14:textId="77777777" w:rsidR="00871566" w:rsidRPr="001B5796" w:rsidRDefault="00871566" w:rsidP="0079143F">
            <w:pPr>
              <w:widowControl w:val="0"/>
              <w:autoSpaceDE w:val="0"/>
              <w:autoSpaceDN w:val="0"/>
              <w:adjustRightInd w:val="0"/>
              <w:jc w:val="center"/>
              <w:rPr>
                <w:rFonts w:eastAsiaTheme="minorEastAsia"/>
                <w:sz w:val="28"/>
                <w:szCs w:val="28"/>
              </w:rPr>
            </w:pPr>
            <w:r>
              <w:rPr>
                <w:rFonts w:eastAsiaTheme="minorEastAsia"/>
                <w:sz w:val="28"/>
                <w:szCs w:val="28"/>
              </w:rPr>
              <w:t>Д</w:t>
            </w:r>
            <w:r w:rsidRPr="001B5796">
              <w:rPr>
                <w:rFonts w:eastAsiaTheme="minorEastAsia"/>
                <w:sz w:val="28"/>
                <w:szCs w:val="28"/>
              </w:rPr>
              <w:t>оля молодых людей,</w:t>
            </w:r>
            <w:r>
              <w:rPr>
                <w:rFonts w:eastAsiaTheme="minorEastAsia"/>
                <w:sz w:val="28"/>
                <w:szCs w:val="28"/>
              </w:rPr>
              <w:t xml:space="preserve"> </w:t>
            </w:r>
            <w:r w:rsidRPr="001B5796">
              <w:rPr>
                <w:rFonts w:eastAsiaTheme="minorEastAsia"/>
                <w:sz w:val="28"/>
                <w:szCs w:val="28"/>
              </w:rPr>
              <w:t>вовлеченных в добровольческую и общественную деятельностью;</w:t>
            </w:r>
          </w:p>
          <w:p w14:paraId="5C22A850" w14:textId="77777777" w:rsidR="00871566" w:rsidRPr="00BE2027" w:rsidRDefault="00871566" w:rsidP="0079143F">
            <w:pPr>
              <w:widowControl w:val="0"/>
              <w:autoSpaceDE w:val="0"/>
              <w:autoSpaceDN w:val="0"/>
              <w:adjustRightInd w:val="0"/>
              <w:jc w:val="center"/>
              <w:rPr>
                <w:rFonts w:eastAsiaTheme="minorEastAsia"/>
                <w:sz w:val="28"/>
                <w:szCs w:val="28"/>
              </w:rPr>
            </w:pPr>
            <w:r w:rsidRPr="001B5796">
              <w:rPr>
                <w:rFonts w:eastAsiaTheme="minorEastAsia"/>
                <w:sz w:val="28"/>
                <w:szCs w:val="28"/>
              </w:rPr>
              <w:t>обеспечение выполнения квот п</w:t>
            </w:r>
            <w:r>
              <w:rPr>
                <w:rFonts w:eastAsiaTheme="minorEastAsia"/>
                <w:sz w:val="28"/>
                <w:szCs w:val="28"/>
              </w:rPr>
              <w:t>редставителей Белокалитвинского района</w:t>
            </w:r>
            <w:r w:rsidRPr="001B5796">
              <w:rPr>
                <w:rFonts w:eastAsiaTheme="minorEastAsia"/>
                <w:sz w:val="28"/>
                <w:szCs w:val="28"/>
              </w:rPr>
              <w:t xml:space="preserve">, присутствующих на приоритетных мероприятиях сферы молодежной политики </w:t>
            </w:r>
            <w:r>
              <w:rPr>
                <w:rFonts w:eastAsiaTheme="minorEastAsia"/>
                <w:sz w:val="28"/>
                <w:szCs w:val="28"/>
              </w:rPr>
              <w:t>регионального этапа</w:t>
            </w:r>
          </w:p>
        </w:tc>
      </w:tr>
      <w:tr w:rsidR="00871566" w:rsidRPr="00BE2027" w14:paraId="257050AB" w14:textId="77777777" w:rsidTr="0079143F">
        <w:tc>
          <w:tcPr>
            <w:tcW w:w="15026" w:type="dxa"/>
            <w:gridSpan w:val="7"/>
            <w:tcBorders>
              <w:top w:val="single" w:sz="4" w:space="0" w:color="auto"/>
              <w:left w:val="single" w:sz="4" w:space="0" w:color="auto"/>
              <w:bottom w:val="single" w:sz="4" w:space="0" w:color="auto"/>
              <w:right w:val="single" w:sz="4" w:space="0" w:color="auto"/>
            </w:tcBorders>
          </w:tcPr>
          <w:p w14:paraId="6CFF9E7F" w14:textId="77777777" w:rsidR="00871566" w:rsidRPr="00BE2027" w:rsidRDefault="00871566" w:rsidP="0079143F">
            <w:pPr>
              <w:widowControl w:val="0"/>
              <w:autoSpaceDE w:val="0"/>
              <w:autoSpaceDN w:val="0"/>
              <w:adjustRightInd w:val="0"/>
              <w:jc w:val="center"/>
              <w:rPr>
                <w:rFonts w:eastAsiaTheme="minorEastAsia"/>
                <w:sz w:val="28"/>
                <w:szCs w:val="28"/>
              </w:rPr>
            </w:pPr>
            <w:r>
              <w:rPr>
                <w:rFonts w:eastAsiaTheme="minorEastAsia"/>
                <w:sz w:val="28"/>
                <w:szCs w:val="28"/>
              </w:rPr>
              <w:lastRenderedPageBreak/>
              <w:t>2</w:t>
            </w:r>
            <w:r w:rsidRPr="00BE2027">
              <w:rPr>
                <w:rFonts w:eastAsiaTheme="minorEastAsia"/>
                <w:sz w:val="28"/>
                <w:szCs w:val="28"/>
              </w:rPr>
              <w:t>. Комплексы процессных мероприятий</w:t>
            </w:r>
          </w:p>
        </w:tc>
      </w:tr>
      <w:tr w:rsidR="00871566" w:rsidRPr="00BE2027" w14:paraId="4182B4E5" w14:textId="77777777" w:rsidTr="0079143F">
        <w:tc>
          <w:tcPr>
            <w:tcW w:w="15026" w:type="dxa"/>
            <w:gridSpan w:val="7"/>
            <w:tcBorders>
              <w:top w:val="single" w:sz="4" w:space="0" w:color="auto"/>
              <w:left w:val="single" w:sz="4" w:space="0" w:color="auto"/>
              <w:bottom w:val="single" w:sz="4" w:space="0" w:color="auto"/>
              <w:right w:val="single" w:sz="4" w:space="0" w:color="auto"/>
            </w:tcBorders>
          </w:tcPr>
          <w:p w14:paraId="60D38490" w14:textId="77777777" w:rsidR="00871566" w:rsidRPr="00A54993" w:rsidRDefault="00871566" w:rsidP="00871566">
            <w:pPr>
              <w:pStyle w:val="ac"/>
              <w:widowControl w:val="0"/>
              <w:numPr>
                <w:ilvl w:val="1"/>
                <w:numId w:val="42"/>
              </w:numPr>
              <w:suppressAutoHyphens/>
              <w:autoSpaceDE w:val="0"/>
              <w:autoSpaceDN w:val="0"/>
              <w:adjustRightInd w:val="0"/>
              <w:jc w:val="center"/>
              <w:rPr>
                <w:rFonts w:eastAsiaTheme="minorEastAsia"/>
                <w:sz w:val="28"/>
                <w:szCs w:val="28"/>
              </w:rPr>
            </w:pPr>
            <w:r w:rsidRPr="00A54993">
              <w:rPr>
                <w:rFonts w:eastAsiaTheme="minorEastAsia"/>
                <w:sz w:val="28"/>
                <w:szCs w:val="28"/>
              </w:rPr>
              <w:t xml:space="preserve">Комплекс процессных мероприятий «Развитие физической культуры </w:t>
            </w:r>
          </w:p>
          <w:p w14:paraId="2D917D5A" w14:textId="77777777" w:rsidR="00871566" w:rsidRPr="00D546CC" w:rsidRDefault="00871566" w:rsidP="0079143F">
            <w:pPr>
              <w:pStyle w:val="ac"/>
              <w:widowControl w:val="0"/>
              <w:autoSpaceDE w:val="0"/>
              <w:autoSpaceDN w:val="0"/>
              <w:adjustRightInd w:val="0"/>
              <w:jc w:val="center"/>
              <w:rPr>
                <w:rFonts w:eastAsiaTheme="minorEastAsia"/>
                <w:sz w:val="28"/>
                <w:szCs w:val="28"/>
              </w:rPr>
            </w:pPr>
            <w:r w:rsidRPr="00D546CC">
              <w:rPr>
                <w:rFonts w:eastAsiaTheme="minorEastAsia"/>
                <w:sz w:val="28"/>
                <w:szCs w:val="28"/>
              </w:rPr>
              <w:t>и массового спорта в Белокалитвинском районе»</w:t>
            </w:r>
          </w:p>
        </w:tc>
      </w:tr>
      <w:tr w:rsidR="00871566" w:rsidRPr="00BE2027" w14:paraId="38F4847C" w14:textId="77777777" w:rsidTr="0079143F">
        <w:tc>
          <w:tcPr>
            <w:tcW w:w="15026" w:type="dxa"/>
            <w:gridSpan w:val="7"/>
            <w:tcBorders>
              <w:left w:val="single" w:sz="4" w:space="0" w:color="auto"/>
              <w:bottom w:val="single" w:sz="4" w:space="0" w:color="auto"/>
              <w:right w:val="single" w:sz="4" w:space="0" w:color="auto"/>
            </w:tcBorders>
          </w:tcPr>
          <w:p w14:paraId="4E628ECE" w14:textId="77777777" w:rsidR="00871566" w:rsidRPr="00BE2027" w:rsidRDefault="00871566" w:rsidP="0079143F">
            <w:pPr>
              <w:jc w:val="both"/>
              <w:rPr>
                <w:rFonts w:eastAsiaTheme="minorEastAsia"/>
                <w:sz w:val="28"/>
                <w:szCs w:val="28"/>
              </w:rPr>
            </w:pPr>
            <w:r w:rsidRPr="00BE2027">
              <w:rPr>
                <w:rFonts w:eastAsiaTheme="minorEastAsia"/>
                <w:sz w:val="28"/>
                <w:szCs w:val="28"/>
              </w:rPr>
              <w:t xml:space="preserve">Ответственный за реализацию: </w:t>
            </w:r>
            <w:r>
              <w:rPr>
                <w:sz w:val="28"/>
                <w:szCs w:val="28"/>
              </w:rPr>
              <w:t xml:space="preserve">сектор по физической культуре и спорту </w:t>
            </w:r>
            <w:r w:rsidRPr="00BE2027">
              <w:rPr>
                <w:sz w:val="28"/>
                <w:szCs w:val="28"/>
              </w:rPr>
              <w:t>Администрации Белокалитвинского района</w:t>
            </w:r>
            <w:r w:rsidRPr="00BE2027">
              <w:rPr>
                <w:rFonts w:eastAsiaTheme="minorEastAsia"/>
                <w:sz w:val="28"/>
                <w:szCs w:val="28"/>
              </w:rPr>
              <w:t>.</w:t>
            </w:r>
          </w:p>
          <w:p w14:paraId="360D57F8" w14:textId="77777777" w:rsidR="00871566" w:rsidRPr="00BE2027" w:rsidRDefault="00871566" w:rsidP="0079143F">
            <w:pPr>
              <w:widowControl w:val="0"/>
              <w:autoSpaceDE w:val="0"/>
              <w:autoSpaceDN w:val="0"/>
              <w:adjustRightInd w:val="0"/>
              <w:rPr>
                <w:rFonts w:eastAsiaTheme="minorEastAsia"/>
                <w:sz w:val="28"/>
                <w:szCs w:val="28"/>
              </w:rPr>
            </w:pPr>
            <w:r w:rsidRPr="00BE2027">
              <w:rPr>
                <w:rFonts w:eastAsiaTheme="minorEastAsia"/>
                <w:sz w:val="28"/>
                <w:szCs w:val="28"/>
              </w:rPr>
              <w:t>Срок реализации: 2025 - 2030 годы</w:t>
            </w:r>
          </w:p>
        </w:tc>
      </w:tr>
      <w:tr w:rsidR="00871566" w:rsidRPr="00BE2027" w14:paraId="085DE38F" w14:textId="77777777" w:rsidTr="0079143F">
        <w:tc>
          <w:tcPr>
            <w:tcW w:w="787" w:type="dxa"/>
            <w:tcBorders>
              <w:top w:val="single" w:sz="4" w:space="0" w:color="auto"/>
              <w:left w:val="single" w:sz="4" w:space="0" w:color="auto"/>
              <w:bottom w:val="single" w:sz="4" w:space="0" w:color="auto"/>
              <w:right w:val="single" w:sz="4" w:space="0" w:color="auto"/>
            </w:tcBorders>
          </w:tcPr>
          <w:p w14:paraId="178B5627" w14:textId="77777777" w:rsidR="00871566" w:rsidRPr="00BE2027" w:rsidRDefault="00871566" w:rsidP="0079143F">
            <w:pPr>
              <w:widowControl w:val="0"/>
              <w:autoSpaceDE w:val="0"/>
              <w:autoSpaceDN w:val="0"/>
              <w:adjustRightInd w:val="0"/>
              <w:jc w:val="center"/>
              <w:rPr>
                <w:rFonts w:eastAsiaTheme="minorEastAsia"/>
                <w:sz w:val="28"/>
                <w:szCs w:val="28"/>
              </w:rPr>
            </w:pPr>
            <w:r>
              <w:rPr>
                <w:rFonts w:eastAsiaTheme="minorEastAsia"/>
                <w:sz w:val="28"/>
                <w:szCs w:val="28"/>
              </w:rPr>
              <w:t>2</w:t>
            </w:r>
            <w:r w:rsidRPr="00BE2027">
              <w:rPr>
                <w:rFonts w:eastAsiaTheme="minorEastAsia"/>
                <w:sz w:val="28"/>
                <w:szCs w:val="28"/>
              </w:rPr>
              <w:t>.1.1.</w:t>
            </w:r>
          </w:p>
        </w:tc>
        <w:tc>
          <w:tcPr>
            <w:tcW w:w="4477" w:type="dxa"/>
            <w:gridSpan w:val="2"/>
            <w:tcBorders>
              <w:top w:val="single" w:sz="4" w:space="0" w:color="auto"/>
              <w:left w:val="single" w:sz="4" w:space="0" w:color="auto"/>
              <w:bottom w:val="single" w:sz="4" w:space="0" w:color="auto"/>
              <w:right w:val="single" w:sz="4" w:space="0" w:color="auto"/>
            </w:tcBorders>
          </w:tcPr>
          <w:p w14:paraId="5774C61F" w14:textId="77777777" w:rsidR="00871566" w:rsidRPr="00CB3CFD" w:rsidRDefault="00871566" w:rsidP="0079143F">
            <w:pPr>
              <w:widowControl w:val="0"/>
              <w:autoSpaceDE w:val="0"/>
              <w:autoSpaceDN w:val="0"/>
              <w:adjustRightInd w:val="0"/>
              <w:rPr>
                <w:rFonts w:eastAsiaTheme="minorEastAsia"/>
                <w:sz w:val="28"/>
                <w:szCs w:val="28"/>
              </w:rPr>
            </w:pPr>
            <w:r>
              <w:rPr>
                <w:rFonts w:eastAsiaTheme="minorEastAsia"/>
                <w:sz w:val="28"/>
                <w:szCs w:val="28"/>
              </w:rPr>
              <w:t>С</w:t>
            </w:r>
            <w:r w:rsidRPr="00CB3CFD">
              <w:rPr>
                <w:rFonts w:eastAsiaTheme="minorEastAsia"/>
                <w:sz w:val="28"/>
                <w:szCs w:val="28"/>
              </w:rPr>
              <w:t>овершенствование системы физического воспитания различных категорий и групп населения, в том и лиц с ограниченными возможностями здоровья и</w:t>
            </w:r>
          </w:p>
          <w:p w14:paraId="35E176B1" w14:textId="77777777" w:rsidR="00871566" w:rsidRPr="00BE2027" w:rsidRDefault="00871566" w:rsidP="0079143F">
            <w:pPr>
              <w:widowControl w:val="0"/>
              <w:autoSpaceDE w:val="0"/>
              <w:autoSpaceDN w:val="0"/>
              <w:adjustRightInd w:val="0"/>
              <w:rPr>
                <w:rFonts w:eastAsiaTheme="minorEastAsia"/>
                <w:sz w:val="28"/>
                <w:szCs w:val="28"/>
              </w:rPr>
            </w:pPr>
            <w:r w:rsidRPr="00CB3CFD">
              <w:rPr>
                <w:rFonts w:eastAsiaTheme="minorEastAsia"/>
                <w:sz w:val="28"/>
                <w:szCs w:val="28"/>
              </w:rPr>
              <w:t>создание условий для обеспечения успешного выступления спортсменов Белокалитвинского района на региональных и всероссийских   спортивных соревнованиях, в том числе лиц с ограниченными возможностями здоровья и инвалидов</w:t>
            </w:r>
          </w:p>
        </w:tc>
        <w:tc>
          <w:tcPr>
            <w:tcW w:w="4939" w:type="dxa"/>
            <w:gridSpan w:val="3"/>
            <w:tcBorders>
              <w:top w:val="single" w:sz="4" w:space="0" w:color="auto"/>
              <w:left w:val="single" w:sz="4" w:space="0" w:color="auto"/>
              <w:bottom w:val="single" w:sz="4" w:space="0" w:color="auto"/>
              <w:right w:val="single" w:sz="4" w:space="0" w:color="auto"/>
            </w:tcBorders>
          </w:tcPr>
          <w:p w14:paraId="25933F91" w14:textId="77777777" w:rsidR="00871566" w:rsidRPr="00CB3CFD" w:rsidRDefault="00871566" w:rsidP="0079143F">
            <w:pPr>
              <w:widowControl w:val="0"/>
              <w:autoSpaceDE w:val="0"/>
              <w:autoSpaceDN w:val="0"/>
              <w:adjustRightInd w:val="0"/>
              <w:rPr>
                <w:rFonts w:eastAsiaTheme="minorEastAsia"/>
                <w:sz w:val="28"/>
                <w:szCs w:val="28"/>
              </w:rPr>
            </w:pPr>
            <w:r>
              <w:rPr>
                <w:rFonts w:eastAsiaTheme="minorEastAsia"/>
                <w:sz w:val="28"/>
                <w:szCs w:val="28"/>
              </w:rPr>
              <w:t>С</w:t>
            </w:r>
            <w:r w:rsidRPr="00CB3CFD">
              <w:rPr>
                <w:rFonts w:eastAsiaTheme="minorEastAsia"/>
                <w:sz w:val="28"/>
                <w:szCs w:val="28"/>
              </w:rPr>
              <w:t>овершенствование системы</w:t>
            </w:r>
            <w:r>
              <w:rPr>
                <w:rFonts w:eastAsiaTheme="minorEastAsia"/>
                <w:sz w:val="28"/>
                <w:szCs w:val="28"/>
              </w:rPr>
              <w:t xml:space="preserve"> физического воспитания</w:t>
            </w:r>
            <w:r w:rsidRPr="00CB3CFD">
              <w:rPr>
                <w:rFonts w:eastAsiaTheme="minorEastAsia"/>
                <w:sz w:val="28"/>
                <w:szCs w:val="28"/>
              </w:rPr>
              <w:t>;</w:t>
            </w:r>
          </w:p>
          <w:p w14:paraId="1CFA5A4C" w14:textId="77777777" w:rsidR="00871566" w:rsidRPr="00CB3CFD" w:rsidRDefault="00871566" w:rsidP="0079143F">
            <w:pPr>
              <w:widowControl w:val="0"/>
              <w:autoSpaceDE w:val="0"/>
              <w:autoSpaceDN w:val="0"/>
              <w:adjustRightInd w:val="0"/>
              <w:rPr>
                <w:rFonts w:eastAsiaTheme="minorEastAsia"/>
                <w:sz w:val="28"/>
                <w:szCs w:val="28"/>
              </w:rPr>
            </w:pPr>
            <w:r w:rsidRPr="00CB3CFD">
              <w:rPr>
                <w:rFonts w:eastAsiaTheme="minorEastAsia"/>
                <w:sz w:val="28"/>
                <w:szCs w:val="28"/>
              </w:rPr>
              <w:t>рост числа занимающихся физической культурой и спортом;</w:t>
            </w:r>
          </w:p>
          <w:p w14:paraId="4B66C710" w14:textId="77777777" w:rsidR="00871566" w:rsidRPr="00BE2027" w:rsidRDefault="00871566" w:rsidP="0079143F">
            <w:pPr>
              <w:widowControl w:val="0"/>
              <w:autoSpaceDE w:val="0"/>
              <w:autoSpaceDN w:val="0"/>
              <w:adjustRightInd w:val="0"/>
              <w:rPr>
                <w:rFonts w:eastAsiaTheme="minorEastAsia"/>
                <w:sz w:val="28"/>
                <w:szCs w:val="28"/>
              </w:rPr>
            </w:pPr>
            <w:r w:rsidRPr="00CB3CFD">
              <w:rPr>
                <w:rFonts w:eastAsiaTheme="minorEastAsia"/>
                <w:sz w:val="28"/>
                <w:szCs w:val="28"/>
              </w:rPr>
              <w:t>рост количества у</w:t>
            </w:r>
            <w:r>
              <w:rPr>
                <w:rFonts w:eastAsiaTheme="minorEastAsia"/>
                <w:sz w:val="28"/>
                <w:szCs w:val="28"/>
              </w:rPr>
              <w:t>частников массовых спортивных и физкультурных мероприятий.</w:t>
            </w:r>
          </w:p>
        </w:tc>
        <w:tc>
          <w:tcPr>
            <w:tcW w:w="4823" w:type="dxa"/>
            <w:tcBorders>
              <w:top w:val="single" w:sz="4" w:space="0" w:color="auto"/>
              <w:left w:val="single" w:sz="4" w:space="0" w:color="auto"/>
              <w:bottom w:val="single" w:sz="4" w:space="0" w:color="auto"/>
              <w:right w:val="single" w:sz="4" w:space="0" w:color="auto"/>
            </w:tcBorders>
          </w:tcPr>
          <w:p w14:paraId="40EF8628" w14:textId="77777777" w:rsidR="00871566" w:rsidRPr="00CB3CFD" w:rsidRDefault="00871566" w:rsidP="0079143F">
            <w:pPr>
              <w:widowControl w:val="0"/>
              <w:autoSpaceDE w:val="0"/>
              <w:autoSpaceDN w:val="0"/>
              <w:adjustRightInd w:val="0"/>
              <w:jc w:val="center"/>
              <w:rPr>
                <w:rFonts w:eastAsiaTheme="minorEastAsia"/>
                <w:sz w:val="28"/>
                <w:szCs w:val="28"/>
              </w:rPr>
            </w:pPr>
            <w:r>
              <w:rPr>
                <w:rFonts w:eastAsiaTheme="minorEastAsia"/>
                <w:sz w:val="28"/>
                <w:szCs w:val="28"/>
              </w:rPr>
              <w:t>Д</w:t>
            </w:r>
            <w:r w:rsidRPr="00CB3CFD">
              <w:rPr>
                <w:rFonts w:eastAsiaTheme="minorEastAsia"/>
                <w:sz w:val="28"/>
                <w:szCs w:val="28"/>
              </w:rPr>
              <w:t>оля граждан, систематически</w:t>
            </w:r>
          </w:p>
          <w:p w14:paraId="3FFA821A" w14:textId="77777777" w:rsidR="00871566" w:rsidRPr="00BE2027" w:rsidRDefault="00871566" w:rsidP="0079143F">
            <w:pPr>
              <w:widowControl w:val="0"/>
              <w:autoSpaceDE w:val="0"/>
              <w:autoSpaceDN w:val="0"/>
              <w:adjustRightInd w:val="0"/>
              <w:jc w:val="center"/>
              <w:rPr>
                <w:rFonts w:eastAsiaTheme="minorEastAsia"/>
                <w:sz w:val="28"/>
                <w:szCs w:val="28"/>
              </w:rPr>
            </w:pPr>
            <w:r w:rsidRPr="00CB3CFD">
              <w:rPr>
                <w:rFonts w:eastAsiaTheme="minorEastAsia"/>
                <w:sz w:val="28"/>
                <w:szCs w:val="28"/>
              </w:rPr>
              <w:t>зани</w:t>
            </w:r>
            <w:r>
              <w:rPr>
                <w:rFonts w:eastAsiaTheme="minorEastAsia"/>
                <w:sz w:val="28"/>
                <w:szCs w:val="28"/>
              </w:rPr>
              <w:t xml:space="preserve">мающихся физической культурой и </w:t>
            </w:r>
            <w:r w:rsidRPr="00CB3CFD">
              <w:rPr>
                <w:rFonts w:eastAsiaTheme="minorEastAsia"/>
                <w:sz w:val="28"/>
                <w:szCs w:val="28"/>
              </w:rPr>
              <w:t>спортом</w:t>
            </w:r>
          </w:p>
        </w:tc>
      </w:tr>
      <w:tr w:rsidR="00871566" w:rsidRPr="00BE2027" w14:paraId="14338EB9" w14:textId="77777777" w:rsidTr="0079143F">
        <w:tc>
          <w:tcPr>
            <w:tcW w:w="787" w:type="dxa"/>
            <w:tcBorders>
              <w:top w:val="single" w:sz="4" w:space="0" w:color="auto"/>
              <w:left w:val="single" w:sz="4" w:space="0" w:color="auto"/>
              <w:bottom w:val="single" w:sz="4" w:space="0" w:color="auto"/>
              <w:right w:val="single" w:sz="4" w:space="0" w:color="auto"/>
            </w:tcBorders>
          </w:tcPr>
          <w:p w14:paraId="14EF9CB3" w14:textId="77777777" w:rsidR="00871566" w:rsidRPr="00BE2027" w:rsidRDefault="00871566" w:rsidP="0079143F">
            <w:pPr>
              <w:widowControl w:val="0"/>
              <w:autoSpaceDE w:val="0"/>
              <w:autoSpaceDN w:val="0"/>
              <w:adjustRightInd w:val="0"/>
              <w:jc w:val="center"/>
              <w:rPr>
                <w:rFonts w:eastAsiaTheme="minorEastAsia"/>
                <w:sz w:val="28"/>
                <w:szCs w:val="28"/>
              </w:rPr>
            </w:pPr>
            <w:r>
              <w:rPr>
                <w:rFonts w:eastAsiaTheme="minorEastAsia"/>
                <w:sz w:val="28"/>
                <w:szCs w:val="28"/>
              </w:rPr>
              <w:t>2.1.2</w:t>
            </w:r>
          </w:p>
        </w:tc>
        <w:tc>
          <w:tcPr>
            <w:tcW w:w="4477" w:type="dxa"/>
            <w:gridSpan w:val="2"/>
            <w:tcBorders>
              <w:top w:val="single" w:sz="4" w:space="0" w:color="auto"/>
              <w:left w:val="single" w:sz="4" w:space="0" w:color="auto"/>
              <w:bottom w:val="single" w:sz="4" w:space="0" w:color="auto"/>
              <w:right w:val="single" w:sz="4" w:space="0" w:color="auto"/>
            </w:tcBorders>
          </w:tcPr>
          <w:p w14:paraId="475B37E6" w14:textId="77777777" w:rsidR="00871566" w:rsidRPr="00CB3CFD" w:rsidRDefault="00871566" w:rsidP="0079143F">
            <w:pPr>
              <w:rPr>
                <w:sz w:val="28"/>
                <w:szCs w:val="28"/>
              </w:rPr>
            </w:pPr>
            <w:r>
              <w:rPr>
                <w:sz w:val="28"/>
                <w:szCs w:val="28"/>
              </w:rPr>
              <w:t>Реализация мероприятий</w:t>
            </w:r>
            <w:r w:rsidRPr="00CB3CFD">
              <w:rPr>
                <w:sz w:val="28"/>
                <w:szCs w:val="28"/>
              </w:rPr>
              <w:t xml:space="preserve"> по развитию Всероссийского физкультурно-спортивного комплекса «Готов к труду и обороне </w:t>
            </w:r>
          </w:p>
        </w:tc>
        <w:tc>
          <w:tcPr>
            <w:tcW w:w="4939" w:type="dxa"/>
            <w:gridSpan w:val="3"/>
            <w:tcBorders>
              <w:top w:val="single" w:sz="4" w:space="0" w:color="auto"/>
              <w:left w:val="single" w:sz="4" w:space="0" w:color="auto"/>
              <w:bottom w:val="single" w:sz="4" w:space="0" w:color="auto"/>
              <w:right w:val="single" w:sz="4" w:space="0" w:color="auto"/>
            </w:tcBorders>
          </w:tcPr>
          <w:p w14:paraId="117C473A" w14:textId="77777777" w:rsidR="00871566" w:rsidRPr="00CB3CFD" w:rsidRDefault="00871566" w:rsidP="0079143F">
            <w:pPr>
              <w:rPr>
                <w:sz w:val="28"/>
                <w:szCs w:val="28"/>
              </w:rPr>
            </w:pPr>
            <w:r w:rsidRPr="00CB3CFD">
              <w:rPr>
                <w:sz w:val="28"/>
                <w:szCs w:val="28"/>
              </w:rPr>
              <w:t xml:space="preserve">Увеличение количества населения Белокалитвинского района, выполнившего нормативы комплекса ГТО на знаки отличия </w:t>
            </w:r>
          </w:p>
        </w:tc>
        <w:tc>
          <w:tcPr>
            <w:tcW w:w="4823" w:type="dxa"/>
            <w:tcBorders>
              <w:top w:val="single" w:sz="4" w:space="0" w:color="auto"/>
              <w:left w:val="single" w:sz="4" w:space="0" w:color="auto"/>
              <w:bottom w:val="single" w:sz="4" w:space="0" w:color="auto"/>
              <w:right w:val="single" w:sz="4" w:space="0" w:color="auto"/>
            </w:tcBorders>
          </w:tcPr>
          <w:p w14:paraId="67C53949" w14:textId="77777777" w:rsidR="00871566" w:rsidRPr="00CB3CFD" w:rsidRDefault="00871566" w:rsidP="0079143F">
            <w:pPr>
              <w:rPr>
                <w:sz w:val="28"/>
                <w:szCs w:val="28"/>
              </w:rPr>
            </w:pPr>
            <w:r w:rsidRPr="00CB3CFD">
              <w:rPr>
                <w:sz w:val="28"/>
                <w:szCs w:val="28"/>
              </w:rPr>
              <w:t>Доля граждан, систематически занимающихся физической культурой и спортом</w:t>
            </w:r>
          </w:p>
        </w:tc>
      </w:tr>
      <w:tr w:rsidR="00871566" w:rsidRPr="00BE2027" w14:paraId="639ED1F6" w14:textId="77777777" w:rsidTr="0079143F">
        <w:tc>
          <w:tcPr>
            <w:tcW w:w="15026" w:type="dxa"/>
            <w:gridSpan w:val="7"/>
            <w:tcBorders>
              <w:top w:val="single" w:sz="4" w:space="0" w:color="auto"/>
              <w:left w:val="single" w:sz="4" w:space="0" w:color="auto"/>
              <w:bottom w:val="single" w:sz="4" w:space="0" w:color="auto"/>
              <w:right w:val="single" w:sz="4" w:space="0" w:color="auto"/>
            </w:tcBorders>
          </w:tcPr>
          <w:p w14:paraId="18F70396" w14:textId="77777777" w:rsidR="00871566" w:rsidRPr="0068480F" w:rsidRDefault="00871566" w:rsidP="0079143F">
            <w:pPr>
              <w:jc w:val="center"/>
              <w:rPr>
                <w:rFonts w:eastAsiaTheme="minorEastAsia"/>
                <w:sz w:val="28"/>
                <w:szCs w:val="28"/>
              </w:rPr>
            </w:pPr>
            <w:r>
              <w:rPr>
                <w:rFonts w:eastAsiaTheme="minorEastAsia"/>
                <w:sz w:val="28"/>
                <w:szCs w:val="28"/>
              </w:rPr>
              <w:t>2</w:t>
            </w:r>
            <w:r w:rsidRPr="00BE2027">
              <w:rPr>
                <w:rFonts w:eastAsiaTheme="minorEastAsia"/>
                <w:sz w:val="28"/>
                <w:szCs w:val="28"/>
              </w:rPr>
              <w:t>.2. Комплекс процессных мероприятий «</w:t>
            </w:r>
            <w:r w:rsidRPr="0068480F">
              <w:rPr>
                <w:rFonts w:eastAsiaTheme="minorEastAsia"/>
                <w:sz w:val="28"/>
                <w:szCs w:val="28"/>
              </w:rPr>
              <w:t>Реализация</w:t>
            </w:r>
          </w:p>
          <w:p w14:paraId="575143B1" w14:textId="77777777" w:rsidR="00871566" w:rsidRPr="00BE2027" w:rsidRDefault="00871566" w:rsidP="0079143F">
            <w:pPr>
              <w:jc w:val="center"/>
              <w:rPr>
                <w:rFonts w:eastAsiaTheme="minorEastAsia"/>
                <w:sz w:val="28"/>
                <w:szCs w:val="28"/>
              </w:rPr>
            </w:pPr>
            <w:r w:rsidRPr="0068480F">
              <w:rPr>
                <w:rFonts w:eastAsiaTheme="minorEastAsia"/>
                <w:sz w:val="28"/>
                <w:szCs w:val="28"/>
              </w:rPr>
              <w:t>молодежной политики и развитие инф</w:t>
            </w:r>
            <w:r>
              <w:rPr>
                <w:rFonts w:eastAsiaTheme="minorEastAsia"/>
                <w:sz w:val="28"/>
                <w:szCs w:val="28"/>
              </w:rPr>
              <w:t>раструктуры молодежной политики</w:t>
            </w:r>
            <w:r w:rsidRPr="00BE2027">
              <w:rPr>
                <w:rFonts w:eastAsiaTheme="minorEastAsia"/>
                <w:sz w:val="28"/>
                <w:szCs w:val="28"/>
              </w:rPr>
              <w:t>»</w:t>
            </w:r>
          </w:p>
        </w:tc>
      </w:tr>
      <w:tr w:rsidR="00871566" w:rsidRPr="00BE2027" w14:paraId="06BF17E6" w14:textId="77777777" w:rsidTr="0079143F">
        <w:tc>
          <w:tcPr>
            <w:tcW w:w="15026" w:type="dxa"/>
            <w:gridSpan w:val="7"/>
            <w:tcBorders>
              <w:top w:val="single" w:sz="4" w:space="0" w:color="auto"/>
              <w:left w:val="single" w:sz="4" w:space="0" w:color="auto"/>
              <w:bottom w:val="single" w:sz="4" w:space="0" w:color="auto"/>
              <w:right w:val="single" w:sz="4" w:space="0" w:color="auto"/>
            </w:tcBorders>
          </w:tcPr>
          <w:p w14:paraId="5EE9C373" w14:textId="77777777" w:rsidR="00871566" w:rsidRDefault="00871566" w:rsidP="0079143F">
            <w:pPr>
              <w:jc w:val="both"/>
              <w:rPr>
                <w:rFonts w:eastAsiaTheme="minorEastAsia"/>
                <w:sz w:val="28"/>
                <w:szCs w:val="28"/>
              </w:rPr>
            </w:pPr>
            <w:r w:rsidRPr="00BE2027">
              <w:rPr>
                <w:rFonts w:eastAsiaTheme="minorEastAsia"/>
                <w:sz w:val="28"/>
                <w:szCs w:val="28"/>
              </w:rPr>
              <w:t xml:space="preserve">Ответственный за реализацию: </w:t>
            </w:r>
            <w:r>
              <w:rPr>
                <w:sz w:val="28"/>
                <w:szCs w:val="28"/>
              </w:rPr>
              <w:t xml:space="preserve">сектор по делам молодежи </w:t>
            </w:r>
            <w:r w:rsidRPr="00BE2027">
              <w:rPr>
                <w:sz w:val="28"/>
                <w:szCs w:val="28"/>
              </w:rPr>
              <w:t>Администрации Белокалитвинского района</w:t>
            </w:r>
            <w:r>
              <w:rPr>
                <w:rFonts w:eastAsiaTheme="minorEastAsia"/>
                <w:sz w:val="28"/>
                <w:szCs w:val="28"/>
              </w:rPr>
              <w:t>.</w:t>
            </w:r>
          </w:p>
          <w:p w14:paraId="48FC00FF" w14:textId="77777777" w:rsidR="00871566" w:rsidRPr="00BE2027" w:rsidRDefault="00871566" w:rsidP="0079143F">
            <w:pPr>
              <w:widowControl w:val="0"/>
              <w:autoSpaceDE w:val="0"/>
              <w:autoSpaceDN w:val="0"/>
              <w:adjustRightInd w:val="0"/>
              <w:rPr>
                <w:rFonts w:eastAsiaTheme="minorEastAsia"/>
                <w:sz w:val="28"/>
                <w:szCs w:val="28"/>
              </w:rPr>
            </w:pPr>
            <w:r w:rsidRPr="00BE2027">
              <w:rPr>
                <w:rFonts w:eastAsiaTheme="minorEastAsia"/>
                <w:sz w:val="28"/>
                <w:szCs w:val="28"/>
              </w:rPr>
              <w:lastRenderedPageBreak/>
              <w:t>Срок реализации: 2025 - 2030 годы</w:t>
            </w:r>
          </w:p>
        </w:tc>
      </w:tr>
      <w:tr w:rsidR="00871566" w:rsidRPr="00BE2027" w14:paraId="18CFC4B1" w14:textId="77777777" w:rsidTr="0079143F">
        <w:tc>
          <w:tcPr>
            <w:tcW w:w="787" w:type="dxa"/>
            <w:tcBorders>
              <w:top w:val="single" w:sz="4" w:space="0" w:color="auto"/>
              <w:left w:val="single" w:sz="4" w:space="0" w:color="auto"/>
              <w:bottom w:val="single" w:sz="4" w:space="0" w:color="auto"/>
              <w:right w:val="single" w:sz="4" w:space="0" w:color="auto"/>
            </w:tcBorders>
          </w:tcPr>
          <w:p w14:paraId="6C047D30" w14:textId="77777777" w:rsidR="00871566" w:rsidRPr="00BE2027" w:rsidRDefault="00871566" w:rsidP="0079143F">
            <w:pPr>
              <w:jc w:val="both"/>
              <w:rPr>
                <w:sz w:val="28"/>
                <w:szCs w:val="28"/>
              </w:rPr>
            </w:pPr>
            <w:r>
              <w:rPr>
                <w:sz w:val="28"/>
                <w:szCs w:val="28"/>
              </w:rPr>
              <w:lastRenderedPageBreak/>
              <w:t>2</w:t>
            </w:r>
            <w:r w:rsidRPr="00BE2027">
              <w:rPr>
                <w:sz w:val="28"/>
                <w:szCs w:val="28"/>
              </w:rPr>
              <w:t>.2.1.</w:t>
            </w:r>
          </w:p>
        </w:tc>
        <w:tc>
          <w:tcPr>
            <w:tcW w:w="4477" w:type="dxa"/>
            <w:gridSpan w:val="2"/>
            <w:tcBorders>
              <w:top w:val="single" w:sz="4" w:space="0" w:color="auto"/>
              <w:left w:val="single" w:sz="4" w:space="0" w:color="auto"/>
              <w:bottom w:val="single" w:sz="4" w:space="0" w:color="auto"/>
              <w:right w:val="single" w:sz="4" w:space="0" w:color="auto"/>
            </w:tcBorders>
          </w:tcPr>
          <w:p w14:paraId="034381D8" w14:textId="77777777" w:rsidR="00871566" w:rsidRPr="0055793C" w:rsidRDefault="00871566" w:rsidP="0079143F">
            <w:pPr>
              <w:rPr>
                <w:sz w:val="28"/>
                <w:szCs w:val="28"/>
              </w:rPr>
            </w:pPr>
            <w:r>
              <w:rPr>
                <w:sz w:val="28"/>
                <w:szCs w:val="28"/>
              </w:rPr>
              <w:t>Р</w:t>
            </w:r>
            <w:r w:rsidRPr="0055793C">
              <w:rPr>
                <w:sz w:val="28"/>
                <w:szCs w:val="28"/>
              </w:rPr>
              <w:t xml:space="preserve">азвитие инфраструктуры молодежной политики, в том числе поддержка деятельности молодежных детских общественных объединений, студенческих отрядов, молодежных сообществ представителей Белокалитвинского района, присутствующих на приоритетных мероприятиях сферы молодежной политики всероссийского, межрегионального, </w:t>
            </w:r>
            <w:proofErr w:type="gramStart"/>
            <w:r w:rsidRPr="0055793C">
              <w:rPr>
                <w:sz w:val="28"/>
                <w:szCs w:val="28"/>
              </w:rPr>
              <w:t>окружного  и</w:t>
            </w:r>
            <w:proofErr w:type="gramEnd"/>
            <w:r w:rsidRPr="0055793C">
              <w:rPr>
                <w:sz w:val="28"/>
                <w:szCs w:val="28"/>
              </w:rPr>
              <w:t xml:space="preserve"> регионального уровней</w:t>
            </w:r>
          </w:p>
        </w:tc>
        <w:tc>
          <w:tcPr>
            <w:tcW w:w="4939" w:type="dxa"/>
            <w:gridSpan w:val="3"/>
            <w:tcBorders>
              <w:top w:val="single" w:sz="4" w:space="0" w:color="auto"/>
              <w:left w:val="single" w:sz="4" w:space="0" w:color="auto"/>
              <w:bottom w:val="single" w:sz="4" w:space="0" w:color="auto"/>
              <w:right w:val="single" w:sz="4" w:space="0" w:color="auto"/>
            </w:tcBorders>
          </w:tcPr>
          <w:p w14:paraId="4FD8E20E" w14:textId="77777777" w:rsidR="00871566" w:rsidRPr="0055793C" w:rsidRDefault="00871566" w:rsidP="0079143F">
            <w:pPr>
              <w:rPr>
                <w:sz w:val="28"/>
                <w:szCs w:val="28"/>
              </w:rPr>
            </w:pPr>
            <w:r w:rsidRPr="0055793C">
              <w:rPr>
                <w:sz w:val="28"/>
                <w:szCs w:val="28"/>
              </w:rPr>
              <w:t>Увеличение численности молодых людей, вовлеченных в мероприятия сферы молодежной политики</w:t>
            </w:r>
          </w:p>
        </w:tc>
        <w:tc>
          <w:tcPr>
            <w:tcW w:w="4823" w:type="dxa"/>
            <w:tcBorders>
              <w:top w:val="single" w:sz="4" w:space="0" w:color="auto"/>
              <w:left w:val="single" w:sz="4" w:space="0" w:color="auto"/>
              <w:bottom w:val="single" w:sz="4" w:space="0" w:color="auto"/>
              <w:right w:val="single" w:sz="4" w:space="0" w:color="auto"/>
            </w:tcBorders>
          </w:tcPr>
          <w:p w14:paraId="4E6521D5" w14:textId="77777777" w:rsidR="00871566" w:rsidRPr="0055793C" w:rsidRDefault="00871566" w:rsidP="0079143F">
            <w:pPr>
              <w:rPr>
                <w:sz w:val="28"/>
                <w:szCs w:val="28"/>
              </w:rPr>
            </w:pPr>
            <w:r w:rsidRPr="0055793C">
              <w:rPr>
                <w:sz w:val="28"/>
                <w:szCs w:val="28"/>
              </w:rPr>
              <w:t>Доля молодежи, ежегодно вовлеченной в мероприятия отрасли молодежной политики; обеспечение выполнения квот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w:t>
            </w:r>
          </w:p>
        </w:tc>
      </w:tr>
      <w:tr w:rsidR="00871566" w:rsidRPr="00BE2027" w14:paraId="42F61D89" w14:textId="77777777" w:rsidTr="0079143F">
        <w:tc>
          <w:tcPr>
            <w:tcW w:w="15026" w:type="dxa"/>
            <w:gridSpan w:val="7"/>
            <w:tcBorders>
              <w:top w:val="single" w:sz="4" w:space="0" w:color="auto"/>
              <w:left w:val="single" w:sz="4" w:space="0" w:color="auto"/>
              <w:bottom w:val="single" w:sz="4" w:space="0" w:color="auto"/>
              <w:right w:val="single" w:sz="4" w:space="0" w:color="auto"/>
            </w:tcBorders>
          </w:tcPr>
          <w:p w14:paraId="75B98BBF" w14:textId="77777777" w:rsidR="00871566" w:rsidRPr="00A54993" w:rsidRDefault="00871566" w:rsidP="00871566">
            <w:pPr>
              <w:pStyle w:val="ac"/>
              <w:numPr>
                <w:ilvl w:val="1"/>
                <w:numId w:val="41"/>
              </w:numPr>
              <w:suppressAutoHyphens/>
              <w:jc w:val="center"/>
              <w:rPr>
                <w:sz w:val="28"/>
                <w:szCs w:val="28"/>
              </w:rPr>
            </w:pPr>
            <w:r>
              <w:rPr>
                <w:sz w:val="28"/>
                <w:szCs w:val="28"/>
              </w:rPr>
              <w:t xml:space="preserve"> </w:t>
            </w:r>
            <w:r w:rsidRPr="00A54993">
              <w:rPr>
                <w:sz w:val="28"/>
                <w:szCs w:val="28"/>
              </w:rPr>
              <w:t xml:space="preserve">Комплекс процессных мероприятий «Формирование патриотизма </w:t>
            </w:r>
          </w:p>
          <w:p w14:paraId="6A33093B" w14:textId="77777777" w:rsidR="00871566" w:rsidRPr="00D546CC" w:rsidRDefault="00871566" w:rsidP="0079143F">
            <w:pPr>
              <w:pStyle w:val="ac"/>
              <w:ind w:left="1080"/>
              <w:jc w:val="center"/>
              <w:rPr>
                <w:sz w:val="28"/>
                <w:szCs w:val="28"/>
              </w:rPr>
            </w:pPr>
            <w:r w:rsidRPr="00D546CC">
              <w:rPr>
                <w:sz w:val="28"/>
                <w:szCs w:val="28"/>
              </w:rPr>
              <w:t>и гражданственности в молодежной среде»</w:t>
            </w:r>
          </w:p>
        </w:tc>
      </w:tr>
      <w:tr w:rsidR="00871566" w:rsidRPr="00BE2027" w14:paraId="5147E54B" w14:textId="77777777" w:rsidTr="0079143F">
        <w:tc>
          <w:tcPr>
            <w:tcW w:w="15026" w:type="dxa"/>
            <w:gridSpan w:val="7"/>
            <w:tcBorders>
              <w:top w:val="single" w:sz="4" w:space="0" w:color="auto"/>
              <w:left w:val="single" w:sz="4" w:space="0" w:color="auto"/>
              <w:bottom w:val="single" w:sz="4" w:space="0" w:color="auto"/>
              <w:right w:val="single" w:sz="4" w:space="0" w:color="auto"/>
            </w:tcBorders>
          </w:tcPr>
          <w:p w14:paraId="76D7E955" w14:textId="77777777" w:rsidR="00871566" w:rsidRPr="0055793C" w:rsidRDefault="00871566" w:rsidP="0079143F">
            <w:pPr>
              <w:jc w:val="both"/>
              <w:rPr>
                <w:rFonts w:eastAsiaTheme="minorEastAsia"/>
                <w:sz w:val="28"/>
                <w:szCs w:val="28"/>
              </w:rPr>
            </w:pPr>
            <w:r w:rsidRPr="00BE2027">
              <w:rPr>
                <w:sz w:val="28"/>
                <w:szCs w:val="28"/>
              </w:rPr>
              <w:t xml:space="preserve">Ответственный за реализацию: </w:t>
            </w:r>
            <w:r>
              <w:rPr>
                <w:sz w:val="28"/>
                <w:szCs w:val="28"/>
              </w:rPr>
              <w:t xml:space="preserve">сектор по делам молодежи </w:t>
            </w:r>
            <w:r w:rsidRPr="00BE2027">
              <w:rPr>
                <w:sz w:val="28"/>
                <w:szCs w:val="28"/>
              </w:rPr>
              <w:t>Администрации Белокалитвинского района</w:t>
            </w:r>
            <w:r>
              <w:rPr>
                <w:rFonts w:eastAsiaTheme="minorEastAsia"/>
                <w:sz w:val="28"/>
                <w:szCs w:val="28"/>
              </w:rPr>
              <w:t>.</w:t>
            </w:r>
          </w:p>
          <w:p w14:paraId="541F568B" w14:textId="77777777" w:rsidR="00871566" w:rsidRPr="00BE2027" w:rsidRDefault="00871566" w:rsidP="0079143F">
            <w:pPr>
              <w:jc w:val="both"/>
              <w:rPr>
                <w:sz w:val="28"/>
                <w:szCs w:val="28"/>
              </w:rPr>
            </w:pPr>
            <w:r w:rsidRPr="00BE2027">
              <w:rPr>
                <w:sz w:val="28"/>
                <w:szCs w:val="28"/>
              </w:rPr>
              <w:t>Срок реализации: 2025 - 2030 годы</w:t>
            </w:r>
          </w:p>
        </w:tc>
      </w:tr>
      <w:tr w:rsidR="00871566" w:rsidRPr="00BE2027" w14:paraId="5168576A" w14:textId="77777777" w:rsidTr="0079143F">
        <w:tc>
          <w:tcPr>
            <w:tcW w:w="787" w:type="dxa"/>
            <w:tcBorders>
              <w:top w:val="single" w:sz="4" w:space="0" w:color="auto"/>
              <w:left w:val="single" w:sz="4" w:space="0" w:color="auto"/>
              <w:bottom w:val="single" w:sz="4" w:space="0" w:color="auto"/>
              <w:right w:val="single" w:sz="4" w:space="0" w:color="auto"/>
            </w:tcBorders>
          </w:tcPr>
          <w:p w14:paraId="4E343D12" w14:textId="77777777" w:rsidR="00871566" w:rsidRPr="00BE2027" w:rsidRDefault="00871566" w:rsidP="0079143F">
            <w:pPr>
              <w:jc w:val="both"/>
              <w:rPr>
                <w:sz w:val="28"/>
                <w:szCs w:val="28"/>
              </w:rPr>
            </w:pPr>
            <w:r>
              <w:rPr>
                <w:sz w:val="28"/>
                <w:szCs w:val="28"/>
              </w:rPr>
              <w:t>2</w:t>
            </w:r>
            <w:r w:rsidRPr="00BE2027">
              <w:rPr>
                <w:sz w:val="28"/>
                <w:szCs w:val="28"/>
              </w:rPr>
              <w:t>.</w:t>
            </w:r>
            <w:r w:rsidRPr="00BE2027">
              <w:rPr>
                <w:sz w:val="28"/>
                <w:szCs w:val="28"/>
                <w:lang w:val="en-US"/>
              </w:rPr>
              <w:t>3</w:t>
            </w:r>
            <w:r w:rsidRPr="00BE2027">
              <w:rPr>
                <w:sz w:val="28"/>
                <w:szCs w:val="28"/>
              </w:rPr>
              <w:t>.1.</w:t>
            </w:r>
          </w:p>
        </w:tc>
        <w:tc>
          <w:tcPr>
            <w:tcW w:w="4477" w:type="dxa"/>
            <w:gridSpan w:val="2"/>
            <w:tcBorders>
              <w:top w:val="single" w:sz="4" w:space="0" w:color="auto"/>
              <w:left w:val="single" w:sz="4" w:space="0" w:color="auto"/>
              <w:bottom w:val="single" w:sz="4" w:space="0" w:color="auto"/>
              <w:right w:val="single" w:sz="4" w:space="0" w:color="auto"/>
            </w:tcBorders>
          </w:tcPr>
          <w:p w14:paraId="4517B8AD" w14:textId="77777777" w:rsidR="00871566" w:rsidRPr="009525E5" w:rsidRDefault="00871566" w:rsidP="0079143F">
            <w:pPr>
              <w:jc w:val="both"/>
              <w:rPr>
                <w:sz w:val="28"/>
                <w:szCs w:val="28"/>
              </w:rPr>
            </w:pPr>
            <w:r>
              <w:rPr>
                <w:sz w:val="28"/>
                <w:szCs w:val="28"/>
              </w:rPr>
              <w:t>П</w:t>
            </w:r>
            <w:r w:rsidRPr="00E6214D">
              <w:rPr>
                <w:sz w:val="28"/>
                <w:szCs w:val="28"/>
              </w:rPr>
              <w:t xml:space="preserve">атриотическое, историко-культурное и духовно-нравственное воспитание, формирование российской идентичности, чувства единства российской нации и правовой культуры, содействие межкультурному и межконфессиональному диалогу, предупреждение конфликтов на </w:t>
            </w:r>
            <w:r w:rsidRPr="00E6214D">
              <w:rPr>
                <w:sz w:val="28"/>
                <w:szCs w:val="28"/>
              </w:rPr>
              <w:lastRenderedPageBreak/>
              <w:t>национальной и религиозной почве, противодействие распространению идеологии экстремизма и терроризма, профилактика вовлечения в деструктивные ор</w:t>
            </w:r>
            <w:r>
              <w:rPr>
                <w:sz w:val="28"/>
                <w:szCs w:val="28"/>
              </w:rPr>
              <w:t>ганизации и общественно опасную д</w:t>
            </w:r>
            <w:r w:rsidRPr="00E6214D">
              <w:rPr>
                <w:sz w:val="28"/>
                <w:szCs w:val="28"/>
              </w:rPr>
              <w:t>еятельность в молодежной среде</w:t>
            </w:r>
          </w:p>
        </w:tc>
        <w:tc>
          <w:tcPr>
            <w:tcW w:w="4939" w:type="dxa"/>
            <w:gridSpan w:val="3"/>
            <w:tcBorders>
              <w:top w:val="single" w:sz="4" w:space="0" w:color="auto"/>
              <w:left w:val="single" w:sz="4" w:space="0" w:color="auto"/>
              <w:bottom w:val="single" w:sz="4" w:space="0" w:color="auto"/>
              <w:right w:val="single" w:sz="4" w:space="0" w:color="auto"/>
            </w:tcBorders>
          </w:tcPr>
          <w:p w14:paraId="3A149638" w14:textId="77777777" w:rsidR="00871566" w:rsidRPr="00E6214D" w:rsidRDefault="00871566" w:rsidP="0079143F">
            <w:pPr>
              <w:jc w:val="both"/>
              <w:rPr>
                <w:sz w:val="28"/>
                <w:szCs w:val="28"/>
              </w:rPr>
            </w:pPr>
            <w:r w:rsidRPr="00E6214D">
              <w:rPr>
                <w:sz w:val="28"/>
                <w:szCs w:val="28"/>
              </w:rPr>
              <w:lastRenderedPageBreak/>
              <w:t xml:space="preserve">Формирование у молодежи чувства патриотизма и гражданской активности, привитие гражданских ценностей; увеличение численности молодых людей, принимающих участие в мероприятиях по формированию российской идентичности и реализации мероприятий по профилактике асоциального поведения, этнического и </w:t>
            </w:r>
            <w:r w:rsidRPr="00E6214D">
              <w:rPr>
                <w:sz w:val="28"/>
                <w:szCs w:val="28"/>
              </w:rPr>
              <w:lastRenderedPageBreak/>
              <w:t>религиозно-политического экстремизма в молодежной среде</w:t>
            </w:r>
          </w:p>
        </w:tc>
        <w:tc>
          <w:tcPr>
            <w:tcW w:w="4823" w:type="dxa"/>
            <w:tcBorders>
              <w:top w:val="single" w:sz="4" w:space="0" w:color="auto"/>
              <w:left w:val="single" w:sz="4" w:space="0" w:color="auto"/>
              <w:bottom w:val="single" w:sz="4" w:space="0" w:color="auto"/>
              <w:right w:val="single" w:sz="4" w:space="0" w:color="auto"/>
            </w:tcBorders>
          </w:tcPr>
          <w:p w14:paraId="42D3C639" w14:textId="77777777" w:rsidR="00871566" w:rsidRPr="00BE2027" w:rsidRDefault="00871566" w:rsidP="0079143F">
            <w:pPr>
              <w:jc w:val="both"/>
              <w:rPr>
                <w:sz w:val="28"/>
                <w:szCs w:val="28"/>
              </w:rPr>
            </w:pPr>
            <w:r w:rsidRPr="0055793C">
              <w:rPr>
                <w:sz w:val="28"/>
                <w:szCs w:val="28"/>
              </w:rPr>
              <w:lastRenderedPageBreak/>
              <w:t xml:space="preserve">Доля молодежи, ежегодно вовлеченной в мероприятия отрасли молодежной политики; обеспечение выполнения квот представителей Белокалитвинского района, присутствующих на приоритетных мероприятиях сферы молодежной политики всероссийского, </w:t>
            </w:r>
            <w:r w:rsidRPr="0055793C">
              <w:rPr>
                <w:sz w:val="28"/>
                <w:szCs w:val="28"/>
              </w:rPr>
              <w:lastRenderedPageBreak/>
              <w:t>межрегионального, окружного и регионального уровней</w:t>
            </w:r>
          </w:p>
        </w:tc>
      </w:tr>
      <w:tr w:rsidR="00871566" w:rsidRPr="00BE2027" w14:paraId="18039BB1" w14:textId="77777777" w:rsidTr="0079143F">
        <w:tc>
          <w:tcPr>
            <w:tcW w:w="15026" w:type="dxa"/>
            <w:gridSpan w:val="7"/>
            <w:tcBorders>
              <w:top w:val="single" w:sz="4" w:space="0" w:color="auto"/>
              <w:left w:val="single" w:sz="4" w:space="0" w:color="auto"/>
              <w:bottom w:val="single" w:sz="4" w:space="0" w:color="auto"/>
              <w:right w:val="single" w:sz="4" w:space="0" w:color="auto"/>
            </w:tcBorders>
          </w:tcPr>
          <w:p w14:paraId="2AEE6E20" w14:textId="77777777" w:rsidR="00871566" w:rsidRPr="00D546CC" w:rsidRDefault="00871566" w:rsidP="0079143F">
            <w:pPr>
              <w:jc w:val="center"/>
              <w:rPr>
                <w:sz w:val="28"/>
                <w:szCs w:val="28"/>
              </w:rPr>
            </w:pPr>
            <w:r>
              <w:rPr>
                <w:sz w:val="28"/>
                <w:szCs w:val="28"/>
              </w:rPr>
              <w:lastRenderedPageBreak/>
              <w:t xml:space="preserve">2.4 </w:t>
            </w:r>
            <w:r w:rsidRPr="00D546CC">
              <w:rPr>
                <w:sz w:val="28"/>
                <w:szCs w:val="28"/>
              </w:rPr>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tc>
      </w:tr>
      <w:tr w:rsidR="00871566" w:rsidRPr="00BE2027" w14:paraId="60AE2D88" w14:textId="77777777" w:rsidTr="0079143F">
        <w:tc>
          <w:tcPr>
            <w:tcW w:w="15026" w:type="dxa"/>
            <w:gridSpan w:val="7"/>
            <w:tcBorders>
              <w:top w:val="single" w:sz="4" w:space="0" w:color="auto"/>
              <w:left w:val="single" w:sz="4" w:space="0" w:color="auto"/>
              <w:bottom w:val="single" w:sz="4" w:space="0" w:color="auto"/>
              <w:right w:val="single" w:sz="4" w:space="0" w:color="auto"/>
            </w:tcBorders>
          </w:tcPr>
          <w:p w14:paraId="5D789583" w14:textId="77777777" w:rsidR="00871566" w:rsidRPr="0055793C" w:rsidRDefault="00871566" w:rsidP="0079143F">
            <w:pPr>
              <w:jc w:val="both"/>
              <w:rPr>
                <w:rFonts w:eastAsiaTheme="minorEastAsia"/>
                <w:sz w:val="28"/>
                <w:szCs w:val="28"/>
              </w:rPr>
            </w:pPr>
            <w:r w:rsidRPr="00BE2027">
              <w:rPr>
                <w:sz w:val="28"/>
                <w:szCs w:val="28"/>
              </w:rPr>
              <w:t xml:space="preserve">Ответственный за реализацию: </w:t>
            </w:r>
            <w:r>
              <w:rPr>
                <w:sz w:val="28"/>
                <w:szCs w:val="28"/>
              </w:rPr>
              <w:t xml:space="preserve">сектор по делам молодежи </w:t>
            </w:r>
            <w:r w:rsidRPr="00BE2027">
              <w:rPr>
                <w:sz w:val="28"/>
                <w:szCs w:val="28"/>
              </w:rPr>
              <w:t>Администрации Белокалитвинского района</w:t>
            </w:r>
            <w:r>
              <w:rPr>
                <w:rFonts w:eastAsiaTheme="minorEastAsia"/>
                <w:sz w:val="28"/>
                <w:szCs w:val="28"/>
              </w:rPr>
              <w:t>.</w:t>
            </w:r>
          </w:p>
          <w:p w14:paraId="760CB5FA" w14:textId="77777777" w:rsidR="00871566" w:rsidRPr="0055793C" w:rsidRDefault="00871566" w:rsidP="0079143F">
            <w:pPr>
              <w:jc w:val="both"/>
              <w:rPr>
                <w:sz w:val="28"/>
                <w:szCs w:val="28"/>
              </w:rPr>
            </w:pPr>
            <w:r w:rsidRPr="00BE2027">
              <w:rPr>
                <w:sz w:val="28"/>
                <w:szCs w:val="28"/>
              </w:rPr>
              <w:t>Срок реализации: 2025 - 2030 годы</w:t>
            </w:r>
          </w:p>
        </w:tc>
      </w:tr>
      <w:tr w:rsidR="00871566" w:rsidRPr="00BE2027" w14:paraId="4D6CC1B1" w14:textId="77777777" w:rsidTr="0079143F">
        <w:tc>
          <w:tcPr>
            <w:tcW w:w="787" w:type="dxa"/>
            <w:tcBorders>
              <w:top w:val="single" w:sz="4" w:space="0" w:color="auto"/>
              <w:left w:val="single" w:sz="4" w:space="0" w:color="auto"/>
              <w:bottom w:val="single" w:sz="4" w:space="0" w:color="auto"/>
              <w:right w:val="single" w:sz="4" w:space="0" w:color="auto"/>
            </w:tcBorders>
          </w:tcPr>
          <w:p w14:paraId="1515A209" w14:textId="77777777" w:rsidR="00871566" w:rsidRPr="00BE2027" w:rsidRDefault="00871566" w:rsidP="0079143F">
            <w:pPr>
              <w:jc w:val="both"/>
              <w:rPr>
                <w:sz w:val="28"/>
                <w:szCs w:val="28"/>
              </w:rPr>
            </w:pPr>
            <w:r>
              <w:rPr>
                <w:sz w:val="28"/>
                <w:szCs w:val="28"/>
              </w:rPr>
              <w:t>2.4.1</w:t>
            </w:r>
          </w:p>
        </w:tc>
        <w:tc>
          <w:tcPr>
            <w:tcW w:w="4477" w:type="dxa"/>
            <w:gridSpan w:val="2"/>
            <w:tcBorders>
              <w:top w:val="single" w:sz="4" w:space="0" w:color="auto"/>
              <w:left w:val="single" w:sz="4" w:space="0" w:color="auto"/>
              <w:bottom w:val="single" w:sz="4" w:space="0" w:color="auto"/>
              <w:right w:val="single" w:sz="4" w:space="0" w:color="auto"/>
            </w:tcBorders>
          </w:tcPr>
          <w:p w14:paraId="79F5EEC2" w14:textId="77777777" w:rsidR="00871566" w:rsidRPr="00026F62" w:rsidRDefault="00871566" w:rsidP="0079143F">
            <w:pPr>
              <w:jc w:val="both"/>
              <w:rPr>
                <w:sz w:val="28"/>
                <w:szCs w:val="28"/>
              </w:rPr>
            </w:pPr>
            <w:r w:rsidRPr="00026F62">
              <w:rPr>
                <w:sz w:val="28"/>
                <w:szCs w:val="28"/>
              </w:rPr>
              <w:t>Усовершенствованы механизмы</w:t>
            </w:r>
          </w:p>
          <w:p w14:paraId="6AD59138" w14:textId="77777777" w:rsidR="00871566" w:rsidRPr="00026F62" w:rsidRDefault="00871566" w:rsidP="0079143F">
            <w:pPr>
              <w:jc w:val="both"/>
              <w:rPr>
                <w:sz w:val="28"/>
                <w:szCs w:val="28"/>
              </w:rPr>
            </w:pPr>
            <w:r w:rsidRPr="00026F62">
              <w:rPr>
                <w:sz w:val="28"/>
                <w:szCs w:val="28"/>
              </w:rPr>
              <w:t>неформального образования,</w:t>
            </w:r>
          </w:p>
          <w:p w14:paraId="1E30FE38" w14:textId="77777777" w:rsidR="00871566" w:rsidRPr="00026F62" w:rsidRDefault="00871566" w:rsidP="0079143F">
            <w:pPr>
              <w:jc w:val="both"/>
              <w:rPr>
                <w:sz w:val="28"/>
                <w:szCs w:val="28"/>
              </w:rPr>
            </w:pPr>
            <w:r w:rsidRPr="00026F62">
              <w:rPr>
                <w:sz w:val="28"/>
                <w:szCs w:val="28"/>
              </w:rPr>
              <w:t>поддержки социально значимых</w:t>
            </w:r>
          </w:p>
          <w:p w14:paraId="58955AF9" w14:textId="77777777" w:rsidR="00871566" w:rsidRPr="00026F62" w:rsidRDefault="00871566" w:rsidP="0079143F">
            <w:pPr>
              <w:jc w:val="both"/>
              <w:rPr>
                <w:sz w:val="28"/>
                <w:szCs w:val="28"/>
              </w:rPr>
            </w:pPr>
            <w:r w:rsidRPr="00026F62">
              <w:rPr>
                <w:sz w:val="28"/>
                <w:szCs w:val="28"/>
              </w:rPr>
              <w:t>инициатив, продвижения</w:t>
            </w:r>
          </w:p>
          <w:p w14:paraId="74CFD7DF" w14:textId="77777777" w:rsidR="00871566" w:rsidRPr="00026F62" w:rsidRDefault="00871566" w:rsidP="0079143F">
            <w:pPr>
              <w:jc w:val="both"/>
              <w:rPr>
                <w:sz w:val="28"/>
                <w:szCs w:val="28"/>
              </w:rPr>
            </w:pPr>
            <w:r w:rsidRPr="00026F62">
              <w:rPr>
                <w:sz w:val="28"/>
                <w:szCs w:val="28"/>
              </w:rPr>
              <w:t>осознанного подхода к жизни,</w:t>
            </w:r>
          </w:p>
          <w:p w14:paraId="649988E9" w14:textId="77777777" w:rsidR="00871566" w:rsidRPr="00026F62" w:rsidRDefault="00871566" w:rsidP="0079143F">
            <w:pPr>
              <w:jc w:val="both"/>
              <w:rPr>
                <w:sz w:val="28"/>
                <w:szCs w:val="28"/>
              </w:rPr>
            </w:pPr>
            <w:r w:rsidRPr="00026F62">
              <w:rPr>
                <w:sz w:val="28"/>
                <w:szCs w:val="28"/>
              </w:rPr>
              <w:t>традиционных семейных</w:t>
            </w:r>
          </w:p>
          <w:p w14:paraId="71263912" w14:textId="77777777" w:rsidR="00871566" w:rsidRPr="00026F62" w:rsidRDefault="00871566" w:rsidP="0079143F">
            <w:pPr>
              <w:jc w:val="both"/>
              <w:rPr>
                <w:sz w:val="28"/>
                <w:szCs w:val="28"/>
              </w:rPr>
            </w:pPr>
            <w:r w:rsidRPr="00026F62">
              <w:rPr>
                <w:sz w:val="28"/>
                <w:szCs w:val="28"/>
              </w:rPr>
              <w:t>ценностей и образа молодой</w:t>
            </w:r>
          </w:p>
          <w:p w14:paraId="62684CFD" w14:textId="77777777" w:rsidR="00871566" w:rsidRPr="00026F62" w:rsidRDefault="00871566" w:rsidP="0079143F">
            <w:pPr>
              <w:jc w:val="both"/>
              <w:rPr>
                <w:sz w:val="28"/>
                <w:szCs w:val="28"/>
              </w:rPr>
            </w:pPr>
            <w:r w:rsidRPr="00026F62">
              <w:rPr>
                <w:sz w:val="28"/>
                <w:szCs w:val="28"/>
              </w:rPr>
              <w:t>семьи, социальной интеграции,</w:t>
            </w:r>
          </w:p>
          <w:p w14:paraId="565E8403" w14:textId="77777777" w:rsidR="00871566" w:rsidRPr="00026F62" w:rsidRDefault="00871566" w:rsidP="0079143F">
            <w:pPr>
              <w:jc w:val="both"/>
              <w:rPr>
                <w:sz w:val="28"/>
                <w:szCs w:val="28"/>
              </w:rPr>
            </w:pPr>
            <w:r w:rsidRPr="00026F62">
              <w:rPr>
                <w:sz w:val="28"/>
                <w:szCs w:val="28"/>
              </w:rPr>
              <w:t>развития творческой активности</w:t>
            </w:r>
          </w:p>
          <w:p w14:paraId="02FB5BD5" w14:textId="77777777" w:rsidR="00871566" w:rsidRPr="00E6214D" w:rsidRDefault="00871566" w:rsidP="0079143F">
            <w:pPr>
              <w:jc w:val="both"/>
              <w:rPr>
                <w:sz w:val="28"/>
                <w:szCs w:val="28"/>
              </w:rPr>
            </w:pPr>
            <w:r w:rsidRPr="00026F62">
              <w:rPr>
                <w:sz w:val="28"/>
                <w:szCs w:val="28"/>
              </w:rPr>
              <w:t>в молодежной сред</w:t>
            </w:r>
          </w:p>
        </w:tc>
        <w:tc>
          <w:tcPr>
            <w:tcW w:w="4939" w:type="dxa"/>
            <w:gridSpan w:val="3"/>
            <w:tcBorders>
              <w:top w:val="single" w:sz="4" w:space="0" w:color="auto"/>
              <w:left w:val="single" w:sz="4" w:space="0" w:color="auto"/>
              <w:bottom w:val="single" w:sz="4" w:space="0" w:color="auto"/>
              <w:right w:val="single" w:sz="4" w:space="0" w:color="auto"/>
            </w:tcBorders>
          </w:tcPr>
          <w:p w14:paraId="7FFEADB4" w14:textId="77777777" w:rsidR="00871566" w:rsidRPr="00026F62" w:rsidRDefault="00871566" w:rsidP="0079143F">
            <w:pPr>
              <w:jc w:val="both"/>
              <w:rPr>
                <w:sz w:val="28"/>
                <w:szCs w:val="28"/>
              </w:rPr>
            </w:pPr>
            <w:r>
              <w:rPr>
                <w:sz w:val="28"/>
                <w:szCs w:val="28"/>
              </w:rPr>
              <w:t>У</w:t>
            </w:r>
            <w:r w:rsidRPr="00026F62">
              <w:rPr>
                <w:sz w:val="28"/>
                <w:szCs w:val="28"/>
              </w:rPr>
              <w:t>величение численности молодых</w:t>
            </w:r>
          </w:p>
          <w:p w14:paraId="685ABC7D" w14:textId="77777777" w:rsidR="00871566" w:rsidRPr="00026F62" w:rsidRDefault="00871566" w:rsidP="0079143F">
            <w:pPr>
              <w:jc w:val="both"/>
              <w:rPr>
                <w:sz w:val="28"/>
                <w:szCs w:val="28"/>
              </w:rPr>
            </w:pPr>
            <w:r w:rsidRPr="00026F62">
              <w:rPr>
                <w:sz w:val="28"/>
                <w:szCs w:val="28"/>
              </w:rPr>
              <w:t>людей, получивших государственную</w:t>
            </w:r>
          </w:p>
          <w:p w14:paraId="7BFE001E" w14:textId="77777777" w:rsidR="00871566" w:rsidRPr="00026F62" w:rsidRDefault="00871566" w:rsidP="0079143F">
            <w:pPr>
              <w:jc w:val="both"/>
              <w:rPr>
                <w:sz w:val="28"/>
                <w:szCs w:val="28"/>
              </w:rPr>
            </w:pPr>
            <w:r w:rsidRPr="00026F62">
              <w:rPr>
                <w:sz w:val="28"/>
                <w:szCs w:val="28"/>
              </w:rPr>
              <w:t>поддержку, направленную</w:t>
            </w:r>
          </w:p>
          <w:p w14:paraId="5A5770A3" w14:textId="77777777" w:rsidR="00871566" w:rsidRPr="00026F62" w:rsidRDefault="00871566" w:rsidP="0079143F">
            <w:pPr>
              <w:jc w:val="both"/>
              <w:rPr>
                <w:sz w:val="28"/>
                <w:szCs w:val="28"/>
              </w:rPr>
            </w:pPr>
            <w:r w:rsidRPr="00026F62">
              <w:rPr>
                <w:sz w:val="28"/>
                <w:szCs w:val="28"/>
              </w:rPr>
              <w:t>на формирование эффективной</w:t>
            </w:r>
          </w:p>
          <w:p w14:paraId="6789133A" w14:textId="77777777" w:rsidR="00871566" w:rsidRPr="00026F62" w:rsidRDefault="00871566" w:rsidP="0079143F">
            <w:pPr>
              <w:jc w:val="both"/>
              <w:rPr>
                <w:sz w:val="28"/>
                <w:szCs w:val="28"/>
              </w:rPr>
            </w:pPr>
            <w:r w:rsidRPr="00026F62">
              <w:rPr>
                <w:sz w:val="28"/>
                <w:szCs w:val="28"/>
              </w:rPr>
              <w:t>системы выявления, поддержки</w:t>
            </w:r>
          </w:p>
          <w:p w14:paraId="10B37522" w14:textId="77777777" w:rsidR="00871566" w:rsidRPr="00026F62" w:rsidRDefault="00871566" w:rsidP="0079143F">
            <w:pPr>
              <w:jc w:val="both"/>
              <w:rPr>
                <w:sz w:val="28"/>
                <w:szCs w:val="28"/>
              </w:rPr>
            </w:pPr>
            <w:r w:rsidRPr="00026F62">
              <w:rPr>
                <w:sz w:val="28"/>
                <w:szCs w:val="28"/>
              </w:rPr>
              <w:t>и развития способностей и талантов</w:t>
            </w:r>
          </w:p>
          <w:p w14:paraId="4FA163C1" w14:textId="77777777" w:rsidR="00871566" w:rsidRPr="00026F62" w:rsidRDefault="00871566" w:rsidP="0079143F">
            <w:pPr>
              <w:jc w:val="both"/>
              <w:rPr>
                <w:sz w:val="28"/>
                <w:szCs w:val="28"/>
              </w:rPr>
            </w:pPr>
            <w:r w:rsidRPr="00026F62">
              <w:rPr>
                <w:sz w:val="28"/>
                <w:szCs w:val="28"/>
              </w:rPr>
              <w:t>у молодежи, основанной</w:t>
            </w:r>
          </w:p>
          <w:p w14:paraId="7D7CCB1C" w14:textId="77777777" w:rsidR="00871566" w:rsidRPr="00026F62" w:rsidRDefault="00871566" w:rsidP="0079143F">
            <w:pPr>
              <w:jc w:val="both"/>
              <w:rPr>
                <w:sz w:val="28"/>
                <w:szCs w:val="28"/>
              </w:rPr>
            </w:pPr>
            <w:r w:rsidRPr="00026F62">
              <w:rPr>
                <w:sz w:val="28"/>
                <w:szCs w:val="28"/>
              </w:rPr>
              <w:t>на принципах справедливости,</w:t>
            </w:r>
          </w:p>
          <w:p w14:paraId="3788F5DF" w14:textId="77777777" w:rsidR="00871566" w:rsidRPr="00026F62" w:rsidRDefault="00871566" w:rsidP="0079143F">
            <w:pPr>
              <w:jc w:val="both"/>
              <w:rPr>
                <w:sz w:val="28"/>
                <w:szCs w:val="28"/>
              </w:rPr>
            </w:pPr>
            <w:r w:rsidRPr="00026F62">
              <w:rPr>
                <w:sz w:val="28"/>
                <w:szCs w:val="28"/>
              </w:rPr>
              <w:t>всеобщности и направленной</w:t>
            </w:r>
          </w:p>
          <w:p w14:paraId="1C4D39DD" w14:textId="77777777" w:rsidR="00871566" w:rsidRPr="00026F62" w:rsidRDefault="00871566" w:rsidP="0079143F">
            <w:pPr>
              <w:jc w:val="both"/>
              <w:rPr>
                <w:sz w:val="28"/>
                <w:szCs w:val="28"/>
              </w:rPr>
            </w:pPr>
            <w:r w:rsidRPr="00026F62">
              <w:rPr>
                <w:sz w:val="28"/>
                <w:szCs w:val="28"/>
              </w:rPr>
              <w:t>на самоопределение,</w:t>
            </w:r>
          </w:p>
          <w:p w14:paraId="59B1A28F" w14:textId="77777777" w:rsidR="00871566" w:rsidRPr="00026F62" w:rsidRDefault="00871566" w:rsidP="0079143F">
            <w:pPr>
              <w:jc w:val="both"/>
              <w:rPr>
                <w:sz w:val="28"/>
                <w:szCs w:val="28"/>
              </w:rPr>
            </w:pPr>
            <w:r w:rsidRPr="00026F62">
              <w:rPr>
                <w:sz w:val="28"/>
                <w:szCs w:val="28"/>
              </w:rPr>
              <w:t>профессиональную ориентацию,</w:t>
            </w:r>
          </w:p>
          <w:p w14:paraId="0EB62889" w14:textId="77777777" w:rsidR="00871566" w:rsidRPr="00026F62" w:rsidRDefault="00871566" w:rsidP="0079143F">
            <w:pPr>
              <w:jc w:val="both"/>
              <w:rPr>
                <w:sz w:val="28"/>
                <w:szCs w:val="28"/>
              </w:rPr>
            </w:pPr>
            <w:r w:rsidRPr="00026F62">
              <w:rPr>
                <w:sz w:val="28"/>
                <w:szCs w:val="28"/>
              </w:rPr>
              <w:t>вовлечение в социально</w:t>
            </w:r>
          </w:p>
          <w:p w14:paraId="7D3DC869" w14:textId="77777777" w:rsidR="00871566" w:rsidRPr="00026F62" w:rsidRDefault="00871566" w:rsidP="0079143F">
            <w:pPr>
              <w:jc w:val="both"/>
              <w:rPr>
                <w:sz w:val="28"/>
                <w:szCs w:val="28"/>
              </w:rPr>
            </w:pPr>
            <w:r w:rsidRPr="00026F62">
              <w:rPr>
                <w:sz w:val="28"/>
                <w:szCs w:val="28"/>
              </w:rPr>
              <w:t>экономические процессы молодых</w:t>
            </w:r>
          </w:p>
          <w:p w14:paraId="463E70A3" w14:textId="77777777" w:rsidR="00871566" w:rsidRPr="00E6214D" w:rsidRDefault="00871566" w:rsidP="0079143F">
            <w:pPr>
              <w:jc w:val="both"/>
              <w:rPr>
                <w:sz w:val="28"/>
                <w:szCs w:val="28"/>
              </w:rPr>
            </w:pPr>
            <w:r w:rsidRPr="00026F62">
              <w:rPr>
                <w:sz w:val="28"/>
                <w:szCs w:val="28"/>
              </w:rPr>
              <w:t>людей</w:t>
            </w:r>
          </w:p>
        </w:tc>
        <w:tc>
          <w:tcPr>
            <w:tcW w:w="4823" w:type="dxa"/>
            <w:tcBorders>
              <w:top w:val="single" w:sz="4" w:space="0" w:color="auto"/>
              <w:left w:val="single" w:sz="4" w:space="0" w:color="auto"/>
              <w:bottom w:val="single" w:sz="4" w:space="0" w:color="auto"/>
              <w:right w:val="single" w:sz="4" w:space="0" w:color="auto"/>
            </w:tcBorders>
          </w:tcPr>
          <w:p w14:paraId="6473E6DE" w14:textId="77777777" w:rsidR="00871566" w:rsidRPr="0055793C" w:rsidRDefault="00871566" w:rsidP="0079143F">
            <w:pPr>
              <w:jc w:val="both"/>
              <w:rPr>
                <w:sz w:val="28"/>
                <w:szCs w:val="28"/>
              </w:rPr>
            </w:pPr>
            <w:r w:rsidRPr="004D6E4E">
              <w:rPr>
                <w:sz w:val="28"/>
                <w:szCs w:val="28"/>
              </w:rPr>
              <w:t>Доля молодежи, ежегодно вовлеченной в мероприятия отрасли молодежной политики; охват молодежи, задействованной в мероприятиях сферы молодежной политики по популяризации здорового образа жизни, молодежного туризма и культуры безопасности, профилактике злоупотребления психоактивными веществами в молодежной среде; обеспечение выполнения квот представителей Ростовской области, присутствующих на приоритетных мероприятиях сферы молодежной политики всероссийского</w:t>
            </w:r>
            <w:r w:rsidRPr="0055793C">
              <w:rPr>
                <w:sz w:val="28"/>
                <w:szCs w:val="28"/>
              </w:rPr>
              <w:t xml:space="preserve"> </w:t>
            </w:r>
            <w:r w:rsidRPr="0055793C">
              <w:rPr>
                <w:sz w:val="28"/>
                <w:szCs w:val="28"/>
              </w:rPr>
              <w:lastRenderedPageBreak/>
              <w:t>межрегионального, окружного и регионального уровней</w:t>
            </w:r>
          </w:p>
        </w:tc>
      </w:tr>
      <w:tr w:rsidR="00871566" w:rsidRPr="00BE2027" w14:paraId="6C71EB6C" w14:textId="77777777" w:rsidTr="0079143F">
        <w:tc>
          <w:tcPr>
            <w:tcW w:w="15026" w:type="dxa"/>
            <w:gridSpan w:val="7"/>
            <w:tcBorders>
              <w:top w:val="single" w:sz="4" w:space="0" w:color="auto"/>
              <w:left w:val="single" w:sz="4" w:space="0" w:color="auto"/>
              <w:bottom w:val="single" w:sz="4" w:space="0" w:color="auto"/>
              <w:right w:val="single" w:sz="4" w:space="0" w:color="auto"/>
            </w:tcBorders>
          </w:tcPr>
          <w:p w14:paraId="604F847B" w14:textId="77777777" w:rsidR="00871566" w:rsidRPr="00A54993" w:rsidRDefault="00871566" w:rsidP="0079143F">
            <w:pPr>
              <w:ind w:left="360"/>
              <w:jc w:val="center"/>
              <w:rPr>
                <w:sz w:val="28"/>
                <w:szCs w:val="28"/>
              </w:rPr>
            </w:pPr>
            <w:r>
              <w:rPr>
                <w:sz w:val="28"/>
                <w:szCs w:val="28"/>
              </w:rPr>
              <w:lastRenderedPageBreak/>
              <w:t>2.5</w:t>
            </w:r>
            <w:r w:rsidRPr="00A54993">
              <w:rPr>
                <w:sz w:val="28"/>
                <w:szCs w:val="28"/>
              </w:rPr>
              <w:t xml:space="preserve"> Комплекс процессных мероприятий «Формирование эффективной системы </w:t>
            </w:r>
          </w:p>
          <w:p w14:paraId="659A5313" w14:textId="77777777" w:rsidR="00871566" w:rsidRPr="00D546CC" w:rsidRDefault="00871566" w:rsidP="0079143F">
            <w:pPr>
              <w:pStyle w:val="ac"/>
              <w:ind w:left="1080"/>
              <w:jc w:val="center"/>
              <w:rPr>
                <w:sz w:val="28"/>
                <w:szCs w:val="28"/>
              </w:rPr>
            </w:pPr>
            <w:r w:rsidRPr="00D546CC">
              <w:rPr>
                <w:sz w:val="28"/>
                <w:szCs w:val="28"/>
              </w:rPr>
              <w:t>поддержки добровольческой деятельности»</w:t>
            </w:r>
          </w:p>
        </w:tc>
      </w:tr>
      <w:tr w:rsidR="00871566" w:rsidRPr="00BE2027" w14:paraId="507C9BE8" w14:textId="77777777" w:rsidTr="0079143F">
        <w:tc>
          <w:tcPr>
            <w:tcW w:w="15026" w:type="dxa"/>
            <w:gridSpan w:val="7"/>
            <w:tcBorders>
              <w:top w:val="single" w:sz="4" w:space="0" w:color="auto"/>
              <w:left w:val="single" w:sz="4" w:space="0" w:color="auto"/>
              <w:bottom w:val="single" w:sz="4" w:space="0" w:color="auto"/>
              <w:right w:val="single" w:sz="4" w:space="0" w:color="auto"/>
            </w:tcBorders>
          </w:tcPr>
          <w:p w14:paraId="6961812C" w14:textId="77777777" w:rsidR="00871566" w:rsidRPr="0055793C" w:rsidRDefault="00871566" w:rsidP="0079143F">
            <w:pPr>
              <w:jc w:val="both"/>
              <w:rPr>
                <w:rFonts w:eastAsiaTheme="minorEastAsia"/>
                <w:sz w:val="28"/>
                <w:szCs w:val="28"/>
              </w:rPr>
            </w:pPr>
            <w:r w:rsidRPr="00BE2027">
              <w:rPr>
                <w:sz w:val="28"/>
                <w:szCs w:val="28"/>
              </w:rPr>
              <w:t xml:space="preserve">Ответственный за реализацию: </w:t>
            </w:r>
            <w:r>
              <w:rPr>
                <w:sz w:val="28"/>
                <w:szCs w:val="28"/>
              </w:rPr>
              <w:t xml:space="preserve">сектор по делам молодежи </w:t>
            </w:r>
            <w:r w:rsidRPr="00BE2027">
              <w:rPr>
                <w:sz w:val="28"/>
                <w:szCs w:val="28"/>
              </w:rPr>
              <w:t>Администрации Белокалитвинского района</w:t>
            </w:r>
            <w:r>
              <w:rPr>
                <w:rFonts w:eastAsiaTheme="minorEastAsia"/>
                <w:sz w:val="28"/>
                <w:szCs w:val="28"/>
              </w:rPr>
              <w:t>.</w:t>
            </w:r>
          </w:p>
          <w:p w14:paraId="5CA56766" w14:textId="77777777" w:rsidR="00871566" w:rsidRPr="0055793C" w:rsidRDefault="00871566" w:rsidP="0079143F">
            <w:pPr>
              <w:jc w:val="both"/>
              <w:rPr>
                <w:sz w:val="28"/>
                <w:szCs w:val="28"/>
              </w:rPr>
            </w:pPr>
            <w:r w:rsidRPr="00BE2027">
              <w:rPr>
                <w:sz w:val="28"/>
                <w:szCs w:val="28"/>
              </w:rPr>
              <w:t>Срок реализации: 2025 - 2030 годы</w:t>
            </w:r>
          </w:p>
        </w:tc>
      </w:tr>
      <w:tr w:rsidR="00871566" w:rsidRPr="00BE2027" w14:paraId="52385D83" w14:textId="77777777" w:rsidTr="0079143F">
        <w:tc>
          <w:tcPr>
            <w:tcW w:w="787" w:type="dxa"/>
            <w:tcBorders>
              <w:top w:val="single" w:sz="4" w:space="0" w:color="auto"/>
              <w:left w:val="single" w:sz="4" w:space="0" w:color="auto"/>
              <w:bottom w:val="single" w:sz="4" w:space="0" w:color="auto"/>
              <w:right w:val="single" w:sz="4" w:space="0" w:color="auto"/>
            </w:tcBorders>
          </w:tcPr>
          <w:p w14:paraId="5775E3AE" w14:textId="77777777" w:rsidR="00871566" w:rsidRPr="00BE2027" w:rsidRDefault="00871566" w:rsidP="0079143F">
            <w:pPr>
              <w:jc w:val="both"/>
              <w:rPr>
                <w:sz w:val="28"/>
                <w:szCs w:val="28"/>
              </w:rPr>
            </w:pPr>
            <w:r>
              <w:rPr>
                <w:sz w:val="28"/>
                <w:szCs w:val="28"/>
              </w:rPr>
              <w:t>2.5.1</w:t>
            </w:r>
          </w:p>
        </w:tc>
        <w:tc>
          <w:tcPr>
            <w:tcW w:w="4477" w:type="dxa"/>
            <w:gridSpan w:val="2"/>
            <w:tcBorders>
              <w:top w:val="single" w:sz="4" w:space="0" w:color="auto"/>
              <w:left w:val="single" w:sz="4" w:space="0" w:color="auto"/>
              <w:bottom w:val="single" w:sz="4" w:space="0" w:color="auto"/>
              <w:right w:val="single" w:sz="4" w:space="0" w:color="auto"/>
            </w:tcBorders>
          </w:tcPr>
          <w:p w14:paraId="60AC603A" w14:textId="77777777" w:rsidR="00871566" w:rsidRPr="00D65C32" w:rsidRDefault="00871566" w:rsidP="0079143F">
            <w:pPr>
              <w:jc w:val="both"/>
              <w:rPr>
                <w:sz w:val="28"/>
                <w:szCs w:val="28"/>
              </w:rPr>
            </w:pPr>
            <w:r w:rsidRPr="00D65C32">
              <w:rPr>
                <w:sz w:val="28"/>
                <w:szCs w:val="28"/>
              </w:rPr>
              <w:t>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c>
          <w:tcPr>
            <w:tcW w:w="4939" w:type="dxa"/>
            <w:gridSpan w:val="3"/>
            <w:tcBorders>
              <w:top w:val="single" w:sz="4" w:space="0" w:color="auto"/>
              <w:left w:val="single" w:sz="4" w:space="0" w:color="auto"/>
              <w:bottom w:val="single" w:sz="4" w:space="0" w:color="auto"/>
              <w:right w:val="single" w:sz="4" w:space="0" w:color="auto"/>
            </w:tcBorders>
          </w:tcPr>
          <w:p w14:paraId="4FF47EFD" w14:textId="77777777" w:rsidR="00871566" w:rsidRPr="00D65C32" w:rsidRDefault="00871566" w:rsidP="0079143F">
            <w:pPr>
              <w:jc w:val="both"/>
              <w:rPr>
                <w:sz w:val="28"/>
                <w:szCs w:val="28"/>
              </w:rPr>
            </w:pPr>
            <w:r w:rsidRPr="00D65C32">
              <w:rPr>
                <w:sz w:val="28"/>
                <w:szCs w:val="28"/>
              </w:rPr>
              <w:t xml:space="preserve">Популяризация добровольческой (волонтерской) деятельности и поощрение отличившихся добровольцев (волонтеров) Белокалитвинского района </w:t>
            </w:r>
          </w:p>
        </w:tc>
        <w:tc>
          <w:tcPr>
            <w:tcW w:w="4823" w:type="dxa"/>
            <w:tcBorders>
              <w:top w:val="single" w:sz="4" w:space="0" w:color="auto"/>
              <w:left w:val="single" w:sz="4" w:space="0" w:color="auto"/>
              <w:bottom w:val="single" w:sz="4" w:space="0" w:color="auto"/>
              <w:right w:val="single" w:sz="4" w:space="0" w:color="auto"/>
            </w:tcBorders>
          </w:tcPr>
          <w:p w14:paraId="71B89BA8" w14:textId="77777777" w:rsidR="00871566" w:rsidRPr="00D65C32" w:rsidRDefault="00871566" w:rsidP="0079143F">
            <w:pPr>
              <w:jc w:val="both"/>
              <w:rPr>
                <w:sz w:val="28"/>
                <w:szCs w:val="28"/>
              </w:rPr>
            </w:pPr>
            <w:r w:rsidRPr="00D65C32">
              <w:rPr>
                <w:sz w:val="28"/>
                <w:szCs w:val="28"/>
              </w:rPr>
              <w:t>Доля молодежи, ежегодно вовлеченной в мероприятия отрасли молодежной политики; доля граждан, занимающихся добровольческой (волонтерской) деятельностью</w:t>
            </w:r>
          </w:p>
        </w:tc>
      </w:tr>
    </w:tbl>
    <w:p w14:paraId="57685091" w14:textId="77777777" w:rsidR="00871566" w:rsidRDefault="00871566" w:rsidP="00871566">
      <w:pPr>
        <w:jc w:val="center"/>
        <w:rPr>
          <w:sz w:val="28"/>
          <w:szCs w:val="28"/>
        </w:rPr>
      </w:pPr>
    </w:p>
    <w:p w14:paraId="57E7ACAE" w14:textId="77777777" w:rsidR="00871566" w:rsidRPr="006933DE" w:rsidRDefault="00871566" w:rsidP="00871566">
      <w:pPr>
        <w:rPr>
          <w:sz w:val="28"/>
          <w:szCs w:val="28"/>
        </w:rPr>
      </w:pPr>
    </w:p>
    <w:p w14:paraId="6DD87F87" w14:textId="77777777" w:rsidR="00871566" w:rsidRPr="00B852C9" w:rsidRDefault="00871566" w:rsidP="00871566">
      <w:pPr>
        <w:pStyle w:val="ac"/>
        <w:numPr>
          <w:ilvl w:val="1"/>
          <w:numId w:val="47"/>
        </w:numPr>
        <w:suppressAutoHyphens/>
        <w:jc w:val="center"/>
        <w:rPr>
          <w:sz w:val="28"/>
          <w:szCs w:val="28"/>
        </w:rPr>
      </w:pPr>
      <w:r w:rsidRPr="00B852C9">
        <w:rPr>
          <w:sz w:val="28"/>
          <w:szCs w:val="28"/>
        </w:rPr>
        <w:t>Параметры финансового обеспечения муниципальной программы изложить в следующей редакции:</w:t>
      </w:r>
    </w:p>
    <w:p w14:paraId="25A14299" w14:textId="77777777" w:rsidR="00871566" w:rsidRPr="00D65C32" w:rsidRDefault="00871566" w:rsidP="00871566">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871566" w:rsidRPr="00D65C32" w14:paraId="74A3B796" w14:textId="77777777" w:rsidTr="0079143F">
        <w:tc>
          <w:tcPr>
            <w:tcW w:w="704" w:type="dxa"/>
            <w:vMerge w:val="restart"/>
            <w:tcBorders>
              <w:top w:val="single" w:sz="4" w:space="0" w:color="auto"/>
              <w:left w:val="single" w:sz="4" w:space="0" w:color="auto"/>
              <w:bottom w:val="single" w:sz="4" w:space="0" w:color="auto"/>
              <w:right w:val="single" w:sz="4" w:space="0" w:color="auto"/>
            </w:tcBorders>
          </w:tcPr>
          <w:p w14:paraId="3684B86E" w14:textId="77777777" w:rsidR="00871566" w:rsidRPr="00D65C32" w:rsidRDefault="00871566" w:rsidP="0079143F">
            <w:pPr>
              <w:jc w:val="both"/>
              <w:rPr>
                <w:sz w:val="28"/>
                <w:szCs w:val="28"/>
              </w:rPr>
            </w:pPr>
            <w:r w:rsidRPr="00D65C32">
              <w:rPr>
                <w:sz w:val="28"/>
                <w:szCs w:val="28"/>
              </w:rPr>
              <w:t>№</w:t>
            </w:r>
          </w:p>
          <w:p w14:paraId="1CA42D6E" w14:textId="77777777" w:rsidR="00871566" w:rsidRPr="00D65C32" w:rsidRDefault="00871566" w:rsidP="0079143F">
            <w:pPr>
              <w:jc w:val="both"/>
              <w:rPr>
                <w:sz w:val="28"/>
                <w:szCs w:val="28"/>
              </w:rPr>
            </w:pPr>
            <w:r w:rsidRPr="00D65C32">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14:paraId="616F83CA" w14:textId="77777777" w:rsidR="00871566" w:rsidRPr="00D65C32" w:rsidRDefault="00871566" w:rsidP="0079143F">
            <w:pPr>
              <w:jc w:val="both"/>
              <w:rPr>
                <w:sz w:val="28"/>
                <w:szCs w:val="28"/>
              </w:rPr>
            </w:pPr>
            <w:r w:rsidRPr="00D65C32">
              <w:rPr>
                <w:sz w:val="28"/>
                <w:szCs w:val="28"/>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14:paraId="0E1FCA62" w14:textId="77777777" w:rsidR="00871566" w:rsidRPr="00D65C32" w:rsidRDefault="00871566" w:rsidP="0079143F">
            <w:pPr>
              <w:jc w:val="center"/>
              <w:rPr>
                <w:sz w:val="28"/>
                <w:szCs w:val="28"/>
              </w:rPr>
            </w:pPr>
            <w:r w:rsidRPr="00D65C32">
              <w:rPr>
                <w:sz w:val="28"/>
                <w:szCs w:val="28"/>
              </w:rPr>
              <w:t>Объем расходов по годам реализации, (тыс. рублей)</w:t>
            </w:r>
          </w:p>
        </w:tc>
      </w:tr>
      <w:tr w:rsidR="00871566" w:rsidRPr="00D65C32" w14:paraId="7CF773B3" w14:textId="77777777" w:rsidTr="0079143F">
        <w:tc>
          <w:tcPr>
            <w:tcW w:w="704" w:type="dxa"/>
            <w:vMerge/>
            <w:tcBorders>
              <w:top w:val="single" w:sz="4" w:space="0" w:color="auto"/>
              <w:left w:val="single" w:sz="4" w:space="0" w:color="auto"/>
              <w:bottom w:val="single" w:sz="4" w:space="0" w:color="auto"/>
              <w:right w:val="single" w:sz="4" w:space="0" w:color="auto"/>
            </w:tcBorders>
          </w:tcPr>
          <w:p w14:paraId="47C6F937" w14:textId="77777777" w:rsidR="00871566" w:rsidRPr="00D65C32" w:rsidRDefault="00871566" w:rsidP="0079143F">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14:paraId="37539969" w14:textId="77777777" w:rsidR="00871566" w:rsidRPr="00D65C32" w:rsidRDefault="00871566" w:rsidP="0079143F">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D31103D" w14:textId="77777777" w:rsidR="00871566" w:rsidRPr="00D65C32" w:rsidRDefault="00871566" w:rsidP="0079143F">
            <w:pPr>
              <w:jc w:val="center"/>
              <w:rPr>
                <w:sz w:val="28"/>
                <w:szCs w:val="28"/>
              </w:rPr>
            </w:pPr>
            <w:r w:rsidRPr="00D65C32">
              <w:rPr>
                <w:sz w:val="28"/>
                <w:szCs w:val="28"/>
              </w:rPr>
              <w:t>2025 год</w:t>
            </w:r>
          </w:p>
        </w:tc>
        <w:tc>
          <w:tcPr>
            <w:tcW w:w="1984" w:type="dxa"/>
            <w:tcBorders>
              <w:top w:val="single" w:sz="4" w:space="0" w:color="auto"/>
              <w:left w:val="single" w:sz="4" w:space="0" w:color="auto"/>
              <w:bottom w:val="single" w:sz="4" w:space="0" w:color="auto"/>
              <w:right w:val="single" w:sz="4" w:space="0" w:color="auto"/>
            </w:tcBorders>
          </w:tcPr>
          <w:p w14:paraId="7E48A562" w14:textId="77777777" w:rsidR="00871566" w:rsidRPr="00D65C32" w:rsidRDefault="00871566" w:rsidP="0079143F">
            <w:pPr>
              <w:jc w:val="center"/>
              <w:rPr>
                <w:sz w:val="28"/>
                <w:szCs w:val="28"/>
              </w:rPr>
            </w:pPr>
            <w:r w:rsidRPr="00D65C32">
              <w:rPr>
                <w:sz w:val="28"/>
                <w:szCs w:val="28"/>
              </w:rPr>
              <w:t>2026 год</w:t>
            </w:r>
          </w:p>
        </w:tc>
        <w:tc>
          <w:tcPr>
            <w:tcW w:w="1985" w:type="dxa"/>
            <w:tcBorders>
              <w:top w:val="single" w:sz="4" w:space="0" w:color="auto"/>
              <w:left w:val="single" w:sz="4" w:space="0" w:color="auto"/>
              <w:bottom w:val="single" w:sz="4" w:space="0" w:color="auto"/>
              <w:right w:val="single" w:sz="4" w:space="0" w:color="auto"/>
            </w:tcBorders>
          </w:tcPr>
          <w:p w14:paraId="43FDADC4" w14:textId="77777777" w:rsidR="00871566" w:rsidRPr="00D65C32" w:rsidRDefault="00871566" w:rsidP="0079143F">
            <w:pPr>
              <w:jc w:val="center"/>
              <w:rPr>
                <w:sz w:val="28"/>
                <w:szCs w:val="28"/>
              </w:rPr>
            </w:pPr>
            <w:r w:rsidRPr="00D65C32">
              <w:rPr>
                <w:sz w:val="28"/>
                <w:szCs w:val="28"/>
              </w:rPr>
              <w:t>2027 год</w:t>
            </w:r>
          </w:p>
        </w:tc>
        <w:tc>
          <w:tcPr>
            <w:tcW w:w="2268" w:type="dxa"/>
            <w:tcBorders>
              <w:top w:val="single" w:sz="4" w:space="0" w:color="auto"/>
              <w:left w:val="single" w:sz="4" w:space="0" w:color="auto"/>
              <w:bottom w:val="single" w:sz="4" w:space="0" w:color="auto"/>
              <w:right w:val="single" w:sz="4" w:space="0" w:color="auto"/>
            </w:tcBorders>
          </w:tcPr>
          <w:p w14:paraId="76001A22" w14:textId="77777777" w:rsidR="00871566" w:rsidRPr="00D65C32" w:rsidRDefault="00871566" w:rsidP="0079143F">
            <w:pPr>
              <w:jc w:val="center"/>
              <w:rPr>
                <w:sz w:val="28"/>
                <w:szCs w:val="28"/>
              </w:rPr>
            </w:pPr>
            <w:r w:rsidRPr="00D65C32">
              <w:rPr>
                <w:sz w:val="28"/>
                <w:szCs w:val="28"/>
              </w:rPr>
              <w:t>Всего</w:t>
            </w:r>
          </w:p>
        </w:tc>
      </w:tr>
      <w:tr w:rsidR="00871566" w:rsidRPr="00D65C32" w14:paraId="48C22505" w14:textId="77777777" w:rsidTr="0079143F">
        <w:tc>
          <w:tcPr>
            <w:tcW w:w="704" w:type="dxa"/>
            <w:vMerge w:val="restart"/>
            <w:tcBorders>
              <w:top w:val="single" w:sz="4" w:space="0" w:color="auto"/>
              <w:left w:val="single" w:sz="4" w:space="0" w:color="auto"/>
              <w:right w:val="single" w:sz="4" w:space="0" w:color="auto"/>
            </w:tcBorders>
          </w:tcPr>
          <w:p w14:paraId="3C1E82DA" w14:textId="77777777" w:rsidR="00871566" w:rsidRPr="00D65C32" w:rsidRDefault="00871566" w:rsidP="0079143F">
            <w:pPr>
              <w:jc w:val="both"/>
              <w:rPr>
                <w:sz w:val="28"/>
                <w:szCs w:val="28"/>
              </w:rPr>
            </w:pPr>
            <w:r w:rsidRPr="00D65C32">
              <w:rPr>
                <w:sz w:val="28"/>
                <w:szCs w:val="28"/>
              </w:rPr>
              <w:lastRenderedPageBreak/>
              <w:t>1.</w:t>
            </w:r>
          </w:p>
        </w:tc>
        <w:tc>
          <w:tcPr>
            <w:tcW w:w="6095" w:type="dxa"/>
            <w:tcBorders>
              <w:top w:val="single" w:sz="4" w:space="0" w:color="auto"/>
              <w:left w:val="single" w:sz="4" w:space="0" w:color="auto"/>
              <w:bottom w:val="single" w:sz="4" w:space="0" w:color="auto"/>
              <w:right w:val="single" w:sz="4" w:space="0" w:color="auto"/>
            </w:tcBorders>
          </w:tcPr>
          <w:p w14:paraId="798EC387" w14:textId="77777777" w:rsidR="00871566" w:rsidRPr="00D65C32" w:rsidRDefault="00871566" w:rsidP="0079143F">
            <w:pPr>
              <w:jc w:val="both"/>
              <w:rPr>
                <w:sz w:val="28"/>
                <w:szCs w:val="28"/>
              </w:rPr>
            </w:pPr>
            <w:r w:rsidRPr="00D65C32">
              <w:rPr>
                <w:sz w:val="28"/>
                <w:szCs w:val="28"/>
              </w:rPr>
              <w:t>Муниципальная программа Белокалитвинского района «</w:t>
            </w:r>
            <w:r>
              <w:rPr>
                <w:sz w:val="28"/>
                <w:szCs w:val="28"/>
              </w:rPr>
              <w:t>Молодежная политика и социальная активность</w:t>
            </w:r>
            <w:r w:rsidRPr="00D65C32">
              <w:rPr>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74F0062E" w14:textId="77777777" w:rsidR="00871566" w:rsidRPr="00D65C32" w:rsidRDefault="00871566" w:rsidP="0079143F">
            <w:pPr>
              <w:jc w:val="center"/>
              <w:rPr>
                <w:sz w:val="28"/>
                <w:szCs w:val="28"/>
              </w:rPr>
            </w:pPr>
            <w:r>
              <w:rPr>
                <w:sz w:val="28"/>
                <w:szCs w:val="28"/>
              </w:rPr>
              <w:t>140619,0</w:t>
            </w:r>
          </w:p>
        </w:tc>
        <w:tc>
          <w:tcPr>
            <w:tcW w:w="1984" w:type="dxa"/>
            <w:tcBorders>
              <w:top w:val="single" w:sz="4" w:space="0" w:color="auto"/>
              <w:left w:val="single" w:sz="4" w:space="0" w:color="auto"/>
              <w:bottom w:val="single" w:sz="4" w:space="0" w:color="auto"/>
              <w:right w:val="single" w:sz="4" w:space="0" w:color="auto"/>
            </w:tcBorders>
          </w:tcPr>
          <w:p w14:paraId="372A0188" w14:textId="77777777" w:rsidR="00871566" w:rsidRPr="00D65C32" w:rsidRDefault="00871566" w:rsidP="0079143F">
            <w:pPr>
              <w:jc w:val="center"/>
              <w:rPr>
                <w:sz w:val="28"/>
                <w:szCs w:val="28"/>
              </w:rPr>
            </w:pPr>
            <w:r>
              <w:rPr>
                <w:sz w:val="28"/>
                <w:szCs w:val="28"/>
              </w:rPr>
              <w:t>238686,6</w:t>
            </w:r>
          </w:p>
        </w:tc>
        <w:tc>
          <w:tcPr>
            <w:tcW w:w="1985" w:type="dxa"/>
            <w:tcBorders>
              <w:top w:val="single" w:sz="4" w:space="0" w:color="auto"/>
              <w:left w:val="single" w:sz="4" w:space="0" w:color="auto"/>
              <w:bottom w:val="single" w:sz="4" w:space="0" w:color="auto"/>
              <w:right w:val="single" w:sz="4" w:space="0" w:color="auto"/>
            </w:tcBorders>
          </w:tcPr>
          <w:p w14:paraId="61898AC2" w14:textId="77777777" w:rsidR="00871566" w:rsidRPr="00D65C32" w:rsidRDefault="00871566" w:rsidP="0079143F">
            <w:pPr>
              <w:jc w:val="center"/>
              <w:rPr>
                <w:sz w:val="28"/>
                <w:szCs w:val="28"/>
              </w:rPr>
            </w:pPr>
            <w:r>
              <w:rPr>
                <w:sz w:val="28"/>
                <w:szCs w:val="28"/>
              </w:rPr>
              <w:t>21334,9</w:t>
            </w:r>
          </w:p>
        </w:tc>
        <w:tc>
          <w:tcPr>
            <w:tcW w:w="2268" w:type="dxa"/>
            <w:tcBorders>
              <w:top w:val="single" w:sz="4" w:space="0" w:color="auto"/>
              <w:left w:val="single" w:sz="4" w:space="0" w:color="auto"/>
              <w:bottom w:val="single" w:sz="4" w:space="0" w:color="auto"/>
              <w:right w:val="single" w:sz="4" w:space="0" w:color="auto"/>
            </w:tcBorders>
          </w:tcPr>
          <w:p w14:paraId="749D11D6" w14:textId="77777777" w:rsidR="00871566" w:rsidRPr="00D65C32" w:rsidRDefault="00871566" w:rsidP="0079143F">
            <w:pPr>
              <w:jc w:val="center"/>
              <w:rPr>
                <w:sz w:val="28"/>
                <w:szCs w:val="28"/>
              </w:rPr>
            </w:pPr>
            <w:r>
              <w:rPr>
                <w:sz w:val="28"/>
                <w:szCs w:val="28"/>
              </w:rPr>
              <w:t>400640,5</w:t>
            </w:r>
          </w:p>
        </w:tc>
      </w:tr>
      <w:tr w:rsidR="00871566" w:rsidRPr="00D65C32" w14:paraId="06310E06" w14:textId="77777777" w:rsidTr="0079143F">
        <w:tc>
          <w:tcPr>
            <w:tcW w:w="704" w:type="dxa"/>
            <w:vMerge/>
            <w:tcBorders>
              <w:left w:val="single" w:sz="4" w:space="0" w:color="auto"/>
              <w:right w:val="single" w:sz="4" w:space="0" w:color="auto"/>
            </w:tcBorders>
          </w:tcPr>
          <w:p w14:paraId="5B130868"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4366496" w14:textId="77777777" w:rsidR="00871566" w:rsidRPr="00D65C32" w:rsidRDefault="00871566" w:rsidP="0079143F">
            <w:pPr>
              <w:jc w:val="both"/>
              <w:rPr>
                <w:sz w:val="28"/>
                <w:szCs w:val="28"/>
              </w:rPr>
            </w:pPr>
            <w:r>
              <w:rPr>
                <w:sz w:val="28"/>
                <w:szCs w:val="28"/>
              </w:rPr>
              <w:t>М</w:t>
            </w:r>
            <w:r w:rsidRPr="00D65C32">
              <w:rPr>
                <w:sz w:val="28"/>
                <w:szCs w:val="28"/>
              </w:rPr>
              <w:t>естный бюджет</w:t>
            </w:r>
            <w:r>
              <w:rPr>
                <w:sz w:val="28"/>
                <w:szCs w:val="28"/>
              </w:rPr>
              <w:t xml:space="preserve"> (всего), из них:</w:t>
            </w:r>
          </w:p>
        </w:tc>
        <w:tc>
          <w:tcPr>
            <w:tcW w:w="1985" w:type="dxa"/>
            <w:tcBorders>
              <w:top w:val="single" w:sz="4" w:space="0" w:color="auto"/>
              <w:left w:val="single" w:sz="4" w:space="0" w:color="auto"/>
              <w:bottom w:val="single" w:sz="4" w:space="0" w:color="auto"/>
              <w:right w:val="single" w:sz="4" w:space="0" w:color="auto"/>
            </w:tcBorders>
          </w:tcPr>
          <w:p w14:paraId="35BD8A10" w14:textId="77777777" w:rsidR="00871566" w:rsidRPr="00D65C32" w:rsidRDefault="00871566" w:rsidP="0079143F">
            <w:pPr>
              <w:jc w:val="center"/>
              <w:rPr>
                <w:sz w:val="28"/>
                <w:szCs w:val="28"/>
              </w:rPr>
            </w:pPr>
            <w:r>
              <w:rPr>
                <w:sz w:val="28"/>
                <w:szCs w:val="28"/>
              </w:rPr>
              <w:t>140619,0</w:t>
            </w:r>
          </w:p>
        </w:tc>
        <w:tc>
          <w:tcPr>
            <w:tcW w:w="1984" w:type="dxa"/>
            <w:tcBorders>
              <w:top w:val="single" w:sz="4" w:space="0" w:color="auto"/>
              <w:left w:val="single" w:sz="4" w:space="0" w:color="auto"/>
              <w:bottom w:val="single" w:sz="4" w:space="0" w:color="auto"/>
              <w:right w:val="single" w:sz="4" w:space="0" w:color="auto"/>
            </w:tcBorders>
          </w:tcPr>
          <w:p w14:paraId="43664ACC" w14:textId="77777777" w:rsidR="00871566" w:rsidRPr="00D65C32" w:rsidRDefault="00871566" w:rsidP="0079143F">
            <w:pPr>
              <w:jc w:val="center"/>
              <w:rPr>
                <w:sz w:val="28"/>
                <w:szCs w:val="28"/>
              </w:rPr>
            </w:pPr>
            <w:r>
              <w:rPr>
                <w:sz w:val="28"/>
                <w:szCs w:val="28"/>
              </w:rPr>
              <w:t>238686,6</w:t>
            </w:r>
          </w:p>
        </w:tc>
        <w:tc>
          <w:tcPr>
            <w:tcW w:w="1985" w:type="dxa"/>
            <w:tcBorders>
              <w:top w:val="single" w:sz="4" w:space="0" w:color="auto"/>
              <w:left w:val="single" w:sz="4" w:space="0" w:color="auto"/>
              <w:bottom w:val="single" w:sz="4" w:space="0" w:color="auto"/>
              <w:right w:val="single" w:sz="4" w:space="0" w:color="auto"/>
            </w:tcBorders>
          </w:tcPr>
          <w:p w14:paraId="46505CC9" w14:textId="77777777" w:rsidR="00871566" w:rsidRPr="00D65C32" w:rsidRDefault="00871566" w:rsidP="0079143F">
            <w:pPr>
              <w:jc w:val="center"/>
              <w:rPr>
                <w:sz w:val="28"/>
                <w:szCs w:val="28"/>
              </w:rPr>
            </w:pPr>
            <w:r>
              <w:rPr>
                <w:sz w:val="28"/>
                <w:szCs w:val="28"/>
              </w:rPr>
              <w:t>21334,9</w:t>
            </w:r>
          </w:p>
        </w:tc>
        <w:tc>
          <w:tcPr>
            <w:tcW w:w="2268" w:type="dxa"/>
            <w:tcBorders>
              <w:top w:val="single" w:sz="4" w:space="0" w:color="auto"/>
              <w:left w:val="single" w:sz="4" w:space="0" w:color="auto"/>
              <w:bottom w:val="single" w:sz="4" w:space="0" w:color="auto"/>
              <w:right w:val="single" w:sz="4" w:space="0" w:color="auto"/>
            </w:tcBorders>
          </w:tcPr>
          <w:p w14:paraId="14045B58" w14:textId="77777777" w:rsidR="00871566" w:rsidRPr="00D65C32" w:rsidRDefault="00871566" w:rsidP="0079143F">
            <w:pPr>
              <w:jc w:val="center"/>
              <w:rPr>
                <w:sz w:val="28"/>
                <w:szCs w:val="28"/>
              </w:rPr>
            </w:pPr>
            <w:r>
              <w:rPr>
                <w:sz w:val="28"/>
                <w:szCs w:val="28"/>
              </w:rPr>
              <w:t>400640,5</w:t>
            </w:r>
          </w:p>
        </w:tc>
      </w:tr>
      <w:tr w:rsidR="00871566" w:rsidRPr="00D65C32" w14:paraId="584DD275" w14:textId="77777777" w:rsidTr="0079143F">
        <w:tc>
          <w:tcPr>
            <w:tcW w:w="704" w:type="dxa"/>
            <w:vMerge/>
            <w:tcBorders>
              <w:left w:val="single" w:sz="4" w:space="0" w:color="auto"/>
              <w:right w:val="single" w:sz="4" w:space="0" w:color="auto"/>
            </w:tcBorders>
          </w:tcPr>
          <w:p w14:paraId="22F3A17F"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7874A25" w14:textId="77777777" w:rsidR="00871566" w:rsidRPr="00D65C32"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1C345272" w14:textId="77777777" w:rsidR="00871566" w:rsidRPr="00D65C32" w:rsidRDefault="00871566" w:rsidP="0079143F">
            <w:pPr>
              <w:jc w:val="center"/>
              <w:rPr>
                <w:sz w:val="28"/>
                <w:szCs w:val="28"/>
              </w:rPr>
            </w:pPr>
            <w:r>
              <w:rPr>
                <w:sz w:val="28"/>
                <w:szCs w:val="28"/>
              </w:rPr>
              <w:t>104598,6</w:t>
            </w:r>
          </w:p>
        </w:tc>
        <w:tc>
          <w:tcPr>
            <w:tcW w:w="1984" w:type="dxa"/>
            <w:tcBorders>
              <w:top w:val="single" w:sz="4" w:space="0" w:color="auto"/>
              <w:left w:val="single" w:sz="4" w:space="0" w:color="auto"/>
              <w:bottom w:val="single" w:sz="4" w:space="0" w:color="auto"/>
              <w:right w:val="single" w:sz="4" w:space="0" w:color="auto"/>
            </w:tcBorders>
          </w:tcPr>
          <w:p w14:paraId="1E4BB390" w14:textId="77777777" w:rsidR="00871566" w:rsidRPr="00D65C32" w:rsidRDefault="00871566" w:rsidP="0079143F">
            <w:pPr>
              <w:jc w:val="center"/>
              <w:rPr>
                <w:sz w:val="28"/>
                <w:szCs w:val="28"/>
              </w:rPr>
            </w:pPr>
            <w:r>
              <w:rPr>
                <w:sz w:val="28"/>
                <w:szCs w:val="28"/>
              </w:rPr>
              <w:t>195458,4</w:t>
            </w:r>
          </w:p>
        </w:tc>
        <w:tc>
          <w:tcPr>
            <w:tcW w:w="1985" w:type="dxa"/>
            <w:tcBorders>
              <w:top w:val="single" w:sz="4" w:space="0" w:color="auto"/>
              <w:left w:val="single" w:sz="4" w:space="0" w:color="auto"/>
              <w:bottom w:val="single" w:sz="4" w:space="0" w:color="auto"/>
              <w:right w:val="single" w:sz="4" w:space="0" w:color="auto"/>
            </w:tcBorders>
          </w:tcPr>
          <w:p w14:paraId="59344E1D" w14:textId="77777777" w:rsidR="00871566" w:rsidRPr="00D65C32" w:rsidRDefault="00871566" w:rsidP="0079143F">
            <w:pPr>
              <w:jc w:val="center"/>
              <w:rPr>
                <w:sz w:val="28"/>
                <w:szCs w:val="28"/>
              </w:rPr>
            </w:pPr>
            <w:r>
              <w:rPr>
                <w:sz w:val="28"/>
                <w:szCs w:val="28"/>
              </w:rPr>
              <w:t>1531,5</w:t>
            </w:r>
          </w:p>
        </w:tc>
        <w:tc>
          <w:tcPr>
            <w:tcW w:w="2268" w:type="dxa"/>
            <w:tcBorders>
              <w:top w:val="single" w:sz="4" w:space="0" w:color="auto"/>
              <w:left w:val="single" w:sz="4" w:space="0" w:color="auto"/>
              <w:bottom w:val="single" w:sz="4" w:space="0" w:color="auto"/>
              <w:right w:val="single" w:sz="4" w:space="0" w:color="auto"/>
            </w:tcBorders>
          </w:tcPr>
          <w:p w14:paraId="46A58E38" w14:textId="77777777" w:rsidR="00871566" w:rsidRPr="00D65C32" w:rsidRDefault="00871566" w:rsidP="0079143F">
            <w:pPr>
              <w:jc w:val="center"/>
              <w:rPr>
                <w:sz w:val="28"/>
                <w:szCs w:val="28"/>
              </w:rPr>
            </w:pPr>
            <w:r>
              <w:rPr>
                <w:sz w:val="28"/>
                <w:szCs w:val="28"/>
              </w:rPr>
              <w:t>301588,5</w:t>
            </w:r>
          </w:p>
        </w:tc>
      </w:tr>
      <w:tr w:rsidR="00871566" w:rsidRPr="00D65C32" w14:paraId="0030DD50" w14:textId="77777777" w:rsidTr="0079143F">
        <w:tc>
          <w:tcPr>
            <w:tcW w:w="704" w:type="dxa"/>
            <w:vMerge/>
            <w:tcBorders>
              <w:left w:val="single" w:sz="4" w:space="0" w:color="auto"/>
              <w:right w:val="single" w:sz="4" w:space="0" w:color="auto"/>
            </w:tcBorders>
          </w:tcPr>
          <w:p w14:paraId="3C8FC3B9"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254554A" w14:textId="77777777" w:rsidR="00871566" w:rsidRDefault="00871566" w:rsidP="0079143F">
            <w:pPr>
              <w:jc w:val="both"/>
              <w:rPr>
                <w:sz w:val="28"/>
                <w:szCs w:val="28"/>
              </w:rPr>
            </w:pPr>
            <w:r>
              <w:rPr>
                <w:sz w:val="28"/>
                <w:szCs w:val="28"/>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2858E3DB" w14:textId="77777777" w:rsidR="00871566" w:rsidRDefault="00871566" w:rsidP="0079143F">
            <w:pPr>
              <w:jc w:val="center"/>
              <w:rPr>
                <w:sz w:val="28"/>
                <w:szCs w:val="28"/>
              </w:rPr>
            </w:pPr>
            <w:r>
              <w:rPr>
                <w:sz w:val="28"/>
                <w:szCs w:val="28"/>
              </w:rPr>
              <w:t>67275,6</w:t>
            </w:r>
          </w:p>
        </w:tc>
        <w:tc>
          <w:tcPr>
            <w:tcW w:w="1984" w:type="dxa"/>
            <w:tcBorders>
              <w:top w:val="single" w:sz="4" w:space="0" w:color="auto"/>
              <w:left w:val="single" w:sz="4" w:space="0" w:color="auto"/>
              <w:bottom w:val="single" w:sz="4" w:space="0" w:color="auto"/>
              <w:right w:val="single" w:sz="4" w:space="0" w:color="auto"/>
            </w:tcBorders>
          </w:tcPr>
          <w:p w14:paraId="752A18A7" w14:textId="77777777" w:rsidR="00871566" w:rsidRDefault="00871566" w:rsidP="0079143F">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14:paraId="6B00C589" w14:textId="77777777" w:rsidR="00871566" w:rsidRDefault="00871566" w:rsidP="0079143F">
            <w:pPr>
              <w:jc w:val="center"/>
              <w:rPr>
                <w:sz w:val="28"/>
                <w:szCs w:val="28"/>
              </w:rPr>
            </w:pPr>
            <w:r>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14:paraId="17A7172D" w14:textId="77777777" w:rsidR="00871566" w:rsidRDefault="00871566" w:rsidP="0079143F">
            <w:pPr>
              <w:jc w:val="center"/>
              <w:rPr>
                <w:sz w:val="28"/>
                <w:szCs w:val="28"/>
              </w:rPr>
            </w:pPr>
            <w:r>
              <w:rPr>
                <w:sz w:val="28"/>
                <w:szCs w:val="28"/>
              </w:rPr>
              <w:t>67275,6</w:t>
            </w:r>
          </w:p>
        </w:tc>
      </w:tr>
      <w:tr w:rsidR="00871566" w:rsidRPr="00D65C32" w14:paraId="25D38950" w14:textId="77777777" w:rsidTr="0079143F">
        <w:tc>
          <w:tcPr>
            <w:tcW w:w="704" w:type="dxa"/>
            <w:vMerge/>
            <w:tcBorders>
              <w:left w:val="single" w:sz="4" w:space="0" w:color="auto"/>
              <w:right w:val="single" w:sz="4" w:space="0" w:color="auto"/>
            </w:tcBorders>
          </w:tcPr>
          <w:p w14:paraId="6DA6EFDF"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84D257D" w14:textId="77777777" w:rsidR="00871566" w:rsidRPr="00D65C32" w:rsidRDefault="00871566" w:rsidP="0079143F">
            <w:pPr>
              <w:jc w:val="both"/>
              <w:rPr>
                <w:sz w:val="28"/>
                <w:szCs w:val="28"/>
              </w:rPr>
            </w:pPr>
            <w:r>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02A40ECC" w14:textId="77777777" w:rsidR="00871566" w:rsidRPr="00D65C32" w:rsidRDefault="00871566" w:rsidP="0079143F">
            <w:pPr>
              <w:jc w:val="center"/>
              <w:rPr>
                <w:sz w:val="28"/>
                <w:szCs w:val="28"/>
              </w:rPr>
            </w:pPr>
            <w:r>
              <w:rPr>
                <w:sz w:val="28"/>
                <w:szCs w:val="28"/>
              </w:rPr>
              <w:t>36206,0</w:t>
            </w:r>
          </w:p>
        </w:tc>
        <w:tc>
          <w:tcPr>
            <w:tcW w:w="1984" w:type="dxa"/>
            <w:tcBorders>
              <w:top w:val="single" w:sz="4" w:space="0" w:color="auto"/>
              <w:left w:val="single" w:sz="4" w:space="0" w:color="auto"/>
              <w:bottom w:val="single" w:sz="4" w:space="0" w:color="auto"/>
              <w:right w:val="single" w:sz="4" w:space="0" w:color="auto"/>
            </w:tcBorders>
          </w:tcPr>
          <w:p w14:paraId="6AD8482D" w14:textId="77777777" w:rsidR="00871566" w:rsidRPr="00D65C32" w:rsidRDefault="00871566" w:rsidP="0079143F">
            <w:pPr>
              <w:jc w:val="center"/>
              <w:rPr>
                <w:sz w:val="28"/>
                <w:szCs w:val="28"/>
              </w:rPr>
            </w:pPr>
            <w:r>
              <w:rPr>
                <w:sz w:val="28"/>
                <w:szCs w:val="28"/>
              </w:rPr>
              <w:t>194341,4</w:t>
            </w:r>
          </w:p>
        </w:tc>
        <w:tc>
          <w:tcPr>
            <w:tcW w:w="1985" w:type="dxa"/>
            <w:tcBorders>
              <w:top w:val="single" w:sz="4" w:space="0" w:color="auto"/>
              <w:left w:val="single" w:sz="4" w:space="0" w:color="auto"/>
              <w:bottom w:val="single" w:sz="4" w:space="0" w:color="auto"/>
              <w:right w:val="single" w:sz="4" w:space="0" w:color="auto"/>
            </w:tcBorders>
          </w:tcPr>
          <w:p w14:paraId="0655DCAA" w14:textId="77777777" w:rsidR="00871566" w:rsidRPr="00D65C32" w:rsidRDefault="00871566" w:rsidP="0079143F">
            <w:pPr>
              <w:jc w:val="center"/>
              <w:rPr>
                <w:sz w:val="28"/>
                <w:szCs w:val="28"/>
              </w:rPr>
            </w:pPr>
            <w:r>
              <w:rPr>
                <w:sz w:val="28"/>
                <w:szCs w:val="28"/>
              </w:rPr>
              <w:t>414,5</w:t>
            </w:r>
          </w:p>
        </w:tc>
        <w:tc>
          <w:tcPr>
            <w:tcW w:w="2268" w:type="dxa"/>
            <w:tcBorders>
              <w:top w:val="single" w:sz="4" w:space="0" w:color="auto"/>
              <w:left w:val="single" w:sz="4" w:space="0" w:color="auto"/>
              <w:bottom w:val="single" w:sz="4" w:space="0" w:color="auto"/>
              <w:right w:val="single" w:sz="4" w:space="0" w:color="auto"/>
            </w:tcBorders>
          </w:tcPr>
          <w:p w14:paraId="26FF28F8" w14:textId="77777777" w:rsidR="00871566" w:rsidRPr="00D65C32" w:rsidRDefault="00871566" w:rsidP="0079143F">
            <w:pPr>
              <w:jc w:val="center"/>
              <w:rPr>
                <w:sz w:val="28"/>
                <w:szCs w:val="28"/>
              </w:rPr>
            </w:pPr>
            <w:r>
              <w:rPr>
                <w:sz w:val="28"/>
                <w:szCs w:val="28"/>
              </w:rPr>
              <w:t>230961,9</w:t>
            </w:r>
          </w:p>
        </w:tc>
      </w:tr>
      <w:tr w:rsidR="00871566" w:rsidRPr="00D65C32" w14:paraId="37D4C4B4" w14:textId="77777777" w:rsidTr="0079143F">
        <w:tc>
          <w:tcPr>
            <w:tcW w:w="704" w:type="dxa"/>
            <w:vMerge/>
            <w:tcBorders>
              <w:left w:val="single" w:sz="4" w:space="0" w:color="auto"/>
              <w:right w:val="single" w:sz="4" w:space="0" w:color="auto"/>
            </w:tcBorders>
          </w:tcPr>
          <w:p w14:paraId="3F478606"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5ED645B" w14:textId="77777777" w:rsidR="00871566" w:rsidRPr="00D65C32" w:rsidRDefault="00871566" w:rsidP="0079143F">
            <w:pPr>
              <w:jc w:val="both"/>
              <w:rPr>
                <w:sz w:val="28"/>
                <w:szCs w:val="28"/>
              </w:rPr>
            </w:pPr>
            <w:r>
              <w:rPr>
                <w:sz w:val="28"/>
                <w:szCs w:val="28"/>
              </w:rPr>
              <w:t>бюджетов городских и сельских</w:t>
            </w:r>
            <w:r w:rsidRPr="009D7008">
              <w:rPr>
                <w:sz w:val="28"/>
                <w:szCs w:val="28"/>
              </w:rPr>
              <w:t xml:space="preserve"> поселений</w:t>
            </w:r>
          </w:p>
        </w:tc>
        <w:tc>
          <w:tcPr>
            <w:tcW w:w="1985" w:type="dxa"/>
            <w:tcBorders>
              <w:top w:val="single" w:sz="4" w:space="0" w:color="auto"/>
              <w:left w:val="single" w:sz="4" w:space="0" w:color="auto"/>
              <w:bottom w:val="single" w:sz="4" w:space="0" w:color="auto"/>
              <w:right w:val="single" w:sz="4" w:space="0" w:color="auto"/>
            </w:tcBorders>
          </w:tcPr>
          <w:p w14:paraId="6F2FB82B" w14:textId="77777777" w:rsidR="00871566" w:rsidRPr="00D65C32" w:rsidRDefault="00871566" w:rsidP="0079143F">
            <w:pPr>
              <w:jc w:val="center"/>
              <w:rPr>
                <w:sz w:val="28"/>
                <w:szCs w:val="28"/>
              </w:rPr>
            </w:pPr>
            <w:r>
              <w:rPr>
                <w:sz w:val="28"/>
                <w:szCs w:val="28"/>
              </w:rPr>
              <w:t>1117,0</w:t>
            </w:r>
          </w:p>
        </w:tc>
        <w:tc>
          <w:tcPr>
            <w:tcW w:w="1984" w:type="dxa"/>
            <w:tcBorders>
              <w:top w:val="single" w:sz="4" w:space="0" w:color="auto"/>
              <w:left w:val="single" w:sz="4" w:space="0" w:color="auto"/>
              <w:bottom w:val="single" w:sz="4" w:space="0" w:color="auto"/>
              <w:right w:val="single" w:sz="4" w:space="0" w:color="auto"/>
            </w:tcBorders>
          </w:tcPr>
          <w:p w14:paraId="14B943E8" w14:textId="77777777" w:rsidR="00871566" w:rsidRPr="00D65C32" w:rsidRDefault="00871566" w:rsidP="0079143F">
            <w:pPr>
              <w:jc w:val="center"/>
              <w:rPr>
                <w:sz w:val="28"/>
                <w:szCs w:val="28"/>
              </w:rPr>
            </w:pPr>
            <w:r>
              <w:rPr>
                <w:sz w:val="28"/>
                <w:szCs w:val="28"/>
              </w:rPr>
              <w:t>1117,0</w:t>
            </w:r>
          </w:p>
        </w:tc>
        <w:tc>
          <w:tcPr>
            <w:tcW w:w="1985" w:type="dxa"/>
            <w:tcBorders>
              <w:top w:val="single" w:sz="4" w:space="0" w:color="auto"/>
              <w:left w:val="single" w:sz="4" w:space="0" w:color="auto"/>
              <w:bottom w:val="single" w:sz="4" w:space="0" w:color="auto"/>
              <w:right w:val="single" w:sz="4" w:space="0" w:color="auto"/>
            </w:tcBorders>
          </w:tcPr>
          <w:p w14:paraId="226EDF8B" w14:textId="77777777" w:rsidR="00871566" w:rsidRPr="00D65C32" w:rsidRDefault="00871566" w:rsidP="0079143F">
            <w:pPr>
              <w:jc w:val="center"/>
              <w:rPr>
                <w:sz w:val="28"/>
                <w:szCs w:val="28"/>
              </w:rPr>
            </w:pPr>
            <w:r>
              <w:rPr>
                <w:sz w:val="28"/>
                <w:szCs w:val="28"/>
              </w:rPr>
              <w:t>1117,0</w:t>
            </w:r>
          </w:p>
        </w:tc>
        <w:tc>
          <w:tcPr>
            <w:tcW w:w="2268" w:type="dxa"/>
            <w:tcBorders>
              <w:top w:val="single" w:sz="4" w:space="0" w:color="auto"/>
              <w:left w:val="single" w:sz="4" w:space="0" w:color="auto"/>
              <w:bottom w:val="single" w:sz="4" w:space="0" w:color="auto"/>
              <w:right w:val="single" w:sz="4" w:space="0" w:color="auto"/>
            </w:tcBorders>
          </w:tcPr>
          <w:p w14:paraId="12829D2F" w14:textId="77777777" w:rsidR="00871566" w:rsidRPr="00D65C32" w:rsidRDefault="00871566" w:rsidP="0079143F">
            <w:pPr>
              <w:jc w:val="center"/>
              <w:rPr>
                <w:sz w:val="28"/>
                <w:szCs w:val="28"/>
              </w:rPr>
            </w:pPr>
            <w:r>
              <w:rPr>
                <w:sz w:val="28"/>
                <w:szCs w:val="28"/>
              </w:rPr>
              <w:t>3351,0</w:t>
            </w:r>
          </w:p>
        </w:tc>
      </w:tr>
      <w:tr w:rsidR="00871566" w:rsidRPr="00D65C32" w14:paraId="55C63B43" w14:textId="77777777" w:rsidTr="0079143F">
        <w:tc>
          <w:tcPr>
            <w:tcW w:w="704" w:type="dxa"/>
            <w:vMerge/>
            <w:tcBorders>
              <w:left w:val="single" w:sz="4" w:space="0" w:color="auto"/>
              <w:right w:val="single" w:sz="4" w:space="0" w:color="auto"/>
            </w:tcBorders>
          </w:tcPr>
          <w:p w14:paraId="788B02CE"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7F79BBD" w14:textId="77777777" w:rsidR="00871566" w:rsidRDefault="00871566" w:rsidP="0079143F">
            <w:pPr>
              <w:jc w:val="both"/>
              <w:rPr>
                <w:sz w:val="28"/>
                <w:szCs w:val="28"/>
              </w:rPr>
            </w:pPr>
            <w:r>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14:paraId="411E61B9" w14:textId="77777777" w:rsidR="00871566" w:rsidRPr="001D44CD" w:rsidRDefault="00871566" w:rsidP="0079143F">
            <w:pPr>
              <w:jc w:val="center"/>
              <w:rPr>
                <w:sz w:val="28"/>
                <w:szCs w:val="28"/>
              </w:rPr>
            </w:pPr>
            <w:r>
              <w:rPr>
                <w:sz w:val="28"/>
                <w:szCs w:val="28"/>
              </w:rPr>
              <w:t>36020,4</w:t>
            </w:r>
          </w:p>
        </w:tc>
        <w:tc>
          <w:tcPr>
            <w:tcW w:w="1984" w:type="dxa"/>
            <w:tcBorders>
              <w:top w:val="single" w:sz="4" w:space="0" w:color="auto"/>
              <w:left w:val="single" w:sz="4" w:space="0" w:color="auto"/>
              <w:bottom w:val="single" w:sz="4" w:space="0" w:color="auto"/>
              <w:right w:val="single" w:sz="4" w:space="0" w:color="auto"/>
            </w:tcBorders>
          </w:tcPr>
          <w:p w14:paraId="4597DBA9" w14:textId="77777777" w:rsidR="00871566" w:rsidRPr="001D44CD" w:rsidRDefault="00871566" w:rsidP="0079143F">
            <w:pPr>
              <w:jc w:val="center"/>
              <w:rPr>
                <w:sz w:val="28"/>
                <w:szCs w:val="28"/>
              </w:rPr>
            </w:pPr>
            <w:r>
              <w:rPr>
                <w:sz w:val="28"/>
                <w:szCs w:val="28"/>
              </w:rPr>
              <w:t>43228,2</w:t>
            </w:r>
          </w:p>
        </w:tc>
        <w:tc>
          <w:tcPr>
            <w:tcW w:w="1985" w:type="dxa"/>
            <w:tcBorders>
              <w:top w:val="single" w:sz="4" w:space="0" w:color="auto"/>
              <w:left w:val="single" w:sz="4" w:space="0" w:color="auto"/>
              <w:bottom w:val="single" w:sz="4" w:space="0" w:color="auto"/>
              <w:right w:val="single" w:sz="4" w:space="0" w:color="auto"/>
            </w:tcBorders>
          </w:tcPr>
          <w:p w14:paraId="6DD2B9FC" w14:textId="77777777" w:rsidR="00871566" w:rsidRPr="001D44CD" w:rsidRDefault="00871566" w:rsidP="0079143F">
            <w:pPr>
              <w:jc w:val="center"/>
              <w:rPr>
                <w:sz w:val="28"/>
                <w:szCs w:val="28"/>
              </w:rPr>
            </w:pPr>
            <w:r>
              <w:rPr>
                <w:sz w:val="28"/>
                <w:szCs w:val="28"/>
              </w:rPr>
              <w:t>19803,4</w:t>
            </w:r>
          </w:p>
        </w:tc>
        <w:tc>
          <w:tcPr>
            <w:tcW w:w="2268" w:type="dxa"/>
            <w:tcBorders>
              <w:top w:val="single" w:sz="4" w:space="0" w:color="auto"/>
              <w:left w:val="single" w:sz="4" w:space="0" w:color="auto"/>
              <w:bottom w:val="single" w:sz="4" w:space="0" w:color="auto"/>
              <w:right w:val="single" w:sz="4" w:space="0" w:color="auto"/>
            </w:tcBorders>
          </w:tcPr>
          <w:p w14:paraId="4835DF59" w14:textId="77777777" w:rsidR="00871566" w:rsidRPr="001D44CD" w:rsidRDefault="00871566" w:rsidP="0079143F">
            <w:pPr>
              <w:jc w:val="center"/>
              <w:rPr>
                <w:sz w:val="28"/>
                <w:szCs w:val="28"/>
              </w:rPr>
            </w:pPr>
            <w:r>
              <w:rPr>
                <w:sz w:val="28"/>
                <w:szCs w:val="28"/>
              </w:rPr>
              <w:t>99052,0</w:t>
            </w:r>
          </w:p>
        </w:tc>
      </w:tr>
      <w:tr w:rsidR="00871566" w:rsidRPr="00D65C32" w14:paraId="47E0519A" w14:textId="77777777" w:rsidTr="0079143F">
        <w:tc>
          <w:tcPr>
            <w:tcW w:w="704" w:type="dxa"/>
            <w:vMerge w:val="restart"/>
            <w:tcBorders>
              <w:top w:val="single" w:sz="4" w:space="0" w:color="auto"/>
              <w:left w:val="single" w:sz="4" w:space="0" w:color="auto"/>
              <w:right w:val="single" w:sz="4" w:space="0" w:color="auto"/>
            </w:tcBorders>
          </w:tcPr>
          <w:p w14:paraId="30DC62B1" w14:textId="77777777" w:rsidR="00871566" w:rsidRPr="00D65C32" w:rsidRDefault="00871566" w:rsidP="0079143F">
            <w:pPr>
              <w:jc w:val="both"/>
              <w:rPr>
                <w:sz w:val="28"/>
                <w:szCs w:val="28"/>
              </w:rPr>
            </w:pPr>
            <w:r>
              <w:rPr>
                <w:sz w:val="28"/>
                <w:szCs w:val="28"/>
              </w:rPr>
              <w:t>2</w:t>
            </w:r>
          </w:p>
        </w:tc>
        <w:tc>
          <w:tcPr>
            <w:tcW w:w="6095" w:type="dxa"/>
            <w:tcBorders>
              <w:top w:val="single" w:sz="4" w:space="0" w:color="auto"/>
              <w:left w:val="single" w:sz="4" w:space="0" w:color="auto"/>
              <w:bottom w:val="single" w:sz="4" w:space="0" w:color="auto"/>
              <w:right w:val="single" w:sz="4" w:space="0" w:color="auto"/>
            </w:tcBorders>
          </w:tcPr>
          <w:p w14:paraId="11C2E29E" w14:textId="77777777" w:rsidR="00871566" w:rsidRPr="00D65C32" w:rsidRDefault="00871566" w:rsidP="0079143F">
            <w:pPr>
              <w:jc w:val="both"/>
              <w:rPr>
                <w:sz w:val="28"/>
                <w:szCs w:val="28"/>
              </w:rPr>
            </w:pPr>
            <w:r w:rsidRPr="00F10ED1">
              <w:rPr>
                <w:sz w:val="28"/>
                <w:szCs w:val="28"/>
              </w:rPr>
              <w:t>Муниципальный проект</w:t>
            </w:r>
            <w:r>
              <w:rPr>
                <w:sz w:val="28"/>
                <w:szCs w:val="28"/>
              </w:rPr>
              <w:t xml:space="preserve"> «Россия – страна возможностей» (Белокалитвинский район) в рамках </w:t>
            </w:r>
            <w:r w:rsidRPr="00F10ED1">
              <w:rPr>
                <w:sz w:val="28"/>
                <w:szCs w:val="28"/>
              </w:rPr>
              <w:t>нацио</w:t>
            </w:r>
            <w:r>
              <w:rPr>
                <w:sz w:val="28"/>
                <w:szCs w:val="28"/>
              </w:rPr>
              <w:t>нального проекта «Молодежь и дети»</w:t>
            </w:r>
          </w:p>
        </w:tc>
        <w:tc>
          <w:tcPr>
            <w:tcW w:w="1985" w:type="dxa"/>
            <w:tcBorders>
              <w:top w:val="single" w:sz="4" w:space="0" w:color="auto"/>
              <w:left w:val="single" w:sz="4" w:space="0" w:color="auto"/>
              <w:bottom w:val="single" w:sz="4" w:space="0" w:color="auto"/>
              <w:right w:val="single" w:sz="4" w:space="0" w:color="auto"/>
            </w:tcBorders>
          </w:tcPr>
          <w:p w14:paraId="7C7C715B" w14:textId="77777777" w:rsidR="00871566" w:rsidRPr="00D43273" w:rsidRDefault="00871566" w:rsidP="0079143F">
            <w:pPr>
              <w:jc w:val="center"/>
              <w:rPr>
                <w:sz w:val="28"/>
                <w:szCs w:val="28"/>
              </w:rPr>
            </w:pPr>
            <w:r>
              <w:rPr>
                <w:sz w:val="28"/>
                <w:szCs w:val="28"/>
              </w:rPr>
              <w:t>68724,0</w:t>
            </w:r>
          </w:p>
        </w:tc>
        <w:tc>
          <w:tcPr>
            <w:tcW w:w="1984" w:type="dxa"/>
            <w:tcBorders>
              <w:top w:val="single" w:sz="4" w:space="0" w:color="auto"/>
              <w:left w:val="single" w:sz="4" w:space="0" w:color="auto"/>
              <w:bottom w:val="single" w:sz="4" w:space="0" w:color="auto"/>
              <w:right w:val="single" w:sz="4" w:space="0" w:color="auto"/>
            </w:tcBorders>
          </w:tcPr>
          <w:p w14:paraId="4D15A579" w14:textId="77777777" w:rsidR="00871566" w:rsidRDefault="00871566" w:rsidP="0079143F">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14:paraId="5279DEB5" w14:textId="77777777" w:rsidR="00871566" w:rsidRDefault="00871566" w:rsidP="0079143F">
            <w:pPr>
              <w:jc w:val="center"/>
              <w:rPr>
                <w:sz w:val="28"/>
                <w:szCs w:val="28"/>
              </w:rPr>
            </w:pPr>
            <w:r>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14:paraId="2861B819" w14:textId="77777777" w:rsidR="00871566" w:rsidRPr="00D43273" w:rsidRDefault="00871566" w:rsidP="0079143F">
            <w:pPr>
              <w:jc w:val="center"/>
              <w:rPr>
                <w:sz w:val="28"/>
                <w:szCs w:val="28"/>
              </w:rPr>
            </w:pPr>
            <w:r>
              <w:rPr>
                <w:sz w:val="28"/>
                <w:szCs w:val="28"/>
              </w:rPr>
              <w:t>68724,0</w:t>
            </w:r>
          </w:p>
        </w:tc>
      </w:tr>
      <w:tr w:rsidR="00871566" w:rsidRPr="00D65C32" w14:paraId="3499EAE9" w14:textId="77777777" w:rsidTr="0079143F">
        <w:tc>
          <w:tcPr>
            <w:tcW w:w="704" w:type="dxa"/>
            <w:vMerge/>
            <w:tcBorders>
              <w:left w:val="single" w:sz="4" w:space="0" w:color="auto"/>
              <w:right w:val="single" w:sz="4" w:space="0" w:color="auto"/>
            </w:tcBorders>
          </w:tcPr>
          <w:p w14:paraId="03A75578"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5868BE0" w14:textId="77777777" w:rsidR="00871566" w:rsidRPr="00D65C32" w:rsidRDefault="00871566" w:rsidP="0079143F">
            <w:pPr>
              <w:jc w:val="both"/>
              <w:rPr>
                <w:sz w:val="28"/>
                <w:szCs w:val="28"/>
              </w:rPr>
            </w:pPr>
            <w:r>
              <w:rPr>
                <w:sz w:val="28"/>
                <w:szCs w:val="28"/>
              </w:rPr>
              <w:t>М</w:t>
            </w:r>
            <w:r w:rsidRPr="00D65C32">
              <w:rPr>
                <w:sz w:val="28"/>
                <w:szCs w:val="28"/>
              </w:rPr>
              <w:t>естный бюджет</w:t>
            </w:r>
            <w:r>
              <w:rPr>
                <w:sz w:val="28"/>
                <w:szCs w:val="28"/>
              </w:rPr>
              <w:t xml:space="preserve"> (всего), из них:</w:t>
            </w:r>
          </w:p>
        </w:tc>
        <w:tc>
          <w:tcPr>
            <w:tcW w:w="1985" w:type="dxa"/>
            <w:tcBorders>
              <w:top w:val="single" w:sz="4" w:space="0" w:color="auto"/>
              <w:left w:val="single" w:sz="4" w:space="0" w:color="auto"/>
              <w:bottom w:val="single" w:sz="4" w:space="0" w:color="auto"/>
              <w:right w:val="single" w:sz="4" w:space="0" w:color="auto"/>
            </w:tcBorders>
          </w:tcPr>
          <w:p w14:paraId="55B0DB74" w14:textId="77777777" w:rsidR="00871566" w:rsidRPr="00D43273" w:rsidRDefault="00871566" w:rsidP="0079143F">
            <w:pPr>
              <w:jc w:val="center"/>
              <w:rPr>
                <w:sz w:val="28"/>
                <w:szCs w:val="28"/>
              </w:rPr>
            </w:pPr>
            <w:r>
              <w:rPr>
                <w:sz w:val="28"/>
                <w:szCs w:val="28"/>
              </w:rPr>
              <w:t>68724,0</w:t>
            </w:r>
          </w:p>
        </w:tc>
        <w:tc>
          <w:tcPr>
            <w:tcW w:w="1984" w:type="dxa"/>
            <w:tcBorders>
              <w:top w:val="single" w:sz="4" w:space="0" w:color="auto"/>
              <w:left w:val="single" w:sz="4" w:space="0" w:color="auto"/>
              <w:bottom w:val="single" w:sz="4" w:space="0" w:color="auto"/>
              <w:right w:val="single" w:sz="4" w:space="0" w:color="auto"/>
            </w:tcBorders>
          </w:tcPr>
          <w:p w14:paraId="7CDFCB20" w14:textId="77777777" w:rsidR="00871566" w:rsidRDefault="00871566" w:rsidP="0079143F">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14:paraId="30809099" w14:textId="77777777" w:rsidR="00871566" w:rsidRDefault="00871566" w:rsidP="0079143F">
            <w:pPr>
              <w:jc w:val="center"/>
              <w:rPr>
                <w:sz w:val="28"/>
                <w:szCs w:val="28"/>
              </w:rPr>
            </w:pPr>
            <w:r>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14:paraId="4F380EBB" w14:textId="77777777" w:rsidR="00871566" w:rsidRPr="00D43273" w:rsidRDefault="00871566" w:rsidP="0079143F">
            <w:pPr>
              <w:jc w:val="center"/>
              <w:rPr>
                <w:sz w:val="28"/>
                <w:szCs w:val="28"/>
              </w:rPr>
            </w:pPr>
            <w:r>
              <w:rPr>
                <w:sz w:val="28"/>
                <w:szCs w:val="28"/>
              </w:rPr>
              <w:t>68724,0</w:t>
            </w:r>
          </w:p>
        </w:tc>
      </w:tr>
      <w:tr w:rsidR="00871566" w:rsidRPr="00D65C32" w14:paraId="428B5EBE" w14:textId="77777777" w:rsidTr="0079143F">
        <w:tc>
          <w:tcPr>
            <w:tcW w:w="704" w:type="dxa"/>
            <w:vMerge/>
            <w:tcBorders>
              <w:left w:val="single" w:sz="4" w:space="0" w:color="auto"/>
              <w:right w:val="single" w:sz="4" w:space="0" w:color="auto"/>
            </w:tcBorders>
          </w:tcPr>
          <w:p w14:paraId="0FD5B15B"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401B931" w14:textId="77777777" w:rsidR="00871566" w:rsidRPr="00D65C32"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Pr>
          <w:p w14:paraId="212A4B12" w14:textId="77777777" w:rsidR="00871566" w:rsidRPr="00FA5F8D" w:rsidRDefault="00871566" w:rsidP="0079143F">
            <w:pPr>
              <w:jc w:val="center"/>
              <w:rPr>
                <w:sz w:val="28"/>
                <w:szCs w:val="28"/>
              </w:rPr>
            </w:pPr>
            <w:r>
              <w:rPr>
                <w:sz w:val="28"/>
                <w:szCs w:val="28"/>
              </w:rPr>
              <w:t>68648,6</w:t>
            </w:r>
          </w:p>
        </w:tc>
        <w:tc>
          <w:tcPr>
            <w:tcW w:w="1984" w:type="dxa"/>
            <w:tcBorders>
              <w:top w:val="single" w:sz="4" w:space="0" w:color="000000"/>
              <w:left w:val="single" w:sz="4" w:space="0" w:color="000000"/>
              <w:bottom w:val="single" w:sz="4" w:space="0" w:color="000000"/>
              <w:right w:val="single" w:sz="4" w:space="0" w:color="000000"/>
            </w:tcBorders>
          </w:tcPr>
          <w:p w14:paraId="6E8EA2D7" w14:textId="77777777" w:rsidR="00871566" w:rsidRPr="003137F3" w:rsidRDefault="00871566" w:rsidP="0079143F">
            <w:pPr>
              <w:widowControl w:val="0"/>
              <w:jc w:val="center"/>
              <w:rPr>
                <w:color w:val="000000"/>
                <w:sz w:val="28"/>
                <w:szCs w:val="28"/>
              </w:rPr>
            </w:pPr>
            <w:r>
              <w:rPr>
                <w:color w:val="000000"/>
                <w:sz w:val="28"/>
                <w:szCs w:val="28"/>
              </w:rPr>
              <w:t>0</w:t>
            </w:r>
          </w:p>
        </w:tc>
        <w:tc>
          <w:tcPr>
            <w:tcW w:w="1985" w:type="dxa"/>
            <w:tcBorders>
              <w:top w:val="single" w:sz="4" w:space="0" w:color="000000"/>
              <w:left w:val="single" w:sz="4" w:space="0" w:color="000000"/>
              <w:bottom w:val="single" w:sz="4" w:space="0" w:color="000000"/>
              <w:right w:val="single" w:sz="4" w:space="0" w:color="000000"/>
            </w:tcBorders>
          </w:tcPr>
          <w:p w14:paraId="7109FFDF" w14:textId="77777777" w:rsidR="00871566" w:rsidRPr="003137F3" w:rsidRDefault="00871566" w:rsidP="0079143F">
            <w:pPr>
              <w:widowControl w:val="0"/>
              <w:jc w:val="center"/>
              <w:rPr>
                <w:color w:val="000000"/>
                <w:sz w:val="28"/>
                <w:szCs w:val="28"/>
              </w:rPr>
            </w:pPr>
            <w:r>
              <w:rPr>
                <w:color w:val="000000"/>
                <w:sz w:val="28"/>
                <w:szCs w:val="28"/>
              </w:rPr>
              <w:t>0</w:t>
            </w:r>
          </w:p>
        </w:tc>
        <w:tc>
          <w:tcPr>
            <w:tcW w:w="2268" w:type="dxa"/>
            <w:tcBorders>
              <w:top w:val="single" w:sz="4" w:space="0" w:color="000000"/>
              <w:left w:val="single" w:sz="4" w:space="0" w:color="000000"/>
              <w:bottom w:val="single" w:sz="4" w:space="0" w:color="000000"/>
              <w:right w:val="single" w:sz="4" w:space="0" w:color="000000"/>
            </w:tcBorders>
          </w:tcPr>
          <w:p w14:paraId="27AA1243" w14:textId="77777777" w:rsidR="00871566" w:rsidRPr="00FA5F8D" w:rsidRDefault="00871566" w:rsidP="0079143F">
            <w:pPr>
              <w:jc w:val="center"/>
              <w:rPr>
                <w:sz w:val="28"/>
                <w:szCs w:val="28"/>
              </w:rPr>
            </w:pPr>
            <w:r>
              <w:rPr>
                <w:sz w:val="28"/>
                <w:szCs w:val="28"/>
              </w:rPr>
              <w:t>68648,6</w:t>
            </w:r>
          </w:p>
        </w:tc>
      </w:tr>
      <w:tr w:rsidR="00871566" w:rsidRPr="00D65C32" w14:paraId="6B641A63" w14:textId="77777777" w:rsidTr="0079143F">
        <w:tc>
          <w:tcPr>
            <w:tcW w:w="704" w:type="dxa"/>
            <w:vMerge/>
            <w:tcBorders>
              <w:left w:val="single" w:sz="4" w:space="0" w:color="auto"/>
              <w:right w:val="single" w:sz="4" w:space="0" w:color="auto"/>
            </w:tcBorders>
          </w:tcPr>
          <w:p w14:paraId="77BE8705"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34ECF83" w14:textId="77777777" w:rsidR="00871566" w:rsidRDefault="00871566" w:rsidP="0079143F">
            <w:pPr>
              <w:jc w:val="both"/>
              <w:rPr>
                <w:sz w:val="28"/>
                <w:szCs w:val="28"/>
              </w:rPr>
            </w:pPr>
            <w:r>
              <w:rPr>
                <w:sz w:val="28"/>
                <w:szCs w:val="28"/>
              </w:rPr>
              <w:t>федерального бюджета</w:t>
            </w:r>
          </w:p>
        </w:tc>
        <w:tc>
          <w:tcPr>
            <w:tcW w:w="1985" w:type="dxa"/>
            <w:tcBorders>
              <w:top w:val="single" w:sz="4" w:space="0" w:color="000000"/>
              <w:left w:val="single" w:sz="4" w:space="0" w:color="000000"/>
              <w:bottom w:val="single" w:sz="4" w:space="0" w:color="000000"/>
              <w:right w:val="single" w:sz="4" w:space="0" w:color="000000"/>
            </w:tcBorders>
          </w:tcPr>
          <w:p w14:paraId="617BC8CD" w14:textId="77777777" w:rsidR="00871566" w:rsidRPr="003137F3" w:rsidRDefault="00871566" w:rsidP="0079143F">
            <w:pPr>
              <w:widowControl w:val="0"/>
              <w:jc w:val="center"/>
              <w:rPr>
                <w:color w:val="000000"/>
                <w:sz w:val="28"/>
                <w:szCs w:val="28"/>
              </w:rPr>
            </w:pPr>
            <w:r>
              <w:rPr>
                <w:color w:val="000000"/>
                <w:sz w:val="28"/>
                <w:szCs w:val="28"/>
              </w:rPr>
              <w:t>67275,6</w:t>
            </w:r>
          </w:p>
        </w:tc>
        <w:tc>
          <w:tcPr>
            <w:tcW w:w="1984" w:type="dxa"/>
            <w:tcBorders>
              <w:top w:val="single" w:sz="4" w:space="0" w:color="000000"/>
              <w:left w:val="single" w:sz="4" w:space="0" w:color="000000"/>
              <w:bottom w:val="single" w:sz="4" w:space="0" w:color="000000"/>
              <w:right w:val="single" w:sz="4" w:space="0" w:color="000000"/>
            </w:tcBorders>
          </w:tcPr>
          <w:p w14:paraId="64D3561C" w14:textId="77777777" w:rsidR="00871566" w:rsidRPr="003137F3" w:rsidRDefault="00871566" w:rsidP="0079143F">
            <w:pPr>
              <w:widowControl w:val="0"/>
              <w:jc w:val="center"/>
              <w:rPr>
                <w:color w:val="000000"/>
                <w:sz w:val="28"/>
                <w:szCs w:val="28"/>
              </w:rPr>
            </w:pPr>
            <w:r>
              <w:rPr>
                <w:color w:val="000000"/>
                <w:sz w:val="28"/>
                <w:szCs w:val="28"/>
              </w:rPr>
              <w:t>0</w:t>
            </w:r>
          </w:p>
        </w:tc>
        <w:tc>
          <w:tcPr>
            <w:tcW w:w="1985" w:type="dxa"/>
            <w:tcBorders>
              <w:top w:val="single" w:sz="4" w:space="0" w:color="000000"/>
              <w:left w:val="single" w:sz="4" w:space="0" w:color="000000"/>
              <w:bottom w:val="single" w:sz="4" w:space="0" w:color="000000"/>
              <w:right w:val="single" w:sz="4" w:space="0" w:color="000000"/>
            </w:tcBorders>
          </w:tcPr>
          <w:p w14:paraId="1A9B50C2" w14:textId="77777777" w:rsidR="00871566" w:rsidRPr="003137F3" w:rsidRDefault="00871566" w:rsidP="0079143F">
            <w:pPr>
              <w:widowControl w:val="0"/>
              <w:jc w:val="center"/>
              <w:rPr>
                <w:color w:val="000000"/>
                <w:sz w:val="28"/>
                <w:szCs w:val="28"/>
              </w:rPr>
            </w:pPr>
            <w:r>
              <w:rPr>
                <w:color w:val="000000"/>
                <w:sz w:val="28"/>
                <w:szCs w:val="28"/>
              </w:rPr>
              <w:t>0</w:t>
            </w:r>
          </w:p>
        </w:tc>
        <w:tc>
          <w:tcPr>
            <w:tcW w:w="2268" w:type="dxa"/>
            <w:tcBorders>
              <w:top w:val="single" w:sz="4" w:space="0" w:color="000000"/>
              <w:left w:val="single" w:sz="4" w:space="0" w:color="000000"/>
              <w:bottom w:val="single" w:sz="4" w:space="0" w:color="000000"/>
              <w:right w:val="single" w:sz="4" w:space="0" w:color="000000"/>
            </w:tcBorders>
          </w:tcPr>
          <w:p w14:paraId="5375DB1F" w14:textId="77777777" w:rsidR="00871566" w:rsidRPr="003137F3" w:rsidRDefault="00871566" w:rsidP="0079143F">
            <w:pPr>
              <w:widowControl w:val="0"/>
              <w:jc w:val="center"/>
              <w:rPr>
                <w:color w:val="000000"/>
                <w:sz w:val="28"/>
                <w:szCs w:val="28"/>
              </w:rPr>
            </w:pPr>
            <w:r>
              <w:rPr>
                <w:color w:val="000000"/>
                <w:sz w:val="28"/>
                <w:szCs w:val="28"/>
              </w:rPr>
              <w:t>67275,6</w:t>
            </w:r>
          </w:p>
        </w:tc>
      </w:tr>
      <w:tr w:rsidR="00871566" w:rsidRPr="00D65C32" w14:paraId="6DF7801B" w14:textId="77777777" w:rsidTr="0079143F">
        <w:tc>
          <w:tcPr>
            <w:tcW w:w="704" w:type="dxa"/>
            <w:vMerge/>
            <w:tcBorders>
              <w:left w:val="single" w:sz="4" w:space="0" w:color="auto"/>
              <w:right w:val="single" w:sz="4" w:space="0" w:color="auto"/>
            </w:tcBorders>
          </w:tcPr>
          <w:p w14:paraId="7A5537E8"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24EA782" w14:textId="77777777" w:rsidR="00871566" w:rsidRPr="00D65C32" w:rsidRDefault="00871566" w:rsidP="0079143F">
            <w:pPr>
              <w:jc w:val="both"/>
              <w:rPr>
                <w:sz w:val="28"/>
                <w:szCs w:val="28"/>
              </w:rPr>
            </w:pPr>
            <w:r>
              <w:rPr>
                <w:sz w:val="28"/>
                <w:szCs w:val="28"/>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Pr>
          <w:p w14:paraId="0E7CF32E" w14:textId="77777777" w:rsidR="00871566" w:rsidRPr="00FA5F8D" w:rsidRDefault="00871566" w:rsidP="0079143F">
            <w:pPr>
              <w:jc w:val="center"/>
              <w:rPr>
                <w:sz w:val="28"/>
                <w:szCs w:val="28"/>
              </w:rPr>
            </w:pPr>
            <w:r>
              <w:rPr>
                <w:sz w:val="28"/>
                <w:szCs w:val="28"/>
              </w:rPr>
              <w:t>1373,0</w:t>
            </w:r>
          </w:p>
        </w:tc>
        <w:tc>
          <w:tcPr>
            <w:tcW w:w="1984" w:type="dxa"/>
            <w:tcBorders>
              <w:top w:val="single" w:sz="4" w:space="0" w:color="000000"/>
              <w:left w:val="single" w:sz="4" w:space="0" w:color="000000"/>
              <w:bottom w:val="single" w:sz="4" w:space="0" w:color="000000"/>
              <w:right w:val="single" w:sz="4" w:space="0" w:color="000000"/>
            </w:tcBorders>
          </w:tcPr>
          <w:p w14:paraId="6A89F417" w14:textId="77777777" w:rsidR="00871566" w:rsidRPr="003137F3" w:rsidRDefault="00871566" w:rsidP="0079143F">
            <w:pPr>
              <w:widowControl w:val="0"/>
              <w:jc w:val="center"/>
              <w:rPr>
                <w:color w:val="000000"/>
                <w:sz w:val="28"/>
                <w:szCs w:val="28"/>
              </w:rPr>
            </w:pPr>
            <w:r>
              <w:rPr>
                <w:color w:val="000000"/>
                <w:sz w:val="28"/>
                <w:szCs w:val="28"/>
              </w:rPr>
              <w:t>0</w:t>
            </w:r>
          </w:p>
        </w:tc>
        <w:tc>
          <w:tcPr>
            <w:tcW w:w="1985" w:type="dxa"/>
            <w:tcBorders>
              <w:top w:val="single" w:sz="4" w:space="0" w:color="000000"/>
              <w:left w:val="single" w:sz="4" w:space="0" w:color="000000"/>
              <w:bottom w:val="single" w:sz="4" w:space="0" w:color="000000"/>
              <w:right w:val="single" w:sz="4" w:space="0" w:color="000000"/>
            </w:tcBorders>
          </w:tcPr>
          <w:p w14:paraId="49660207" w14:textId="77777777" w:rsidR="00871566" w:rsidRPr="003137F3" w:rsidRDefault="00871566" w:rsidP="0079143F">
            <w:pPr>
              <w:widowControl w:val="0"/>
              <w:jc w:val="center"/>
              <w:rPr>
                <w:color w:val="000000"/>
                <w:sz w:val="28"/>
                <w:szCs w:val="28"/>
              </w:rPr>
            </w:pPr>
            <w:r>
              <w:rPr>
                <w:color w:val="000000"/>
                <w:sz w:val="28"/>
                <w:szCs w:val="28"/>
              </w:rPr>
              <w:t>0</w:t>
            </w:r>
          </w:p>
        </w:tc>
        <w:tc>
          <w:tcPr>
            <w:tcW w:w="2268" w:type="dxa"/>
            <w:tcBorders>
              <w:top w:val="single" w:sz="4" w:space="0" w:color="000000"/>
              <w:left w:val="single" w:sz="4" w:space="0" w:color="000000"/>
              <w:bottom w:val="single" w:sz="4" w:space="0" w:color="000000"/>
              <w:right w:val="single" w:sz="4" w:space="0" w:color="000000"/>
            </w:tcBorders>
          </w:tcPr>
          <w:p w14:paraId="6968A10E" w14:textId="77777777" w:rsidR="00871566" w:rsidRPr="00FA5F8D" w:rsidRDefault="00871566" w:rsidP="0079143F">
            <w:pPr>
              <w:jc w:val="center"/>
              <w:rPr>
                <w:sz w:val="28"/>
                <w:szCs w:val="28"/>
              </w:rPr>
            </w:pPr>
            <w:r>
              <w:rPr>
                <w:sz w:val="28"/>
                <w:szCs w:val="28"/>
              </w:rPr>
              <w:t>1373,0</w:t>
            </w:r>
          </w:p>
        </w:tc>
      </w:tr>
      <w:tr w:rsidR="00871566" w:rsidRPr="00D65C32" w14:paraId="7A9355F0" w14:textId="77777777" w:rsidTr="0079143F">
        <w:tc>
          <w:tcPr>
            <w:tcW w:w="704" w:type="dxa"/>
            <w:vMerge/>
            <w:tcBorders>
              <w:left w:val="single" w:sz="4" w:space="0" w:color="auto"/>
              <w:right w:val="single" w:sz="4" w:space="0" w:color="auto"/>
            </w:tcBorders>
          </w:tcPr>
          <w:p w14:paraId="4AFA8CD6" w14:textId="77777777" w:rsidR="00871566" w:rsidRPr="00D65C32" w:rsidRDefault="00871566" w:rsidP="0079143F">
            <w:pPr>
              <w:jc w:val="both"/>
              <w:rPr>
                <w:sz w:val="28"/>
                <w:szCs w:val="28"/>
              </w:rPr>
            </w:pPr>
          </w:p>
        </w:tc>
        <w:tc>
          <w:tcPr>
            <w:tcW w:w="6095" w:type="dxa"/>
            <w:tcBorders>
              <w:top w:val="single" w:sz="4" w:space="0" w:color="auto"/>
              <w:left w:val="single" w:sz="4" w:space="0" w:color="auto"/>
              <w:right w:val="single" w:sz="4" w:space="0" w:color="auto"/>
            </w:tcBorders>
          </w:tcPr>
          <w:p w14:paraId="08F9BF7E" w14:textId="77777777" w:rsidR="00871566" w:rsidRPr="00D65C32" w:rsidRDefault="00871566" w:rsidP="0079143F">
            <w:pPr>
              <w:jc w:val="both"/>
              <w:rPr>
                <w:sz w:val="28"/>
                <w:szCs w:val="28"/>
              </w:rPr>
            </w:pPr>
            <w:r w:rsidRPr="00A60C38">
              <w:rPr>
                <w:sz w:val="28"/>
                <w:szCs w:val="28"/>
              </w:rPr>
              <w:t>местный бюджет</w:t>
            </w:r>
            <w:r>
              <w:rPr>
                <w:sz w:val="28"/>
                <w:szCs w:val="28"/>
              </w:rPr>
              <w:t xml:space="preserve"> всего:</w:t>
            </w:r>
          </w:p>
        </w:tc>
        <w:tc>
          <w:tcPr>
            <w:tcW w:w="1985" w:type="dxa"/>
            <w:tcBorders>
              <w:top w:val="single" w:sz="4" w:space="0" w:color="000000"/>
              <w:left w:val="single" w:sz="4" w:space="0" w:color="000000"/>
              <w:bottom w:val="single" w:sz="4" w:space="0" w:color="000000"/>
              <w:right w:val="single" w:sz="4" w:space="0" w:color="000000"/>
            </w:tcBorders>
          </w:tcPr>
          <w:p w14:paraId="7033FEC4" w14:textId="77777777" w:rsidR="00871566" w:rsidRPr="00FA5F8D" w:rsidRDefault="00871566" w:rsidP="0079143F">
            <w:pPr>
              <w:jc w:val="center"/>
              <w:rPr>
                <w:sz w:val="28"/>
                <w:szCs w:val="28"/>
              </w:rPr>
            </w:pPr>
            <w:r>
              <w:rPr>
                <w:sz w:val="28"/>
                <w:szCs w:val="28"/>
              </w:rPr>
              <w:t>75,4</w:t>
            </w:r>
          </w:p>
        </w:tc>
        <w:tc>
          <w:tcPr>
            <w:tcW w:w="1984" w:type="dxa"/>
            <w:tcBorders>
              <w:top w:val="single" w:sz="4" w:space="0" w:color="000000"/>
              <w:left w:val="single" w:sz="4" w:space="0" w:color="000000"/>
              <w:bottom w:val="single" w:sz="4" w:space="0" w:color="000000"/>
              <w:right w:val="single" w:sz="4" w:space="0" w:color="000000"/>
            </w:tcBorders>
          </w:tcPr>
          <w:p w14:paraId="15C195AC" w14:textId="77777777" w:rsidR="00871566" w:rsidRPr="003137F3" w:rsidRDefault="00871566" w:rsidP="0079143F">
            <w:pPr>
              <w:widowControl w:val="0"/>
              <w:jc w:val="center"/>
              <w:rPr>
                <w:color w:val="000000"/>
                <w:sz w:val="28"/>
                <w:szCs w:val="28"/>
              </w:rPr>
            </w:pPr>
            <w:r>
              <w:rPr>
                <w:color w:val="000000"/>
                <w:sz w:val="28"/>
                <w:szCs w:val="28"/>
              </w:rPr>
              <w:t>0</w:t>
            </w:r>
          </w:p>
        </w:tc>
        <w:tc>
          <w:tcPr>
            <w:tcW w:w="1985" w:type="dxa"/>
            <w:tcBorders>
              <w:top w:val="single" w:sz="4" w:space="0" w:color="000000"/>
              <w:left w:val="single" w:sz="4" w:space="0" w:color="000000"/>
              <w:bottom w:val="single" w:sz="4" w:space="0" w:color="000000"/>
              <w:right w:val="single" w:sz="4" w:space="0" w:color="000000"/>
            </w:tcBorders>
          </w:tcPr>
          <w:p w14:paraId="3E97B3B0" w14:textId="77777777" w:rsidR="00871566" w:rsidRPr="003137F3" w:rsidRDefault="00871566" w:rsidP="0079143F">
            <w:pPr>
              <w:widowControl w:val="0"/>
              <w:jc w:val="center"/>
              <w:rPr>
                <w:color w:val="000000"/>
                <w:sz w:val="28"/>
                <w:szCs w:val="28"/>
              </w:rPr>
            </w:pPr>
            <w:r>
              <w:rPr>
                <w:color w:val="000000"/>
                <w:sz w:val="28"/>
                <w:szCs w:val="28"/>
              </w:rPr>
              <w:t>0</w:t>
            </w:r>
          </w:p>
        </w:tc>
        <w:tc>
          <w:tcPr>
            <w:tcW w:w="2268" w:type="dxa"/>
            <w:tcBorders>
              <w:top w:val="single" w:sz="4" w:space="0" w:color="000000"/>
              <w:left w:val="single" w:sz="4" w:space="0" w:color="000000"/>
              <w:bottom w:val="single" w:sz="4" w:space="0" w:color="000000"/>
              <w:right w:val="single" w:sz="4" w:space="0" w:color="000000"/>
            </w:tcBorders>
          </w:tcPr>
          <w:p w14:paraId="5CD5365C" w14:textId="77777777" w:rsidR="00871566" w:rsidRPr="00FA5F8D" w:rsidRDefault="00871566" w:rsidP="0079143F">
            <w:pPr>
              <w:jc w:val="center"/>
              <w:rPr>
                <w:sz w:val="28"/>
                <w:szCs w:val="28"/>
              </w:rPr>
            </w:pPr>
            <w:r>
              <w:rPr>
                <w:sz w:val="28"/>
                <w:szCs w:val="28"/>
              </w:rPr>
              <w:t>75,4</w:t>
            </w:r>
          </w:p>
        </w:tc>
      </w:tr>
      <w:tr w:rsidR="00871566" w:rsidRPr="00D65C32" w14:paraId="24C075A3" w14:textId="77777777" w:rsidTr="0079143F">
        <w:tc>
          <w:tcPr>
            <w:tcW w:w="704" w:type="dxa"/>
            <w:vMerge w:val="restart"/>
            <w:tcBorders>
              <w:left w:val="single" w:sz="4" w:space="0" w:color="auto"/>
              <w:right w:val="single" w:sz="4" w:space="0" w:color="auto"/>
            </w:tcBorders>
          </w:tcPr>
          <w:p w14:paraId="0154D552" w14:textId="77777777" w:rsidR="00871566" w:rsidRPr="00D65C32" w:rsidRDefault="00871566" w:rsidP="0079143F">
            <w:pPr>
              <w:jc w:val="both"/>
              <w:rPr>
                <w:sz w:val="28"/>
                <w:szCs w:val="28"/>
              </w:rPr>
            </w:pPr>
            <w:r>
              <w:rPr>
                <w:sz w:val="28"/>
                <w:szCs w:val="28"/>
              </w:rPr>
              <w:lastRenderedPageBreak/>
              <w:t>3.</w:t>
            </w:r>
          </w:p>
        </w:tc>
        <w:tc>
          <w:tcPr>
            <w:tcW w:w="6095" w:type="dxa"/>
            <w:tcBorders>
              <w:top w:val="single" w:sz="4" w:space="0" w:color="auto"/>
              <w:left w:val="single" w:sz="4" w:space="0" w:color="auto"/>
              <w:bottom w:val="single" w:sz="4" w:space="0" w:color="auto"/>
              <w:right w:val="single" w:sz="4" w:space="0" w:color="auto"/>
            </w:tcBorders>
          </w:tcPr>
          <w:p w14:paraId="2E886B74" w14:textId="77777777" w:rsidR="00871566" w:rsidRDefault="00871566" w:rsidP="0079143F">
            <w:pPr>
              <w:jc w:val="both"/>
              <w:rPr>
                <w:sz w:val="28"/>
                <w:szCs w:val="28"/>
              </w:rPr>
            </w:pPr>
            <w:r w:rsidRPr="00E00ACF">
              <w:rPr>
                <w:sz w:val="28"/>
                <w:szCs w:val="28"/>
              </w:rPr>
              <w:t>Муниципальный проект «Развитие инфраструктуры молодежной политики</w:t>
            </w:r>
            <w:r>
              <w:rPr>
                <w:sz w:val="28"/>
                <w:szCs w:val="28"/>
              </w:rPr>
              <w:t xml:space="preserve"> в Белокалитвинском</w:t>
            </w:r>
            <w:r w:rsidRPr="00E00ACF">
              <w:rPr>
                <w:sz w:val="28"/>
                <w:szCs w:val="28"/>
              </w:rPr>
              <w:t xml:space="preserve"> район</w:t>
            </w:r>
            <w:r>
              <w:rPr>
                <w:sz w:val="28"/>
                <w:szCs w:val="28"/>
              </w:rPr>
              <w:t>е»</w:t>
            </w:r>
            <w:r w:rsidRPr="00E00ACF">
              <w:rPr>
                <w:sz w:val="28"/>
                <w:szCs w:val="28"/>
              </w:rPr>
              <w:t xml:space="preserve"> в рамках </w:t>
            </w:r>
            <w:r>
              <w:rPr>
                <w:sz w:val="28"/>
                <w:szCs w:val="28"/>
              </w:rPr>
              <w:t xml:space="preserve">регионального проекта </w:t>
            </w:r>
            <w:r w:rsidRPr="00E00ACF">
              <w:rPr>
                <w:sz w:val="28"/>
                <w:szCs w:val="28"/>
              </w:rPr>
              <w:t>«Развитие инфраструктуры молодежной политики в Ростовской области»</w:t>
            </w:r>
          </w:p>
        </w:tc>
        <w:tc>
          <w:tcPr>
            <w:tcW w:w="1985" w:type="dxa"/>
            <w:tcBorders>
              <w:top w:val="single" w:sz="4" w:space="0" w:color="auto"/>
              <w:left w:val="single" w:sz="4" w:space="0" w:color="auto"/>
              <w:bottom w:val="single" w:sz="4" w:space="0" w:color="auto"/>
              <w:right w:val="single" w:sz="4" w:space="0" w:color="auto"/>
            </w:tcBorders>
          </w:tcPr>
          <w:p w14:paraId="428F119D" w14:textId="77777777" w:rsidR="00871566" w:rsidRPr="00D43273" w:rsidRDefault="00871566" w:rsidP="0079143F">
            <w:pPr>
              <w:jc w:val="center"/>
              <w:rPr>
                <w:sz w:val="28"/>
                <w:szCs w:val="28"/>
              </w:rPr>
            </w:pPr>
            <w:r w:rsidRPr="006F1295">
              <w:rPr>
                <w:sz w:val="28"/>
                <w:szCs w:val="28"/>
              </w:rPr>
              <w:t>36 489,3</w:t>
            </w:r>
          </w:p>
        </w:tc>
        <w:tc>
          <w:tcPr>
            <w:tcW w:w="1984" w:type="dxa"/>
            <w:tcBorders>
              <w:top w:val="single" w:sz="4" w:space="0" w:color="auto"/>
              <w:left w:val="single" w:sz="4" w:space="0" w:color="auto"/>
              <w:bottom w:val="single" w:sz="4" w:space="0" w:color="auto"/>
              <w:right w:val="single" w:sz="4" w:space="0" w:color="auto"/>
            </w:tcBorders>
          </w:tcPr>
          <w:p w14:paraId="05A39C87" w14:textId="77777777" w:rsidR="00871566" w:rsidRDefault="00871566" w:rsidP="0079143F">
            <w:pPr>
              <w:jc w:val="center"/>
              <w:rPr>
                <w:sz w:val="28"/>
                <w:szCs w:val="28"/>
              </w:rPr>
            </w:pPr>
            <w:r>
              <w:rPr>
                <w:sz w:val="28"/>
                <w:szCs w:val="28"/>
              </w:rPr>
              <w:t>212 510,9</w:t>
            </w:r>
          </w:p>
        </w:tc>
        <w:tc>
          <w:tcPr>
            <w:tcW w:w="1985" w:type="dxa"/>
            <w:tcBorders>
              <w:top w:val="single" w:sz="4" w:space="0" w:color="auto"/>
              <w:left w:val="single" w:sz="4" w:space="0" w:color="auto"/>
              <w:bottom w:val="single" w:sz="4" w:space="0" w:color="auto"/>
              <w:right w:val="single" w:sz="4" w:space="0" w:color="auto"/>
            </w:tcBorders>
          </w:tcPr>
          <w:p w14:paraId="70B892CC" w14:textId="77777777" w:rsidR="00871566" w:rsidRDefault="00871566" w:rsidP="0079143F">
            <w:pPr>
              <w:jc w:val="center"/>
              <w:rPr>
                <w:sz w:val="28"/>
                <w:szCs w:val="28"/>
              </w:rPr>
            </w:pPr>
            <w:r>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14:paraId="73E49F4E" w14:textId="77777777" w:rsidR="00871566" w:rsidRPr="00D43273" w:rsidRDefault="00871566" w:rsidP="0079143F">
            <w:pPr>
              <w:jc w:val="center"/>
              <w:rPr>
                <w:sz w:val="28"/>
                <w:szCs w:val="28"/>
              </w:rPr>
            </w:pPr>
            <w:r>
              <w:rPr>
                <w:sz w:val="28"/>
                <w:szCs w:val="28"/>
              </w:rPr>
              <w:t>249 000,2</w:t>
            </w:r>
          </w:p>
        </w:tc>
      </w:tr>
      <w:tr w:rsidR="00871566" w:rsidRPr="00D65C32" w14:paraId="512FC799" w14:textId="77777777" w:rsidTr="0079143F">
        <w:tc>
          <w:tcPr>
            <w:tcW w:w="704" w:type="dxa"/>
            <w:vMerge/>
            <w:tcBorders>
              <w:left w:val="single" w:sz="4" w:space="0" w:color="auto"/>
              <w:right w:val="single" w:sz="4" w:space="0" w:color="auto"/>
            </w:tcBorders>
          </w:tcPr>
          <w:p w14:paraId="066DC343"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BE89B09" w14:textId="77777777" w:rsidR="00871566" w:rsidRPr="00D65C32" w:rsidRDefault="00871566" w:rsidP="0079143F">
            <w:pPr>
              <w:jc w:val="both"/>
              <w:rPr>
                <w:sz w:val="28"/>
                <w:szCs w:val="28"/>
              </w:rPr>
            </w:pPr>
            <w:r>
              <w:rPr>
                <w:sz w:val="28"/>
                <w:szCs w:val="28"/>
              </w:rPr>
              <w:t>М</w:t>
            </w:r>
            <w:r w:rsidRPr="00D65C32">
              <w:rPr>
                <w:sz w:val="28"/>
                <w:szCs w:val="28"/>
              </w:rPr>
              <w:t>естный бюджет</w:t>
            </w:r>
            <w:r>
              <w:rPr>
                <w:sz w:val="28"/>
                <w:szCs w:val="28"/>
              </w:rPr>
              <w:t xml:space="preserve"> (всего), из них:</w:t>
            </w:r>
          </w:p>
        </w:tc>
        <w:tc>
          <w:tcPr>
            <w:tcW w:w="1985" w:type="dxa"/>
            <w:tcBorders>
              <w:top w:val="single" w:sz="4" w:space="0" w:color="auto"/>
              <w:left w:val="single" w:sz="4" w:space="0" w:color="auto"/>
              <w:bottom w:val="single" w:sz="4" w:space="0" w:color="auto"/>
              <w:right w:val="single" w:sz="4" w:space="0" w:color="auto"/>
            </w:tcBorders>
          </w:tcPr>
          <w:p w14:paraId="65907CDD" w14:textId="77777777" w:rsidR="00871566" w:rsidRPr="00D43273" w:rsidRDefault="00871566" w:rsidP="0079143F">
            <w:pPr>
              <w:jc w:val="center"/>
              <w:rPr>
                <w:sz w:val="28"/>
                <w:szCs w:val="28"/>
              </w:rPr>
            </w:pPr>
            <w:r>
              <w:rPr>
                <w:sz w:val="28"/>
                <w:szCs w:val="28"/>
              </w:rPr>
              <w:t>36 489,3</w:t>
            </w:r>
          </w:p>
        </w:tc>
        <w:tc>
          <w:tcPr>
            <w:tcW w:w="1984" w:type="dxa"/>
            <w:tcBorders>
              <w:top w:val="single" w:sz="4" w:space="0" w:color="auto"/>
              <w:left w:val="single" w:sz="4" w:space="0" w:color="auto"/>
              <w:bottom w:val="single" w:sz="4" w:space="0" w:color="auto"/>
              <w:right w:val="single" w:sz="4" w:space="0" w:color="auto"/>
            </w:tcBorders>
          </w:tcPr>
          <w:p w14:paraId="731306E5" w14:textId="77777777" w:rsidR="00871566" w:rsidRDefault="00871566" w:rsidP="0079143F">
            <w:pPr>
              <w:jc w:val="center"/>
              <w:rPr>
                <w:sz w:val="28"/>
                <w:szCs w:val="28"/>
              </w:rPr>
            </w:pPr>
            <w:r>
              <w:rPr>
                <w:sz w:val="28"/>
                <w:szCs w:val="28"/>
              </w:rPr>
              <w:t>212 510,9</w:t>
            </w:r>
          </w:p>
        </w:tc>
        <w:tc>
          <w:tcPr>
            <w:tcW w:w="1985" w:type="dxa"/>
            <w:tcBorders>
              <w:top w:val="single" w:sz="4" w:space="0" w:color="auto"/>
              <w:left w:val="single" w:sz="4" w:space="0" w:color="auto"/>
              <w:bottom w:val="single" w:sz="4" w:space="0" w:color="auto"/>
              <w:right w:val="single" w:sz="4" w:space="0" w:color="auto"/>
            </w:tcBorders>
          </w:tcPr>
          <w:p w14:paraId="3BFC6C83" w14:textId="77777777" w:rsidR="00871566" w:rsidRDefault="00871566" w:rsidP="0079143F">
            <w:pPr>
              <w:jc w:val="center"/>
              <w:rPr>
                <w:sz w:val="28"/>
                <w:szCs w:val="28"/>
              </w:rPr>
            </w:pPr>
            <w:r>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14:paraId="5DDBB807" w14:textId="77777777" w:rsidR="00871566" w:rsidRPr="00D43273" w:rsidRDefault="00871566" w:rsidP="0079143F">
            <w:pPr>
              <w:jc w:val="center"/>
              <w:rPr>
                <w:sz w:val="28"/>
                <w:szCs w:val="28"/>
              </w:rPr>
            </w:pPr>
            <w:r>
              <w:rPr>
                <w:sz w:val="28"/>
                <w:szCs w:val="28"/>
              </w:rPr>
              <w:t>249 000,2</w:t>
            </w:r>
          </w:p>
        </w:tc>
      </w:tr>
      <w:tr w:rsidR="00871566" w:rsidRPr="00D65C32" w14:paraId="3225FEDC" w14:textId="77777777" w:rsidTr="0079143F">
        <w:tc>
          <w:tcPr>
            <w:tcW w:w="704" w:type="dxa"/>
            <w:vMerge/>
            <w:tcBorders>
              <w:left w:val="single" w:sz="4" w:space="0" w:color="auto"/>
              <w:right w:val="single" w:sz="4" w:space="0" w:color="auto"/>
            </w:tcBorders>
          </w:tcPr>
          <w:p w14:paraId="3109175E"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4D2425F" w14:textId="77777777" w:rsidR="00871566" w:rsidRPr="00D65C32"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Pr>
          <w:p w14:paraId="51490C74" w14:textId="77777777" w:rsidR="00871566" w:rsidRPr="00FA5F8D" w:rsidRDefault="00871566" w:rsidP="0079143F">
            <w:pPr>
              <w:jc w:val="center"/>
              <w:rPr>
                <w:sz w:val="28"/>
                <w:szCs w:val="28"/>
              </w:rPr>
            </w:pPr>
            <w:r w:rsidRPr="00C53A7D">
              <w:rPr>
                <w:sz w:val="28"/>
                <w:szCs w:val="28"/>
              </w:rPr>
              <w:t>34 591,8</w:t>
            </w:r>
          </w:p>
        </w:tc>
        <w:tc>
          <w:tcPr>
            <w:tcW w:w="1984" w:type="dxa"/>
            <w:tcBorders>
              <w:top w:val="single" w:sz="4" w:space="0" w:color="000000"/>
              <w:left w:val="single" w:sz="4" w:space="0" w:color="000000"/>
              <w:bottom w:val="single" w:sz="4" w:space="0" w:color="000000"/>
              <w:right w:val="single" w:sz="4" w:space="0" w:color="000000"/>
            </w:tcBorders>
          </w:tcPr>
          <w:p w14:paraId="7A6FA517" w14:textId="77777777" w:rsidR="00871566" w:rsidRPr="003137F3" w:rsidRDefault="00871566" w:rsidP="0079143F">
            <w:pPr>
              <w:widowControl w:val="0"/>
              <w:jc w:val="center"/>
              <w:rPr>
                <w:color w:val="000000"/>
                <w:sz w:val="28"/>
                <w:szCs w:val="28"/>
              </w:rPr>
            </w:pPr>
            <w:r>
              <w:rPr>
                <w:color w:val="000000"/>
                <w:sz w:val="28"/>
                <w:szCs w:val="20"/>
              </w:rPr>
              <w:t>193 809,8</w:t>
            </w:r>
          </w:p>
        </w:tc>
        <w:tc>
          <w:tcPr>
            <w:tcW w:w="1985" w:type="dxa"/>
            <w:tcBorders>
              <w:top w:val="single" w:sz="4" w:space="0" w:color="000000"/>
              <w:left w:val="single" w:sz="4" w:space="0" w:color="000000"/>
              <w:bottom w:val="single" w:sz="4" w:space="0" w:color="000000"/>
              <w:right w:val="single" w:sz="4" w:space="0" w:color="000000"/>
            </w:tcBorders>
          </w:tcPr>
          <w:p w14:paraId="281D533A" w14:textId="77777777" w:rsidR="00871566" w:rsidRPr="003137F3" w:rsidRDefault="00871566" w:rsidP="0079143F">
            <w:pPr>
              <w:widowControl w:val="0"/>
              <w:jc w:val="center"/>
              <w:rPr>
                <w:color w:val="000000"/>
                <w:sz w:val="28"/>
                <w:szCs w:val="28"/>
              </w:rPr>
            </w:pPr>
            <w:r>
              <w:rPr>
                <w:color w:val="000000"/>
                <w:sz w:val="28"/>
                <w:szCs w:val="28"/>
              </w:rPr>
              <w:t>0</w:t>
            </w:r>
          </w:p>
        </w:tc>
        <w:tc>
          <w:tcPr>
            <w:tcW w:w="2268" w:type="dxa"/>
            <w:tcBorders>
              <w:top w:val="single" w:sz="4" w:space="0" w:color="000000"/>
              <w:left w:val="single" w:sz="4" w:space="0" w:color="000000"/>
              <w:bottom w:val="single" w:sz="4" w:space="0" w:color="000000"/>
              <w:right w:val="single" w:sz="4" w:space="0" w:color="000000"/>
            </w:tcBorders>
          </w:tcPr>
          <w:p w14:paraId="080E92E5" w14:textId="77777777" w:rsidR="00871566" w:rsidRPr="003137F3" w:rsidRDefault="00871566" w:rsidP="0079143F">
            <w:pPr>
              <w:widowControl w:val="0"/>
              <w:jc w:val="center"/>
              <w:rPr>
                <w:color w:val="000000"/>
                <w:sz w:val="28"/>
                <w:szCs w:val="28"/>
              </w:rPr>
            </w:pPr>
            <w:r>
              <w:rPr>
                <w:color w:val="000000"/>
                <w:sz w:val="28"/>
                <w:szCs w:val="28"/>
              </w:rPr>
              <w:t>228 401,6</w:t>
            </w:r>
          </w:p>
        </w:tc>
      </w:tr>
      <w:tr w:rsidR="00871566" w:rsidRPr="00D65C32" w14:paraId="79F9222D" w14:textId="77777777" w:rsidTr="0079143F">
        <w:tc>
          <w:tcPr>
            <w:tcW w:w="704" w:type="dxa"/>
            <w:vMerge/>
            <w:tcBorders>
              <w:left w:val="single" w:sz="4" w:space="0" w:color="auto"/>
              <w:right w:val="single" w:sz="4" w:space="0" w:color="auto"/>
            </w:tcBorders>
          </w:tcPr>
          <w:p w14:paraId="76AF0314"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3160935" w14:textId="77777777" w:rsidR="00871566" w:rsidRDefault="00871566" w:rsidP="0079143F">
            <w:pPr>
              <w:jc w:val="both"/>
              <w:rPr>
                <w:sz w:val="28"/>
                <w:szCs w:val="28"/>
              </w:rPr>
            </w:pPr>
            <w:r>
              <w:rPr>
                <w:sz w:val="28"/>
                <w:szCs w:val="28"/>
              </w:rPr>
              <w:t>федерального бюджета</w:t>
            </w:r>
          </w:p>
        </w:tc>
        <w:tc>
          <w:tcPr>
            <w:tcW w:w="1985" w:type="dxa"/>
            <w:tcBorders>
              <w:top w:val="single" w:sz="4" w:space="0" w:color="000000"/>
              <w:left w:val="single" w:sz="4" w:space="0" w:color="000000"/>
              <w:bottom w:val="single" w:sz="4" w:space="0" w:color="000000"/>
              <w:right w:val="single" w:sz="4" w:space="0" w:color="000000"/>
            </w:tcBorders>
          </w:tcPr>
          <w:p w14:paraId="6F6C024E" w14:textId="77777777" w:rsidR="00871566" w:rsidRPr="003137F3" w:rsidRDefault="00871566" w:rsidP="0079143F">
            <w:pPr>
              <w:widowControl w:val="0"/>
              <w:jc w:val="center"/>
              <w:rPr>
                <w:color w:val="000000"/>
                <w:sz w:val="28"/>
                <w:szCs w:val="28"/>
              </w:rPr>
            </w:pPr>
            <w:r>
              <w:rPr>
                <w:color w:val="000000"/>
                <w:sz w:val="28"/>
                <w:szCs w:val="28"/>
              </w:rPr>
              <w:t>0</w:t>
            </w:r>
          </w:p>
        </w:tc>
        <w:tc>
          <w:tcPr>
            <w:tcW w:w="1984" w:type="dxa"/>
            <w:tcBorders>
              <w:top w:val="single" w:sz="4" w:space="0" w:color="000000"/>
              <w:left w:val="single" w:sz="4" w:space="0" w:color="000000"/>
              <w:bottom w:val="single" w:sz="4" w:space="0" w:color="000000"/>
              <w:right w:val="single" w:sz="4" w:space="0" w:color="000000"/>
            </w:tcBorders>
          </w:tcPr>
          <w:p w14:paraId="1DA15230" w14:textId="77777777" w:rsidR="00871566" w:rsidRPr="003137F3" w:rsidRDefault="00871566" w:rsidP="0079143F">
            <w:pPr>
              <w:widowControl w:val="0"/>
              <w:jc w:val="center"/>
              <w:rPr>
                <w:color w:val="000000"/>
                <w:sz w:val="28"/>
                <w:szCs w:val="28"/>
              </w:rPr>
            </w:pPr>
            <w:r>
              <w:rPr>
                <w:color w:val="000000"/>
                <w:sz w:val="28"/>
                <w:szCs w:val="28"/>
              </w:rPr>
              <w:t>0</w:t>
            </w:r>
          </w:p>
        </w:tc>
        <w:tc>
          <w:tcPr>
            <w:tcW w:w="1985" w:type="dxa"/>
            <w:tcBorders>
              <w:top w:val="single" w:sz="4" w:space="0" w:color="000000"/>
              <w:left w:val="single" w:sz="4" w:space="0" w:color="000000"/>
              <w:bottom w:val="single" w:sz="4" w:space="0" w:color="000000"/>
              <w:right w:val="single" w:sz="4" w:space="0" w:color="000000"/>
            </w:tcBorders>
          </w:tcPr>
          <w:p w14:paraId="50DACBFC" w14:textId="77777777" w:rsidR="00871566" w:rsidRPr="003137F3" w:rsidRDefault="00871566" w:rsidP="0079143F">
            <w:pPr>
              <w:widowControl w:val="0"/>
              <w:jc w:val="center"/>
              <w:rPr>
                <w:color w:val="000000"/>
                <w:sz w:val="28"/>
                <w:szCs w:val="28"/>
              </w:rPr>
            </w:pPr>
            <w:r>
              <w:rPr>
                <w:color w:val="000000"/>
                <w:sz w:val="28"/>
                <w:szCs w:val="28"/>
              </w:rPr>
              <w:t>0</w:t>
            </w:r>
          </w:p>
        </w:tc>
        <w:tc>
          <w:tcPr>
            <w:tcW w:w="2268" w:type="dxa"/>
            <w:tcBorders>
              <w:top w:val="single" w:sz="4" w:space="0" w:color="000000"/>
              <w:left w:val="single" w:sz="4" w:space="0" w:color="000000"/>
              <w:bottom w:val="single" w:sz="4" w:space="0" w:color="000000"/>
              <w:right w:val="single" w:sz="4" w:space="0" w:color="000000"/>
            </w:tcBorders>
          </w:tcPr>
          <w:p w14:paraId="74D06680" w14:textId="77777777" w:rsidR="00871566" w:rsidRPr="003137F3" w:rsidRDefault="00871566" w:rsidP="0079143F">
            <w:pPr>
              <w:widowControl w:val="0"/>
              <w:jc w:val="center"/>
              <w:rPr>
                <w:color w:val="000000"/>
                <w:sz w:val="28"/>
                <w:szCs w:val="28"/>
              </w:rPr>
            </w:pPr>
            <w:r>
              <w:rPr>
                <w:color w:val="000000"/>
                <w:sz w:val="28"/>
                <w:szCs w:val="28"/>
              </w:rPr>
              <w:t>0</w:t>
            </w:r>
          </w:p>
        </w:tc>
      </w:tr>
      <w:tr w:rsidR="00871566" w:rsidRPr="00D65C32" w14:paraId="6AEB9874" w14:textId="77777777" w:rsidTr="0079143F">
        <w:tc>
          <w:tcPr>
            <w:tcW w:w="704" w:type="dxa"/>
            <w:vMerge/>
            <w:tcBorders>
              <w:left w:val="single" w:sz="4" w:space="0" w:color="auto"/>
              <w:right w:val="single" w:sz="4" w:space="0" w:color="auto"/>
            </w:tcBorders>
          </w:tcPr>
          <w:p w14:paraId="65A104EB"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D468CDA" w14:textId="77777777" w:rsidR="00871566" w:rsidRPr="00D65C32" w:rsidRDefault="00871566" w:rsidP="0079143F">
            <w:pPr>
              <w:jc w:val="both"/>
              <w:rPr>
                <w:sz w:val="28"/>
                <w:szCs w:val="28"/>
              </w:rPr>
            </w:pPr>
            <w:r>
              <w:rPr>
                <w:sz w:val="28"/>
                <w:szCs w:val="28"/>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Pr>
          <w:p w14:paraId="46966D19" w14:textId="77777777" w:rsidR="00871566" w:rsidRPr="00FA5F8D" w:rsidRDefault="00871566" w:rsidP="0079143F">
            <w:pPr>
              <w:jc w:val="center"/>
              <w:rPr>
                <w:sz w:val="28"/>
                <w:szCs w:val="28"/>
              </w:rPr>
            </w:pPr>
            <w:r>
              <w:rPr>
                <w:sz w:val="28"/>
                <w:szCs w:val="28"/>
              </w:rPr>
              <w:t>34 591,8</w:t>
            </w:r>
          </w:p>
        </w:tc>
        <w:tc>
          <w:tcPr>
            <w:tcW w:w="1984" w:type="dxa"/>
            <w:tcBorders>
              <w:top w:val="single" w:sz="4" w:space="0" w:color="000000"/>
              <w:left w:val="single" w:sz="4" w:space="0" w:color="000000"/>
              <w:bottom w:val="single" w:sz="4" w:space="0" w:color="000000"/>
              <w:right w:val="single" w:sz="4" w:space="0" w:color="000000"/>
            </w:tcBorders>
          </w:tcPr>
          <w:p w14:paraId="13E4331F" w14:textId="77777777" w:rsidR="00871566" w:rsidRPr="003137F3" w:rsidRDefault="00871566" w:rsidP="0079143F">
            <w:pPr>
              <w:widowControl w:val="0"/>
              <w:jc w:val="center"/>
              <w:rPr>
                <w:color w:val="000000"/>
                <w:sz w:val="28"/>
                <w:szCs w:val="28"/>
              </w:rPr>
            </w:pPr>
            <w:r>
              <w:rPr>
                <w:color w:val="000000"/>
                <w:sz w:val="28"/>
                <w:szCs w:val="20"/>
              </w:rPr>
              <w:t>193 809,8</w:t>
            </w:r>
          </w:p>
        </w:tc>
        <w:tc>
          <w:tcPr>
            <w:tcW w:w="1985" w:type="dxa"/>
            <w:tcBorders>
              <w:top w:val="single" w:sz="4" w:space="0" w:color="000000"/>
              <w:left w:val="single" w:sz="4" w:space="0" w:color="000000"/>
              <w:bottom w:val="single" w:sz="4" w:space="0" w:color="000000"/>
              <w:right w:val="single" w:sz="4" w:space="0" w:color="000000"/>
            </w:tcBorders>
          </w:tcPr>
          <w:p w14:paraId="3489FA57" w14:textId="77777777" w:rsidR="00871566" w:rsidRPr="003137F3" w:rsidRDefault="00871566" w:rsidP="0079143F">
            <w:pPr>
              <w:widowControl w:val="0"/>
              <w:jc w:val="center"/>
              <w:rPr>
                <w:color w:val="000000"/>
                <w:sz w:val="28"/>
                <w:szCs w:val="28"/>
              </w:rPr>
            </w:pPr>
            <w:r>
              <w:rPr>
                <w:color w:val="000000"/>
                <w:sz w:val="28"/>
                <w:szCs w:val="28"/>
              </w:rPr>
              <w:t>0</w:t>
            </w:r>
          </w:p>
        </w:tc>
        <w:tc>
          <w:tcPr>
            <w:tcW w:w="2268" w:type="dxa"/>
            <w:tcBorders>
              <w:top w:val="single" w:sz="4" w:space="0" w:color="000000"/>
              <w:left w:val="single" w:sz="4" w:space="0" w:color="000000"/>
              <w:bottom w:val="single" w:sz="4" w:space="0" w:color="000000"/>
              <w:right w:val="single" w:sz="4" w:space="0" w:color="000000"/>
            </w:tcBorders>
          </w:tcPr>
          <w:p w14:paraId="2C55996C" w14:textId="77777777" w:rsidR="00871566" w:rsidRPr="003137F3" w:rsidRDefault="00871566" w:rsidP="0079143F">
            <w:pPr>
              <w:widowControl w:val="0"/>
              <w:jc w:val="center"/>
              <w:rPr>
                <w:color w:val="000000"/>
                <w:sz w:val="28"/>
                <w:szCs w:val="28"/>
              </w:rPr>
            </w:pPr>
            <w:r>
              <w:rPr>
                <w:color w:val="000000"/>
                <w:sz w:val="28"/>
                <w:szCs w:val="28"/>
              </w:rPr>
              <w:t>228 401,6</w:t>
            </w:r>
          </w:p>
        </w:tc>
      </w:tr>
      <w:tr w:rsidR="00871566" w:rsidRPr="00D65C32" w14:paraId="3AFB7302" w14:textId="77777777" w:rsidTr="0079143F">
        <w:trPr>
          <w:trHeight w:val="20"/>
        </w:trPr>
        <w:tc>
          <w:tcPr>
            <w:tcW w:w="704" w:type="dxa"/>
            <w:vMerge/>
            <w:tcBorders>
              <w:left w:val="single" w:sz="4" w:space="0" w:color="auto"/>
              <w:right w:val="single" w:sz="4" w:space="0" w:color="auto"/>
            </w:tcBorders>
          </w:tcPr>
          <w:p w14:paraId="6B447A45" w14:textId="77777777" w:rsidR="00871566" w:rsidRPr="00D65C32" w:rsidRDefault="00871566" w:rsidP="0079143F">
            <w:pPr>
              <w:jc w:val="both"/>
              <w:rPr>
                <w:sz w:val="28"/>
                <w:szCs w:val="28"/>
              </w:rPr>
            </w:pPr>
          </w:p>
        </w:tc>
        <w:tc>
          <w:tcPr>
            <w:tcW w:w="6095" w:type="dxa"/>
            <w:tcBorders>
              <w:top w:val="single" w:sz="4" w:space="0" w:color="auto"/>
              <w:left w:val="single" w:sz="4" w:space="0" w:color="auto"/>
              <w:right w:val="single" w:sz="4" w:space="0" w:color="auto"/>
            </w:tcBorders>
          </w:tcPr>
          <w:p w14:paraId="3D13AB11" w14:textId="77777777" w:rsidR="00871566" w:rsidRPr="00D65C32" w:rsidRDefault="00871566" w:rsidP="0079143F">
            <w:pPr>
              <w:jc w:val="both"/>
              <w:rPr>
                <w:sz w:val="28"/>
                <w:szCs w:val="28"/>
              </w:rPr>
            </w:pPr>
            <w:r w:rsidRPr="00A60C38">
              <w:rPr>
                <w:sz w:val="28"/>
                <w:szCs w:val="28"/>
              </w:rPr>
              <w:t>местный бюджет</w:t>
            </w:r>
            <w:r>
              <w:rPr>
                <w:sz w:val="28"/>
                <w:szCs w:val="28"/>
              </w:rPr>
              <w:t xml:space="preserve"> всего:</w:t>
            </w:r>
          </w:p>
        </w:tc>
        <w:tc>
          <w:tcPr>
            <w:tcW w:w="1985" w:type="dxa"/>
            <w:tcBorders>
              <w:top w:val="single" w:sz="4" w:space="0" w:color="000000"/>
              <w:left w:val="single" w:sz="4" w:space="0" w:color="000000"/>
              <w:bottom w:val="single" w:sz="4" w:space="0" w:color="000000"/>
              <w:right w:val="single" w:sz="4" w:space="0" w:color="000000"/>
            </w:tcBorders>
          </w:tcPr>
          <w:p w14:paraId="36968AB6" w14:textId="77777777" w:rsidR="00871566" w:rsidRPr="00FA5F8D" w:rsidRDefault="00871566" w:rsidP="0079143F">
            <w:pPr>
              <w:jc w:val="center"/>
              <w:rPr>
                <w:sz w:val="28"/>
                <w:szCs w:val="28"/>
              </w:rPr>
            </w:pPr>
            <w:r>
              <w:rPr>
                <w:sz w:val="28"/>
                <w:szCs w:val="28"/>
              </w:rPr>
              <w:t>1 897,5</w:t>
            </w:r>
          </w:p>
        </w:tc>
        <w:tc>
          <w:tcPr>
            <w:tcW w:w="1984" w:type="dxa"/>
            <w:tcBorders>
              <w:top w:val="single" w:sz="4" w:space="0" w:color="000000"/>
              <w:left w:val="single" w:sz="4" w:space="0" w:color="000000"/>
              <w:bottom w:val="single" w:sz="4" w:space="0" w:color="000000"/>
              <w:right w:val="single" w:sz="4" w:space="0" w:color="000000"/>
            </w:tcBorders>
          </w:tcPr>
          <w:p w14:paraId="4854324C" w14:textId="77777777" w:rsidR="00871566" w:rsidRPr="003137F3" w:rsidRDefault="00871566" w:rsidP="0079143F">
            <w:pPr>
              <w:widowControl w:val="0"/>
              <w:jc w:val="center"/>
              <w:rPr>
                <w:color w:val="000000"/>
                <w:sz w:val="28"/>
                <w:szCs w:val="28"/>
              </w:rPr>
            </w:pPr>
            <w:r>
              <w:rPr>
                <w:color w:val="000000"/>
                <w:sz w:val="28"/>
                <w:szCs w:val="28"/>
              </w:rPr>
              <w:t>18 701,1</w:t>
            </w:r>
          </w:p>
        </w:tc>
        <w:tc>
          <w:tcPr>
            <w:tcW w:w="1985" w:type="dxa"/>
            <w:tcBorders>
              <w:top w:val="single" w:sz="4" w:space="0" w:color="000000"/>
              <w:left w:val="single" w:sz="4" w:space="0" w:color="000000"/>
              <w:bottom w:val="single" w:sz="4" w:space="0" w:color="000000"/>
              <w:right w:val="single" w:sz="4" w:space="0" w:color="000000"/>
            </w:tcBorders>
          </w:tcPr>
          <w:p w14:paraId="611A60B4" w14:textId="77777777" w:rsidR="00871566" w:rsidRPr="003137F3" w:rsidRDefault="00871566" w:rsidP="0079143F">
            <w:pPr>
              <w:widowControl w:val="0"/>
              <w:jc w:val="center"/>
              <w:rPr>
                <w:color w:val="000000"/>
                <w:sz w:val="28"/>
                <w:szCs w:val="28"/>
              </w:rPr>
            </w:pPr>
            <w:r>
              <w:rPr>
                <w:color w:val="000000"/>
                <w:sz w:val="28"/>
                <w:szCs w:val="28"/>
              </w:rPr>
              <w:t>0</w:t>
            </w:r>
          </w:p>
        </w:tc>
        <w:tc>
          <w:tcPr>
            <w:tcW w:w="2268" w:type="dxa"/>
            <w:tcBorders>
              <w:top w:val="single" w:sz="4" w:space="0" w:color="000000"/>
              <w:left w:val="single" w:sz="4" w:space="0" w:color="000000"/>
              <w:bottom w:val="single" w:sz="4" w:space="0" w:color="000000"/>
              <w:right w:val="single" w:sz="4" w:space="0" w:color="000000"/>
            </w:tcBorders>
          </w:tcPr>
          <w:p w14:paraId="4BFCC417" w14:textId="77777777" w:rsidR="00871566" w:rsidRPr="003137F3" w:rsidRDefault="00871566" w:rsidP="0079143F">
            <w:pPr>
              <w:widowControl w:val="0"/>
              <w:jc w:val="center"/>
              <w:rPr>
                <w:color w:val="000000"/>
                <w:sz w:val="28"/>
                <w:szCs w:val="28"/>
              </w:rPr>
            </w:pPr>
            <w:r>
              <w:rPr>
                <w:color w:val="000000"/>
                <w:sz w:val="28"/>
                <w:szCs w:val="28"/>
              </w:rPr>
              <w:t>20 598,6</w:t>
            </w:r>
          </w:p>
        </w:tc>
      </w:tr>
      <w:tr w:rsidR="00871566" w:rsidRPr="00D65C32" w14:paraId="4D5A3D0A" w14:textId="77777777" w:rsidTr="0079143F">
        <w:tc>
          <w:tcPr>
            <w:tcW w:w="704" w:type="dxa"/>
            <w:vMerge w:val="restart"/>
            <w:tcBorders>
              <w:top w:val="single" w:sz="4" w:space="0" w:color="auto"/>
              <w:left w:val="single" w:sz="4" w:space="0" w:color="auto"/>
              <w:right w:val="single" w:sz="4" w:space="0" w:color="auto"/>
            </w:tcBorders>
          </w:tcPr>
          <w:p w14:paraId="5B77E699" w14:textId="77777777" w:rsidR="00871566" w:rsidRPr="00D65C32" w:rsidRDefault="00871566" w:rsidP="0079143F">
            <w:pPr>
              <w:jc w:val="both"/>
              <w:rPr>
                <w:sz w:val="28"/>
                <w:szCs w:val="28"/>
              </w:rPr>
            </w:pPr>
            <w:r>
              <w:rPr>
                <w:sz w:val="28"/>
                <w:szCs w:val="28"/>
              </w:rPr>
              <w:t>4.</w:t>
            </w:r>
          </w:p>
        </w:tc>
        <w:tc>
          <w:tcPr>
            <w:tcW w:w="6095" w:type="dxa"/>
            <w:tcBorders>
              <w:top w:val="single" w:sz="4" w:space="0" w:color="auto"/>
              <w:left w:val="single" w:sz="4" w:space="0" w:color="auto"/>
              <w:bottom w:val="single" w:sz="4" w:space="0" w:color="auto"/>
              <w:right w:val="single" w:sz="4" w:space="0" w:color="auto"/>
            </w:tcBorders>
          </w:tcPr>
          <w:p w14:paraId="21D65161" w14:textId="77777777" w:rsidR="00871566" w:rsidRPr="00D65C32" w:rsidRDefault="00871566" w:rsidP="0079143F">
            <w:pPr>
              <w:jc w:val="both"/>
              <w:rPr>
                <w:sz w:val="28"/>
                <w:szCs w:val="28"/>
              </w:rPr>
            </w:pPr>
            <w:r w:rsidRPr="00F10ED1">
              <w:rPr>
                <w:sz w:val="28"/>
                <w:szCs w:val="28"/>
              </w:rPr>
              <w:t xml:space="preserve">Муниципальный проект «Мы вместе (Воспитание гармонично развитой личности)» </w:t>
            </w:r>
            <w:r w:rsidRPr="008F05CE">
              <w:rPr>
                <w:sz w:val="28"/>
                <w:szCs w:val="28"/>
              </w:rPr>
              <w:t xml:space="preserve">(Белокалитвинский район) в рамках национального </w:t>
            </w:r>
            <w:proofErr w:type="gramStart"/>
            <w:r w:rsidRPr="008F05CE">
              <w:rPr>
                <w:sz w:val="28"/>
                <w:szCs w:val="28"/>
              </w:rPr>
              <w:t xml:space="preserve">проекта </w:t>
            </w:r>
            <w:r>
              <w:rPr>
                <w:sz w:val="28"/>
                <w:szCs w:val="28"/>
              </w:rPr>
              <w:t xml:space="preserve"> «</w:t>
            </w:r>
            <w:proofErr w:type="gramEnd"/>
            <w:r>
              <w:rPr>
                <w:sz w:val="28"/>
                <w:szCs w:val="28"/>
              </w:rPr>
              <w:t>Молодежь и дети»</w:t>
            </w:r>
          </w:p>
        </w:tc>
        <w:tc>
          <w:tcPr>
            <w:tcW w:w="1985" w:type="dxa"/>
            <w:tcBorders>
              <w:top w:val="single" w:sz="4" w:space="0" w:color="auto"/>
              <w:left w:val="single" w:sz="4" w:space="0" w:color="auto"/>
              <w:bottom w:val="single" w:sz="4" w:space="0" w:color="auto"/>
              <w:right w:val="single" w:sz="4" w:space="0" w:color="auto"/>
            </w:tcBorders>
          </w:tcPr>
          <w:p w14:paraId="35FCA8E4" w14:textId="77777777" w:rsidR="00871566" w:rsidRDefault="00871566" w:rsidP="0079143F">
            <w:pPr>
              <w:jc w:val="center"/>
              <w:rPr>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14:paraId="38E80493" w14:textId="77777777" w:rsidR="00871566" w:rsidRDefault="00871566" w:rsidP="0079143F">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14:paraId="38045BC3" w14:textId="77777777" w:rsidR="00871566" w:rsidRDefault="00871566" w:rsidP="0079143F">
            <w:pPr>
              <w:jc w:val="center"/>
              <w:rPr>
                <w:sz w:val="28"/>
                <w:szCs w:val="28"/>
              </w:rPr>
            </w:pPr>
            <w:r>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14:paraId="1A4111F2" w14:textId="77777777" w:rsidR="00871566" w:rsidRDefault="00871566" w:rsidP="0079143F">
            <w:pPr>
              <w:jc w:val="center"/>
              <w:rPr>
                <w:sz w:val="28"/>
                <w:szCs w:val="28"/>
              </w:rPr>
            </w:pPr>
            <w:r>
              <w:rPr>
                <w:sz w:val="28"/>
                <w:szCs w:val="28"/>
              </w:rPr>
              <w:t>0</w:t>
            </w:r>
          </w:p>
        </w:tc>
      </w:tr>
      <w:tr w:rsidR="00871566" w:rsidRPr="00D65C32" w14:paraId="34019184" w14:textId="77777777" w:rsidTr="0079143F">
        <w:tc>
          <w:tcPr>
            <w:tcW w:w="704" w:type="dxa"/>
            <w:vMerge/>
            <w:tcBorders>
              <w:left w:val="single" w:sz="4" w:space="0" w:color="auto"/>
              <w:right w:val="single" w:sz="4" w:space="0" w:color="auto"/>
            </w:tcBorders>
          </w:tcPr>
          <w:p w14:paraId="19E49774"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193096A" w14:textId="77777777" w:rsidR="00871566" w:rsidRPr="00D65C32" w:rsidRDefault="00871566" w:rsidP="0079143F">
            <w:pPr>
              <w:jc w:val="both"/>
              <w:rPr>
                <w:sz w:val="28"/>
                <w:szCs w:val="28"/>
              </w:rPr>
            </w:pPr>
            <w:r>
              <w:rPr>
                <w:sz w:val="28"/>
                <w:szCs w:val="28"/>
              </w:rPr>
              <w:t>М</w:t>
            </w:r>
            <w:r w:rsidRPr="00D65C32">
              <w:rPr>
                <w:sz w:val="28"/>
                <w:szCs w:val="28"/>
              </w:rPr>
              <w:t>естный бюджет</w:t>
            </w:r>
            <w:r>
              <w:rPr>
                <w:sz w:val="28"/>
                <w:szCs w:val="28"/>
              </w:rPr>
              <w:t xml:space="preserve"> (всего), из них:</w:t>
            </w:r>
          </w:p>
        </w:tc>
        <w:tc>
          <w:tcPr>
            <w:tcW w:w="1985" w:type="dxa"/>
            <w:tcBorders>
              <w:top w:val="single" w:sz="4" w:space="0" w:color="auto"/>
              <w:left w:val="single" w:sz="4" w:space="0" w:color="auto"/>
              <w:bottom w:val="single" w:sz="4" w:space="0" w:color="auto"/>
              <w:right w:val="single" w:sz="4" w:space="0" w:color="auto"/>
            </w:tcBorders>
          </w:tcPr>
          <w:p w14:paraId="30DD2444" w14:textId="77777777" w:rsidR="00871566" w:rsidRDefault="00871566" w:rsidP="0079143F">
            <w:pPr>
              <w:jc w:val="center"/>
              <w:rPr>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14:paraId="2EC508D0" w14:textId="77777777" w:rsidR="00871566" w:rsidRDefault="00871566" w:rsidP="0079143F">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14:paraId="57EFF1AC" w14:textId="77777777" w:rsidR="00871566" w:rsidRDefault="00871566" w:rsidP="0079143F">
            <w:pPr>
              <w:jc w:val="center"/>
              <w:rPr>
                <w:sz w:val="28"/>
                <w:szCs w:val="28"/>
              </w:rPr>
            </w:pPr>
            <w:r>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14:paraId="2B1732B8" w14:textId="77777777" w:rsidR="00871566" w:rsidRDefault="00871566" w:rsidP="0079143F">
            <w:pPr>
              <w:jc w:val="center"/>
              <w:rPr>
                <w:sz w:val="28"/>
                <w:szCs w:val="28"/>
              </w:rPr>
            </w:pPr>
            <w:r>
              <w:rPr>
                <w:sz w:val="28"/>
                <w:szCs w:val="28"/>
              </w:rPr>
              <w:t>0</w:t>
            </w:r>
          </w:p>
        </w:tc>
      </w:tr>
      <w:tr w:rsidR="00871566" w:rsidRPr="00D65C32" w14:paraId="42243F45" w14:textId="77777777" w:rsidTr="0079143F">
        <w:tc>
          <w:tcPr>
            <w:tcW w:w="704" w:type="dxa"/>
            <w:vMerge/>
            <w:tcBorders>
              <w:left w:val="single" w:sz="4" w:space="0" w:color="auto"/>
              <w:right w:val="single" w:sz="4" w:space="0" w:color="auto"/>
            </w:tcBorders>
          </w:tcPr>
          <w:p w14:paraId="3B38322C"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5E984D1" w14:textId="77777777" w:rsidR="00871566" w:rsidRPr="00D65C32"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1A994708" w14:textId="77777777" w:rsidR="00871566" w:rsidRDefault="00871566" w:rsidP="0079143F">
            <w:pPr>
              <w:jc w:val="center"/>
              <w:rPr>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14:paraId="0546B030" w14:textId="77777777" w:rsidR="00871566" w:rsidRDefault="00871566" w:rsidP="0079143F">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14:paraId="03E1D059" w14:textId="77777777" w:rsidR="00871566" w:rsidRDefault="00871566" w:rsidP="0079143F">
            <w:pPr>
              <w:jc w:val="center"/>
              <w:rPr>
                <w:sz w:val="28"/>
                <w:szCs w:val="28"/>
              </w:rPr>
            </w:pPr>
            <w:r>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14:paraId="09028E92" w14:textId="77777777" w:rsidR="00871566" w:rsidRDefault="00871566" w:rsidP="0079143F">
            <w:pPr>
              <w:jc w:val="center"/>
              <w:rPr>
                <w:sz w:val="28"/>
                <w:szCs w:val="28"/>
              </w:rPr>
            </w:pPr>
            <w:r>
              <w:rPr>
                <w:sz w:val="28"/>
                <w:szCs w:val="28"/>
              </w:rPr>
              <w:t>0</w:t>
            </w:r>
          </w:p>
        </w:tc>
      </w:tr>
      <w:tr w:rsidR="00871566" w:rsidRPr="00D65C32" w14:paraId="0DFC81F0" w14:textId="77777777" w:rsidTr="0079143F">
        <w:tc>
          <w:tcPr>
            <w:tcW w:w="704" w:type="dxa"/>
            <w:vMerge/>
            <w:tcBorders>
              <w:left w:val="single" w:sz="4" w:space="0" w:color="auto"/>
              <w:right w:val="single" w:sz="4" w:space="0" w:color="auto"/>
            </w:tcBorders>
          </w:tcPr>
          <w:p w14:paraId="039C17CE"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649F63B" w14:textId="77777777" w:rsidR="00871566" w:rsidRDefault="00871566" w:rsidP="0079143F">
            <w:pPr>
              <w:jc w:val="both"/>
              <w:rPr>
                <w:sz w:val="28"/>
                <w:szCs w:val="28"/>
              </w:rPr>
            </w:pPr>
            <w:r>
              <w:rPr>
                <w:sz w:val="28"/>
                <w:szCs w:val="28"/>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2E77F859" w14:textId="77777777" w:rsidR="00871566" w:rsidRDefault="00871566" w:rsidP="0079143F">
            <w:pPr>
              <w:jc w:val="center"/>
              <w:rPr>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14:paraId="4B7F29AD" w14:textId="77777777" w:rsidR="00871566" w:rsidRDefault="00871566" w:rsidP="0079143F">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14:paraId="686EA64A" w14:textId="77777777" w:rsidR="00871566" w:rsidRDefault="00871566" w:rsidP="0079143F">
            <w:pPr>
              <w:jc w:val="center"/>
              <w:rPr>
                <w:sz w:val="28"/>
                <w:szCs w:val="28"/>
              </w:rPr>
            </w:pPr>
            <w:r>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14:paraId="77EE59EB" w14:textId="77777777" w:rsidR="00871566" w:rsidRDefault="00871566" w:rsidP="0079143F">
            <w:pPr>
              <w:jc w:val="center"/>
              <w:rPr>
                <w:sz w:val="28"/>
                <w:szCs w:val="28"/>
              </w:rPr>
            </w:pPr>
            <w:r>
              <w:rPr>
                <w:sz w:val="28"/>
                <w:szCs w:val="28"/>
              </w:rPr>
              <w:t>0</w:t>
            </w:r>
          </w:p>
        </w:tc>
      </w:tr>
      <w:tr w:rsidR="00871566" w:rsidRPr="00D65C32" w14:paraId="1BEBE78A" w14:textId="77777777" w:rsidTr="0079143F">
        <w:tc>
          <w:tcPr>
            <w:tcW w:w="704" w:type="dxa"/>
            <w:vMerge/>
            <w:tcBorders>
              <w:left w:val="single" w:sz="4" w:space="0" w:color="auto"/>
              <w:right w:val="single" w:sz="4" w:space="0" w:color="auto"/>
            </w:tcBorders>
          </w:tcPr>
          <w:p w14:paraId="2B118784"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A8896B0" w14:textId="77777777" w:rsidR="00871566" w:rsidRPr="00D65C32" w:rsidRDefault="00871566" w:rsidP="0079143F">
            <w:pPr>
              <w:jc w:val="both"/>
              <w:rPr>
                <w:sz w:val="28"/>
                <w:szCs w:val="28"/>
              </w:rPr>
            </w:pPr>
            <w:r>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4509BF92" w14:textId="77777777" w:rsidR="00871566" w:rsidRDefault="00871566" w:rsidP="0079143F">
            <w:pPr>
              <w:jc w:val="center"/>
              <w:rPr>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14:paraId="22071184" w14:textId="77777777" w:rsidR="00871566" w:rsidRDefault="00871566" w:rsidP="0079143F">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14:paraId="0437C7C1" w14:textId="77777777" w:rsidR="00871566" w:rsidRDefault="00871566" w:rsidP="0079143F">
            <w:pPr>
              <w:jc w:val="center"/>
              <w:rPr>
                <w:sz w:val="28"/>
                <w:szCs w:val="28"/>
              </w:rPr>
            </w:pPr>
            <w:r>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14:paraId="6AF6DF93" w14:textId="77777777" w:rsidR="00871566" w:rsidRDefault="00871566" w:rsidP="0079143F">
            <w:pPr>
              <w:jc w:val="center"/>
              <w:rPr>
                <w:sz w:val="28"/>
                <w:szCs w:val="28"/>
              </w:rPr>
            </w:pPr>
            <w:r>
              <w:rPr>
                <w:sz w:val="28"/>
                <w:szCs w:val="28"/>
              </w:rPr>
              <w:t>0</w:t>
            </w:r>
          </w:p>
        </w:tc>
      </w:tr>
      <w:tr w:rsidR="00871566" w:rsidRPr="00D65C32" w14:paraId="5E826122" w14:textId="77777777" w:rsidTr="0079143F">
        <w:tc>
          <w:tcPr>
            <w:tcW w:w="704" w:type="dxa"/>
            <w:vMerge/>
            <w:tcBorders>
              <w:left w:val="single" w:sz="4" w:space="0" w:color="auto"/>
              <w:right w:val="single" w:sz="4" w:space="0" w:color="auto"/>
            </w:tcBorders>
          </w:tcPr>
          <w:p w14:paraId="441E6A94"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DEB9A9D" w14:textId="77777777" w:rsidR="00871566" w:rsidRPr="00D65C32" w:rsidRDefault="00871566" w:rsidP="0079143F">
            <w:pPr>
              <w:jc w:val="both"/>
              <w:rPr>
                <w:sz w:val="28"/>
                <w:szCs w:val="28"/>
              </w:rPr>
            </w:pPr>
            <w:r>
              <w:rPr>
                <w:sz w:val="28"/>
                <w:szCs w:val="28"/>
              </w:rPr>
              <w:t>бюджетов городских и сельских</w:t>
            </w:r>
            <w:r w:rsidRPr="009D7008">
              <w:rPr>
                <w:sz w:val="28"/>
                <w:szCs w:val="28"/>
              </w:rPr>
              <w:t xml:space="preserve"> поселений</w:t>
            </w:r>
          </w:p>
        </w:tc>
        <w:tc>
          <w:tcPr>
            <w:tcW w:w="1985" w:type="dxa"/>
            <w:tcBorders>
              <w:top w:val="single" w:sz="4" w:space="0" w:color="auto"/>
              <w:left w:val="single" w:sz="4" w:space="0" w:color="auto"/>
              <w:bottom w:val="single" w:sz="4" w:space="0" w:color="auto"/>
              <w:right w:val="single" w:sz="4" w:space="0" w:color="auto"/>
            </w:tcBorders>
          </w:tcPr>
          <w:p w14:paraId="329753A0" w14:textId="77777777" w:rsidR="00871566" w:rsidRDefault="00871566" w:rsidP="0079143F">
            <w:pPr>
              <w:jc w:val="center"/>
              <w:rPr>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14:paraId="726FEBC0" w14:textId="77777777" w:rsidR="00871566" w:rsidRDefault="00871566" w:rsidP="0079143F">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14:paraId="4AB421A8" w14:textId="77777777" w:rsidR="00871566" w:rsidRDefault="00871566" w:rsidP="0079143F">
            <w:pPr>
              <w:jc w:val="center"/>
              <w:rPr>
                <w:sz w:val="28"/>
                <w:szCs w:val="28"/>
              </w:rPr>
            </w:pPr>
            <w:r>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14:paraId="7B7BFC13" w14:textId="77777777" w:rsidR="00871566" w:rsidRDefault="00871566" w:rsidP="0079143F">
            <w:pPr>
              <w:jc w:val="center"/>
              <w:rPr>
                <w:sz w:val="28"/>
                <w:szCs w:val="28"/>
              </w:rPr>
            </w:pPr>
            <w:r>
              <w:rPr>
                <w:sz w:val="28"/>
                <w:szCs w:val="28"/>
              </w:rPr>
              <w:t>0</w:t>
            </w:r>
          </w:p>
        </w:tc>
      </w:tr>
      <w:tr w:rsidR="00871566" w:rsidRPr="00D65C32" w14:paraId="278CD136" w14:textId="77777777" w:rsidTr="0079143F">
        <w:tc>
          <w:tcPr>
            <w:tcW w:w="704" w:type="dxa"/>
            <w:vMerge/>
            <w:tcBorders>
              <w:left w:val="single" w:sz="4" w:space="0" w:color="auto"/>
              <w:right w:val="single" w:sz="4" w:space="0" w:color="auto"/>
            </w:tcBorders>
          </w:tcPr>
          <w:p w14:paraId="4AD5357C"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071B19B" w14:textId="77777777" w:rsidR="00871566" w:rsidRDefault="00871566" w:rsidP="0079143F">
            <w:pPr>
              <w:jc w:val="both"/>
              <w:rPr>
                <w:sz w:val="28"/>
                <w:szCs w:val="28"/>
              </w:rPr>
            </w:pPr>
            <w:r>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14:paraId="54B78629" w14:textId="77777777" w:rsidR="00871566" w:rsidRDefault="00871566" w:rsidP="0079143F">
            <w:pPr>
              <w:jc w:val="center"/>
              <w:rPr>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14:paraId="1FA2C0AB" w14:textId="77777777" w:rsidR="00871566" w:rsidRDefault="00871566" w:rsidP="0079143F">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14:paraId="41C61791" w14:textId="77777777" w:rsidR="00871566" w:rsidRDefault="00871566" w:rsidP="0079143F">
            <w:pPr>
              <w:jc w:val="center"/>
              <w:rPr>
                <w:sz w:val="28"/>
                <w:szCs w:val="28"/>
              </w:rPr>
            </w:pPr>
            <w:r>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14:paraId="6782FF66" w14:textId="77777777" w:rsidR="00871566" w:rsidRDefault="00871566" w:rsidP="0079143F">
            <w:pPr>
              <w:jc w:val="center"/>
              <w:rPr>
                <w:sz w:val="28"/>
                <w:szCs w:val="28"/>
              </w:rPr>
            </w:pPr>
            <w:r>
              <w:rPr>
                <w:sz w:val="28"/>
                <w:szCs w:val="28"/>
              </w:rPr>
              <w:t>0</w:t>
            </w:r>
          </w:p>
        </w:tc>
      </w:tr>
      <w:tr w:rsidR="00871566" w:rsidRPr="00D65C32" w14:paraId="729963C8" w14:textId="77777777" w:rsidTr="0079143F">
        <w:tc>
          <w:tcPr>
            <w:tcW w:w="704" w:type="dxa"/>
            <w:vMerge w:val="restart"/>
            <w:tcBorders>
              <w:top w:val="single" w:sz="4" w:space="0" w:color="auto"/>
              <w:left w:val="single" w:sz="4" w:space="0" w:color="auto"/>
              <w:right w:val="single" w:sz="4" w:space="0" w:color="auto"/>
            </w:tcBorders>
          </w:tcPr>
          <w:p w14:paraId="6042C055" w14:textId="77777777" w:rsidR="00871566" w:rsidRPr="00D65C32" w:rsidRDefault="00871566" w:rsidP="0079143F">
            <w:pPr>
              <w:jc w:val="both"/>
              <w:rPr>
                <w:sz w:val="28"/>
                <w:szCs w:val="28"/>
              </w:rPr>
            </w:pPr>
            <w:r>
              <w:rPr>
                <w:sz w:val="28"/>
                <w:szCs w:val="28"/>
              </w:rPr>
              <w:t>5</w:t>
            </w:r>
            <w:r w:rsidRPr="00D65C32">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7BD97429" w14:textId="77777777" w:rsidR="00871566" w:rsidRPr="00D65C32" w:rsidRDefault="00871566" w:rsidP="0079143F">
            <w:pPr>
              <w:jc w:val="both"/>
              <w:rPr>
                <w:sz w:val="28"/>
                <w:szCs w:val="28"/>
              </w:rPr>
            </w:pPr>
            <w:r w:rsidRPr="00D65C32">
              <w:rPr>
                <w:sz w:val="28"/>
                <w:szCs w:val="28"/>
              </w:rPr>
              <w:t>Комплекс процессных мероприятий «</w:t>
            </w:r>
            <w:r>
              <w:rPr>
                <w:sz w:val="28"/>
                <w:szCs w:val="28"/>
              </w:rPr>
              <w:t xml:space="preserve">Развитие физической культуры </w:t>
            </w:r>
            <w:r w:rsidRPr="00784EA0">
              <w:rPr>
                <w:sz w:val="28"/>
                <w:szCs w:val="28"/>
              </w:rPr>
              <w:t>и массового спорта в Белокалитвинском районе</w:t>
            </w:r>
            <w:r w:rsidRPr="00D65C32">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14:paraId="604A4FB0" w14:textId="77777777" w:rsidR="00871566" w:rsidRPr="00D65C32" w:rsidRDefault="00871566" w:rsidP="0079143F">
            <w:pPr>
              <w:jc w:val="center"/>
              <w:rPr>
                <w:sz w:val="28"/>
                <w:szCs w:val="28"/>
              </w:rPr>
            </w:pPr>
            <w:r>
              <w:rPr>
                <w:sz w:val="28"/>
                <w:szCs w:val="28"/>
              </w:rPr>
              <w:t>23639,4</w:t>
            </w:r>
          </w:p>
        </w:tc>
        <w:tc>
          <w:tcPr>
            <w:tcW w:w="1984" w:type="dxa"/>
            <w:tcBorders>
              <w:top w:val="single" w:sz="4" w:space="0" w:color="auto"/>
              <w:left w:val="single" w:sz="4" w:space="0" w:color="auto"/>
              <w:bottom w:val="single" w:sz="4" w:space="0" w:color="auto"/>
              <w:right w:val="single" w:sz="4" w:space="0" w:color="auto"/>
            </w:tcBorders>
          </w:tcPr>
          <w:p w14:paraId="1DE00A73" w14:textId="77777777" w:rsidR="00871566" w:rsidRPr="00D65C32" w:rsidRDefault="00871566" w:rsidP="0079143F">
            <w:pPr>
              <w:jc w:val="center"/>
              <w:rPr>
                <w:sz w:val="28"/>
                <w:szCs w:val="28"/>
              </w:rPr>
            </w:pPr>
            <w:r>
              <w:rPr>
                <w:sz w:val="28"/>
                <w:szCs w:val="28"/>
              </w:rPr>
              <w:t>20894,4</w:t>
            </w:r>
          </w:p>
        </w:tc>
        <w:tc>
          <w:tcPr>
            <w:tcW w:w="1985" w:type="dxa"/>
            <w:tcBorders>
              <w:top w:val="single" w:sz="4" w:space="0" w:color="auto"/>
              <w:left w:val="single" w:sz="4" w:space="0" w:color="auto"/>
              <w:bottom w:val="single" w:sz="4" w:space="0" w:color="auto"/>
              <w:right w:val="single" w:sz="4" w:space="0" w:color="auto"/>
            </w:tcBorders>
          </w:tcPr>
          <w:p w14:paraId="36FDACC1" w14:textId="77777777" w:rsidR="00871566" w:rsidRPr="00D65C32" w:rsidRDefault="00871566" w:rsidP="0079143F">
            <w:pPr>
              <w:jc w:val="center"/>
              <w:rPr>
                <w:sz w:val="28"/>
                <w:szCs w:val="28"/>
              </w:rPr>
            </w:pPr>
            <w:r>
              <w:rPr>
                <w:sz w:val="28"/>
                <w:szCs w:val="28"/>
              </w:rPr>
              <w:t>20894,4</w:t>
            </w:r>
          </w:p>
        </w:tc>
        <w:tc>
          <w:tcPr>
            <w:tcW w:w="2268" w:type="dxa"/>
            <w:tcBorders>
              <w:top w:val="single" w:sz="4" w:space="0" w:color="auto"/>
              <w:left w:val="single" w:sz="4" w:space="0" w:color="auto"/>
              <w:bottom w:val="single" w:sz="4" w:space="0" w:color="auto"/>
              <w:right w:val="single" w:sz="4" w:space="0" w:color="auto"/>
            </w:tcBorders>
          </w:tcPr>
          <w:p w14:paraId="3CD92CD3" w14:textId="77777777" w:rsidR="00871566" w:rsidRPr="00D65C32" w:rsidRDefault="00871566" w:rsidP="0079143F">
            <w:pPr>
              <w:jc w:val="center"/>
              <w:rPr>
                <w:sz w:val="28"/>
                <w:szCs w:val="28"/>
              </w:rPr>
            </w:pPr>
            <w:r>
              <w:rPr>
                <w:sz w:val="28"/>
                <w:szCs w:val="28"/>
              </w:rPr>
              <w:t>65428,2</w:t>
            </w:r>
          </w:p>
        </w:tc>
      </w:tr>
      <w:tr w:rsidR="00871566" w:rsidRPr="00D65C32" w14:paraId="6D92F651" w14:textId="77777777" w:rsidTr="0079143F">
        <w:tc>
          <w:tcPr>
            <w:tcW w:w="704" w:type="dxa"/>
            <w:vMerge/>
            <w:tcBorders>
              <w:left w:val="single" w:sz="4" w:space="0" w:color="auto"/>
              <w:right w:val="single" w:sz="4" w:space="0" w:color="auto"/>
            </w:tcBorders>
          </w:tcPr>
          <w:p w14:paraId="0195D44A"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BFDCC42" w14:textId="77777777" w:rsidR="00871566" w:rsidRPr="00D65C32" w:rsidRDefault="00871566" w:rsidP="0079143F">
            <w:pPr>
              <w:jc w:val="both"/>
              <w:rPr>
                <w:sz w:val="28"/>
                <w:szCs w:val="28"/>
              </w:rPr>
            </w:pPr>
            <w:r>
              <w:rPr>
                <w:sz w:val="28"/>
                <w:szCs w:val="28"/>
              </w:rPr>
              <w:t>М</w:t>
            </w:r>
            <w:r w:rsidRPr="00D65C32">
              <w:rPr>
                <w:sz w:val="28"/>
                <w:szCs w:val="28"/>
              </w:rPr>
              <w:t xml:space="preserve">естный бюджет </w:t>
            </w:r>
            <w:r w:rsidRPr="00E01243">
              <w:rPr>
                <w:sz w:val="28"/>
                <w:szCs w:val="28"/>
              </w:rPr>
              <w:t>(всего), из них:</w:t>
            </w:r>
          </w:p>
        </w:tc>
        <w:tc>
          <w:tcPr>
            <w:tcW w:w="1985" w:type="dxa"/>
            <w:tcBorders>
              <w:top w:val="single" w:sz="4" w:space="0" w:color="auto"/>
              <w:left w:val="single" w:sz="4" w:space="0" w:color="auto"/>
              <w:bottom w:val="single" w:sz="4" w:space="0" w:color="auto"/>
              <w:right w:val="single" w:sz="4" w:space="0" w:color="auto"/>
            </w:tcBorders>
          </w:tcPr>
          <w:p w14:paraId="0291F4B8" w14:textId="77777777" w:rsidR="00871566" w:rsidRPr="00D65C32" w:rsidRDefault="00871566" w:rsidP="0079143F">
            <w:pPr>
              <w:jc w:val="center"/>
              <w:rPr>
                <w:sz w:val="28"/>
                <w:szCs w:val="28"/>
              </w:rPr>
            </w:pPr>
            <w:r>
              <w:rPr>
                <w:sz w:val="28"/>
                <w:szCs w:val="28"/>
              </w:rPr>
              <w:t>23639,4</w:t>
            </w:r>
          </w:p>
        </w:tc>
        <w:tc>
          <w:tcPr>
            <w:tcW w:w="1984" w:type="dxa"/>
            <w:tcBorders>
              <w:top w:val="single" w:sz="4" w:space="0" w:color="auto"/>
              <w:left w:val="single" w:sz="4" w:space="0" w:color="auto"/>
              <w:bottom w:val="single" w:sz="4" w:space="0" w:color="auto"/>
              <w:right w:val="single" w:sz="4" w:space="0" w:color="auto"/>
            </w:tcBorders>
          </w:tcPr>
          <w:p w14:paraId="3465F5B6" w14:textId="77777777" w:rsidR="00871566" w:rsidRPr="00D65C32" w:rsidRDefault="00871566" w:rsidP="0079143F">
            <w:pPr>
              <w:jc w:val="center"/>
              <w:rPr>
                <w:sz w:val="28"/>
                <w:szCs w:val="28"/>
              </w:rPr>
            </w:pPr>
            <w:r>
              <w:rPr>
                <w:sz w:val="28"/>
                <w:szCs w:val="28"/>
              </w:rPr>
              <w:t>20894,4</w:t>
            </w:r>
          </w:p>
        </w:tc>
        <w:tc>
          <w:tcPr>
            <w:tcW w:w="1985" w:type="dxa"/>
            <w:tcBorders>
              <w:top w:val="single" w:sz="4" w:space="0" w:color="auto"/>
              <w:left w:val="single" w:sz="4" w:space="0" w:color="auto"/>
              <w:bottom w:val="single" w:sz="4" w:space="0" w:color="auto"/>
              <w:right w:val="single" w:sz="4" w:space="0" w:color="auto"/>
            </w:tcBorders>
          </w:tcPr>
          <w:p w14:paraId="469009CE" w14:textId="77777777" w:rsidR="00871566" w:rsidRPr="00D65C32" w:rsidRDefault="00871566" w:rsidP="0079143F">
            <w:pPr>
              <w:jc w:val="center"/>
              <w:rPr>
                <w:sz w:val="28"/>
                <w:szCs w:val="28"/>
              </w:rPr>
            </w:pPr>
            <w:r>
              <w:rPr>
                <w:sz w:val="28"/>
                <w:szCs w:val="28"/>
              </w:rPr>
              <w:t>20894,4</w:t>
            </w:r>
          </w:p>
        </w:tc>
        <w:tc>
          <w:tcPr>
            <w:tcW w:w="2268" w:type="dxa"/>
            <w:tcBorders>
              <w:top w:val="single" w:sz="4" w:space="0" w:color="auto"/>
              <w:left w:val="single" w:sz="4" w:space="0" w:color="auto"/>
              <w:bottom w:val="single" w:sz="4" w:space="0" w:color="auto"/>
              <w:right w:val="single" w:sz="4" w:space="0" w:color="auto"/>
            </w:tcBorders>
          </w:tcPr>
          <w:p w14:paraId="1ED507A5" w14:textId="77777777" w:rsidR="00871566" w:rsidRPr="00D65C32" w:rsidRDefault="00871566" w:rsidP="0079143F">
            <w:pPr>
              <w:jc w:val="center"/>
              <w:rPr>
                <w:sz w:val="28"/>
                <w:szCs w:val="28"/>
              </w:rPr>
            </w:pPr>
            <w:r>
              <w:rPr>
                <w:sz w:val="28"/>
                <w:szCs w:val="28"/>
              </w:rPr>
              <w:t>65428,2</w:t>
            </w:r>
          </w:p>
        </w:tc>
      </w:tr>
      <w:tr w:rsidR="00871566" w:rsidRPr="00D65C32" w14:paraId="653D2F26" w14:textId="77777777" w:rsidTr="0079143F">
        <w:tc>
          <w:tcPr>
            <w:tcW w:w="704" w:type="dxa"/>
            <w:vMerge/>
            <w:tcBorders>
              <w:left w:val="single" w:sz="4" w:space="0" w:color="auto"/>
              <w:right w:val="single" w:sz="4" w:space="0" w:color="auto"/>
            </w:tcBorders>
          </w:tcPr>
          <w:p w14:paraId="3A00762A"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EC20319" w14:textId="77777777" w:rsidR="00871566" w:rsidRPr="00D65C32"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33FDA7C1" w14:textId="77777777" w:rsidR="00871566" w:rsidRPr="00D65C32" w:rsidRDefault="00871566" w:rsidP="0079143F">
            <w:pPr>
              <w:jc w:val="center"/>
              <w:rPr>
                <w:sz w:val="28"/>
                <w:szCs w:val="28"/>
              </w:rPr>
            </w:pPr>
            <w:r>
              <w:rPr>
                <w:sz w:val="28"/>
                <w:szCs w:val="28"/>
              </w:rPr>
              <w:t>1117,0</w:t>
            </w:r>
          </w:p>
        </w:tc>
        <w:tc>
          <w:tcPr>
            <w:tcW w:w="1984" w:type="dxa"/>
            <w:tcBorders>
              <w:top w:val="single" w:sz="4" w:space="0" w:color="auto"/>
              <w:left w:val="single" w:sz="4" w:space="0" w:color="auto"/>
              <w:bottom w:val="single" w:sz="4" w:space="0" w:color="auto"/>
              <w:right w:val="single" w:sz="4" w:space="0" w:color="auto"/>
            </w:tcBorders>
          </w:tcPr>
          <w:p w14:paraId="25197081" w14:textId="77777777" w:rsidR="00871566" w:rsidRPr="00D65C32" w:rsidRDefault="00871566" w:rsidP="0079143F">
            <w:pPr>
              <w:jc w:val="center"/>
              <w:rPr>
                <w:sz w:val="28"/>
                <w:szCs w:val="28"/>
              </w:rPr>
            </w:pPr>
            <w:r>
              <w:rPr>
                <w:sz w:val="28"/>
                <w:szCs w:val="28"/>
              </w:rPr>
              <w:t>1117,0</w:t>
            </w:r>
          </w:p>
        </w:tc>
        <w:tc>
          <w:tcPr>
            <w:tcW w:w="1985" w:type="dxa"/>
            <w:tcBorders>
              <w:top w:val="single" w:sz="4" w:space="0" w:color="auto"/>
              <w:left w:val="single" w:sz="4" w:space="0" w:color="auto"/>
              <w:bottom w:val="single" w:sz="4" w:space="0" w:color="auto"/>
              <w:right w:val="single" w:sz="4" w:space="0" w:color="auto"/>
            </w:tcBorders>
          </w:tcPr>
          <w:p w14:paraId="5BFDD316" w14:textId="77777777" w:rsidR="00871566" w:rsidRPr="00D65C32" w:rsidRDefault="00871566" w:rsidP="0079143F">
            <w:pPr>
              <w:jc w:val="center"/>
              <w:rPr>
                <w:sz w:val="28"/>
                <w:szCs w:val="28"/>
              </w:rPr>
            </w:pPr>
            <w:r>
              <w:rPr>
                <w:sz w:val="28"/>
                <w:szCs w:val="28"/>
              </w:rPr>
              <w:t>1117,0</w:t>
            </w:r>
          </w:p>
        </w:tc>
        <w:tc>
          <w:tcPr>
            <w:tcW w:w="2268" w:type="dxa"/>
            <w:tcBorders>
              <w:top w:val="single" w:sz="4" w:space="0" w:color="auto"/>
              <w:left w:val="single" w:sz="4" w:space="0" w:color="auto"/>
              <w:bottom w:val="single" w:sz="4" w:space="0" w:color="auto"/>
              <w:right w:val="single" w:sz="4" w:space="0" w:color="auto"/>
            </w:tcBorders>
          </w:tcPr>
          <w:p w14:paraId="3397E51C" w14:textId="77777777" w:rsidR="00871566" w:rsidRPr="00D65C32" w:rsidRDefault="00871566" w:rsidP="0079143F">
            <w:pPr>
              <w:jc w:val="center"/>
              <w:rPr>
                <w:sz w:val="28"/>
                <w:szCs w:val="28"/>
              </w:rPr>
            </w:pPr>
            <w:r>
              <w:rPr>
                <w:sz w:val="28"/>
                <w:szCs w:val="28"/>
              </w:rPr>
              <w:t>3351,0</w:t>
            </w:r>
          </w:p>
        </w:tc>
      </w:tr>
      <w:tr w:rsidR="00871566" w:rsidRPr="00D65C32" w14:paraId="4F427528" w14:textId="77777777" w:rsidTr="0079143F">
        <w:tc>
          <w:tcPr>
            <w:tcW w:w="704" w:type="dxa"/>
            <w:vMerge/>
            <w:tcBorders>
              <w:left w:val="single" w:sz="4" w:space="0" w:color="auto"/>
              <w:right w:val="single" w:sz="4" w:space="0" w:color="auto"/>
            </w:tcBorders>
          </w:tcPr>
          <w:p w14:paraId="7746A5AF"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C4F2574" w14:textId="77777777" w:rsidR="00871566" w:rsidRPr="00D65C32" w:rsidRDefault="00871566" w:rsidP="0079143F">
            <w:pPr>
              <w:jc w:val="both"/>
              <w:rPr>
                <w:sz w:val="28"/>
                <w:szCs w:val="28"/>
              </w:rPr>
            </w:pPr>
            <w:r>
              <w:rPr>
                <w:sz w:val="28"/>
                <w:szCs w:val="28"/>
              </w:rPr>
              <w:t>бюджетов городских и сельских</w:t>
            </w:r>
            <w:r w:rsidRPr="009D7008">
              <w:rPr>
                <w:sz w:val="28"/>
                <w:szCs w:val="28"/>
              </w:rPr>
              <w:t xml:space="preserve"> поселений</w:t>
            </w:r>
          </w:p>
        </w:tc>
        <w:tc>
          <w:tcPr>
            <w:tcW w:w="1985" w:type="dxa"/>
            <w:tcBorders>
              <w:top w:val="single" w:sz="4" w:space="0" w:color="auto"/>
              <w:left w:val="single" w:sz="4" w:space="0" w:color="auto"/>
              <w:bottom w:val="single" w:sz="4" w:space="0" w:color="auto"/>
              <w:right w:val="single" w:sz="4" w:space="0" w:color="auto"/>
            </w:tcBorders>
          </w:tcPr>
          <w:p w14:paraId="335CCF26" w14:textId="77777777" w:rsidR="00871566" w:rsidRDefault="00871566" w:rsidP="0079143F">
            <w:pPr>
              <w:jc w:val="center"/>
              <w:rPr>
                <w:sz w:val="28"/>
                <w:szCs w:val="28"/>
              </w:rPr>
            </w:pPr>
            <w:r>
              <w:rPr>
                <w:sz w:val="28"/>
                <w:szCs w:val="28"/>
              </w:rPr>
              <w:t>1117,0</w:t>
            </w:r>
          </w:p>
        </w:tc>
        <w:tc>
          <w:tcPr>
            <w:tcW w:w="1984" w:type="dxa"/>
            <w:tcBorders>
              <w:top w:val="single" w:sz="4" w:space="0" w:color="auto"/>
              <w:left w:val="single" w:sz="4" w:space="0" w:color="auto"/>
              <w:bottom w:val="single" w:sz="4" w:space="0" w:color="auto"/>
              <w:right w:val="single" w:sz="4" w:space="0" w:color="auto"/>
            </w:tcBorders>
          </w:tcPr>
          <w:p w14:paraId="0A83AFF6" w14:textId="77777777" w:rsidR="00871566" w:rsidRDefault="00871566" w:rsidP="0079143F">
            <w:pPr>
              <w:jc w:val="center"/>
              <w:rPr>
                <w:sz w:val="28"/>
                <w:szCs w:val="28"/>
              </w:rPr>
            </w:pPr>
            <w:r>
              <w:rPr>
                <w:sz w:val="28"/>
                <w:szCs w:val="28"/>
              </w:rPr>
              <w:t>1117,0</w:t>
            </w:r>
          </w:p>
        </w:tc>
        <w:tc>
          <w:tcPr>
            <w:tcW w:w="1985" w:type="dxa"/>
            <w:tcBorders>
              <w:top w:val="single" w:sz="4" w:space="0" w:color="auto"/>
              <w:left w:val="single" w:sz="4" w:space="0" w:color="auto"/>
              <w:bottom w:val="single" w:sz="4" w:space="0" w:color="auto"/>
              <w:right w:val="single" w:sz="4" w:space="0" w:color="auto"/>
            </w:tcBorders>
          </w:tcPr>
          <w:p w14:paraId="79022AF5" w14:textId="77777777" w:rsidR="00871566" w:rsidRDefault="00871566" w:rsidP="0079143F">
            <w:pPr>
              <w:jc w:val="center"/>
              <w:rPr>
                <w:sz w:val="28"/>
                <w:szCs w:val="28"/>
              </w:rPr>
            </w:pPr>
            <w:r>
              <w:rPr>
                <w:sz w:val="28"/>
                <w:szCs w:val="28"/>
              </w:rPr>
              <w:t>1117,0</w:t>
            </w:r>
          </w:p>
        </w:tc>
        <w:tc>
          <w:tcPr>
            <w:tcW w:w="2268" w:type="dxa"/>
            <w:tcBorders>
              <w:top w:val="single" w:sz="4" w:space="0" w:color="auto"/>
              <w:left w:val="single" w:sz="4" w:space="0" w:color="auto"/>
              <w:bottom w:val="single" w:sz="4" w:space="0" w:color="auto"/>
              <w:right w:val="single" w:sz="4" w:space="0" w:color="auto"/>
            </w:tcBorders>
          </w:tcPr>
          <w:p w14:paraId="6336FADA" w14:textId="77777777" w:rsidR="00871566" w:rsidRDefault="00871566" w:rsidP="0079143F">
            <w:pPr>
              <w:jc w:val="center"/>
              <w:rPr>
                <w:sz w:val="28"/>
                <w:szCs w:val="28"/>
              </w:rPr>
            </w:pPr>
            <w:r>
              <w:rPr>
                <w:sz w:val="28"/>
                <w:szCs w:val="28"/>
              </w:rPr>
              <w:t>3351,0</w:t>
            </w:r>
          </w:p>
        </w:tc>
      </w:tr>
      <w:tr w:rsidR="00871566" w:rsidRPr="00D65C32" w14:paraId="275AA33C" w14:textId="77777777" w:rsidTr="0079143F">
        <w:tc>
          <w:tcPr>
            <w:tcW w:w="704" w:type="dxa"/>
            <w:vMerge/>
            <w:tcBorders>
              <w:left w:val="single" w:sz="4" w:space="0" w:color="auto"/>
              <w:right w:val="single" w:sz="4" w:space="0" w:color="auto"/>
            </w:tcBorders>
          </w:tcPr>
          <w:p w14:paraId="439551F4"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275CFFC" w14:textId="77777777" w:rsidR="00871566" w:rsidRDefault="00871566" w:rsidP="0079143F">
            <w:pPr>
              <w:jc w:val="both"/>
              <w:rPr>
                <w:sz w:val="28"/>
                <w:szCs w:val="28"/>
              </w:rPr>
            </w:pPr>
            <w:r>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14:paraId="0CB8E84B" w14:textId="77777777" w:rsidR="00871566" w:rsidRPr="00D65C32" w:rsidRDefault="00871566" w:rsidP="0079143F">
            <w:pPr>
              <w:jc w:val="center"/>
              <w:rPr>
                <w:sz w:val="28"/>
                <w:szCs w:val="28"/>
              </w:rPr>
            </w:pPr>
            <w:r>
              <w:rPr>
                <w:sz w:val="28"/>
                <w:szCs w:val="28"/>
              </w:rPr>
              <w:t>22522,4</w:t>
            </w:r>
          </w:p>
        </w:tc>
        <w:tc>
          <w:tcPr>
            <w:tcW w:w="1984" w:type="dxa"/>
            <w:tcBorders>
              <w:top w:val="single" w:sz="4" w:space="0" w:color="auto"/>
              <w:left w:val="single" w:sz="4" w:space="0" w:color="auto"/>
              <w:bottom w:val="single" w:sz="4" w:space="0" w:color="auto"/>
              <w:right w:val="single" w:sz="4" w:space="0" w:color="auto"/>
            </w:tcBorders>
          </w:tcPr>
          <w:p w14:paraId="2CB42E62" w14:textId="77777777" w:rsidR="00871566" w:rsidRPr="00D65C32" w:rsidRDefault="00871566" w:rsidP="0079143F">
            <w:pPr>
              <w:jc w:val="center"/>
              <w:rPr>
                <w:sz w:val="28"/>
                <w:szCs w:val="28"/>
              </w:rPr>
            </w:pPr>
            <w:r>
              <w:rPr>
                <w:sz w:val="28"/>
                <w:szCs w:val="28"/>
              </w:rPr>
              <w:t>19777,4</w:t>
            </w:r>
          </w:p>
        </w:tc>
        <w:tc>
          <w:tcPr>
            <w:tcW w:w="1985" w:type="dxa"/>
            <w:tcBorders>
              <w:top w:val="single" w:sz="4" w:space="0" w:color="auto"/>
              <w:left w:val="single" w:sz="4" w:space="0" w:color="auto"/>
              <w:bottom w:val="single" w:sz="4" w:space="0" w:color="auto"/>
              <w:right w:val="single" w:sz="4" w:space="0" w:color="auto"/>
            </w:tcBorders>
          </w:tcPr>
          <w:p w14:paraId="176434BB" w14:textId="77777777" w:rsidR="00871566" w:rsidRPr="00D65C32" w:rsidRDefault="00871566" w:rsidP="0079143F">
            <w:pPr>
              <w:jc w:val="center"/>
              <w:rPr>
                <w:sz w:val="28"/>
                <w:szCs w:val="28"/>
              </w:rPr>
            </w:pPr>
            <w:r>
              <w:rPr>
                <w:sz w:val="28"/>
                <w:szCs w:val="28"/>
              </w:rPr>
              <w:t>19777,4</w:t>
            </w:r>
          </w:p>
        </w:tc>
        <w:tc>
          <w:tcPr>
            <w:tcW w:w="2268" w:type="dxa"/>
            <w:tcBorders>
              <w:top w:val="single" w:sz="4" w:space="0" w:color="auto"/>
              <w:left w:val="single" w:sz="4" w:space="0" w:color="auto"/>
              <w:bottom w:val="single" w:sz="4" w:space="0" w:color="auto"/>
              <w:right w:val="single" w:sz="4" w:space="0" w:color="auto"/>
            </w:tcBorders>
          </w:tcPr>
          <w:p w14:paraId="7A479637" w14:textId="77777777" w:rsidR="00871566" w:rsidRPr="00D65C32" w:rsidRDefault="00871566" w:rsidP="0079143F">
            <w:pPr>
              <w:jc w:val="center"/>
              <w:rPr>
                <w:sz w:val="28"/>
                <w:szCs w:val="28"/>
              </w:rPr>
            </w:pPr>
            <w:r>
              <w:rPr>
                <w:sz w:val="28"/>
                <w:szCs w:val="28"/>
              </w:rPr>
              <w:t>62077,2</w:t>
            </w:r>
          </w:p>
        </w:tc>
      </w:tr>
      <w:tr w:rsidR="00871566" w:rsidRPr="00D65C32" w14:paraId="3F82353A" w14:textId="77777777" w:rsidTr="0079143F">
        <w:tc>
          <w:tcPr>
            <w:tcW w:w="704" w:type="dxa"/>
            <w:vMerge w:val="restart"/>
            <w:tcBorders>
              <w:top w:val="single" w:sz="4" w:space="0" w:color="auto"/>
              <w:left w:val="single" w:sz="4" w:space="0" w:color="auto"/>
              <w:right w:val="single" w:sz="4" w:space="0" w:color="auto"/>
            </w:tcBorders>
          </w:tcPr>
          <w:p w14:paraId="5B34F3F6" w14:textId="77777777" w:rsidR="00871566" w:rsidRPr="00D65C32" w:rsidRDefault="00871566" w:rsidP="0079143F">
            <w:pPr>
              <w:jc w:val="both"/>
              <w:rPr>
                <w:sz w:val="28"/>
                <w:szCs w:val="28"/>
              </w:rPr>
            </w:pPr>
            <w:r>
              <w:rPr>
                <w:sz w:val="28"/>
                <w:szCs w:val="28"/>
              </w:rPr>
              <w:t>6</w:t>
            </w:r>
            <w:r w:rsidRPr="00D65C32">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198002EE" w14:textId="77777777" w:rsidR="00871566" w:rsidRPr="002255B8" w:rsidRDefault="00871566" w:rsidP="0079143F">
            <w:pPr>
              <w:jc w:val="both"/>
              <w:rPr>
                <w:sz w:val="28"/>
                <w:szCs w:val="28"/>
              </w:rPr>
            </w:pPr>
            <w:r w:rsidRPr="00D65C32">
              <w:rPr>
                <w:sz w:val="28"/>
                <w:szCs w:val="28"/>
              </w:rPr>
              <w:t>Комплекс процессных мероприятий «</w:t>
            </w:r>
            <w:r w:rsidRPr="002255B8">
              <w:rPr>
                <w:sz w:val="28"/>
                <w:szCs w:val="28"/>
              </w:rPr>
              <w:t>Реализация</w:t>
            </w:r>
          </w:p>
          <w:p w14:paraId="5EFD20C7" w14:textId="77777777" w:rsidR="00871566" w:rsidRPr="00D65C32" w:rsidRDefault="00871566" w:rsidP="0079143F">
            <w:pPr>
              <w:jc w:val="both"/>
              <w:rPr>
                <w:sz w:val="28"/>
                <w:szCs w:val="28"/>
              </w:rPr>
            </w:pPr>
            <w:r w:rsidRPr="002255B8">
              <w:rPr>
                <w:sz w:val="28"/>
                <w:szCs w:val="28"/>
              </w:rPr>
              <w:t>молодежной политики и развитие инфраструктуры молодежной политики</w:t>
            </w:r>
            <w:r w:rsidRPr="00D65C32">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14:paraId="2FDF549A" w14:textId="77777777" w:rsidR="00871566" w:rsidRPr="00D65C32" w:rsidRDefault="00871566" w:rsidP="0079143F">
            <w:pPr>
              <w:jc w:val="center"/>
              <w:rPr>
                <w:sz w:val="28"/>
                <w:szCs w:val="28"/>
              </w:rPr>
            </w:pPr>
            <w:r>
              <w:rPr>
                <w:sz w:val="28"/>
                <w:szCs w:val="28"/>
              </w:rPr>
              <w:t>11129,2</w:t>
            </w:r>
          </w:p>
        </w:tc>
        <w:tc>
          <w:tcPr>
            <w:tcW w:w="1984" w:type="dxa"/>
            <w:tcBorders>
              <w:top w:val="single" w:sz="4" w:space="0" w:color="auto"/>
              <w:left w:val="single" w:sz="4" w:space="0" w:color="auto"/>
              <w:bottom w:val="single" w:sz="4" w:space="0" w:color="auto"/>
              <w:right w:val="single" w:sz="4" w:space="0" w:color="auto"/>
            </w:tcBorders>
          </w:tcPr>
          <w:p w14:paraId="25BD5769" w14:textId="77777777" w:rsidR="00871566" w:rsidRPr="00D65C32" w:rsidRDefault="00871566" w:rsidP="0079143F">
            <w:pPr>
              <w:jc w:val="center"/>
              <w:rPr>
                <w:sz w:val="28"/>
                <w:szCs w:val="28"/>
              </w:rPr>
            </w:pPr>
            <w:r>
              <w:rPr>
                <w:sz w:val="28"/>
                <w:szCs w:val="28"/>
              </w:rPr>
              <w:t>4875,7</w:t>
            </w:r>
          </w:p>
        </w:tc>
        <w:tc>
          <w:tcPr>
            <w:tcW w:w="1985" w:type="dxa"/>
            <w:tcBorders>
              <w:top w:val="single" w:sz="4" w:space="0" w:color="auto"/>
              <w:left w:val="single" w:sz="4" w:space="0" w:color="auto"/>
              <w:bottom w:val="single" w:sz="4" w:space="0" w:color="auto"/>
              <w:right w:val="single" w:sz="4" w:space="0" w:color="auto"/>
            </w:tcBorders>
          </w:tcPr>
          <w:p w14:paraId="6BCF2B36" w14:textId="77777777" w:rsidR="00871566" w:rsidRPr="00D65C32" w:rsidRDefault="00871566" w:rsidP="0079143F">
            <w:pPr>
              <w:jc w:val="center"/>
              <w:rPr>
                <w:sz w:val="28"/>
                <w:szCs w:val="28"/>
              </w:rPr>
            </w:pPr>
            <w:r>
              <w:rPr>
                <w:sz w:val="28"/>
                <w:szCs w:val="28"/>
              </w:rPr>
              <w:t>78,2</w:t>
            </w:r>
          </w:p>
        </w:tc>
        <w:tc>
          <w:tcPr>
            <w:tcW w:w="2268" w:type="dxa"/>
            <w:tcBorders>
              <w:top w:val="single" w:sz="4" w:space="0" w:color="auto"/>
              <w:left w:val="single" w:sz="4" w:space="0" w:color="auto"/>
              <w:bottom w:val="single" w:sz="4" w:space="0" w:color="auto"/>
              <w:right w:val="single" w:sz="4" w:space="0" w:color="auto"/>
            </w:tcBorders>
          </w:tcPr>
          <w:p w14:paraId="05B9AF2E" w14:textId="77777777" w:rsidR="00871566" w:rsidRPr="00D65C32" w:rsidRDefault="00871566" w:rsidP="0079143F">
            <w:pPr>
              <w:jc w:val="center"/>
              <w:rPr>
                <w:sz w:val="28"/>
                <w:szCs w:val="28"/>
              </w:rPr>
            </w:pPr>
            <w:r>
              <w:rPr>
                <w:sz w:val="28"/>
                <w:szCs w:val="28"/>
              </w:rPr>
              <w:t>16083,1</w:t>
            </w:r>
          </w:p>
        </w:tc>
      </w:tr>
      <w:tr w:rsidR="00871566" w:rsidRPr="00D65C32" w14:paraId="3E8B581C" w14:textId="77777777" w:rsidTr="0079143F">
        <w:tc>
          <w:tcPr>
            <w:tcW w:w="704" w:type="dxa"/>
            <w:vMerge/>
            <w:tcBorders>
              <w:left w:val="single" w:sz="4" w:space="0" w:color="auto"/>
              <w:right w:val="single" w:sz="4" w:space="0" w:color="auto"/>
            </w:tcBorders>
          </w:tcPr>
          <w:p w14:paraId="0140D0C9"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E9652E9" w14:textId="77777777" w:rsidR="00871566" w:rsidRPr="00D65C32" w:rsidRDefault="00871566" w:rsidP="0079143F">
            <w:pPr>
              <w:jc w:val="both"/>
              <w:rPr>
                <w:sz w:val="28"/>
                <w:szCs w:val="28"/>
              </w:rPr>
            </w:pPr>
            <w:r>
              <w:rPr>
                <w:sz w:val="28"/>
                <w:szCs w:val="28"/>
              </w:rPr>
              <w:t>М</w:t>
            </w:r>
            <w:r w:rsidRPr="00D65C32">
              <w:rPr>
                <w:sz w:val="28"/>
                <w:szCs w:val="28"/>
              </w:rPr>
              <w:t xml:space="preserve">естный бюджет </w:t>
            </w:r>
            <w:r w:rsidRPr="00E01243">
              <w:rPr>
                <w:sz w:val="28"/>
                <w:szCs w:val="28"/>
              </w:rPr>
              <w:t>(всего), из них:</w:t>
            </w:r>
          </w:p>
        </w:tc>
        <w:tc>
          <w:tcPr>
            <w:tcW w:w="1985" w:type="dxa"/>
            <w:tcBorders>
              <w:top w:val="single" w:sz="4" w:space="0" w:color="auto"/>
              <w:left w:val="single" w:sz="4" w:space="0" w:color="auto"/>
              <w:bottom w:val="single" w:sz="4" w:space="0" w:color="auto"/>
              <w:right w:val="single" w:sz="4" w:space="0" w:color="auto"/>
            </w:tcBorders>
          </w:tcPr>
          <w:p w14:paraId="57F78EB5" w14:textId="77777777" w:rsidR="00871566" w:rsidRPr="00D65C32" w:rsidRDefault="00871566" w:rsidP="0079143F">
            <w:pPr>
              <w:jc w:val="center"/>
              <w:rPr>
                <w:sz w:val="28"/>
                <w:szCs w:val="28"/>
              </w:rPr>
            </w:pPr>
            <w:r>
              <w:rPr>
                <w:sz w:val="28"/>
                <w:szCs w:val="28"/>
              </w:rPr>
              <w:t>11129,2</w:t>
            </w:r>
          </w:p>
        </w:tc>
        <w:tc>
          <w:tcPr>
            <w:tcW w:w="1984" w:type="dxa"/>
            <w:tcBorders>
              <w:top w:val="single" w:sz="4" w:space="0" w:color="auto"/>
              <w:left w:val="single" w:sz="4" w:space="0" w:color="auto"/>
              <w:bottom w:val="single" w:sz="4" w:space="0" w:color="auto"/>
              <w:right w:val="single" w:sz="4" w:space="0" w:color="auto"/>
            </w:tcBorders>
          </w:tcPr>
          <w:p w14:paraId="4F2AA7D5" w14:textId="77777777" w:rsidR="00871566" w:rsidRPr="00D65C32" w:rsidRDefault="00871566" w:rsidP="0079143F">
            <w:pPr>
              <w:jc w:val="center"/>
              <w:rPr>
                <w:sz w:val="28"/>
                <w:szCs w:val="28"/>
              </w:rPr>
            </w:pPr>
            <w:r>
              <w:rPr>
                <w:sz w:val="28"/>
                <w:szCs w:val="28"/>
              </w:rPr>
              <w:t>4875,7</w:t>
            </w:r>
          </w:p>
        </w:tc>
        <w:tc>
          <w:tcPr>
            <w:tcW w:w="1985" w:type="dxa"/>
            <w:tcBorders>
              <w:top w:val="single" w:sz="4" w:space="0" w:color="auto"/>
              <w:left w:val="single" w:sz="4" w:space="0" w:color="auto"/>
              <w:bottom w:val="single" w:sz="4" w:space="0" w:color="auto"/>
              <w:right w:val="single" w:sz="4" w:space="0" w:color="auto"/>
            </w:tcBorders>
          </w:tcPr>
          <w:p w14:paraId="32757218" w14:textId="77777777" w:rsidR="00871566" w:rsidRPr="00D65C32" w:rsidRDefault="00871566" w:rsidP="0079143F">
            <w:pPr>
              <w:jc w:val="center"/>
              <w:rPr>
                <w:sz w:val="28"/>
                <w:szCs w:val="28"/>
              </w:rPr>
            </w:pPr>
            <w:r>
              <w:rPr>
                <w:sz w:val="28"/>
                <w:szCs w:val="28"/>
              </w:rPr>
              <w:t>78,2</w:t>
            </w:r>
          </w:p>
        </w:tc>
        <w:tc>
          <w:tcPr>
            <w:tcW w:w="2268" w:type="dxa"/>
            <w:tcBorders>
              <w:top w:val="single" w:sz="4" w:space="0" w:color="auto"/>
              <w:left w:val="single" w:sz="4" w:space="0" w:color="auto"/>
              <w:bottom w:val="single" w:sz="4" w:space="0" w:color="auto"/>
              <w:right w:val="single" w:sz="4" w:space="0" w:color="auto"/>
            </w:tcBorders>
          </w:tcPr>
          <w:p w14:paraId="5EA6C2C8" w14:textId="77777777" w:rsidR="00871566" w:rsidRPr="00D65C32" w:rsidRDefault="00871566" w:rsidP="0079143F">
            <w:pPr>
              <w:jc w:val="center"/>
              <w:rPr>
                <w:sz w:val="28"/>
                <w:szCs w:val="28"/>
              </w:rPr>
            </w:pPr>
            <w:r>
              <w:rPr>
                <w:sz w:val="28"/>
                <w:szCs w:val="28"/>
              </w:rPr>
              <w:t>16083,1</w:t>
            </w:r>
          </w:p>
        </w:tc>
      </w:tr>
      <w:tr w:rsidR="00871566" w:rsidRPr="00D65C32" w14:paraId="757A8627" w14:textId="77777777" w:rsidTr="0079143F">
        <w:tc>
          <w:tcPr>
            <w:tcW w:w="704" w:type="dxa"/>
            <w:vMerge/>
            <w:tcBorders>
              <w:left w:val="single" w:sz="4" w:space="0" w:color="auto"/>
              <w:right w:val="single" w:sz="4" w:space="0" w:color="auto"/>
            </w:tcBorders>
          </w:tcPr>
          <w:p w14:paraId="02C001C4"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B107CA5" w14:textId="77777777" w:rsidR="00871566" w:rsidRPr="00D65C32"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628A8183" w14:textId="77777777" w:rsidR="00871566" w:rsidRPr="00D65C32" w:rsidRDefault="00871566" w:rsidP="0079143F">
            <w:pPr>
              <w:jc w:val="center"/>
              <w:rPr>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14:paraId="76975893" w14:textId="77777777" w:rsidR="00871566" w:rsidRPr="00D65C32" w:rsidRDefault="00871566" w:rsidP="0079143F">
            <w:pPr>
              <w:jc w:val="center"/>
              <w:rPr>
                <w:sz w:val="28"/>
                <w:szCs w:val="28"/>
              </w:rPr>
            </w:pPr>
            <w:r>
              <w:rPr>
                <w:sz w:val="28"/>
                <w:szCs w:val="28"/>
              </w:rPr>
              <w:t>147,2</w:t>
            </w:r>
          </w:p>
        </w:tc>
        <w:tc>
          <w:tcPr>
            <w:tcW w:w="1985" w:type="dxa"/>
            <w:tcBorders>
              <w:top w:val="single" w:sz="4" w:space="0" w:color="auto"/>
              <w:left w:val="single" w:sz="4" w:space="0" w:color="auto"/>
              <w:bottom w:val="single" w:sz="4" w:space="0" w:color="auto"/>
              <w:right w:val="single" w:sz="4" w:space="0" w:color="auto"/>
            </w:tcBorders>
          </w:tcPr>
          <w:p w14:paraId="272E0560" w14:textId="77777777" w:rsidR="00871566" w:rsidRPr="00D65C32" w:rsidRDefault="00871566" w:rsidP="0079143F">
            <w:pPr>
              <w:jc w:val="center"/>
              <w:rPr>
                <w:sz w:val="28"/>
                <w:szCs w:val="28"/>
              </w:rPr>
            </w:pPr>
            <w:r>
              <w:rPr>
                <w:sz w:val="28"/>
                <w:szCs w:val="28"/>
              </w:rPr>
              <w:t>73,6</w:t>
            </w:r>
          </w:p>
        </w:tc>
        <w:tc>
          <w:tcPr>
            <w:tcW w:w="2268" w:type="dxa"/>
            <w:tcBorders>
              <w:top w:val="single" w:sz="4" w:space="0" w:color="auto"/>
              <w:left w:val="single" w:sz="4" w:space="0" w:color="auto"/>
              <w:bottom w:val="single" w:sz="4" w:space="0" w:color="auto"/>
              <w:right w:val="single" w:sz="4" w:space="0" w:color="auto"/>
            </w:tcBorders>
          </w:tcPr>
          <w:p w14:paraId="2B910506" w14:textId="77777777" w:rsidR="00871566" w:rsidRPr="00D65C32" w:rsidRDefault="00871566" w:rsidP="0079143F">
            <w:pPr>
              <w:jc w:val="center"/>
              <w:rPr>
                <w:sz w:val="28"/>
                <w:szCs w:val="28"/>
              </w:rPr>
            </w:pPr>
            <w:r>
              <w:rPr>
                <w:sz w:val="28"/>
                <w:szCs w:val="28"/>
              </w:rPr>
              <w:t>220,8</w:t>
            </w:r>
          </w:p>
        </w:tc>
      </w:tr>
      <w:tr w:rsidR="00871566" w:rsidRPr="00D65C32" w14:paraId="6A64C63D" w14:textId="77777777" w:rsidTr="0079143F">
        <w:tc>
          <w:tcPr>
            <w:tcW w:w="704" w:type="dxa"/>
            <w:vMerge/>
            <w:tcBorders>
              <w:left w:val="single" w:sz="4" w:space="0" w:color="auto"/>
              <w:right w:val="single" w:sz="4" w:space="0" w:color="auto"/>
            </w:tcBorders>
          </w:tcPr>
          <w:p w14:paraId="7879713D"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5FA20BA" w14:textId="77777777" w:rsidR="00871566" w:rsidRDefault="00871566" w:rsidP="0079143F">
            <w:pPr>
              <w:jc w:val="both"/>
              <w:rPr>
                <w:sz w:val="28"/>
                <w:szCs w:val="28"/>
              </w:rPr>
            </w:pPr>
            <w:r>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47C66B3E" w14:textId="77777777" w:rsidR="00871566" w:rsidRPr="00D65C32" w:rsidRDefault="00871566" w:rsidP="0079143F">
            <w:pPr>
              <w:jc w:val="center"/>
              <w:rPr>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14:paraId="220D040A" w14:textId="77777777" w:rsidR="00871566" w:rsidRPr="00D65C32" w:rsidRDefault="00871566" w:rsidP="0079143F">
            <w:pPr>
              <w:jc w:val="center"/>
              <w:rPr>
                <w:sz w:val="28"/>
                <w:szCs w:val="28"/>
              </w:rPr>
            </w:pPr>
            <w:r>
              <w:rPr>
                <w:sz w:val="28"/>
                <w:szCs w:val="28"/>
              </w:rPr>
              <w:t>147,2</w:t>
            </w:r>
          </w:p>
        </w:tc>
        <w:tc>
          <w:tcPr>
            <w:tcW w:w="1985" w:type="dxa"/>
            <w:tcBorders>
              <w:top w:val="single" w:sz="4" w:space="0" w:color="auto"/>
              <w:left w:val="single" w:sz="4" w:space="0" w:color="auto"/>
              <w:bottom w:val="single" w:sz="4" w:space="0" w:color="auto"/>
              <w:right w:val="single" w:sz="4" w:space="0" w:color="auto"/>
            </w:tcBorders>
          </w:tcPr>
          <w:p w14:paraId="6860B74A" w14:textId="77777777" w:rsidR="00871566" w:rsidRPr="00D65C32" w:rsidRDefault="00871566" w:rsidP="0079143F">
            <w:pPr>
              <w:jc w:val="center"/>
              <w:rPr>
                <w:sz w:val="28"/>
                <w:szCs w:val="28"/>
              </w:rPr>
            </w:pPr>
            <w:r>
              <w:rPr>
                <w:sz w:val="28"/>
                <w:szCs w:val="28"/>
              </w:rPr>
              <w:t>73,6</w:t>
            </w:r>
          </w:p>
        </w:tc>
        <w:tc>
          <w:tcPr>
            <w:tcW w:w="2268" w:type="dxa"/>
            <w:tcBorders>
              <w:top w:val="single" w:sz="4" w:space="0" w:color="auto"/>
              <w:left w:val="single" w:sz="4" w:space="0" w:color="auto"/>
              <w:bottom w:val="single" w:sz="4" w:space="0" w:color="auto"/>
              <w:right w:val="single" w:sz="4" w:space="0" w:color="auto"/>
            </w:tcBorders>
          </w:tcPr>
          <w:p w14:paraId="616492E8" w14:textId="77777777" w:rsidR="00871566" w:rsidRPr="00D65C32" w:rsidRDefault="00871566" w:rsidP="0079143F">
            <w:pPr>
              <w:jc w:val="center"/>
              <w:rPr>
                <w:sz w:val="28"/>
                <w:szCs w:val="28"/>
              </w:rPr>
            </w:pPr>
            <w:r>
              <w:rPr>
                <w:sz w:val="28"/>
                <w:szCs w:val="28"/>
              </w:rPr>
              <w:t>220,8</w:t>
            </w:r>
          </w:p>
        </w:tc>
      </w:tr>
      <w:tr w:rsidR="00871566" w:rsidRPr="00D65C32" w14:paraId="0931140A" w14:textId="77777777" w:rsidTr="0079143F">
        <w:tc>
          <w:tcPr>
            <w:tcW w:w="704" w:type="dxa"/>
            <w:vMerge/>
            <w:tcBorders>
              <w:left w:val="single" w:sz="4" w:space="0" w:color="auto"/>
              <w:right w:val="single" w:sz="4" w:space="0" w:color="auto"/>
            </w:tcBorders>
          </w:tcPr>
          <w:p w14:paraId="37160AF2"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3AEB842" w14:textId="77777777" w:rsidR="00871566" w:rsidRPr="00D65C32" w:rsidRDefault="00871566" w:rsidP="0079143F">
            <w:pPr>
              <w:jc w:val="both"/>
              <w:rPr>
                <w:sz w:val="28"/>
                <w:szCs w:val="28"/>
              </w:rPr>
            </w:pPr>
            <w:r w:rsidRPr="00D65C32">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14:paraId="40DFADB8" w14:textId="77777777" w:rsidR="00871566" w:rsidRPr="00D65C32" w:rsidRDefault="00871566" w:rsidP="0079143F">
            <w:pPr>
              <w:jc w:val="center"/>
              <w:rPr>
                <w:sz w:val="28"/>
                <w:szCs w:val="28"/>
              </w:rPr>
            </w:pPr>
            <w:r>
              <w:rPr>
                <w:sz w:val="28"/>
                <w:szCs w:val="28"/>
              </w:rPr>
              <w:t>11129,2</w:t>
            </w:r>
          </w:p>
        </w:tc>
        <w:tc>
          <w:tcPr>
            <w:tcW w:w="1984" w:type="dxa"/>
            <w:tcBorders>
              <w:top w:val="single" w:sz="4" w:space="0" w:color="auto"/>
              <w:left w:val="single" w:sz="4" w:space="0" w:color="auto"/>
              <w:bottom w:val="single" w:sz="4" w:space="0" w:color="auto"/>
              <w:right w:val="single" w:sz="4" w:space="0" w:color="auto"/>
            </w:tcBorders>
          </w:tcPr>
          <w:p w14:paraId="60183B57" w14:textId="77777777" w:rsidR="00871566" w:rsidRPr="00D65C32" w:rsidRDefault="00871566" w:rsidP="0079143F">
            <w:pPr>
              <w:jc w:val="center"/>
              <w:rPr>
                <w:sz w:val="28"/>
                <w:szCs w:val="28"/>
              </w:rPr>
            </w:pPr>
            <w:r>
              <w:rPr>
                <w:sz w:val="28"/>
                <w:szCs w:val="28"/>
              </w:rPr>
              <w:t>4728,5</w:t>
            </w:r>
          </w:p>
        </w:tc>
        <w:tc>
          <w:tcPr>
            <w:tcW w:w="1985" w:type="dxa"/>
            <w:tcBorders>
              <w:top w:val="single" w:sz="4" w:space="0" w:color="auto"/>
              <w:left w:val="single" w:sz="4" w:space="0" w:color="auto"/>
              <w:bottom w:val="single" w:sz="4" w:space="0" w:color="auto"/>
              <w:right w:val="single" w:sz="4" w:space="0" w:color="auto"/>
            </w:tcBorders>
          </w:tcPr>
          <w:p w14:paraId="1CA96E18" w14:textId="77777777" w:rsidR="00871566" w:rsidRPr="00D65C32" w:rsidRDefault="00871566" w:rsidP="0079143F">
            <w:pPr>
              <w:jc w:val="center"/>
              <w:rPr>
                <w:sz w:val="28"/>
                <w:szCs w:val="28"/>
              </w:rPr>
            </w:pPr>
            <w:r>
              <w:rPr>
                <w:sz w:val="28"/>
                <w:szCs w:val="28"/>
              </w:rPr>
              <w:t>4,6</w:t>
            </w:r>
          </w:p>
        </w:tc>
        <w:tc>
          <w:tcPr>
            <w:tcW w:w="2268" w:type="dxa"/>
            <w:tcBorders>
              <w:top w:val="single" w:sz="4" w:space="0" w:color="auto"/>
              <w:left w:val="single" w:sz="4" w:space="0" w:color="auto"/>
              <w:bottom w:val="single" w:sz="4" w:space="0" w:color="auto"/>
              <w:right w:val="single" w:sz="4" w:space="0" w:color="auto"/>
            </w:tcBorders>
          </w:tcPr>
          <w:p w14:paraId="2AF1615E" w14:textId="77777777" w:rsidR="00871566" w:rsidRPr="00D65C32" w:rsidRDefault="00871566" w:rsidP="0079143F">
            <w:pPr>
              <w:jc w:val="center"/>
              <w:rPr>
                <w:sz w:val="28"/>
                <w:szCs w:val="28"/>
              </w:rPr>
            </w:pPr>
            <w:r>
              <w:rPr>
                <w:sz w:val="28"/>
                <w:szCs w:val="28"/>
              </w:rPr>
              <w:t>15862,3</w:t>
            </w:r>
          </w:p>
        </w:tc>
      </w:tr>
      <w:tr w:rsidR="00871566" w:rsidRPr="00D65C32" w14:paraId="2B4351F8" w14:textId="77777777" w:rsidTr="0079143F">
        <w:tc>
          <w:tcPr>
            <w:tcW w:w="704" w:type="dxa"/>
            <w:vMerge w:val="restart"/>
            <w:tcBorders>
              <w:top w:val="single" w:sz="4" w:space="0" w:color="auto"/>
              <w:left w:val="single" w:sz="4" w:space="0" w:color="auto"/>
              <w:right w:val="single" w:sz="4" w:space="0" w:color="auto"/>
            </w:tcBorders>
          </w:tcPr>
          <w:p w14:paraId="3ADA82A6" w14:textId="77777777" w:rsidR="00871566" w:rsidRPr="00D65C32" w:rsidRDefault="00871566" w:rsidP="0079143F">
            <w:pPr>
              <w:jc w:val="both"/>
              <w:rPr>
                <w:sz w:val="28"/>
                <w:szCs w:val="28"/>
              </w:rPr>
            </w:pPr>
            <w:r>
              <w:rPr>
                <w:sz w:val="28"/>
                <w:szCs w:val="28"/>
              </w:rPr>
              <w:t>7.</w:t>
            </w:r>
          </w:p>
        </w:tc>
        <w:tc>
          <w:tcPr>
            <w:tcW w:w="6095" w:type="dxa"/>
            <w:tcBorders>
              <w:top w:val="single" w:sz="4" w:space="0" w:color="auto"/>
              <w:left w:val="single" w:sz="4" w:space="0" w:color="auto"/>
              <w:bottom w:val="single" w:sz="4" w:space="0" w:color="auto"/>
              <w:right w:val="single" w:sz="4" w:space="0" w:color="auto"/>
            </w:tcBorders>
          </w:tcPr>
          <w:p w14:paraId="6BD2EAED" w14:textId="77777777" w:rsidR="00871566" w:rsidRPr="00D65C32" w:rsidRDefault="00871566" w:rsidP="0079143F">
            <w:pPr>
              <w:jc w:val="both"/>
              <w:rPr>
                <w:sz w:val="28"/>
                <w:szCs w:val="28"/>
              </w:rPr>
            </w:pPr>
            <w:r w:rsidRPr="00D65C32">
              <w:rPr>
                <w:sz w:val="28"/>
                <w:szCs w:val="28"/>
              </w:rPr>
              <w:t>Комплекс процессных мероприятий «</w:t>
            </w:r>
            <w:r>
              <w:rPr>
                <w:sz w:val="28"/>
                <w:szCs w:val="28"/>
              </w:rPr>
              <w:t xml:space="preserve">Формирование патриотизма </w:t>
            </w:r>
            <w:r w:rsidRPr="002255B8">
              <w:rPr>
                <w:sz w:val="28"/>
                <w:szCs w:val="28"/>
              </w:rPr>
              <w:t>и гражданственности в молодежной среде</w:t>
            </w:r>
            <w:r w:rsidRPr="00D65C32">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14:paraId="158B7106" w14:textId="77777777" w:rsidR="00871566" w:rsidRPr="00D65C32" w:rsidRDefault="00871566" w:rsidP="0079143F">
            <w:pPr>
              <w:jc w:val="center"/>
              <w:rPr>
                <w:sz w:val="28"/>
                <w:szCs w:val="28"/>
              </w:rPr>
            </w:pPr>
            <w:r>
              <w:rPr>
                <w:sz w:val="28"/>
                <w:szCs w:val="28"/>
              </w:rPr>
              <w:t>169,3</w:t>
            </w:r>
          </w:p>
        </w:tc>
        <w:tc>
          <w:tcPr>
            <w:tcW w:w="1984" w:type="dxa"/>
            <w:tcBorders>
              <w:top w:val="single" w:sz="4" w:space="0" w:color="auto"/>
              <w:left w:val="single" w:sz="4" w:space="0" w:color="auto"/>
              <w:bottom w:val="single" w:sz="4" w:space="0" w:color="auto"/>
              <w:right w:val="single" w:sz="4" w:space="0" w:color="auto"/>
            </w:tcBorders>
          </w:tcPr>
          <w:p w14:paraId="217BAE73" w14:textId="77777777" w:rsidR="00871566" w:rsidRPr="00D65C32" w:rsidRDefault="00871566" w:rsidP="0079143F">
            <w:pPr>
              <w:jc w:val="center"/>
              <w:rPr>
                <w:sz w:val="28"/>
                <w:szCs w:val="28"/>
              </w:rPr>
            </w:pPr>
            <w:r>
              <w:rPr>
                <w:sz w:val="28"/>
                <w:szCs w:val="28"/>
              </w:rPr>
              <w:t>56,7</w:t>
            </w:r>
          </w:p>
        </w:tc>
        <w:tc>
          <w:tcPr>
            <w:tcW w:w="1985" w:type="dxa"/>
            <w:tcBorders>
              <w:top w:val="single" w:sz="4" w:space="0" w:color="auto"/>
              <w:left w:val="single" w:sz="4" w:space="0" w:color="auto"/>
              <w:bottom w:val="single" w:sz="4" w:space="0" w:color="auto"/>
              <w:right w:val="single" w:sz="4" w:space="0" w:color="auto"/>
            </w:tcBorders>
          </w:tcPr>
          <w:p w14:paraId="20E03F41" w14:textId="77777777" w:rsidR="00871566" w:rsidRPr="00D65C32" w:rsidRDefault="00871566" w:rsidP="0079143F">
            <w:pPr>
              <w:jc w:val="center"/>
              <w:rPr>
                <w:sz w:val="28"/>
                <w:szCs w:val="28"/>
              </w:rPr>
            </w:pPr>
            <w:r>
              <w:rPr>
                <w:sz w:val="28"/>
                <w:szCs w:val="28"/>
              </w:rPr>
              <w:t>56,5</w:t>
            </w:r>
          </w:p>
        </w:tc>
        <w:tc>
          <w:tcPr>
            <w:tcW w:w="2268" w:type="dxa"/>
            <w:tcBorders>
              <w:top w:val="single" w:sz="4" w:space="0" w:color="auto"/>
              <w:left w:val="single" w:sz="4" w:space="0" w:color="auto"/>
              <w:bottom w:val="single" w:sz="4" w:space="0" w:color="auto"/>
              <w:right w:val="single" w:sz="4" w:space="0" w:color="auto"/>
            </w:tcBorders>
          </w:tcPr>
          <w:p w14:paraId="55E77368" w14:textId="77777777" w:rsidR="00871566" w:rsidRPr="00D65C32" w:rsidRDefault="00871566" w:rsidP="0079143F">
            <w:pPr>
              <w:jc w:val="center"/>
              <w:rPr>
                <w:sz w:val="28"/>
                <w:szCs w:val="28"/>
              </w:rPr>
            </w:pPr>
            <w:r>
              <w:rPr>
                <w:sz w:val="28"/>
                <w:szCs w:val="28"/>
              </w:rPr>
              <w:t>282,5</w:t>
            </w:r>
          </w:p>
        </w:tc>
      </w:tr>
      <w:tr w:rsidR="00871566" w:rsidRPr="00D65C32" w14:paraId="2E9F02A2" w14:textId="77777777" w:rsidTr="0079143F">
        <w:tc>
          <w:tcPr>
            <w:tcW w:w="704" w:type="dxa"/>
            <w:vMerge/>
            <w:tcBorders>
              <w:left w:val="single" w:sz="4" w:space="0" w:color="auto"/>
              <w:right w:val="single" w:sz="4" w:space="0" w:color="auto"/>
            </w:tcBorders>
          </w:tcPr>
          <w:p w14:paraId="50AC743B"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2F3CCCF" w14:textId="77777777" w:rsidR="00871566" w:rsidRPr="00D65C32" w:rsidRDefault="00871566" w:rsidP="0079143F">
            <w:pPr>
              <w:jc w:val="both"/>
              <w:rPr>
                <w:sz w:val="28"/>
                <w:szCs w:val="28"/>
              </w:rPr>
            </w:pPr>
            <w:r>
              <w:rPr>
                <w:sz w:val="28"/>
                <w:szCs w:val="28"/>
              </w:rPr>
              <w:t>М</w:t>
            </w:r>
            <w:r w:rsidRPr="00D65C32">
              <w:rPr>
                <w:sz w:val="28"/>
                <w:szCs w:val="28"/>
              </w:rPr>
              <w:t xml:space="preserve">естный бюджет </w:t>
            </w:r>
            <w:r w:rsidRPr="00E01243">
              <w:rPr>
                <w:sz w:val="28"/>
                <w:szCs w:val="28"/>
              </w:rPr>
              <w:t>(всего), из них:</w:t>
            </w:r>
          </w:p>
        </w:tc>
        <w:tc>
          <w:tcPr>
            <w:tcW w:w="1985" w:type="dxa"/>
            <w:tcBorders>
              <w:top w:val="single" w:sz="4" w:space="0" w:color="auto"/>
              <w:left w:val="single" w:sz="4" w:space="0" w:color="auto"/>
              <w:bottom w:val="single" w:sz="4" w:space="0" w:color="auto"/>
              <w:right w:val="single" w:sz="4" w:space="0" w:color="auto"/>
            </w:tcBorders>
          </w:tcPr>
          <w:p w14:paraId="5E04DEB7" w14:textId="77777777" w:rsidR="00871566" w:rsidRPr="00C26706" w:rsidRDefault="00871566" w:rsidP="0079143F">
            <w:pPr>
              <w:jc w:val="center"/>
              <w:rPr>
                <w:sz w:val="28"/>
                <w:szCs w:val="28"/>
              </w:rPr>
            </w:pPr>
            <w:r>
              <w:rPr>
                <w:sz w:val="28"/>
                <w:szCs w:val="28"/>
              </w:rPr>
              <w:t>169,3</w:t>
            </w:r>
          </w:p>
        </w:tc>
        <w:tc>
          <w:tcPr>
            <w:tcW w:w="1984" w:type="dxa"/>
            <w:tcBorders>
              <w:top w:val="single" w:sz="4" w:space="0" w:color="auto"/>
              <w:left w:val="single" w:sz="4" w:space="0" w:color="auto"/>
              <w:bottom w:val="single" w:sz="4" w:space="0" w:color="auto"/>
              <w:right w:val="single" w:sz="4" w:space="0" w:color="auto"/>
            </w:tcBorders>
          </w:tcPr>
          <w:p w14:paraId="7BE0F130" w14:textId="77777777" w:rsidR="00871566" w:rsidRPr="00D65C32" w:rsidRDefault="00871566" w:rsidP="0079143F">
            <w:pPr>
              <w:jc w:val="center"/>
              <w:rPr>
                <w:sz w:val="28"/>
                <w:szCs w:val="28"/>
              </w:rPr>
            </w:pPr>
            <w:r>
              <w:rPr>
                <w:sz w:val="28"/>
                <w:szCs w:val="28"/>
              </w:rPr>
              <w:t>56,7</w:t>
            </w:r>
          </w:p>
        </w:tc>
        <w:tc>
          <w:tcPr>
            <w:tcW w:w="1985" w:type="dxa"/>
            <w:tcBorders>
              <w:top w:val="single" w:sz="4" w:space="0" w:color="auto"/>
              <w:left w:val="single" w:sz="4" w:space="0" w:color="auto"/>
              <w:bottom w:val="single" w:sz="4" w:space="0" w:color="auto"/>
              <w:right w:val="single" w:sz="4" w:space="0" w:color="auto"/>
            </w:tcBorders>
          </w:tcPr>
          <w:p w14:paraId="7F91C60E" w14:textId="77777777" w:rsidR="00871566" w:rsidRPr="00D65C32" w:rsidRDefault="00871566" w:rsidP="0079143F">
            <w:pPr>
              <w:jc w:val="center"/>
              <w:rPr>
                <w:sz w:val="28"/>
                <w:szCs w:val="28"/>
              </w:rPr>
            </w:pPr>
            <w:r>
              <w:rPr>
                <w:sz w:val="28"/>
                <w:szCs w:val="28"/>
              </w:rPr>
              <w:t>56,5</w:t>
            </w:r>
          </w:p>
        </w:tc>
        <w:tc>
          <w:tcPr>
            <w:tcW w:w="2268" w:type="dxa"/>
            <w:tcBorders>
              <w:top w:val="single" w:sz="4" w:space="0" w:color="auto"/>
              <w:left w:val="single" w:sz="4" w:space="0" w:color="auto"/>
              <w:bottom w:val="single" w:sz="4" w:space="0" w:color="auto"/>
              <w:right w:val="single" w:sz="4" w:space="0" w:color="auto"/>
            </w:tcBorders>
          </w:tcPr>
          <w:p w14:paraId="1667FE99" w14:textId="77777777" w:rsidR="00871566" w:rsidRPr="00D65C32" w:rsidRDefault="00871566" w:rsidP="0079143F">
            <w:pPr>
              <w:jc w:val="center"/>
              <w:rPr>
                <w:sz w:val="28"/>
                <w:szCs w:val="28"/>
              </w:rPr>
            </w:pPr>
            <w:r>
              <w:rPr>
                <w:sz w:val="28"/>
                <w:szCs w:val="28"/>
              </w:rPr>
              <w:t>282,5</w:t>
            </w:r>
          </w:p>
        </w:tc>
      </w:tr>
      <w:tr w:rsidR="00871566" w:rsidRPr="00D65C32" w14:paraId="0B551615" w14:textId="77777777" w:rsidTr="0079143F">
        <w:tc>
          <w:tcPr>
            <w:tcW w:w="704" w:type="dxa"/>
            <w:vMerge/>
            <w:tcBorders>
              <w:left w:val="single" w:sz="4" w:space="0" w:color="auto"/>
              <w:right w:val="single" w:sz="4" w:space="0" w:color="auto"/>
            </w:tcBorders>
          </w:tcPr>
          <w:p w14:paraId="2534CC88"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597426A" w14:textId="77777777" w:rsidR="00871566" w:rsidRPr="00D65C32"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46DBC183" w14:textId="77777777" w:rsidR="00871566" w:rsidRPr="00C26706" w:rsidRDefault="00871566" w:rsidP="0079143F">
            <w:pPr>
              <w:jc w:val="center"/>
              <w:rPr>
                <w:sz w:val="28"/>
                <w:szCs w:val="28"/>
              </w:rPr>
            </w:pPr>
            <w:r>
              <w:rPr>
                <w:sz w:val="28"/>
                <w:szCs w:val="28"/>
              </w:rPr>
              <w:t>52,6</w:t>
            </w:r>
          </w:p>
        </w:tc>
        <w:tc>
          <w:tcPr>
            <w:tcW w:w="1984" w:type="dxa"/>
            <w:tcBorders>
              <w:top w:val="single" w:sz="4" w:space="0" w:color="auto"/>
              <w:left w:val="single" w:sz="4" w:space="0" w:color="auto"/>
              <w:bottom w:val="single" w:sz="4" w:space="0" w:color="auto"/>
              <w:right w:val="single" w:sz="4" w:space="0" w:color="auto"/>
            </w:tcBorders>
          </w:tcPr>
          <w:p w14:paraId="779B92BB" w14:textId="77777777" w:rsidR="00871566" w:rsidRPr="00D65C32" w:rsidRDefault="00871566" w:rsidP="0079143F">
            <w:pPr>
              <w:jc w:val="center"/>
              <w:rPr>
                <w:sz w:val="28"/>
                <w:szCs w:val="28"/>
              </w:rPr>
            </w:pPr>
            <w:r>
              <w:rPr>
                <w:sz w:val="28"/>
                <w:szCs w:val="28"/>
              </w:rPr>
              <w:t>53,8</w:t>
            </w:r>
          </w:p>
        </w:tc>
        <w:tc>
          <w:tcPr>
            <w:tcW w:w="1985" w:type="dxa"/>
            <w:tcBorders>
              <w:top w:val="single" w:sz="4" w:space="0" w:color="auto"/>
              <w:left w:val="single" w:sz="4" w:space="0" w:color="auto"/>
              <w:bottom w:val="single" w:sz="4" w:space="0" w:color="auto"/>
              <w:right w:val="single" w:sz="4" w:space="0" w:color="auto"/>
            </w:tcBorders>
          </w:tcPr>
          <w:p w14:paraId="26590F77" w14:textId="77777777" w:rsidR="00871566" w:rsidRPr="00D65C32" w:rsidRDefault="00871566" w:rsidP="0079143F">
            <w:pPr>
              <w:jc w:val="center"/>
              <w:rPr>
                <w:sz w:val="28"/>
                <w:szCs w:val="28"/>
              </w:rPr>
            </w:pPr>
            <w:r>
              <w:rPr>
                <w:sz w:val="28"/>
                <w:szCs w:val="28"/>
              </w:rPr>
              <w:t>53,2</w:t>
            </w:r>
          </w:p>
        </w:tc>
        <w:tc>
          <w:tcPr>
            <w:tcW w:w="2268" w:type="dxa"/>
            <w:tcBorders>
              <w:top w:val="single" w:sz="4" w:space="0" w:color="auto"/>
              <w:left w:val="single" w:sz="4" w:space="0" w:color="auto"/>
              <w:bottom w:val="single" w:sz="4" w:space="0" w:color="auto"/>
              <w:right w:val="single" w:sz="4" w:space="0" w:color="auto"/>
            </w:tcBorders>
          </w:tcPr>
          <w:p w14:paraId="41B301B3" w14:textId="77777777" w:rsidR="00871566" w:rsidRPr="00D65C32" w:rsidRDefault="00871566" w:rsidP="0079143F">
            <w:pPr>
              <w:jc w:val="center"/>
              <w:rPr>
                <w:sz w:val="28"/>
                <w:szCs w:val="28"/>
              </w:rPr>
            </w:pPr>
            <w:r>
              <w:rPr>
                <w:sz w:val="28"/>
                <w:szCs w:val="28"/>
              </w:rPr>
              <w:t>159,6</w:t>
            </w:r>
          </w:p>
        </w:tc>
      </w:tr>
      <w:tr w:rsidR="00871566" w:rsidRPr="00D65C32" w14:paraId="513CE95C" w14:textId="77777777" w:rsidTr="0079143F">
        <w:tc>
          <w:tcPr>
            <w:tcW w:w="704" w:type="dxa"/>
            <w:vMerge/>
            <w:tcBorders>
              <w:left w:val="single" w:sz="4" w:space="0" w:color="auto"/>
              <w:right w:val="single" w:sz="4" w:space="0" w:color="auto"/>
            </w:tcBorders>
          </w:tcPr>
          <w:p w14:paraId="5A3CE63D"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D599E5B" w14:textId="77777777" w:rsidR="00871566" w:rsidRPr="00D65C32" w:rsidRDefault="00871566" w:rsidP="0079143F">
            <w:pPr>
              <w:jc w:val="both"/>
              <w:rPr>
                <w:sz w:val="28"/>
                <w:szCs w:val="28"/>
              </w:rPr>
            </w:pPr>
            <w:r>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221CEDFD" w14:textId="77777777" w:rsidR="00871566" w:rsidRPr="00C26706" w:rsidRDefault="00871566" w:rsidP="0079143F">
            <w:pPr>
              <w:jc w:val="center"/>
              <w:rPr>
                <w:sz w:val="28"/>
                <w:szCs w:val="28"/>
              </w:rPr>
            </w:pPr>
            <w:r>
              <w:rPr>
                <w:sz w:val="28"/>
                <w:szCs w:val="28"/>
              </w:rPr>
              <w:t>52,6</w:t>
            </w:r>
          </w:p>
        </w:tc>
        <w:tc>
          <w:tcPr>
            <w:tcW w:w="1984" w:type="dxa"/>
            <w:tcBorders>
              <w:top w:val="single" w:sz="4" w:space="0" w:color="auto"/>
              <w:left w:val="single" w:sz="4" w:space="0" w:color="auto"/>
              <w:bottom w:val="single" w:sz="4" w:space="0" w:color="auto"/>
              <w:right w:val="single" w:sz="4" w:space="0" w:color="auto"/>
            </w:tcBorders>
          </w:tcPr>
          <w:p w14:paraId="4AE2D029" w14:textId="77777777" w:rsidR="00871566" w:rsidRPr="00D65C32" w:rsidRDefault="00871566" w:rsidP="0079143F">
            <w:pPr>
              <w:jc w:val="center"/>
              <w:rPr>
                <w:sz w:val="28"/>
                <w:szCs w:val="28"/>
              </w:rPr>
            </w:pPr>
            <w:r>
              <w:rPr>
                <w:sz w:val="28"/>
                <w:szCs w:val="28"/>
              </w:rPr>
              <w:t>53,8</w:t>
            </w:r>
          </w:p>
        </w:tc>
        <w:tc>
          <w:tcPr>
            <w:tcW w:w="1985" w:type="dxa"/>
            <w:tcBorders>
              <w:top w:val="single" w:sz="4" w:space="0" w:color="auto"/>
              <w:left w:val="single" w:sz="4" w:space="0" w:color="auto"/>
              <w:bottom w:val="single" w:sz="4" w:space="0" w:color="auto"/>
              <w:right w:val="single" w:sz="4" w:space="0" w:color="auto"/>
            </w:tcBorders>
          </w:tcPr>
          <w:p w14:paraId="7A589925" w14:textId="77777777" w:rsidR="00871566" w:rsidRPr="00D65C32" w:rsidRDefault="00871566" w:rsidP="0079143F">
            <w:pPr>
              <w:jc w:val="center"/>
              <w:rPr>
                <w:sz w:val="28"/>
                <w:szCs w:val="28"/>
              </w:rPr>
            </w:pPr>
            <w:r>
              <w:rPr>
                <w:sz w:val="28"/>
                <w:szCs w:val="28"/>
              </w:rPr>
              <w:t>53,2</w:t>
            </w:r>
          </w:p>
        </w:tc>
        <w:tc>
          <w:tcPr>
            <w:tcW w:w="2268" w:type="dxa"/>
            <w:tcBorders>
              <w:top w:val="single" w:sz="4" w:space="0" w:color="auto"/>
              <w:left w:val="single" w:sz="4" w:space="0" w:color="auto"/>
              <w:bottom w:val="single" w:sz="4" w:space="0" w:color="auto"/>
              <w:right w:val="single" w:sz="4" w:space="0" w:color="auto"/>
            </w:tcBorders>
          </w:tcPr>
          <w:p w14:paraId="33F821FE" w14:textId="77777777" w:rsidR="00871566" w:rsidRPr="00D65C32" w:rsidRDefault="00871566" w:rsidP="0079143F">
            <w:pPr>
              <w:jc w:val="center"/>
              <w:rPr>
                <w:sz w:val="28"/>
                <w:szCs w:val="28"/>
              </w:rPr>
            </w:pPr>
            <w:r>
              <w:rPr>
                <w:sz w:val="28"/>
                <w:szCs w:val="28"/>
              </w:rPr>
              <w:t>159,6</w:t>
            </w:r>
          </w:p>
        </w:tc>
      </w:tr>
      <w:tr w:rsidR="00871566" w:rsidRPr="00D65C32" w14:paraId="36ACA2C0" w14:textId="77777777" w:rsidTr="0079143F">
        <w:tc>
          <w:tcPr>
            <w:tcW w:w="704" w:type="dxa"/>
            <w:vMerge/>
            <w:tcBorders>
              <w:left w:val="single" w:sz="4" w:space="0" w:color="auto"/>
              <w:right w:val="single" w:sz="4" w:space="0" w:color="auto"/>
            </w:tcBorders>
          </w:tcPr>
          <w:p w14:paraId="28D15154"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129D45E" w14:textId="77777777" w:rsidR="00871566" w:rsidRPr="00D65C32" w:rsidRDefault="00871566" w:rsidP="0079143F">
            <w:pPr>
              <w:jc w:val="both"/>
              <w:rPr>
                <w:sz w:val="28"/>
                <w:szCs w:val="28"/>
              </w:rPr>
            </w:pPr>
            <w:r w:rsidRPr="00D65C32">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14:paraId="3CC4CD40" w14:textId="77777777" w:rsidR="00871566" w:rsidRPr="00C26706" w:rsidRDefault="00871566" w:rsidP="0079143F">
            <w:pPr>
              <w:jc w:val="center"/>
              <w:rPr>
                <w:sz w:val="28"/>
                <w:szCs w:val="28"/>
              </w:rPr>
            </w:pPr>
            <w:r>
              <w:rPr>
                <w:sz w:val="28"/>
                <w:szCs w:val="28"/>
              </w:rPr>
              <w:t>116,7</w:t>
            </w:r>
          </w:p>
        </w:tc>
        <w:tc>
          <w:tcPr>
            <w:tcW w:w="1984" w:type="dxa"/>
            <w:tcBorders>
              <w:top w:val="single" w:sz="4" w:space="0" w:color="auto"/>
              <w:left w:val="single" w:sz="4" w:space="0" w:color="auto"/>
              <w:bottom w:val="single" w:sz="4" w:space="0" w:color="auto"/>
              <w:right w:val="single" w:sz="4" w:space="0" w:color="auto"/>
            </w:tcBorders>
          </w:tcPr>
          <w:p w14:paraId="6502E571" w14:textId="77777777" w:rsidR="00871566" w:rsidRPr="00D65C32" w:rsidRDefault="00871566" w:rsidP="0079143F">
            <w:pPr>
              <w:jc w:val="center"/>
              <w:rPr>
                <w:sz w:val="28"/>
                <w:szCs w:val="28"/>
              </w:rPr>
            </w:pPr>
            <w:r>
              <w:rPr>
                <w:sz w:val="28"/>
                <w:szCs w:val="28"/>
              </w:rPr>
              <w:t>2,9</w:t>
            </w:r>
          </w:p>
        </w:tc>
        <w:tc>
          <w:tcPr>
            <w:tcW w:w="1985" w:type="dxa"/>
            <w:tcBorders>
              <w:top w:val="single" w:sz="4" w:space="0" w:color="auto"/>
              <w:left w:val="single" w:sz="4" w:space="0" w:color="auto"/>
              <w:bottom w:val="single" w:sz="4" w:space="0" w:color="auto"/>
              <w:right w:val="single" w:sz="4" w:space="0" w:color="auto"/>
            </w:tcBorders>
          </w:tcPr>
          <w:p w14:paraId="3B291983" w14:textId="77777777" w:rsidR="00871566" w:rsidRPr="00D65C32" w:rsidRDefault="00871566" w:rsidP="0079143F">
            <w:pPr>
              <w:jc w:val="center"/>
              <w:rPr>
                <w:sz w:val="28"/>
                <w:szCs w:val="28"/>
              </w:rPr>
            </w:pPr>
            <w:r>
              <w:rPr>
                <w:sz w:val="28"/>
                <w:szCs w:val="28"/>
              </w:rPr>
              <w:t>3,3</w:t>
            </w:r>
          </w:p>
        </w:tc>
        <w:tc>
          <w:tcPr>
            <w:tcW w:w="2268" w:type="dxa"/>
            <w:tcBorders>
              <w:top w:val="single" w:sz="4" w:space="0" w:color="auto"/>
              <w:left w:val="single" w:sz="4" w:space="0" w:color="auto"/>
              <w:bottom w:val="single" w:sz="4" w:space="0" w:color="auto"/>
              <w:right w:val="single" w:sz="4" w:space="0" w:color="auto"/>
            </w:tcBorders>
          </w:tcPr>
          <w:p w14:paraId="32C47AED" w14:textId="77777777" w:rsidR="00871566" w:rsidRPr="00D65C32" w:rsidRDefault="00871566" w:rsidP="0079143F">
            <w:pPr>
              <w:jc w:val="center"/>
              <w:rPr>
                <w:sz w:val="28"/>
                <w:szCs w:val="28"/>
              </w:rPr>
            </w:pPr>
            <w:r>
              <w:rPr>
                <w:sz w:val="28"/>
                <w:szCs w:val="28"/>
              </w:rPr>
              <w:t>122,8</w:t>
            </w:r>
          </w:p>
        </w:tc>
      </w:tr>
      <w:tr w:rsidR="00871566" w:rsidRPr="00D65C32" w14:paraId="6D9EC9A0" w14:textId="77777777" w:rsidTr="0079143F">
        <w:tc>
          <w:tcPr>
            <w:tcW w:w="704" w:type="dxa"/>
            <w:vMerge w:val="restart"/>
            <w:tcBorders>
              <w:top w:val="single" w:sz="4" w:space="0" w:color="auto"/>
              <w:left w:val="single" w:sz="4" w:space="0" w:color="auto"/>
              <w:right w:val="single" w:sz="4" w:space="0" w:color="auto"/>
            </w:tcBorders>
          </w:tcPr>
          <w:p w14:paraId="17EC72A0" w14:textId="77777777" w:rsidR="00871566" w:rsidRPr="00D65C32" w:rsidRDefault="00871566" w:rsidP="0079143F">
            <w:pPr>
              <w:jc w:val="both"/>
              <w:rPr>
                <w:sz w:val="28"/>
                <w:szCs w:val="28"/>
              </w:rPr>
            </w:pPr>
            <w:r>
              <w:rPr>
                <w:sz w:val="28"/>
                <w:szCs w:val="28"/>
              </w:rPr>
              <w:t>8</w:t>
            </w:r>
            <w:r w:rsidRPr="00D65C32">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64F6138D" w14:textId="77777777" w:rsidR="00871566" w:rsidRPr="00D65C32" w:rsidRDefault="00871566" w:rsidP="0079143F">
            <w:pPr>
              <w:jc w:val="both"/>
              <w:rPr>
                <w:sz w:val="28"/>
                <w:szCs w:val="28"/>
              </w:rPr>
            </w:pPr>
            <w:r w:rsidRPr="00D65C32">
              <w:rPr>
                <w:sz w:val="28"/>
                <w:szCs w:val="28"/>
              </w:rPr>
              <w:t>Комплекс процессных мероприятий «</w:t>
            </w:r>
            <w:r w:rsidRPr="00D546CC">
              <w:rPr>
                <w:sz w:val="28"/>
                <w:szCs w:val="28"/>
              </w:rPr>
              <w:t>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r w:rsidRPr="00D65C32">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14:paraId="4F59079A" w14:textId="77777777" w:rsidR="00871566" w:rsidRPr="00D65C32" w:rsidRDefault="00871566" w:rsidP="0079143F">
            <w:pPr>
              <w:jc w:val="center"/>
              <w:rPr>
                <w:sz w:val="28"/>
                <w:szCs w:val="28"/>
              </w:rPr>
            </w:pPr>
            <w:r>
              <w:rPr>
                <w:sz w:val="28"/>
                <w:szCs w:val="28"/>
              </w:rPr>
              <w:t>375,6</w:t>
            </w:r>
          </w:p>
        </w:tc>
        <w:tc>
          <w:tcPr>
            <w:tcW w:w="1984" w:type="dxa"/>
            <w:tcBorders>
              <w:top w:val="single" w:sz="4" w:space="0" w:color="auto"/>
              <w:left w:val="single" w:sz="4" w:space="0" w:color="auto"/>
              <w:bottom w:val="single" w:sz="4" w:space="0" w:color="auto"/>
              <w:right w:val="single" w:sz="4" w:space="0" w:color="auto"/>
            </w:tcBorders>
          </w:tcPr>
          <w:p w14:paraId="258570B2" w14:textId="77777777" w:rsidR="00871566" w:rsidRPr="00D65C32" w:rsidRDefault="00871566" w:rsidP="0079143F">
            <w:pPr>
              <w:jc w:val="center"/>
              <w:rPr>
                <w:sz w:val="28"/>
                <w:szCs w:val="28"/>
              </w:rPr>
            </w:pPr>
            <w:r>
              <w:rPr>
                <w:sz w:val="28"/>
                <w:szCs w:val="28"/>
              </w:rPr>
              <w:t>175,0</w:t>
            </w:r>
          </w:p>
        </w:tc>
        <w:tc>
          <w:tcPr>
            <w:tcW w:w="1985" w:type="dxa"/>
            <w:tcBorders>
              <w:top w:val="single" w:sz="4" w:space="0" w:color="auto"/>
              <w:left w:val="single" w:sz="4" w:space="0" w:color="auto"/>
              <w:bottom w:val="single" w:sz="4" w:space="0" w:color="auto"/>
              <w:right w:val="single" w:sz="4" w:space="0" w:color="auto"/>
            </w:tcBorders>
          </w:tcPr>
          <w:p w14:paraId="0B4116A9" w14:textId="77777777" w:rsidR="00871566" w:rsidRPr="00D65C32" w:rsidRDefault="00871566" w:rsidP="0079143F">
            <w:pPr>
              <w:jc w:val="center"/>
              <w:rPr>
                <w:sz w:val="28"/>
                <w:szCs w:val="28"/>
              </w:rPr>
            </w:pPr>
            <w:r>
              <w:rPr>
                <w:sz w:val="28"/>
                <w:szCs w:val="28"/>
              </w:rPr>
              <w:t>194,0</w:t>
            </w:r>
          </w:p>
        </w:tc>
        <w:tc>
          <w:tcPr>
            <w:tcW w:w="2268" w:type="dxa"/>
            <w:tcBorders>
              <w:top w:val="single" w:sz="4" w:space="0" w:color="auto"/>
              <w:left w:val="single" w:sz="4" w:space="0" w:color="auto"/>
              <w:bottom w:val="single" w:sz="4" w:space="0" w:color="auto"/>
              <w:right w:val="single" w:sz="4" w:space="0" w:color="auto"/>
            </w:tcBorders>
          </w:tcPr>
          <w:p w14:paraId="5B0F1B7F" w14:textId="77777777" w:rsidR="00871566" w:rsidRPr="00D65C32" w:rsidRDefault="00871566" w:rsidP="0079143F">
            <w:pPr>
              <w:jc w:val="center"/>
              <w:rPr>
                <w:sz w:val="28"/>
                <w:szCs w:val="28"/>
              </w:rPr>
            </w:pPr>
            <w:r>
              <w:rPr>
                <w:sz w:val="28"/>
                <w:szCs w:val="28"/>
              </w:rPr>
              <w:t>744,6</w:t>
            </w:r>
          </w:p>
        </w:tc>
      </w:tr>
      <w:tr w:rsidR="00871566" w:rsidRPr="00D65C32" w14:paraId="1DC10DC3" w14:textId="77777777" w:rsidTr="0079143F">
        <w:tc>
          <w:tcPr>
            <w:tcW w:w="704" w:type="dxa"/>
            <w:vMerge/>
            <w:tcBorders>
              <w:left w:val="single" w:sz="4" w:space="0" w:color="auto"/>
              <w:right w:val="single" w:sz="4" w:space="0" w:color="auto"/>
            </w:tcBorders>
          </w:tcPr>
          <w:p w14:paraId="7FA9EDF1"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51A2944" w14:textId="77777777" w:rsidR="00871566" w:rsidRPr="00D65C32" w:rsidRDefault="00871566" w:rsidP="0079143F">
            <w:pPr>
              <w:jc w:val="both"/>
              <w:rPr>
                <w:sz w:val="28"/>
                <w:szCs w:val="28"/>
              </w:rPr>
            </w:pPr>
            <w:r>
              <w:rPr>
                <w:sz w:val="28"/>
                <w:szCs w:val="28"/>
              </w:rPr>
              <w:t>М</w:t>
            </w:r>
            <w:r w:rsidRPr="00D65C32">
              <w:rPr>
                <w:sz w:val="28"/>
                <w:szCs w:val="28"/>
              </w:rPr>
              <w:t xml:space="preserve">естный бюджет </w:t>
            </w:r>
            <w:r w:rsidRPr="00E01243">
              <w:rPr>
                <w:sz w:val="28"/>
                <w:szCs w:val="28"/>
              </w:rPr>
              <w:t>(всего), из них:</w:t>
            </w:r>
          </w:p>
        </w:tc>
        <w:tc>
          <w:tcPr>
            <w:tcW w:w="1985" w:type="dxa"/>
            <w:tcBorders>
              <w:top w:val="single" w:sz="4" w:space="0" w:color="auto"/>
              <w:left w:val="single" w:sz="4" w:space="0" w:color="auto"/>
              <w:bottom w:val="single" w:sz="4" w:space="0" w:color="auto"/>
              <w:right w:val="single" w:sz="4" w:space="0" w:color="auto"/>
            </w:tcBorders>
          </w:tcPr>
          <w:p w14:paraId="47ADF323" w14:textId="77777777" w:rsidR="00871566" w:rsidRPr="00D65C32" w:rsidRDefault="00871566" w:rsidP="0079143F">
            <w:pPr>
              <w:jc w:val="center"/>
              <w:rPr>
                <w:sz w:val="28"/>
                <w:szCs w:val="28"/>
              </w:rPr>
            </w:pPr>
            <w:r>
              <w:rPr>
                <w:sz w:val="28"/>
                <w:szCs w:val="28"/>
              </w:rPr>
              <w:t>375,6</w:t>
            </w:r>
          </w:p>
        </w:tc>
        <w:tc>
          <w:tcPr>
            <w:tcW w:w="1984" w:type="dxa"/>
            <w:tcBorders>
              <w:top w:val="single" w:sz="4" w:space="0" w:color="auto"/>
              <w:left w:val="single" w:sz="4" w:space="0" w:color="auto"/>
              <w:bottom w:val="single" w:sz="4" w:space="0" w:color="auto"/>
              <w:right w:val="single" w:sz="4" w:space="0" w:color="auto"/>
            </w:tcBorders>
          </w:tcPr>
          <w:p w14:paraId="775572F5" w14:textId="77777777" w:rsidR="00871566" w:rsidRPr="00D65C32" w:rsidRDefault="00871566" w:rsidP="0079143F">
            <w:pPr>
              <w:jc w:val="center"/>
              <w:rPr>
                <w:sz w:val="28"/>
                <w:szCs w:val="28"/>
              </w:rPr>
            </w:pPr>
            <w:r>
              <w:rPr>
                <w:sz w:val="28"/>
                <w:szCs w:val="28"/>
              </w:rPr>
              <w:t>175,0</w:t>
            </w:r>
          </w:p>
        </w:tc>
        <w:tc>
          <w:tcPr>
            <w:tcW w:w="1985" w:type="dxa"/>
            <w:tcBorders>
              <w:top w:val="single" w:sz="4" w:space="0" w:color="auto"/>
              <w:left w:val="single" w:sz="4" w:space="0" w:color="auto"/>
              <w:bottom w:val="single" w:sz="4" w:space="0" w:color="auto"/>
              <w:right w:val="single" w:sz="4" w:space="0" w:color="auto"/>
            </w:tcBorders>
          </w:tcPr>
          <w:p w14:paraId="24281AC4" w14:textId="77777777" w:rsidR="00871566" w:rsidRPr="00D65C32" w:rsidRDefault="00871566" w:rsidP="0079143F">
            <w:pPr>
              <w:jc w:val="center"/>
              <w:rPr>
                <w:sz w:val="28"/>
                <w:szCs w:val="28"/>
              </w:rPr>
            </w:pPr>
            <w:r>
              <w:rPr>
                <w:sz w:val="28"/>
                <w:szCs w:val="28"/>
              </w:rPr>
              <w:t>194,0</w:t>
            </w:r>
          </w:p>
        </w:tc>
        <w:tc>
          <w:tcPr>
            <w:tcW w:w="2268" w:type="dxa"/>
            <w:tcBorders>
              <w:top w:val="single" w:sz="4" w:space="0" w:color="auto"/>
              <w:left w:val="single" w:sz="4" w:space="0" w:color="auto"/>
              <w:bottom w:val="single" w:sz="4" w:space="0" w:color="auto"/>
              <w:right w:val="single" w:sz="4" w:space="0" w:color="auto"/>
            </w:tcBorders>
          </w:tcPr>
          <w:p w14:paraId="31978B20" w14:textId="77777777" w:rsidR="00871566" w:rsidRPr="00D65C32" w:rsidRDefault="00871566" w:rsidP="0079143F">
            <w:pPr>
              <w:jc w:val="center"/>
              <w:rPr>
                <w:sz w:val="28"/>
                <w:szCs w:val="28"/>
              </w:rPr>
            </w:pPr>
            <w:r>
              <w:rPr>
                <w:sz w:val="28"/>
                <w:szCs w:val="28"/>
              </w:rPr>
              <w:t>744,6</w:t>
            </w:r>
          </w:p>
        </w:tc>
      </w:tr>
      <w:tr w:rsidR="00871566" w:rsidRPr="00D65C32" w14:paraId="57FB3877" w14:textId="77777777" w:rsidTr="0079143F">
        <w:tc>
          <w:tcPr>
            <w:tcW w:w="704" w:type="dxa"/>
            <w:vMerge/>
            <w:tcBorders>
              <w:left w:val="single" w:sz="4" w:space="0" w:color="auto"/>
              <w:right w:val="single" w:sz="4" w:space="0" w:color="auto"/>
            </w:tcBorders>
          </w:tcPr>
          <w:p w14:paraId="1239C217"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CD7B470" w14:textId="77777777" w:rsidR="00871566" w:rsidRPr="00D65C32"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0A31FC7D" w14:textId="77777777" w:rsidR="00871566" w:rsidRDefault="00871566" w:rsidP="0079143F">
            <w:pPr>
              <w:jc w:val="center"/>
              <w:rPr>
                <w:sz w:val="28"/>
                <w:szCs w:val="28"/>
              </w:rPr>
            </w:pPr>
            <w:r>
              <w:rPr>
                <w:sz w:val="28"/>
                <w:szCs w:val="28"/>
              </w:rPr>
              <w:t>143,0</w:t>
            </w:r>
          </w:p>
        </w:tc>
        <w:tc>
          <w:tcPr>
            <w:tcW w:w="1984" w:type="dxa"/>
            <w:tcBorders>
              <w:top w:val="single" w:sz="4" w:space="0" w:color="auto"/>
              <w:left w:val="single" w:sz="4" w:space="0" w:color="auto"/>
              <w:bottom w:val="single" w:sz="4" w:space="0" w:color="auto"/>
              <w:right w:val="single" w:sz="4" w:space="0" w:color="auto"/>
            </w:tcBorders>
          </w:tcPr>
          <w:p w14:paraId="3AB00C0C" w14:textId="77777777" w:rsidR="00871566" w:rsidRPr="00D65C32" w:rsidRDefault="00871566" w:rsidP="0079143F">
            <w:pPr>
              <w:jc w:val="center"/>
              <w:rPr>
                <w:sz w:val="28"/>
                <w:szCs w:val="28"/>
              </w:rPr>
            </w:pPr>
            <w:r>
              <w:rPr>
                <w:sz w:val="28"/>
                <w:szCs w:val="28"/>
              </w:rPr>
              <w:t>165,8</w:t>
            </w:r>
          </w:p>
        </w:tc>
        <w:tc>
          <w:tcPr>
            <w:tcW w:w="1985" w:type="dxa"/>
            <w:tcBorders>
              <w:top w:val="single" w:sz="4" w:space="0" w:color="auto"/>
              <w:left w:val="single" w:sz="4" w:space="0" w:color="auto"/>
              <w:bottom w:val="single" w:sz="4" w:space="0" w:color="auto"/>
              <w:right w:val="single" w:sz="4" w:space="0" w:color="auto"/>
            </w:tcBorders>
          </w:tcPr>
          <w:p w14:paraId="0ECAEA86" w14:textId="77777777" w:rsidR="00871566" w:rsidRPr="00D65C32" w:rsidRDefault="00871566" w:rsidP="0079143F">
            <w:pPr>
              <w:jc w:val="center"/>
              <w:rPr>
                <w:sz w:val="28"/>
                <w:szCs w:val="28"/>
              </w:rPr>
            </w:pPr>
            <w:r>
              <w:rPr>
                <w:sz w:val="28"/>
                <w:szCs w:val="28"/>
              </w:rPr>
              <w:t>182,5</w:t>
            </w:r>
          </w:p>
        </w:tc>
        <w:tc>
          <w:tcPr>
            <w:tcW w:w="2268" w:type="dxa"/>
            <w:tcBorders>
              <w:top w:val="single" w:sz="4" w:space="0" w:color="auto"/>
              <w:left w:val="single" w:sz="4" w:space="0" w:color="auto"/>
              <w:bottom w:val="single" w:sz="4" w:space="0" w:color="auto"/>
              <w:right w:val="single" w:sz="4" w:space="0" w:color="auto"/>
            </w:tcBorders>
          </w:tcPr>
          <w:p w14:paraId="1993D912" w14:textId="77777777" w:rsidR="00871566" w:rsidRDefault="00871566" w:rsidP="0079143F">
            <w:pPr>
              <w:jc w:val="center"/>
              <w:rPr>
                <w:sz w:val="28"/>
                <w:szCs w:val="28"/>
              </w:rPr>
            </w:pPr>
            <w:r>
              <w:rPr>
                <w:sz w:val="28"/>
                <w:szCs w:val="28"/>
              </w:rPr>
              <w:t>491,3</w:t>
            </w:r>
          </w:p>
        </w:tc>
      </w:tr>
      <w:tr w:rsidR="00871566" w:rsidRPr="00D65C32" w14:paraId="46AD4959" w14:textId="77777777" w:rsidTr="0079143F">
        <w:tc>
          <w:tcPr>
            <w:tcW w:w="704" w:type="dxa"/>
            <w:vMerge/>
            <w:tcBorders>
              <w:left w:val="single" w:sz="4" w:space="0" w:color="auto"/>
              <w:right w:val="single" w:sz="4" w:space="0" w:color="auto"/>
            </w:tcBorders>
          </w:tcPr>
          <w:p w14:paraId="5BB21E85"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B49C6BB" w14:textId="77777777" w:rsidR="00871566" w:rsidRPr="00D65C32" w:rsidRDefault="00871566" w:rsidP="0079143F">
            <w:pPr>
              <w:jc w:val="both"/>
              <w:rPr>
                <w:sz w:val="28"/>
                <w:szCs w:val="28"/>
              </w:rPr>
            </w:pPr>
            <w:r>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3859DBC9" w14:textId="77777777" w:rsidR="00871566" w:rsidRDefault="00871566" w:rsidP="0079143F">
            <w:pPr>
              <w:jc w:val="center"/>
              <w:rPr>
                <w:sz w:val="28"/>
                <w:szCs w:val="28"/>
              </w:rPr>
            </w:pPr>
            <w:r>
              <w:rPr>
                <w:sz w:val="28"/>
                <w:szCs w:val="28"/>
              </w:rPr>
              <w:t>143,0</w:t>
            </w:r>
          </w:p>
        </w:tc>
        <w:tc>
          <w:tcPr>
            <w:tcW w:w="1984" w:type="dxa"/>
            <w:tcBorders>
              <w:top w:val="single" w:sz="4" w:space="0" w:color="auto"/>
              <w:left w:val="single" w:sz="4" w:space="0" w:color="auto"/>
              <w:bottom w:val="single" w:sz="4" w:space="0" w:color="auto"/>
              <w:right w:val="single" w:sz="4" w:space="0" w:color="auto"/>
            </w:tcBorders>
          </w:tcPr>
          <w:p w14:paraId="6A517E6A" w14:textId="77777777" w:rsidR="00871566" w:rsidRPr="00D65C32" w:rsidRDefault="00871566" w:rsidP="0079143F">
            <w:pPr>
              <w:jc w:val="center"/>
              <w:rPr>
                <w:sz w:val="28"/>
                <w:szCs w:val="28"/>
              </w:rPr>
            </w:pPr>
            <w:r>
              <w:rPr>
                <w:sz w:val="28"/>
                <w:szCs w:val="28"/>
              </w:rPr>
              <w:t>165,8</w:t>
            </w:r>
          </w:p>
        </w:tc>
        <w:tc>
          <w:tcPr>
            <w:tcW w:w="1985" w:type="dxa"/>
            <w:tcBorders>
              <w:top w:val="single" w:sz="4" w:space="0" w:color="auto"/>
              <w:left w:val="single" w:sz="4" w:space="0" w:color="auto"/>
              <w:bottom w:val="single" w:sz="4" w:space="0" w:color="auto"/>
              <w:right w:val="single" w:sz="4" w:space="0" w:color="auto"/>
            </w:tcBorders>
          </w:tcPr>
          <w:p w14:paraId="536BA4E3" w14:textId="77777777" w:rsidR="00871566" w:rsidRPr="00D65C32" w:rsidRDefault="00871566" w:rsidP="0079143F">
            <w:pPr>
              <w:jc w:val="center"/>
              <w:rPr>
                <w:sz w:val="28"/>
                <w:szCs w:val="28"/>
              </w:rPr>
            </w:pPr>
            <w:r>
              <w:rPr>
                <w:sz w:val="28"/>
                <w:szCs w:val="28"/>
              </w:rPr>
              <w:t>182,5</w:t>
            </w:r>
          </w:p>
        </w:tc>
        <w:tc>
          <w:tcPr>
            <w:tcW w:w="2268" w:type="dxa"/>
            <w:tcBorders>
              <w:top w:val="single" w:sz="4" w:space="0" w:color="auto"/>
              <w:left w:val="single" w:sz="4" w:space="0" w:color="auto"/>
              <w:bottom w:val="single" w:sz="4" w:space="0" w:color="auto"/>
              <w:right w:val="single" w:sz="4" w:space="0" w:color="auto"/>
            </w:tcBorders>
          </w:tcPr>
          <w:p w14:paraId="63A18662" w14:textId="77777777" w:rsidR="00871566" w:rsidRDefault="00871566" w:rsidP="0079143F">
            <w:pPr>
              <w:jc w:val="center"/>
              <w:rPr>
                <w:sz w:val="28"/>
                <w:szCs w:val="28"/>
              </w:rPr>
            </w:pPr>
            <w:r>
              <w:rPr>
                <w:sz w:val="28"/>
                <w:szCs w:val="28"/>
              </w:rPr>
              <w:t>491,3</w:t>
            </w:r>
          </w:p>
        </w:tc>
      </w:tr>
      <w:tr w:rsidR="00871566" w:rsidRPr="00D65C32" w14:paraId="7805B822" w14:textId="77777777" w:rsidTr="0079143F">
        <w:tc>
          <w:tcPr>
            <w:tcW w:w="704" w:type="dxa"/>
            <w:vMerge/>
            <w:tcBorders>
              <w:left w:val="single" w:sz="4" w:space="0" w:color="auto"/>
              <w:right w:val="single" w:sz="4" w:space="0" w:color="auto"/>
            </w:tcBorders>
          </w:tcPr>
          <w:p w14:paraId="00E3BCD1"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BCF5D77" w14:textId="77777777" w:rsidR="00871566" w:rsidRPr="00D65C32" w:rsidRDefault="00871566" w:rsidP="0079143F">
            <w:pPr>
              <w:jc w:val="both"/>
              <w:rPr>
                <w:sz w:val="28"/>
                <w:szCs w:val="28"/>
              </w:rPr>
            </w:pPr>
            <w:r w:rsidRPr="00D65C32">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14:paraId="1D417946" w14:textId="77777777" w:rsidR="00871566" w:rsidRPr="00D65C32" w:rsidRDefault="00871566" w:rsidP="0079143F">
            <w:pPr>
              <w:jc w:val="center"/>
              <w:rPr>
                <w:sz w:val="28"/>
                <w:szCs w:val="28"/>
              </w:rPr>
            </w:pPr>
            <w:r>
              <w:rPr>
                <w:sz w:val="28"/>
                <w:szCs w:val="28"/>
              </w:rPr>
              <w:t>232,6</w:t>
            </w:r>
          </w:p>
        </w:tc>
        <w:tc>
          <w:tcPr>
            <w:tcW w:w="1984" w:type="dxa"/>
            <w:tcBorders>
              <w:top w:val="single" w:sz="4" w:space="0" w:color="auto"/>
              <w:left w:val="single" w:sz="4" w:space="0" w:color="auto"/>
              <w:bottom w:val="single" w:sz="4" w:space="0" w:color="auto"/>
              <w:right w:val="single" w:sz="4" w:space="0" w:color="auto"/>
            </w:tcBorders>
          </w:tcPr>
          <w:p w14:paraId="73D6259A" w14:textId="77777777" w:rsidR="00871566" w:rsidRPr="00D65C32" w:rsidRDefault="00871566" w:rsidP="0079143F">
            <w:pPr>
              <w:jc w:val="center"/>
              <w:rPr>
                <w:sz w:val="28"/>
                <w:szCs w:val="28"/>
              </w:rPr>
            </w:pPr>
            <w:r>
              <w:rPr>
                <w:sz w:val="28"/>
                <w:szCs w:val="28"/>
              </w:rPr>
              <w:t>9,2</w:t>
            </w:r>
          </w:p>
        </w:tc>
        <w:tc>
          <w:tcPr>
            <w:tcW w:w="1985" w:type="dxa"/>
            <w:tcBorders>
              <w:top w:val="single" w:sz="4" w:space="0" w:color="auto"/>
              <w:left w:val="single" w:sz="4" w:space="0" w:color="auto"/>
              <w:bottom w:val="single" w:sz="4" w:space="0" w:color="auto"/>
              <w:right w:val="single" w:sz="4" w:space="0" w:color="auto"/>
            </w:tcBorders>
          </w:tcPr>
          <w:p w14:paraId="796D8778" w14:textId="77777777" w:rsidR="00871566" w:rsidRPr="00D65C32" w:rsidRDefault="00871566" w:rsidP="0079143F">
            <w:pPr>
              <w:jc w:val="center"/>
              <w:rPr>
                <w:sz w:val="28"/>
                <w:szCs w:val="28"/>
              </w:rPr>
            </w:pPr>
            <w:r>
              <w:rPr>
                <w:sz w:val="28"/>
                <w:szCs w:val="28"/>
              </w:rPr>
              <w:t>11,5</w:t>
            </w:r>
          </w:p>
        </w:tc>
        <w:tc>
          <w:tcPr>
            <w:tcW w:w="2268" w:type="dxa"/>
            <w:tcBorders>
              <w:top w:val="single" w:sz="4" w:space="0" w:color="auto"/>
              <w:left w:val="single" w:sz="4" w:space="0" w:color="auto"/>
              <w:bottom w:val="single" w:sz="4" w:space="0" w:color="auto"/>
              <w:right w:val="single" w:sz="4" w:space="0" w:color="auto"/>
            </w:tcBorders>
          </w:tcPr>
          <w:p w14:paraId="79F2F09D" w14:textId="77777777" w:rsidR="00871566" w:rsidRPr="00D65C32" w:rsidRDefault="00871566" w:rsidP="0079143F">
            <w:pPr>
              <w:jc w:val="center"/>
              <w:rPr>
                <w:sz w:val="28"/>
                <w:szCs w:val="28"/>
              </w:rPr>
            </w:pPr>
            <w:r>
              <w:rPr>
                <w:sz w:val="28"/>
                <w:szCs w:val="28"/>
              </w:rPr>
              <w:t>253,3</w:t>
            </w:r>
          </w:p>
        </w:tc>
      </w:tr>
      <w:tr w:rsidR="00871566" w:rsidRPr="00D65C32" w14:paraId="21AB268D" w14:textId="77777777" w:rsidTr="0079143F">
        <w:tc>
          <w:tcPr>
            <w:tcW w:w="704" w:type="dxa"/>
            <w:vMerge w:val="restart"/>
            <w:tcBorders>
              <w:top w:val="single" w:sz="4" w:space="0" w:color="auto"/>
              <w:left w:val="single" w:sz="4" w:space="0" w:color="auto"/>
              <w:right w:val="single" w:sz="4" w:space="0" w:color="auto"/>
            </w:tcBorders>
          </w:tcPr>
          <w:p w14:paraId="0E75EF5C" w14:textId="77777777" w:rsidR="00871566" w:rsidRPr="00D65C32" w:rsidRDefault="00871566" w:rsidP="0079143F">
            <w:pPr>
              <w:jc w:val="both"/>
              <w:rPr>
                <w:sz w:val="28"/>
                <w:szCs w:val="28"/>
              </w:rPr>
            </w:pPr>
            <w:r>
              <w:rPr>
                <w:sz w:val="28"/>
                <w:szCs w:val="28"/>
              </w:rPr>
              <w:t>9.</w:t>
            </w:r>
          </w:p>
        </w:tc>
        <w:tc>
          <w:tcPr>
            <w:tcW w:w="6095" w:type="dxa"/>
            <w:tcBorders>
              <w:top w:val="single" w:sz="4" w:space="0" w:color="auto"/>
              <w:left w:val="single" w:sz="4" w:space="0" w:color="auto"/>
              <w:bottom w:val="single" w:sz="4" w:space="0" w:color="auto"/>
              <w:right w:val="single" w:sz="4" w:space="0" w:color="auto"/>
            </w:tcBorders>
          </w:tcPr>
          <w:p w14:paraId="5D6C4B67" w14:textId="77777777" w:rsidR="00871566" w:rsidRPr="00D65C32" w:rsidRDefault="00871566" w:rsidP="0079143F">
            <w:pPr>
              <w:jc w:val="both"/>
              <w:rPr>
                <w:sz w:val="28"/>
                <w:szCs w:val="28"/>
              </w:rPr>
            </w:pPr>
            <w:r w:rsidRPr="00D65C32">
              <w:rPr>
                <w:sz w:val="28"/>
                <w:szCs w:val="28"/>
              </w:rPr>
              <w:t>Комплекс процессных мероприятий «</w:t>
            </w:r>
            <w:r w:rsidRPr="002255B8">
              <w:rPr>
                <w:sz w:val="28"/>
                <w:szCs w:val="28"/>
              </w:rPr>
              <w:t>Фо</w:t>
            </w:r>
            <w:r>
              <w:rPr>
                <w:sz w:val="28"/>
                <w:szCs w:val="28"/>
              </w:rPr>
              <w:t xml:space="preserve">рмирование эффективной системы </w:t>
            </w:r>
            <w:r w:rsidRPr="002255B8">
              <w:rPr>
                <w:sz w:val="28"/>
                <w:szCs w:val="28"/>
              </w:rPr>
              <w:t>поддержки добровольческой деятельности</w:t>
            </w:r>
            <w:r w:rsidRPr="00D65C32">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14:paraId="1E9583FD" w14:textId="77777777" w:rsidR="00871566" w:rsidRPr="00D65C32" w:rsidRDefault="00871566" w:rsidP="0079143F">
            <w:pPr>
              <w:jc w:val="center"/>
              <w:rPr>
                <w:sz w:val="28"/>
                <w:szCs w:val="28"/>
              </w:rPr>
            </w:pPr>
            <w:r>
              <w:rPr>
                <w:sz w:val="28"/>
                <w:szCs w:val="28"/>
              </w:rPr>
              <w:t>92,2</w:t>
            </w:r>
          </w:p>
        </w:tc>
        <w:tc>
          <w:tcPr>
            <w:tcW w:w="1984" w:type="dxa"/>
            <w:tcBorders>
              <w:top w:val="single" w:sz="4" w:space="0" w:color="auto"/>
              <w:left w:val="single" w:sz="4" w:space="0" w:color="auto"/>
              <w:bottom w:val="single" w:sz="4" w:space="0" w:color="auto"/>
              <w:right w:val="single" w:sz="4" w:space="0" w:color="auto"/>
            </w:tcBorders>
          </w:tcPr>
          <w:p w14:paraId="68F54505" w14:textId="77777777" w:rsidR="00871566" w:rsidRPr="00D65C32" w:rsidRDefault="00871566" w:rsidP="0079143F">
            <w:pPr>
              <w:jc w:val="center"/>
              <w:rPr>
                <w:sz w:val="28"/>
                <w:szCs w:val="28"/>
              </w:rPr>
            </w:pPr>
            <w:r>
              <w:rPr>
                <w:sz w:val="28"/>
                <w:szCs w:val="28"/>
              </w:rPr>
              <w:t>173,9</w:t>
            </w:r>
          </w:p>
        </w:tc>
        <w:tc>
          <w:tcPr>
            <w:tcW w:w="1985" w:type="dxa"/>
            <w:tcBorders>
              <w:top w:val="single" w:sz="4" w:space="0" w:color="auto"/>
              <w:left w:val="single" w:sz="4" w:space="0" w:color="auto"/>
              <w:bottom w:val="single" w:sz="4" w:space="0" w:color="auto"/>
              <w:right w:val="single" w:sz="4" w:space="0" w:color="auto"/>
            </w:tcBorders>
          </w:tcPr>
          <w:p w14:paraId="2465AEEE" w14:textId="77777777" w:rsidR="00871566" w:rsidRPr="00D65C32" w:rsidRDefault="00871566" w:rsidP="0079143F">
            <w:pPr>
              <w:jc w:val="center"/>
              <w:rPr>
                <w:sz w:val="28"/>
                <w:szCs w:val="28"/>
              </w:rPr>
            </w:pPr>
            <w:r>
              <w:rPr>
                <w:sz w:val="28"/>
                <w:szCs w:val="28"/>
              </w:rPr>
              <w:t>111,8</w:t>
            </w:r>
          </w:p>
        </w:tc>
        <w:tc>
          <w:tcPr>
            <w:tcW w:w="2268" w:type="dxa"/>
            <w:tcBorders>
              <w:top w:val="single" w:sz="4" w:space="0" w:color="auto"/>
              <w:left w:val="single" w:sz="4" w:space="0" w:color="auto"/>
              <w:bottom w:val="single" w:sz="4" w:space="0" w:color="auto"/>
              <w:right w:val="single" w:sz="4" w:space="0" w:color="auto"/>
            </w:tcBorders>
          </w:tcPr>
          <w:p w14:paraId="6BF49954" w14:textId="77777777" w:rsidR="00871566" w:rsidRPr="00D65C32" w:rsidRDefault="00871566" w:rsidP="0079143F">
            <w:pPr>
              <w:jc w:val="center"/>
              <w:rPr>
                <w:sz w:val="28"/>
                <w:szCs w:val="28"/>
              </w:rPr>
            </w:pPr>
            <w:r>
              <w:rPr>
                <w:sz w:val="28"/>
                <w:szCs w:val="28"/>
              </w:rPr>
              <w:t>377,9</w:t>
            </w:r>
          </w:p>
        </w:tc>
      </w:tr>
      <w:tr w:rsidR="00871566" w:rsidRPr="00D65C32" w14:paraId="7E68701C" w14:textId="77777777" w:rsidTr="0079143F">
        <w:tc>
          <w:tcPr>
            <w:tcW w:w="704" w:type="dxa"/>
            <w:vMerge/>
            <w:tcBorders>
              <w:left w:val="single" w:sz="4" w:space="0" w:color="auto"/>
              <w:right w:val="single" w:sz="4" w:space="0" w:color="auto"/>
            </w:tcBorders>
          </w:tcPr>
          <w:p w14:paraId="3DF2AC97"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1D3EDA1" w14:textId="77777777" w:rsidR="00871566" w:rsidRPr="00D65C32" w:rsidRDefault="00871566" w:rsidP="0079143F">
            <w:pPr>
              <w:jc w:val="both"/>
              <w:rPr>
                <w:sz w:val="28"/>
                <w:szCs w:val="28"/>
              </w:rPr>
            </w:pPr>
            <w:r>
              <w:rPr>
                <w:sz w:val="28"/>
                <w:szCs w:val="28"/>
              </w:rPr>
              <w:t>М</w:t>
            </w:r>
            <w:r w:rsidRPr="00D65C32">
              <w:rPr>
                <w:sz w:val="28"/>
                <w:szCs w:val="28"/>
              </w:rPr>
              <w:t xml:space="preserve">естный бюджет </w:t>
            </w:r>
            <w:r w:rsidRPr="00E01243">
              <w:rPr>
                <w:sz w:val="28"/>
                <w:szCs w:val="28"/>
              </w:rPr>
              <w:t>(всего), из них:</w:t>
            </w:r>
          </w:p>
        </w:tc>
        <w:tc>
          <w:tcPr>
            <w:tcW w:w="1985" w:type="dxa"/>
            <w:tcBorders>
              <w:top w:val="single" w:sz="4" w:space="0" w:color="auto"/>
              <w:left w:val="single" w:sz="4" w:space="0" w:color="auto"/>
              <w:bottom w:val="single" w:sz="4" w:space="0" w:color="auto"/>
              <w:right w:val="single" w:sz="4" w:space="0" w:color="auto"/>
            </w:tcBorders>
          </w:tcPr>
          <w:p w14:paraId="5A500BFC" w14:textId="77777777" w:rsidR="00871566" w:rsidRPr="00D65C32" w:rsidRDefault="00871566" w:rsidP="0079143F">
            <w:pPr>
              <w:jc w:val="center"/>
              <w:rPr>
                <w:sz w:val="28"/>
                <w:szCs w:val="28"/>
              </w:rPr>
            </w:pPr>
            <w:r>
              <w:rPr>
                <w:sz w:val="28"/>
                <w:szCs w:val="28"/>
              </w:rPr>
              <w:t>92,2</w:t>
            </w:r>
          </w:p>
        </w:tc>
        <w:tc>
          <w:tcPr>
            <w:tcW w:w="1984" w:type="dxa"/>
            <w:tcBorders>
              <w:top w:val="single" w:sz="4" w:space="0" w:color="auto"/>
              <w:left w:val="single" w:sz="4" w:space="0" w:color="auto"/>
              <w:bottom w:val="single" w:sz="4" w:space="0" w:color="auto"/>
              <w:right w:val="single" w:sz="4" w:space="0" w:color="auto"/>
            </w:tcBorders>
          </w:tcPr>
          <w:p w14:paraId="4BE89BDC" w14:textId="77777777" w:rsidR="00871566" w:rsidRPr="00D65C32" w:rsidRDefault="00871566" w:rsidP="0079143F">
            <w:pPr>
              <w:jc w:val="center"/>
              <w:rPr>
                <w:sz w:val="28"/>
                <w:szCs w:val="28"/>
              </w:rPr>
            </w:pPr>
            <w:r>
              <w:rPr>
                <w:sz w:val="28"/>
                <w:szCs w:val="28"/>
              </w:rPr>
              <w:t>173,9</w:t>
            </w:r>
          </w:p>
        </w:tc>
        <w:tc>
          <w:tcPr>
            <w:tcW w:w="1985" w:type="dxa"/>
            <w:tcBorders>
              <w:top w:val="single" w:sz="4" w:space="0" w:color="auto"/>
              <w:left w:val="single" w:sz="4" w:space="0" w:color="auto"/>
              <w:bottom w:val="single" w:sz="4" w:space="0" w:color="auto"/>
              <w:right w:val="single" w:sz="4" w:space="0" w:color="auto"/>
            </w:tcBorders>
          </w:tcPr>
          <w:p w14:paraId="35B0348B" w14:textId="77777777" w:rsidR="00871566" w:rsidRPr="00D65C32" w:rsidRDefault="00871566" w:rsidP="0079143F">
            <w:pPr>
              <w:jc w:val="center"/>
              <w:rPr>
                <w:sz w:val="28"/>
                <w:szCs w:val="28"/>
              </w:rPr>
            </w:pPr>
            <w:r>
              <w:rPr>
                <w:sz w:val="28"/>
                <w:szCs w:val="28"/>
              </w:rPr>
              <w:t>111,8</w:t>
            </w:r>
          </w:p>
        </w:tc>
        <w:tc>
          <w:tcPr>
            <w:tcW w:w="2268" w:type="dxa"/>
            <w:tcBorders>
              <w:top w:val="single" w:sz="4" w:space="0" w:color="auto"/>
              <w:left w:val="single" w:sz="4" w:space="0" w:color="auto"/>
              <w:bottom w:val="single" w:sz="4" w:space="0" w:color="auto"/>
              <w:right w:val="single" w:sz="4" w:space="0" w:color="auto"/>
            </w:tcBorders>
          </w:tcPr>
          <w:p w14:paraId="43DC885F" w14:textId="77777777" w:rsidR="00871566" w:rsidRPr="00D65C32" w:rsidRDefault="00871566" w:rsidP="0079143F">
            <w:pPr>
              <w:jc w:val="center"/>
              <w:rPr>
                <w:sz w:val="28"/>
                <w:szCs w:val="28"/>
              </w:rPr>
            </w:pPr>
            <w:r>
              <w:rPr>
                <w:sz w:val="28"/>
                <w:szCs w:val="28"/>
              </w:rPr>
              <w:t>377,9</w:t>
            </w:r>
          </w:p>
        </w:tc>
      </w:tr>
      <w:tr w:rsidR="00871566" w:rsidRPr="00D65C32" w14:paraId="58DDF966" w14:textId="77777777" w:rsidTr="0079143F">
        <w:tc>
          <w:tcPr>
            <w:tcW w:w="704" w:type="dxa"/>
            <w:vMerge/>
            <w:tcBorders>
              <w:left w:val="single" w:sz="4" w:space="0" w:color="auto"/>
              <w:right w:val="single" w:sz="4" w:space="0" w:color="auto"/>
            </w:tcBorders>
          </w:tcPr>
          <w:p w14:paraId="07A1ECF1"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A0B9C4F" w14:textId="77777777" w:rsidR="00871566" w:rsidRPr="00D65C32"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5A787CD5" w14:textId="77777777" w:rsidR="00871566" w:rsidRDefault="00871566" w:rsidP="0079143F">
            <w:pPr>
              <w:jc w:val="center"/>
              <w:rPr>
                <w:sz w:val="28"/>
                <w:szCs w:val="28"/>
              </w:rPr>
            </w:pPr>
            <w:r>
              <w:rPr>
                <w:sz w:val="28"/>
                <w:szCs w:val="28"/>
              </w:rPr>
              <w:t>45,6</w:t>
            </w:r>
          </w:p>
        </w:tc>
        <w:tc>
          <w:tcPr>
            <w:tcW w:w="1984" w:type="dxa"/>
            <w:tcBorders>
              <w:top w:val="single" w:sz="4" w:space="0" w:color="auto"/>
              <w:left w:val="single" w:sz="4" w:space="0" w:color="auto"/>
              <w:bottom w:val="single" w:sz="4" w:space="0" w:color="auto"/>
              <w:right w:val="single" w:sz="4" w:space="0" w:color="auto"/>
            </w:tcBorders>
          </w:tcPr>
          <w:p w14:paraId="5B59D410" w14:textId="77777777" w:rsidR="00871566" w:rsidRPr="00D65C32" w:rsidRDefault="00871566" w:rsidP="0079143F">
            <w:pPr>
              <w:jc w:val="center"/>
              <w:rPr>
                <w:sz w:val="28"/>
                <w:szCs w:val="28"/>
              </w:rPr>
            </w:pPr>
            <w:r>
              <w:rPr>
                <w:sz w:val="28"/>
                <w:szCs w:val="28"/>
              </w:rPr>
              <w:t>164,8</w:t>
            </w:r>
          </w:p>
        </w:tc>
        <w:tc>
          <w:tcPr>
            <w:tcW w:w="1985" w:type="dxa"/>
            <w:tcBorders>
              <w:top w:val="single" w:sz="4" w:space="0" w:color="auto"/>
              <w:left w:val="single" w:sz="4" w:space="0" w:color="auto"/>
              <w:bottom w:val="single" w:sz="4" w:space="0" w:color="auto"/>
              <w:right w:val="single" w:sz="4" w:space="0" w:color="auto"/>
            </w:tcBorders>
          </w:tcPr>
          <w:p w14:paraId="20295E1A" w14:textId="77777777" w:rsidR="00871566" w:rsidRPr="00D65C32" w:rsidRDefault="00871566" w:rsidP="0079143F">
            <w:pPr>
              <w:jc w:val="center"/>
              <w:rPr>
                <w:sz w:val="28"/>
                <w:szCs w:val="28"/>
              </w:rPr>
            </w:pPr>
            <w:r>
              <w:rPr>
                <w:sz w:val="28"/>
                <w:szCs w:val="28"/>
              </w:rPr>
              <w:t>105,2</w:t>
            </w:r>
          </w:p>
        </w:tc>
        <w:tc>
          <w:tcPr>
            <w:tcW w:w="2268" w:type="dxa"/>
            <w:tcBorders>
              <w:top w:val="single" w:sz="4" w:space="0" w:color="auto"/>
              <w:left w:val="single" w:sz="4" w:space="0" w:color="auto"/>
              <w:bottom w:val="single" w:sz="4" w:space="0" w:color="auto"/>
              <w:right w:val="single" w:sz="4" w:space="0" w:color="auto"/>
            </w:tcBorders>
          </w:tcPr>
          <w:p w14:paraId="6E0BE1AF" w14:textId="77777777" w:rsidR="00871566" w:rsidRDefault="00871566" w:rsidP="0079143F">
            <w:pPr>
              <w:jc w:val="center"/>
              <w:rPr>
                <w:sz w:val="28"/>
                <w:szCs w:val="28"/>
              </w:rPr>
            </w:pPr>
            <w:r>
              <w:rPr>
                <w:sz w:val="28"/>
                <w:szCs w:val="28"/>
              </w:rPr>
              <w:t>315,6</w:t>
            </w:r>
          </w:p>
        </w:tc>
      </w:tr>
      <w:tr w:rsidR="00871566" w:rsidRPr="00D65C32" w14:paraId="1F1AF95A" w14:textId="77777777" w:rsidTr="0079143F">
        <w:tc>
          <w:tcPr>
            <w:tcW w:w="704" w:type="dxa"/>
            <w:vMerge/>
            <w:tcBorders>
              <w:left w:val="single" w:sz="4" w:space="0" w:color="auto"/>
              <w:right w:val="single" w:sz="4" w:space="0" w:color="auto"/>
            </w:tcBorders>
          </w:tcPr>
          <w:p w14:paraId="56B59D96"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06B740A" w14:textId="77777777" w:rsidR="00871566" w:rsidRPr="00D65C32" w:rsidRDefault="00871566" w:rsidP="0079143F">
            <w:pPr>
              <w:jc w:val="both"/>
              <w:rPr>
                <w:sz w:val="28"/>
                <w:szCs w:val="28"/>
              </w:rPr>
            </w:pPr>
            <w:r>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054F505E" w14:textId="77777777" w:rsidR="00871566" w:rsidRDefault="00871566" w:rsidP="0079143F">
            <w:pPr>
              <w:jc w:val="center"/>
              <w:rPr>
                <w:sz w:val="28"/>
                <w:szCs w:val="28"/>
              </w:rPr>
            </w:pPr>
            <w:r>
              <w:rPr>
                <w:sz w:val="28"/>
                <w:szCs w:val="28"/>
              </w:rPr>
              <w:t>45,6</w:t>
            </w:r>
          </w:p>
        </w:tc>
        <w:tc>
          <w:tcPr>
            <w:tcW w:w="1984" w:type="dxa"/>
            <w:tcBorders>
              <w:top w:val="single" w:sz="4" w:space="0" w:color="auto"/>
              <w:left w:val="single" w:sz="4" w:space="0" w:color="auto"/>
              <w:bottom w:val="single" w:sz="4" w:space="0" w:color="auto"/>
              <w:right w:val="single" w:sz="4" w:space="0" w:color="auto"/>
            </w:tcBorders>
          </w:tcPr>
          <w:p w14:paraId="4ECAEA7C" w14:textId="77777777" w:rsidR="00871566" w:rsidRPr="00D65C32" w:rsidRDefault="00871566" w:rsidP="0079143F">
            <w:pPr>
              <w:jc w:val="center"/>
              <w:rPr>
                <w:sz w:val="28"/>
                <w:szCs w:val="28"/>
              </w:rPr>
            </w:pPr>
            <w:r>
              <w:rPr>
                <w:sz w:val="28"/>
                <w:szCs w:val="28"/>
              </w:rPr>
              <w:t>164,8</w:t>
            </w:r>
          </w:p>
        </w:tc>
        <w:tc>
          <w:tcPr>
            <w:tcW w:w="1985" w:type="dxa"/>
            <w:tcBorders>
              <w:top w:val="single" w:sz="4" w:space="0" w:color="auto"/>
              <w:left w:val="single" w:sz="4" w:space="0" w:color="auto"/>
              <w:bottom w:val="single" w:sz="4" w:space="0" w:color="auto"/>
              <w:right w:val="single" w:sz="4" w:space="0" w:color="auto"/>
            </w:tcBorders>
          </w:tcPr>
          <w:p w14:paraId="599263B3" w14:textId="77777777" w:rsidR="00871566" w:rsidRPr="00D65C32" w:rsidRDefault="00871566" w:rsidP="0079143F">
            <w:pPr>
              <w:jc w:val="center"/>
              <w:rPr>
                <w:sz w:val="28"/>
                <w:szCs w:val="28"/>
              </w:rPr>
            </w:pPr>
            <w:r>
              <w:rPr>
                <w:sz w:val="28"/>
                <w:szCs w:val="28"/>
              </w:rPr>
              <w:t>105,2</w:t>
            </w:r>
          </w:p>
        </w:tc>
        <w:tc>
          <w:tcPr>
            <w:tcW w:w="2268" w:type="dxa"/>
            <w:tcBorders>
              <w:top w:val="single" w:sz="4" w:space="0" w:color="auto"/>
              <w:left w:val="single" w:sz="4" w:space="0" w:color="auto"/>
              <w:bottom w:val="single" w:sz="4" w:space="0" w:color="auto"/>
              <w:right w:val="single" w:sz="4" w:space="0" w:color="auto"/>
            </w:tcBorders>
          </w:tcPr>
          <w:p w14:paraId="60079CE5" w14:textId="77777777" w:rsidR="00871566" w:rsidRDefault="00871566" w:rsidP="0079143F">
            <w:pPr>
              <w:jc w:val="center"/>
              <w:rPr>
                <w:sz w:val="28"/>
                <w:szCs w:val="28"/>
              </w:rPr>
            </w:pPr>
            <w:r>
              <w:rPr>
                <w:sz w:val="28"/>
                <w:szCs w:val="28"/>
              </w:rPr>
              <w:t>315,6</w:t>
            </w:r>
          </w:p>
        </w:tc>
      </w:tr>
      <w:tr w:rsidR="00871566" w:rsidRPr="00D65C32" w14:paraId="3A69B224" w14:textId="77777777" w:rsidTr="0079143F">
        <w:tc>
          <w:tcPr>
            <w:tcW w:w="704" w:type="dxa"/>
            <w:vMerge/>
            <w:tcBorders>
              <w:left w:val="single" w:sz="4" w:space="0" w:color="auto"/>
              <w:right w:val="single" w:sz="4" w:space="0" w:color="auto"/>
            </w:tcBorders>
          </w:tcPr>
          <w:p w14:paraId="68DCA458" w14:textId="77777777" w:rsidR="00871566" w:rsidRPr="00D65C32" w:rsidRDefault="00871566" w:rsidP="0079143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399BC13" w14:textId="77777777" w:rsidR="00871566" w:rsidRPr="00D65C32" w:rsidRDefault="00871566" w:rsidP="0079143F">
            <w:pPr>
              <w:jc w:val="both"/>
              <w:rPr>
                <w:sz w:val="28"/>
                <w:szCs w:val="28"/>
              </w:rPr>
            </w:pPr>
            <w:r w:rsidRPr="00D65C32">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14:paraId="6BD12B9F" w14:textId="77777777" w:rsidR="00871566" w:rsidRDefault="00871566" w:rsidP="0079143F">
            <w:pPr>
              <w:jc w:val="center"/>
              <w:rPr>
                <w:sz w:val="28"/>
                <w:szCs w:val="28"/>
              </w:rPr>
            </w:pPr>
            <w:r>
              <w:rPr>
                <w:sz w:val="28"/>
                <w:szCs w:val="28"/>
              </w:rPr>
              <w:t>46,6</w:t>
            </w:r>
          </w:p>
        </w:tc>
        <w:tc>
          <w:tcPr>
            <w:tcW w:w="1984" w:type="dxa"/>
            <w:tcBorders>
              <w:top w:val="single" w:sz="4" w:space="0" w:color="auto"/>
              <w:left w:val="single" w:sz="4" w:space="0" w:color="auto"/>
              <w:bottom w:val="single" w:sz="4" w:space="0" w:color="auto"/>
              <w:right w:val="single" w:sz="4" w:space="0" w:color="auto"/>
            </w:tcBorders>
          </w:tcPr>
          <w:p w14:paraId="52836361" w14:textId="77777777" w:rsidR="00871566" w:rsidRDefault="00871566" w:rsidP="0079143F">
            <w:pPr>
              <w:jc w:val="center"/>
              <w:rPr>
                <w:sz w:val="28"/>
                <w:szCs w:val="28"/>
              </w:rPr>
            </w:pPr>
            <w:r>
              <w:rPr>
                <w:sz w:val="28"/>
                <w:szCs w:val="28"/>
              </w:rPr>
              <w:t>9,1</w:t>
            </w:r>
          </w:p>
        </w:tc>
        <w:tc>
          <w:tcPr>
            <w:tcW w:w="1985" w:type="dxa"/>
            <w:tcBorders>
              <w:top w:val="single" w:sz="4" w:space="0" w:color="auto"/>
              <w:left w:val="single" w:sz="4" w:space="0" w:color="auto"/>
              <w:bottom w:val="single" w:sz="4" w:space="0" w:color="auto"/>
              <w:right w:val="single" w:sz="4" w:space="0" w:color="auto"/>
            </w:tcBorders>
          </w:tcPr>
          <w:p w14:paraId="15885A61" w14:textId="77777777" w:rsidR="00871566" w:rsidRDefault="00871566" w:rsidP="0079143F">
            <w:pPr>
              <w:jc w:val="center"/>
              <w:rPr>
                <w:sz w:val="28"/>
                <w:szCs w:val="28"/>
              </w:rPr>
            </w:pPr>
            <w:r>
              <w:rPr>
                <w:sz w:val="28"/>
                <w:szCs w:val="28"/>
              </w:rPr>
              <w:t>6,6</w:t>
            </w:r>
          </w:p>
        </w:tc>
        <w:tc>
          <w:tcPr>
            <w:tcW w:w="2268" w:type="dxa"/>
            <w:tcBorders>
              <w:top w:val="single" w:sz="4" w:space="0" w:color="auto"/>
              <w:left w:val="single" w:sz="4" w:space="0" w:color="auto"/>
              <w:bottom w:val="single" w:sz="4" w:space="0" w:color="auto"/>
              <w:right w:val="single" w:sz="4" w:space="0" w:color="auto"/>
            </w:tcBorders>
          </w:tcPr>
          <w:p w14:paraId="2B00026C" w14:textId="77777777" w:rsidR="00871566" w:rsidRDefault="00871566" w:rsidP="0079143F">
            <w:pPr>
              <w:jc w:val="center"/>
              <w:rPr>
                <w:sz w:val="28"/>
                <w:szCs w:val="28"/>
              </w:rPr>
            </w:pPr>
            <w:r>
              <w:rPr>
                <w:sz w:val="28"/>
                <w:szCs w:val="28"/>
              </w:rPr>
              <w:t>62,3</w:t>
            </w:r>
          </w:p>
        </w:tc>
      </w:tr>
    </w:tbl>
    <w:p w14:paraId="03E3DECE" w14:textId="77777777" w:rsidR="00871566" w:rsidRDefault="00871566" w:rsidP="00871566">
      <w:pPr>
        <w:rPr>
          <w:sz w:val="28"/>
          <w:szCs w:val="28"/>
        </w:rPr>
      </w:pPr>
    </w:p>
    <w:p w14:paraId="57E74280" w14:textId="77777777" w:rsidR="00871566" w:rsidRPr="007538FC" w:rsidRDefault="00871566" w:rsidP="00871566">
      <w:pPr>
        <w:pStyle w:val="ac"/>
        <w:numPr>
          <w:ilvl w:val="0"/>
          <w:numId w:val="38"/>
        </w:numPr>
        <w:suppressAutoHyphens/>
        <w:jc w:val="center"/>
        <w:rPr>
          <w:sz w:val="28"/>
          <w:szCs w:val="28"/>
        </w:rPr>
      </w:pPr>
      <w:r w:rsidRPr="007538FC">
        <w:rPr>
          <w:sz w:val="28"/>
          <w:szCs w:val="28"/>
        </w:rPr>
        <w:t xml:space="preserve">В паспорте комплекса процессных мероприятий «Развитие физической культуры и массового спорта </w:t>
      </w:r>
    </w:p>
    <w:p w14:paraId="5DEF1525" w14:textId="77777777" w:rsidR="00871566" w:rsidRDefault="00871566" w:rsidP="00871566">
      <w:pPr>
        <w:jc w:val="center"/>
        <w:rPr>
          <w:sz w:val="28"/>
          <w:szCs w:val="28"/>
        </w:rPr>
      </w:pPr>
      <w:r w:rsidRPr="00784EA0">
        <w:rPr>
          <w:sz w:val="28"/>
          <w:szCs w:val="28"/>
        </w:rPr>
        <w:t>в Белокалитвинском районе</w:t>
      </w:r>
      <w:r>
        <w:rPr>
          <w:sz w:val="28"/>
          <w:szCs w:val="28"/>
        </w:rPr>
        <w:t>»</w:t>
      </w:r>
    </w:p>
    <w:p w14:paraId="380B14D1" w14:textId="77777777" w:rsidR="00871566" w:rsidRPr="00BE2027" w:rsidRDefault="00871566" w:rsidP="00871566">
      <w:pPr>
        <w:jc w:val="center"/>
        <w:rPr>
          <w:sz w:val="28"/>
          <w:szCs w:val="28"/>
        </w:rPr>
      </w:pPr>
    </w:p>
    <w:p w14:paraId="1C2A70BE" w14:textId="77777777" w:rsidR="00871566" w:rsidRPr="008327DB" w:rsidRDefault="00871566" w:rsidP="00871566">
      <w:pPr>
        <w:jc w:val="center"/>
        <w:rPr>
          <w:sz w:val="28"/>
          <w:szCs w:val="28"/>
        </w:rPr>
      </w:pPr>
      <w:r>
        <w:rPr>
          <w:sz w:val="28"/>
          <w:szCs w:val="28"/>
        </w:rPr>
        <w:t xml:space="preserve">2.1 </w:t>
      </w:r>
      <w:r w:rsidRPr="008327DB">
        <w:rPr>
          <w:sz w:val="28"/>
          <w:szCs w:val="28"/>
        </w:rPr>
        <w:t>Параметры финансового обеспечения</w:t>
      </w:r>
      <w:r>
        <w:rPr>
          <w:sz w:val="28"/>
          <w:szCs w:val="28"/>
        </w:rPr>
        <w:t xml:space="preserve"> </w:t>
      </w:r>
      <w:r w:rsidRPr="008327DB">
        <w:rPr>
          <w:sz w:val="28"/>
          <w:szCs w:val="28"/>
        </w:rPr>
        <w:t>комплекса процессных мероприятий</w:t>
      </w:r>
      <w:r>
        <w:rPr>
          <w:sz w:val="28"/>
          <w:szCs w:val="28"/>
        </w:rPr>
        <w:t xml:space="preserve"> изложить в следующей редакции:</w:t>
      </w:r>
    </w:p>
    <w:p w14:paraId="2333E232" w14:textId="77777777" w:rsidR="00871566" w:rsidRDefault="00871566" w:rsidP="00871566">
      <w:pPr>
        <w:suppressAutoHyphens/>
        <w:jc w:val="center"/>
        <w:outlineLvl w:val="0"/>
        <w:rPr>
          <w:spacing w:val="-20"/>
          <w:kern w:val="2"/>
          <w:sz w:val="28"/>
          <w:szCs w:val="28"/>
          <w:lang w:eastAsia="zh-CN"/>
        </w:rPr>
      </w:pPr>
    </w:p>
    <w:tbl>
      <w:tblPr>
        <w:tblW w:w="0" w:type="auto"/>
        <w:tblInd w:w="-147" w:type="dxa"/>
        <w:tblLayout w:type="fixed"/>
        <w:tblCellMar>
          <w:top w:w="102" w:type="dxa"/>
          <w:left w:w="62" w:type="dxa"/>
          <w:bottom w:w="102" w:type="dxa"/>
          <w:right w:w="62" w:type="dxa"/>
        </w:tblCellMar>
        <w:tblLook w:val="0000" w:firstRow="0" w:lastRow="0" w:firstColumn="0" w:lastColumn="0" w:noHBand="0" w:noVBand="0"/>
      </w:tblPr>
      <w:tblGrid>
        <w:gridCol w:w="782"/>
        <w:gridCol w:w="4711"/>
        <w:gridCol w:w="3721"/>
        <w:gridCol w:w="1418"/>
        <w:gridCol w:w="1417"/>
        <w:gridCol w:w="1418"/>
        <w:gridCol w:w="1843"/>
      </w:tblGrid>
      <w:tr w:rsidR="00871566" w:rsidRPr="008327DB" w14:paraId="57B49C7C" w14:textId="77777777" w:rsidTr="0079143F">
        <w:trPr>
          <w:trHeight w:val="750"/>
        </w:trPr>
        <w:tc>
          <w:tcPr>
            <w:tcW w:w="782" w:type="dxa"/>
            <w:vMerge w:val="restart"/>
            <w:tcBorders>
              <w:top w:val="single" w:sz="4" w:space="0" w:color="auto"/>
              <w:left w:val="single" w:sz="4" w:space="0" w:color="auto"/>
              <w:bottom w:val="single" w:sz="4" w:space="0" w:color="auto"/>
              <w:right w:val="single" w:sz="4" w:space="0" w:color="auto"/>
            </w:tcBorders>
          </w:tcPr>
          <w:p w14:paraId="18796259" w14:textId="77777777" w:rsidR="00871566" w:rsidRPr="008327DB" w:rsidRDefault="00871566" w:rsidP="0079143F">
            <w:pPr>
              <w:jc w:val="center"/>
              <w:rPr>
                <w:sz w:val="28"/>
                <w:szCs w:val="28"/>
              </w:rPr>
            </w:pPr>
            <w:r w:rsidRPr="008327DB">
              <w:rPr>
                <w:sz w:val="28"/>
                <w:szCs w:val="28"/>
              </w:rPr>
              <w:t>№</w:t>
            </w:r>
          </w:p>
          <w:p w14:paraId="03BE9D11" w14:textId="77777777" w:rsidR="00871566" w:rsidRPr="008327DB" w:rsidRDefault="00871566" w:rsidP="0079143F">
            <w:pPr>
              <w:jc w:val="center"/>
              <w:rPr>
                <w:sz w:val="28"/>
                <w:szCs w:val="28"/>
              </w:rPr>
            </w:pPr>
            <w:r w:rsidRPr="008327DB">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14:paraId="429C5983" w14:textId="77777777" w:rsidR="00871566" w:rsidRPr="008327DB" w:rsidRDefault="00871566" w:rsidP="0079143F">
            <w:pPr>
              <w:jc w:val="both"/>
              <w:rPr>
                <w:sz w:val="28"/>
                <w:szCs w:val="28"/>
              </w:rPr>
            </w:pPr>
            <w:r w:rsidRPr="008327DB">
              <w:rPr>
                <w:sz w:val="28"/>
                <w:szCs w:val="28"/>
              </w:rPr>
              <w:t>Наименование комплекса процессных мероприятий, мероприятия (результата), источник финансового обеспечения</w:t>
            </w:r>
          </w:p>
        </w:tc>
        <w:tc>
          <w:tcPr>
            <w:tcW w:w="3721" w:type="dxa"/>
            <w:vMerge w:val="restart"/>
            <w:tcBorders>
              <w:top w:val="single" w:sz="4" w:space="0" w:color="auto"/>
              <w:left w:val="single" w:sz="4" w:space="0" w:color="auto"/>
              <w:bottom w:val="single" w:sz="4" w:space="0" w:color="auto"/>
              <w:right w:val="single" w:sz="4" w:space="0" w:color="auto"/>
            </w:tcBorders>
          </w:tcPr>
          <w:p w14:paraId="0322C33F" w14:textId="77777777" w:rsidR="00871566" w:rsidRPr="008327DB" w:rsidRDefault="00871566" w:rsidP="0079143F">
            <w:pPr>
              <w:jc w:val="both"/>
              <w:rPr>
                <w:sz w:val="28"/>
                <w:szCs w:val="28"/>
              </w:rPr>
            </w:pPr>
            <w:r w:rsidRPr="008327DB">
              <w:rPr>
                <w:sz w:val="28"/>
                <w:szCs w:val="28"/>
              </w:rPr>
              <w:t>Код бюджетной классификации расходов</w:t>
            </w:r>
          </w:p>
        </w:tc>
        <w:tc>
          <w:tcPr>
            <w:tcW w:w="6096" w:type="dxa"/>
            <w:gridSpan w:val="4"/>
            <w:tcBorders>
              <w:top w:val="single" w:sz="4" w:space="0" w:color="auto"/>
              <w:left w:val="single" w:sz="4" w:space="0" w:color="auto"/>
              <w:bottom w:val="single" w:sz="4" w:space="0" w:color="auto"/>
              <w:right w:val="single" w:sz="4" w:space="0" w:color="auto"/>
            </w:tcBorders>
          </w:tcPr>
          <w:p w14:paraId="67A8F464" w14:textId="77777777" w:rsidR="00871566" w:rsidRPr="008327DB" w:rsidRDefault="00871566" w:rsidP="0079143F">
            <w:pPr>
              <w:jc w:val="both"/>
              <w:rPr>
                <w:sz w:val="28"/>
                <w:szCs w:val="28"/>
              </w:rPr>
            </w:pPr>
            <w:r w:rsidRPr="008327DB">
              <w:rPr>
                <w:sz w:val="28"/>
                <w:szCs w:val="28"/>
              </w:rPr>
              <w:t>Объем финансового обеспечения по годам реализации (тыс. рублей)</w:t>
            </w:r>
          </w:p>
        </w:tc>
      </w:tr>
      <w:tr w:rsidR="00871566" w:rsidRPr="008327DB" w14:paraId="25926044" w14:textId="77777777" w:rsidTr="0079143F">
        <w:trPr>
          <w:trHeight w:val="619"/>
        </w:trPr>
        <w:tc>
          <w:tcPr>
            <w:tcW w:w="782" w:type="dxa"/>
            <w:vMerge/>
            <w:tcBorders>
              <w:top w:val="single" w:sz="4" w:space="0" w:color="auto"/>
              <w:left w:val="single" w:sz="4" w:space="0" w:color="auto"/>
              <w:bottom w:val="single" w:sz="4" w:space="0" w:color="auto"/>
              <w:right w:val="single" w:sz="4" w:space="0" w:color="auto"/>
            </w:tcBorders>
          </w:tcPr>
          <w:p w14:paraId="46E43111" w14:textId="77777777" w:rsidR="00871566" w:rsidRPr="008327DB" w:rsidRDefault="00871566" w:rsidP="0079143F">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14:paraId="3B3B21DB" w14:textId="77777777" w:rsidR="00871566" w:rsidRPr="008327DB" w:rsidRDefault="00871566" w:rsidP="0079143F">
            <w:pPr>
              <w:jc w:val="both"/>
              <w:rPr>
                <w:sz w:val="28"/>
                <w:szCs w:val="28"/>
              </w:rPr>
            </w:pPr>
          </w:p>
        </w:tc>
        <w:tc>
          <w:tcPr>
            <w:tcW w:w="3721" w:type="dxa"/>
            <w:vMerge/>
            <w:tcBorders>
              <w:top w:val="single" w:sz="4" w:space="0" w:color="auto"/>
              <w:left w:val="single" w:sz="4" w:space="0" w:color="auto"/>
              <w:bottom w:val="single" w:sz="4" w:space="0" w:color="auto"/>
              <w:right w:val="single" w:sz="4" w:space="0" w:color="auto"/>
            </w:tcBorders>
          </w:tcPr>
          <w:p w14:paraId="668EAFBD" w14:textId="77777777" w:rsidR="00871566" w:rsidRPr="008327DB" w:rsidRDefault="00871566" w:rsidP="0079143F">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AF8D60E" w14:textId="77777777" w:rsidR="00871566" w:rsidRPr="008327DB" w:rsidRDefault="00871566" w:rsidP="0079143F">
            <w:pPr>
              <w:jc w:val="center"/>
              <w:rPr>
                <w:sz w:val="28"/>
                <w:szCs w:val="28"/>
              </w:rPr>
            </w:pPr>
            <w:r w:rsidRPr="008327DB">
              <w:rPr>
                <w:sz w:val="28"/>
                <w:szCs w:val="28"/>
              </w:rPr>
              <w:t>2025</w:t>
            </w:r>
          </w:p>
        </w:tc>
        <w:tc>
          <w:tcPr>
            <w:tcW w:w="1417" w:type="dxa"/>
            <w:tcBorders>
              <w:top w:val="single" w:sz="4" w:space="0" w:color="auto"/>
              <w:left w:val="single" w:sz="4" w:space="0" w:color="auto"/>
              <w:bottom w:val="single" w:sz="4" w:space="0" w:color="auto"/>
              <w:right w:val="single" w:sz="4" w:space="0" w:color="auto"/>
            </w:tcBorders>
          </w:tcPr>
          <w:p w14:paraId="07389C40" w14:textId="77777777" w:rsidR="00871566" w:rsidRPr="008327DB" w:rsidRDefault="00871566" w:rsidP="0079143F">
            <w:pPr>
              <w:jc w:val="center"/>
              <w:rPr>
                <w:sz w:val="28"/>
                <w:szCs w:val="28"/>
              </w:rPr>
            </w:pPr>
            <w:r w:rsidRPr="008327DB">
              <w:rPr>
                <w:sz w:val="28"/>
                <w:szCs w:val="28"/>
              </w:rPr>
              <w:t>2026</w:t>
            </w:r>
          </w:p>
        </w:tc>
        <w:tc>
          <w:tcPr>
            <w:tcW w:w="1418" w:type="dxa"/>
            <w:tcBorders>
              <w:top w:val="single" w:sz="4" w:space="0" w:color="auto"/>
              <w:left w:val="single" w:sz="4" w:space="0" w:color="auto"/>
              <w:bottom w:val="single" w:sz="4" w:space="0" w:color="auto"/>
              <w:right w:val="single" w:sz="4" w:space="0" w:color="auto"/>
            </w:tcBorders>
          </w:tcPr>
          <w:p w14:paraId="21CEE977" w14:textId="77777777" w:rsidR="00871566" w:rsidRPr="008327DB" w:rsidRDefault="00871566" w:rsidP="0079143F">
            <w:pPr>
              <w:jc w:val="center"/>
              <w:rPr>
                <w:sz w:val="28"/>
                <w:szCs w:val="28"/>
              </w:rPr>
            </w:pPr>
            <w:r w:rsidRPr="008327DB">
              <w:rPr>
                <w:sz w:val="28"/>
                <w:szCs w:val="28"/>
              </w:rPr>
              <w:t>2027</w:t>
            </w:r>
          </w:p>
        </w:tc>
        <w:tc>
          <w:tcPr>
            <w:tcW w:w="1843" w:type="dxa"/>
            <w:tcBorders>
              <w:top w:val="single" w:sz="4" w:space="0" w:color="auto"/>
              <w:left w:val="single" w:sz="4" w:space="0" w:color="auto"/>
              <w:bottom w:val="single" w:sz="4" w:space="0" w:color="auto"/>
              <w:right w:val="single" w:sz="4" w:space="0" w:color="auto"/>
            </w:tcBorders>
          </w:tcPr>
          <w:p w14:paraId="19DF4623" w14:textId="77777777" w:rsidR="00871566" w:rsidRPr="008327DB" w:rsidRDefault="00871566" w:rsidP="0079143F">
            <w:pPr>
              <w:jc w:val="center"/>
              <w:rPr>
                <w:sz w:val="28"/>
                <w:szCs w:val="28"/>
              </w:rPr>
            </w:pPr>
            <w:r w:rsidRPr="008327DB">
              <w:rPr>
                <w:sz w:val="28"/>
                <w:szCs w:val="28"/>
              </w:rPr>
              <w:t>Всего</w:t>
            </w:r>
          </w:p>
        </w:tc>
      </w:tr>
      <w:tr w:rsidR="00871566" w:rsidRPr="008327DB" w14:paraId="07BB70BF" w14:textId="77777777" w:rsidTr="0079143F">
        <w:trPr>
          <w:trHeight w:val="1452"/>
        </w:trPr>
        <w:tc>
          <w:tcPr>
            <w:tcW w:w="782" w:type="dxa"/>
            <w:vMerge w:val="restart"/>
            <w:tcBorders>
              <w:top w:val="single" w:sz="4" w:space="0" w:color="auto"/>
              <w:left w:val="single" w:sz="4" w:space="0" w:color="auto"/>
              <w:right w:val="single" w:sz="4" w:space="0" w:color="auto"/>
            </w:tcBorders>
          </w:tcPr>
          <w:p w14:paraId="7B83E957" w14:textId="77777777" w:rsidR="00871566" w:rsidRPr="008327DB" w:rsidRDefault="00871566" w:rsidP="0079143F">
            <w:pPr>
              <w:jc w:val="both"/>
              <w:rPr>
                <w:sz w:val="28"/>
                <w:szCs w:val="28"/>
              </w:rPr>
            </w:pPr>
            <w:r w:rsidRPr="008327DB">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14:paraId="0E9BAA3E" w14:textId="77777777" w:rsidR="00871566" w:rsidRPr="008327DB" w:rsidRDefault="00871566" w:rsidP="0079143F">
            <w:pPr>
              <w:jc w:val="both"/>
              <w:rPr>
                <w:sz w:val="28"/>
                <w:szCs w:val="28"/>
              </w:rPr>
            </w:pPr>
            <w:r w:rsidRPr="008327DB">
              <w:rPr>
                <w:sz w:val="28"/>
                <w:szCs w:val="28"/>
              </w:rPr>
              <w:t>Комплекс процессных мероприятий «</w:t>
            </w:r>
            <w:r>
              <w:rPr>
                <w:sz w:val="28"/>
                <w:szCs w:val="28"/>
              </w:rPr>
              <w:t xml:space="preserve">Развитие физической культуры </w:t>
            </w:r>
            <w:r w:rsidRPr="00491F5D">
              <w:rPr>
                <w:sz w:val="28"/>
                <w:szCs w:val="28"/>
              </w:rPr>
              <w:t>и массового спорта в Белокалитвинском районе</w:t>
            </w:r>
            <w:r w:rsidRPr="008327DB">
              <w:rPr>
                <w:sz w:val="28"/>
                <w:szCs w:val="28"/>
              </w:rPr>
              <w:t>»</w:t>
            </w:r>
            <w:r>
              <w:rPr>
                <w:sz w:val="28"/>
                <w:szCs w:val="28"/>
              </w:rPr>
              <w:t xml:space="preserve"> </w:t>
            </w:r>
            <w:r w:rsidRPr="008327DB">
              <w:rPr>
                <w:sz w:val="28"/>
                <w:szCs w:val="28"/>
              </w:rPr>
              <w:t>(всего), в том числе:</w:t>
            </w:r>
          </w:p>
        </w:tc>
        <w:tc>
          <w:tcPr>
            <w:tcW w:w="3721" w:type="dxa"/>
            <w:vMerge w:val="restart"/>
            <w:tcBorders>
              <w:top w:val="single" w:sz="4" w:space="0" w:color="auto"/>
              <w:left w:val="single" w:sz="4" w:space="0" w:color="auto"/>
              <w:right w:val="single" w:sz="4" w:space="0" w:color="auto"/>
            </w:tcBorders>
          </w:tcPr>
          <w:p w14:paraId="04DEB4EA" w14:textId="77777777" w:rsidR="00871566" w:rsidRPr="008327DB" w:rsidRDefault="00871566" w:rsidP="0079143F">
            <w:pPr>
              <w:jc w:val="center"/>
              <w:rPr>
                <w:sz w:val="28"/>
                <w:szCs w:val="28"/>
              </w:rPr>
            </w:pPr>
            <w:r w:rsidRPr="008327DB">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14:paraId="6ECF24CF" w14:textId="77777777" w:rsidR="00871566" w:rsidRPr="00D65C32" w:rsidRDefault="00871566" w:rsidP="0079143F">
            <w:pPr>
              <w:jc w:val="center"/>
              <w:rPr>
                <w:sz w:val="28"/>
                <w:szCs w:val="28"/>
              </w:rPr>
            </w:pPr>
            <w:r>
              <w:rPr>
                <w:sz w:val="28"/>
                <w:szCs w:val="28"/>
              </w:rPr>
              <w:t>23639,4</w:t>
            </w:r>
          </w:p>
        </w:tc>
        <w:tc>
          <w:tcPr>
            <w:tcW w:w="1417" w:type="dxa"/>
            <w:tcBorders>
              <w:top w:val="single" w:sz="4" w:space="0" w:color="auto"/>
              <w:left w:val="single" w:sz="4" w:space="0" w:color="auto"/>
              <w:bottom w:val="single" w:sz="4" w:space="0" w:color="auto"/>
              <w:right w:val="single" w:sz="4" w:space="0" w:color="auto"/>
            </w:tcBorders>
          </w:tcPr>
          <w:p w14:paraId="1BC4150F" w14:textId="77777777" w:rsidR="00871566" w:rsidRPr="00D65C32" w:rsidRDefault="00871566" w:rsidP="0079143F">
            <w:pPr>
              <w:jc w:val="center"/>
              <w:rPr>
                <w:sz w:val="28"/>
                <w:szCs w:val="28"/>
              </w:rPr>
            </w:pPr>
            <w:r>
              <w:rPr>
                <w:sz w:val="28"/>
                <w:szCs w:val="28"/>
              </w:rPr>
              <w:t>20894,4</w:t>
            </w:r>
          </w:p>
        </w:tc>
        <w:tc>
          <w:tcPr>
            <w:tcW w:w="1418" w:type="dxa"/>
            <w:tcBorders>
              <w:top w:val="single" w:sz="4" w:space="0" w:color="auto"/>
              <w:left w:val="single" w:sz="4" w:space="0" w:color="auto"/>
              <w:bottom w:val="single" w:sz="4" w:space="0" w:color="auto"/>
              <w:right w:val="single" w:sz="4" w:space="0" w:color="auto"/>
            </w:tcBorders>
          </w:tcPr>
          <w:p w14:paraId="4C689DAA" w14:textId="77777777" w:rsidR="00871566" w:rsidRPr="00D65C32" w:rsidRDefault="00871566" w:rsidP="0079143F">
            <w:pPr>
              <w:jc w:val="center"/>
              <w:rPr>
                <w:sz w:val="28"/>
                <w:szCs w:val="28"/>
              </w:rPr>
            </w:pPr>
            <w:r>
              <w:rPr>
                <w:sz w:val="28"/>
                <w:szCs w:val="28"/>
              </w:rPr>
              <w:t>20894,4</w:t>
            </w:r>
          </w:p>
        </w:tc>
        <w:tc>
          <w:tcPr>
            <w:tcW w:w="1843" w:type="dxa"/>
            <w:tcBorders>
              <w:top w:val="single" w:sz="4" w:space="0" w:color="auto"/>
              <w:left w:val="single" w:sz="4" w:space="0" w:color="auto"/>
              <w:bottom w:val="single" w:sz="4" w:space="0" w:color="auto"/>
              <w:right w:val="single" w:sz="4" w:space="0" w:color="auto"/>
            </w:tcBorders>
          </w:tcPr>
          <w:p w14:paraId="64756BF5" w14:textId="77777777" w:rsidR="00871566" w:rsidRPr="00D65C32" w:rsidRDefault="00871566" w:rsidP="0079143F">
            <w:pPr>
              <w:jc w:val="center"/>
              <w:rPr>
                <w:sz w:val="28"/>
                <w:szCs w:val="28"/>
              </w:rPr>
            </w:pPr>
            <w:r>
              <w:rPr>
                <w:sz w:val="28"/>
                <w:szCs w:val="28"/>
              </w:rPr>
              <w:t>65428,2</w:t>
            </w:r>
          </w:p>
        </w:tc>
      </w:tr>
      <w:tr w:rsidR="00871566" w:rsidRPr="008327DB" w14:paraId="1FC000B7" w14:textId="77777777" w:rsidTr="0079143F">
        <w:trPr>
          <w:trHeight w:val="470"/>
        </w:trPr>
        <w:tc>
          <w:tcPr>
            <w:tcW w:w="782" w:type="dxa"/>
            <w:vMerge/>
            <w:tcBorders>
              <w:left w:val="single" w:sz="4" w:space="0" w:color="auto"/>
              <w:right w:val="single" w:sz="4" w:space="0" w:color="auto"/>
            </w:tcBorders>
          </w:tcPr>
          <w:p w14:paraId="3CE10197" w14:textId="77777777" w:rsidR="00871566" w:rsidRPr="008327DB"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1F06CC28" w14:textId="77777777" w:rsidR="00871566" w:rsidRPr="008327DB" w:rsidRDefault="00871566" w:rsidP="0079143F">
            <w:pPr>
              <w:jc w:val="both"/>
              <w:rPr>
                <w:sz w:val="28"/>
                <w:szCs w:val="28"/>
              </w:rPr>
            </w:pPr>
            <w:r>
              <w:rPr>
                <w:sz w:val="28"/>
                <w:szCs w:val="28"/>
              </w:rPr>
              <w:t>Местный бюджет (всего), из них:</w:t>
            </w:r>
          </w:p>
        </w:tc>
        <w:tc>
          <w:tcPr>
            <w:tcW w:w="3721" w:type="dxa"/>
            <w:vMerge/>
            <w:tcBorders>
              <w:left w:val="single" w:sz="4" w:space="0" w:color="auto"/>
              <w:right w:val="single" w:sz="4" w:space="0" w:color="auto"/>
            </w:tcBorders>
          </w:tcPr>
          <w:p w14:paraId="62D2ED40" w14:textId="77777777" w:rsidR="00871566" w:rsidRPr="008327DB" w:rsidRDefault="00871566" w:rsidP="0079143F">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0E49E78" w14:textId="77777777" w:rsidR="00871566" w:rsidRPr="00D65C32" w:rsidRDefault="00871566" w:rsidP="0079143F">
            <w:pPr>
              <w:jc w:val="center"/>
              <w:rPr>
                <w:sz w:val="28"/>
                <w:szCs w:val="28"/>
              </w:rPr>
            </w:pPr>
            <w:r>
              <w:rPr>
                <w:sz w:val="28"/>
                <w:szCs w:val="28"/>
              </w:rPr>
              <w:t>23639,4</w:t>
            </w:r>
          </w:p>
        </w:tc>
        <w:tc>
          <w:tcPr>
            <w:tcW w:w="1417" w:type="dxa"/>
            <w:tcBorders>
              <w:top w:val="single" w:sz="4" w:space="0" w:color="auto"/>
              <w:left w:val="single" w:sz="4" w:space="0" w:color="auto"/>
              <w:bottom w:val="single" w:sz="4" w:space="0" w:color="auto"/>
              <w:right w:val="single" w:sz="4" w:space="0" w:color="auto"/>
            </w:tcBorders>
          </w:tcPr>
          <w:p w14:paraId="6DA042D9" w14:textId="77777777" w:rsidR="00871566" w:rsidRPr="00D65C32" w:rsidRDefault="00871566" w:rsidP="0079143F">
            <w:pPr>
              <w:jc w:val="center"/>
              <w:rPr>
                <w:sz w:val="28"/>
                <w:szCs w:val="28"/>
              </w:rPr>
            </w:pPr>
            <w:r>
              <w:rPr>
                <w:sz w:val="28"/>
                <w:szCs w:val="28"/>
              </w:rPr>
              <w:t>20894,4</w:t>
            </w:r>
          </w:p>
        </w:tc>
        <w:tc>
          <w:tcPr>
            <w:tcW w:w="1418" w:type="dxa"/>
            <w:tcBorders>
              <w:top w:val="single" w:sz="4" w:space="0" w:color="auto"/>
              <w:left w:val="single" w:sz="4" w:space="0" w:color="auto"/>
              <w:bottom w:val="single" w:sz="4" w:space="0" w:color="auto"/>
              <w:right w:val="single" w:sz="4" w:space="0" w:color="auto"/>
            </w:tcBorders>
          </w:tcPr>
          <w:p w14:paraId="38317632" w14:textId="77777777" w:rsidR="00871566" w:rsidRPr="00D65C32" w:rsidRDefault="00871566" w:rsidP="0079143F">
            <w:pPr>
              <w:jc w:val="center"/>
              <w:rPr>
                <w:sz w:val="28"/>
                <w:szCs w:val="28"/>
              </w:rPr>
            </w:pPr>
            <w:r>
              <w:rPr>
                <w:sz w:val="28"/>
                <w:szCs w:val="28"/>
              </w:rPr>
              <w:t>20894,4</w:t>
            </w:r>
          </w:p>
        </w:tc>
        <w:tc>
          <w:tcPr>
            <w:tcW w:w="1843" w:type="dxa"/>
            <w:tcBorders>
              <w:top w:val="single" w:sz="4" w:space="0" w:color="auto"/>
              <w:left w:val="single" w:sz="4" w:space="0" w:color="auto"/>
              <w:bottom w:val="single" w:sz="4" w:space="0" w:color="auto"/>
              <w:right w:val="single" w:sz="4" w:space="0" w:color="auto"/>
            </w:tcBorders>
          </w:tcPr>
          <w:p w14:paraId="5C901D46" w14:textId="77777777" w:rsidR="00871566" w:rsidRPr="00D65C32" w:rsidRDefault="00871566" w:rsidP="0079143F">
            <w:pPr>
              <w:jc w:val="center"/>
              <w:rPr>
                <w:sz w:val="28"/>
                <w:szCs w:val="28"/>
              </w:rPr>
            </w:pPr>
            <w:r>
              <w:rPr>
                <w:sz w:val="28"/>
                <w:szCs w:val="28"/>
              </w:rPr>
              <w:t>65428,2</w:t>
            </w:r>
          </w:p>
        </w:tc>
      </w:tr>
      <w:tr w:rsidR="00871566" w:rsidRPr="008327DB" w14:paraId="530EB647" w14:textId="77777777" w:rsidTr="0079143F">
        <w:trPr>
          <w:trHeight w:val="470"/>
        </w:trPr>
        <w:tc>
          <w:tcPr>
            <w:tcW w:w="782" w:type="dxa"/>
            <w:vMerge/>
            <w:tcBorders>
              <w:left w:val="single" w:sz="4" w:space="0" w:color="auto"/>
              <w:right w:val="single" w:sz="4" w:space="0" w:color="auto"/>
            </w:tcBorders>
          </w:tcPr>
          <w:p w14:paraId="23E830BE" w14:textId="77777777" w:rsidR="00871566" w:rsidRPr="008327DB"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1DA2AEB6" w14:textId="77777777" w:rsidR="00871566" w:rsidRPr="008327DB"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3721" w:type="dxa"/>
            <w:vMerge/>
            <w:tcBorders>
              <w:left w:val="single" w:sz="4" w:space="0" w:color="auto"/>
              <w:right w:val="single" w:sz="4" w:space="0" w:color="auto"/>
            </w:tcBorders>
          </w:tcPr>
          <w:p w14:paraId="05152CC0" w14:textId="77777777" w:rsidR="00871566" w:rsidRPr="008327DB" w:rsidRDefault="00871566" w:rsidP="0079143F">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86270CF" w14:textId="77777777" w:rsidR="00871566" w:rsidRPr="00D65C32" w:rsidRDefault="00871566" w:rsidP="0079143F">
            <w:pPr>
              <w:jc w:val="center"/>
              <w:rPr>
                <w:sz w:val="28"/>
                <w:szCs w:val="28"/>
              </w:rPr>
            </w:pPr>
            <w:r>
              <w:rPr>
                <w:sz w:val="28"/>
                <w:szCs w:val="28"/>
              </w:rPr>
              <w:t>1117,0</w:t>
            </w:r>
          </w:p>
        </w:tc>
        <w:tc>
          <w:tcPr>
            <w:tcW w:w="1417" w:type="dxa"/>
            <w:tcBorders>
              <w:top w:val="single" w:sz="4" w:space="0" w:color="auto"/>
              <w:left w:val="single" w:sz="4" w:space="0" w:color="auto"/>
              <w:bottom w:val="single" w:sz="4" w:space="0" w:color="auto"/>
              <w:right w:val="single" w:sz="4" w:space="0" w:color="auto"/>
            </w:tcBorders>
          </w:tcPr>
          <w:p w14:paraId="138E6B60" w14:textId="77777777" w:rsidR="00871566" w:rsidRPr="00D65C32" w:rsidRDefault="00871566" w:rsidP="0079143F">
            <w:pPr>
              <w:jc w:val="center"/>
              <w:rPr>
                <w:sz w:val="28"/>
                <w:szCs w:val="28"/>
              </w:rPr>
            </w:pPr>
            <w:r>
              <w:rPr>
                <w:sz w:val="28"/>
                <w:szCs w:val="28"/>
              </w:rPr>
              <w:t>1117,0</w:t>
            </w:r>
          </w:p>
        </w:tc>
        <w:tc>
          <w:tcPr>
            <w:tcW w:w="1418" w:type="dxa"/>
            <w:tcBorders>
              <w:top w:val="single" w:sz="4" w:space="0" w:color="auto"/>
              <w:left w:val="single" w:sz="4" w:space="0" w:color="auto"/>
              <w:bottom w:val="single" w:sz="4" w:space="0" w:color="auto"/>
              <w:right w:val="single" w:sz="4" w:space="0" w:color="auto"/>
            </w:tcBorders>
          </w:tcPr>
          <w:p w14:paraId="59BA01DD" w14:textId="77777777" w:rsidR="00871566" w:rsidRPr="00D65C32" w:rsidRDefault="00871566" w:rsidP="0079143F">
            <w:pPr>
              <w:jc w:val="center"/>
              <w:rPr>
                <w:sz w:val="28"/>
                <w:szCs w:val="28"/>
              </w:rPr>
            </w:pPr>
            <w:r>
              <w:rPr>
                <w:sz w:val="28"/>
                <w:szCs w:val="28"/>
              </w:rPr>
              <w:t>1117,0</w:t>
            </w:r>
          </w:p>
        </w:tc>
        <w:tc>
          <w:tcPr>
            <w:tcW w:w="1843" w:type="dxa"/>
            <w:tcBorders>
              <w:top w:val="single" w:sz="4" w:space="0" w:color="auto"/>
              <w:left w:val="single" w:sz="4" w:space="0" w:color="auto"/>
              <w:bottom w:val="single" w:sz="4" w:space="0" w:color="auto"/>
              <w:right w:val="single" w:sz="4" w:space="0" w:color="auto"/>
            </w:tcBorders>
          </w:tcPr>
          <w:p w14:paraId="4FE659C5" w14:textId="77777777" w:rsidR="00871566" w:rsidRPr="00D65C32" w:rsidRDefault="00871566" w:rsidP="0079143F">
            <w:pPr>
              <w:jc w:val="center"/>
              <w:rPr>
                <w:sz w:val="28"/>
                <w:szCs w:val="28"/>
              </w:rPr>
            </w:pPr>
            <w:r>
              <w:rPr>
                <w:sz w:val="28"/>
                <w:szCs w:val="28"/>
              </w:rPr>
              <w:t>3351,0</w:t>
            </w:r>
          </w:p>
        </w:tc>
      </w:tr>
      <w:tr w:rsidR="00871566" w:rsidRPr="008327DB" w14:paraId="5641FEC5" w14:textId="77777777" w:rsidTr="0079143F">
        <w:trPr>
          <w:trHeight w:val="470"/>
        </w:trPr>
        <w:tc>
          <w:tcPr>
            <w:tcW w:w="782" w:type="dxa"/>
            <w:vMerge/>
            <w:tcBorders>
              <w:left w:val="single" w:sz="4" w:space="0" w:color="auto"/>
              <w:right w:val="single" w:sz="4" w:space="0" w:color="auto"/>
            </w:tcBorders>
          </w:tcPr>
          <w:p w14:paraId="7673A838" w14:textId="77777777" w:rsidR="00871566" w:rsidRPr="008327DB"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4E0951CC" w14:textId="77777777" w:rsidR="00871566" w:rsidRPr="008327DB" w:rsidRDefault="00871566" w:rsidP="0079143F">
            <w:pPr>
              <w:jc w:val="both"/>
              <w:rPr>
                <w:sz w:val="28"/>
                <w:szCs w:val="28"/>
              </w:rPr>
            </w:pPr>
            <w:r>
              <w:rPr>
                <w:sz w:val="28"/>
                <w:szCs w:val="28"/>
              </w:rPr>
              <w:t xml:space="preserve">бюджетов городских и </w:t>
            </w:r>
            <w:proofErr w:type="gramStart"/>
            <w:r>
              <w:rPr>
                <w:sz w:val="28"/>
                <w:szCs w:val="28"/>
              </w:rPr>
              <w:t xml:space="preserve">местных </w:t>
            </w:r>
            <w:r w:rsidRPr="009D7008">
              <w:rPr>
                <w:sz w:val="28"/>
                <w:szCs w:val="28"/>
              </w:rPr>
              <w:t xml:space="preserve"> поселений</w:t>
            </w:r>
            <w:proofErr w:type="gramEnd"/>
          </w:p>
        </w:tc>
        <w:tc>
          <w:tcPr>
            <w:tcW w:w="3721" w:type="dxa"/>
            <w:vMerge/>
            <w:tcBorders>
              <w:left w:val="single" w:sz="4" w:space="0" w:color="auto"/>
              <w:bottom w:val="single" w:sz="4" w:space="0" w:color="auto"/>
              <w:right w:val="single" w:sz="4" w:space="0" w:color="auto"/>
            </w:tcBorders>
          </w:tcPr>
          <w:p w14:paraId="5693D6D9" w14:textId="77777777" w:rsidR="00871566" w:rsidRPr="008327DB" w:rsidRDefault="00871566" w:rsidP="0079143F">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00A63793" w14:textId="77777777" w:rsidR="00871566" w:rsidRDefault="00871566" w:rsidP="0079143F">
            <w:pPr>
              <w:jc w:val="center"/>
              <w:rPr>
                <w:sz w:val="28"/>
                <w:szCs w:val="28"/>
              </w:rPr>
            </w:pPr>
            <w:r>
              <w:rPr>
                <w:sz w:val="28"/>
                <w:szCs w:val="28"/>
              </w:rPr>
              <w:t>1117,0</w:t>
            </w:r>
          </w:p>
        </w:tc>
        <w:tc>
          <w:tcPr>
            <w:tcW w:w="1417" w:type="dxa"/>
            <w:tcBorders>
              <w:top w:val="single" w:sz="4" w:space="0" w:color="auto"/>
              <w:left w:val="single" w:sz="4" w:space="0" w:color="auto"/>
              <w:bottom w:val="single" w:sz="4" w:space="0" w:color="auto"/>
              <w:right w:val="single" w:sz="4" w:space="0" w:color="auto"/>
            </w:tcBorders>
          </w:tcPr>
          <w:p w14:paraId="03AEB5BB" w14:textId="77777777" w:rsidR="00871566" w:rsidRDefault="00871566" w:rsidP="0079143F">
            <w:pPr>
              <w:jc w:val="center"/>
              <w:rPr>
                <w:sz w:val="28"/>
                <w:szCs w:val="28"/>
              </w:rPr>
            </w:pPr>
            <w:r>
              <w:rPr>
                <w:sz w:val="28"/>
                <w:szCs w:val="28"/>
              </w:rPr>
              <w:t>1117,0</w:t>
            </w:r>
          </w:p>
        </w:tc>
        <w:tc>
          <w:tcPr>
            <w:tcW w:w="1418" w:type="dxa"/>
            <w:tcBorders>
              <w:top w:val="single" w:sz="4" w:space="0" w:color="auto"/>
              <w:left w:val="single" w:sz="4" w:space="0" w:color="auto"/>
              <w:bottom w:val="single" w:sz="4" w:space="0" w:color="auto"/>
              <w:right w:val="single" w:sz="4" w:space="0" w:color="auto"/>
            </w:tcBorders>
          </w:tcPr>
          <w:p w14:paraId="607E8AAB" w14:textId="77777777" w:rsidR="00871566" w:rsidRDefault="00871566" w:rsidP="0079143F">
            <w:pPr>
              <w:jc w:val="center"/>
              <w:rPr>
                <w:sz w:val="28"/>
                <w:szCs w:val="28"/>
              </w:rPr>
            </w:pPr>
            <w:r>
              <w:rPr>
                <w:sz w:val="28"/>
                <w:szCs w:val="28"/>
              </w:rPr>
              <w:t>1117,0</w:t>
            </w:r>
          </w:p>
        </w:tc>
        <w:tc>
          <w:tcPr>
            <w:tcW w:w="1843" w:type="dxa"/>
            <w:tcBorders>
              <w:top w:val="single" w:sz="4" w:space="0" w:color="auto"/>
              <w:left w:val="single" w:sz="4" w:space="0" w:color="auto"/>
              <w:bottom w:val="single" w:sz="4" w:space="0" w:color="auto"/>
              <w:right w:val="single" w:sz="4" w:space="0" w:color="auto"/>
            </w:tcBorders>
          </w:tcPr>
          <w:p w14:paraId="719AAF3F" w14:textId="77777777" w:rsidR="00871566" w:rsidRDefault="00871566" w:rsidP="0079143F">
            <w:pPr>
              <w:jc w:val="center"/>
              <w:rPr>
                <w:sz w:val="28"/>
                <w:szCs w:val="28"/>
              </w:rPr>
            </w:pPr>
            <w:r>
              <w:rPr>
                <w:sz w:val="28"/>
                <w:szCs w:val="28"/>
              </w:rPr>
              <w:t>3351,0</w:t>
            </w:r>
          </w:p>
        </w:tc>
      </w:tr>
      <w:tr w:rsidR="00871566" w:rsidRPr="008327DB" w14:paraId="42846D22" w14:textId="77777777" w:rsidTr="0079143F">
        <w:trPr>
          <w:trHeight w:val="470"/>
        </w:trPr>
        <w:tc>
          <w:tcPr>
            <w:tcW w:w="782" w:type="dxa"/>
            <w:vMerge/>
            <w:tcBorders>
              <w:left w:val="single" w:sz="4" w:space="0" w:color="auto"/>
              <w:right w:val="single" w:sz="4" w:space="0" w:color="auto"/>
            </w:tcBorders>
          </w:tcPr>
          <w:p w14:paraId="3CD7A136" w14:textId="77777777" w:rsidR="00871566" w:rsidRPr="008327DB"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37505FB2" w14:textId="77777777" w:rsidR="00871566" w:rsidRPr="008327DB" w:rsidRDefault="00871566" w:rsidP="0079143F">
            <w:pPr>
              <w:jc w:val="both"/>
              <w:rPr>
                <w:sz w:val="28"/>
                <w:szCs w:val="28"/>
              </w:rPr>
            </w:pPr>
            <w:r w:rsidRPr="008327DB">
              <w:rPr>
                <w:sz w:val="28"/>
                <w:szCs w:val="28"/>
              </w:rPr>
              <w:t xml:space="preserve">местный бюджет </w:t>
            </w:r>
          </w:p>
        </w:tc>
        <w:tc>
          <w:tcPr>
            <w:tcW w:w="3721" w:type="dxa"/>
            <w:vMerge/>
            <w:tcBorders>
              <w:left w:val="single" w:sz="4" w:space="0" w:color="auto"/>
              <w:right w:val="single" w:sz="4" w:space="0" w:color="auto"/>
            </w:tcBorders>
          </w:tcPr>
          <w:p w14:paraId="217409A8" w14:textId="77777777" w:rsidR="00871566" w:rsidRPr="008327DB" w:rsidRDefault="00871566" w:rsidP="0079143F">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BA32B46" w14:textId="77777777" w:rsidR="00871566" w:rsidRPr="00D65C32" w:rsidRDefault="00871566" w:rsidP="0079143F">
            <w:pPr>
              <w:jc w:val="center"/>
              <w:rPr>
                <w:sz w:val="28"/>
                <w:szCs w:val="28"/>
              </w:rPr>
            </w:pPr>
            <w:r>
              <w:rPr>
                <w:sz w:val="28"/>
                <w:szCs w:val="28"/>
              </w:rPr>
              <w:t>22522,4</w:t>
            </w:r>
          </w:p>
        </w:tc>
        <w:tc>
          <w:tcPr>
            <w:tcW w:w="1417" w:type="dxa"/>
            <w:tcBorders>
              <w:top w:val="single" w:sz="4" w:space="0" w:color="auto"/>
              <w:left w:val="single" w:sz="4" w:space="0" w:color="auto"/>
              <w:bottom w:val="single" w:sz="4" w:space="0" w:color="auto"/>
              <w:right w:val="single" w:sz="4" w:space="0" w:color="auto"/>
            </w:tcBorders>
          </w:tcPr>
          <w:p w14:paraId="3DC013F1" w14:textId="77777777" w:rsidR="00871566" w:rsidRPr="00D65C32" w:rsidRDefault="00871566" w:rsidP="0079143F">
            <w:pPr>
              <w:jc w:val="center"/>
              <w:rPr>
                <w:sz w:val="28"/>
                <w:szCs w:val="28"/>
              </w:rPr>
            </w:pPr>
            <w:r>
              <w:rPr>
                <w:sz w:val="28"/>
                <w:szCs w:val="28"/>
              </w:rPr>
              <w:t>19777,4</w:t>
            </w:r>
          </w:p>
        </w:tc>
        <w:tc>
          <w:tcPr>
            <w:tcW w:w="1418" w:type="dxa"/>
            <w:tcBorders>
              <w:top w:val="single" w:sz="4" w:space="0" w:color="auto"/>
              <w:left w:val="single" w:sz="4" w:space="0" w:color="auto"/>
              <w:bottom w:val="single" w:sz="4" w:space="0" w:color="auto"/>
              <w:right w:val="single" w:sz="4" w:space="0" w:color="auto"/>
            </w:tcBorders>
          </w:tcPr>
          <w:p w14:paraId="0CC9D39B" w14:textId="77777777" w:rsidR="00871566" w:rsidRPr="00D65C32" w:rsidRDefault="00871566" w:rsidP="0079143F">
            <w:pPr>
              <w:jc w:val="center"/>
              <w:rPr>
                <w:sz w:val="28"/>
                <w:szCs w:val="28"/>
              </w:rPr>
            </w:pPr>
            <w:r>
              <w:rPr>
                <w:sz w:val="28"/>
                <w:szCs w:val="28"/>
              </w:rPr>
              <w:t>19777,4</w:t>
            </w:r>
          </w:p>
        </w:tc>
        <w:tc>
          <w:tcPr>
            <w:tcW w:w="1843" w:type="dxa"/>
            <w:tcBorders>
              <w:top w:val="single" w:sz="4" w:space="0" w:color="auto"/>
              <w:left w:val="single" w:sz="4" w:space="0" w:color="auto"/>
              <w:bottom w:val="single" w:sz="4" w:space="0" w:color="auto"/>
              <w:right w:val="single" w:sz="4" w:space="0" w:color="auto"/>
            </w:tcBorders>
          </w:tcPr>
          <w:p w14:paraId="35C786A0" w14:textId="77777777" w:rsidR="00871566" w:rsidRPr="00D65C32" w:rsidRDefault="00871566" w:rsidP="0079143F">
            <w:pPr>
              <w:jc w:val="center"/>
              <w:rPr>
                <w:sz w:val="28"/>
                <w:szCs w:val="28"/>
              </w:rPr>
            </w:pPr>
            <w:r>
              <w:rPr>
                <w:sz w:val="28"/>
                <w:szCs w:val="28"/>
              </w:rPr>
              <w:t>62077,2</w:t>
            </w:r>
          </w:p>
        </w:tc>
      </w:tr>
      <w:tr w:rsidR="00871566" w:rsidRPr="008327DB" w14:paraId="5F9A4B2C" w14:textId="77777777" w:rsidTr="0079143F">
        <w:trPr>
          <w:trHeight w:val="470"/>
        </w:trPr>
        <w:tc>
          <w:tcPr>
            <w:tcW w:w="782" w:type="dxa"/>
            <w:vMerge/>
            <w:tcBorders>
              <w:left w:val="single" w:sz="4" w:space="0" w:color="auto"/>
              <w:bottom w:val="single" w:sz="4" w:space="0" w:color="auto"/>
              <w:right w:val="single" w:sz="4" w:space="0" w:color="auto"/>
            </w:tcBorders>
          </w:tcPr>
          <w:p w14:paraId="6D5B965A" w14:textId="77777777" w:rsidR="00871566" w:rsidRPr="008327DB"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6DA3F533" w14:textId="77777777" w:rsidR="00871566" w:rsidRPr="00D65C32" w:rsidRDefault="00871566" w:rsidP="0079143F">
            <w:pPr>
              <w:jc w:val="both"/>
              <w:rPr>
                <w:sz w:val="28"/>
                <w:szCs w:val="28"/>
              </w:rPr>
            </w:pPr>
            <w:r>
              <w:rPr>
                <w:sz w:val="28"/>
                <w:szCs w:val="28"/>
              </w:rPr>
              <w:t xml:space="preserve">Внебюджетные источники </w:t>
            </w:r>
          </w:p>
        </w:tc>
        <w:tc>
          <w:tcPr>
            <w:tcW w:w="3721" w:type="dxa"/>
            <w:vMerge/>
            <w:tcBorders>
              <w:left w:val="single" w:sz="4" w:space="0" w:color="auto"/>
              <w:bottom w:val="single" w:sz="4" w:space="0" w:color="auto"/>
              <w:right w:val="single" w:sz="4" w:space="0" w:color="auto"/>
            </w:tcBorders>
          </w:tcPr>
          <w:p w14:paraId="4602A521" w14:textId="77777777" w:rsidR="00871566" w:rsidRPr="008327DB" w:rsidRDefault="00871566" w:rsidP="0079143F">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E85C9B6" w14:textId="77777777" w:rsidR="00871566" w:rsidRPr="00D65C32" w:rsidRDefault="00871566" w:rsidP="0079143F">
            <w:pPr>
              <w:jc w:val="center"/>
              <w:rPr>
                <w:sz w:val="28"/>
                <w:szCs w:val="28"/>
              </w:rPr>
            </w:pPr>
            <w:r>
              <w:rPr>
                <w:sz w:val="28"/>
                <w:szCs w:val="28"/>
              </w:rPr>
              <w:t>0</w:t>
            </w:r>
          </w:p>
        </w:tc>
        <w:tc>
          <w:tcPr>
            <w:tcW w:w="1417" w:type="dxa"/>
            <w:tcBorders>
              <w:top w:val="single" w:sz="4" w:space="0" w:color="auto"/>
              <w:left w:val="single" w:sz="4" w:space="0" w:color="auto"/>
              <w:bottom w:val="single" w:sz="4" w:space="0" w:color="auto"/>
              <w:right w:val="single" w:sz="4" w:space="0" w:color="auto"/>
            </w:tcBorders>
          </w:tcPr>
          <w:p w14:paraId="1D984C72" w14:textId="77777777" w:rsidR="00871566" w:rsidRPr="00D65C32" w:rsidRDefault="00871566" w:rsidP="0079143F">
            <w:pPr>
              <w:jc w:val="center"/>
              <w:rPr>
                <w:sz w:val="28"/>
                <w:szCs w:val="28"/>
              </w:rPr>
            </w:pPr>
            <w:r>
              <w:rPr>
                <w:sz w:val="28"/>
                <w:szCs w:val="28"/>
              </w:rPr>
              <w:t>0</w:t>
            </w:r>
          </w:p>
        </w:tc>
        <w:tc>
          <w:tcPr>
            <w:tcW w:w="1418" w:type="dxa"/>
            <w:tcBorders>
              <w:top w:val="single" w:sz="4" w:space="0" w:color="auto"/>
              <w:left w:val="single" w:sz="4" w:space="0" w:color="auto"/>
              <w:bottom w:val="single" w:sz="4" w:space="0" w:color="auto"/>
              <w:right w:val="single" w:sz="4" w:space="0" w:color="auto"/>
            </w:tcBorders>
          </w:tcPr>
          <w:p w14:paraId="76B978AB" w14:textId="77777777" w:rsidR="00871566" w:rsidRPr="00D65C32" w:rsidRDefault="00871566" w:rsidP="0079143F">
            <w:pPr>
              <w:jc w:val="center"/>
              <w:rPr>
                <w:sz w:val="28"/>
                <w:szCs w:val="28"/>
              </w:rPr>
            </w:pPr>
            <w:r>
              <w:rPr>
                <w:sz w:val="28"/>
                <w:szCs w:val="28"/>
              </w:rPr>
              <w:t>0</w:t>
            </w:r>
          </w:p>
        </w:tc>
        <w:tc>
          <w:tcPr>
            <w:tcW w:w="1843" w:type="dxa"/>
            <w:tcBorders>
              <w:top w:val="single" w:sz="4" w:space="0" w:color="auto"/>
              <w:left w:val="single" w:sz="4" w:space="0" w:color="auto"/>
              <w:bottom w:val="single" w:sz="4" w:space="0" w:color="auto"/>
              <w:right w:val="single" w:sz="4" w:space="0" w:color="auto"/>
            </w:tcBorders>
          </w:tcPr>
          <w:p w14:paraId="44572E5C" w14:textId="77777777" w:rsidR="00871566" w:rsidRPr="00D65C32" w:rsidRDefault="00871566" w:rsidP="0079143F">
            <w:pPr>
              <w:jc w:val="center"/>
              <w:rPr>
                <w:sz w:val="28"/>
                <w:szCs w:val="28"/>
              </w:rPr>
            </w:pPr>
            <w:r>
              <w:rPr>
                <w:sz w:val="28"/>
                <w:szCs w:val="28"/>
              </w:rPr>
              <w:t>0</w:t>
            </w:r>
          </w:p>
        </w:tc>
      </w:tr>
      <w:tr w:rsidR="00871566" w:rsidRPr="008327DB" w14:paraId="65CB296B" w14:textId="77777777" w:rsidTr="0079143F">
        <w:trPr>
          <w:trHeight w:val="1603"/>
        </w:trPr>
        <w:tc>
          <w:tcPr>
            <w:tcW w:w="782" w:type="dxa"/>
            <w:vMerge w:val="restart"/>
            <w:tcBorders>
              <w:top w:val="single" w:sz="4" w:space="0" w:color="auto"/>
              <w:left w:val="single" w:sz="4" w:space="0" w:color="auto"/>
              <w:right w:val="single" w:sz="4" w:space="0" w:color="auto"/>
            </w:tcBorders>
          </w:tcPr>
          <w:p w14:paraId="3D42C953" w14:textId="77777777" w:rsidR="00871566" w:rsidRPr="008327DB" w:rsidRDefault="00871566" w:rsidP="0079143F">
            <w:pPr>
              <w:jc w:val="both"/>
              <w:rPr>
                <w:sz w:val="28"/>
                <w:szCs w:val="28"/>
              </w:rPr>
            </w:pPr>
            <w:r w:rsidRPr="008327DB">
              <w:rPr>
                <w:sz w:val="28"/>
                <w:szCs w:val="28"/>
              </w:rPr>
              <w:t>2.</w:t>
            </w:r>
          </w:p>
        </w:tc>
        <w:tc>
          <w:tcPr>
            <w:tcW w:w="4711" w:type="dxa"/>
            <w:tcBorders>
              <w:top w:val="single" w:sz="4" w:space="0" w:color="auto"/>
              <w:left w:val="single" w:sz="4" w:space="0" w:color="auto"/>
              <w:right w:val="single" w:sz="4" w:space="0" w:color="auto"/>
            </w:tcBorders>
          </w:tcPr>
          <w:p w14:paraId="141B6BCB" w14:textId="39AF8874" w:rsidR="00871566" w:rsidRPr="008327DB" w:rsidRDefault="00871566" w:rsidP="000E412C">
            <w:pPr>
              <w:jc w:val="both"/>
              <w:rPr>
                <w:sz w:val="28"/>
                <w:szCs w:val="28"/>
              </w:rPr>
            </w:pPr>
            <w:r w:rsidRPr="008327DB">
              <w:rPr>
                <w:sz w:val="28"/>
                <w:szCs w:val="28"/>
              </w:rPr>
              <w:t>Мероприятие (результат) «</w:t>
            </w:r>
            <w:r w:rsidRPr="00F13EB3">
              <w:rPr>
                <w:sz w:val="28"/>
                <w:szCs w:val="28"/>
              </w:rPr>
              <w:t>Физическое воспитание населения Белокалитвинского района, обеспечение организации и проведения физкультурных и массовых спортивных мероприятий</w:t>
            </w:r>
            <w:r w:rsidRPr="008327DB">
              <w:rPr>
                <w:sz w:val="28"/>
                <w:szCs w:val="28"/>
              </w:rPr>
              <w:t>», в том числе:</w:t>
            </w:r>
          </w:p>
        </w:tc>
        <w:tc>
          <w:tcPr>
            <w:tcW w:w="3721" w:type="dxa"/>
            <w:tcBorders>
              <w:top w:val="single" w:sz="4" w:space="0" w:color="auto"/>
              <w:left w:val="single" w:sz="4" w:space="0" w:color="auto"/>
              <w:bottom w:val="single" w:sz="4" w:space="0" w:color="auto"/>
              <w:right w:val="single" w:sz="4" w:space="0" w:color="auto"/>
            </w:tcBorders>
          </w:tcPr>
          <w:p w14:paraId="7B02FA06" w14:textId="77777777" w:rsidR="00871566" w:rsidRDefault="00871566" w:rsidP="0079143F">
            <w:pPr>
              <w:jc w:val="center"/>
            </w:pPr>
            <w:r>
              <w:rPr>
                <w:sz w:val="28"/>
                <w:szCs w:val="28"/>
                <w:lang w:val="en-US"/>
              </w:rPr>
              <w:t>X</w:t>
            </w:r>
          </w:p>
        </w:tc>
        <w:tc>
          <w:tcPr>
            <w:tcW w:w="1418" w:type="dxa"/>
            <w:tcBorders>
              <w:top w:val="nil"/>
              <w:left w:val="nil"/>
              <w:bottom w:val="single" w:sz="4" w:space="0" w:color="auto"/>
              <w:right w:val="single" w:sz="4" w:space="0" w:color="auto"/>
            </w:tcBorders>
          </w:tcPr>
          <w:p w14:paraId="3C3EA99F" w14:textId="77777777" w:rsidR="00871566" w:rsidRPr="00F13EB3" w:rsidRDefault="00871566" w:rsidP="0079143F">
            <w:pPr>
              <w:suppressAutoHyphens/>
              <w:jc w:val="center"/>
              <w:rPr>
                <w:sz w:val="28"/>
                <w:szCs w:val="28"/>
                <w:lang w:eastAsia="zh-CN"/>
              </w:rPr>
            </w:pPr>
            <w:r>
              <w:rPr>
                <w:sz w:val="28"/>
                <w:szCs w:val="28"/>
                <w:lang w:eastAsia="zh-CN"/>
              </w:rPr>
              <w:t>3770,7</w:t>
            </w:r>
          </w:p>
        </w:tc>
        <w:tc>
          <w:tcPr>
            <w:tcW w:w="1417" w:type="dxa"/>
            <w:tcBorders>
              <w:top w:val="nil"/>
              <w:left w:val="nil"/>
              <w:bottom w:val="single" w:sz="4" w:space="0" w:color="auto"/>
              <w:right w:val="single" w:sz="4" w:space="0" w:color="auto"/>
            </w:tcBorders>
          </w:tcPr>
          <w:p w14:paraId="4AFE12E6" w14:textId="77777777" w:rsidR="00871566" w:rsidRPr="00F13EB3" w:rsidRDefault="00871566" w:rsidP="0079143F">
            <w:pPr>
              <w:suppressAutoHyphens/>
              <w:jc w:val="center"/>
              <w:rPr>
                <w:sz w:val="28"/>
                <w:szCs w:val="28"/>
                <w:lang w:eastAsia="zh-CN"/>
              </w:rPr>
            </w:pPr>
            <w:r>
              <w:rPr>
                <w:sz w:val="28"/>
                <w:szCs w:val="28"/>
                <w:lang w:eastAsia="zh-CN"/>
              </w:rPr>
              <w:t>1117,0</w:t>
            </w:r>
          </w:p>
        </w:tc>
        <w:tc>
          <w:tcPr>
            <w:tcW w:w="1418" w:type="dxa"/>
            <w:tcBorders>
              <w:top w:val="nil"/>
              <w:left w:val="nil"/>
              <w:bottom w:val="single" w:sz="4" w:space="0" w:color="auto"/>
              <w:right w:val="single" w:sz="4" w:space="0" w:color="auto"/>
            </w:tcBorders>
          </w:tcPr>
          <w:p w14:paraId="1027EF1A" w14:textId="77777777" w:rsidR="00871566" w:rsidRPr="00F13EB3" w:rsidRDefault="00871566" w:rsidP="0079143F">
            <w:pPr>
              <w:suppressAutoHyphens/>
              <w:jc w:val="center"/>
              <w:rPr>
                <w:sz w:val="28"/>
                <w:szCs w:val="28"/>
                <w:lang w:eastAsia="zh-CN"/>
              </w:rPr>
            </w:pPr>
            <w:r>
              <w:rPr>
                <w:sz w:val="28"/>
                <w:szCs w:val="28"/>
                <w:lang w:eastAsia="zh-CN"/>
              </w:rPr>
              <w:t>1117,0</w:t>
            </w:r>
          </w:p>
        </w:tc>
        <w:tc>
          <w:tcPr>
            <w:tcW w:w="1843" w:type="dxa"/>
            <w:tcBorders>
              <w:top w:val="nil"/>
              <w:left w:val="nil"/>
              <w:bottom w:val="single" w:sz="4" w:space="0" w:color="auto"/>
              <w:right w:val="single" w:sz="4" w:space="0" w:color="auto"/>
            </w:tcBorders>
          </w:tcPr>
          <w:p w14:paraId="670C8159" w14:textId="77777777" w:rsidR="00871566" w:rsidRPr="00F13EB3" w:rsidRDefault="00871566" w:rsidP="0079143F">
            <w:pPr>
              <w:suppressAutoHyphens/>
              <w:jc w:val="center"/>
              <w:rPr>
                <w:sz w:val="28"/>
                <w:szCs w:val="28"/>
                <w:lang w:eastAsia="zh-CN"/>
              </w:rPr>
            </w:pPr>
            <w:r>
              <w:rPr>
                <w:sz w:val="28"/>
                <w:szCs w:val="28"/>
                <w:lang w:eastAsia="zh-CN"/>
              </w:rPr>
              <w:t>6004,7</w:t>
            </w:r>
          </w:p>
        </w:tc>
      </w:tr>
      <w:tr w:rsidR="00871566" w:rsidRPr="008327DB" w14:paraId="0EFB569F" w14:textId="77777777" w:rsidTr="0079143F">
        <w:trPr>
          <w:trHeight w:val="482"/>
        </w:trPr>
        <w:tc>
          <w:tcPr>
            <w:tcW w:w="782" w:type="dxa"/>
            <w:vMerge/>
            <w:tcBorders>
              <w:left w:val="single" w:sz="4" w:space="0" w:color="auto"/>
              <w:right w:val="single" w:sz="4" w:space="0" w:color="auto"/>
            </w:tcBorders>
          </w:tcPr>
          <w:p w14:paraId="3E00D1E7" w14:textId="77777777" w:rsidR="00871566"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40815133" w14:textId="77777777" w:rsidR="00871566" w:rsidRPr="008327DB" w:rsidRDefault="00871566" w:rsidP="0079143F">
            <w:pPr>
              <w:jc w:val="both"/>
              <w:rPr>
                <w:sz w:val="28"/>
                <w:szCs w:val="28"/>
              </w:rPr>
            </w:pPr>
            <w:r>
              <w:rPr>
                <w:sz w:val="28"/>
                <w:szCs w:val="28"/>
              </w:rPr>
              <w:t>Местный бюджет (всего), из них:</w:t>
            </w:r>
          </w:p>
        </w:tc>
        <w:tc>
          <w:tcPr>
            <w:tcW w:w="3721" w:type="dxa"/>
            <w:tcBorders>
              <w:top w:val="single" w:sz="4" w:space="0" w:color="auto"/>
              <w:left w:val="single" w:sz="4" w:space="0" w:color="auto"/>
              <w:bottom w:val="single" w:sz="4" w:space="0" w:color="auto"/>
              <w:right w:val="single" w:sz="4" w:space="0" w:color="auto"/>
            </w:tcBorders>
          </w:tcPr>
          <w:p w14:paraId="3C14F9E7" w14:textId="77777777" w:rsidR="00871566" w:rsidRPr="00984657" w:rsidRDefault="00871566" w:rsidP="0079143F">
            <w:pPr>
              <w:jc w:val="center"/>
              <w:rPr>
                <w:sz w:val="28"/>
                <w:szCs w:val="28"/>
              </w:rPr>
            </w:pPr>
          </w:p>
        </w:tc>
        <w:tc>
          <w:tcPr>
            <w:tcW w:w="1418" w:type="dxa"/>
            <w:tcBorders>
              <w:top w:val="nil"/>
              <w:left w:val="nil"/>
              <w:bottom w:val="single" w:sz="4" w:space="0" w:color="auto"/>
              <w:right w:val="single" w:sz="4" w:space="0" w:color="auto"/>
            </w:tcBorders>
          </w:tcPr>
          <w:p w14:paraId="0BC3EDBC" w14:textId="77777777" w:rsidR="00871566" w:rsidRPr="00F13EB3" w:rsidRDefault="00871566" w:rsidP="0079143F">
            <w:pPr>
              <w:suppressAutoHyphens/>
              <w:jc w:val="center"/>
              <w:rPr>
                <w:sz w:val="28"/>
                <w:szCs w:val="28"/>
                <w:lang w:eastAsia="zh-CN"/>
              </w:rPr>
            </w:pPr>
            <w:r>
              <w:rPr>
                <w:sz w:val="28"/>
                <w:szCs w:val="28"/>
                <w:lang w:eastAsia="zh-CN"/>
              </w:rPr>
              <w:t>3770,7</w:t>
            </w:r>
          </w:p>
        </w:tc>
        <w:tc>
          <w:tcPr>
            <w:tcW w:w="1417" w:type="dxa"/>
            <w:tcBorders>
              <w:top w:val="nil"/>
              <w:left w:val="nil"/>
              <w:bottom w:val="single" w:sz="4" w:space="0" w:color="auto"/>
              <w:right w:val="single" w:sz="4" w:space="0" w:color="auto"/>
            </w:tcBorders>
          </w:tcPr>
          <w:p w14:paraId="7683FE77" w14:textId="77777777" w:rsidR="00871566" w:rsidRPr="00F13EB3" w:rsidRDefault="00871566" w:rsidP="0079143F">
            <w:pPr>
              <w:suppressAutoHyphens/>
              <w:jc w:val="center"/>
              <w:rPr>
                <w:sz w:val="28"/>
                <w:szCs w:val="28"/>
                <w:lang w:eastAsia="zh-CN"/>
              </w:rPr>
            </w:pPr>
            <w:r>
              <w:rPr>
                <w:sz w:val="28"/>
                <w:szCs w:val="28"/>
                <w:lang w:eastAsia="zh-CN"/>
              </w:rPr>
              <w:t>1117,0</w:t>
            </w:r>
          </w:p>
        </w:tc>
        <w:tc>
          <w:tcPr>
            <w:tcW w:w="1418" w:type="dxa"/>
            <w:tcBorders>
              <w:top w:val="nil"/>
              <w:left w:val="nil"/>
              <w:bottom w:val="single" w:sz="4" w:space="0" w:color="auto"/>
              <w:right w:val="single" w:sz="4" w:space="0" w:color="auto"/>
            </w:tcBorders>
          </w:tcPr>
          <w:p w14:paraId="40C60BC6" w14:textId="77777777" w:rsidR="00871566" w:rsidRPr="00F13EB3" w:rsidRDefault="00871566" w:rsidP="0079143F">
            <w:pPr>
              <w:suppressAutoHyphens/>
              <w:jc w:val="center"/>
              <w:rPr>
                <w:sz w:val="28"/>
                <w:szCs w:val="28"/>
                <w:lang w:eastAsia="zh-CN"/>
              </w:rPr>
            </w:pPr>
            <w:r>
              <w:rPr>
                <w:sz w:val="28"/>
                <w:szCs w:val="28"/>
                <w:lang w:eastAsia="zh-CN"/>
              </w:rPr>
              <w:t>1117,0</w:t>
            </w:r>
          </w:p>
        </w:tc>
        <w:tc>
          <w:tcPr>
            <w:tcW w:w="1843" w:type="dxa"/>
            <w:tcBorders>
              <w:top w:val="nil"/>
              <w:left w:val="nil"/>
              <w:bottom w:val="single" w:sz="4" w:space="0" w:color="auto"/>
              <w:right w:val="single" w:sz="4" w:space="0" w:color="auto"/>
            </w:tcBorders>
          </w:tcPr>
          <w:p w14:paraId="08BE7E2E" w14:textId="77777777" w:rsidR="00871566" w:rsidRPr="00F13EB3" w:rsidRDefault="00871566" w:rsidP="0079143F">
            <w:pPr>
              <w:suppressAutoHyphens/>
              <w:jc w:val="center"/>
              <w:rPr>
                <w:sz w:val="28"/>
                <w:szCs w:val="28"/>
                <w:lang w:eastAsia="zh-CN"/>
              </w:rPr>
            </w:pPr>
            <w:r>
              <w:rPr>
                <w:sz w:val="28"/>
                <w:szCs w:val="28"/>
                <w:lang w:eastAsia="zh-CN"/>
              </w:rPr>
              <w:t>6004,7</w:t>
            </w:r>
          </w:p>
        </w:tc>
      </w:tr>
      <w:tr w:rsidR="00871566" w:rsidRPr="008327DB" w14:paraId="63A2D71B" w14:textId="77777777" w:rsidTr="0079143F">
        <w:trPr>
          <w:trHeight w:val="482"/>
        </w:trPr>
        <w:tc>
          <w:tcPr>
            <w:tcW w:w="782" w:type="dxa"/>
            <w:vMerge/>
            <w:tcBorders>
              <w:left w:val="single" w:sz="4" w:space="0" w:color="auto"/>
              <w:right w:val="single" w:sz="4" w:space="0" w:color="auto"/>
            </w:tcBorders>
          </w:tcPr>
          <w:p w14:paraId="5B36D62B" w14:textId="77777777" w:rsidR="00871566"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61C3299A" w14:textId="77777777" w:rsidR="00871566" w:rsidRPr="008327DB"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3721" w:type="dxa"/>
            <w:tcBorders>
              <w:top w:val="single" w:sz="4" w:space="0" w:color="auto"/>
              <w:left w:val="single" w:sz="4" w:space="0" w:color="auto"/>
              <w:bottom w:val="single" w:sz="4" w:space="0" w:color="auto"/>
              <w:right w:val="single" w:sz="4" w:space="0" w:color="auto"/>
            </w:tcBorders>
          </w:tcPr>
          <w:p w14:paraId="171FEE10" w14:textId="77777777" w:rsidR="00871566" w:rsidRPr="00984657" w:rsidRDefault="00871566" w:rsidP="0079143F">
            <w:pPr>
              <w:jc w:val="center"/>
              <w:rPr>
                <w:sz w:val="28"/>
                <w:szCs w:val="28"/>
              </w:rPr>
            </w:pPr>
          </w:p>
        </w:tc>
        <w:tc>
          <w:tcPr>
            <w:tcW w:w="1418" w:type="dxa"/>
            <w:tcBorders>
              <w:top w:val="single" w:sz="4" w:space="0" w:color="auto"/>
              <w:left w:val="nil"/>
              <w:bottom w:val="single" w:sz="4" w:space="0" w:color="auto"/>
              <w:right w:val="single" w:sz="4" w:space="0" w:color="auto"/>
            </w:tcBorders>
          </w:tcPr>
          <w:p w14:paraId="3EFC8B9E" w14:textId="77777777" w:rsidR="00871566" w:rsidRPr="001B7ADE" w:rsidRDefault="00871566" w:rsidP="0079143F">
            <w:pPr>
              <w:suppressAutoHyphens/>
              <w:jc w:val="center"/>
              <w:rPr>
                <w:sz w:val="28"/>
                <w:szCs w:val="28"/>
                <w:lang w:eastAsia="zh-CN"/>
              </w:rPr>
            </w:pPr>
            <w:r>
              <w:rPr>
                <w:sz w:val="28"/>
                <w:szCs w:val="28"/>
                <w:lang w:eastAsia="zh-CN"/>
              </w:rPr>
              <w:t>11</w:t>
            </w:r>
            <w:r w:rsidRPr="001B7ADE">
              <w:rPr>
                <w:sz w:val="28"/>
                <w:szCs w:val="28"/>
                <w:lang w:eastAsia="zh-CN"/>
              </w:rPr>
              <w:t>17,0</w:t>
            </w:r>
          </w:p>
        </w:tc>
        <w:tc>
          <w:tcPr>
            <w:tcW w:w="1417" w:type="dxa"/>
            <w:tcBorders>
              <w:top w:val="single" w:sz="4" w:space="0" w:color="auto"/>
              <w:left w:val="nil"/>
              <w:bottom w:val="single" w:sz="4" w:space="0" w:color="auto"/>
              <w:right w:val="single" w:sz="4" w:space="0" w:color="auto"/>
            </w:tcBorders>
          </w:tcPr>
          <w:p w14:paraId="798501E3" w14:textId="77777777" w:rsidR="00871566" w:rsidRPr="001B7ADE" w:rsidRDefault="00871566" w:rsidP="0079143F">
            <w:pPr>
              <w:suppressAutoHyphens/>
              <w:jc w:val="center"/>
              <w:rPr>
                <w:sz w:val="28"/>
                <w:szCs w:val="28"/>
                <w:lang w:eastAsia="zh-CN"/>
              </w:rPr>
            </w:pPr>
            <w:r>
              <w:rPr>
                <w:sz w:val="28"/>
                <w:szCs w:val="28"/>
                <w:lang w:eastAsia="zh-CN"/>
              </w:rPr>
              <w:t>11</w:t>
            </w:r>
            <w:r w:rsidRPr="001B7ADE">
              <w:rPr>
                <w:sz w:val="28"/>
                <w:szCs w:val="28"/>
                <w:lang w:eastAsia="zh-CN"/>
              </w:rPr>
              <w:t>17,0</w:t>
            </w:r>
          </w:p>
        </w:tc>
        <w:tc>
          <w:tcPr>
            <w:tcW w:w="1418" w:type="dxa"/>
            <w:tcBorders>
              <w:top w:val="single" w:sz="4" w:space="0" w:color="auto"/>
              <w:left w:val="nil"/>
              <w:bottom w:val="single" w:sz="4" w:space="0" w:color="auto"/>
              <w:right w:val="single" w:sz="4" w:space="0" w:color="auto"/>
            </w:tcBorders>
          </w:tcPr>
          <w:p w14:paraId="7EA66B54" w14:textId="77777777" w:rsidR="00871566" w:rsidRPr="001B7ADE" w:rsidRDefault="00871566" w:rsidP="0079143F">
            <w:pPr>
              <w:suppressAutoHyphens/>
              <w:jc w:val="center"/>
              <w:rPr>
                <w:sz w:val="28"/>
                <w:szCs w:val="28"/>
                <w:lang w:eastAsia="zh-CN"/>
              </w:rPr>
            </w:pPr>
            <w:r>
              <w:rPr>
                <w:sz w:val="28"/>
                <w:szCs w:val="28"/>
                <w:lang w:eastAsia="zh-CN"/>
              </w:rPr>
              <w:t>11</w:t>
            </w:r>
            <w:r w:rsidRPr="001B7ADE">
              <w:rPr>
                <w:sz w:val="28"/>
                <w:szCs w:val="28"/>
                <w:lang w:eastAsia="zh-CN"/>
              </w:rPr>
              <w:t>17,0</w:t>
            </w:r>
          </w:p>
        </w:tc>
        <w:tc>
          <w:tcPr>
            <w:tcW w:w="1843" w:type="dxa"/>
            <w:tcBorders>
              <w:top w:val="single" w:sz="4" w:space="0" w:color="auto"/>
              <w:left w:val="single" w:sz="4" w:space="0" w:color="auto"/>
              <w:bottom w:val="single" w:sz="4" w:space="0" w:color="auto"/>
              <w:right w:val="single" w:sz="4" w:space="0" w:color="auto"/>
            </w:tcBorders>
          </w:tcPr>
          <w:p w14:paraId="51707E1C" w14:textId="77777777" w:rsidR="00871566" w:rsidRPr="008327DB" w:rsidRDefault="00871566" w:rsidP="0079143F">
            <w:pPr>
              <w:jc w:val="center"/>
              <w:rPr>
                <w:sz w:val="28"/>
                <w:szCs w:val="28"/>
              </w:rPr>
            </w:pPr>
            <w:r>
              <w:rPr>
                <w:sz w:val="28"/>
                <w:szCs w:val="28"/>
              </w:rPr>
              <w:t>3351,0</w:t>
            </w:r>
          </w:p>
        </w:tc>
      </w:tr>
      <w:tr w:rsidR="00871566" w:rsidRPr="008327DB" w14:paraId="19C1AD79" w14:textId="77777777" w:rsidTr="0079143F">
        <w:trPr>
          <w:trHeight w:val="482"/>
        </w:trPr>
        <w:tc>
          <w:tcPr>
            <w:tcW w:w="782" w:type="dxa"/>
            <w:vMerge/>
            <w:tcBorders>
              <w:left w:val="single" w:sz="4" w:space="0" w:color="auto"/>
              <w:right w:val="single" w:sz="4" w:space="0" w:color="auto"/>
            </w:tcBorders>
          </w:tcPr>
          <w:p w14:paraId="792305F7" w14:textId="77777777" w:rsidR="00871566" w:rsidRDefault="00871566" w:rsidP="0079143F">
            <w:pPr>
              <w:jc w:val="both"/>
              <w:rPr>
                <w:sz w:val="28"/>
                <w:szCs w:val="28"/>
              </w:rPr>
            </w:pPr>
          </w:p>
        </w:tc>
        <w:tc>
          <w:tcPr>
            <w:tcW w:w="4711" w:type="dxa"/>
            <w:vMerge w:val="restart"/>
            <w:tcBorders>
              <w:top w:val="single" w:sz="4" w:space="0" w:color="auto"/>
              <w:left w:val="single" w:sz="4" w:space="0" w:color="auto"/>
              <w:right w:val="single" w:sz="4" w:space="0" w:color="auto"/>
            </w:tcBorders>
          </w:tcPr>
          <w:p w14:paraId="4FA8C8CB" w14:textId="77777777" w:rsidR="00871566" w:rsidRPr="008327DB" w:rsidRDefault="00871566" w:rsidP="0079143F">
            <w:pPr>
              <w:jc w:val="both"/>
              <w:rPr>
                <w:sz w:val="28"/>
                <w:szCs w:val="28"/>
              </w:rPr>
            </w:pPr>
            <w:r>
              <w:rPr>
                <w:sz w:val="28"/>
                <w:szCs w:val="28"/>
              </w:rPr>
              <w:t xml:space="preserve">бюджетов городских и </w:t>
            </w:r>
            <w:proofErr w:type="gramStart"/>
            <w:r>
              <w:rPr>
                <w:sz w:val="28"/>
                <w:szCs w:val="28"/>
              </w:rPr>
              <w:t xml:space="preserve">местных </w:t>
            </w:r>
            <w:r w:rsidRPr="009D7008">
              <w:rPr>
                <w:sz w:val="28"/>
                <w:szCs w:val="28"/>
              </w:rPr>
              <w:t xml:space="preserve"> поселений</w:t>
            </w:r>
            <w:proofErr w:type="gramEnd"/>
          </w:p>
        </w:tc>
        <w:tc>
          <w:tcPr>
            <w:tcW w:w="3721" w:type="dxa"/>
            <w:tcBorders>
              <w:top w:val="single" w:sz="4" w:space="0" w:color="auto"/>
              <w:left w:val="single" w:sz="4" w:space="0" w:color="auto"/>
              <w:bottom w:val="single" w:sz="4" w:space="0" w:color="auto"/>
              <w:right w:val="single" w:sz="4" w:space="0" w:color="auto"/>
            </w:tcBorders>
          </w:tcPr>
          <w:p w14:paraId="192BFB86" w14:textId="77777777" w:rsidR="00871566" w:rsidRDefault="00871566" w:rsidP="0079143F">
            <w:pPr>
              <w:jc w:val="center"/>
              <w:rPr>
                <w:sz w:val="28"/>
                <w:szCs w:val="28"/>
                <w:lang w:eastAsia="zh-CN"/>
              </w:rPr>
            </w:pPr>
            <w:r>
              <w:rPr>
                <w:sz w:val="28"/>
                <w:szCs w:val="28"/>
                <w:lang w:eastAsia="zh-CN"/>
              </w:rPr>
              <w:t>90211020340129530120</w:t>
            </w:r>
          </w:p>
        </w:tc>
        <w:tc>
          <w:tcPr>
            <w:tcW w:w="1418" w:type="dxa"/>
            <w:tcBorders>
              <w:top w:val="single" w:sz="4" w:space="0" w:color="auto"/>
              <w:left w:val="nil"/>
              <w:bottom w:val="single" w:sz="4" w:space="0" w:color="auto"/>
              <w:right w:val="single" w:sz="4" w:space="0" w:color="auto"/>
            </w:tcBorders>
          </w:tcPr>
          <w:p w14:paraId="475D0D1C" w14:textId="77777777" w:rsidR="00871566" w:rsidRPr="00EB4033" w:rsidRDefault="00871566" w:rsidP="0079143F">
            <w:pPr>
              <w:suppressAutoHyphens/>
              <w:jc w:val="center"/>
              <w:rPr>
                <w:sz w:val="28"/>
                <w:szCs w:val="28"/>
                <w:highlight w:val="yellow"/>
                <w:lang w:eastAsia="zh-CN"/>
              </w:rPr>
            </w:pPr>
            <w:r w:rsidRPr="00C67D75">
              <w:rPr>
                <w:sz w:val="28"/>
                <w:szCs w:val="28"/>
                <w:lang w:eastAsia="zh-CN"/>
              </w:rPr>
              <w:t>817,0</w:t>
            </w:r>
          </w:p>
        </w:tc>
        <w:tc>
          <w:tcPr>
            <w:tcW w:w="1417" w:type="dxa"/>
            <w:tcBorders>
              <w:top w:val="single" w:sz="4" w:space="0" w:color="auto"/>
              <w:left w:val="nil"/>
              <w:bottom w:val="single" w:sz="4" w:space="0" w:color="auto"/>
              <w:right w:val="single" w:sz="4" w:space="0" w:color="auto"/>
            </w:tcBorders>
          </w:tcPr>
          <w:p w14:paraId="57CCC54F" w14:textId="77777777" w:rsidR="00871566" w:rsidRPr="00EB4033" w:rsidRDefault="00871566" w:rsidP="0079143F">
            <w:pPr>
              <w:suppressAutoHyphens/>
              <w:jc w:val="center"/>
              <w:rPr>
                <w:sz w:val="28"/>
                <w:szCs w:val="28"/>
                <w:highlight w:val="yellow"/>
                <w:lang w:eastAsia="zh-CN"/>
              </w:rPr>
            </w:pPr>
            <w:r w:rsidRPr="006F751F">
              <w:rPr>
                <w:sz w:val="28"/>
                <w:szCs w:val="28"/>
                <w:lang w:eastAsia="zh-CN"/>
              </w:rPr>
              <w:t>1117,0</w:t>
            </w:r>
          </w:p>
        </w:tc>
        <w:tc>
          <w:tcPr>
            <w:tcW w:w="1418" w:type="dxa"/>
            <w:tcBorders>
              <w:top w:val="single" w:sz="4" w:space="0" w:color="auto"/>
              <w:left w:val="nil"/>
              <w:bottom w:val="single" w:sz="4" w:space="0" w:color="auto"/>
              <w:right w:val="single" w:sz="4" w:space="0" w:color="auto"/>
            </w:tcBorders>
          </w:tcPr>
          <w:p w14:paraId="65BA553E" w14:textId="77777777" w:rsidR="00871566" w:rsidRPr="001B7ADE" w:rsidRDefault="00871566" w:rsidP="0079143F">
            <w:pPr>
              <w:suppressAutoHyphens/>
              <w:jc w:val="center"/>
              <w:rPr>
                <w:sz w:val="28"/>
                <w:szCs w:val="28"/>
                <w:lang w:eastAsia="zh-CN"/>
              </w:rPr>
            </w:pPr>
            <w:r>
              <w:rPr>
                <w:sz w:val="28"/>
                <w:szCs w:val="28"/>
                <w:lang w:eastAsia="zh-CN"/>
              </w:rPr>
              <w:t>11</w:t>
            </w:r>
            <w:r w:rsidRPr="001B7ADE">
              <w:rPr>
                <w:sz w:val="28"/>
                <w:szCs w:val="28"/>
                <w:lang w:eastAsia="zh-CN"/>
              </w:rPr>
              <w:t>17,0</w:t>
            </w:r>
          </w:p>
        </w:tc>
        <w:tc>
          <w:tcPr>
            <w:tcW w:w="1843" w:type="dxa"/>
            <w:tcBorders>
              <w:top w:val="single" w:sz="4" w:space="0" w:color="auto"/>
              <w:left w:val="single" w:sz="4" w:space="0" w:color="auto"/>
              <w:bottom w:val="single" w:sz="4" w:space="0" w:color="auto"/>
              <w:right w:val="single" w:sz="4" w:space="0" w:color="auto"/>
            </w:tcBorders>
          </w:tcPr>
          <w:p w14:paraId="38651ACB" w14:textId="77777777" w:rsidR="00871566" w:rsidRPr="008327DB" w:rsidRDefault="00871566" w:rsidP="0079143F">
            <w:pPr>
              <w:jc w:val="center"/>
              <w:rPr>
                <w:sz w:val="28"/>
                <w:szCs w:val="28"/>
              </w:rPr>
            </w:pPr>
            <w:r>
              <w:rPr>
                <w:sz w:val="28"/>
                <w:szCs w:val="28"/>
              </w:rPr>
              <w:t>3051,0</w:t>
            </w:r>
          </w:p>
        </w:tc>
      </w:tr>
      <w:tr w:rsidR="00871566" w:rsidRPr="008327DB" w14:paraId="37EE9B0E" w14:textId="77777777" w:rsidTr="0079143F">
        <w:trPr>
          <w:trHeight w:val="482"/>
        </w:trPr>
        <w:tc>
          <w:tcPr>
            <w:tcW w:w="782" w:type="dxa"/>
            <w:tcBorders>
              <w:left w:val="single" w:sz="4" w:space="0" w:color="auto"/>
              <w:right w:val="single" w:sz="4" w:space="0" w:color="auto"/>
            </w:tcBorders>
          </w:tcPr>
          <w:p w14:paraId="3628B8A0" w14:textId="77777777" w:rsidR="00871566" w:rsidRDefault="00871566" w:rsidP="0079143F">
            <w:pPr>
              <w:jc w:val="both"/>
              <w:rPr>
                <w:sz w:val="28"/>
                <w:szCs w:val="28"/>
              </w:rPr>
            </w:pPr>
          </w:p>
        </w:tc>
        <w:tc>
          <w:tcPr>
            <w:tcW w:w="4711" w:type="dxa"/>
            <w:vMerge/>
            <w:tcBorders>
              <w:left w:val="single" w:sz="4" w:space="0" w:color="auto"/>
              <w:bottom w:val="single" w:sz="4" w:space="0" w:color="auto"/>
              <w:right w:val="single" w:sz="4" w:space="0" w:color="auto"/>
            </w:tcBorders>
          </w:tcPr>
          <w:p w14:paraId="533F9868" w14:textId="77777777" w:rsidR="00871566" w:rsidRDefault="00871566" w:rsidP="0079143F">
            <w:pPr>
              <w:jc w:val="both"/>
              <w:rPr>
                <w:sz w:val="28"/>
                <w:szCs w:val="28"/>
              </w:rPr>
            </w:pPr>
          </w:p>
        </w:tc>
        <w:tc>
          <w:tcPr>
            <w:tcW w:w="3721" w:type="dxa"/>
            <w:tcBorders>
              <w:top w:val="single" w:sz="4" w:space="0" w:color="auto"/>
              <w:left w:val="single" w:sz="4" w:space="0" w:color="auto"/>
              <w:bottom w:val="single" w:sz="4" w:space="0" w:color="auto"/>
              <w:right w:val="single" w:sz="4" w:space="0" w:color="auto"/>
            </w:tcBorders>
          </w:tcPr>
          <w:p w14:paraId="49C6B628" w14:textId="77777777" w:rsidR="00871566" w:rsidRDefault="00871566" w:rsidP="0079143F">
            <w:pPr>
              <w:jc w:val="center"/>
              <w:rPr>
                <w:sz w:val="28"/>
                <w:szCs w:val="28"/>
                <w:lang w:eastAsia="zh-CN"/>
              </w:rPr>
            </w:pPr>
            <w:r>
              <w:rPr>
                <w:sz w:val="28"/>
                <w:szCs w:val="28"/>
                <w:lang w:eastAsia="zh-CN"/>
              </w:rPr>
              <w:t>90211020340129530240</w:t>
            </w:r>
          </w:p>
        </w:tc>
        <w:tc>
          <w:tcPr>
            <w:tcW w:w="1418" w:type="dxa"/>
            <w:tcBorders>
              <w:top w:val="single" w:sz="4" w:space="0" w:color="auto"/>
              <w:left w:val="nil"/>
              <w:bottom w:val="single" w:sz="4" w:space="0" w:color="auto"/>
              <w:right w:val="single" w:sz="4" w:space="0" w:color="auto"/>
            </w:tcBorders>
          </w:tcPr>
          <w:p w14:paraId="6746F758" w14:textId="77777777" w:rsidR="00871566" w:rsidRDefault="00871566" w:rsidP="0079143F">
            <w:pPr>
              <w:suppressAutoHyphens/>
              <w:jc w:val="center"/>
              <w:rPr>
                <w:sz w:val="28"/>
                <w:szCs w:val="28"/>
                <w:lang w:eastAsia="zh-CN"/>
              </w:rPr>
            </w:pPr>
            <w:r>
              <w:rPr>
                <w:sz w:val="28"/>
                <w:szCs w:val="28"/>
                <w:lang w:eastAsia="zh-CN"/>
              </w:rPr>
              <w:t>300,0</w:t>
            </w:r>
          </w:p>
        </w:tc>
        <w:tc>
          <w:tcPr>
            <w:tcW w:w="1417" w:type="dxa"/>
            <w:tcBorders>
              <w:top w:val="single" w:sz="4" w:space="0" w:color="auto"/>
              <w:left w:val="nil"/>
              <w:bottom w:val="single" w:sz="4" w:space="0" w:color="auto"/>
              <w:right w:val="single" w:sz="4" w:space="0" w:color="auto"/>
            </w:tcBorders>
          </w:tcPr>
          <w:p w14:paraId="288BCA81" w14:textId="77777777" w:rsidR="00871566" w:rsidRDefault="00871566" w:rsidP="0079143F">
            <w:pPr>
              <w:suppressAutoHyphens/>
              <w:jc w:val="center"/>
              <w:rPr>
                <w:sz w:val="28"/>
                <w:szCs w:val="28"/>
                <w:lang w:eastAsia="zh-CN"/>
              </w:rPr>
            </w:pPr>
            <w:r>
              <w:rPr>
                <w:sz w:val="28"/>
                <w:szCs w:val="28"/>
                <w:lang w:eastAsia="zh-CN"/>
              </w:rPr>
              <w:t>0</w:t>
            </w:r>
          </w:p>
        </w:tc>
        <w:tc>
          <w:tcPr>
            <w:tcW w:w="1418" w:type="dxa"/>
            <w:tcBorders>
              <w:top w:val="single" w:sz="4" w:space="0" w:color="auto"/>
              <w:left w:val="nil"/>
              <w:bottom w:val="single" w:sz="4" w:space="0" w:color="auto"/>
              <w:right w:val="single" w:sz="4" w:space="0" w:color="auto"/>
            </w:tcBorders>
          </w:tcPr>
          <w:p w14:paraId="15E4810C" w14:textId="77777777" w:rsidR="00871566" w:rsidRDefault="00871566" w:rsidP="0079143F">
            <w:pPr>
              <w:suppressAutoHyphens/>
              <w:jc w:val="center"/>
              <w:rPr>
                <w:sz w:val="28"/>
                <w:szCs w:val="28"/>
                <w:lang w:eastAsia="zh-CN"/>
              </w:rPr>
            </w:pPr>
            <w:r>
              <w:rPr>
                <w:sz w:val="28"/>
                <w:szCs w:val="28"/>
                <w:lang w:eastAsia="zh-CN"/>
              </w:rPr>
              <w:t>0</w:t>
            </w:r>
          </w:p>
        </w:tc>
        <w:tc>
          <w:tcPr>
            <w:tcW w:w="1843" w:type="dxa"/>
            <w:tcBorders>
              <w:top w:val="single" w:sz="4" w:space="0" w:color="auto"/>
              <w:left w:val="single" w:sz="4" w:space="0" w:color="auto"/>
              <w:bottom w:val="single" w:sz="4" w:space="0" w:color="auto"/>
              <w:right w:val="single" w:sz="4" w:space="0" w:color="auto"/>
            </w:tcBorders>
          </w:tcPr>
          <w:p w14:paraId="7A375617" w14:textId="77777777" w:rsidR="00871566" w:rsidRDefault="00871566" w:rsidP="0079143F">
            <w:pPr>
              <w:jc w:val="center"/>
              <w:rPr>
                <w:sz w:val="28"/>
                <w:szCs w:val="28"/>
              </w:rPr>
            </w:pPr>
            <w:r>
              <w:rPr>
                <w:sz w:val="28"/>
                <w:szCs w:val="28"/>
              </w:rPr>
              <w:t>300,0</w:t>
            </w:r>
          </w:p>
        </w:tc>
      </w:tr>
      <w:tr w:rsidR="00871566" w:rsidRPr="008327DB" w14:paraId="62B1D661" w14:textId="77777777" w:rsidTr="0079143F">
        <w:trPr>
          <w:trHeight w:val="482"/>
        </w:trPr>
        <w:tc>
          <w:tcPr>
            <w:tcW w:w="782" w:type="dxa"/>
            <w:tcBorders>
              <w:left w:val="single" w:sz="4" w:space="0" w:color="auto"/>
              <w:right w:val="single" w:sz="4" w:space="0" w:color="auto"/>
            </w:tcBorders>
          </w:tcPr>
          <w:p w14:paraId="57BF34BD" w14:textId="77777777" w:rsidR="00871566" w:rsidRDefault="00871566" w:rsidP="0079143F">
            <w:pPr>
              <w:jc w:val="both"/>
              <w:rPr>
                <w:sz w:val="28"/>
                <w:szCs w:val="28"/>
              </w:rPr>
            </w:pPr>
          </w:p>
        </w:tc>
        <w:tc>
          <w:tcPr>
            <w:tcW w:w="4711" w:type="dxa"/>
            <w:tcBorders>
              <w:left w:val="single" w:sz="4" w:space="0" w:color="auto"/>
              <w:right w:val="single" w:sz="4" w:space="0" w:color="auto"/>
            </w:tcBorders>
          </w:tcPr>
          <w:p w14:paraId="5D570988" w14:textId="77777777" w:rsidR="00871566" w:rsidRDefault="00871566" w:rsidP="0079143F">
            <w:pPr>
              <w:jc w:val="both"/>
              <w:rPr>
                <w:sz w:val="28"/>
                <w:szCs w:val="28"/>
              </w:rPr>
            </w:pPr>
          </w:p>
        </w:tc>
        <w:tc>
          <w:tcPr>
            <w:tcW w:w="3721" w:type="dxa"/>
            <w:tcBorders>
              <w:top w:val="single" w:sz="4" w:space="0" w:color="auto"/>
              <w:left w:val="single" w:sz="4" w:space="0" w:color="auto"/>
              <w:bottom w:val="single" w:sz="4" w:space="0" w:color="auto"/>
              <w:right w:val="single" w:sz="4" w:space="0" w:color="auto"/>
            </w:tcBorders>
          </w:tcPr>
          <w:p w14:paraId="6F157C32" w14:textId="77777777" w:rsidR="00871566" w:rsidRDefault="00871566" w:rsidP="0079143F">
            <w:pPr>
              <w:jc w:val="center"/>
              <w:rPr>
                <w:sz w:val="28"/>
                <w:szCs w:val="28"/>
                <w:lang w:val="en-US"/>
              </w:rPr>
            </w:pPr>
            <w:r>
              <w:rPr>
                <w:sz w:val="28"/>
                <w:szCs w:val="28"/>
                <w:lang w:val="en-US"/>
              </w:rPr>
              <w:t>X</w:t>
            </w:r>
          </w:p>
        </w:tc>
        <w:tc>
          <w:tcPr>
            <w:tcW w:w="1418" w:type="dxa"/>
            <w:tcBorders>
              <w:top w:val="nil"/>
              <w:left w:val="nil"/>
              <w:bottom w:val="single" w:sz="4" w:space="0" w:color="auto"/>
              <w:right w:val="single" w:sz="4" w:space="0" w:color="auto"/>
            </w:tcBorders>
          </w:tcPr>
          <w:p w14:paraId="264A898B" w14:textId="77777777" w:rsidR="00871566" w:rsidRPr="00170BD6" w:rsidRDefault="00871566" w:rsidP="0079143F">
            <w:pPr>
              <w:suppressAutoHyphens/>
              <w:jc w:val="center"/>
              <w:rPr>
                <w:sz w:val="28"/>
                <w:szCs w:val="28"/>
                <w:lang w:eastAsia="zh-CN"/>
              </w:rPr>
            </w:pPr>
            <w:r>
              <w:rPr>
                <w:sz w:val="28"/>
                <w:szCs w:val="28"/>
                <w:lang w:val="en-US" w:eastAsia="zh-CN"/>
              </w:rPr>
              <w:t>2653</w:t>
            </w:r>
            <w:r>
              <w:rPr>
                <w:sz w:val="28"/>
                <w:szCs w:val="28"/>
                <w:lang w:eastAsia="zh-CN"/>
              </w:rPr>
              <w:t>,7</w:t>
            </w:r>
          </w:p>
        </w:tc>
        <w:tc>
          <w:tcPr>
            <w:tcW w:w="1417" w:type="dxa"/>
            <w:tcBorders>
              <w:top w:val="nil"/>
              <w:left w:val="nil"/>
              <w:bottom w:val="single" w:sz="4" w:space="0" w:color="auto"/>
              <w:right w:val="single" w:sz="4" w:space="0" w:color="auto"/>
            </w:tcBorders>
          </w:tcPr>
          <w:p w14:paraId="148B6B3F" w14:textId="77777777" w:rsidR="00871566" w:rsidRDefault="00871566" w:rsidP="0079143F">
            <w:pPr>
              <w:suppressAutoHyphens/>
              <w:jc w:val="center"/>
              <w:rPr>
                <w:sz w:val="28"/>
                <w:szCs w:val="28"/>
                <w:lang w:eastAsia="zh-CN"/>
              </w:rPr>
            </w:pPr>
            <w:r>
              <w:rPr>
                <w:sz w:val="28"/>
                <w:szCs w:val="28"/>
                <w:lang w:eastAsia="zh-CN"/>
              </w:rPr>
              <w:t>0</w:t>
            </w:r>
          </w:p>
        </w:tc>
        <w:tc>
          <w:tcPr>
            <w:tcW w:w="1418" w:type="dxa"/>
            <w:tcBorders>
              <w:top w:val="nil"/>
              <w:left w:val="nil"/>
              <w:bottom w:val="single" w:sz="4" w:space="0" w:color="auto"/>
              <w:right w:val="single" w:sz="4" w:space="0" w:color="auto"/>
            </w:tcBorders>
          </w:tcPr>
          <w:p w14:paraId="439E09E2" w14:textId="77777777" w:rsidR="00871566" w:rsidRDefault="00871566" w:rsidP="0079143F">
            <w:pPr>
              <w:suppressAutoHyphens/>
              <w:jc w:val="center"/>
              <w:rPr>
                <w:sz w:val="28"/>
                <w:szCs w:val="28"/>
                <w:lang w:eastAsia="zh-CN"/>
              </w:rPr>
            </w:pPr>
            <w:r>
              <w:rPr>
                <w:sz w:val="28"/>
                <w:szCs w:val="28"/>
                <w:lang w:eastAsia="zh-CN"/>
              </w:rPr>
              <w:t>0</w:t>
            </w:r>
          </w:p>
        </w:tc>
        <w:tc>
          <w:tcPr>
            <w:tcW w:w="1843" w:type="dxa"/>
            <w:tcBorders>
              <w:top w:val="nil"/>
              <w:left w:val="nil"/>
              <w:bottom w:val="single" w:sz="4" w:space="0" w:color="auto"/>
              <w:right w:val="single" w:sz="4" w:space="0" w:color="auto"/>
            </w:tcBorders>
          </w:tcPr>
          <w:p w14:paraId="20EDED35" w14:textId="77777777" w:rsidR="00871566" w:rsidRDefault="00871566" w:rsidP="0079143F">
            <w:pPr>
              <w:suppressAutoHyphens/>
              <w:jc w:val="center"/>
              <w:rPr>
                <w:sz w:val="28"/>
                <w:szCs w:val="28"/>
                <w:lang w:eastAsia="zh-CN"/>
              </w:rPr>
            </w:pPr>
            <w:r>
              <w:rPr>
                <w:sz w:val="28"/>
                <w:szCs w:val="28"/>
                <w:lang w:eastAsia="zh-CN"/>
              </w:rPr>
              <w:t>2653,7</w:t>
            </w:r>
          </w:p>
        </w:tc>
      </w:tr>
      <w:tr w:rsidR="00871566" w:rsidRPr="008327DB" w14:paraId="27610665" w14:textId="77777777" w:rsidTr="0079143F">
        <w:trPr>
          <w:trHeight w:val="482"/>
        </w:trPr>
        <w:tc>
          <w:tcPr>
            <w:tcW w:w="782" w:type="dxa"/>
            <w:tcBorders>
              <w:left w:val="single" w:sz="4" w:space="0" w:color="auto"/>
              <w:right w:val="single" w:sz="4" w:space="0" w:color="auto"/>
            </w:tcBorders>
          </w:tcPr>
          <w:p w14:paraId="5B7A360E" w14:textId="77777777" w:rsidR="00871566" w:rsidRDefault="00871566" w:rsidP="0079143F">
            <w:pPr>
              <w:jc w:val="both"/>
              <w:rPr>
                <w:sz w:val="28"/>
                <w:szCs w:val="28"/>
              </w:rPr>
            </w:pPr>
          </w:p>
        </w:tc>
        <w:tc>
          <w:tcPr>
            <w:tcW w:w="4711" w:type="dxa"/>
            <w:vMerge w:val="restart"/>
            <w:tcBorders>
              <w:left w:val="single" w:sz="4" w:space="0" w:color="auto"/>
              <w:right w:val="single" w:sz="4" w:space="0" w:color="auto"/>
            </w:tcBorders>
          </w:tcPr>
          <w:p w14:paraId="7A78A9B9" w14:textId="77777777" w:rsidR="00871566" w:rsidRDefault="00871566" w:rsidP="0079143F">
            <w:pPr>
              <w:jc w:val="both"/>
              <w:rPr>
                <w:sz w:val="28"/>
                <w:szCs w:val="28"/>
              </w:rPr>
            </w:pPr>
            <w:r>
              <w:rPr>
                <w:sz w:val="28"/>
                <w:szCs w:val="28"/>
              </w:rPr>
              <w:t>местный бюджет</w:t>
            </w:r>
          </w:p>
        </w:tc>
        <w:tc>
          <w:tcPr>
            <w:tcW w:w="3721" w:type="dxa"/>
            <w:tcBorders>
              <w:top w:val="single" w:sz="4" w:space="0" w:color="auto"/>
              <w:left w:val="single" w:sz="4" w:space="0" w:color="auto"/>
              <w:bottom w:val="single" w:sz="4" w:space="0" w:color="auto"/>
              <w:right w:val="single" w:sz="4" w:space="0" w:color="auto"/>
            </w:tcBorders>
          </w:tcPr>
          <w:p w14:paraId="02141AF7" w14:textId="77777777" w:rsidR="00871566" w:rsidRPr="00C1799B" w:rsidRDefault="00871566" w:rsidP="0079143F">
            <w:pPr>
              <w:jc w:val="center"/>
            </w:pPr>
            <w:r>
              <w:rPr>
                <w:sz w:val="28"/>
                <w:szCs w:val="28"/>
                <w:lang w:val="en-US"/>
              </w:rPr>
              <w:t>90211020340129530</w:t>
            </w:r>
            <w:r>
              <w:rPr>
                <w:sz w:val="28"/>
                <w:szCs w:val="28"/>
              </w:rPr>
              <w:t>240</w:t>
            </w:r>
          </w:p>
        </w:tc>
        <w:tc>
          <w:tcPr>
            <w:tcW w:w="1418" w:type="dxa"/>
            <w:tcBorders>
              <w:top w:val="nil"/>
              <w:left w:val="nil"/>
              <w:bottom w:val="single" w:sz="4" w:space="0" w:color="auto"/>
              <w:right w:val="single" w:sz="4" w:space="0" w:color="auto"/>
            </w:tcBorders>
          </w:tcPr>
          <w:p w14:paraId="585B39D7" w14:textId="77777777" w:rsidR="00871566" w:rsidRPr="00EC4C14" w:rsidRDefault="00871566" w:rsidP="0079143F">
            <w:pPr>
              <w:suppressAutoHyphens/>
              <w:rPr>
                <w:sz w:val="28"/>
                <w:szCs w:val="28"/>
                <w:lang w:val="en-US" w:eastAsia="zh-CN"/>
              </w:rPr>
            </w:pPr>
            <w:r>
              <w:rPr>
                <w:sz w:val="28"/>
                <w:szCs w:val="28"/>
                <w:lang w:val="en-US" w:eastAsia="zh-CN"/>
              </w:rPr>
              <w:t xml:space="preserve">   1267,2</w:t>
            </w:r>
          </w:p>
        </w:tc>
        <w:tc>
          <w:tcPr>
            <w:tcW w:w="1417" w:type="dxa"/>
            <w:tcBorders>
              <w:top w:val="nil"/>
              <w:left w:val="nil"/>
              <w:bottom w:val="single" w:sz="4" w:space="0" w:color="auto"/>
              <w:right w:val="single" w:sz="4" w:space="0" w:color="auto"/>
            </w:tcBorders>
          </w:tcPr>
          <w:p w14:paraId="3EC6CB38" w14:textId="77777777" w:rsidR="00871566" w:rsidRPr="00F13EB3" w:rsidRDefault="00871566" w:rsidP="0079143F">
            <w:pPr>
              <w:suppressAutoHyphens/>
              <w:jc w:val="center"/>
              <w:rPr>
                <w:sz w:val="28"/>
                <w:szCs w:val="28"/>
                <w:lang w:eastAsia="zh-CN"/>
              </w:rPr>
            </w:pPr>
            <w:r>
              <w:rPr>
                <w:sz w:val="28"/>
                <w:szCs w:val="28"/>
                <w:lang w:eastAsia="zh-CN"/>
              </w:rPr>
              <w:t>0</w:t>
            </w:r>
          </w:p>
        </w:tc>
        <w:tc>
          <w:tcPr>
            <w:tcW w:w="1418" w:type="dxa"/>
            <w:tcBorders>
              <w:top w:val="nil"/>
              <w:left w:val="nil"/>
              <w:bottom w:val="single" w:sz="4" w:space="0" w:color="auto"/>
              <w:right w:val="single" w:sz="4" w:space="0" w:color="auto"/>
            </w:tcBorders>
          </w:tcPr>
          <w:p w14:paraId="6B6EF337" w14:textId="77777777" w:rsidR="00871566" w:rsidRPr="00F13EB3" w:rsidRDefault="00871566" w:rsidP="0079143F">
            <w:pPr>
              <w:suppressAutoHyphens/>
              <w:jc w:val="center"/>
              <w:rPr>
                <w:sz w:val="28"/>
                <w:szCs w:val="28"/>
                <w:lang w:eastAsia="zh-CN"/>
              </w:rPr>
            </w:pPr>
            <w:r>
              <w:rPr>
                <w:sz w:val="28"/>
                <w:szCs w:val="28"/>
                <w:lang w:eastAsia="zh-CN"/>
              </w:rPr>
              <w:t>0</w:t>
            </w:r>
          </w:p>
        </w:tc>
        <w:tc>
          <w:tcPr>
            <w:tcW w:w="1843" w:type="dxa"/>
            <w:tcBorders>
              <w:top w:val="nil"/>
              <w:left w:val="nil"/>
              <w:bottom w:val="single" w:sz="4" w:space="0" w:color="auto"/>
              <w:right w:val="single" w:sz="4" w:space="0" w:color="auto"/>
            </w:tcBorders>
          </w:tcPr>
          <w:p w14:paraId="1A7576F3" w14:textId="77777777" w:rsidR="00871566" w:rsidRPr="00EC4C14" w:rsidRDefault="00871566" w:rsidP="0079143F">
            <w:pPr>
              <w:suppressAutoHyphens/>
              <w:jc w:val="center"/>
              <w:rPr>
                <w:sz w:val="28"/>
                <w:szCs w:val="28"/>
                <w:lang w:val="en-US" w:eastAsia="zh-CN"/>
              </w:rPr>
            </w:pPr>
            <w:r>
              <w:rPr>
                <w:sz w:val="28"/>
                <w:szCs w:val="28"/>
                <w:lang w:val="en-US" w:eastAsia="zh-CN"/>
              </w:rPr>
              <w:t>1267,2</w:t>
            </w:r>
          </w:p>
        </w:tc>
      </w:tr>
      <w:tr w:rsidR="00871566" w:rsidRPr="008327DB" w14:paraId="6F146818" w14:textId="77777777" w:rsidTr="0079143F">
        <w:trPr>
          <w:trHeight w:val="482"/>
        </w:trPr>
        <w:tc>
          <w:tcPr>
            <w:tcW w:w="782" w:type="dxa"/>
            <w:tcBorders>
              <w:left w:val="single" w:sz="4" w:space="0" w:color="auto"/>
              <w:right w:val="single" w:sz="4" w:space="0" w:color="auto"/>
            </w:tcBorders>
          </w:tcPr>
          <w:p w14:paraId="503F1A6C" w14:textId="77777777" w:rsidR="00871566" w:rsidRDefault="00871566" w:rsidP="0079143F">
            <w:pPr>
              <w:jc w:val="both"/>
              <w:rPr>
                <w:sz w:val="28"/>
                <w:szCs w:val="28"/>
              </w:rPr>
            </w:pPr>
          </w:p>
        </w:tc>
        <w:tc>
          <w:tcPr>
            <w:tcW w:w="4711" w:type="dxa"/>
            <w:vMerge/>
            <w:tcBorders>
              <w:left w:val="single" w:sz="4" w:space="0" w:color="auto"/>
              <w:right w:val="single" w:sz="4" w:space="0" w:color="auto"/>
            </w:tcBorders>
          </w:tcPr>
          <w:p w14:paraId="1FE570E3" w14:textId="77777777" w:rsidR="00871566" w:rsidRDefault="00871566" w:rsidP="0079143F">
            <w:pPr>
              <w:jc w:val="both"/>
              <w:rPr>
                <w:sz w:val="28"/>
                <w:szCs w:val="28"/>
              </w:rPr>
            </w:pPr>
          </w:p>
        </w:tc>
        <w:tc>
          <w:tcPr>
            <w:tcW w:w="3721" w:type="dxa"/>
            <w:tcBorders>
              <w:top w:val="single" w:sz="4" w:space="0" w:color="auto"/>
              <w:left w:val="single" w:sz="4" w:space="0" w:color="auto"/>
              <w:bottom w:val="single" w:sz="4" w:space="0" w:color="auto"/>
              <w:right w:val="single" w:sz="4" w:space="0" w:color="auto"/>
            </w:tcBorders>
          </w:tcPr>
          <w:p w14:paraId="40286B2A" w14:textId="77777777" w:rsidR="00871566" w:rsidRPr="00C1799B" w:rsidRDefault="00871566" w:rsidP="0079143F">
            <w:pPr>
              <w:jc w:val="center"/>
            </w:pPr>
            <w:r>
              <w:rPr>
                <w:sz w:val="28"/>
                <w:szCs w:val="28"/>
                <w:lang w:val="en-US"/>
              </w:rPr>
              <w:t>90211020340129530</w:t>
            </w:r>
            <w:r>
              <w:rPr>
                <w:sz w:val="28"/>
                <w:szCs w:val="28"/>
              </w:rPr>
              <w:t>850</w:t>
            </w:r>
          </w:p>
        </w:tc>
        <w:tc>
          <w:tcPr>
            <w:tcW w:w="1418" w:type="dxa"/>
            <w:tcBorders>
              <w:top w:val="nil"/>
              <w:left w:val="nil"/>
              <w:bottom w:val="single" w:sz="4" w:space="0" w:color="auto"/>
              <w:right w:val="single" w:sz="4" w:space="0" w:color="auto"/>
            </w:tcBorders>
          </w:tcPr>
          <w:p w14:paraId="69A3F4A9" w14:textId="77777777" w:rsidR="00871566" w:rsidRPr="00EC4C14" w:rsidRDefault="00871566" w:rsidP="0079143F">
            <w:pPr>
              <w:suppressAutoHyphens/>
              <w:jc w:val="center"/>
              <w:rPr>
                <w:sz w:val="28"/>
                <w:szCs w:val="28"/>
                <w:lang w:val="en-US" w:eastAsia="zh-CN"/>
              </w:rPr>
            </w:pPr>
            <w:r>
              <w:rPr>
                <w:sz w:val="28"/>
                <w:szCs w:val="28"/>
                <w:lang w:val="en-US" w:eastAsia="zh-CN"/>
              </w:rPr>
              <w:t>6</w:t>
            </w:r>
            <w:r>
              <w:rPr>
                <w:sz w:val="28"/>
                <w:szCs w:val="28"/>
                <w:lang w:eastAsia="zh-CN"/>
              </w:rPr>
              <w:t>0</w:t>
            </w:r>
            <w:r>
              <w:rPr>
                <w:sz w:val="28"/>
                <w:szCs w:val="28"/>
                <w:lang w:val="en-US" w:eastAsia="zh-CN"/>
              </w:rPr>
              <w:t>,0</w:t>
            </w:r>
          </w:p>
        </w:tc>
        <w:tc>
          <w:tcPr>
            <w:tcW w:w="1417" w:type="dxa"/>
            <w:tcBorders>
              <w:top w:val="nil"/>
              <w:left w:val="nil"/>
              <w:bottom w:val="single" w:sz="4" w:space="0" w:color="auto"/>
              <w:right w:val="single" w:sz="4" w:space="0" w:color="auto"/>
            </w:tcBorders>
          </w:tcPr>
          <w:p w14:paraId="51EDDF65" w14:textId="77777777" w:rsidR="00871566" w:rsidRPr="00F13EB3" w:rsidRDefault="00871566" w:rsidP="0079143F">
            <w:pPr>
              <w:suppressAutoHyphens/>
              <w:jc w:val="center"/>
              <w:rPr>
                <w:sz w:val="28"/>
                <w:szCs w:val="28"/>
                <w:lang w:eastAsia="zh-CN"/>
              </w:rPr>
            </w:pPr>
            <w:r>
              <w:rPr>
                <w:sz w:val="28"/>
                <w:szCs w:val="28"/>
                <w:lang w:eastAsia="zh-CN"/>
              </w:rPr>
              <w:t>0</w:t>
            </w:r>
          </w:p>
        </w:tc>
        <w:tc>
          <w:tcPr>
            <w:tcW w:w="1418" w:type="dxa"/>
            <w:tcBorders>
              <w:top w:val="nil"/>
              <w:left w:val="nil"/>
              <w:bottom w:val="single" w:sz="4" w:space="0" w:color="auto"/>
              <w:right w:val="single" w:sz="4" w:space="0" w:color="auto"/>
            </w:tcBorders>
          </w:tcPr>
          <w:p w14:paraId="2DA00407" w14:textId="77777777" w:rsidR="00871566" w:rsidRPr="00F13EB3" w:rsidRDefault="00871566" w:rsidP="0079143F">
            <w:pPr>
              <w:suppressAutoHyphens/>
              <w:jc w:val="center"/>
              <w:rPr>
                <w:sz w:val="28"/>
                <w:szCs w:val="28"/>
                <w:lang w:eastAsia="zh-CN"/>
              </w:rPr>
            </w:pPr>
            <w:r>
              <w:rPr>
                <w:sz w:val="28"/>
                <w:szCs w:val="28"/>
                <w:lang w:eastAsia="zh-CN"/>
              </w:rPr>
              <w:t>0</w:t>
            </w:r>
          </w:p>
        </w:tc>
        <w:tc>
          <w:tcPr>
            <w:tcW w:w="1843" w:type="dxa"/>
            <w:tcBorders>
              <w:top w:val="nil"/>
              <w:left w:val="nil"/>
              <w:bottom w:val="single" w:sz="4" w:space="0" w:color="auto"/>
              <w:right w:val="single" w:sz="4" w:space="0" w:color="auto"/>
            </w:tcBorders>
          </w:tcPr>
          <w:p w14:paraId="6EC74E51" w14:textId="77777777" w:rsidR="00871566" w:rsidRPr="00EC4C14" w:rsidRDefault="00871566" w:rsidP="0079143F">
            <w:pPr>
              <w:suppressAutoHyphens/>
              <w:jc w:val="center"/>
              <w:rPr>
                <w:sz w:val="28"/>
                <w:szCs w:val="28"/>
                <w:lang w:val="en-US" w:eastAsia="zh-CN"/>
              </w:rPr>
            </w:pPr>
            <w:r>
              <w:rPr>
                <w:sz w:val="28"/>
                <w:szCs w:val="28"/>
                <w:lang w:val="en-US" w:eastAsia="zh-CN"/>
              </w:rPr>
              <w:t>6</w:t>
            </w:r>
            <w:r>
              <w:rPr>
                <w:sz w:val="28"/>
                <w:szCs w:val="28"/>
                <w:lang w:eastAsia="zh-CN"/>
              </w:rPr>
              <w:t>0</w:t>
            </w:r>
            <w:r>
              <w:rPr>
                <w:sz w:val="28"/>
                <w:szCs w:val="28"/>
                <w:lang w:val="en-US" w:eastAsia="zh-CN"/>
              </w:rPr>
              <w:t>,0</w:t>
            </w:r>
          </w:p>
        </w:tc>
      </w:tr>
      <w:tr w:rsidR="00871566" w:rsidRPr="008327DB" w14:paraId="2224BE0C" w14:textId="77777777" w:rsidTr="0079143F">
        <w:trPr>
          <w:trHeight w:val="482"/>
        </w:trPr>
        <w:tc>
          <w:tcPr>
            <w:tcW w:w="782" w:type="dxa"/>
            <w:tcBorders>
              <w:left w:val="single" w:sz="4" w:space="0" w:color="auto"/>
              <w:right w:val="single" w:sz="4" w:space="0" w:color="auto"/>
            </w:tcBorders>
          </w:tcPr>
          <w:p w14:paraId="7CEA457E" w14:textId="77777777" w:rsidR="00871566" w:rsidRDefault="00871566" w:rsidP="0079143F">
            <w:pPr>
              <w:jc w:val="both"/>
              <w:rPr>
                <w:sz w:val="28"/>
                <w:szCs w:val="28"/>
              </w:rPr>
            </w:pPr>
          </w:p>
        </w:tc>
        <w:tc>
          <w:tcPr>
            <w:tcW w:w="4711" w:type="dxa"/>
            <w:vMerge/>
            <w:tcBorders>
              <w:left w:val="single" w:sz="4" w:space="0" w:color="auto"/>
              <w:bottom w:val="single" w:sz="4" w:space="0" w:color="auto"/>
              <w:right w:val="single" w:sz="4" w:space="0" w:color="auto"/>
            </w:tcBorders>
          </w:tcPr>
          <w:p w14:paraId="4278FED1" w14:textId="77777777" w:rsidR="00871566" w:rsidRDefault="00871566" w:rsidP="0079143F">
            <w:pPr>
              <w:jc w:val="both"/>
              <w:rPr>
                <w:sz w:val="28"/>
                <w:szCs w:val="28"/>
              </w:rPr>
            </w:pPr>
          </w:p>
        </w:tc>
        <w:tc>
          <w:tcPr>
            <w:tcW w:w="3721" w:type="dxa"/>
            <w:tcBorders>
              <w:top w:val="single" w:sz="4" w:space="0" w:color="auto"/>
              <w:left w:val="single" w:sz="4" w:space="0" w:color="auto"/>
              <w:bottom w:val="single" w:sz="4" w:space="0" w:color="auto"/>
              <w:right w:val="single" w:sz="4" w:space="0" w:color="auto"/>
            </w:tcBorders>
          </w:tcPr>
          <w:p w14:paraId="36D45E22" w14:textId="77777777" w:rsidR="00871566" w:rsidRDefault="00871566" w:rsidP="0079143F">
            <w:pPr>
              <w:jc w:val="center"/>
              <w:rPr>
                <w:sz w:val="28"/>
                <w:szCs w:val="28"/>
                <w:lang w:val="en-US"/>
              </w:rPr>
            </w:pPr>
            <w:r>
              <w:rPr>
                <w:sz w:val="28"/>
                <w:szCs w:val="28"/>
                <w:lang w:val="en-US"/>
              </w:rPr>
              <w:t>90211020340129530120</w:t>
            </w:r>
          </w:p>
        </w:tc>
        <w:tc>
          <w:tcPr>
            <w:tcW w:w="1418" w:type="dxa"/>
            <w:tcBorders>
              <w:top w:val="single" w:sz="4" w:space="0" w:color="auto"/>
              <w:left w:val="nil"/>
              <w:bottom w:val="single" w:sz="4" w:space="0" w:color="auto"/>
              <w:right w:val="single" w:sz="4" w:space="0" w:color="auto"/>
            </w:tcBorders>
          </w:tcPr>
          <w:p w14:paraId="0C2C1FC3" w14:textId="77777777" w:rsidR="00871566" w:rsidRDefault="00871566" w:rsidP="0079143F">
            <w:pPr>
              <w:suppressAutoHyphens/>
              <w:jc w:val="center"/>
              <w:rPr>
                <w:sz w:val="28"/>
                <w:szCs w:val="28"/>
                <w:lang w:eastAsia="zh-CN"/>
              </w:rPr>
            </w:pPr>
            <w:r>
              <w:rPr>
                <w:sz w:val="28"/>
                <w:szCs w:val="28"/>
                <w:lang w:eastAsia="zh-CN"/>
              </w:rPr>
              <w:t>1326,5</w:t>
            </w:r>
          </w:p>
        </w:tc>
        <w:tc>
          <w:tcPr>
            <w:tcW w:w="1417" w:type="dxa"/>
            <w:tcBorders>
              <w:top w:val="single" w:sz="4" w:space="0" w:color="auto"/>
              <w:left w:val="nil"/>
              <w:bottom w:val="single" w:sz="4" w:space="0" w:color="auto"/>
              <w:right w:val="single" w:sz="4" w:space="0" w:color="auto"/>
            </w:tcBorders>
          </w:tcPr>
          <w:p w14:paraId="13CB346A" w14:textId="77777777" w:rsidR="00871566" w:rsidRDefault="00871566" w:rsidP="0079143F">
            <w:pPr>
              <w:suppressAutoHyphens/>
              <w:jc w:val="center"/>
              <w:rPr>
                <w:sz w:val="28"/>
                <w:szCs w:val="28"/>
                <w:lang w:eastAsia="zh-CN"/>
              </w:rPr>
            </w:pPr>
            <w:r>
              <w:rPr>
                <w:sz w:val="28"/>
                <w:szCs w:val="28"/>
                <w:lang w:eastAsia="zh-CN"/>
              </w:rPr>
              <w:t>0</w:t>
            </w:r>
          </w:p>
        </w:tc>
        <w:tc>
          <w:tcPr>
            <w:tcW w:w="1418" w:type="dxa"/>
            <w:tcBorders>
              <w:top w:val="single" w:sz="4" w:space="0" w:color="auto"/>
              <w:left w:val="nil"/>
              <w:bottom w:val="single" w:sz="4" w:space="0" w:color="auto"/>
              <w:right w:val="single" w:sz="4" w:space="0" w:color="auto"/>
            </w:tcBorders>
          </w:tcPr>
          <w:p w14:paraId="75A67F4D" w14:textId="77777777" w:rsidR="00871566" w:rsidRDefault="00871566" w:rsidP="0079143F">
            <w:pPr>
              <w:suppressAutoHyphens/>
              <w:jc w:val="center"/>
              <w:rPr>
                <w:sz w:val="28"/>
                <w:szCs w:val="28"/>
                <w:lang w:eastAsia="zh-CN"/>
              </w:rPr>
            </w:pPr>
            <w:r>
              <w:rPr>
                <w:sz w:val="28"/>
                <w:szCs w:val="28"/>
                <w:lang w:eastAsia="zh-CN"/>
              </w:rPr>
              <w:t>0</w:t>
            </w:r>
          </w:p>
        </w:tc>
        <w:tc>
          <w:tcPr>
            <w:tcW w:w="1843" w:type="dxa"/>
            <w:tcBorders>
              <w:top w:val="single" w:sz="4" w:space="0" w:color="auto"/>
              <w:left w:val="nil"/>
              <w:bottom w:val="single" w:sz="4" w:space="0" w:color="auto"/>
              <w:right w:val="single" w:sz="4" w:space="0" w:color="auto"/>
            </w:tcBorders>
          </w:tcPr>
          <w:p w14:paraId="0F6EA10A" w14:textId="77777777" w:rsidR="00871566" w:rsidRDefault="00871566" w:rsidP="0079143F">
            <w:pPr>
              <w:suppressAutoHyphens/>
              <w:jc w:val="center"/>
              <w:rPr>
                <w:sz w:val="28"/>
                <w:szCs w:val="28"/>
                <w:lang w:eastAsia="zh-CN"/>
              </w:rPr>
            </w:pPr>
            <w:r>
              <w:rPr>
                <w:sz w:val="28"/>
                <w:szCs w:val="28"/>
                <w:lang w:eastAsia="zh-CN"/>
              </w:rPr>
              <w:t>1326,5</w:t>
            </w:r>
          </w:p>
        </w:tc>
      </w:tr>
      <w:tr w:rsidR="00871566" w:rsidRPr="008327DB" w14:paraId="0D9442EF" w14:textId="77777777" w:rsidTr="0079143F">
        <w:trPr>
          <w:trHeight w:val="1334"/>
        </w:trPr>
        <w:tc>
          <w:tcPr>
            <w:tcW w:w="782" w:type="dxa"/>
            <w:vMerge w:val="restart"/>
            <w:tcBorders>
              <w:top w:val="single" w:sz="4" w:space="0" w:color="auto"/>
              <w:left w:val="single" w:sz="4" w:space="0" w:color="auto"/>
              <w:right w:val="single" w:sz="4" w:space="0" w:color="auto"/>
            </w:tcBorders>
          </w:tcPr>
          <w:p w14:paraId="769B9BC9" w14:textId="77777777" w:rsidR="00871566" w:rsidRPr="008327DB" w:rsidRDefault="00871566" w:rsidP="0079143F">
            <w:pPr>
              <w:jc w:val="both"/>
              <w:rPr>
                <w:sz w:val="28"/>
                <w:szCs w:val="28"/>
              </w:rPr>
            </w:pPr>
            <w:r>
              <w:rPr>
                <w:sz w:val="28"/>
                <w:szCs w:val="28"/>
              </w:rPr>
              <w:lastRenderedPageBreak/>
              <w:t>3</w:t>
            </w:r>
          </w:p>
        </w:tc>
        <w:tc>
          <w:tcPr>
            <w:tcW w:w="4711" w:type="dxa"/>
            <w:tcBorders>
              <w:top w:val="single" w:sz="4" w:space="0" w:color="auto"/>
              <w:left w:val="single" w:sz="4" w:space="0" w:color="auto"/>
              <w:bottom w:val="single" w:sz="4" w:space="0" w:color="auto"/>
              <w:right w:val="single" w:sz="4" w:space="0" w:color="auto"/>
            </w:tcBorders>
          </w:tcPr>
          <w:p w14:paraId="4AB46E85" w14:textId="77777777" w:rsidR="00871566" w:rsidRPr="008327DB" w:rsidRDefault="00871566" w:rsidP="0079143F">
            <w:pPr>
              <w:jc w:val="both"/>
              <w:rPr>
                <w:sz w:val="28"/>
                <w:szCs w:val="28"/>
              </w:rPr>
            </w:pPr>
            <w:r w:rsidRPr="001B7ADE">
              <w:rPr>
                <w:sz w:val="28"/>
                <w:szCs w:val="28"/>
              </w:rPr>
              <w:t xml:space="preserve">Мероприятие (результат) </w:t>
            </w:r>
            <w:r>
              <w:rPr>
                <w:sz w:val="28"/>
                <w:szCs w:val="28"/>
              </w:rPr>
              <w:t xml:space="preserve">«Расходы </w:t>
            </w:r>
            <w:proofErr w:type="gramStart"/>
            <w:r>
              <w:rPr>
                <w:sz w:val="28"/>
                <w:szCs w:val="28"/>
              </w:rPr>
              <w:t xml:space="preserve">на </w:t>
            </w:r>
            <w:r w:rsidRPr="001B7ADE">
              <w:rPr>
                <w:sz w:val="28"/>
                <w:szCs w:val="28"/>
              </w:rPr>
              <w:t xml:space="preserve"> обеспечение</w:t>
            </w:r>
            <w:proofErr w:type="gramEnd"/>
            <w:r w:rsidRPr="001B7ADE">
              <w:rPr>
                <w:sz w:val="28"/>
                <w:szCs w:val="28"/>
              </w:rPr>
              <w:t xml:space="preserve"> </w:t>
            </w:r>
            <w:r>
              <w:rPr>
                <w:sz w:val="28"/>
                <w:szCs w:val="28"/>
              </w:rPr>
              <w:t xml:space="preserve">деятельности (оказание </w:t>
            </w:r>
            <w:proofErr w:type="gramStart"/>
            <w:r>
              <w:rPr>
                <w:sz w:val="28"/>
                <w:szCs w:val="28"/>
              </w:rPr>
              <w:t>услуг)  муниципальных</w:t>
            </w:r>
            <w:proofErr w:type="gramEnd"/>
            <w:r>
              <w:rPr>
                <w:sz w:val="28"/>
                <w:szCs w:val="28"/>
              </w:rPr>
              <w:t xml:space="preserve"> учреждений Белокалитвинского района»</w:t>
            </w:r>
            <w:r>
              <w:t xml:space="preserve"> </w:t>
            </w:r>
          </w:p>
        </w:tc>
        <w:tc>
          <w:tcPr>
            <w:tcW w:w="3721" w:type="dxa"/>
            <w:tcBorders>
              <w:top w:val="single" w:sz="4" w:space="0" w:color="auto"/>
              <w:left w:val="single" w:sz="4" w:space="0" w:color="auto"/>
              <w:bottom w:val="single" w:sz="4" w:space="0" w:color="auto"/>
              <w:right w:val="single" w:sz="4" w:space="0" w:color="auto"/>
            </w:tcBorders>
          </w:tcPr>
          <w:p w14:paraId="0700D1F1" w14:textId="77777777" w:rsidR="00871566" w:rsidRPr="001935F1" w:rsidRDefault="00871566" w:rsidP="0079143F">
            <w:pPr>
              <w:jc w:val="center"/>
              <w:rPr>
                <w:sz w:val="28"/>
                <w:szCs w:val="28"/>
                <w:lang w:eastAsia="zh-CN"/>
              </w:rPr>
            </w:pPr>
            <w:r>
              <w:rPr>
                <w:sz w:val="28"/>
                <w:szCs w:val="28"/>
                <w:lang w:val="en-US" w:eastAsia="zh-CN"/>
              </w:rPr>
              <w:t>X</w:t>
            </w:r>
          </w:p>
          <w:p w14:paraId="4582B410" w14:textId="77777777" w:rsidR="00871566" w:rsidRPr="00044039" w:rsidRDefault="00871566" w:rsidP="0079143F">
            <w:pPr>
              <w:jc w:val="both"/>
              <w:rPr>
                <w:sz w:val="28"/>
                <w:szCs w:val="28"/>
                <w:lang w:eastAsia="zh-CN"/>
              </w:rPr>
            </w:pPr>
          </w:p>
        </w:tc>
        <w:tc>
          <w:tcPr>
            <w:tcW w:w="1418" w:type="dxa"/>
            <w:tcBorders>
              <w:top w:val="single" w:sz="4" w:space="0" w:color="auto"/>
              <w:left w:val="nil"/>
              <w:bottom w:val="single" w:sz="4" w:space="0" w:color="auto"/>
              <w:right w:val="single" w:sz="4" w:space="0" w:color="auto"/>
            </w:tcBorders>
          </w:tcPr>
          <w:p w14:paraId="4242956A" w14:textId="77777777" w:rsidR="00871566" w:rsidRPr="00A44671" w:rsidRDefault="00871566" w:rsidP="0079143F">
            <w:pPr>
              <w:suppressAutoHyphens/>
              <w:jc w:val="center"/>
              <w:rPr>
                <w:sz w:val="28"/>
                <w:szCs w:val="28"/>
                <w:lang w:eastAsia="zh-CN"/>
              </w:rPr>
            </w:pPr>
            <w:r>
              <w:rPr>
                <w:sz w:val="28"/>
                <w:szCs w:val="28"/>
                <w:lang w:eastAsia="zh-CN"/>
              </w:rPr>
              <w:t>20246,1</w:t>
            </w:r>
          </w:p>
        </w:tc>
        <w:tc>
          <w:tcPr>
            <w:tcW w:w="1417" w:type="dxa"/>
            <w:tcBorders>
              <w:top w:val="single" w:sz="4" w:space="0" w:color="auto"/>
              <w:left w:val="nil"/>
              <w:bottom w:val="single" w:sz="4" w:space="0" w:color="auto"/>
              <w:right w:val="single" w:sz="4" w:space="0" w:color="auto"/>
            </w:tcBorders>
          </w:tcPr>
          <w:p w14:paraId="0F6AE7EA" w14:textId="77777777" w:rsidR="00871566" w:rsidRPr="00372A24" w:rsidRDefault="00871566" w:rsidP="0079143F">
            <w:pPr>
              <w:suppressAutoHyphens/>
              <w:jc w:val="center"/>
              <w:rPr>
                <w:sz w:val="28"/>
                <w:szCs w:val="28"/>
                <w:lang w:eastAsia="zh-CN"/>
              </w:rPr>
            </w:pPr>
            <w:r w:rsidRPr="00372A24">
              <w:rPr>
                <w:sz w:val="28"/>
                <w:szCs w:val="28"/>
                <w:lang w:eastAsia="zh-CN"/>
              </w:rPr>
              <w:t>19 777,4</w:t>
            </w:r>
          </w:p>
        </w:tc>
        <w:tc>
          <w:tcPr>
            <w:tcW w:w="1418" w:type="dxa"/>
            <w:tcBorders>
              <w:top w:val="single" w:sz="4" w:space="0" w:color="auto"/>
              <w:left w:val="nil"/>
              <w:bottom w:val="single" w:sz="4" w:space="0" w:color="auto"/>
              <w:right w:val="single" w:sz="4" w:space="0" w:color="auto"/>
            </w:tcBorders>
          </w:tcPr>
          <w:p w14:paraId="134FBEC6" w14:textId="77777777" w:rsidR="00871566" w:rsidRPr="00372A24" w:rsidRDefault="00871566" w:rsidP="0079143F">
            <w:pPr>
              <w:suppressAutoHyphens/>
              <w:jc w:val="center"/>
              <w:rPr>
                <w:sz w:val="28"/>
                <w:szCs w:val="28"/>
                <w:lang w:eastAsia="zh-CN"/>
              </w:rPr>
            </w:pPr>
            <w:r w:rsidRPr="00372A24">
              <w:rPr>
                <w:sz w:val="28"/>
                <w:szCs w:val="28"/>
                <w:lang w:eastAsia="zh-CN"/>
              </w:rPr>
              <w:t>19 777,4</w:t>
            </w:r>
          </w:p>
        </w:tc>
        <w:tc>
          <w:tcPr>
            <w:tcW w:w="1843" w:type="dxa"/>
            <w:tcBorders>
              <w:top w:val="single" w:sz="4" w:space="0" w:color="auto"/>
              <w:left w:val="single" w:sz="4" w:space="0" w:color="auto"/>
              <w:bottom w:val="single" w:sz="4" w:space="0" w:color="auto"/>
              <w:right w:val="single" w:sz="4" w:space="0" w:color="auto"/>
            </w:tcBorders>
          </w:tcPr>
          <w:p w14:paraId="75565F55" w14:textId="77777777" w:rsidR="00871566" w:rsidRPr="00372A24" w:rsidRDefault="00871566" w:rsidP="0079143F">
            <w:pPr>
              <w:jc w:val="center"/>
              <w:rPr>
                <w:sz w:val="28"/>
                <w:szCs w:val="28"/>
              </w:rPr>
            </w:pPr>
            <w:r>
              <w:rPr>
                <w:sz w:val="28"/>
                <w:szCs w:val="28"/>
              </w:rPr>
              <w:t>59 800,9</w:t>
            </w:r>
          </w:p>
        </w:tc>
      </w:tr>
      <w:tr w:rsidR="00871566" w:rsidRPr="008327DB" w14:paraId="497F92DF" w14:textId="77777777" w:rsidTr="0079143F">
        <w:trPr>
          <w:trHeight w:val="420"/>
        </w:trPr>
        <w:tc>
          <w:tcPr>
            <w:tcW w:w="782" w:type="dxa"/>
            <w:vMerge/>
            <w:tcBorders>
              <w:left w:val="single" w:sz="4" w:space="0" w:color="auto"/>
              <w:right w:val="single" w:sz="4" w:space="0" w:color="auto"/>
            </w:tcBorders>
          </w:tcPr>
          <w:p w14:paraId="0BD87277" w14:textId="77777777" w:rsidR="00871566"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09ABF615" w14:textId="77777777" w:rsidR="00871566" w:rsidRPr="008327DB" w:rsidRDefault="00871566" w:rsidP="0079143F">
            <w:pPr>
              <w:jc w:val="both"/>
              <w:rPr>
                <w:sz w:val="28"/>
                <w:szCs w:val="28"/>
              </w:rPr>
            </w:pPr>
            <w:r>
              <w:rPr>
                <w:sz w:val="28"/>
                <w:szCs w:val="28"/>
              </w:rPr>
              <w:t>Местный бюджет (всего), из них:</w:t>
            </w:r>
          </w:p>
        </w:tc>
        <w:tc>
          <w:tcPr>
            <w:tcW w:w="3721" w:type="dxa"/>
            <w:tcBorders>
              <w:top w:val="single" w:sz="4" w:space="0" w:color="auto"/>
              <w:left w:val="single" w:sz="4" w:space="0" w:color="auto"/>
              <w:bottom w:val="single" w:sz="4" w:space="0" w:color="auto"/>
              <w:right w:val="single" w:sz="4" w:space="0" w:color="auto"/>
            </w:tcBorders>
          </w:tcPr>
          <w:p w14:paraId="250C359C" w14:textId="77777777" w:rsidR="00871566" w:rsidRDefault="00871566" w:rsidP="0079143F">
            <w:pPr>
              <w:jc w:val="center"/>
              <w:rPr>
                <w:sz w:val="28"/>
                <w:szCs w:val="28"/>
                <w:lang w:eastAsia="zh-CN"/>
              </w:rPr>
            </w:pPr>
          </w:p>
        </w:tc>
        <w:tc>
          <w:tcPr>
            <w:tcW w:w="1418" w:type="dxa"/>
            <w:tcBorders>
              <w:top w:val="single" w:sz="4" w:space="0" w:color="auto"/>
              <w:left w:val="nil"/>
              <w:bottom w:val="single" w:sz="4" w:space="0" w:color="auto"/>
              <w:right w:val="single" w:sz="4" w:space="0" w:color="auto"/>
            </w:tcBorders>
          </w:tcPr>
          <w:p w14:paraId="60715B11" w14:textId="77777777" w:rsidR="00871566" w:rsidRPr="00A44671" w:rsidRDefault="00871566" w:rsidP="0079143F">
            <w:pPr>
              <w:suppressAutoHyphens/>
              <w:jc w:val="center"/>
              <w:rPr>
                <w:sz w:val="28"/>
                <w:szCs w:val="28"/>
                <w:lang w:eastAsia="zh-CN"/>
              </w:rPr>
            </w:pPr>
            <w:r>
              <w:rPr>
                <w:sz w:val="28"/>
                <w:szCs w:val="28"/>
                <w:lang w:eastAsia="zh-CN"/>
              </w:rPr>
              <w:t>19868,7</w:t>
            </w:r>
          </w:p>
        </w:tc>
        <w:tc>
          <w:tcPr>
            <w:tcW w:w="1417" w:type="dxa"/>
            <w:tcBorders>
              <w:top w:val="single" w:sz="4" w:space="0" w:color="auto"/>
              <w:left w:val="nil"/>
              <w:bottom w:val="single" w:sz="4" w:space="0" w:color="auto"/>
              <w:right w:val="single" w:sz="4" w:space="0" w:color="auto"/>
            </w:tcBorders>
          </w:tcPr>
          <w:p w14:paraId="77BF7A42" w14:textId="77777777" w:rsidR="00871566" w:rsidRPr="00372A24" w:rsidRDefault="00871566" w:rsidP="0079143F">
            <w:pPr>
              <w:suppressAutoHyphens/>
              <w:jc w:val="center"/>
              <w:rPr>
                <w:sz w:val="28"/>
                <w:szCs w:val="28"/>
                <w:lang w:eastAsia="zh-CN"/>
              </w:rPr>
            </w:pPr>
            <w:r w:rsidRPr="00372A24">
              <w:rPr>
                <w:sz w:val="28"/>
                <w:szCs w:val="28"/>
                <w:lang w:eastAsia="zh-CN"/>
              </w:rPr>
              <w:t>19 777,4</w:t>
            </w:r>
          </w:p>
        </w:tc>
        <w:tc>
          <w:tcPr>
            <w:tcW w:w="1418" w:type="dxa"/>
            <w:tcBorders>
              <w:top w:val="single" w:sz="4" w:space="0" w:color="auto"/>
              <w:left w:val="nil"/>
              <w:bottom w:val="single" w:sz="4" w:space="0" w:color="auto"/>
              <w:right w:val="single" w:sz="4" w:space="0" w:color="auto"/>
            </w:tcBorders>
          </w:tcPr>
          <w:p w14:paraId="07C22313" w14:textId="77777777" w:rsidR="00871566" w:rsidRPr="00372A24" w:rsidRDefault="00871566" w:rsidP="0079143F">
            <w:pPr>
              <w:suppressAutoHyphens/>
              <w:jc w:val="center"/>
              <w:rPr>
                <w:sz w:val="28"/>
                <w:szCs w:val="28"/>
                <w:lang w:eastAsia="zh-CN"/>
              </w:rPr>
            </w:pPr>
            <w:r w:rsidRPr="00372A24">
              <w:rPr>
                <w:sz w:val="28"/>
                <w:szCs w:val="28"/>
                <w:lang w:eastAsia="zh-CN"/>
              </w:rPr>
              <w:t>19 777,4</w:t>
            </w:r>
          </w:p>
        </w:tc>
        <w:tc>
          <w:tcPr>
            <w:tcW w:w="1843" w:type="dxa"/>
            <w:tcBorders>
              <w:top w:val="single" w:sz="4" w:space="0" w:color="auto"/>
              <w:left w:val="single" w:sz="4" w:space="0" w:color="auto"/>
              <w:bottom w:val="single" w:sz="4" w:space="0" w:color="auto"/>
              <w:right w:val="single" w:sz="4" w:space="0" w:color="auto"/>
            </w:tcBorders>
          </w:tcPr>
          <w:p w14:paraId="3DC8555D" w14:textId="77777777" w:rsidR="00871566" w:rsidRPr="00372A24" w:rsidRDefault="00871566" w:rsidP="0079143F">
            <w:pPr>
              <w:jc w:val="center"/>
              <w:rPr>
                <w:sz w:val="28"/>
                <w:szCs w:val="28"/>
              </w:rPr>
            </w:pPr>
            <w:r>
              <w:rPr>
                <w:sz w:val="28"/>
                <w:szCs w:val="28"/>
              </w:rPr>
              <w:t>59 423,5</w:t>
            </w:r>
          </w:p>
        </w:tc>
      </w:tr>
      <w:tr w:rsidR="00871566" w:rsidRPr="008327DB" w14:paraId="5429EF07" w14:textId="77777777" w:rsidTr="0079143F">
        <w:trPr>
          <w:trHeight w:val="420"/>
        </w:trPr>
        <w:tc>
          <w:tcPr>
            <w:tcW w:w="782" w:type="dxa"/>
            <w:vMerge/>
            <w:tcBorders>
              <w:left w:val="single" w:sz="4" w:space="0" w:color="auto"/>
              <w:right w:val="single" w:sz="4" w:space="0" w:color="auto"/>
            </w:tcBorders>
          </w:tcPr>
          <w:p w14:paraId="3E3256CB" w14:textId="77777777" w:rsidR="00871566" w:rsidRDefault="00871566" w:rsidP="0079143F">
            <w:pPr>
              <w:jc w:val="both"/>
              <w:rPr>
                <w:sz w:val="28"/>
                <w:szCs w:val="28"/>
              </w:rPr>
            </w:pPr>
          </w:p>
        </w:tc>
        <w:tc>
          <w:tcPr>
            <w:tcW w:w="4711" w:type="dxa"/>
            <w:vMerge w:val="restart"/>
            <w:tcBorders>
              <w:top w:val="single" w:sz="4" w:space="0" w:color="auto"/>
              <w:left w:val="single" w:sz="4" w:space="0" w:color="auto"/>
              <w:right w:val="single" w:sz="4" w:space="0" w:color="auto"/>
            </w:tcBorders>
          </w:tcPr>
          <w:p w14:paraId="2C388529" w14:textId="77777777" w:rsidR="00871566" w:rsidRPr="001B7ADE" w:rsidRDefault="00871566" w:rsidP="0079143F">
            <w:pPr>
              <w:jc w:val="both"/>
              <w:rPr>
                <w:sz w:val="28"/>
                <w:szCs w:val="28"/>
              </w:rPr>
            </w:pPr>
            <w:r>
              <w:rPr>
                <w:sz w:val="28"/>
                <w:szCs w:val="28"/>
              </w:rPr>
              <w:t xml:space="preserve">местный бюджет </w:t>
            </w:r>
          </w:p>
        </w:tc>
        <w:tc>
          <w:tcPr>
            <w:tcW w:w="3721" w:type="dxa"/>
            <w:tcBorders>
              <w:top w:val="single" w:sz="4" w:space="0" w:color="auto"/>
              <w:left w:val="single" w:sz="4" w:space="0" w:color="auto"/>
              <w:bottom w:val="single" w:sz="4" w:space="0" w:color="auto"/>
              <w:right w:val="single" w:sz="4" w:space="0" w:color="auto"/>
            </w:tcBorders>
          </w:tcPr>
          <w:p w14:paraId="0F594074" w14:textId="77777777" w:rsidR="00871566" w:rsidRDefault="00871566" w:rsidP="0079143F">
            <w:pPr>
              <w:jc w:val="center"/>
              <w:rPr>
                <w:sz w:val="28"/>
                <w:szCs w:val="28"/>
                <w:lang w:eastAsia="zh-CN"/>
              </w:rPr>
            </w:pPr>
            <w:r>
              <w:rPr>
                <w:sz w:val="28"/>
                <w:szCs w:val="28"/>
                <w:lang w:eastAsia="zh-CN"/>
              </w:rPr>
              <w:t>90711030340100590610</w:t>
            </w:r>
          </w:p>
        </w:tc>
        <w:tc>
          <w:tcPr>
            <w:tcW w:w="1418" w:type="dxa"/>
            <w:tcBorders>
              <w:top w:val="single" w:sz="4" w:space="0" w:color="auto"/>
              <w:left w:val="nil"/>
              <w:bottom w:val="single" w:sz="4" w:space="0" w:color="auto"/>
              <w:right w:val="single" w:sz="4" w:space="0" w:color="auto"/>
            </w:tcBorders>
          </w:tcPr>
          <w:p w14:paraId="6E0A4B59" w14:textId="77777777" w:rsidR="00871566" w:rsidRPr="00A44671" w:rsidRDefault="00871566" w:rsidP="0079143F">
            <w:pPr>
              <w:suppressAutoHyphens/>
              <w:jc w:val="center"/>
              <w:rPr>
                <w:sz w:val="28"/>
                <w:szCs w:val="28"/>
                <w:lang w:eastAsia="zh-CN"/>
              </w:rPr>
            </w:pPr>
            <w:r>
              <w:rPr>
                <w:sz w:val="28"/>
                <w:szCs w:val="28"/>
                <w:lang w:eastAsia="zh-CN"/>
              </w:rPr>
              <w:t>19838,6</w:t>
            </w:r>
          </w:p>
        </w:tc>
        <w:tc>
          <w:tcPr>
            <w:tcW w:w="1417" w:type="dxa"/>
            <w:tcBorders>
              <w:top w:val="single" w:sz="4" w:space="0" w:color="auto"/>
              <w:left w:val="nil"/>
              <w:bottom w:val="single" w:sz="4" w:space="0" w:color="auto"/>
              <w:right w:val="single" w:sz="4" w:space="0" w:color="auto"/>
            </w:tcBorders>
          </w:tcPr>
          <w:p w14:paraId="1BF991CA" w14:textId="77777777" w:rsidR="00871566" w:rsidRPr="00372A24" w:rsidRDefault="00871566" w:rsidP="0079143F">
            <w:pPr>
              <w:suppressAutoHyphens/>
              <w:jc w:val="center"/>
              <w:rPr>
                <w:sz w:val="28"/>
                <w:szCs w:val="28"/>
                <w:lang w:eastAsia="zh-CN"/>
              </w:rPr>
            </w:pPr>
            <w:r w:rsidRPr="00372A24">
              <w:rPr>
                <w:sz w:val="28"/>
                <w:szCs w:val="28"/>
                <w:lang w:eastAsia="zh-CN"/>
              </w:rPr>
              <w:t>19 777,4</w:t>
            </w:r>
          </w:p>
        </w:tc>
        <w:tc>
          <w:tcPr>
            <w:tcW w:w="1418" w:type="dxa"/>
            <w:tcBorders>
              <w:top w:val="single" w:sz="4" w:space="0" w:color="auto"/>
              <w:left w:val="nil"/>
              <w:bottom w:val="single" w:sz="4" w:space="0" w:color="auto"/>
              <w:right w:val="single" w:sz="4" w:space="0" w:color="auto"/>
            </w:tcBorders>
          </w:tcPr>
          <w:p w14:paraId="505AC0FB" w14:textId="77777777" w:rsidR="00871566" w:rsidRPr="00372A24" w:rsidRDefault="00871566" w:rsidP="0079143F">
            <w:pPr>
              <w:suppressAutoHyphens/>
              <w:jc w:val="center"/>
              <w:rPr>
                <w:sz w:val="28"/>
                <w:szCs w:val="28"/>
                <w:lang w:eastAsia="zh-CN"/>
              </w:rPr>
            </w:pPr>
            <w:r w:rsidRPr="00372A24">
              <w:rPr>
                <w:sz w:val="28"/>
                <w:szCs w:val="28"/>
                <w:lang w:eastAsia="zh-CN"/>
              </w:rPr>
              <w:t>19 777,4</w:t>
            </w:r>
          </w:p>
        </w:tc>
        <w:tc>
          <w:tcPr>
            <w:tcW w:w="1843" w:type="dxa"/>
            <w:tcBorders>
              <w:top w:val="single" w:sz="4" w:space="0" w:color="auto"/>
              <w:left w:val="single" w:sz="4" w:space="0" w:color="auto"/>
              <w:bottom w:val="single" w:sz="4" w:space="0" w:color="auto"/>
              <w:right w:val="single" w:sz="4" w:space="0" w:color="auto"/>
            </w:tcBorders>
          </w:tcPr>
          <w:p w14:paraId="44AA4BC7" w14:textId="77777777" w:rsidR="00871566" w:rsidRPr="00372A24" w:rsidRDefault="00871566" w:rsidP="0079143F">
            <w:pPr>
              <w:jc w:val="center"/>
              <w:rPr>
                <w:sz w:val="28"/>
                <w:szCs w:val="28"/>
              </w:rPr>
            </w:pPr>
            <w:r>
              <w:rPr>
                <w:sz w:val="28"/>
                <w:szCs w:val="28"/>
              </w:rPr>
              <w:t>59 393,4</w:t>
            </w:r>
          </w:p>
        </w:tc>
      </w:tr>
      <w:tr w:rsidR="00871566" w:rsidRPr="008327DB" w14:paraId="0A7D024C" w14:textId="77777777" w:rsidTr="0079143F">
        <w:trPr>
          <w:trHeight w:val="420"/>
        </w:trPr>
        <w:tc>
          <w:tcPr>
            <w:tcW w:w="782" w:type="dxa"/>
            <w:tcBorders>
              <w:left w:val="single" w:sz="4" w:space="0" w:color="auto"/>
              <w:bottom w:val="single" w:sz="4" w:space="0" w:color="auto"/>
              <w:right w:val="single" w:sz="4" w:space="0" w:color="auto"/>
            </w:tcBorders>
          </w:tcPr>
          <w:p w14:paraId="67C3C24C" w14:textId="77777777" w:rsidR="00871566" w:rsidRDefault="00871566" w:rsidP="0079143F">
            <w:pPr>
              <w:jc w:val="both"/>
              <w:rPr>
                <w:sz w:val="28"/>
                <w:szCs w:val="28"/>
              </w:rPr>
            </w:pPr>
          </w:p>
        </w:tc>
        <w:tc>
          <w:tcPr>
            <w:tcW w:w="4711" w:type="dxa"/>
            <w:vMerge/>
            <w:tcBorders>
              <w:left w:val="single" w:sz="4" w:space="0" w:color="auto"/>
              <w:bottom w:val="single" w:sz="4" w:space="0" w:color="auto"/>
              <w:right w:val="single" w:sz="4" w:space="0" w:color="auto"/>
            </w:tcBorders>
          </w:tcPr>
          <w:p w14:paraId="5C01C6E2" w14:textId="77777777" w:rsidR="00871566" w:rsidRDefault="00871566" w:rsidP="0079143F">
            <w:pPr>
              <w:jc w:val="both"/>
              <w:rPr>
                <w:sz w:val="28"/>
                <w:szCs w:val="28"/>
              </w:rPr>
            </w:pPr>
          </w:p>
        </w:tc>
        <w:tc>
          <w:tcPr>
            <w:tcW w:w="3721" w:type="dxa"/>
            <w:tcBorders>
              <w:top w:val="single" w:sz="4" w:space="0" w:color="auto"/>
              <w:left w:val="single" w:sz="4" w:space="0" w:color="auto"/>
              <w:bottom w:val="single" w:sz="4" w:space="0" w:color="auto"/>
              <w:right w:val="single" w:sz="4" w:space="0" w:color="auto"/>
            </w:tcBorders>
          </w:tcPr>
          <w:p w14:paraId="4B37ADCF" w14:textId="77777777" w:rsidR="00871566" w:rsidRDefault="00871566" w:rsidP="0079143F">
            <w:pPr>
              <w:jc w:val="center"/>
              <w:rPr>
                <w:sz w:val="28"/>
                <w:szCs w:val="28"/>
                <w:lang w:eastAsia="zh-CN"/>
              </w:rPr>
            </w:pPr>
            <w:r>
              <w:rPr>
                <w:sz w:val="28"/>
                <w:szCs w:val="28"/>
                <w:lang w:eastAsia="zh-CN"/>
              </w:rPr>
              <w:t>9071103</w:t>
            </w:r>
            <w:r w:rsidRPr="005270CA">
              <w:rPr>
                <w:sz w:val="28"/>
                <w:szCs w:val="28"/>
                <w:lang w:eastAsia="zh-CN"/>
              </w:rPr>
              <w:t>0340129710</w:t>
            </w:r>
            <w:r>
              <w:rPr>
                <w:sz w:val="28"/>
                <w:szCs w:val="28"/>
                <w:lang w:eastAsia="zh-CN"/>
              </w:rPr>
              <w:t>610</w:t>
            </w:r>
          </w:p>
        </w:tc>
        <w:tc>
          <w:tcPr>
            <w:tcW w:w="1418" w:type="dxa"/>
            <w:tcBorders>
              <w:top w:val="single" w:sz="4" w:space="0" w:color="auto"/>
              <w:left w:val="nil"/>
              <w:bottom w:val="single" w:sz="4" w:space="0" w:color="auto"/>
              <w:right w:val="single" w:sz="4" w:space="0" w:color="auto"/>
            </w:tcBorders>
          </w:tcPr>
          <w:p w14:paraId="3213B2A5" w14:textId="77777777" w:rsidR="00871566" w:rsidRDefault="00871566" w:rsidP="0079143F">
            <w:pPr>
              <w:suppressAutoHyphens/>
              <w:jc w:val="center"/>
              <w:rPr>
                <w:sz w:val="28"/>
                <w:szCs w:val="28"/>
                <w:lang w:eastAsia="zh-CN"/>
              </w:rPr>
            </w:pPr>
            <w:r>
              <w:rPr>
                <w:sz w:val="28"/>
                <w:szCs w:val="28"/>
                <w:lang w:eastAsia="zh-CN"/>
              </w:rPr>
              <w:t>30,1</w:t>
            </w:r>
          </w:p>
        </w:tc>
        <w:tc>
          <w:tcPr>
            <w:tcW w:w="1417" w:type="dxa"/>
            <w:tcBorders>
              <w:top w:val="single" w:sz="4" w:space="0" w:color="auto"/>
              <w:left w:val="nil"/>
              <w:bottom w:val="single" w:sz="4" w:space="0" w:color="auto"/>
              <w:right w:val="single" w:sz="4" w:space="0" w:color="auto"/>
            </w:tcBorders>
          </w:tcPr>
          <w:p w14:paraId="38B9329E" w14:textId="77777777" w:rsidR="00871566" w:rsidRPr="00372A24" w:rsidRDefault="00871566" w:rsidP="0079143F">
            <w:pPr>
              <w:suppressAutoHyphens/>
              <w:jc w:val="center"/>
              <w:rPr>
                <w:sz w:val="28"/>
                <w:szCs w:val="28"/>
                <w:lang w:eastAsia="zh-CN"/>
              </w:rPr>
            </w:pPr>
            <w:r>
              <w:rPr>
                <w:sz w:val="28"/>
                <w:szCs w:val="28"/>
                <w:lang w:eastAsia="zh-CN"/>
              </w:rPr>
              <w:t>0</w:t>
            </w:r>
          </w:p>
        </w:tc>
        <w:tc>
          <w:tcPr>
            <w:tcW w:w="1418" w:type="dxa"/>
            <w:tcBorders>
              <w:top w:val="single" w:sz="4" w:space="0" w:color="auto"/>
              <w:left w:val="nil"/>
              <w:bottom w:val="single" w:sz="4" w:space="0" w:color="auto"/>
              <w:right w:val="single" w:sz="4" w:space="0" w:color="auto"/>
            </w:tcBorders>
          </w:tcPr>
          <w:p w14:paraId="33D7A699" w14:textId="77777777" w:rsidR="00871566" w:rsidRPr="00372A24" w:rsidRDefault="00871566" w:rsidP="0079143F">
            <w:pPr>
              <w:suppressAutoHyphens/>
              <w:jc w:val="center"/>
              <w:rPr>
                <w:sz w:val="28"/>
                <w:szCs w:val="28"/>
                <w:lang w:eastAsia="zh-CN"/>
              </w:rPr>
            </w:pPr>
            <w:r>
              <w:rPr>
                <w:sz w:val="28"/>
                <w:szCs w:val="28"/>
                <w:lang w:eastAsia="zh-CN"/>
              </w:rPr>
              <w:t>0</w:t>
            </w:r>
          </w:p>
        </w:tc>
        <w:tc>
          <w:tcPr>
            <w:tcW w:w="1843" w:type="dxa"/>
            <w:tcBorders>
              <w:top w:val="single" w:sz="4" w:space="0" w:color="auto"/>
              <w:left w:val="single" w:sz="4" w:space="0" w:color="auto"/>
              <w:bottom w:val="single" w:sz="4" w:space="0" w:color="auto"/>
              <w:right w:val="single" w:sz="4" w:space="0" w:color="auto"/>
            </w:tcBorders>
          </w:tcPr>
          <w:p w14:paraId="731F1532" w14:textId="77777777" w:rsidR="00871566" w:rsidRDefault="00871566" w:rsidP="0079143F">
            <w:pPr>
              <w:jc w:val="center"/>
              <w:rPr>
                <w:sz w:val="28"/>
                <w:szCs w:val="28"/>
              </w:rPr>
            </w:pPr>
            <w:r>
              <w:rPr>
                <w:sz w:val="28"/>
                <w:szCs w:val="28"/>
              </w:rPr>
              <w:t>30,1</w:t>
            </w:r>
          </w:p>
        </w:tc>
      </w:tr>
    </w:tbl>
    <w:p w14:paraId="78CDDD12" w14:textId="77777777" w:rsidR="00871566" w:rsidRDefault="00871566" w:rsidP="00871566">
      <w:pPr>
        <w:rPr>
          <w:sz w:val="28"/>
          <w:szCs w:val="28"/>
        </w:rPr>
      </w:pPr>
    </w:p>
    <w:p w14:paraId="0CA6F5FA" w14:textId="77777777" w:rsidR="00871566" w:rsidRPr="00F317AF" w:rsidRDefault="00871566" w:rsidP="00871566">
      <w:pPr>
        <w:pStyle w:val="ac"/>
        <w:numPr>
          <w:ilvl w:val="0"/>
          <w:numId w:val="38"/>
        </w:numPr>
        <w:suppressAutoHyphens/>
        <w:jc w:val="center"/>
        <w:rPr>
          <w:sz w:val="28"/>
          <w:szCs w:val="28"/>
        </w:rPr>
      </w:pPr>
      <w:r w:rsidRPr="007538FC">
        <w:rPr>
          <w:sz w:val="28"/>
          <w:szCs w:val="28"/>
        </w:rPr>
        <w:t>В паспорте комплекса процессных мероприятий «Реализация молодежной политики и развитие инфраструктуры молодежной политики»</w:t>
      </w:r>
    </w:p>
    <w:p w14:paraId="7C3723CD" w14:textId="77777777" w:rsidR="00871566" w:rsidRPr="00FE1C1D" w:rsidRDefault="00871566" w:rsidP="00871566">
      <w:pPr>
        <w:jc w:val="both"/>
        <w:rPr>
          <w:sz w:val="28"/>
          <w:szCs w:val="28"/>
        </w:rPr>
      </w:pPr>
    </w:p>
    <w:p w14:paraId="6A656136" w14:textId="77777777" w:rsidR="00871566" w:rsidRPr="008344BE" w:rsidRDefault="00871566" w:rsidP="00871566">
      <w:pPr>
        <w:pStyle w:val="ac"/>
        <w:numPr>
          <w:ilvl w:val="1"/>
          <w:numId w:val="38"/>
        </w:numPr>
        <w:suppressAutoHyphens/>
        <w:jc w:val="center"/>
        <w:rPr>
          <w:sz w:val="28"/>
          <w:szCs w:val="28"/>
        </w:rPr>
      </w:pPr>
      <w:r w:rsidRPr="008344BE">
        <w:rPr>
          <w:sz w:val="28"/>
          <w:szCs w:val="28"/>
        </w:rPr>
        <w:t>Параметры финансового обеспечения комплекса процессных мероприятий изложить в следующей редакции:</w:t>
      </w:r>
    </w:p>
    <w:p w14:paraId="4E4F4AA1" w14:textId="77777777" w:rsidR="00871566" w:rsidRPr="008344BE" w:rsidRDefault="00871566" w:rsidP="00871566">
      <w:pPr>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482"/>
        <w:gridCol w:w="1418"/>
        <w:gridCol w:w="1417"/>
        <w:gridCol w:w="2127"/>
      </w:tblGrid>
      <w:tr w:rsidR="00871566" w:rsidRPr="00FE1C1D" w14:paraId="6C4B1317" w14:textId="77777777" w:rsidTr="0079143F">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3102EEA1" w14:textId="77777777" w:rsidR="00871566" w:rsidRPr="00FE1C1D" w:rsidRDefault="00871566" w:rsidP="0079143F">
            <w:pPr>
              <w:jc w:val="center"/>
              <w:rPr>
                <w:sz w:val="28"/>
                <w:szCs w:val="28"/>
              </w:rPr>
            </w:pPr>
            <w:r w:rsidRPr="00FE1C1D">
              <w:rPr>
                <w:sz w:val="28"/>
                <w:szCs w:val="28"/>
              </w:rPr>
              <w:t>№</w:t>
            </w:r>
          </w:p>
          <w:p w14:paraId="58895820" w14:textId="77777777" w:rsidR="00871566" w:rsidRPr="00FE1C1D" w:rsidRDefault="00871566" w:rsidP="0079143F">
            <w:pPr>
              <w:jc w:val="center"/>
              <w:rPr>
                <w:sz w:val="28"/>
                <w:szCs w:val="28"/>
              </w:rPr>
            </w:pPr>
            <w:r w:rsidRPr="00FE1C1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14:paraId="2806A1F6" w14:textId="77777777" w:rsidR="00871566" w:rsidRPr="00FE1C1D" w:rsidRDefault="00871566" w:rsidP="0079143F">
            <w:pPr>
              <w:jc w:val="both"/>
              <w:rPr>
                <w:sz w:val="28"/>
                <w:szCs w:val="28"/>
              </w:rPr>
            </w:pPr>
            <w:r w:rsidRPr="00FE1C1D">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21802825" w14:textId="77777777" w:rsidR="00871566" w:rsidRPr="00FE1C1D" w:rsidRDefault="00871566" w:rsidP="0079143F">
            <w:pPr>
              <w:jc w:val="both"/>
              <w:rPr>
                <w:sz w:val="28"/>
                <w:szCs w:val="28"/>
              </w:rPr>
            </w:pPr>
            <w:r w:rsidRPr="00FE1C1D">
              <w:rPr>
                <w:sz w:val="28"/>
                <w:szCs w:val="28"/>
              </w:rPr>
              <w:t>Код бюджетной классификации расходов</w:t>
            </w:r>
          </w:p>
        </w:tc>
        <w:tc>
          <w:tcPr>
            <w:tcW w:w="6444" w:type="dxa"/>
            <w:gridSpan w:val="4"/>
            <w:tcBorders>
              <w:top w:val="single" w:sz="4" w:space="0" w:color="auto"/>
              <w:left w:val="single" w:sz="4" w:space="0" w:color="auto"/>
              <w:bottom w:val="single" w:sz="4" w:space="0" w:color="auto"/>
              <w:right w:val="single" w:sz="4" w:space="0" w:color="auto"/>
            </w:tcBorders>
          </w:tcPr>
          <w:p w14:paraId="4C90DBBF" w14:textId="77777777" w:rsidR="00871566" w:rsidRPr="00FE1C1D" w:rsidRDefault="00871566" w:rsidP="0079143F">
            <w:pPr>
              <w:jc w:val="both"/>
              <w:rPr>
                <w:sz w:val="28"/>
                <w:szCs w:val="28"/>
              </w:rPr>
            </w:pPr>
            <w:r w:rsidRPr="00FE1C1D">
              <w:rPr>
                <w:sz w:val="28"/>
                <w:szCs w:val="28"/>
              </w:rPr>
              <w:t>Объем финансового обеспечения по годам реализации (тыс. рублей)</w:t>
            </w:r>
          </w:p>
        </w:tc>
      </w:tr>
      <w:tr w:rsidR="00871566" w:rsidRPr="00FE1C1D" w14:paraId="00DD3293" w14:textId="77777777" w:rsidTr="0079143F">
        <w:trPr>
          <w:trHeight w:val="619"/>
        </w:trPr>
        <w:tc>
          <w:tcPr>
            <w:tcW w:w="635" w:type="dxa"/>
            <w:vMerge/>
            <w:tcBorders>
              <w:top w:val="single" w:sz="4" w:space="0" w:color="auto"/>
              <w:left w:val="single" w:sz="4" w:space="0" w:color="auto"/>
              <w:bottom w:val="single" w:sz="4" w:space="0" w:color="auto"/>
              <w:right w:val="single" w:sz="4" w:space="0" w:color="auto"/>
            </w:tcBorders>
          </w:tcPr>
          <w:p w14:paraId="172837FE" w14:textId="77777777" w:rsidR="00871566" w:rsidRPr="00FE1C1D" w:rsidRDefault="00871566" w:rsidP="0079143F">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14:paraId="7CF8CEA1" w14:textId="77777777" w:rsidR="00871566" w:rsidRPr="00FE1C1D" w:rsidRDefault="00871566" w:rsidP="0079143F">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14:paraId="701C0201" w14:textId="77777777" w:rsidR="00871566" w:rsidRPr="00FE1C1D" w:rsidRDefault="00871566" w:rsidP="0079143F">
            <w:pPr>
              <w:jc w:val="both"/>
              <w:rPr>
                <w:sz w:val="28"/>
                <w:szCs w:val="28"/>
              </w:rPr>
            </w:pPr>
          </w:p>
        </w:tc>
        <w:tc>
          <w:tcPr>
            <w:tcW w:w="1482" w:type="dxa"/>
            <w:tcBorders>
              <w:top w:val="single" w:sz="4" w:space="0" w:color="auto"/>
              <w:left w:val="single" w:sz="4" w:space="0" w:color="auto"/>
              <w:bottom w:val="single" w:sz="4" w:space="0" w:color="auto"/>
              <w:right w:val="single" w:sz="4" w:space="0" w:color="auto"/>
            </w:tcBorders>
          </w:tcPr>
          <w:p w14:paraId="7D85C297" w14:textId="77777777" w:rsidR="00871566" w:rsidRPr="00FE1C1D" w:rsidRDefault="00871566" w:rsidP="0079143F">
            <w:pPr>
              <w:jc w:val="center"/>
              <w:rPr>
                <w:sz w:val="28"/>
                <w:szCs w:val="28"/>
              </w:rPr>
            </w:pPr>
            <w:r w:rsidRPr="00FE1C1D">
              <w:rPr>
                <w:sz w:val="28"/>
                <w:szCs w:val="28"/>
              </w:rPr>
              <w:t>2025</w:t>
            </w:r>
          </w:p>
        </w:tc>
        <w:tc>
          <w:tcPr>
            <w:tcW w:w="1418" w:type="dxa"/>
            <w:tcBorders>
              <w:top w:val="single" w:sz="4" w:space="0" w:color="auto"/>
              <w:left w:val="single" w:sz="4" w:space="0" w:color="auto"/>
              <w:bottom w:val="single" w:sz="4" w:space="0" w:color="auto"/>
              <w:right w:val="single" w:sz="4" w:space="0" w:color="auto"/>
            </w:tcBorders>
          </w:tcPr>
          <w:p w14:paraId="0F872028" w14:textId="77777777" w:rsidR="00871566" w:rsidRPr="00FE1C1D" w:rsidRDefault="00871566" w:rsidP="0079143F">
            <w:pPr>
              <w:jc w:val="center"/>
              <w:rPr>
                <w:sz w:val="28"/>
                <w:szCs w:val="28"/>
              </w:rPr>
            </w:pPr>
            <w:r w:rsidRPr="00FE1C1D">
              <w:rPr>
                <w:sz w:val="28"/>
                <w:szCs w:val="28"/>
              </w:rPr>
              <w:t>2026</w:t>
            </w:r>
          </w:p>
        </w:tc>
        <w:tc>
          <w:tcPr>
            <w:tcW w:w="1417" w:type="dxa"/>
            <w:tcBorders>
              <w:top w:val="single" w:sz="4" w:space="0" w:color="auto"/>
              <w:left w:val="single" w:sz="4" w:space="0" w:color="auto"/>
              <w:bottom w:val="single" w:sz="4" w:space="0" w:color="auto"/>
              <w:right w:val="single" w:sz="4" w:space="0" w:color="auto"/>
            </w:tcBorders>
          </w:tcPr>
          <w:p w14:paraId="4DE95767" w14:textId="77777777" w:rsidR="00871566" w:rsidRPr="00FE1C1D" w:rsidRDefault="00871566" w:rsidP="0079143F">
            <w:pPr>
              <w:jc w:val="center"/>
              <w:rPr>
                <w:sz w:val="28"/>
                <w:szCs w:val="28"/>
              </w:rPr>
            </w:pPr>
            <w:r w:rsidRPr="00FE1C1D">
              <w:rPr>
                <w:sz w:val="28"/>
                <w:szCs w:val="28"/>
              </w:rPr>
              <w:t>2027</w:t>
            </w:r>
          </w:p>
        </w:tc>
        <w:tc>
          <w:tcPr>
            <w:tcW w:w="2127" w:type="dxa"/>
            <w:tcBorders>
              <w:top w:val="single" w:sz="4" w:space="0" w:color="auto"/>
              <w:left w:val="single" w:sz="4" w:space="0" w:color="auto"/>
              <w:bottom w:val="single" w:sz="4" w:space="0" w:color="auto"/>
              <w:right w:val="single" w:sz="4" w:space="0" w:color="auto"/>
            </w:tcBorders>
          </w:tcPr>
          <w:p w14:paraId="0BCADF17" w14:textId="77777777" w:rsidR="00871566" w:rsidRPr="00FE1C1D" w:rsidRDefault="00871566" w:rsidP="0079143F">
            <w:pPr>
              <w:jc w:val="center"/>
              <w:rPr>
                <w:sz w:val="28"/>
                <w:szCs w:val="28"/>
              </w:rPr>
            </w:pPr>
            <w:r w:rsidRPr="00FE1C1D">
              <w:rPr>
                <w:sz w:val="28"/>
                <w:szCs w:val="28"/>
              </w:rPr>
              <w:t>Всего</w:t>
            </w:r>
          </w:p>
        </w:tc>
      </w:tr>
      <w:tr w:rsidR="00871566" w:rsidRPr="00FE1C1D" w14:paraId="0A8718DB" w14:textId="77777777" w:rsidTr="0079143F">
        <w:trPr>
          <w:trHeight w:val="1452"/>
        </w:trPr>
        <w:tc>
          <w:tcPr>
            <w:tcW w:w="635" w:type="dxa"/>
            <w:vMerge w:val="restart"/>
            <w:tcBorders>
              <w:top w:val="single" w:sz="4" w:space="0" w:color="auto"/>
              <w:left w:val="single" w:sz="4" w:space="0" w:color="auto"/>
              <w:right w:val="single" w:sz="4" w:space="0" w:color="auto"/>
            </w:tcBorders>
          </w:tcPr>
          <w:p w14:paraId="40E9F43D"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6A4BA2E6" w14:textId="77777777" w:rsidR="00871566" w:rsidRPr="00FE1C1D" w:rsidRDefault="00871566" w:rsidP="0079143F">
            <w:pPr>
              <w:jc w:val="both"/>
              <w:rPr>
                <w:sz w:val="28"/>
                <w:szCs w:val="28"/>
              </w:rPr>
            </w:pPr>
            <w:r w:rsidRPr="00FE1C1D">
              <w:rPr>
                <w:sz w:val="28"/>
                <w:szCs w:val="28"/>
              </w:rPr>
              <w:t>Комплекс процессных мероприятий «</w:t>
            </w:r>
            <w:r>
              <w:rPr>
                <w:sz w:val="28"/>
                <w:szCs w:val="28"/>
              </w:rPr>
              <w:t xml:space="preserve">Реализация молодежной политики и развитие </w:t>
            </w:r>
            <w:r w:rsidRPr="009F6E91">
              <w:rPr>
                <w:sz w:val="28"/>
                <w:szCs w:val="28"/>
              </w:rPr>
              <w:t>инфраструктуры молодежной политики</w:t>
            </w:r>
            <w:r w:rsidRPr="00FE1C1D">
              <w:rPr>
                <w:sz w:val="28"/>
                <w:szCs w:val="28"/>
              </w:rPr>
              <w:t>»</w:t>
            </w:r>
          </w:p>
          <w:p w14:paraId="72B53595" w14:textId="77777777" w:rsidR="00871566" w:rsidRPr="00FE1C1D" w:rsidRDefault="00871566" w:rsidP="0079143F">
            <w:pPr>
              <w:jc w:val="both"/>
              <w:rPr>
                <w:sz w:val="28"/>
                <w:szCs w:val="28"/>
              </w:rPr>
            </w:pPr>
            <w:r w:rsidRPr="00FE1C1D">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2CD581C7" w14:textId="77777777" w:rsidR="00871566" w:rsidRPr="00FE1C1D" w:rsidRDefault="00871566" w:rsidP="0079143F">
            <w:pPr>
              <w:jc w:val="center"/>
              <w:rPr>
                <w:sz w:val="28"/>
                <w:szCs w:val="28"/>
              </w:rPr>
            </w:pPr>
            <w:r>
              <w:rPr>
                <w:sz w:val="28"/>
                <w:szCs w:val="28"/>
              </w:rPr>
              <w:t>Х</w:t>
            </w:r>
          </w:p>
        </w:tc>
        <w:tc>
          <w:tcPr>
            <w:tcW w:w="1482" w:type="dxa"/>
            <w:tcBorders>
              <w:top w:val="single" w:sz="4" w:space="0" w:color="auto"/>
              <w:left w:val="single" w:sz="4" w:space="0" w:color="auto"/>
              <w:bottom w:val="single" w:sz="4" w:space="0" w:color="auto"/>
              <w:right w:val="single" w:sz="4" w:space="0" w:color="auto"/>
            </w:tcBorders>
          </w:tcPr>
          <w:p w14:paraId="15E07175" w14:textId="77777777" w:rsidR="00871566" w:rsidRPr="00D65C32" w:rsidRDefault="00871566" w:rsidP="0079143F">
            <w:pPr>
              <w:jc w:val="center"/>
              <w:rPr>
                <w:sz w:val="28"/>
                <w:szCs w:val="28"/>
              </w:rPr>
            </w:pPr>
            <w:r>
              <w:rPr>
                <w:sz w:val="28"/>
                <w:szCs w:val="28"/>
              </w:rPr>
              <w:t>11 129,2</w:t>
            </w:r>
          </w:p>
        </w:tc>
        <w:tc>
          <w:tcPr>
            <w:tcW w:w="1418" w:type="dxa"/>
            <w:tcBorders>
              <w:top w:val="single" w:sz="4" w:space="0" w:color="auto"/>
              <w:left w:val="single" w:sz="4" w:space="0" w:color="auto"/>
              <w:bottom w:val="single" w:sz="4" w:space="0" w:color="auto"/>
              <w:right w:val="single" w:sz="4" w:space="0" w:color="auto"/>
            </w:tcBorders>
          </w:tcPr>
          <w:p w14:paraId="5E6D57E4" w14:textId="77777777" w:rsidR="00871566" w:rsidRPr="00D65C32" w:rsidRDefault="00871566" w:rsidP="0079143F">
            <w:pPr>
              <w:jc w:val="center"/>
              <w:rPr>
                <w:sz w:val="28"/>
                <w:szCs w:val="28"/>
              </w:rPr>
            </w:pPr>
            <w:r>
              <w:rPr>
                <w:sz w:val="28"/>
                <w:szCs w:val="28"/>
              </w:rPr>
              <w:t>4875,7</w:t>
            </w:r>
          </w:p>
        </w:tc>
        <w:tc>
          <w:tcPr>
            <w:tcW w:w="1417" w:type="dxa"/>
            <w:tcBorders>
              <w:top w:val="single" w:sz="4" w:space="0" w:color="auto"/>
              <w:left w:val="single" w:sz="4" w:space="0" w:color="auto"/>
              <w:bottom w:val="single" w:sz="4" w:space="0" w:color="auto"/>
              <w:right w:val="single" w:sz="4" w:space="0" w:color="auto"/>
            </w:tcBorders>
          </w:tcPr>
          <w:p w14:paraId="23D19D1F" w14:textId="77777777" w:rsidR="00871566" w:rsidRPr="00D65C32" w:rsidRDefault="00871566" w:rsidP="0079143F">
            <w:pPr>
              <w:jc w:val="center"/>
              <w:rPr>
                <w:sz w:val="28"/>
                <w:szCs w:val="28"/>
              </w:rPr>
            </w:pPr>
            <w:r>
              <w:rPr>
                <w:sz w:val="28"/>
                <w:szCs w:val="28"/>
              </w:rPr>
              <w:t>78,2</w:t>
            </w:r>
          </w:p>
        </w:tc>
        <w:tc>
          <w:tcPr>
            <w:tcW w:w="2127" w:type="dxa"/>
            <w:tcBorders>
              <w:top w:val="single" w:sz="4" w:space="0" w:color="auto"/>
              <w:left w:val="single" w:sz="4" w:space="0" w:color="auto"/>
              <w:bottom w:val="single" w:sz="4" w:space="0" w:color="auto"/>
              <w:right w:val="single" w:sz="4" w:space="0" w:color="auto"/>
            </w:tcBorders>
          </w:tcPr>
          <w:p w14:paraId="3B857931" w14:textId="77777777" w:rsidR="00871566" w:rsidRPr="00D65C32" w:rsidRDefault="00871566" w:rsidP="0079143F">
            <w:pPr>
              <w:jc w:val="center"/>
              <w:rPr>
                <w:sz w:val="28"/>
                <w:szCs w:val="28"/>
              </w:rPr>
            </w:pPr>
            <w:r>
              <w:rPr>
                <w:sz w:val="28"/>
                <w:szCs w:val="28"/>
              </w:rPr>
              <w:t>16 083,1</w:t>
            </w:r>
          </w:p>
        </w:tc>
      </w:tr>
      <w:tr w:rsidR="00871566" w:rsidRPr="00FE1C1D" w14:paraId="264989AC" w14:textId="77777777" w:rsidTr="0079143F">
        <w:trPr>
          <w:trHeight w:val="470"/>
        </w:trPr>
        <w:tc>
          <w:tcPr>
            <w:tcW w:w="635" w:type="dxa"/>
            <w:vMerge/>
            <w:tcBorders>
              <w:left w:val="single" w:sz="4" w:space="0" w:color="auto"/>
              <w:right w:val="single" w:sz="4" w:space="0" w:color="auto"/>
            </w:tcBorders>
          </w:tcPr>
          <w:p w14:paraId="7BD14B0B"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2738DBC2" w14:textId="77777777" w:rsidR="00871566" w:rsidRPr="00FE1C1D" w:rsidRDefault="00871566" w:rsidP="0079143F">
            <w:pPr>
              <w:jc w:val="both"/>
              <w:rPr>
                <w:sz w:val="28"/>
                <w:szCs w:val="28"/>
              </w:rPr>
            </w:pPr>
            <w:r>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4B537792" w14:textId="77777777" w:rsidR="00871566" w:rsidRPr="00FE1C1D" w:rsidRDefault="00871566" w:rsidP="0079143F">
            <w:pPr>
              <w:jc w:val="both"/>
              <w:rPr>
                <w:sz w:val="28"/>
                <w:szCs w:val="28"/>
              </w:rPr>
            </w:pPr>
          </w:p>
        </w:tc>
        <w:tc>
          <w:tcPr>
            <w:tcW w:w="1482" w:type="dxa"/>
            <w:tcBorders>
              <w:top w:val="single" w:sz="4" w:space="0" w:color="auto"/>
              <w:left w:val="single" w:sz="4" w:space="0" w:color="auto"/>
              <w:bottom w:val="single" w:sz="4" w:space="0" w:color="auto"/>
              <w:right w:val="single" w:sz="4" w:space="0" w:color="auto"/>
            </w:tcBorders>
          </w:tcPr>
          <w:p w14:paraId="5C1EEA90" w14:textId="77777777" w:rsidR="00871566" w:rsidRPr="00D65C32" w:rsidRDefault="00871566" w:rsidP="0079143F">
            <w:pPr>
              <w:jc w:val="center"/>
              <w:rPr>
                <w:sz w:val="28"/>
                <w:szCs w:val="28"/>
              </w:rPr>
            </w:pPr>
            <w:r>
              <w:rPr>
                <w:sz w:val="28"/>
                <w:szCs w:val="28"/>
              </w:rPr>
              <w:t>11 129,2</w:t>
            </w:r>
          </w:p>
        </w:tc>
        <w:tc>
          <w:tcPr>
            <w:tcW w:w="1418" w:type="dxa"/>
            <w:tcBorders>
              <w:top w:val="single" w:sz="4" w:space="0" w:color="auto"/>
              <w:left w:val="single" w:sz="4" w:space="0" w:color="auto"/>
              <w:bottom w:val="single" w:sz="4" w:space="0" w:color="auto"/>
              <w:right w:val="single" w:sz="4" w:space="0" w:color="auto"/>
            </w:tcBorders>
          </w:tcPr>
          <w:p w14:paraId="29197DF1" w14:textId="77777777" w:rsidR="00871566" w:rsidRPr="00D65C32" w:rsidRDefault="00871566" w:rsidP="0079143F">
            <w:pPr>
              <w:jc w:val="center"/>
              <w:rPr>
                <w:sz w:val="28"/>
                <w:szCs w:val="28"/>
              </w:rPr>
            </w:pPr>
            <w:r>
              <w:rPr>
                <w:sz w:val="28"/>
                <w:szCs w:val="28"/>
              </w:rPr>
              <w:t>4875,7</w:t>
            </w:r>
          </w:p>
        </w:tc>
        <w:tc>
          <w:tcPr>
            <w:tcW w:w="1417" w:type="dxa"/>
            <w:tcBorders>
              <w:top w:val="single" w:sz="4" w:space="0" w:color="auto"/>
              <w:left w:val="single" w:sz="4" w:space="0" w:color="auto"/>
              <w:bottom w:val="single" w:sz="4" w:space="0" w:color="auto"/>
              <w:right w:val="single" w:sz="4" w:space="0" w:color="auto"/>
            </w:tcBorders>
          </w:tcPr>
          <w:p w14:paraId="5201420B" w14:textId="77777777" w:rsidR="00871566" w:rsidRPr="00D65C32" w:rsidRDefault="00871566" w:rsidP="0079143F">
            <w:pPr>
              <w:jc w:val="center"/>
              <w:rPr>
                <w:sz w:val="28"/>
                <w:szCs w:val="28"/>
              </w:rPr>
            </w:pPr>
            <w:r>
              <w:rPr>
                <w:sz w:val="28"/>
                <w:szCs w:val="28"/>
              </w:rPr>
              <w:t>78,2</w:t>
            </w:r>
          </w:p>
        </w:tc>
        <w:tc>
          <w:tcPr>
            <w:tcW w:w="2127" w:type="dxa"/>
            <w:tcBorders>
              <w:top w:val="single" w:sz="4" w:space="0" w:color="auto"/>
              <w:left w:val="single" w:sz="4" w:space="0" w:color="auto"/>
              <w:bottom w:val="single" w:sz="4" w:space="0" w:color="auto"/>
              <w:right w:val="single" w:sz="4" w:space="0" w:color="auto"/>
            </w:tcBorders>
          </w:tcPr>
          <w:p w14:paraId="154F8261" w14:textId="77777777" w:rsidR="00871566" w:rsidRPr="00D65C32" w:rsidRDefault="00871566" w:rsidP="0079143F">
            <w:pPr>
              <w:jc w:val="center"/>
              <w:rPr>
                <w:sz w:val="28"/>
                <w:szCs w:val="28"/>
              </w:rPr>
            </w:pPr>
            <w:r>
              <w:rPr>
                <w:sz w:val="28"/>
                <w:szCs w:val="28"/>
              </w:rPr>
              <w:t>16 083,1</w:t>
            </w:r>
          </w:p>
        </w:tc>
      </w:tr>
      <w:tr w:rsidR="00871566" w:rsidRPr="00FE1C1D" w14:paraId="11A3762E" w14:textId="77777777" w:rsidTr="0079143F">
        <w:trPr>
          <w:trHeight w:val="470"/>
        </w:trPr>
        <w:tc>
          <w:tcPr>
            <w:tcW w:w="635" w:type="dxa"/>
            <w:vMerge/>
            <w:tcBorders>
              <w:left w:val="single" w:sz="4" w:space="0" w:color="auto"/>
              <w:right w:val="single" w:sz="4" w:space="0" w:color="auto"/>
            </w:tcBorders>
          </w:tcPr>
          <w:p w14:paraId="6E335B6E"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434783E5" w14:textId="77777777" w:rsidR="00871566"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3373" w:type="dxa"/>
            <w:vMerge w:val="restart"/>
            <w:tcBorders>
              <w:top w:val="single" w:sz="4" w:space="0" w:color="auto"/>
              <w:left w:val="single" w:sz="4" w:space="0" w:color="auto"/>
              <w:right w:val="single" w:sz="4" w:space="0" w:color="auto"/>
            </w:tcBorders>
          </w:tcPr>
          <w:p w14:paraId="299BC8A0" w14:textId="77777777" w:rsidR="00871566" w:rsidRPr="00FE1C1D" w:rsidRDefault="00871566" w:rsidP="0079143F">
            <w:pPr>
              <w:jc w:val="both"/>
              <w:rPr>
                <w:sz w:val="28"/>
                <w:szCs w:val="28"/>
              </w:rPr>
            </w:pPr>
          </w:p>
        </w:tc>
        <w:tc>
          <w:tcPr>
            <w:tcW w:w="1482" w:type="dxa"/>
            <w:tcBorders>
              <w:top w:val="single" w:sz="4" w:space="0" w:color="auto"/>
              <w:left w:val="single" w:sz="4" w:space="0" w:color="auto"/>
              <w:bottom w:val="single" w:sz="4" w:space="0" w:color="auto"/>
              <w:right w:val="single" w:sz="4" w:space="0" w:color="auto"/>
            </w:tcBorders>
          </w:tcPr>
          <w:p w14:paraId="586C7332" w14:textId="77777777" w:rsidR="00871566" w:rsidRPr="00D65C32" w:rsidRDefault="00871566" w:rsidP="0079143F">
            <w:pPr>
              <w:jc w:val="center"/>
              <w:rPr>
                <w:sz w:val="28"/>
                <w:szCs w:val="28"/>
              </w:rPr>
            </w:pPr>
            <w:r>
              <w:rPr>
                <w:sz w:val="28"/>
                <w:szCs w:val="28"/>
              </w:rPr>
              <w:t>0</w:t>
            </w:r>
          </w:p>
        </w:tc>
        <w:tc>
          <w:tcPr>
            <w:tcW w:w="1418" w:type="dxa"/>
            <w:tcBorders>
              <w:top w:val="single" w:sz="4" w:space="0" w:color="auto"/>
              <w:left w:val="single" w:sz="4" w:space="0" w:color="auto"/>
              <w:bottom w:val="single" w:sz="4" w:space="0" w:color="auto"/>
              <w:right w:val="single" w:sz="4" w:space="0" w:color="auto"/>
            </w:tcBorders>
          </w:tcPr>
          <w:p w14:paraId="538C3388" w14:textId="77777777" w:rsidR="00871566" w:rsidRPr="00D65C32" w:rsidRDefault="00871566" w:rsidP="0079143F">
            <w:pPr>
              <w:jc w:val="center"/>
              <w:rPr>
                <w:sz w:val="28"/>
                <w:szCs w:val="28"/>
              </w:rPr>
            </w:pPr>
            <w:r>
              <w:rPr>
                <w:sz w:val="28"/>
                <w:szCs w:val="28"/>
              </w:rPr>
              <w:t>147,2</w:t>
            </w:r>
          </w:p>
        </w:tc>
        <w:tc>
          <w:tcPr>
            <w:tcW w:w="1417" w:type="dxa"/>
            <w:tcBorders>
              <w:top w:val="single" w:sz="4" w:space="0" w:color="auto"/>
              <w:left w:val="single" w:sz="4" w:space="0" w:color="auto"/>
              <w:bottom w:val="single" w:sz="4" w:space="0" w:color="auto"/>
              <w:right w:val="single" w:sz="4" w:space="0" w:color="auto"/>
            </w:tcBorders>
          </w:tcPr>
          <w:p w14:paraId="44A1D79A" w14:textId="77777777" w:rsidR="00871566" w:rsidRPr="00D65C32" w:rsidRDefault="00871566" w:rsidP="0079143F">
            <w:pPr>
              <w:jc w:val="center"/>
              <w:rPr>
                <w:sz w:val="28"/>
                <w:szCs w:val="28"/>
              </w:rPr>
            </w:pPr>
            <w:r>
              <w:rPr>
                <w:sz w:val="28"/>
                <w:szCs w:val="28"/>
              </w:rPr>
              <w:t>73,6</w:t>
            </w:r>
          </w:p>
        </w:tc>
        <w:tc>
          <w:tcPr>
            <w:tcW w:w="2127" w:type="dxa"/>
            <w:tcBorders>
              <w:top w:val="single" w:sz="4" w:space="0" w:color="auto"/>
              <w:left w:val="single" w:sz="4" w:space="0" w:color="auto"/>
              <w:bottom w:val="single" w:sz="4" w:space="0" w:color="auto"/>
              <w:right w:val="single" w:sz="4" w:space="0" w:color="auto"/>
            </w:tcBorders>
          </w:tcPr>
          <w:p w14:paraId="0FD8F7B4" w14:textId="77777777" w:rsidR="00871566" w:rsidRPr="00D65C32" w:rsidRDefault="00871566" w:rsidP="0079143F">
            <w:pPr>
              <w:jc w:val="center"/>
              <w:rPr>
                <w:sz w:val="28"/>
                <w:szCs w:val="28"/>
              </w:rPr>
            </w:pPr>
            <w:r>
              <w:rPr>
                <w:sz w:val="28"/>
                <w:szCs w:val="28"/>
              </w:rPr>
              <w:t>220,8</w:t>
            </w:r>
          </w:p>
        </w:tc>
      </w:tr>
      <w:tr w:rsidR="00871566" w:rsidRPr="00FE1C1D" w14:paraId="741D8593" w14:textId="77777777" w:rsidTr="0079143F">
        <w:trPr>
          <w:trHeight w:val="470"/>
        </w:trPr>
        <w:tc>
          <w:tcPr>
            <w:tcW w:w="635" w:type="dxa"/>
            <w:vMerge/>
            <w:tcBorders>
              <w:left w:val="single" w:sz="4" w:space="0" w:color="auto"/>
              <w:right w:val="single" w:sz="4" w:space="0" w:color="auto"/>
            </w:tcBorders>
          </w:tcPr>
          <w:p w14:paraId="46F9889E"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6DFB014B" w14:textId="77777777" w:rsidR="00871566" w:rsidRPr="00FE1C1D" w:rsidRDefault="00871566" w:rsidP="0079143F">
            <w:pPr>
              <w:jc w:val="both"/>
              <w:rPr>
                <w:sz w:val="28"/>
                <w:szCs w:val="28"/>
              </w:rPr>
            </w:pPr>
            <w:r>
              <w:rPr>
                <w:sz w:val="28"/>
                <w:szCs w:val="28"/>
              </w:rPr>
              <w:t>областного бюджета</w:t>
            </w:r>
          </w:p>
        </w:tc>
        <w:tc>
          <w:tcPr>
            <w:tcW w:w="3373" w:type="dxa"/>
            <w:vMerge/>
            <w:tcBorders>
              <w:left w:val="single" w:sz="4" w:space="0" w:color="auto"/>
              <w:right w:val="single" w:sz="4" w:space="0" w:color="auto"/>
            </w:tcBorders>
          </w:tcPr>
          <w:p w14:paraId="516D89AA" w14:textId="77777777" w:rsidR="00871566" w:rsidRPr="00FE1C1D" w:rsidRDefault="00871566" w:rsidP="0079143F">
            <w:pPr>
              <w:jc w:val="both"/>
              <w:rPr>
                <w:sz w:val="28"/>
                <w:szCs w:val="28"/>
              </w:rPr>
            </w:pPr>
          </w:p>
        </w:tc>
        <w:tc>
          <w:tcPr>
            <w:tcW w:w="1482" w:type="dxa"/>
            <w:tcBorders>
              <w:top w:val="single" w:sz="4" w:space="0" w:color="auto"/>
              <w:left w:val="single" w:sz="4" w:space="0" w:color="auto"/>
              <w:bottom w:val="single" w:sz="4" w:space="0" w:color="auto"/>
              <w:right w:val="single" w:sz="4" w:space="0" w:color="auto"/>
            </w:tcBorders>
          </w:tcPr>
          <w:p w14:paraId="72471C7E" w14:textId="77777777" w:rsidR="00871566" w:rsidRPr="00D65C32" w:rsidRDefault="00871566" w:rsidP="0079143F">
            <w:pPr>
              <w:jc w:val="center"/>
              <w:rPr>
                <w:sz w:val="28"/>
                <w:szCs w:val="28"/>
              </w:rPr>
            </w:pPr>
            <w:r>
              <w:rPr>
                <w:sz w:val="28"/>
                <w:szCs w:val="28"/>
              </w:rPr>
              <w:t>0</w:t>
            </w:r>
          </w:p>
        </w:tc>
        <w:tc>
          <w:tcPr>
            <w:tcW w:w="1418" w:type="dxa"/>
            <w:tcBorders>
              <w:top w:val="single" w:sz="4" w:space="0" w:color="auto"/>
              <w:left w:val="single" w:sz="4" w:space="0" w:color="auto"/>
              <w:bottom w:val="single" w:sz="4" w:space="0" w:color="auto"/>
              <w:right w:val="single" w:sz="4" w:space="0" w:color="auto"/>
            </w:tcBorders>
          </w:tcPr>
          <w:p w14:paraId="2D1CF088" w14:textId="77777777" w:rsidR="00871566" w:rsidRPr="00D65C32" w:rsidRDefault="00871566" w:rsidP="0079143F">
            <w:pPr>
              <w:jc w:val="center"/>
              <w:rPr>
                <w:sz w:val="28"/>
                <w:szCs w:val="28"/>
              </w:rPr>
            </w:pPr>
            <w:r>
              <w:rPr>
                <w:sz w:val="28"/>
                <w:szCs w:val="28"/>
              </w:rPr>
              <w:t>147,2</w:t>
            </w:r>
          </w:p>
        </w:tc>
        <w:tc>
          <w:tcPr>
            <w:tcW w:w="1417" w:type="dxa"/>
            <w:tcBorders>
              <w:top w:val="single" w:sz="4" w:space="0" w:color="auto"/>
              <w:left w:val="single" w:sz="4" w:space="0" w:color="auto"/>
              <w:bottom w:val="single" w:sz="4" w:space="0" w:color="auto"/>
              <w:right w:val="single" w:sz="4" w:space="0" w:color="auto"/>
            </w:tcBorders>
          </w:tcPr>
          <w:p w14:paraId="4A445477" w14:textId="77777777" w:rsidR="00871566" w:rsidRPr="00D65C32" w:rsidRDefault="00871566" w:rsidP="0079143F">
            <w:pPr>
              <w:jc w:val="center"/>
              <w:rPr>
                <w:sz w:val="28"/>
                <w:szCs w:val="28"/>
              </w:rPr>
            </w:pPr>
            <w:r>
              <w:rPr>
                <w:sz w:val="28"/>
                <w:szCs w:val="28"/>
              </w:rPr>
              <w:t>73,6</w:t>
            </w:r>
          </w:p>
        </w:tc>
        <w:tc>
          <w:tcPr>
            <w:tcW w:w="2127" w:type="dxa"/>
            <w:tcBorders>
              <w:top w:val="single" w:sz="4" w:space="0" w:color="auto"/>
              <w:left w:val="single" w:sz="4" w:space="0" w:color="auto"/>
              <w:bottom w:val="single" w:sz="4" w:space="0" w:color="auto"/>
              <w:right w:val="single" w:sz="4" w:space="0" w:color="auto"/>
            </w:tcBorders>
          </w:tcPr>
          <w:p w14:paraId="3A6948E0" w14:textId="77777777" w:rsidR="00871566" w:rsidRPr="00D65C32" w:rsidRDefault="00871566" w:rsidP="0079143F">
            <w:pPr>
              <w:jc w:val="center"/>
              <w:rPr>
                <w:sz w:val="28"/>
                <w:szCs w:val="28"/>
              </w:rPr>
            </w:pPr>
            <w:r>
              <w:rPr>
                <w:sz w:val="28"/>
                <w:szCs w:val="28"/>
              </w:rPr>
              <w:t>220,8</w:t>
            </w:r>
          </w:p>
        </w:tc>
      </w:tr>
      <w:tr w:rsidR="00871566" w:rsidRPr="00FE1C1D" w14:paraId="6DEE62CF" w14:textId="77777777" w:rsidTr="0079143F">
        <w:trPr>
          <w:trHeight w:val="470"/>
        </w:trPr>
        <w:tc>
          <w:tcPr>
            <w:tcW w:w="635" w:type="dxa"/>
            <w:vMerge/>
            <w:tcBorders>
              <w:left w:val="single" w:sz="4" w:space="0" w:color="auto"/>
              <w:right w:val="single" w:sz="4" w:space="0" w:color="auto"/>
            </w:tcBorders>
          </w:tcPr>
          <w:p w14:paraId="2B9A4E31"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59B675F5" w14:textId="77777777" w:rsidR="00871566" w:rsidRDefault="00871566" w:rsidP="0079143F">
            <w:pPr>
              <w:jc w:val="both"/>
              <w:rPr>
                <w:sz w:val="28"/>
                <w:szCs w:val="28"/>
              </w:rPr>
            </w:pPr>
            <w:r>
              <w:rPr>
                <w:sz w:val="28"/>
                <w:szCs w:val="28"/>
              </w:rPr>
              <w:t>местный бюджет</w:t>
            </w:r>
          </w:p>
        </w:tc>
        <w:tc>
          <w:tcPr>
            <w:tcW w:w="3373" w:type="dxa"/>
            <w:vMerge/>
            <w:tcBorders>
              <w:left w:val="single" w:sz="4" w:space="0" w:color="auto"/>
              <w:bottom w:val="single" w:sz="4" w:space="0" w:color="auto"/>
              <w:right w:val="single" w:sz="4" w:space="0" w:color="auto"/>
            </w:tcBorders>
          </w:tcPr>
          <w:p w14:paraId="47D80EC5" w14:textId="77777777" w:rsidR="00871566" w:rsidRPr="00FE1C1D" w:rsidRDefault="00871566" w:rsidP="0079143F">
            <w:pPr>
              <w:jc w:val="both"/>
              <w:rPr>
                <w:sz w:val="28"/>
                <w:szCs w:val="28"/>
              </w:rPr>
            </w:pPr>
          </w:p>
        </w:tc>
        <w:tc>
          <w:tcPr>
            <w:tcW w:w="1482" w:type="dxa"/>
            <w:tcBorders>
              <w:top w:val="single" w:sz="4" w:space="0" w:color="auto"/>
              <w:left w:val="single" w:sz="4" w:space="0" w:color="auto"/>
              <w:bottom w:val="single" w:sz="4" w:space="0" w:color="auto"/>
              <w:right w:val="single" w:sz="4" w:space="0" w:color="auto"/>
            </w:tcBorders>
          </w:tcPr>
          <w:p w14:paraId="46BB8271" w14:textId="77777777" w:rsidR="00871566" w:rsidRPr="00D65C32" w:rsidRDefault="00871566" w:rsidP="0079143F">
            <w:pPr>
              <w:jc w:val="center"/>
              <w:rPr>
                <w:sz w:val="28"/>
                <w:szCs w:val="28"/>
              </w:rPr>
            </w:pPr>
            <w:r>
              <w:rPr>
                <w:sz w:val="28"/>
                <w:szCs w:val="28"/>
              </w:rPr>
              <w:t>11 129,2</w:t>
            </w:r>
          </w:p>
        </w:tc>
        <w:tc>
          <w:tcPr>
            <w:tcW w:w="1418" w:type="dxa"/>
            <w:tcBorders>
              <w:top w:val="single" w:sz="4" w:space="0" w:color="auto"/>
              <w:left w:val="single" w:sz="4" w:space="0" w:color="auto"/>
              <w:bottom w:val="single" w:sz="4" w:space="0" w:color="auto"/>
              <w:right w:val="single" w:sz="4" w:space="0" w:color="auto"/>
            </w:tcBorders>
          </w:tcPr>
          <w:p w14:paraId="228811F4" w14:textId="77777777" w:rsidR="00871566" w:rsidRPr="00D65C32" w:rsidRDefault="00871566" w:rsidP="0079143F">
            <w:pPr>
              <w:jc w:val="center"/>
              <w:rPr>
                <w:sz w:val="28"/>
                <w:szCs w:val="28"/>
              </w:rPr>
            </w:pPr>
            <w:r>
              <w:rPr>
                <w:sz w:val="28"/>
                <w:szCs w:val="28"/>
              </w:rPr>
              <w:t>4728,5</w:t>
            </w:r>
          </w:p>
        </w:tc>
        <w:tc>
          <w:tcPr>
            <w:tcW w:w="1417" w:type="dxa"/>
            <w:tcBorders>
              <w:top w:val="single" w:sz="4" w:space="0" w:color="auto"/>
              <w:left w:val="single" w:sz="4" w:space="0" w:color="auto"/>
              <w:bottom w:val="single" w:sz="4" w:space="0" w:color="auto"/>
              <w:right w:val="single" w:sz="4" w:space="0" w:color="auto"/>
            </w:tcBorders>
          </w:tcPr>
          <w:p w14:paraId="59257C81" w14:textId="77777777" w:rsidR="00871566" w:rsidRPr="00D65C32" w:rsidRDefault="00871566" w:rsidP="0079143F">
            <w:pPr>
              <w:jc w:val="center"/>
              <w:rPr>
                <w:sz w:val="28"/>
                <w:szCs w:val="28"/>
              </w:rPr>
            </w:pPr>
            <w:r>
              <w:rPr>
                <w:sz w:val="28"/>
                <w:szCs w:val="28"/>
              </w:rPr>
              <w:t>4,6</w:t>
            </w:r>
          </w:p>
        </w:tc>
        <w:tc>
          <w:tcPr>
            <w:tcW w:w="2127" w:type="dxa"/>
            <w:tcBorders>
              <w:top w:val="single" w:sz="4" w:space="0" w:color="auto"/>
              <w:left w:val="single" w:sz="4" w:space="0" w:color="auto"/>
              <w:bottom w:val="single" w:sz="4" w:space="0" w:color="auto"/>
              <w:right w:val="single" w:sz="4" w:space="0" w:color="auto"/>
            </w:tcBorders>
          </w:tcPr>
          <w:p w14:paraId="0E2649EB" w14:textId="77777777" w:rsidR="00871566" w:rsidRPr="00D65C32" w:rsidRDefault="00871566" w:rsidP="0079143F">
            <w:pPr>
              <w:jc w:val="center"/>
              <w:rPr>
                <w:sz w:val="28"/>
                <w:szCs w:val="28"/>
              </w:rPr>
            </w:pPr>
            <w:r>
              <w:rPr>
                <w:sz w:val="28"/>
                <w:szCs w:val="28"/>
              </w:rPr>
              <w:t>15 862,3</w:t>
            </w:r>
          </w:p>
        </w:tc>
      </w:tr>
      <w:tr w:rsidR="00871566" w:rsidRPr="00FE1C1D" w14:paraId="221145FC" w14:textId="77777777" w:rsidTr="0079143F">
        <w:trPr>
          <w:trHeight w:val="442"/>
        </w:trPr>
        <w:tc>
          <w:tcPr>
            <w:tcW w:w="635" w:type="dxa"/>
            <w:vMerge w:val="restart"/>
            <w:tcBorders>
              <w:left w:val="single" w:sz="4" w:space="0" w:color="auto"/>
              <w:right w:val="single" w:sz="4" w:space="0" w:color="auto"/>
            </w:tcBorders>
          </w:tcPr>
          <w:p w14:paraId="6D518001" w14:textId="77777777" w:rsidR="00871566" w:rsidRPr="00FE1C1D" w:rsidRDefault="00871566" w:rsidP="0079143F">
            <w:pPr>
              <w:jc w:val="both"/>
              <w:rPr>
                <w:sz w:val="28"/>
                <w:szCs w:val="28"/>
              </w:rPr>
            </w:pPr>
            <w:r>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14:paraId="6AA89A46" w14:textId="77777777" w:rsidR="00871566" w:rsidRDefault="00871566" w:rsidP="0079143F">
            <w:pPr>
              <w:jc w:val="both"/>
              <w:rPr>
                <w:sz w:val="28"/>
                <w:szCs w:val="28"/>
              </w:rPr>
            </w:pPr>
            <w:r>
              <w:rPr>
                <w:sz w:val="28"/>
                <w:szCs w:val="28"/>
              </w:rPr>
              <w:t xml:space="preserve">Мероприятие (результат) «Расходы на софинансирование </w:t>
            </w:r>
            <w:proofErr w:type="gramStart"/>
            <w:r>
              <w:rPr>
                <w:sz w:val="28"/>
                <w:szCs w:val="28"/>
              </w:rPr>
              <w:t>муниципальных  программ</w:t>
            </w:r>
            <w:proofErr w:type="gramEnd"/>
            <w:r>
              <w:rPr>
                <w:sz w:val="28"/>
                <w:szCs w:val="28"/>
              </w:rPr>
              <w:t xml:space="preserve"> по работе с молодежью»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61336FA1" w14:textId="77777777" w:rsidR="00871566" w:rsidRDefault="00871566" w:rsidP="0079143F">
            <w:pPr>
              <w:jc w:val="center"/>
              <w:rPr>
                <w:sz w:val="28"/>
                <w:szCs w:val="28"/>
                <w:lang w:eastAsia="zh-CN"/>
              </w:rPr>
            </w:pPr>
            <w:r>
              <w:rPr>
                <w:sz w:val="28"/>
                <w:szCs w:val="28"/>
                <w:lang w:eastAsia="zh-CN"/>
              </w:rPr>
              <w:t>Х</w:t>
            </w:r>
          </w:p>
        </w:tc>
        <w:tc>
          <w:tcPr>
            <w:tcW w:w="1482" w:type="dxa"/>
            <w:tcBorders>
              <w:top w:val="single" w:sz="4" w:space="0" w:color="auto"/>
              <w:left w:val="single" w:sz="4" w:space="0" w:color="auto"/>
              <w:bottom w:val="single" w:sz="4" w:space="0" w:color="auto"/>
              <w:right w:val="single" w:sz="4" w:space="0" w:color="auto"/>
            </w:tcBorders>
          </w:tcPr>
          <w:p w14:paraId="0D4E6B87" w14:textId="77777777" w:rsidR="00871566" w:rsidRPr="00D65C32" w:rsidRDefault="00871566" w:rsidP="0079143F">
            <w:pPr>
              <w:jc w:val="center"/>
              <w:rPr>
                <w:sz w:val="28"/>
                <w:szCs w:val="28"/>
              </w:rPr>
            </w:pPr>
            <w:r>
              <w:rPr>
                <w:sz w:val="28"/>
                <w:szCs w:val="28"/>
              </w:rPr>
              <w:t>0</w:t>
            </w:r>
          </w:p>
        </w:tc>
        <w:tc>
          <w:tcPr>
            <w:tcW w:w="1418" w:type="dxa"/>
            <w:tcBorders>
              <w:top w:val="single" w:sz="4" w:space="0" w:color="auto"/>
              <w:left w:val="single" w:sz="4" w:space="0" w:color="auto"/>
              <w:bottom w:val="single" w:sz="4" w:space="0" w:color="auto"/>
              <w:right w:val="single" w:sz="4" w:space="0" w:color="auto"/>
            </w:tcBorders>
          </w:tcPr>
          <w:p w14:paraId="147FCD12" w14:textId="77777777" w:rsidR="00871566" w:rsidRPr="00D65C32" w:rsidRDefault="00871566" w:rsidP="0079143F">
            <w:pPr>
              <w:jc w:val="center"/>
              <w:rPr>
                <w:sz w:val="28"/>
                <w:szCs w:val="28"/>
              </w:rPr>
            </w:pPr>
            <w:r>
              <w:rPr>
                <w:sz w:val="28"/>
                <w:szCs w:val="28"/>
              </w:rPr>
              <w:t>155,2</w:t>
            </w:r>
          </w:p>
        </w:tc>
        <w:tc>
          <w:tcPr>
            <w:tcW w:w="1417" w:type="dxa"/>
            <w:tcBorders>
              <w:top w:val="single" w:sz="4" w:space="0" w:color="auto"/>
              <w:left w:val="single" w:sz="4" w:space="0" w:color="auto"/>
              <w:bottom w:val="single" w:sz="4" w:space="0" w:color="auto"/>
              <w:right w:val="single" w:sz="4" w:space="0" w:color="auto"/>
            </w:tcBorders>
          </w:tcPr>
          <w:p w14:paraId="05EAF9C5" w14:textId="77777777" w:rsidR="00871566" w:rsidRPr="00D65C32" w:rsidRDefault="00871566" w:rsidP="0079143F">
            <w:pPr>
              <w:jc w:val="center"/>
              <w:rPr>
                <w:sz w:val="28"/>
                <w:szCs w:val="28"/>
              </w:rPr>
            </w:pPr>
            <w:r>
              <w:rPr>
                <w:sz w:val="28"/>
                <w:szCs w:val="28"/>
              </w:rPr>
              <w:t>78,2</w:t>
            </w:r>
          </w:p>
        </w:tc>
        <w:tc>
          <w:tcPr>
            <w:tcW w:w="2127" w:type="dxa"/>
            <w:tcBorders>
              <w:top w:val="single" w:sz="4" w:space="0" w:color="auto"/>
              <w:left w:val="single" w:sz="4" w:space="0" w:color="auto"/>
              <w:bottom w:val="single" w:sz="4" w:space="0" w:color="auto"/>
              <w:right w:val="single" w:sz="4" w:space="0" w:color="auto"/>
            </w:tcBorders>
          </w:tcPr>
          <w:p w14:paraId="227C9FF5" w14:textId="77777777" w:rsidR="00871566" w:rsidRPr="00D65C32" w:rsidRDefault="00871566" w:rsidP="0079143F">
            <w:pPr>
              <w:jc w:val="center"/>
              <w:rPr>
                <w:sz w:val="28"/>
                <w:szCs w:val="28"/>
              </w:rPr>
            </w:pPr>
            <w:r>
              <w:rPr>
                <w:sz w:val="28"/>
                <w:szCs w:val="28"/>
              </w:rPr>
              <w:t>233,4</w:t>
            </w:r>
          </w:p>
        </w:tc>
      </w:tr>
      <w:tr w:rsidR="00871566" w:rsidRPr="00FE1C1D" w14:paraId="3345860A" w14:textId="77777777" w:rsidTr="0079143F">
        <w:trPr>
          <w:trHeight w:val="442"/>
        </w:trPr>
        <w:tc>
          <w:tcPr>
            <w:tcW w:w="635" w:type="dxa"/>
            <w:vMerge/>
            <w:tcBorders>
              <w:left w:val="single" w:sz="4" w:space="0" w:color="auto"/>
              <w:right w:val="single" w:sz="4" w:space="0" w:color="auto"/>
            </w:tcBorders>
          </w:tcPr>
          <w:p w14:paraId="0BB68F12"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59B53B1" w14:textId="77777777" w:rsidR="00871566" w:rsidRPr="00FE1C1D" w:rsidRDefault="00871566" w:rsidP="0079143F">
            <w:pPr>
              <w:jc w:val="both"/>
              <w:rPr>
                <w:sz w:val="28"/>
                <w:szCs w:val="28"/>
              </w:rPr>
            </w:pPr>
            <w:r>
              <w:rPr>
                <w:sz w:val="28"/>
                <w:szCs w:val="28"/>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62E6A94E" w14:textId="77777777" w:rsidR="00871566" w:rsidRDefault="00871566" w:rsidP="0079143F">
            <w:pPr>
              <w:jc w:val="both"/>
              <w:rPr>
                <w:sz w:val="28"/>
                <w:szCs w:val="28"/>
                <w:lang w:eastAsia="zh-CN"/>
              </w:rPr>
            </w:pPr>
          </w:p>
        </w:tc>
        <w:tc>
          <w:tcPr>
            <w:tcW w:w="1482" w:type="dxa"/>
            <w:tcBorders>
              <w:top w:val="single" w:sz="4" w:space="0" w:color="auto"/>
              <w:left w:val="single" w:sz="4" w:space="0" w:color="auto"/>
              <w:bottom w:val="single" w:sz="4" w:space="0" w:color="auto"/>
              <w:right w:val="single" w:sz="4" w:space="0" w:color="auto"/>
            </w:tcBorders>
          </w:tcPr>
          <w:p w14:paraId="45FA06DA" w14:textId="77777777" w:rsidR="00871566" w:rsidRPr="00D65C32" w:rsidRDefault="00871566" w:rsidP="0079143F">
            <w:pPr>
              <w:jc w:val="center"/>
              <w:rPr>
                <w:sz w:val="28"/>
                <w:szCs w:val="28"/>
              </w:rPr>
            </w:pPr>
            <w:r>
              <w:rPr>
                <w:sz w:val="28"/>
                <w:szCs w:val="28"/>
              </w:rPr>
              <w:t>0</w:t>
            </w:r>
          </w:p>
        </w:tc>
        <w:tc>
          <w:tcPr>
            <w:tcW w:w="1418" w:type="dxa"/>
            <w:tcBorders>
              <w:top w:val="single" w:sz="4" w:space="0" w:color="auto"/>
              <w:left w:val="single" w:sz="4" w:space="0" w:color="auto"/>
              <w:bottom w:val="single" w:sz="4" w:space="0" w:color="auto"/>
              <w:right w:val="single" w:sz="4" w:space="0" w:color="auto"/>
            </w:tcBorders>
          </w:tcPr>
          <w:p w14:paraId="23E5BA28" w14:textId="77777777" w:rsidR="00871566" w:rsidRPr="00D65C32" w:rsidRDefault="00871566" w:rsidP="0079143F">
            <w:pPr>
              <w:jc w:val="center"/>
              <w:rPr>
                <w:sz w:val="28"/>
                <w:szCs w:val="28"/>
              </w:rPr>
            </w:pPr>
            <w:r>
              <w:rPr>
                <w:sz w:val="28"/>
                <w:szCs w:val="28"/>
              </w:rPr>
              <w:t>155,2</w:t>
            </w:r>
          </w:p>
        </w:tc>
        <w:tc>
          <w:tcPr>
            <w:tcW w:w="1417" w:type="dxa"/>
            <w:tcBorders>
              <w:top w:val="single" w:sz="4" w:space="0" w:color="auto"/>
              <w:left w:val="single" w:sz="4" w:space="0" w:color="auto"/>
              <w:bottom w:val="single" w:sz="4" w:space="0" w:color="auto"/>
              <w:right w:val="single" w:sz="4" w:space="0" w:color="auto"/>
            </w:tcBorders>
          </w:tcPr>
          <w:p w14:paraId="3F2345A8" w14:textId="77777777" w:rsidR="00871566" w:rsidRPr="00D65C32" w:rsidRDefault="00871566" w:rsidP="0079143F">
            <w:pPr>
              <w:jc w:val="center"/>
              <w:rPr>
                <w:sz w:val="28"/>
                <w:szCs w:val="28"/>
              </w:rPr>
            </w:pPr>
            <w:r>
              <w:rPr>
                <w:sz w:val="28"/>
                <w:szCs w:val="28"/>
              </w:rPr>
              <w:t>78,2</w:t>
            </w:r>
          </w:p>
        </w:tc>
        <w:tc>
          <w:tcPr>
            <w:tcW w:w="2127" w:type="dxa"/>
            <w:tcBorders>
              <w:top w:val="single" w:sz="4" w:space="0" w:color="auto"/>
              <w:left w:val="single" w:sz="4" w:space="0" w:color="auto"/>
              <w:bottom w:val="single" w:sz="4" w:space="0" w:color="auto"/>
              <w:right w:val="single" w:sz="4" w:space="0" w:color="auto"/>
            </w:tcBorders>
          </w:tcPr>
          <w:p w14:paraId="47340F8E" w14:textId="77777777" w:rsidR="00871566" w:rsidRPr="00D65C32" w:rsidRDefault="00871566" w:rsidP="0079143F">
            <w:pPr>
              <w:jc w:val="center"/>
              <w:rPr>
                <w:sz w:val="28"/>
                <w:szCs w:val="28"/>
              </w:rPr>
            </w:pPr>
            <w:r>
              <w:rPr>
                <w:sz w:val="28"/>
                <w:szCs w:val="28"/>
              </w:rPr>
              <w:t>233,4</w:t>
            </w:r>
          </w:p>
        </w:tc>
      </w:tr>
      <w:tr w:rsidR="00871566" w:rsidRPr="00FE1C1D" w14:paraId="45CE8F93" w14:textId="77777777" w:rsidTr="0079143F">
        <w:trPr>
          <w:trHeight w:val="442"/>
        </w:trPr>
        <w:tc>
          <w:tcPr>
            <w:tcW w:w="635" w:type="dxa"/>
            <w:vMerge/>
            <w:tcBorders>
              <w:left w:val="single" w:sz="4" w:space="0" w:color="auto"/>
              <w:right w:val="single" w:sz="4" w:space="0" w:color="auto"/>
            </w:tcBorders>
          </w:tcPr>
          <w:p w14:paraId="0D34041A"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1F8E2473" w14:textId="77777777" w:rsidR="00871566"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2B1922CD" w14:textId="77777777" w:rsidR="00871566" w:rsidRDefault="00871566" w:rsidP="0079143F">
            <w:pPr>
              <w:jc w:val="both"/>
              <w:rPr>
                <w:sz w:val="28"/>
                <w:szCs w:val="28"/>
                <w:lang w:eastAsia="zh-CN"/>
              </w:rPr>
            </w:pPr>
          </w:p>
        </w:tc>
        <w:tc>
          <w:tcPr>
            <w:tcW w:w="1482" w:type="dxa"/>
            <w:tcBorders>
              <w:top w:val="single" w:sz="4" w:space="0" w:color="auto"/>
              <w:left w:val="single" w:sz="4" w:space="0" w:color="auto"/>
              <w:bottom w:val="single" w:sz="4" w:space="0" w:color="auto"/>
              <w:right w:val="single" w:sz="4" w:space="0" w:color="auto"/>
            </w:tcBorders>
          </w:tcPr>
          <w:p w14:paraId="7E58CFD6" w14:textId="77777777" w:rsidR="00871566" w:rsidRPr="00D65C32" w:rsidRDefault="00871566" w:rsidP="0079143F">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02A3BE1" w14:textId="77777777" w:rsidR="00871566" w:rsidRPr="00D65C32" w:rsidRDefault="00871566" w:rsidP="0079143F">
            <w:pPr>
              <w:jc w:val="center"/>
              <w:rPr>
                <w:sz w:val="28"/>
                <w:szCs w:val="28"/>
              </w:rPr>
            </w:pPr>
            <w:r>
              <w:rPr>
                <w:sz w:val="28"/>
                <w:szCs w:val="28"/>
              </w:rPr>
              <w:t>147,2</w:t>
            </w:r>
          </w:p>
        </w:tc>
        <w:tc>
          <w:tcPr>
            <w:tcW w:w="1417" w:type="dxa"/>
            <w:tcBorders>
              <w:top w:val="single" w:sz="4" w:space="0" w:color="auto"/>
              <w:left w:val="single" w:sz="4" w:space="0" w:color="auto"/>
              <w:bottom w:val="single" w:sz="4" w:space="0" w:color="auto"/>
              <w:right w:val="single" w:sz="4" w:space="0" w:color="auto"/>
            </w:tcBorders>
          </w:tcPr>
          <w:p w14:paraId="5F47F962" w14:textId="77777777" w:rsidR="00871566" w:rsidRPr="00D65C32" w:rsidRDefault="00871566" w:rsidP="0079143F">
            <w:pPr>
              <w:jc w:val="center"/>
              <w:rPr>
                <w:sz w:val="28"/>
                <w:szCs w:val="28"/>
              </w:rPr>
            </w:pPr>
            <w:r>
              <w:rPr>
                <w:sz w:val="28"/>
                <w:szCs w:val="28"/>
              </w:rPr>
              <w:t>73,6</w:t>
            </w:r>
          </w:p>
        </w:tc>
        <w:tc>
          <w:tcPr>
            <w:tcW w:w="2127" w:type="dxa"/>
            <w:tcBorders>
              <w:top w:val="single" w:sz="4" w:space="0" w:color="auto"/>
              <w:left w:val="single" w:sz="4" w:space="0" w:color="auto"/>
              <w:bottom w:val="single" w:sz="4" w:space="0" w:color="auto"/>
              <w:right w:val="single" w:sz="4" w:space="0" w:color="auto"/>
            </w:tcBorders>
          </w:tcPr>
          <w:p w14:paraId="67370BDA" w14:textId="77777777" w:rsidR="00871566" w:rsidRPr="00D65C32" w:rsidRDefault="00871566" w:rsidP="0079143F">
            <w:pPr>
              <w:jc w:val="center"/>
              <w:rPr>
                <w:sz w:val="28"/>
                <w:szCs w:val="28"/>
              </w:rPr>
            </w:pPr>
            <w:r>
              <w:rPr>
                <w:sz w:val="28"/>
                <w:szCs w:val="28"/>
              </w:rPr>
              <w:t>220,8</w:t>
            </w:r>
          </w:p>
        </w:tc>
      </w:tr>
      <w:tr w:rsidR="00871566" w:rsidRPr="00FE1C1D" w14:paraId="3A56A2F3" w14:textId="77777777" w:rsidTr="0079143F">
        <w:trPr>
          <w:trHeight w:val="442"/>
        </w:trPr>
        <w:tc>
          <w:tcPr>
            <w:tcW w:w="635" w:type="dxa"/>
            <w:vMerge/>
            <w:tcBorders>
              <w:left w:val="single" w:sz="4" w:space="0" w:color="auto"/>
              <w:right w:val="single" w:sz="4" w:space="0" w:color="auto"/>
            </w:tcBorders>
          </w:tcPr>
          <w:p w14:paraId="2066CB07"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2287901B" w14:textId="77777777" w:rsidR="00871566" w:rsidRPr="00FE1C1D" w:rsidRDefault="00871566" w:rsidP="0079143F">
            <w:pPr>
              <w:jc w:val="both"/>
              <w:rPr>
                <w:sz w:val="28"/>
                <w:szCs w:val="28"/>
              </w:rPr>
            </w:pPr>
            <w:r>
              <w:rPr>
                <w:sz w:val="28"/>
                <w:szCs w:val="28"/>
              </w:rPr>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14:paraId="45B01700" w14:textId="77777777" w:rsidR="00871566" w:rsidRPr="00FE1C1D" w:rsidRDefault="00871566" w:rsidP="0079143F">
            <w:pPr>
              <w:jc w:val="both"/>
              <w:rPr>
                <w:sz w:val="28"/>
                <w:szCs w:val="28"/>
              </w:rPr>
            </w:pPr>
            <w:r>
              <w:rPr>
                <w:sz w:val="28"/>
                <w:szCs w:val="28"/>
                <w:lang w:eastAsia="zh-CN"/>
              </w:rPr>
              <w:t>902070703402</w:t>
            </w:r>
            <w:r>
              <w:rPr>
                <w:sz w:val="28"/>
                <w:szCs w:val="28"/>
                <w:lang w:val="en-US" w:eastAsia="zh-CN"/>
              </w:rPr>
              <w:t>S3120240</w:t>
            </w:r>
          </w:p>
        </w:tc>
        <w:tc>
          <w:tcPr>
            <w:tcW w:w="1482" w:type="dxa"/>
            <w:tcBorders>
              <w:top w:val="single" w:sz="4" w:space="0" w:color="auto"/>
              <w:left w:val="single" w:sz="4" w:space="0" w:color="auto"/>
              <w:bottom w:val="single" w:sz="4" w:space="0" w:color="auto"/>
              <w:right w:val="single" w:sz="4" w:space="0" w:color="auto"/>
            </w:tcBorders>
          </w:tcPr>
          <w:p w14:paraId="0F6F47E0" w14:textId="77777777" w:rsidR="00871566" w:rsidRPr="00D65C32" w:rsidRDefault="00871566" w:rsidP="0079143F">
            <w:pPr>
              <w:jc w:val="center"/>
              <w:rPr>
                <w:sz w:val="28"/>
                <w:szCs w:val="28"/>
              </w:rPr>
            </w:pPr>
            <w:r>
              <w:rPr>
                <w:sz w:val="28"/>
                <w:szCs w:val="28"/>
              </w:rPr>
              <w:t>0</w:t>
            </w:r>
          </w:p>
        </w:tc>
        <w:tc>
          <w:tcPr>
            <w:tcW w:w="1418" w:type="dxa"/>
            <w:tcBorders>
              <w:top w:val="single" w:sz="4" w:space="0" w:color="auto"/>
              <w:left w:val="single" w:sz="4" w:space="0" w:color="auto"/>
              <w:bottom w:val="single" w:sz="4" w:space="0" w:color="auto"/>
              <w:right w:val="single" w:sz="4" w:space="0" w:color="auto"/>
            </w:tcBorders>
          </w:tcPr>
          <w:p w14:paraId="3B250CEE" w14:textId="77777777" w:rsidR="00871566" w:rsidRPr="00D65C32" w:rsidRDefault="00871566" w:rsidP="0079143F">
            <w:pPr>
              <w:jc w:val="center"/>
              <w:rPr>
                <w:sz w:val="28"/>
                <w:szCs w:val="28"/>
              </w:rPr>
            </w:pPr>
            <w:r w:rsidRPr="00D83B11">
              <w:rPr>
                <w:sz w:val="28"/>
                <w:szCs w:val="28"/>
              </w:rPr>
              <w:t>147,2</w:t>
            </w:r>
          </w:p>
        </w:tc>
        <w:tc>
          <w:tcPr>
            <w:tcW w:w="1417" w:type="dxa"/>
            <w:tcBorders>
              <w:top w:val="single" w:sz="4" w:space="0" w:color="auto"/>
              <w:left w:val="single" w:sz="4" w:space="0" w:color="auto"/>
              <w:bottom w:val="single" w:sz="4" w:space="0" w:color="auto"/>
              <w:right w:val="single" w:sz="4" w:space="0" w:color="auto"/>
            </w:tcBorders>
          </w:tcPr>
          <w:p w14:paraId="176DD4EA" w14:textId="77777777" w:rsidR="00871566" w:rsidRPr="00D65C32" w:rsidRDefault="00871566" w:rsidP="0079143F">
            <w:pPr>
              <w:jc w:val="center"/>
              <w:rPr>
                <w:sz w:val="28"/>
                <w:szCs w:val="28"/>
              </w:rPr>
            </w:pPr>
            <w:r>
              <w:rPr>
                <w:sz w:val="28"/>
                <w:szCs w:val="28"/>
              </w:rPr>
              <w:t>73,6</w:t>
            </w:r>
          </w:p>
        </w:tc>
        <w:tc>
          <w:tcPr>
            <w:tcW w:w="2127" w:type="dxa"/>
            <w:tcBorders>
              <w:top w:val="single" w:sz="4" w:space="0" w:color="auto"/>
              <w:left w:val="single" w:sz="4" w:space="0" w:color="auto"/>
              <w:bottom w:val="single" w:sz="4" w:space="0" w:color="auto"/>
              <w:right w:val="single" w:sz="4" w:space="0" w:color="auto"/>
            </w:tcBorders>
          </w:tcPr>
          <w:p w14:paraId="6B8DCF4D" w14:textId="77777777" w:rsidR="00871566" w:rsidRPr="00D65C32" w:rsidRDefault="00871566" w:rsidP="0079143F">
            <w:pPr>
              <w:jc w:val="center"/>
              <w:rPr>
                <w:sz w:val="28"/>
                <w:szCs w:val="28"/>
              </w:rPr>
            </w:pPr>
            <w:r>
              <w:rPr>
                <w:sz w:val="28"/>
                <w:szCs w:val="28"/>
              </w:rPr>
              <w:t>220,8</w:t>
            </w:r>
          </w:p>
        </w:tc>
      </w:tr>
      <w:tr w:rsidR="00871566" w:rsidRPr="00FE1C1D" w14:paraId="08890CC8" w14:textId="77777777" w:rsidTr="0079143F">
        <w:trPr>
          <w:trHeight w:val="442"/>
        </w:trPr>
        <w:tc>
          <w:tcPr>
            <w:tcW w:w="635" w:type="dxa"/>
            <w:vMerge/>
            <w:tcBorders>
              <w:left w:val="single" w:sz="4" w:space="0" w:color="auto"/>
              <w:bottom w:val="single" w:sz="4" w:space="0" w:color="auto"/>
              <w:right w:val="single" w:sz="4" w:space="0" w:color="auto"/>
            </w:tcBorders>
          </w:tcPr>
          <w:p w14:paraId="28B6265C"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6EEA6858" w14:textId="77777777" w:rsidR="00871566" w:rsidRPr="00FE1C1D" w:rsidRDefault="00871566" w:rsidP="0079143F">
            <w:pPr>
              <w:jc w:val="both"/>
              <w:rPr>
                <w:sz w:val="28"/>
                <w:szCs w:val="28"/>
              </w:rPr>
            </w:pPr>
            <w:r>
              <w:rPr>
                <w:sz w:val="28"/>
                <w:szCs w:val="28"/>
              </w:rPr>
              <w:t xml:space="preserve">местный бюджет </w:t>
            </w:r>
          </w:p>
        </w:tc>
        <w:tc>
          <w:tcPr>
            <w:tcW w:w="3373" w:type="dxa"/>
            <w:tcBorders>
              <w:top w:val="single" w:sz="4" w:space="0" w:color="auto"/>
              <w:left w:val="single" w:sz="4" w:space="0" w:color="auto"/>
              <w:bottom w:val="single" w:sz="4" w:space="0" w:color="auto"/>
              <w:right w:val="single" w:sz="4" w:space="0" w:color="auto"/>
            </w:tcBorders>
          </w:tcPr>
          <w:p w14:paraId="31B1D867" w14:textId="77777777" w:rsidR="00871566" w:rsidRPr="00FE1C1D" w:rsidRDefault="00871566" w:rsidP="0079143F">
            <w:pPr>
              <w:jc w:val="both"/>
              <w:rPr>
                <w:sz w:val="28"/>
                <w:szCs w:val="28"/>
              </w:rPr>
            </w:pPr>
            <w:r>
              <w:rPr>
                <w:sz w:val="28"/>
                <w:szCs w:val="28"/>
                <w:lang w:eastAsia="zh-CN"/>
              </w:rPr>
              <w:t>902070703402</w:t>
            </w:r>
            <w:r>
              <w:rPr>
                <w:sz w:val="28"/>
                <w:szCs w:val="28"/>
                <w:lang w:val="en-US" w:eastAsia="zh-CN"/>
              </w:rPr>
              <w:t>S3120240</w:t>
            </w:r>
          </w:p>
        </w:tc>
        <w:tc>
          <w:tcPr>
            <w:tcW w:w="1482" w:type="dxa"/>
            <w:tcBorders>
              <w:top w:val="single" w:sz="4" w:space="0" w:color="auto"/>
              <w:left w:val="single" w:sz="4" w:space="0" w:color="auto"/>
              <w:bottom w:val="single" w:sz="4" w:space="0" w:color="auto"/>
              <w:right w:val="single" w:sz="4" w:space="0" w:color="auto"/>
            </w:tcBorders>
          </w:tcPr>
          <w:p w14:paraId="0EC7B892" w14:textId="77777777" w:rsidR="00871566" w:rsidRPr="00D65C32" w:rsidRDefault="00871566" w:rsidP="0079143F">
            <w:pPr>
              <w:jc w:val="center"/>
              <w:rPr>
                <w:sz w:val="28"/>
                <w:szCs w:val="28"/>
              </w:rPr>
            </w:pPr>
            <w:r>
              <w:rPr>
                <w:sz w:val="28"/>
                <w:szCs w:val="28"/>
              </w:rPr>
              <w:t>0</w:t>
            </w:r>
          </w:p>
        </w:tc>
        <w:tc>
          <w:tcPr>
            <w:tcW w:w="1418" w:type="dxa"/>
            <w:tcBorders>
              <w:top w:val="single" w:sz="4" w:space="0" w:color="auto"/>
              <w:left w:val="single" w:sz="4" w:space="0" w:color="auto"/>
              <w:bottom w:val="single" w:sz="4" w:space="0" w:color="auto"/>
              <w:right w:val="single" w:sz="4" w:space="0" w:color="auto"/>
            </w:tcBorders>
          </w:tcPr>
          <w:p w14:paraId="1F0061A7" w14:textId="77777777" w:rsidR="00871566" w:rsidRPr="00D65C32" w:rsidRDefault="00871566" w:rsidP="0079143F">
            <w:pPr>
              <w:jc w:val="center"/>
              <w:rPr>
                <w:sz w:val="28"/>
                <w:szCs w:val="28"/>
              </w:rPr>
            </w:pPr>
            <w:r>
              <w:rPr>
                <w:sz w:val="28"/>
                <w:szCs w:val="28"/>
              </w:rPr>
              <w:t>8,0</w:t>
            </w:r>
          </w:p>
        </w:tc>
        <w:tc>
          <w:tcPr>
            <w:tcW w:w="1417" w:type="dxa"/>
            <w:tcBorders>
              <w:top w:val="single" w:sz="4" w:space="0" w:color="auto"/>
              <w:left w:val="single" w:sz="4" w:space="0" w:color="auto"/>
              <w:bottom w:val="single" w:sz="4" w:space="0" w:color="auto"/>
              <w:right w:val="single" w:sz="4" w:space="0" w:color="auto"/>
            </w:tcBorders>
          </w:tcPr>
          <w:p w14:paraId="6CAF0860" w14:textId="77777777" w:rsidR="00871566" w:rsidRPr="00D65C32" w:rsidRDefault="00871566" w:rsidP="0079143F">
            <w:pPr>
              <w:jc w:val="center"/>
              <w:rPr>
                <w:sz w:val="28"/>
                <w:szCs w:val="28"/>
              </w:rPr>
            </w:pPr>
            <w:r>
              <w:rPr>
                <w:sz w:val="28"/>
                <w:szCs w:val="28"/>
              </w:rPr>
              <w:t>4,6</w:t>
            </w:r>
          </w:p>
        </w:tc>
        <w:tc>
          <w:tcPr>
            <w:tcW w:w="2127" w:type="dxa"/>
            <w:tcBorders>
              <w:top w:val="single" w:sz="4" w:space="0" w:color="auto"/>
              <w:left w:val="single" w:sz="4" w:space="0" w:color="auto"/>
              <w:bottom w:val="single" w:sz="4" w:space="0" w:color="auto"/>
              <w:right w:val="single" w:sz="4" w:space="0" w:color="auto"/>
            </w:tcBorders>
          </w:tcPr>
          <w:p w14:paraId="11E13A5F" w14:textId="77777777" w:rsidR="00871566" w:rsidRPr="00D65C32" w:rsidRDefault="00871566" w:rsidP="0079143F">
            <w:pPr>
              <w:jc w:val="center"/>
              <w:rPr>
                <w:sz w:val="28"/>
                <w:szCs w:val="28"/>
              </w:rPr>
            </w:pPr>
            <w:r>
              <w:rPr>
                <w:sz w:val="28"/>
                <w:szCs w:val="28"/>
              </w:rPr>
              <w:t>12,6</w:t>
            </w:r>
          </w:p>
        </w:tc>
      </w:tr>
      <w:tr w:rsidR="00871566" w:rsidRPr="00FE1C1D" w14:paraId="6E18BF6C" w14:textId="77777777" w:rsidTr="0079143F">
        <w:trPr>
          <w:trHeight w:val="442"/>
        </w:trPr>
        <w:tc>
          <w:tcPr>
            <w:tcW w:w="635" w:type="dxa"/>
            <w:tcBorders>
              <w:top w:val="single" w:sz="4" w:space="0" w:color="auto"/>
              <w:left w:val="single" w:sz="4" w:space="0" w:color="auto"/>
              <w:right w:val="single" w:sz="4" w:space="0" w:color="auto"/>
            </w:tcBorders>
          </w:tcPr>
          <w:p w14:paraId="0CBC05F6" w14:textId="77777777" w:rsidR="00871566" w:rsidRPr="00FE1C1D" w:rsidRDefault="00871566" w:rsidP="0079143F">
            <w:pPr>
              <w:jc w:val="both"/>
              <w:rPr>
                <w:sz w:val="28"/>
                <w:szCs w:val="28"/>
              </w:rPr>
            </w:pPr>
            <w:r>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14:paraId="243D75C7" w14:textId="77777777" w:rsidR="00871566" w:rsidRDefault="00871566" w:rsidP="0079143F">
            <w:pPr>
              <w:jc w:val="both"/>
              <w:rPr>
                <w:sz w:val="28"/>
                <w:szCs w:val="28"/>
              </w:rPr>
            </w:pPr>
            <w:r>
              <w:rPr>
                <w:sz w:val="28"/>
                <w:szCs w:val="28"/>
              </w:rPr>
              <w:t>Мероприятие (результат) «Строительство (реконструкция) объектов капитального строительства</w:t>
            </w:r>
            <w:r>
              <w:t xml:space="preserve"> </w:t>
            </w:r>
            <w:r w:rsidRPr="00B96AB4">
              <w:rPr>
                <w:sz w:val="28"/>
                <w:szCs w:val="28"/>
              </w:rPr>
              <w:t>муниципальной собственности</w:t>
            </w:r>
            <w:r>
              <w:rPr>
                <w:sz w:val="28"/>
                <w:szCs w:val="28"/>
              </w:rPr>
              <w:t>»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64DC0ABD" w14:textId="77777777" w:rsidR="00871566" w:rsidRPr="005A237B" w:rsidRDefault="00871566" w:rsidP="0079143F">
            <w:pPr>
              <w:jc w:val="center"/>
              <w:rPr>
                <w:sz w:val="28"/>
                <w:szCs w:val="28"/>
                <w:lang w:eastAsia="zh-CN"/>
              </w:rPr>
            </w:pPr>
            <w:r>
              <w:rPr>
                <w:sz w:val="28"/>
                <w:szCs w:val="28"/>
                <w:lang w:val="en-US" w:eastAsia="zh-CN"/>
              </w:rPr>
              <w:t>X</w:t>
            </w:r>
          </w:p>
        </w:tc>
        <w:tc>
          <w:tcPr>
            <w:tcW w:w="1482" w:type="dxa"/>
            <w:tcBorders>
              <w:top w:val="single" w:sz="4" w:space="0" w:color="auto"/>
              <w:left w:val="single" w:sz="4" w:space="0" w:color="auto"/>
              <w:bottom w:val="single" w:sz="4" w:space="0" w:color="auto"/>
              <w:right w:val="single" w:sz="4" w:space="0" w:color="auto"/>
            </w:tcBorders>
          </w:tcPr>
          <w:p w14:paraId="6894DE62" w14:textId="77777777" w:rsidR="00871566" w:rsidRPr="00D65C32" w:rsidRDefault="00871566" w:rsidP="0079143F">
            <w:pPr>
              <w:jc w:val="center"/>
              <w:rPr>
                <w:sz w:val="28"/>
                <w:szCs w:val="28"/>
              </w:rPr>
            </w:pPr>
            <w:r>
              <w:rPr>
                <w:sz w:val="28"/>
                <w:szCs w:val="28"/>
              </w:rPr>
              <w:t>11 129,2</w:t>
            </w:r>
          </w:p>
        </w:tc>
        <w:tc>
          <w:tcPr>
            <w:tcW w:w="1418" w:type="dxa"/>
            <w:tcBorders>
              <w:top w:val="single" w:sz="4" w:space="0" w:color="auto"/>
              <w:left w:val="single" w:sz="4" w:space="0" w:color="auto"/>
              <w:bottom w:val="single" w:sz="4" w:space="0" w:color="auto"/>
              <w:right w:val="single" w:sz="4" w:space="0" w:color="auto"/>
            </w:tcBorders>
          </w:tcPr>
          <w:p w14:paraId="32243AC2" w14:textId="77777777" w:rsidR="00871566" w:rsidRDefault="00871566" w:rsidP="0079143F">
            <w:pPr>
              <w:jc w:val="center"/>
              <w:rPr>
                <w:sz w:val="28"/>
                <w:szCs w:val="28"/>
              </w:rPr>
            </w:pPr>
            <w:r>
              <w:rPr>
                <w:sz w:val="28"/>
                <w:szCs w:val="28"/>
              </w:rPr>
              <w:t>4 720,5</w:t>
            </w:r>
          </w:p>
        </w:tc>
        <w:tc>
          <w:tcPr>
            <w:tcW w:w="1417" w:type="dxa"/>
            <w:tcBorders>
              <w:top w:val="single" w:sz="4" w:space="0" w:color="auto"/>
              <w:left w:val="single" w:sz="4" w:space="0" w:color="auto"/>
              <w:bottom w:val="single" w:sz="4" w:space="0" w:color="auto"/>
              <w:right w:val="single" w:sz="4" w:space="0" w:color="auto"/>
            </w:tcBorders>
          </w:tcPr>
          <w:p w14:paraId="32EEE032" w14:textId="77777777" w:rsidR="00871566" w:rsidRDefault="00871566" w:rsidP="0079143F">
            <w:pPr>
              <w:jc w:val="center"/>
              <w:rPr>
                <w:sz w:val="28"/>
                <w:szCs w:val="28"/>
              </w:rPr>
            </w:pPr>
            <w:r>
              <w:rPr>
                <w:sz w:val="28"/>
                <w:szCs w:val="28"/>
              </w:rPr>
              <w:t>0</w:t>
            </w:r>
          </w:p>
        </w:tc>
        <w:tc>
          <w:tcPr>
            <w:tcW w:w="2127" w:type="dxa"/>
            <w:tcBorders>
              <w:top w:val="single" w:sz="4" w:space="0" w:color="auto"/>
              <w:left w:val="single" w:sz="4" w:space="0" w:color="auto"/>
              <w:bottom w:val="single" w:sz="4" w:space="0" w:color="auto"/>
              <w:right w:val="single" w:sz="4" w:space="0" w:color="auto"/>
            </w:tcBorders>
          </w:tcPr>
          <w:p w14:paraId="111BAF17" w14:textId="77777777" w:rsidR="00871566" w:rsidRDefault="00871566" w:rsidP="0079143F">
            <w:pPr>
              <w:jc w:val="center"/>
              <w:rPr>
                <w:sz w:val="28"/>
                <w:szCs w:val="28"/>
              </w:rPr>
            </w:pPr>
            <w:r>
              <w:rPr>
                <w:sz w:val="28"/>
                <w:szCs w:val="28"/>
              </w:rPr>
              <w:t>15 849,7</w:t>
            </w:r>
          </w:p>
        </w:tc>
      </w:tr>
      <w:tr w:rsidR="00871566" w:rsidRPr="00FE1C1D" w14:paraId="77F1E7A2" w14:textId="77777777" w:rsidTr="0079143F">
        <w:trPr>
          <w:trHeight w:val="442"/>
        </w:trPr>
        <w:tc>
          <w:tcPr>
            <w:tcW w:w="635" w:type="dxa"/>
            <w:tcBorders>
              <w:left w:val="single" w:sz="4" w:space="0" w:color="auto"/>
              <w:right w:val="single" w:sz="4" w:space="0" w:color="auto"/>
            </w:tcBorders>
          </w:tcPr>
          <w:p w14:paraId="467489AC"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FD253A3" w14:textId="77777777" w:rsidR="00871566" w:rsidRPr="00FE1C1D" w:rsidRDefault="00871566" w:rsidP="0079143F">
            <w:pPr>
              <w:jc w:val="both"/>
              <w:rPr>
                <w:sz w:val="28"/>
                <w:szCs w:val="28"/>
              </w:rPr>
            </w:pPr>
            <w:r>
              <w:rPr>
                <w:sz w:val="28"/>
                <w:szCs w:val="28"/>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42DF9158" w14:textId="77777777" w:rsidR="00871566" w:rsidRDefault="00871566" w:rsidP="0079143F">
            <w:pPr>
              <w:jc w:val="both"/>
              <w:rPr>
                <w:sz w:val="28"/>
                <w:szCs w:val="28"/>
                <w:lang w:eastAsia="zh-CN"/>
              </w:rPr>
            </w:pPr>
          </w:p>
        </w:tc>
        <w:tc>
          <w:tcPr>
            <w:tcW w:w="1482" w:type="dxa"/>
            <w:tcBorders>
              <w:top w:val="single" w:sz="4" w:space="0" w:color="auto"/>
              <w:left w:val="single" w:sz="4" w:space="0" w:color="auto"/>
              <w:bottom w:val="single" w:sz="4" w:space="0" w:color="auto"/>
              <w:right w:val="single" w:sz="4" w:space="0" w:color="auto"/>
            </w:tcBorders>
          </w:tcPr>
          <w:p w14:paraId="15D7C400" w14:textId="77777777" w:rsidR="00871566" w:rsidRPr="00D65C32" w:rsidRDefault="00871566" w:rsidP="0079143F">
            <w:pPr>
              <w:jc w:val="center"/>
              <w:rPr>
                <w:sz w:val="28"/>
                <w:szCs w:val="28"/>
              </w:rPr>
            </w:pPr>
            <w:r>
              <w:rPr>
                <w:sz w:val="28"/>
                <w:szCs w:val="28"/>
              </w:rPr>
              <w:t>11 129,2</w:t>
            </w:r>
          </w:p>
        </w:tc>
        <w:tc>
          <w:tcPr>
            <w:tcW w:w="1418" w:type="dxa"/>
            <w:tcBorders>
              <w:top w:val="single" w:sz="4" w:space="0" w:color="auto"/>
              <w:left w:val="single" w:sz="4" w:space="0" w:color="auto"/>
              <w:bottom w:val="single" w:sz="4" w:space="0" w:color="auto"/>
              <w:right w:val="single" w:sz="4" w:space="0" w:color="auto"/>
            </w:tcBorders>
          </w:tcPr>
          <w:p w14:paraId="1186DE1D" w14:textId="77777777" w:rsidR="00871566" w:rsidRDefault="00871566" w:rsidP="0079143F">
            <w:pPr>
              <w:jc w:val="center"/>
              <w:rPr>
                <w:sz w:val="28"/>
                <w:szCs w:val="28"/>
              </w:rPr>
            </w:pPr>
            <w:r>
              <w:rPr>
                <w:sz w:val="28"/>
                <w:szCs w:val="28"/>
              </w:rPr>
              <w:t>4 720,5</w:t>
            </w:r>
          </w:p>
        </w:tc>
        <w:tc>
          <w:tcPr>
            <w:tcW w:w="1417" w:type="dxa"/>
            <w:tcBorders>
              <w:top w:val="single" w:sz="4" w:space="0" w:color="auto"/>
              <w:left w:val="single" w:sz="4" w:space="0" w:color="auto"/>
              <w:bottom w:val="single" w:sz="4" w:space="0" w:color="auto"/>
              <w:right w:val="single" w:sz="4" w:space="0" w:color="auto"/>
            </w:tcBorders>
          </w:tcPr>
          <w:p w14:paraId="7E03B528" w14:textId="77777777" w:rsidR="00871566" w:rsidRDefault="00871566" w:rsidP="0079143F">
            <w:pPr>
              <w:jc w:val="center"/>
              <w:rPr>
                <w:sz w:val="28"/>
                <w:szCs w:val="28"/>
              </w:rPr>
            </w:pPr>
            <w:r>
              <w:rPr>
                <w:sz w:val="28"/>
                <w:szCs w:val="28"/>
              </w:rPr>
              <w:t>0</w:t>
            </w:r>
          </w:p>
        </w:tc>
        <w:tc>
          <w:tcPr>
            <w:tcW w:w="2127" w:type="dxa"/>
            <w:tcBorders>
              <w:top w:val="single" w:sz="4" w:space="0" w:color="auto"/>
              <w:left w:val="single" w:sz="4" w:space="0" w:color="auto"/>
              <w:bottom w:val="single" w:sz="4" w:space="0" w:color="auto"/>
              <w:right w:val="single" w:sz="4" w:space="0" w:color="auto"/>
            </w:tcBorders>
          </w:tcPr>
          <w:p w14:paraId="6F49A954" w14:textId="77777777" w:rsidR="00871566" w:rsidRDefault="00871566" w:rsidP="0079143F">
            <w:pPr>
              <w:jc w:val="center"/>
              <w:rPr>
                <w:sz w:val="28"/>
                <w:szCs w:val="28"/>
              </w:rPr>
            </w:pPr>
            <w:r>
              <w:rPr>
                <w:sz w:val="28"/>
                <w:szCs w:val="28"/>
              </w:rPr>
              <w:t>15 849,7</w:t>
            </w:r>
          </w:p>
        </w:tc>
      </w:tr>
      <w:tr w:rsidR="00871566" w:rsidRPr="00FE1C1D" w14:paraId="19792E68" w14:textId="77777777" w:rsidTr="0079143F">
        <w:trPr>
          <w:trHeight w:val="442"/>
        </w:trPr>
        <w:tc>
          <w:tcPr>
            <w:tcW w:w="635" w:type="dxa"/>
            <w:tcBorders>
              <w:left w:val="single" w:sz="4" w:space="0" w:color="auto"/>
              <w:right w:val="single" w:sz="4" w:space="0" w:color="auto"/>
            </w:tcBorders>
          </w:tcPr>
          <w:p w14:paraId="16503641" w14:textId="77777777" w:rsidR="00871566" w:rsidRPr="00FE1C1D" w:rsidRDefault="00871566" w:rsidP="0079143F">
            <w:pPr>
              <w:jc w:val="both"/>
              <w:rPr>
                <w:sz w:val="28"/>
                <w:szCs w:val="28"/>
              </w:rPr>
            </w:pPr>
          </w:p>
        </w:tc>
        <w:tc>
          <w:tcPr>
            <w:tcW w:w="4711" w:type="dxa"/>
            <w:tcBorders>
              <w:left w:val="single" w:sz="4" w:space="0" w:color="auto"/>
              <w:right w:val="single" w:sz="4" w:space="0" w:color="auto"/>
            </w:tcBorders>
          </w:tcPr>
          <w:p w14:paraId="1E3E0D98" w14:textId="77777777" w:rsidR="00871566" w:rsidRDefault="00871566" w:rsidP="0079143F">
            <w:pPr>
              <w:jc w:val="both"/>
              <w:rPr>
                <w:sz w:val="28"/>
                <w:szCs w:val="28"/>
              </w:rPr>
            </w:pPr>
            <w:r>
              <w:rPr>
                <w:sz w:val="28"/>
                <w:szCs w:val="28"/>
              </w:rPr>
              <w:t>местный бюджет</w:t>
            </w:r>
          </w:p>
        </w:tc>
        <w:tc>
          <w:tcPr>
            <w:tcW w:w="3373" w:type="dxa"/>
            <w:tcBorders>
              <w:top w:val="single" w:sz="4" w:space="0" w:color="auto"/>
              <w:left w:val="single" w:sz="4" w:space="0" w:color="auto"/>
              <w:bottom w:val="single" w:sz="4" w:space="0" w:color="auto"/>
              <w:right w:val="single" w:sz="4" w:space="0" w:color="auto"/>
            </w:tcBorders>
          </w:tcPr>
          <w:p w14:paraId="4D9C399D" w14:textId="77777777" w:rsidR="00871566" w:rsidRDefault="00871566" w:rsidP="0079143F">
            <w:pPr>
              <w:jc w:val="both"/>
              <w:rPr>
                <w:sz w:val="28"/>
                <w:szCs w:val="28"/>
                <w:lang w:eastAsia="zh-CN"/>
              </w:rPr>
            </w:pPr>
            <w:r>
              <w:rPr>
                <w:sz w:val="28"/>
                <w:szCs w:val="28"/>
                <w:lang w:eastAsia="zh-CN"/>
              </w:rPr>
              <w:t>90207070340229910410</w:t>
            </w:r>
          </w:p>
        </w:tc>
        <w:tc>
          <w:tcPr>
            <w:tcW w:w="1482" w:type="dxa"/>
            <w:tcBorders>
              <w:top w:val="single" w:sz="4" w:space="0" w:color="auto"/>
              <w:left w:val="single" w:sz="4" w:space="0" w:color="auto"/>
              <w:bottom w:val="single" w:sz="4" w:space="0" w:color="auto"/>
              <w:right w:val="single" w:sz="4" w:space="0" w:color="auto"/>
            </w:tcBorders>
          </w:tcPr>
          <w:p w14:paraId="7D5B1B1E" w14:textId="77777777" w:rsidR="00871566" w:rsidRPr="00570B1B" w:rsidRDefault="00871566" w:rsidP="0079143F">
            <w:pPr>
              <w:jc w:val="center"/>
              <w:rPr>
                <w:sz w:val="28"/>
                <w:szCs w:val="28"/>
              </w:rPr>
            </w:pPr>
            <w:r>
              <w:rPr>
                <w:sz w:val="28"/>
                <w:szCs w:val="28"/>
              </w:rPr>
              <w:t>1 187,0</w:t>
            </w:r>
          </w:p>
        </w:tc>
        <w:tc>
          <w:tcPr>
            <w:tcW w:w="1418" w:type="dxa"/>
            <w:tcBorders>
              <w:top w:val="single" w:sz="4" w:space="0" w:color="auto"/>
              <w:left w:val="single" w:sz="4" w:space="0" w:color="auto"/>
              <w:bottom w:val="single" w:sz="4" w:space="0" w:color="auto"/>
              <w:right w:val="single" w:sz="4" w:space="0" w:color="auto"/>
            </w:tcBorders>
          </w:tcPr>
          <w:p w14:paraId="2B2C3AFF" w14:textId="77777777" w:rsidR="00871566" w:rsidRPr="00570B1B" w:rsidRDefault="00871566" w:rsidP="0079143F">
            <w:pPr>
              <w:jc w:val="center"/>
              <w:rPr>
                <w:sz w:val="28"/>
                <w:szCs w:val="28"/>
              </w:rPr>
            </w:pPr>
            <w:r>
              <w:rPr>
                <w:sz w:val="28"/>
                <w:szCs w:val="28"/>
              </w:rPr>
              <w:t>0</w:t>
            </w:r>
          </w:p>
        </w:tc>
        <w:tc>
          <w:tcPr>
            <w:tcW w:w="1417" w:type="dxa"/>
            <w:tcBorders>
              <w:top w:val="single" w:sz="4" w:space="0" w:color="auto"/>
              <w:left w:val="single" w:sz="4" w:space="0" w:color="auto"/>
              <w:bottom w:val="single" w:sz="4" w:space="0" w:color="auto"/>
              <w:right w:val="single" w:sz="4" w:space="0" w:color="auto"/>
            </w:tcBorders>
          </w:tcPr>
          <w:p w14:paraId="5AE00E18" w14:textId="77777777" w:rsidR="00871566" w:rsidRPr="00570B1B" w:rsidRDefault="00871566" w:rsidP="0079143F">
            <w:pPr>
              <w:jc w:val="center"/>
              <w:rPr>
                <w:sz w:val="28"/>
                <w:szCs w:val="28"/>
              </w:rPr>
            </w:pPr>
            <w:r w:rsidRPr="00570B1B">
              <w:rPr>
                <w:sz w:val="28"/>
                <w:szCs w:val="28"/>
              </w:rPr>
              <w:t>0</w:t>
            </w:r>
          </w:p>
        </w:tc>
        <w:tc>
          <w:tcPr>
            <w:tcW w:w="2127" w:type="dxa"/>
            <w:tcBorders>
              <w:top w:val="single" w:sz="4" w:space="0" w:color="auto"/>
              <w:left w:val="single" w:sz="4" w:space="0" w:color="auto"/>
              <w:bottom w:val="single" w:sz="4" w:space="0" w:color="auto"/>
              <w:right w:val="single" w:sz="4" w:space="0" w:color="auto"/>
            </w:tcBorders>
          </w:tcPr>
          <w:p w14:paraId="6089972B" w14:textId="77777777" w:rsidR="00871566" w:rsidRPr="006F751F" w:rsidRDefault="00871566" w:rsidP="0079143F">
            <w:pPr>
              <w:jc w:val="center"/>
              <w:rPr>
                <w:sz w:val="28"/>
                <w:szCs w:val="28"/>
                <w:highlight w:val="yellow"/>
              </w:rPr>
            </w:pPr>
            <w:r w:rsidRPr="00FB48D9">
              <w:rPr>
                <w:sz w:val="28"/>
                <w:szCs w:val="28"/>
              </w:rPr>
              <w:t>1187,0</w:t>
            </w:r>
          </w:p>
        </w:tc>
      </w:tr>
      <w:tr w:rsidR="00871566" w:rsidRPr="00FE1C1D" w14:paraId="7BE0D250" w14:textId="77777777" w:rsidTr="0079143F">
        <w:trPr>
          <w:trHeight w:val="442"/>
        </w:trPr>
        <w:tc>
          <w:tcPr>
            <w:tcW w:w="635" w:type="dxa"/>
            <w:tcBorders>
              <w:left w:val="single" w:sz="4" w:space="0" w:color="auto"/>
              <w:bottom w:val="single" w:sz="4" w:space="0" w:color="auto"/>
              <w:right w:val="single" w:sz="4" w:space="0" w:color="auto"/>
            </w:tcBorders>
          </w:tcPr>
          <w:p w14:paraId="58F600D4" w14:textId="77777777" w:rsidR="00871566" w:rsidRPr="00FE1C1D" w:rsidRDefault="00871566" w:rsidP="0079143F">
            <w:pPr>
              <w:jc w:val="both"/>
              <w:rPr>
                <w:sz w:val="28"/>
                <w:szCs w:val="28"/>
              </w:rPr>
            </w:pPr>
          </w:p>
        </w:tc>
        <w:tc>
          <w:tcPr>
            <w:tcW w:w="4711" w:type="dxa"/>
            <w:tcBorders>
              <w:left w:val="single" w:sz="4" w:space="0" w:color="auto"/>
              <w:bottom w:val="single" w:sz="4" w:space="0" w:color="auto"/>
              <w:right w:val="single" w:sz="4" w:space="0" w:color="auto"/>
            </w:tcBorders>
          </w:tcPr>
          <w:p w14:paraId="708AB5EE" w14:textId="77777777" w:rsidR="00871566" w:rsidRDefault="00871566" w:rsidP="0079143F">
            <w:pPr>
              <w:jc w:val="both"/>
              <w:rPr>
                <w:sz w:val="28"/>
                <w:szCs w:val="28"/>
              </w:rPr>
            </w:pPr>
          </w:p>
        </w:tc>
        <w:tc>
          <w:tcPr>
            <w:tcW w:w="3373" w:type="dxa"/>
            <w:tcBorders>
              <w:top w:val="single" w:sz="4" w:space="0" w:color="auto"/>
              <w:left w:val="single" w:sz="4" w:space="0" w:color="auto"/>
              <w:bottom w:val="single" w:sz="4" w:space="0" w:color="auto"/>
              <w:right w:val="single" w:sz="4" w:space="0" w:color="auto"/>
            </w:tcBorders>
          </w:tcPr>
          <w:p w14:paraId="14726167" w14:textId="77777777" w:rsidR="00871566" w:rsidRDefault="00871566" w:rsidP="0079143F">
            <w:pPr>
              <w:jc w:val="both"/>
              <w:rPr>
                <w:sz w:val="28"/>
                <w:szCs w:val="28"/>
                <w:lang w:eastAsia="zh-CN"/>
              </w:rPr>
            </w:pPr>
            <w:r>
              <w:rPr>
                <w:sz w:val="28"/>
                <w:szCs w:val="28"/>
                <w:lang w:eastAsia="zh-CN"/>
              </w:rPr>
              <w:t>90207070340229910240</w:t>
            </w:r>
          </w:p>
        </w:tc>
        <w:tc>
          <w:tcPr>
            <w:tcW w:w="1482" w:type="dxa"/>
            <w:tcBorders>
              <w:top w:val="single" w:sz="4" w:space="0" w:color="auto"/>
              <w:left w:val="single" w:sz="4" w:space="0" w:color="auto"/>
              <w:bottom w:val="single" w:sz="4" w:space="0" w:color="auto"/>
              <w:right w:val="single" w:sz="4" w:space="0" w:color="auto"/>
            </w:tcBorders>
          </w:tcPr>
          <w:p w14:paraId="030F5C4D" w14:textId="77777777" w:rsidR="00871566" w:rsidRPr="00570B1B" w:rsidRDefault="00871566" w:rsidP="0079143F">
            <w:pPr>
              <w:jc w:val="center"/>
              <w:rPr>
                <w:sz w:val="28"/>
                <w:szCs w:val="28"/>
              </w:rPr>
            </w:pPr>
            <w:r>
              <w:rPr>
                <w:sz w:val="28"/>
                <w:szCs w:val="28"/>
              </w:rPr>
              <w:t>9942,2</w:t>
            </w:r>
          </w:p>
        </w:tc>
        <w:tc>
          <w:tcPr>
            <w:tcW w:w="1418" w:type="dxa"/>
            <w:tcBorders>
              <w:top w:val="single" w:sz="4" w:space="0" w:color="auto"/>
              <w:left w:val="single" w:sz="4" w:space="0" w:color="auto"/>
              <w:bottom w:val="single" w:sz="4" w:space="0" w:color="auto"/>
              <w:right w:val="single" w:sz="4" w:space="0" w:color="auto"/>
            </w:tcBorders>
          </w:tcPr>
          <w:p w14:paraId="7F54AC11" w14:textId="77777777" w:rsidR="00871566" w:rsidRPr="00570B1B" w:rsidRDefault="00871566" w:rsidP="0079143F">
            <w:pPr>
              <w:jc w:val="center"/>
              <w:rPr>
                <w:sz w:val="28"/>
                <w:szCs w:val="28"/>
              </w:rPr>
            </w:pPr>
            <w:r>
              <w:rPr>
                <w:sz w:val="28"/>
                <w:szCs w:val="28"/>
              </w:rPr>
              <w:t>4 720,5</w:t>
            </w:r>
          </w:p>
        </w:tc>
        <w:tc>
          <w:tcPr>
            <w:tcW w:w="1417" w:type="dxa"/>
            <w:tcBorders>
              <w:top w:val="single" w:sz="4" w:space="0" w:color="auto"/>
              <w:left w:val="single" w:sz="4" w:space="0" w:color="auto"/>
              <w:bottom w:val="single" w:sz="4" w:space="0" w:color="auto"/>
              <w:right w:val="single" w:sz="4" w:space="0" w:color="auto"/>
            </w:tcBorders>
          </w:tcPr>
          <w:p w14:paraId="6E5A0DEC" w14:textId="77777777" w:rsidR="00871566" w:rsidRPr="00570B1B" w:rsidRDefault="00871566" w:rsidP="0079143F">
            <w:pPr>
              <w:jc w:val="center"/>
              <w:rPr>
                <w:sz w:val="28"/>
                <w:szCs w:val="28"/>
              </w:rPr>
            </w:pPr>
            <w:r w:rsidRPr="00570B1B">
              <w:rPr>
                <w:sz w:val="28"/>
                <w:szCs w:val="28"/>
              </w:rPr>
              <w:t>0</w:t>
            </w:r>
          </w:p>
        </w:tc>
        <w:tc>
          <w:tcPr>
            <w:tcW w:w="2127" w:type="dxa"/>
            <w:tcBorders>
              <w:top w:val="single" w:sz="4" w:space="0" w:color="auto"/>
              <w:left w:val="single" w:sz="4" w:space="0" w:color="auto"/>
              <w:bottom w:val="single" w:sz="4" w:space="0" w:color="auto"/>
              <w:right w:val="single" w:sz="4" w:space="0" w:color="auto"/>
            </w:tcBorders>
          </w:tcPr>
          <w:p w14:paraId="0FD51059" w14:textId="77777777" w:rsidR="00871566" w:rsidRPr="006F751F" w:rsidRDefault="00871566" w:rsidP="0079143F">
            <w:pPr>
              <w:jc w:val="center"/>
              <w:rPr>
                <w:sz w:val="28"/>
                <w:szCs w:val="28"/>
                <w:highlight w:val="yellow"/>
              </w:rPr>
            </w:pPr>
            <w:r w:rsidRPr="00FB48D9">
              <w:rPr>
                <w:sz w:val="28"/>
                <w:szCs w:val="28"/>
              </w:rPr>
              <w:t>14 662,7</w:t>
            </w:r>
          </w:p>
        </w:tc>
      </w:tr>
    </w:tbl>
    <w:p w14:paraId="7AF138CD" w14:textId="77777777" w:rsidR="00871566" w:rsidRDefault="00871566" w:rsidP="00871566">
      <w:pPr>
        <w:rPr>
          <w:sz w:val="28"/>
          <w:szCs w:val="28"/>
        </w:rPr>
      </w:pPr>
    </w:p>
    <w:p w14:paraId="131D067D" w14:textId="77777777" w:rsidR="00871566" w:rsidRDefault="00871566" w:rsidP="00871566">
      <w:pPr>
        <w:rPr>
          <w:sz w:val="28"/>
          <w:szCs w:val="28"/>
        </w:rPr>
      </w:pPr>
    </w:p>
    <w:p w14:paraId="5B8EA02E" w14:textId="77777777" w:rsidR="00871566" w:rsidRPr="007538FC" w:rsidRDefault="00871566" w:rsidP="00871566">
      <w:pPr>
        <w:pStyle w:val="ac"/>
        <w:numPr>
          <w:ilvl w:val="0"/>
          <w:numId w:val="38"/>
        </w:numPr>
        <w:suppressAutoHyphens/>
        <w:jc w:val="center"/>
        <w:rPr>
          <w:sz w:val="28"/>
          <w:szCs w:val="28"/>
        </w:rPr>
      </w:pPr>
      <w:r w:rsidRPr="007538FC">
        <w:rPr>
          <w:sz w:val="28"/>
          <w:szCs w:val="28"/>
        </w:rPr>
        <w:t>В паспорте комплекса процессных мероприятий «Формирование патриотизма и гражданственности в молодежной среде»</w:t>
      </w:r>
    </w:p>
    <w:p w14:paraId="09A3FC73" w14:textId="77777777" w:rsidR="00871566" w:rsidRPr="00FE1C1D" w:rsidRDefault="00871566" w:rsidP="00871566">
      <w:pPr>
        <w:jc w:val="both"/>
        <w:rPr>
          <w:sz w:val="28"/>
          <w:szCs w:val="28"/>
        </w:rPr>
      </w:pPr>
    </w:p>
    <w:p w14:paraId="7318854A" w14:textId="77777777" w:rsidR="00871566" w:rsidRDefault="00871566" w:rsidP="00871566">
      <w:pPr>
        <w:jc w:val="center"/>
        <w:rPr>
          <w:sz w:val="28"/>
          <w:szCs w:val="28"/>
        </w:rPr>
      </w:pPr>
      <w:r>
        <w:rPr>
          <w:sz w:val="28"/>
          <w:szCs w:val="28"/>
        </w:rPr>
        <w:t xml:space="preserve">4.1 </w:t>
      </w:r>
      <w:r w:rsidRPr="0052623F">
        <w:rPr>
          <w:sz w:val="28"/>
          <w:szCs w:val="28"/>
        </w:rPr>
        <w:t>Финансовое обеспечение комплекса процессных мероприятий</w:t>
      </w:r>
      <w:r>
        <w:rPr>
          <w:sz w:val="28"/>
          <w:szCs w:val="28"/>
        </w:rPr>
        <w:t xml:space="preserve"> изложить в следующей редакции:</w:t>
      </w:r>
    </w:p>
    <w:p w14:paraId="0EBE6CF5" w14:textId="77777777" w:rsidR="00871566" w:rsidRPr="00FE1C1D" w:rsidRDefault="00871566" w:rsidP="00871566">
      <w:pPr>
        <w:jc w:val="center"/>
        <w:rPr>
          <w:sz w:val="28"/>
          <w:szCs w:val="28"/>
        </w:rPr>
      </w:pP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482"/>
        <w:gridCol w:w="1418"/>
        <w:gridCol w:w="1559"/>
        <w:gridCol w:w="2126"/>
      </w:tblGrid>
      <w:tr w:rsidR="00871566" w:rsidRPr="00FE1C1D" w14:paraId="2CAFDC6F" w14:textId="77777777" w:rsidTr="0079143F">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3A66BD42" w14:textId="77777777" w:rsidR="00871566" w:rsidRPr="00FE1C1D" w:rsidRDefault="00871566" w:rsidP="0079143F">
            <w:pPr>
              <w:jc w:val="center"/>
              <w:rPr>
                <w:sz w:val="28"/>
                <w:szCs w:val="28"/>
              </w:rPr>
            </w:pPr>
            <w:r w:rsidRPr="00FE1C1D">
              <w:rPr>
                <w:sz w:val="28"/>
                <w:szCs w:val="28"/>
              </w:rPr>
              <w:t>№</w:t>
            </w:r>
          </w:p>
          <w:p w14:paraId="1277670B" w14:textId="77777777" w:rsidR="00871566" w:rsidRPr="00FE1C1D" w:rsidRDefault="00871566" w:rsidP="0079143F">
            <w:pPr>
              <w:jc w:val="center"/>
              <w:rPr>
                <w:sz w:val="28"/>
                <w:szCs w:val="28"/>
              </w:rPr>
            </w:pPr>
            <w:r w:rsidRPr="00FE1C1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14:paraId="09B8D137" w14:textId="77777777" w:rsidR="00871566" w:rsidRPr="00FE1C1D" w:rsidRDefault="00871566" w:rsidP="0079143F">
            <w:pPr>
              <w:jc w:val="both"/>
              <w:rPr>
                <w:sz w:val="28"/>
                <w:szCs w:val="28"/>
              </w:rPr>
            </w:pPr>
            <w:r w:rsidRPr="00FE1C1D">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123ED1A6" w14:textId="77777777" w:rsidR="00871566" w:rsidRPr="00FE1C1D" w:rsidRDefault="00871566" w:rsidP="0079143F">
            <w:pPr>
              <w:jc w:val="both"/>
              <w:rPr>
                <w:sz w:val="28"/>
                <w:szCs w:val="28"/>
              </w:rPr>
            </w:pPr>
            <w:r w:rsidRPr="00FE1C1D">
              <w:rPr>
                <w:sz w:val="28"/>
                <w:szCs w:val="28"/>
              </w:rPr>
              <w:t>Код бюджетной классификации расходов</w:t>
            </w:r>
          </w:p>
        </w:tc>
        <w:tc>
          <w:tcPr>
            <w:tcW w:w="6585" w:type="dxa"/>
            <w:gridSpan w:val="4"/>
            <w:tcBorders>
              <w:top w:val="single" w:sz="4" w:space="0" w:color="auto"/>
              <w:left w:val="single" w:sz="4" w:space="0" w:color="auto"/>
              <w:bottom w:val="single" w:sz="4" w:space="0" w:color="auto"/>
              <w:right w:val="single" w:sz="4" w:space="0" w:color="auto"/>
            </w:tcBorders>
          </w:tcPr>
          <w:p w14:paraId="0EFD764B" w14:textId="77777777" w:rsidR="00871566" w:rsidRPr="00FE1C1D" w:rsidRDefault="00871566" w:rsidP="0079143F">
            <w:pPr>
              <w:jc w:val="both"/>
              <w:rPr>
                <w:sz w:val="28"/>
                <w:szCs w:val="28"/>
              </w:rPr>
            </w:pPr>
            <w:r w:rsidRPr="00FE1C1D">
              <w:rPr>
                <w:sz w:val="28"/>
                <w:szCs w:val="28"/>
              </w:rPr>
              <w:t>Объем финансового обеспечения по годам реализации (тыс. рублей)</w:t>
            </w:r>
          </w:p>
        </w:tc>
      </w:tr>
      <w:tr w:rsidR="00871566" w:rsidRPr="00FE1C1D" w14:paraId="1559C42F" w14:textId="77777777" w:rsidTr="0079143F">
        <w:trPr>
          <w:trHeight w:val="619"/>
        </w:trPr>
        <w:tc>
          <w:tcPr>
            <w:tcW w:w="635" w:type="dxa"/>
            <w:vMerge/>
            <w:tcBorders>
              <w:top w:val="single" w:sz="4" w:space="0" w:color="auto"/>
              <w:left w:val="single" w:sz="4" w:space="0" w:color="auto"/>
              <w:bottom w:val="single" w:sz="4" w:space="0" w:color="auto"/>
              <w:right w:val="single" w:sz="4" w:space="0" w:color="auto"/>
            </w:tcBorders>
          </w:tcPr>
          <w:p w14:paraId="71A86936" w14:textId="77777777" w:rsidR="00871566" w:rsidRPr="00FE1C1D" w:rsidRDefault="00871566" w:rsidP="0079143F">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14:paraId="64D9231E" w14:textId="77777777" w:rsidR="00871566" w:rsidRPr="00FE1C1D" w:rsidRDefault="00871566" w:rsidP="0079143F">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14:paraId="79252251" w14:textId="77777777" w:rsidR="00871566" w:rsidRPr="00FE1C1D" w:rsidRDefault="00871566" w:rsidP="0079143F">
            <w:pPr>
              <w:jc w:val="both"/>
              <w:rPr>
                <w:sz w:val="28"/>
                <w:szCs w:val="28"/>
              </w:rPr>
            </w:pPr>
          </w:p>
        </w:tc>
        <w:tc>
          <w:tcPr>
            <w:tcW w:w="1482" w:type="dxa"/>
            <w:tcBorders>
              <w:top w:val="single" w:sz="4" w:space="0" w:color="auto"/>
              <w:left w:val="single" w:sz="4" w:space="0" w:color="auto"/>
              <w:bottom w:val="single" w:sz="4" w:space="0" w:color="auto"/>
              <w:right w:val="single" w:sz="4" w:space="0" w:color="auto"/>
            </w:tcBorders>
          </w:tcPr>
          <w:p w14:paraId="20A27743" w14:textId="77777777" w:rsidR="00871566" w:rsidRPr="00FE1C1D" w:rsidRDefault="00871566" w:rsidP="0079143F">
            <w:pPr>
              <w:jc w:val="center"/>
              <w:rPr>
                <w:sz w:val="28"/>
                <w:szCs w:val="28"/>
              </w:rPr>
            </w:pPr>
            <w:r w:rsidRPr="00FE1C1D">
              <w:rPr>
                <w:sz w:val="28"/>
                <w:szCs w:val="28"/>
              </w:rPr>
              <w:t>2025</w:t>
            </w:r>
          </w:p>
        </w:tc>
        <w:tc>
          <w:tcPr>
            <w:tcW w:w="1418" w:type="dxa"/>
            <w:tcBorders>
              <w:top w:val="single" w:sz="4" w:space="0" w:color="auto"/>
              <w:left w:val="single" w:sz="4" w:space="0" w:color="auto"/>
              <w:bottom w:val="single" w:sz="4" w:space="0" w:color="auto"/>
              <w:right w:val="single" w:sz="4" w:space="0" w:color="auto"/>
            </w:tcBorders>
          </w:tcPr>
          <w:p w14:paraId="13C6064E" w14:textId="77777777" w:rsidR="00871566" w:rsidRPr="00FE1C1D" w:rsidRDefault="00871566" w:rsidP="0079143F">
            <w:pPr>
              <w:jc w:val="center"/>
              <w:rPr>
                <w:sz w:val="28"/>
                <w:szCs w:val="28"/>
              </w:rPr>
            </w:pPr>
            <w:r w:rsidRPr="00FE1C1D">
              <w:rPr>
                <w:sz w:val="28"/>
                <w:szCs w:val="28"/>
              </w:rPr>
              <w:t>2026</w:t>
            </w:r>
          </w:p>
        </w:tc>
        <w:tc>
          <w:tcPr>
            <w:tcW w:w="1559" w:type="dxa"/>
            <w:tcBorders>
              <w:top w:val="single" w:sz="4" w:space="0" w:color="auto"/>
              <w:left w:val="single" w:sz="4" w:space="0" w:color="auto"/>
              <w:bottom w:val="single" w:sz="4" w:space="0" w:color="auto"/>
              <w:right w:val="single" w:sz="4" w:space="0" w:color="auto"/>
            </w:tcBorders>
          </w:tcPr>
          <w:p w14:paraId="2EECA452" w14:textId="77777777" w:rsidR="00871566" w:rsidRPr="00FE1C1D" w:rsidRDefault="00871566" w:rsidP="0079143F">
            <w:pPr>
              <w:jc w:val="center"/>
              <w:rPr>
                <w:sz w:val="28"/>
                <w:szCs w:val="28"/>
              </w:rPr>
            </w:pPr>
            <w:r w:rsidRPr="00FE1C1D">
              <w:rPr>
                <w:sz w:val="28"/>
                <w:szCs w:val="28"/>
              </w:rPr>
              <w:t>2027</w:t>
            </w:r>
          </w:p>
        </w:tc>
        <w:tc>
          <w:tcPr>
            <w:tcW w:w="2126" w:type="dxa"/>
            <w:tcBorders>
              <w:top w:val="single" w:sz="4" w:space="0" w:color="auto"/>
              <w:left w:val="single" w:sz="4" w:space="0" w:color="auto"/>
              <w:bottom w:val="single" w:sz="4" w:space="0" w:color="auto"/>
              <w:right w:val="single" w:sz="4" w:space="0" w:color="auto"/>
            </w:tcBorders>
          </w:tcPr>
          <w:p w14:paraId="4768AA4A" w14:textId="77777777" w:rsidR="00871566" w:rsidRPr="00FE1C1D" w:rsidRDefault="00871566" w:rsidP="0079143F">
            <w:pPr>
              <w:jc w:val="center"/>
              <w:rPr>
                <w:sz w:val="28"/>
                <w:szCs w:val="28"/>
              </w:rPr>
            </w:pPr>
            <w:r w:rsidRPr="00FE1C1D">
              <w:rPr>
                <w:sz w:val="28"/>
                <w:szCs w:val="28"/>
              </w:rPr>
              <w:t>Всего</w:t>
            </w:r>
          </w:p>
        </w:tc>
      </w:tr>
      <w:tr w:rsidR="00871566" w:rsidRPr="00FE1C1D" w14:paraId="11EEE219" w14:textId="77777777" w:rsidTr="0079143F">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14:paraId="2FC7F6BF" w14:textId="77777777" w:rsidR="00871566" w:rsidRPr="00FE1C1D" w:rsidRDefault="00871566" w:rsidP="0079143F">
            <w:pPr>
              <w:jc w:val="both"/>
              <w:rPr>
                <w:sz w:val="28"/>
                <w:szCs w:val="28"/>
              </w:rPr>
            </w:pPr>
            <w:r w:rsidRPr="00FE1C1D">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14:paraId="2551D5A7" w14:textId="77777777" w:rsidR="00871566" w:rsidRPr="00FE1C1D" w:rsidRDefault="00871566" w:rsidP="0079143F">
            <w:pPr>
              <w:jc w:val="both"/>
              <w:rPr>
                <w:sz w:val="28"/>
                <w:szCs w:val="28"/>
              </w:rPr>
            </w:pPr>
            <w:r w:rsidRPr="00FE1C1D">
              <w:rPr>
                <w:sz w:val="28"/>
                <w:szCs w:val="28"/>
              </w:rPr>
              <w:t>Комплекс процессных мероприятий «</w:t>
            </w:r>
            <w:r w:rsidRPr="009525E5">
              <w:rPr>
                <w:sz w:val="28"/>
                <w:szCs w:val="28"/>
              </w:rPr>
              <w:t>Формирование патриотизма и гражданственности в молодежной среде</w:t>
            </w:r>
            <w:r>
              <w:rPr>
                <w:sz w:val="28"/>
                <w:szCs w:val="28"/>
              </w:rPr>
              <w:t xml:space="preserve">» </w:t>
            </w:r>
            <w:r w:rsidRPr="00FE1C1D">
              <w:rPr>
                <w:sz w:val="28"/>
                <w:szCs w:val="28"/>
              </w:rPr>
              <w:t>(всего),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4F7E4075" w14:textId="77777777" w:rsidR="00871566" w:rsidRDefault="00871566" w:rsidP="0079143F">
            <w:pPr>
              <w:jc w:val="center"/>
              <w:rPr>
                <w:sz w:val="28"/>
                <w:szCs w:val="28"/>
              </w:rPr>
            </w:pPr>
            <w:r w:rsidRPr="00FE1C1D">
              <w:rPr>
                <w:sz w:val="28"/>
                <w:szCs w:val="28"/>
              </w:rPr>
              <w:t>Х</w:t>
            </w:r>
          </w:p>
          <w:p w14:paraId="397BABB6" w14:textId="77777777" w:rsidR="00871566" w:rsidRDefault="00871566" w:rsidP="0079143F">
            <w:pPr>
              <w:jc w:val="center"/>
              <w:rPr>
                <w:sz w:val="28"/>
                <w:szCs w:val="28"/>
              </w:rPr>
            </w:pPr>
          </w:p>
          <w:p w14:paraId="58772B79" w14:textId="77777777" w:rsidR="00871566" w:rsidRDefault="00871566" w:rsidP="0079143F">
            <w:pPr>
              <w:jc w:val="center"/>
              <w:rPr>
                <w:sz w:val="28"/>
                <w:szCs w:val="28"/>
              </w:rPr>
            </w:pPr>
          </w:p>
          <w:p w14:paraId="6ECBB04C" w14:textId="77777777" w:rsidR="00871566" w:rsidRDefault="00871566" w:rsidP="0079143F">
            <w:pPr>
              <w:jc w:val="center"/>
              <w:rPr>
                <w:sz w:val="28"/>
                <w:szCs w:val="28"/>
              </w:rPr>
            </w:pPr>
          </w:p>
          <w:p w14:paraId="173750AB" w14:textId="77777777" w:rsidR="00871566" w:rsidRDefault="00871566" w:rsidP="0079143F">
            <w:pPr>
              <w:jc w:val="center"/>
              <w:rPr>
                <w:sz w:val="28"/>
                <w:szCs w:val="28"/>
              </w:rPr>
            </w:pPr>
          </w:p>
          <w:p w14:paraId="401E69BE" w14:textId="77777777" w:rsidR="00871566" w:rsidRDefault="00871566" w:rsidP="0079143F">
            <w:pPr>
              <w:jc w:val="center"/>
              <w:rPr>
                <w:sz w:val="28"/>
                <w:szCs w:val="28"/>
              </w:rPr>
            </w:pPr>
          </w:p>
          <w:p w14:paraId="69CB6BA6" w14:textId="77777777" w:rsidR="00871566" w:rsidRDefault="00871566" w:rsidP="0079143F">
            <w:pPr>
              <w:jc w:val="center"/>
              <w:rPr>
                <w:sz w:val="28"/>
                <w:szCs w:val="28"/>
              </w:rPr>
            </w:pPr>
          </w:p>
          <w:p w14:paraId="3BEDA00A" w14:textId="77777777" w:rsidR="00871566" w:rsidRDefault="00871566" w:rsidP="0079143F">
            <w:pPr>
              <w:jc w:val="center"/>
              <w:rPr>
                <w:sz w:val="28"/>
                <w:szCs w:val="28"/>
              </w:rPr>
            </w:pPr>
          </w:p>
          <w:p w14:paraId="26216638" w14:textId="77777777" w:rsidR="00871566" w:rsidRDefault="00871566" w:rsidP="0079143F">
            <w:pPr>
              <w:jc w:val="center"/>
              <w:rPr>
                <w:sz w:val="28"/>
                <w:szCs w:val="28"/>
              </w:rPr>
            </w:pPr>
          </w:p>
          <w:p w14:paraId="6A5B29DD" w14:textId="77777777" w:rsidR="00871566" w:rsidRDefault="00871566" w:rsidP="0079143F">
            <w:pPr>
              <w:jc w:val="center"/>
              <w:rPr>
                <w:sz w:val="28"/>
                <w:szCs w:val="28"/>
              </w:rPr>
            </w:pPr>
          </w:p>
          <w:p w14:paraId="4661F3FA" w14:textId="77777777" w:rsidR="00871566" w:rsidRPr="00B90C02" w:rsidRDefault="00871566" w:rsidP="0079143F">
            <w:pPr>
              <w:jc w:val="center"/>
              <w:rPr>
                <w:sz w:val="28"/>
                <w:szCs w:val="28"/>
              </w:rPr>
            </w:pPr>
          </w:p>
        </w:tc>
        <w:tc>
          <w:tcPr>
            <w:tcW w:w="1482" w:type="dxa"/>
            <w:tcBorders>
              <w:top w:val="single" w:sz="4" w:space="0" w:color="auto"/>
              <w:left w:val="single" w:sz="4" w:space="0" w:color="auto"/>
              <w:bottom w:val="single" w:sz="4" w:space="0" w:color="auto"/>
              <w:right w:val="single" w:sz="4" w:space="0" w:color="auto"/>
            </w:tcBorders>
          </w:tcPr>
          <w:p w14:paraId="36D99EDA" w14:textId="77777777" w:rsidR="00871566" w:rsidRPr="00D65C32" w:rsidRDefault="00871566" w:rsidP="0079143F">
            <w:pPr>
              <w:jc w:val="center"/>
              <w:rPr>
                <w:sz w:val="28"/>
                <w:szCs w:val="28"/>
              </w:rPr>
            </w:pPr>
            <w:r>
              <w:rPr>
                <w:sz w:val="28"/>
                <w:szCs w:val="28"/>
              </w:rPr>
              <w:t>169,3</w:t>
            </w:r>
          </w:p>
        </w:tc>
        <w:tc>
          <w:tcPr>
            <w:tcW w:w="1418" w:type="dxa"/>
            <w:tcBorders>
              <w:top w:val="single" w:sz="4" w:space="0" w:color="auto"/>
              <w:left w:val="single" w:sz="4" w:space="0" w:color="auto"/>
              <w:bottom w:val="single" w:sz="4" w:space="0" w:color="auto"/>
              <w:right w:val="single" w:sz="4" w:space="0" w:color="auto"/>
            </w:tcBorders>
          </w:tcPr>
          <w:p w14:paraId="55AFF3A6" w14:textId="77777777" w:rsidR="00871566" w:rsidRPr="00D65C32" w:rsidRDefault="00871566" w:rsidP="0079143F">
            <w:pPr>
              <w:jc w:val="center"/>
              <w:rPr>
                <w:sz w:val="28"/>
                <w:szCs w:val="28"/>
              </w:rPr>
            </w:pPr>
            <w:r>
              <w:rPr>
                <w:sz w:val="28"/>
                <w:szCs w:val="28"/>
              </w:rPr>
              <w:t>56,7</w:t>
            </w:r>
          </w:p>
        </w:tc>
        <w:tc>
          <w:tcPr>
            <w:tcW w:w="1559" w:type="dxa"/>
            <w:tcBorders>
              <w:top w:val="single" w:sz="4" w:space="0" w:color="auto"/>
              <w:left w:val="single" w:sz="4" w:space="0" w:color="auto"/>
              <w:bottom w:val="single" w:sz="4" w:space="0" w:color="auto"/>
              <w:right w:val="single" w:sz="4" w:space="0" w:color="auto"/>
            </w:tcBorders>
          </w:tcPr>
          <w:p w14:paraId="5A231B11" w14:textId="77777777" w:rsidR="00871566" w:rsidRPr="00D65C32" w:rsidRDefault="00871566" w:rsidP="0079143F">
            <w:pPr>
              <w:jc w:val="center"/>
              <w:rPr>
                <w:sz w:val="28"/>
                <w:szCs w:val="28"/>
              </w:rPr>
            </w:pPr>
            <w:r>
              <w:rPr>
                <w:sz w:val="28"/>
                <w:szCs w:val="28"/>
              </w:rPr>
              <w:t>56,5</w:t>
            </w:r>
          </w:p>
        </w:tc>
        <w:tc>
          <w:tcPr>
            <w:tcW w:w="2126" w:type="dxa"/>
            <w:tcBorders>
              <w:top w:val="single" w:sz="4" w:space="0" w:color="auto"/>
              <w:left w:val="single" w:sz="4" w:space="0" w:color="auto"/>
              <w:bottom w:val="single" w:sz="4" w:space="0" w:color="auto"/>
              <w:right w:val="single" w:sz="4" w:space="0" w:color="auto"/>
            </w:tcBorders>
          </w:tcPr>
          <w:p w14:paraId="0FD24D5F" w14:textId="77777777" w:rsidR="00871566" w:rsidRPr="00D65C32" w:rsidRDefault="00871566" w:rsidP="0079143F">
            <w:pPr>
              <w:jc w:val="center"/>
              <w:rPr>
                <w:sz w:val="28"/>
                <w:szCs w:val="28"/>
              </w:rPr>
            </w:pPr>
            <w:r>
              <w:rPr>
                <w:sz w:val="28"/>
                <w:szCs w:val="28"/>
              </w:rPr>
              <w:t>282,5</w:t>
            </w:r>
          </w:p>
        </w:tc>
      </w:tr>
      <w:tr w:rsidR="00871566" w:rsidRPr="00FE1C1D" w14:paraId="2B760E16" w14:textId="77777777" w:rsidTr="0079143F">
        <w:trPr>
          <w:trHeight w:val="470"/>
        </w:trPr>
        <w:tc>
          <w:tcPr>
            <w:tcW w:w="635" w:type="dxa"/>
            <w:vMerge/>
            <w:tcBorders>
              <w:top w:val="single" w:sz="4" w:space="0" w:color="auto"/>
              <w:left w:val="single" w:sz="4" w:space="0" w:color="auto"/>
              <w:bottom w:val="single" w:sz="4" w:space="0" w:color="auto"/>
              <w:right w:val="single" w:sz="4" w:space="0" w:color="auto"/>
            </w:tcBorders>
          </w:tcPr>
          <w:p w14:paraId="14648F7C"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0E13693" w14:textId="77777777" w:rsidR="00871566" w:rsidRPr="00FE1C1D" w:rsidRDefault="00871566" w:rsidP="0079143F">
            <w:pPr>
              <w:jc w:val="both"/>
              <w:rPr>
                <w:sz w:val="28"/>
                <w:szCs w:val="28"/>
              </w:rPr>
            </w:pPr>
            <w:r>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0AF79DE4" w14:textId="77777777" w:rsidR="00871566" w:rsidRPr="00FE1C1D" w:rsidRDefault="00871566" w:rsidP="0079143F">
            <w:pPr>
              <w:jc w:val="both"/>
              <w:rPr>
                <w:sz w:val="28"/>
                <w:szCs w:val="28"/>
              </w:rPr>
            </w:pPr>
          </w:p>
        </w:tc>
        <w:tc>
          <w:tcPr>
            <w:tcW w:w="1482" w:type="dxa"/>
            <w:tcBorders>
              <w:top w:val="single" w:sz="4" w:space="0" w:color="auto"/>
              <w:left w:val="single" w:sz="4" w:space="0" w:color="auto"/>
              <w:bottom w:val="single" w:sz="4" w:space="0" w:color="auto"/>
              <w:right w:val="single" w:sz="4" w:space="0" w:color="auto"/>
            </w:tcBorders>
          </w:tcPr>
          <w:p w14:paraId="5870EA4D" w14:textId="77777777" w:rsidR="00871566" w:rsidRPr="00D65C32" w:rsidRDefault="00871566" w:rsidP="0079143F">
            <w:pPr>
              <w:jc w:val="center"/>
              <w:rPr>
                <w:sz w:val="28"/>
                <w:szCs w:val="28"/>
              </w:rPr>
            </w:pPr>
            <w:r>
              <w:rPr>
                <w:sz w:val="28"/>
                <w:szCs w:val="28"/>
              </w:rPr>
              <w:t>169,3</w:t>
            </w:r>
          </w:p>
        </w:tc>
        <w:tc>
          <w:tcPr>
            <w:tcW w:w="1418" w:type="dxa"/>
            <w:tcBorders>
              <w:top w:val="single" w:sz="4" w:space="0" w:color="auto"/>
              <w:left w:val="single" w:sz="4" w:space="0" w:color="auto"/>
              <w:bottom w:val="single" w:sz="4" w:space="0" w:color="auto"/>
              <w:right w:val="single" w:sz="4" w:space="0" w:color="auto"/>
            </w:tcBorders>
          </w:tcPr>
          <w:p w14:paraId="7ED967D5" w14:textId="77777777" w:rsidR="00871566" w:rsidRPr="00D65C32" w:rsidRDefault="00871566" w:rsidP="0079143F">
            <w:pPr>
              <w:jc w:val="center"/>
              <w:rPr>
                <w:sz w:val="28"/>
                <w:szCs w:val="28"/>
              </w:rPr>
            </w:pPr>
            <w:r>
              <w:rPr>
                <w:sz w:val="28"/>
                <w:szCs w:val="28"/>
              </w:rPr>
              <w:t>56,7</w:t>
            </w:r>
          </w:p>
        </w:tc>
        <w:tc>
          <w:tcPr>
            <w:tcW w:w="1559" w:type="dxa"/>
            <w:tcBorders>
              <w:top w:val="single" w:sz="4" w:space="0" w:color="auto"/>
              <w:left w:val="single" w:sz="4" w:space="0" w:color="auto"/>
              <w:bottom w:val="single" w:sz="4" w:space="0" w:color="auto"/>
              <w:right w:val="single" w:sz="4" w:space="0" w:color="auto"/>
            </w:tcBorders>
          </w:tcPr>
          <w:p w14:paraId="75714ABD" w14:textId="77777777" w:rsidR="00871566" w:rsidRPr="00D65C32" w:rsidRDefault="00871566" w:rsidP="0079143F">
            <w:pPr>
              <w:jc w:val="center"/>
              <w:rPr>
                <w:sz w:val="28"/>
                <w:szCs w:val="28"/>
              </w:rPr>
            </w:pPr>
            <w:r>
              <w:rPr>
                <w:sz w:val="28"/>
                <w:szCs w:val="28"/>
              </w:rPr>
              <w:t>56,5</w:t>
            </w:r>
          </w:p>
        </w:tc>
        <w:tc>
          <w:tcPr>
            <w:tcW w:w="2126" w:type="dxa"/>
            <w:tcBorders>
              <w:top w:val="single" w:sz="4" w:space="0" w:color="auto"/>
              <w:left w:val="single" w:sz="4" w:space="0" w:color="auto"/>
              <w:bottom w:val="single" w:sz="4" w:space="0" w:color="auto"/>
              <w:right w:val="single" w:sz="4" w:space="0" w:color="auto"/>
            </w:tcBorders>
          </w:tcPr>
          <w:p w14:paraId="164D3850" w14:textId="77777777" w:rsidR="00871566" w:rsidRPr="00D65C32" w:rsidRDefault="00871566" w:rsidP="0079143F">
            <w:pPr>
              <w:jc w:val="center"/>
              <w:rPr>
                <w:sz w:val="28"/>
                <w:szCs w:val="28"/>
              </w:rPr>
            </w:pPr>
            <w:r>
              <w:rPr>
                <w:sz w:val="28"/>
                <w:szCs w:val="28"/>
              </w:rPr>
              <w:t>282,5</w:t>
            </w:r>
          </w:p>
        </w:tc>
      </w:tr>
      <w:tr w:rsidR="00871566" w:rsidRPr="00FE1C1D" w14:paraId="5BB54328" w14:textId="77777777" w:rsidTr="0079143F">
        <w:trPr>
          <w:trHeight w:val="470"/>
        </w:trPr>
        <w:tc>
          <w:tcPr>
            <w:tcW w:w="635" w:type="dxa"/>
            <w:vMerge/>
            <w:tcBorders>
              <w:top w:val="single" w:sz="4" w:space="0" w:color="auto"/>
              <w:left w:val="single" w:sz="4" w:space="0" w:color="auto"/>
              <w:bottom w:val="single" w:sz="4" w:space="0" w:color="auto"/>
              <w:right w:val="single" w:sz="4" w:space="0" w:color="auto"/>
            </w:tcBorders>
          </w:tcPr>
          <w:p w14:paraId="6B071E3B"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0B1FBF23" w14:textId="77777777" w:rsidR="00871566"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5BF46560" w14:textId="77777777" w:rsidR="00871566" w:rsidRPr="00FE1C1D" w:rsidRDefault="00871566" w:rsidP="0079143F">
            <w:pPr>
              <w:jc w:val="both"/>
              <w:rPr>
                <w:sz w:val="28"/>
                <w:szCs w:val="28"/>
              </w:rPr>
            </w:pPr>
          </w:p>
        </w:tc>
        <w:tc>
          <w:tcPr>
            <w:tcW w:w="1482" w:type="dxa"/>
            <w:tcBorders>
              <w:top w:val="single" w:sz="4" w:space="0" w:color="auto"/>
              <w:left w:val="single" w:sz="4" w:space="0" w:color="auto"/>
              <w:bottom w:val="single" w:sz="4" w:space="0" w:color="auto"/>
              <w:right w:val="single" w:sz="4" w:space="0" w:color="auto"/>
            </w:tcBorders>
          </w:tcPr>
          <w:p w14:paraId="49E1EE8A" w14:textId="77777777" w:rsidR="00871566" w:rsidRPr="00D65C32" w:rsidRDefault="00871566" w:rsidP="0079143F">
            <w:pPr>
              <w:jc w:val="center"/>
              <w:rPr>
                <w:sz w:val="28"/>
                <w:szCs w:val="28"/>
              </w:rPr>
            </w:pPr>
            <w:r>
              <w:rPr>
                <w:sz w:val="28"/>
                <w:szCs w:val="28"/>
              </w:rPr>
              <w:t>52,6</w:t>
            </w:r>
          </w:p>
        </w:tc>
        <w:tc>
          <w:tcPr>
            <w:tcW w:w="1418" w:type="dxa"/>
            <w:tcBorders>
              <w:top w:val="single" w:sz="4" w:space="0" w:color="auto"/>
              <w:left w:val="single" w:sz="4" w:space="0" w:color="auto"/>
              <w:bottom w:val="single" w:sz="4" w:space="0" w:color="auto"/>
              <w:right w:val="single" w:sz="4" w:space="0" w:color="auto"/>
            </w:tcBorders>
          </w:tcPr>
          <w:p w14:paraId="7B88F5BA" w14:textId="77777777" w:rsidR="00871566" w:rsidRPr="00D65C32" w:rsidRDefault="00871566" w:rsidP="0079143F">
            <w:pPr>
              <w:jc w:val="center"/>
              <w:rPr>
                <w:sz w:val="28"/>
                <w:szCs w:val="28"/>
              </w:rPr>
            </w:pPr>
            <w:r>
              <w:rPr>
                <w:sz w:val="28"/>
                <w:szCs w:val="28"/>
              </w:rPr>
              <w:t>53,8</w:t>
            </w:r>
          </w:p>
        </w:tc>
        <w:tc>
          <w:tcPr>
            <w:tcW w:w="1559" w:type="dxa"/>
            <w:tcBorders>
              <w:top w:val="single" w:sz="4" w:space="0" w:color="auto"/>
              <w:left w:val="single" w:sz="4" w:space="0" w:color="auto"/>
              <w:bottom w:val="single" w:sz="4" w:space="0" w:color="auto"/>
              <w:right w:val="single" w:sz="4" w:space="0" w:color="auto"/>
            </w:tcBorders>
          </w:tcPr>
          <w:p w14:paraId="5047D95B" w14:textId="77777777" w:rsidR="00871566" w:rsidRPr="00D65C32" w:rsidRDefault="00871566" w:rsidP="0079143F">
            <w:pPr>
              <w:jc w:val="center"/>
              <w:rPr>
                <w:sz w:val="28"/>
                <w:szCs w:val="28"/>
              </w:rPr>
            </w:pPr>
            <w:r>
              <w:rPr>
                <w:sz w:val="28"/>
                <w:szCs w:val="28"/>
              </w:rPr>
              <w:t>53,2</w:t>
            </w:r>
          </w:p>
        </w:tc>
        <w:tc>
          <w:tcPr>
            <w:tcW w:w="2126" w:type="dxa"/>
            <w:tcBorders>
              <w:top w:val="single" w:sz="4" w:space="0" w:color="auto"/>
              <w:left w:val="single" w:sz="4" w:space="0" w:color="auto"/>
              <w:bottom w:val="single" w:sz="4" w:space="0" w:color="auto"/>
              <w:right w:val="single" w:sz="4" w:space="0" w:color="auto"/>
            </w:tcBorders>
          </w:tcPr>
          <w:p w14:paraId="6F6A4A67" w14:textId="77777777" w:rsidR="00871566" w:rsidRPr="00D65C32" w:rsidRDefault="00871566" w:rsidP="0079143F">
            <w:pPr>
              <w:jc w:val="center"/>
              <w:rPr>
                <w:sz w:val="28"/>
                <w:szCs w:val="28"/>
              </w:rPr>
            </w:pPr>
            <w:r>
              <w:rPr>
                <w:sz w:val="28"/>
                <w:szCs w:val="28"/>
              </w:rPr>
              <w:t>159,6</w:t>
            </w:r>
          </w:p>
        </w:tc>
      </w:tr>
      <w:tr w:rsidR="00871566" w:rsidRPr="00FE1C1D" w14:paraId="714E5C48" w14:textId="77777777" w:rsidTr="0079143F">
        <w:trPr>
          <w:trHeight w:val="470"/>
        </w:trPr>
        <w:tc>
          <w:tcPr>
            <w:tcW w:w="635" w:type="dxa"/>
            <w:vMerge/>
            <w:tcBorders>
              <w:top w:val="single" w:sz="4" w:space="0" w:color="auto"/>
              <w:left w:val="single" w:sz="4" w:space="0" w:color="auto"/>
              <w:bottom w:val="single" w:sz="4" w:space="0" w:color="auto"/>
              <w:right w:val="single" w:sz="4" w:space="0" w:color="auto"/>
            </w:tcBorders>
          </w:tcPr>
          <w:p w14:paraId="53DE4B8B"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1204F08F" w14:textId="77777777" w:rsidR="00871566" w:rsidRPr="00FE1C1D" w:rsidRDefault="00871566" w:rsidP="0079143F">
            <w:pPr>
              <w:jc w:val="both"/>
              <w:rPr>
                <w:sz w:val="28"/>
                <w:szCs w:val="28"/>
              </w:rPr>
            </w:pPr>
            <w:r>
              <w:rPr>
                <w:sz w:val="28"/>
                <w:szCs w:val="28"/>
              </w:rPr>
              <w:t>областного бюджета</w:t>
            </w:r>
          </w:p>
        </w:tc>
        <w:tc>
          <w:tcPr>
            <w:tcW w:w="3373" w:type="dxa"/>
            <w:vMerge/>
            <w:tcBorders>
              <w:top w:val="single" w:sz="4" w:space="0" w:color="auto"/>
              <w:left w:val="single" w:sz="4" w:space="0" w:color="auto"/>
              <w:bottom w:val="single" w:sz="4" w:space="0" w:color="auto"/>
              <w:right w:val="single" w:sz="4" w:space="0" w:color="auto"/>
            </w:tcBorders>
          </w:tcPr>
          <w:p w14:paraId="628D685A" w14:textId="77777777" w:rsidR="00871566" w:rsidRPr="00FE1C1D" w:rsidRDefault="00871566" w:rsidP="0079143F">
            <w:pPr>
              <w:jc w:val="both"/>
              <w:rPr>
                <w:sz w:val="28"/>
                <w:szCs w:val="28"/>
              </w:rPr>
            </w:pPr>
          </w:p>
        </w:tc>
        <w:tc>
          <w:tcPr>
            <w:tcW w:w="1482" w:type="dxa"/>
            <w:tcBorders>
              <w:top w:val="single" w:sz="4" w:space="0" w:color="auto"/>
              <w:left w:val="single" w:sz="4" w:space="0" w:color="auto"/>
              <w:bottom w:val="single" w:sz="4" w:space="0" w:color="auto"/>
              <w:right w:val="single" w:sz="4" w:space="0" w:color="auto"/>
            </w:tcBorders>
          </w:tcPr>
          <w:p w14:paraId="65E92CB2" w14:textId="77777777" w:rsidR="00871566" w:rsidRPr="00D65C32" w:rsidRDefault="00871566" w:rsidP="0079143F">
            <w:pPr>
              <w:jc w:val="center"/>
              <w:rPr>
                <w:sz w:val="28"/>
                <w:szCs w:val="28"/>
              </w:rPr>
            </w:pPr>
            <w:r>
              <w:rPr>
                <w:sz w:val="28"/>
                <w:szCs w:val="28"/>
              </w:rPr>
              <w:t>52,6</w:t>
            </w:r>
          </w:p>
        </w:tc>
        <w:tc>
          <w:tcPr>
            <w:tcW w:w="1418" w:type="dxa"/>
            <w:tcBorders>
              <w:top w:val="single" w:sz="4" w:space="0" w:color="auto"/>
              <w:left w:val="single" w:sz="4" w:space="0" w:color="auto"/>
              <w:bottom w:val="single" w:sz="4" w:space="0" w:color="auto"/>
              <w:right w:val="single" w:sz="4" w:space="0" w:color="auto"/>
            </w:tcBorders>
          </w:tcPr>
          <w:p w14:paraId="3D648700" w14:textId="77777777" w:rsidR="00871566" w:rsidRPr="00D65C32" w:rsidRDefault="00871566" w:rsidP="0079143F">
            <w:pPr>
              <w:jc w:val="center"/>
              <w:rPr>
                <w:sz w:val="28"/>
                <w:szCs w:val="28"/>
              </w:rPr>
            </w:pPr>
            <w:r>
              <w:rPr>
                <w:sz w:val="28"/>
                <w:szCs w:val="28"/>
              </w:rPr>
              <w:t>53,8</w:t>
            </w:r>
          </w:p>
        </w:tc>
        <w:tc>
          <w:tcPr>
            <w:tcW w:w="1559" w:type="dxa"/>
            <w:tcBorders>
              <w:top w:val="single" w:sz="4" w:space="0" w:color="auto"/>
              <w:left w:val="single" w:sz="4" w:space="0" w:color="auto"/>
              <w:bottom w:val="single" w:sz="4" w:space="0" w:color="auto"/>
              <w:right w:val="single" w:sz="4" w:space="0" w:color="auto"/>
            </w:tcBorders>
          </w:tcPr>
          <w:p w14:paraId="549BD8C6" w14:textId="77777777" w:rsidR="00871566" w:rsidRPr="00D65C32" w:rsidRDefault="00871566" w:rsidP="0079143F">
            <w:pPr>
              <w:jc w:val="center"/>
              <w:rPr>
                <w:sz w:val="28"/>
                <w:szCs w:val="28"/>
              </w:rPr>
            </w:pPr>
            <w:r>
              <w:rPr>
                <w:sz w:val="28"/>
                <w:szCs w:val="28"/>
              </w:rPr>
              <w:t>53,2</w:t>
            </w:r>
          </w:p>
        </w:tc>
        <w:tc>
          <w:tcPr>
            <w:tcW w:w="2126" w:type="dxa"/>
            <w:tcBorders>
              <w:top w:val="single" w:sz="4" w:space="0" w:color="auto"/>
              <w:left w:val="single" w:sz="4" w:space="0" w:color="auto"/>
              <w:bottom w:val="single" w:sz="4" w:space="0" w:color="auto"/>
              <w:right w:val="single" w:sz="4" w:space="0" w:color="auto"/>
            </w:tcBorders>
          </w:tcPr>
          <w:p w14:paraId="79D81298" w14:textId="77777777" w:rsidR="00871566" w:rsidRPr="00D65C32" w:rsidRDefault="00871566" w:rsidP="0079143F">
            <w:pPr>
              <w:jc w:val="center"/>
              <w:rPr>
                <w:sz w:val="28"/>
                <w:szCs w:val="28"/>
              </w:rPr>
            </w:pPr>
            <w:r>
              <w:rPr>
                <w:sz w:val="28"/>
                <w:szCs w:val="28"/>
              </w:rPr>
              <w:t>159,6</w:t>
            </w:r>
          </w:p>
        </w:tc>
      </w:tr>
      <w:tr w:rsidR="00871566" w:rsidRPr="00FE1C1D" w14:paraId="7C7FB0EC" w14:textId="77777777" w:rsidTr="0079143F">
        <w:trPr>
          <w:trHeight w:val="470"/>
        </w:trPr>
        <w:tc>
          <w:tcPr>
            <w:tcW w:w="635" w:type="dxa"/>
            <w:vMerge/>
            <w:tcBorders>
              <w:top w:val="single" w:sz="4" w:space="0" w:color="auto"/>
              <w:left w:val="single" w:sz="4" w:space="0" w:color="auto"/>
              <w:bottom w:val="single" w:sz="4" w:space="0" w:color="auto"/>
              <w:right w:val="single" w:sz="4" w:space="0" w:color="auto"/>
            </w:tcBorders>
          </w:tcPr>
          <w:p w14:paraId="66373B27"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6FE530E4" w14:textId="77777777" w:rsidR="00871566" w:rsidRPr="00FE1C1D" w:rsidRDefault="00871566" w:rsidP="0079143F">
            <w:pPr>
              <w:jc w:val="both"/>
              <w:rPr>
                <w:sz w:val="28"/>
                <w:szCs w:val="28"/>
              </w:rPr>
            </w:pPr>
            <w:r w:rsidRPr="00FE1C1D">
              <w:rPr>
                <w:sz w:val="28"/>
                <w:szCs w:val="28"/>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14:paraId="46917FFB" w14:textId="77777777" w:rsidR="00871566" w:rsidRPr="00FE1C1D" w:rsidRDefault="00871566" w:rsidP="0079143F">
            <w:pPr>
              <w:jc w:val="both"/>
              <w:rPr>
                <w:sz w:val="28"/>
                <w:szCs w:val="28"/>
              </w:rPr>
            </w:pPr>
          </w:p>
        </w:tc>
        <w:tc>
          <w:tcPr>
            <w:tcW w:w="1482" w:type="dxa"/>
            <w:tcBorders>
              <w:top w:val="single" w:sz="4" w:space="0" w:color="auto"/>
              <w:left w:val="single" w:sz="4" w:space="0" w:color="auto"/>
              <w:bottom w:val="single" w:sz="4" w:space="0" w:color="auto"/>
              <w:right w:val="single" w:sz="4" w:space="0" w:color="auto"/>
            </w:tcBorders>
          </w:tcPr>
          <w:p w14:paraId="56E7A26A" w14:textId="77777777" w:rsidR="00871566" w:rsidRPr="00D65C32" w:rsidRDefault="00871566" w:rsidP="0079143F">
            <w:pPr>
              <w:jc w:val="center"/>
              <w:rPr>
                <w:sz w:val="28"/>
                <w:szCs w:val="28"/>
              </w:rPr>
            </w:pPr>
            <w:r>
              <w:rPr>
                <w:sz w:val="28"/>
                <w:szCs w:val="28"/>
              </w:rPr>
              <w:t>116,7</w:t>
            </w:r>
          </w:p>
        </w:tc>
        <w:tc>
          <w:tcPr>
            <w:tcW w:w="1418" w:type="dxa"/>
            <w:tcBorders>
              <w:top w:val="single" w:sz="4" w:space="0" w:color="auto"/>
              <w:left w:val="single" w:sz="4" w:space="0" w:color="auto"/>
              <w:bottom w:val="single" w:sz="4" w:space="0" w:color="auto"/>
              <w:right w:val="single" w:sz="4" w:space="0" w:color="auto"/>
            </w:tcBorders>
          </w:tcPr>
          <w:p w14:paraId="0F4E9B5F" w14:textId="77777777" w:rsidR="00871566" w:rsidRPr="00D65C32" w:rsidRDefault="00871566" w:rsidP="0079143F">
            <w:pPr>
              <w:jc w:val="center"/>
              <w:rPr>
                <w:sz w:val="28"/>
                <w:szCs w:val="28"/>
              </w:rPr>
            </w:pPr>
            <w:r>
              <w:rPr>
                <w:sz w:val="28"/>
                <w:szCs w:val="28"/>
              </w:rPr>
              <w:t>2,9</w:t>
            </w:r>
          </w:p>
        </w:tc>
        <w:tc>
          <w:tcPr>
            <w:tcW w:w="1559" w:type="dxa"/>
            <w:tcBorders>
              <w:top w:val="single" w:sz="4" w:space="0" w:color="auto"/>
              <w:left w:val="single" w:sz="4" w:space="0" w:color="auto"/>
              <w:bottom w:val="single" w:sz="4" w:space="0" w:color="auto"/>
              <w:right w:val="single" w:sz="4" w:space="0" w:color="auto"/>
            </w:tcBorders>
          </w:tcPr>
          <w:p w14:paraId="55AB3D57" w14:textId="77777777" w:rsidR="00871566" w:rsidRPr="00D65C32" w:rsidRDefault="00871566" w:rsidP="0079143F">
            <w:pPr>
              <w:jc w:val="center"/>
              <w:rPr>
                <w:sz w:val="28"/>
                <w:szCs w:val="28"/>
              </w:rPr>
            </w:pPr>
            <w:r>
              <w:rPr>
                <w:sz w:val="28"/>
                <w:szCs w:val="28"/>
              </w:rPr>
              <w:t>3,3</w:t>
            </w:r>
          </w:p>
        </w:tc>
        <w:tc>
          <w:tcPr>
            <w:tcW w:w="2126" w:type="dxa"/>
            <w:tcBorders>
              <w:top w:val="single" w:sz="4" w:space="0" w:color="auto"/>
              <w:left w:val="single" w:sz="4" w:space="0" w:color="auto"/>
              <w:bottom w:val="single" w:sz="4" w:space="0" w:color="auto"/>
              <w:right w:val="single" w:sz="4" w:space="0" w:color="auto"/>
            </w:tcBorders>
          </w:tcPr>
          <w:p w14:paraId="255D046E" w14:textId="77777777" w:rsidR="00871566" w:rsidRPr="00D65C32" w:rsidRDefault="00871566" w:rsidP="0079143F">
            <w:pPr>
              <w:jc w:val="center"/>
              <w:rPr>
                <w:sz w:val="28"/>
                <w:szCs w:val="28"/>
              </w:rPr>
            </w:pPr>
            <w:r>
              <w:rPr>
                <w:sz w:val="28"/>
                <w:szCs w:val="28"/>
              </w:rPr>
              <w:t>122,9</w:t>
            </w:r>
          </w:p>
        </w:tc>
      </w:tr>
      <w:tr w:rsidR="00871566" w:rsidRPr="00FE1C1D" w14:paraId="48560252" w14:textId="77777777" w:rsidTr="0079143F">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14:paraId="49B33A15" w14:textId="77777777" w:rsidR="00871566" w:rsidRPr="00FE1C1D" w:rsidRDefault="00871566" w:rsidP="0079143F">
            <w:pPr>
              <w:jc w:val="both"/>
              <w:rPr>
                <w:sz w:val="28"/>
                <w:szCs w:val="28"/>
              </w:rPr>
            </w:pPr>
            <w:r w:rsidRPr="00FE1C1D">
              <w:rPr>
                <w:sz w:val="28"/>
                <w:szCs w:val="28"/>
              </w:rPr>
              <w:lastRenderedPageBreak/>
              <w:t>2.</w:t>
            </w:r>
          </w:p>
        </w:tc>
        <w:tc>
          <w:tcPr>
            <w:tcW w:w="4711" w:type="dxa"/>
            <w:tcBorders>
              <w:top w:val="single" w:sz="4" w:space="0" w:color="auto"/>
              <w:left w:val="single" w:sz="4" w:space="0" w:color="auto"/>
              <w:bottom w:val="single" w:sz="4" w:space="0" w:color="auto"/>
              <w:right w:val="single" w:sz="4" w:space="0" w:color="auto"/>
            </w:tcBorders>
          </w:tcPr>
          <w:p w14:paraId="7BC80447" w14:textId="77777777" w:rsidR="00871566" w:rsidRPr="00D41616" w:rsidRDefault="00871566" w:rsidP="0079143F">
            <w:pPr>
              <w:jc w:val="both"/>
              <w:rPr>
                <w:sz w:val="28"/>
                <w:szCs w:val="28"/>
              </w:rPr>
            </w:pPr>
            <w:r>
              <w:rPr>
                <w:sz w:val="28"/>
                <w:szCs w:val="28"/>
              </w:rPr>
              <w:t xml:space="preserve">Мероприятие (результат) «Реализация мероприятий </w:t>
            </w:r>
            <w:r w:rsidRPr="00D41616">
              <w:rPr>
                <w:sz w:val="28"/>
                <w:szCs w:val="28"/>
              </w:rPr>
              <w:t>по патриотическому воспитанию, увековеч</w:t>
            </w:r>
            <w:r>
              <w:rPr>
                <w:sz w:val="28"/>
                <w:szCs w:val="28"/>
              </w:rPr>
              <w:t xml:space="preserve">ению памяти погибших при защите </w:t>
            </w:r>
            <w:r w:rsidRPr="00D41616">
              <w:rPr>
                <w:sz w:val="28"/>
                <w:szCs w:val="28"/>
              </w:rPr>
              <w:t>Отечества, формированию гражданственности и профилактике распространения</w:t>
            </w:r>
          </w:p>
          <w:p w14:paraId="43591107" w14:textId="77777777" w:rsidR="00871566" w:rsidRPr="00FE1C1D" w:rsidRDefault="00871566" w:rsidP="0079143F">
            <w:pPr>
              <w:jc w:val="both"/>
              <w:rPr>
                <w:sz w:val="28"/>
                <w:szCs w:val="28"/>
              </w:rPr>
            </w:pPr>
            <w:r w:rsidRPr="00D41616">
              <w:rPr>
                <w:sz w:val="28"/>
                <w:szCs w:val="28"/>
              </w:rPr>
              <w:t>идеол</w:t>
            </w:r>
            <w:r>
              <w:rPr>
                <w:sz w:val="28"/>
                <w:szCs w:val="28"/>
              </w:rPr>
              <w:t xml:space="preserve">огии экстремизма и асоциального </w:t>
            </w:r>
            <w:r w:rsidRPr="00D41616">
              <w:rPr>
                <w:sz w:val="28"/>
                <w:szCs w:val="28"/>
              </w:rPr>
              <w:t>поведения в молодежной среде</w:t>
            </w:r>
            <w:r>
              <w:rPr>
                <w:sz w:val="28"/>
                <w:szCs w:val="28"/>
              </w:rPr>
              <w:t>»</w:t>
            </w:r>
            <w:r w:rsidRPr="00FE1C1D">
              <w:rPr>
                <w:sz w:val="28"/>
                <w:szCs w:val="28"/>
              </w:rPr>
              <w:t xml:space="preserve"> </w:t>
            </w:r>
            <w:r>
              <w:rPr>
                <w:sz w:val="28"/>
                <w:szCs w:val="28"/>
              </w:rPr>
              <w:t xml:space="preserve">(всего), </w:t>
            </w:r>
            <w:r w:rsidRPr="00FE1C1D">
              <w:rPr>
                <w:sz w:val="28"/>
                <w:szCs w:val="28"/>
              </w:rPr>
              <w:t>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4AEF0F7C" w14:textId="77777777" w:rsidR="00871566" w:rsidRDefault="00871566" w:rsidP="0079143F">
            <w:pPr>
              <w:jc w:val="both"/>
              <w:rPr>
                <w:sz w:val="28"/>
                <w:szCs w:val="28"/>
              </w:rPr>
            </w:pPr>
          </w:p>
          <w:p w14:paraId="5031EEFF" w14:textId="77777777" w:rsidR="00871566" w:rsidRPr="00D17E55" w:rsidRDefault="00871566" w:rsidP="0079143F">
            <w:pPr>
              <w:jc w:val="center"/>
              <w:rPr>
                <w:sz w:val="28"/>
                <w:szCs w:val="28"/>
                <w:lang w:val="en-US"/>
              </w:rPr>
            </w:pPr>
            <w:r>
              <w:rPr>
                <w:sz w:val="28"/>
                <w:szCs w:val="28"/>
                <w:lang w:val="en-US"/>
              </w:rPr>
              <w:t>X</w:t>
            </w:r>
          </w:p>
          <w:p w14:paraId="26AA9C82" w14:textId="77777777" w:rsidR="00871566" w:rsidRDefault="00871566" w:rsidP="0079143F">
            <w:pPr>
              <w:jc w:val="both"/>
              <w:rPr>
                <w:sz w:val="28"/>
                <w:szCs w:val="28"/>
              </w:rPr>
            </w:pPr>
          </w:p>
          <w:p w14:paraId="7A42E1F8" w14:textId="77777777" w:rsidR="00871566" w:rsidRDefault="00871566" w:rsidP="0079143F">
            <w:pPr>
              <w:jc w:val="both"/>
              <w:rPr>
                <w:sz w:val="28"/>
                <w:szCs w:val="28"/>
              </w:rPr>
            </w:pPr>
          </w:p>
          <w:p w14:paraId="72E3D084" w14:textId="77777777" w:rsidR="00871566" w:rsidRDefault="00871566" w:rsidP="0079143F">
            <w:pPr>
              <w:jc w:val="both"/>
              <w:rPr>
                <w:sz w:val="28"/>
                <w:szCs w:val="28"/>
              </w:rPr>
            </w:pPr>
          </w:p>
          <w:p w14:paraId="28C347AC" w14:textId="77777777" w:rsidR="00871566" w:rsidRDefault="00871566" w:rsidP="0079143F">
            <w:pPr>
              <w:jc w:val="both"/>
              <w:rPr>
                <w:sz w:val="28"/>
                <w:szCs w:val="28"/>
              </w:rPr>
            </w:pPr>
          </w:p>
          <w:p w14:paraId="66A164BA" w14:textId="77777777" w:rsidR="00871566" w:rsidRDefault="00871566" w:rsidP="0079143F">
            <w:pPr>
              <w:jc w:val="both"/>
              <w:rPr>
                <w:sz w:val="28"/>
                <w:szCs w:val="28"/>
              </w:rPr>
            </w:pPr>
          </w:p>
          <w:p w14:paraId="58A22C34" w14:textId="77777777" w:rsidR="00871566" w:rsidRDefault="00871566" w:rsidP="0079143F">
            <w:pPr>
              <w:jc w:val="both"/>
              <w:rPr>
                <w:sz w:val="28"/>
                <w:szCs w:val="28"/>
              </w:rPr>
            </w:pPr>
          </w:p>
          <w:p w14:paraId="6086B1A9" w14:textId="77777777" w:rsidR="00871566" w:rsidRDefault="00871566" w:rsidP="0079143F">
            <w:pPr>
              <w:jc w:val="both"/>
              <w:rPr>
                <w:sz w:val="28"/>
                <w:szCs w:val="28"/>
              </w:rPr>
            </w:pPr>
          </w:p>
          <w:p w14:paraId="2A5A9A61" w14:textId="77777777" w:rsidR="00871566" w:rsidRDefault="00871566" w:rsidP="0079143F">
            <w:pPr>
              <w:jc w:val="both"/>
              <w:rPr>
                <w:sz w:val="28"/>
                <w:szCs w:val="28"/>
              </w:rPr>
            </w:pPr>
          </w:p>
          <w:p w14:paraId="70E149FC" w14:textId="77777777" w:rsidR="00871566" w:rsidRDefault="00871566" w:rsidP="0079143F">
            <w:pPr>
              <w:jc w:val="both"/>
              <w:rPr>
                <w:sz w:val="28"/>
                <w:szCs w:val="28"/>
              </w:rPr>
            </w:pPr>
          </w:p>
          <w:p w14:paraId="0DE04515" w14:textId="77777777" w:rsidR="00871566" w:rsidRDefault="00871566" w:rsidP="0079143F">
            <w:pPr>
              <w:jc w:val="both"/>
              <w:rPr>
                <w:sz w:val="28"/>
                <w:szCs w:val="28"/>
              </w:rPr>
            </w:pPr>
          </w:p>
          <w:p w14:paraId="6FC6E5E8" w14:textId="77777777" w:rsidR="00871566" w:rsidRDefault="00871566" w:rsidP="0079143F">
            <w:pPr>
              <w:jc w:val="both"/>
              <w:rPr>
                <w:sz w:val="28"/>
                <w:szCs w:val="28"/>
              </w:rPr>
            </w:pPr>
          </w:p>
          <w:p w14:paraId="3C6EE6B9" w14:textId="77777777" w:rsidR="00871566" w:rsidRDefault="00871566" w:rsidP="0079143F">
            <w:pPr>
              <w:jc w:val="both"/>
              <w:rPr>
                <w:sz w:val="28"/>
                <w:szCs w:val="28"/>
              </w:rPr>
            </w:pPr>
          </w:p>
          <w:p w14:paraId="0596215A" w14:textId="77777777" w:rsidR="00871566" w:rsidRDefault="00871566" w:rsidP="0079143F">
            <w:pPr>
              <w:jc w:val="both"/>
              <w:rPr>
                <w:sz w:val="28"/>
                <w:szCs w:val="28"/>
              </w:rPr>
            </w:pPr>
          </w:p>
          <w:p w14:paraId="6B8A1A83" w14:textId="77777777" w:rsidR="00871566" w:rsidRDefault="00871566" w:rsidP="0079143F">
            <w:pPr>
              <w:jc w:val="both"/>
              <w:rPr>
                <w:sz w:val="28"/>
                <w:szCs w:val="28"/>
              </w:rPr>
            </w:pPr>
          </w:p>
          <w:p w14:paraId="2C2802DC" w14:textId="77777777" w:rsidR="00871566" w:rsidRPr="004D6E4E" w:rsidRDefault="00871566" w:rsidP="0079143F">
            <w:pPr>
              <w:jc w:val="both"/>
              <w:rPr>
                <w:sz w:val="28"/>
                <w:szCs w:val="28"/>
                <w:highlight w:val="yellow"/>
              </w:rPr>
            </w:pPr>
            <w:r w:rsidRPr="0062603A">
              <w:rPr>
                <w:sz w:val="28"/>
                <w:szCs w:val="28"/>
              </w:rPr>
              <w:t>90207070340329030240</w:t>
            </w:r>
          </w:p>
        </w:tc>
        <w:tc>
          <w:tcPr>
            <w:tcW w:w="1482" w:type="dxa"/>
            <w:tcBorders>
              <w:top w:val="single" w:sz="4" w:space="0" w:color="auto"/>
              <w:left w:val="single" w:sz="4" w:space="0" w:color="auto"/>
              <w:bottom w:val="single" w:sz="4" w:space="0" w:color="auto"/>
              <w:right w:val="single" w:sz="4" w:space="0" w:color="auto"/>
            </w:tcBorders>
          </w:tcPr>
          <w:p w14:paraId="160281B9" w14:textId="77777777" w:rsidR="00871566" w:rsidRPr="00D65C32" w:rsidRDefault="00871566" w:rsidP="0079143F">
            <w:pPr>
              <w:jc w:val="center"/>
              <w:rPr>
                <w:sz w:val="28"/>
                <w:szCs w:val="28"/>
              </w:rPr>
            </w:pPr>
            <w:r>
              <w:rPr>
                <w:sz w:val="28"/>
                <w:szCs w:val="28"/>
              </w:rPr>
              <w:t>113,6</w:t>
            </w:r>
          </w:p>
        </w:tc>
        <w:tc>
          <w:tcPr>
            <w:tcW w:w="1418" w:type="dxa"/>
            <w:tcBorders>
              <w:top w:val="single" w:sz="4" w:space="0" w:color="auto"/>
              <w:left w:val="single" w:sz="4" w:space="0" w:color="auto"/>
              <w:bottom w:val="single" w:sz="4" w:space="0" w:color="auto"/>
              <w:right w:val="single" w:sz="4" w:space="0" w:color="auto"/>
            </w:tcBorders>
          </w:tcPr>
          <w:p w14:paraId="79375AD7" w14:textId="77777777" w:rsidR="00871566" w:rsidRPr="00D65C32" w:rsidRDefault="00871566" w:rsidP="0079143F">
            <w:pPr>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14:paraId="5BA4D2A1" w14:textId="77777777" w:rsidR="00871566" w:rsidRPr="00D65C32" w:rsidRDefault="00871566" w:rsidP="0079143F">
            <w:pPr>
              <w:jc w:val="center"/>
              <w:rPr>
                <w:sz w:val="28"/>
                <w:szCs w:val="28"/>
              </w:rPr>
            </w:pPr>
            <w:r>
              <w:rPr>
                <w:sz w:val="28"/>
                <w:szCs w:val="28"/>
              </w:rPr>
              <w:t>0</w:t>
            </w:r>
          </w:p>
        </w:tc>
        <w:tc>
          <w:tcPr>
            <w:tcW w:w="2126" w:type="dxa"/>
            <w:tcBorders>
              <w:top w:val="single" w:sz="4" w:space="0" w:color="auto"/>
              <w:left w:val="single" w:sz="4" w:space="0" w:color="auto"/>
              <w:bottom w:val="single" w:sz="4" w:space="0" w:color="auto"/>
              <w:right w:val="single" w:sz="4" w:space="0" w:color="auto"/>
            </w:tcBorders>
          </w:tcPr>
          <w:p w14:paraId="5D315350" w14:textId="77777777" w:rsidR="00871566" w:rsidRPr="00D65C32" w:rsidRDefault="00871566" w:rsidP="0079143F">
            <w:pPr>
              <w:jc w:val="center"/>
              <w:rPr>
                <w:sz w:val="28"/>
                <w:szCs w:val="28"/>
              </w:rPr>
            </w:pPr>
            <w:r>
              <w:rPr>
                <w:sz w:val="28"/>
                <w:szCs w:val="28"/>
              </w:rPr>
              <w:t>113,6</w:t>
            </w:r>
          </w:p>
        </w:tc>
      </w:tr>
      <w:tr w:rsidR="00871566" w:rsidRPr="00FE1C1D" w14:paraId="5CB32824" w14:textId="77777777" w:rsidTr="0079143F">
        <w:trPr>
          <w:trHeight w:val="442"/>
        </w:trPr>
        <w:tc>
          <w:tcPr>
            <w:tcW w:w="635" w:type="dxa"/>
            <w:vMerge/>
            <w:tcBorders>
              <w:top w:val="single" w:sz="4" w:space="0" w:color="auto"/>
              <w:left w:val="single" w:sz="4" w:space="0" w:color="auto"/>
              <w:bottom w:val="single" w:sz="4" w:space="0" w:color="auto"/>
              <w:right w:val="single" w:sz="4" w:space="0" w:color="auto"/>
            </w:tcBorders>
          </w:tcPr>
          <w:p w14:paraId="26A3F0F6"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A5FD9CA" w14:textId="77777777" w:rsidR="00871566" w:rsidRPr="00FE1C1D" w:rsidRDefault="00871566" w:rsidP="0079143F">
            <w:pPr>
              <w:jc w:val="both"/>
              <w:rPr>
                <w:sz w:val="28"/>
                <w:szCs w:val="28"/>
              </w:rPr>
            </w:pPr>
            <w:r>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4A332513" w14:textId="77777777" w:rsidR="00871566" w:rsidRPr="004D6E4E" w:rsidRDefault="00871566" w:rsidP="0079143F">
            <w:pPr>
              <w:jc w:val="both"/>
              <w:rPr>
                <w:sz w:val="28"/>
                <w:szCs w:val="28"/>
              </w:rPr>
            </w:pPr>
          </w:p>
        </w:tc>
        <w:tc>
          <w:tcPr>
            <w:tcW w:w="1482" w:type="dxa"/>
            <w:tcBorders>
              <w:top w:val="single" w:sz="4" w:space="0" w:color="auto"/>
              <w:left w:val="single" w:sz="4" w:space="0" w:color="auto"/>
              <w:bottom w:val="single" w:sz="4" w:space="0" w:color="auto"/>
              <w:right w:val="single" w:sz="4" w:space="0" w:color="auto"/>
            </w:tcBorders>
          </w:tcPr>
          <w:p w14:paraId="27222C23" w14:textId="77777777" w:rsidR="00871566" w:rsidRPr="00D65C32" w:rsidRDefault="00871566" w:rsidP="0079143F">
            <w:pPr>
              <w:jc w:val="center"/>
              <w:rPr>
                <w:sz w:val="28"/>
                <w:szCs w:val="28"/>
              </w:rPr>
            </w:pPr>
            <w:r>
              <w:rPr>
                <w:sz w:val="28"/>
                <w:szCs w:val="28"/>
              </w:rPr>
              <w:t>113,6</w:t>
            </w:r>
          </w:p>
        </w:tc>
        <w:tc>
          <w:tcPr>
            <w:tcW w:w="1418" w:type="dxa"/>
            <w:tcBorders>
              <w:top w:val="single" w:sz="4" w:space="0" w:color="auto"/>
              <w:left w:val="single" w:sz="4" w:space="0" w:color="auto"/>
              <w:bottom w:val="single" w:sz="4" w:space="0" w:color="auto"/>
              <w:right w:val="single" w:sz="4" w:space="0" w:color="auto"/>
            </w:tcBorders>
          </w:tcPr>
          <w:p w14:paraId="6503F335" w14:textId="77777777" w:rsidR="00871566" w:rsidRPr="00D65C32" w:rsidRDefault="00871566" w:rsidP="0079143F">
            <w:pPr>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14:paraId="639636CE" w14:textId="77777777" w:rsidR="00871566" w:rsidRPr="00D65C32" w:rsidRDefault="00871566" w:rsidP="0079143F">
            <w:pPr>
              <w:jc w:val="center"/>
              <w:rPr>
                <w:sz w:val="28"/>
                <w:szCs w:val="28"/>
              </w:rPr>
            </w:pPr>
            <w:r>
              <w:rPr>
                <w:sz w:val="28"/>
                <w:szCs w:val="28"/>
              </w:rPr>
              <w:t>0</w:t>
            </w:r>
          </w:p>
        </w:tc>
        <w:tc>
          <w:tcPr>
            <w:tcW w:w="2126" w:type="dxa"/>
            <w:tcBorders>
              <w:top w:val="single" w:sz="4" w:space="0" w:color="auto"/>
              <w:left w:val="single" w:sz="4" w:space="0" w:color="auto"/>
              <w:bottom w:val="single" w:sz="4" w:space="0" w:color="auto"/>
              <w:right w:val="single" w:sz="4" w:space="0" w:color="auto"/>
            </w:tcBorders>
          </w:tcPr>
          <w:p w14:paraId="14C17506" w14:textId="77777777" w:rsidR="00871566" w:rsidRPr="00D65C32" w:rsidRDefault="00871566" w:rsidP="0079143F">
            <w:pPr>
              <w:jc w:val="center"/>
              <w:rPr>
                <w:sz w:val="28"/>
                <w:szCs w:val="28"/>
              </w:rPr>
            </w:pPr>
            <w:r>
              <w:rPr>
                <w:sz w:val="28"/>
                <w:szCs w:val="28"/>
              </w:rPr>
              <w:t>113,6</w:t>
            </w:r>
          </w:p>
        </w:tc>
      </w:tr>
      <w:tr w:rsidR="00871566" w:rsidRPr="00FE1C1D" w14:paraId="7372AF78" w14:textId="77777777" w:rsidTr="0079143F">
        <w:trPr>
          <w:trHeight w:val="442"/>
        </w:trPr>
        <w:tc>
          <w:tcPr>
            <w:tcW w:w="635" w:type="dxa"/>
            <w:vMerge/>
            <w:tcBorders>
              <w:top w:val="single" w:sz="4" w:space="0" w:color="auto"/>
              <w:left w:val="single" w:sz="4" w:space="0" w:color="auto"/>
              <w:bottom w:val="single" w:sz="4" w:space="0" w:color="auto"/>
              <w:right w:val="single" w:sz="4" w:space="0" w:color="auto"/>
            </w:tcBorders>
          </w:tcPr>
          <w:p w14:paraId="6017D96C"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0DFCF71A" w14:textId="77777777" w:rsidR="00871566"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3CA06561" w14:textId="77777777" w:rsidR="00871566" w:rsidRPr="004D6E4E" w:rsidRDefault="00871566" w:rsidP="0079143F">
            <w:pPr>
              <w:jc w:val="both"/>
              <w:rPr>
                <w:sz w:val="28"/>
                <w:szCs w:val="28"/>
              </w:rPr>
            </w:pPr>
          </w:p>
        </w:tc>
        <w:tc>
          <w:tcPr>
            <w:tcW w:w="1482" w:type="dxa"/>
            <w:tcBorders>
              <w:top w:val="single" w:sz="4" w:space="0" w:color="auto"/>
              <w:left w:val="single" w:sz="4" w:space="0" w:color="auto"/>
              <w:bottom w:val="single" w:sz="4" w:space="0" w:color="auto"/>
              <w:right w:val="single" w:sz="4" w:space="0" w:color="auto"/>
            </w:tcBorders>
          </w:tcPr>
          <w:p w14:paraId="705E1845" w14:textId="77777777" w:rsidR="00871566" w:rsidRDefault="00871566" w:rsidP="0079143F">
            <w:pPr>
              <w:jc w:val="center"/>
              <w:rPr>
                <w:sz w:val="28"/>
                <w:szCs w:val="28"/>
              </w:rPr>
            </w:pPr>
            <w:r>
              <w:rPr>
                <w:sz w:val="28"/>
                <w:szCs w:val="28"/>
              </w:rPr>
              <w:t>0</w:t>
            </w:r>
          </w:p>
        </w:tc>
        <w:tc>
          <w:tcPr>
            <w:tcW w:w="1418" w:type="dxa"/>
            <w:tcBorders>
              <w:top w:val="single" w:sz="4" w:space="0" w:color="auto"/>
              <w:left w:val="single" w:sz="4" w:space="0" w:color="auto"/>
              <w:bottom w:val="single" w:sz="4" w:space="0" w:color="auto"/>
              <w:right w:val="single" w:sz="4" w:space="0" w:color="auto"/>
            </w:tcBorders>
          </w:tcPr>
          <w:p w14:paraId="64D60DB1" w14:textId="77777777" w:rsidR="00871566" w:rsidRDefault="00871566" w:rsidP="0079143F">
            <w:pPr>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14:paraId="02D83E9C" w14:textId="77777777" w:rsidR="00871566" w:rsidRDefault="00871566" w:rsidP="0079143F">
            <w:pPr>
              <w:jc w:val="center"/>
              <w:rPr>
                <w:sz w:val="28"/>
                <w:szCs w:val="28"/>
              </w:rPr>
            </w:pPr>
            <w:r>
              <w:rPr>
                <w:sz w:val="28"/>
                <w:szCs w:val="28"/>
              </w:rPr>
              <w:t>0</w:t>
            </w:r>
          </w:p>
        </w:tc>
        <w:tc>
          <w:tcPr>
            <w:tcW w:w="2126" w:type="dxa"/>
            <w:tcBorders>
              <w:top w:val="single" w:sz="4" w:space="0" w:color="auto"/>
              <w:left w:val="single" w:sz="4" w:space="0" w:color="auto"/>
              <w:bottom w:val="single" w:sz="4" w:space="0" w:color="auto"/>
              <w:right w:val="single" w:sz="4" w:space="0" w:color="auto"/>
            </w:tcBorders>
          </w:tcPr>
          <w:p w14:paraId="3CE68B16" w14:textId="77777777" w:rsidR="00871566" w:rsidRDefault="00871566" w:rsidP="0079143F">
            <w:pPr>
              <w:jc w:val="center"/>
              <w:rPr>
                <w:sz w:val="28"/>
                <w:szCs w:val="28"/>
              </w:rPr>
            </w:pPr>
            <w:r>
              <w:rPr>
                <w:sz w:val="28"/>
                <w:szCs w:val="28"/>
              </w:rPr>
              <w:t>0</w:t>
            </w:r>
          </w:p>
        </w:tc>
      </w:tr>
      <w:tr w:rsidR="00871566" w:rsidRPr="00FE1C1D" w14:paraId="6CEF6BF5" w14:textId="77777777" w:rsidTr="0079143F">
        <w:trPr>
          <w:trHeight w:val="442"/>
        </w:trPr>
        <w:tc>
          <w:tcPr>
            <w:tcW w:w="635" w:type="dxa"/>
            <w:vMerge/>
            <w:tcBorders>
              <w:top w:val="single" w:sz="4" w:space="0" w:color="auto"/>
              <w:left w:val="single" w:sz="4" w:space="0" w:color="auto"/>
              <w:bottom w:val="single" w:sz="4" w:space="0" w:color="auto"/>
              <w:right w:val="single" w:sz="4" w:space="0" w:color="auto"/>
            </w:tcBorders>
          </w:tcPr>
          <w:p w14:paraId="11C295B1"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0F56DF5" w14:textId="77777777" w:rsidR="00871566" w:rsidRPr="00FE1C1D" w:rsidRDefault="00871566" w:rsidP="0079143F">
            <w:pPr>
              <w:jc w:val="both"/>
              <w:rPr>
                <w:sz w:val="28"/>
                <w:szCs w:val="28"/>
              </w:rPr>
            </w:pPr>
            <w:r>
              <w:rPr>
                <w:sz w:val="28"/>
                <w:szCs w:val="28"/>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14:paraId="128834DC" w14:textId="77777777" w:rsidR="00871566" w:rsidRPr="004D6E4E" w:rsidRDefault="00871566" w:rsidP="0079143F">
            <w:pPr>
              <w:jc w:val="both"/>
              <w:rPr>
                <w:sz w:val="28"/>
                <w:szCs w:val="28"/>
              </w:rPr>
            </w:pPr>
          </w:p>
        </w:tc>
        <w:tc>
          <w:tcPr>
            <w:tcW w:w="1482" w:type="dxa"/>
            <w:tcBorders>
              <w:top w:val="single" w:sz="4" w:space="0" w:color="auto"/>
              <w:left w:val="single" w:sz="4" w:space="0" w:color="auto"/>
              <w:bottom w:val="single" w:sz="4" w:space="0" w:color="auto"/>
              <w:right w:val="single" w:sz="4" w:space="0" w:color="auto"/>
            </w:tcBorders>
          </w:tcPr>
          <w:p w14:paraId="0E60A248" w14:textId="77777777" w:rsidR="00871566" w:rsidRPr="00D65C32" w:rsidRDefault="00871566" w:rsidP="0079143F">
            <w:pPr>
              <w:jc w:val="center"/>
              <w:rPr>
                <w:sz w:val="28"/>
                <w:szCs w:val="28"/>
              </w:rPr>
            </w:pPr>
            <w:r>
              <w:rPr>
                <w:sz w:val="28"/>
                <w:szCs w:val="28"/>
              </w:rPr>
              <w:t>113,6</w:t>
            </w:r>
          </w:p>
        </w:tc>
        <w:tc>
          <w:tcPr>
            <w:tcW w:w="1418" w:type="dxa"/>
            <w:tcBorders>
              <w:top w:val="single" w:sz="4" w:space="0" w:color="auto"/>
              <w:left w:val="single" w:sz="4" w:space="0" w:color="auto"/>
              <w:bottom w:val="single" w:sz="4" w:space="0" w:color="auto"/>
              <w:right w:val="single" w:sz="4" w:space="0" w:color="auto"/>
            </w:tcBorders>
          </w:tcPr>
          <w:p w14:paraId="2C3E6D23" w14:textId="77777777" w:rsidR="00871566" w:rsidRPr="00D65C32" w:rsidRDefault="00871566" w:rsidP="0079143F">
            <w:pPr>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14:paraId="71EDAE67" w14:textId="77777777" w:rsidR="00871566" w:rsidRPr="00D65C32" w:rsidRDefault="00871566" w:rsidP="0079143F">
            <w:pPr>
              <w:jc w:val="center"/>
              <w:rPr>
                <w:sz w:val="28"/>
                <w:szCs w:val="28"/>
              </w:rPr>
            </w:pPr>
            <w:r>
              <w:rPr>
                <w:sz w:val="28"/>
                <w:szCs w:val="28"/>
              </w:rPr>
              <w:t>0</w:t>
            </w:r>
          </w:p>
        </w:tc>
        <w:tc>
          <w:tcPr>
            <w:tcW w:w="2126" w:type="dxa"/>
            <w:tcBorders>
              <w:top w:val="single" w:sz="4" w:space="0" w:color="auto"/>
              <w:left w:val="single" w:sz="4" w:space="0" w:color="auto"/>
              <w:bottom w:val="single" w:sz="4" w:space="0" w:color="auto"/>
              <w:right w:val="single" w:sz="4" w:space="0" w:color="auto"/>
            </w:tcBorders>
          </w:tcPr>
          <w:p w14:paraId="4648ABB0" w14:textId="77777777" w:rsidR="00871566" w:rsidRPr="00D65C32" w:rsidRDefault="00871566" w:rsidP="0079143F">
            <w:pPr>
              <w:jc w:val="center"/>
              <w:rPr>
                <w:sz w:val="28"/>
                <w:szCs w:val="28"/>
              </w:rPr>
            </w:pPr>
            <w:r>
              <w:rPr>
                <w:sz w:val="28"/>
                <w:szCs w:val="28"/>
              </w:rPr>
              <w:t>113,6</w:t>
            </w:r>
          </w:p>
        </w:tc>
      </w:tr>
      <w:tr w:rsidR="00871566" w:rsidRPr="00FE1C1D" w14:paraId="168650CD" w14:textId="77777777" w:rsidTr="0079143F">
        <w:trPr>
          <w:trHeight w:val="442"/>
        </w:trPr>
        <w:tc>
          <w:tcPr>
            <w:tcW w:w="635" w:type="dxa"/>
            <w:vMerge w:val="restart"/>
            <w:tcBorders>
              <w:top w:val="single" w:sz="4" w:space="0" w:color="auto"/>
              <w:left w:val="single" w:sz="4" w:space="0" w:color="auto"/>
              <w:right w:val="single" w:sz="4" w:space="0" w:color="auto"/>
            </w:tcBorders>
          </w:tcPr>
          <w:p w14:paraId="380D7ADC" w14:textId="77777777" w:rsidR="00871566" w:rsidRPr="00FE1C1D" w:rsidRDefault="00871566" w:rsidP="0079143F">
            <w:pPr>
              <w:jc w:val="both"/>
              <w:rPr>
                <w:sz w:val="28"/>
                <w:szCs w:val="28"/>
              </w:rPr>
            </w:pPr>
            <w:r>
              <w:rPr>
                <w:sz w:val="28"/>
                <w:szCs w:val="28"/>
              </w:rPr>
              <w:t>3</w:t>
            </w:r>
          </w:p>
        </w:tc>
        <w:tc>
          <w:tcPr>
            <w:tcW w:w="4711" w:type="dxa"/>
            <w:tcBorders>
              <w:top w:val="single" w:sz="4" w:space="0" w:color="auto"/>
              <w:left w:val="single" w:sz="4" w:space="0" w:color="auto"/>
              <w:bottom w:val="single" w:sz="4" w:space="0" w:color="auto"/>
              <w:right w:val="single" w:sz="4" w:space="0" w:color="auto"/>
            </w:tcBorders>
          </w:tcPr>
          <w:p w14:paraId="782F1047" w14:textId="77777777" w:rsidR="00871566" w:rsidRPr="00FE1C1D" w:rsidRDefault="00871566" w:rsidP="0079143F">
            <w:pPr>
              <w:jc w:val="both"/>
              <w:rPr>
                <w:sz w:val="28"/>
                <w:szCs w:val="28"/>
              </w:rPr>
            </w:pPr>
            <w:r w:rsidRPr="00FE1C1D">
              <w:rPr>
                <w:sz w:val="28"/>
                <w:szCs w:val="28"/>
              </w:rPr>
              <w:t>Мероприятие (результат) «</w:t>
            </w:r>
            <w:r>
              <w:rPr>
                <w:sz w:val="28"/>
                <w:szCs w:val="28"/>
              </w:rPr>
              <w:t>Расходы на софинансирование муниципальных программ по работе с молодежью»</w:t>
            </w:r>
            <w:r w:rsidRPr="00FE1C1D">
              <w:rPr>
                <w:sz w:val="28"/>
                <w:szCs w:val="28"/>
              </w:rPr>
              <w:t xml:space="preserve"> </w:t>
            </w:r>
            <w:r>
              <w:rPr>
                <w:sz w:val="28"/>
                <w:szCs w:val="28"/>
              </w:rPr>
              <w:t xml:space="preserve">(всего), </w:t>
            </w:r>
            <w:r w:rsidRPr="00FE1C1D">
              <w:rPr>
                <w:sz w:val="28"/>
                <w:szCs w:val="28"/>
              </w:rPr>
              <w:t>в том числе:</w:t>
            </w:r>
          </w:p>
        </w:tc>
        <w:tc>
          <w:tcPr>
            <w:tcW w:w="3373" w:type="dxa"/>
            <w:tcBorders>
              <w:top w:val="single" w:sz="4" w:space="0" w:color="auto"/>
              <w:left w:val="single" w:sz="4" w:space="0" w:color="auto"/>
              <w:bottom w:val="single" w:sz="4" w:space="0" w:color="auto"/>
              <w:right w:val="single" w:sz="4" w:space="0" w:color="auto"/>
            </w:tcBorders>
          </w:tcPr>
          <w:p w14:paraId="40906323" w14:textId="77777777" w:rsidR="00871566" w:rsidRPr="00B02942" w:rsidRDefault="00871566" w:rsidP="0079143F">
            <w:pPr>
              <w:jc w:val="center"/>
              <w:rPr>
                <w:sz w:val="28"/>
                <w:szCs w:val="28"/>
              </w:rPr>
            </w:pPr>
            <w:r>
              <w:rPr>
                <w:sz w:val="28"/>
                <w:szCs w:val="28"/>
              </w:rPr>
              <w:t>Х</w:t>
            </w:r>
          </w:p>
        </w:tc>
        <w:tc>
          <w:tcPr>
            <w:tcW w:w="1482" w:type="dxa"/>
            <w:tcBorders>
              <w:top w:val="single" w:sz="4" w:space="0" w:color="auto"/>
              <w:left w:val="single" w:sz="4" w:space="0" w:color="auto"/>
              <w:bottom w:val="single" w:sz="4" w:space="0" w:color="auto"/>
              <w:right w:val="single" w:sz="4" w:space="0" w:color="auto"/>
            </w:tcBorders>
          </w:tcPr>
          <w:p w14:paraId="7E380C8E" w14:textId="77777777" w:rsidR="00871566" w:rsidRPr="00D65C32" w:rsidRDefault="00871566" w:rsidP="0079143F">
            <w:pPr>
              <w:jc w:val="center"/>
              <w:rPr>
                <w:sz w:val="28"/>
                <w:szCs w:val="28"/>
              </w:rPr>
            </w:pPr>
            <w:r>
              <w:rPr>
                <w:sz w:val="28"/>
                <w:szCs w:val="28"/>
              </w:rPr>
              <w:t>55,7</w:t>
            </w:r>
          </w:p>
        </w:tc>
        <w:tc>
          <w:tcPr>
            <w:tcW w:w="1418" w:type="dxa"/>
            <w:tcBorders>
              <w:top w:val="single" w:sz="4" w:space="0" w:color="auto"/>
              <w:left w:val="single" w:sz="4" w:space="0" w:color="auto"/>
              <w:bottom w:val="single" w:sz="4" w:space="0" w:color="auto"/>
              <w:right w:val="single" w:sz="4" w:space="0" w:color="auto"/>
            </w:tcBorders>
          </w:tcPr>
          <w:p w14:paraId="4746916E" w14:textId="77777777" w:rsidR="00871566" w:rsidRPr="00D65C32" w:rsidRDefault="00871566" w:rsidP="0079143F">
            <w:pPr>
              <w:jc w:val="center"/>
              <w:rPr>
                <w:sz w:val="28"/>
                <w:szCs w:val="28"/>
              </w:rPr>
            </w:pPr>
            <w:r>
              <w:rPr>
                <w:sz w:val="28"/>
                <w:szCs w:val="28"/>
              </w:rPr>
              <w:t>56,7</w:t>
            </w:r>
          </w:p>
        </w:tc>
        <w:tc>
          <w:tcPr>
            <w:tcW w:w="1559" w:type="dxa"/>
            <w:tcBorders>
              <w:top w:val="single" w:sz="4" w:space="0" w:color="auto"/>
              <w:left w:val="single" w:sz="4" w:space="0" w:color="auto"/>
              <w:bottom w:val="single" w:sz="4" w:space="0" w:color="auto"/>
              <w:right w:val="single" w:sz="4" w:space="0" w:color="auto"/>
            </w:tcBorders>
          </w:tcPr>
          <w:p w14:paraId="79460DE3" w14:textId="77777777" w:rsidR="00871566" w:rsidRPr="00D65C32" w:rsidRDefault="00871566" w:rsidP="0079143F">
            <w:pPr>
              <w:jc w:val="center"/>
              <w:rPr>
                <w:sz w:val="28"/>
                <w:szCs w:val="28"/>
              </w:rPr>
            </w:pPr>
            <w:r>
              <w:rPr>
                <w:sz w:val="28"/>
                <w:szCs w:val="28"/>
              </w:rPr>
              <w:t>56,5</w:t>
            </w:r>
          </w:p>
        </w:tc>
        <w:tc>
          <w:tcPr>
            <w:tcW w:w="2126" w:type="dxa"/>
            <w:tcBorders>
              <w:top w:val="single" w:sz="4" w:space="0" w:color="auto"/>
              <w:left w:val="single" w:sz="4" w:space="0" w:color="auto"/>
              <w:bottom w:val="single" w:sz="4" w:space="0" w:color="auto"/>
              <w:right w:val="single" w:sz="4" w:space="0" w:color="auto"/>
            </w:tcBorders>
          </w:tcPr>
          <w:p w14:paraId="0F8FB102" w14:textId="77777777" w:rsidR="00871566" w:rsidRPr="00D65C32" w:rsidRDefault="00871566" w:rsidP="0079143F">
            <w:pPr>
              <w:jc w:val="center"/>
              <w:rPr>
                <w:sz w:val="28"/>
                <w:szCs w:val="28"/>
              </w:rPr>
            </w:pPr>
            <w:r>
              <w:rPr>
                <w:sz w:val="28"/>
                <w:szCs w:val="28"/>
              </w:rPr>
              <w:t>168,9</w:t>
            </w:r>
          </w:p>
        </w:tc>
      </w:tr>
      <w:tr w:rsidR="00871566" w:rsidRPr="00FE1C1D" w14:paraId="7AB11C34" w14:textId="77777777" w:rsidTr="0079143F">
        <w:trPr>
          <w:trHeight w:val="442"/>
        </w:trPr>
        <w:tc>
          <w:tcPr>
            <w:tcW w:w="635" w:type="dxa"/>
            <w:vMerge/>
            <w:tcBorders>
              <w:left w:val="single" w:sz="4" w:space="0" w:color="auto"/>
              <w:right w:val="single" w:sz="4" w:space="0" w:color="auto"/>
            </w:tcBorders>
          </w:tcPr>
          <w:p w14:paraId="39D68F5B"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7466973" w14:textId="77777777" w:rsidR="00871566" w:rsidRPr="00FE1C1D" w:rsidRDefault="00871566" w:rsidP="0079143F">
            <w:pPr>
              <w:jc w:val="both"/>
              <w:rPr>
                <w:sz w:val="28"/>
                <w:szCs w:val="28"/>
              </w:rPr>
            </w:pPr>
            <w:r>
              <w:rPr>
                <w:sz w:val="28"/>
                <w:szCs w:val="28"/>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63486759" w14:textId="77777777" w:rsidR="00871566" w:rsidRPr="006E4BE6" w:rsidRDefault="00871566" w:rsidP="0079143F">
            <w:pPr>
              <w:jc w:val="both"/>
              <w:rPr>
                <w:sz w:val="28"/>
                <w:szCs w:val="28"/>
              </w:rPr>
            </w:pPr>
          </w:p>
        </w:tc>
        <w:tc>
          <w:tcPr>
            <w:tcW w:w="1482" w:type="dxa"/>
            <w:tcBorders>
              <w:top w:val="single" w:sz="4" w:space="0" w:color="auto"/>
              <w:left w:val="single" w:sz="4" w:space="0" w:color="auto"/>
              <w:bottom w:val="single" w:sz="4" w:space="0" w:color="auto"/>
              <w:right w:val="single" w:sz="4" w:space="0" w:color="auto"/>
            </w:tcBorders>
          </w:tcPr>
          <w:p w14:paraId="6BB1A3DC" w14:textId="77777777" w:rsidR="00871566" w:rsidRPr="00D65C32" w:rsidRDefault="00871566" w:rsidP="0079143F">
            <w:pPr>
              <w:jc w:val="center"/>
              <w:rPr>
                <w:sz w:val="28"/>
                <w:szCs w:val="28"/>
              </w:rPr>
            </w:pPr>
            <w:r>
              <w:rPr>
                <w:sz w:val="28"/>
                <w:szCs w:val="28"/>
              </w:rPr>
              <w:t>55,7</w:t>
            </w:r>
          </w:p>
        </w:tc>
        <w:tc>
          <w:tcPr>
            <w:tcW w:w="1418" w:type="dxa"/>
            <w:tcBorders>
              <w:top w:val="single" w:sz="4" w:space="0" w:color="auto"/>
              <w:left w:val="single" w:sz="4" w:space="0" w:color="auto"/>
              <w:bottom w:val="single" w:sz="4" w:space="0" w:color="auto"/>
              <w:right w:val="single" w:sz="4" w:space="0" w:color="auto"/>
            </w:tcBorders>
          </w:tcPr>
          <w:p w14:paraId="18E829A8" w14:textId="77777777" w:rsidR="00871566" w:rsidRPr="00D65C32" w:rsidRDefault="00871566" w:rsidP="0079143F">
            <w:pPr>
              <w:jc w:val="center"/>
              <w:rPr>
                <w:sz w:val="28"/>
                <w:szCs w:val="28"/>
              </w:rPr>
            </w:pPr>
            <w:r>
              <w:rPr>
                <w:sz w:val="28"/>
                <w:szCs w:val="28"/>
              </w:rPr>
              <w:t>56,7</w:t>
            </w:r>
          </w:p>
        </w:tc>
        <w:tc>
          <w:tcPr>
            <w:tcW w:w="1559" w:type="dxa"/>
            <w:tcBorders>
              <w:top w:val="single" w:sz="4" w:space="0" w:color="auto"/>
              <w:left w:val="single" w:sz="4" w:space="0" w:color="auto"/>
              <w:bottom w:val="single" w:sz="4" w:space="0" w:color="auto"/>
              <w:right w:val="single" w:sz="4" w:space="0" w:color="auto"/>
            </w:tcBorders>
          </w:tcPr>
          <w:p w14:paraId="1D92D9E4" w14:textId="77777777" w:rsidR="00871566" w:rsidRPr="00D65C32" w:rsidRDefault="00871566" w:rsidP="0079143F">
            <w:pPr>
              <w:jc w:val="center"/>
              <w:rPr>
                <w:sz w:val="28"/>
                <w:szCs w:val="28"/>
              </w:rPr>
            </w:pPr>
            <w:r>
              <w:rPr>
                <w:sz w:val="28"/>
                <w:szCs w:val="28"/>
              </w:rPr>
              <w:t>56,5</w:t>
            </w:r>
          </w:p>
        </w:tc>
        <w:tc>
          <w:tcPr>
            <w:tcW w:w="2126" w:type="dxa"/>
            <w:tcBorders>
              <w:top w:val="single" w:sz="4" w:space="0" w:color="auto"/>
              <w:left w:val="single" w:sz="4" w:space="0" w:color="auto"/>
              <w:bottom w:val="single" w:sz="4" w:space="0" w:color="auto"/>
              <w:right w:val="single" w:sz="4" w:space="0" w:color="auto"/>
            </w:tcBorders>
          </w:tcPr>
          <w:p w14:paraId="25BDBAB9" w14:textId="77777777" w:rsidR="00871566" w:rsidRPr="00D65C32" w:rsidRDefault="00871566" w:rsidP="0079143F">
            <w:pPr>
              <w:jc w:val="center"/>
              <w:rPr>
                <w:sz w:val="28"/>
                <w:szCs w:val="28"/>
              </w:rPr>
            </w:pPr>
            <w:r>
              <w:rPr>
                <w:sz w:val="28"/>
                <w:szCs w:val="28"/>
              </w:rPr>
              <w:t>168,9</w:t>
            </w:r>
          </w:p>
        </w:tc>
      </w:tr>
      <w:tr w:rsidR="00871566" w:rsidRPr="00FE1C1D" w14:paraId="78165F1A" w14:textId="77777777" w:rsidTr="0079143F">
        <w:trPr>
          <w:trHeight w:val="442"/>
        </w:trPr>
        <w:tc>
          <w:tcPr>
            <w:tcW w:w="635" w:type="dxa"/>
            <w:vMerge/>
            <w:tcBorders>
              <w:left w:val="single" w:sz="4" w:space="0" w:color="auto"/>
              <w:right w:val="single" w:sz="4" w:space="0" w:color="auto"/>
            </w:tcBorders>
          </w:tcPr>
          <w:p w14:paraId="7793DE4A"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EC3B032" w14:textId="77777777" w:rsidR="00871566"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344B5CFC" w14:textId="77777777" w:rsidR="00871566" w:rsidRPr="006E4BE6" w:rsidRDefault="00871566" w:rsidP="0079143F">
            <w:pPr>
              <w:jc w:val="both"/>
              <w:rPr>
                <w:sz w:val="28"/>
                <w:szCs w:val="28"/>
              </w:rPr>
            </w:pPr>
          </w:p>
        </w:tc>
        <w:tc>
          <w:tcPr>
            <w:tcW w:w="1482" w:type="dxa"/>
            <w:tcBorders>
              <w:top w:val="single" w:sz="4" w:space="0" w:color="auto"/>
              <w:left w:val="single" w:sz="4" w:space="0" w:color="auto"/>
              <w:bottom w:val="single" w:sz="4" w:space="0" w:color="auto"/>
              <w:right w:val="single" w:sz="4" w:space="0" w:color="auto"/>
            </w:tcBorders>
          </w:tcPr>
          <w:p w14:paraId="4A3AFBE6" w14:textId="77777777" w:rsidR="00871566" w:rsidRPr="00D65C32" w:rsidRDefault="00871566" w:rsidP="0079143F">
            <w:pPr>
              <w:jc w:val="center"/>
              <w:rPr>
                <w:sz w:val="28"/>
                <w:szCs w:val="28"/>
              </w:rPr>
            </w:pPr>
            <w:r>
              <w:rPr>
                <w:sz w:val="28"/>
                <w:szCs w:val="28"/>
              </w:rPr>
              <w:t>52,6</w:t>
            </w:r>
          </w:p>
        </w:tc>
        <w:tc>
          <w:tcPr>
            <w:tcW w:w="1418" w:type="dxa"/>
            <w:tcBorders>
              <w:top w:val="single" w:sz="4" w:space="0" w:color="auto"/>
              <w:left w:val="single" w:sz="4" w:space="0" w:color="auto"/>
              <w:bottom w:val="single" w:sz="4" w:space="0" w:color="auto"/>
              <w:right w:val="single" w:sz="4" w:space="0" w:color="auto"/>
            </w:tcBorders>
          </w:tcPr>
          <w:p w14:paraId="53DE83EA" w14:textId="77777777" w:rsidR="00871566" w:rsidRPr="00D65C32" w:rsidRDefault="00871566" w:rsidP="0079143F">
            <w:pPr>
              <w:jc w:val="center"/>
              <w:rPr>
                <w:sz w:val="28"/>
                <w:szCs w:val="28"/>
              </w:rPr>
            </w:pPr>
            <w:r>
              <w:rPr>
                <w:sz w:val="28"/>
                <w:szCs w:val="28"/>
              </w:rPr>
              <w:t>53,8</w:t>
            </w:r>
          </w:p>
        </w:tc>
        <w:tc>
          <w:tcPr>
            <w:tcW w:w="1559" w:type="dxa"/>
            <w:tcBorders>
              <w:top w:val="single" w:sz="4" w:space="0" w:color="auto"/>
              <w:left w:val="single" w:sz="4" w:space="0" w:color="auto"/>
              <w:bottom w:val="single" w:sz="4" w:space="0" w:color="auto"/>
              <w:right w:val="single" w:sz="4" w:space="0" w:color="auto"/>
            </w:tcBorders>
          </w:tcPr>
          <w:p w14:paraId="1A778E4A" w14:textId="77777777" w:rsidR="00871566" w:rsidRPr="00D65C32" w:rsidRDefault="00871566" w:rsidP="0079143F">
            <w:pPr>
              <w:jc w:val="center"/>
              <w:rPr>
                <w:sz w:val="28"/>
                <w:szCs w:val="28"/>
              </w:rPr>
            </w:pPr>
            <w:r>
              <w:rPr>
                <w:sz w:val="28"/>
                <w:szCs w:val="28"/>
              </w:rPr>
              <w:t>53,2</w:t>
            </w:r>
          </w:p>
        </w:tc>
        <w:tc>
          <w:tcPr>
            <w:tcW w:w="2126" w:type="dxa"/>
            <w:tcBorders>
              <w:top w:val="single" w:sz="4" w:space="0" w:color="auto"/>
              <w:left w:val="single" w:sz="4" w:space="0" w:color="auto"/>
              <w:bottom w:val="single" w:sz="4" w:space="0" w:color="auto"/>
              <w:right w:val="single" w:sz="4" w:space="0" w:color="auto"/>
            </w:tcBorders>
          </w:tcPr>
          <w:p w14:paraId="779A5E08" w14:textId="77777777" w:rsidR="00871566" w:rsidRPr="00D65C32" w:rsidRDefault="00871566" w:rsidP="0079143F">
            <w:pPr>
              <w:jc w:val="center"/>
              <w:rPr>
                <w:sz w:val="28"/>
                <w:szCs w:val="28"/>
              </w:rPr>
            </w:pPr>
            <w:r>
              <w:rPr>
                <w:sz w:val="28"/>
                <w:szCs w:val="28"/>
              </w:rPr>
              <w:t>159,6</w:t>
            </w:r>
          </w:p>
        </w:tc>
      </w:tr>
      <w:tr w:rsidR="00871566" w:rsidRPr="00FE1C1D" w14:paraId="1130AC17" w14:textId="77777777" w:rsidTr="0079143F">
        <w:trPr>
          <w:trHeight w:val="442"/>
        </w:trPr>
        <w:tc>
          <w:tcPr>
            <w:tcW w:w="635" w:type="dxa"/>
            <w:vMerge/>
            <w:tcBorders>
              <w:left w:val="single" w:sz="4" w:space="0" w:color="auto"/>
              <w:right w:val="single" w:sz="4" w:space="0" w:color="auto"/>
            </w:tcBorders>
          </w:tcPr>
          <w:p w14:paraId="0D4B4E93"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1D12270F" w14:textId="77777777" w:rsidR="00871566" w:rsidRPr="00FE1C1D" w:rsidRDefault="00871566" w:rsidP="0079143F">
            <w:pPr>
              <w:jc w:val="both"/>
              <w:rPr>
                <w:sz w:val="28"/>
                <w:szCs w:val="28"/>
              </w:rPr>
            </w:pPr>
            <w:r>
              <w:rPr>
                <w:sz w:val="28"/>
                <w:szCs w:val="28"/>
              </w:rPr>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14:paraId="5C713321" w14:textId="77777777" w:rsidR="00871566" w:rsidRPr="00FE1C1D" w:rsidRDefault="00871566" w:rsidP="0079143F">
            <w:pPr>
              <w:jc w:val="both"/>
              <w:rPr>
                <w:sz w:val="28"/>
                <w:szCs w:val="28"/>
              </w:rPr>
            </w:pPr>
            <w:r>
              <w:rPr>
                <w:sz w:val="28"/>
                <w:szCs w:val="28"/>
                <w:lang w:val="en-US"/>
              </w:rPr>
              <w:t>902070703403S3</w:t>
            </w:r>
            <w:r>
              <w:rPr>
                <w:sz w:val="28"/>
                <w:szCs w:val="28"/>
              </w:rPr>
              <w:t>120</w:t>
            </w:r>
            <w:r>
              <w:rPr>
                <w:sz w:val="28"/>
                <w:szCs w:val="28"/>
                <w:lang w:val="en-US"/>
              </w:rPr>
              <w:t>240</w:t>
            </w:r>
          </w:p>
        </w:tc>
        <w:tc>
          <w:tcPr>
            <w:tcW w:w="1482" w:type="dxa"/>
            <w:tcBorders>
              <w:top w:val="single" w:sz="4" w:space="0" w:color="auto"/>
              <w:left w:val="single" w:sz="4" w:space="0" w:color="auto"/>
              <w:bottom w:val="single" w:sz="4" w:space="0" w:color="auto"/>
              <w:right w:val="single" w:sz="4" w:space="0" w:color="auto"/>
            </w:tcBorders>
          </w:tcPr>
          <w:p w14:paraId="7DC35A2B" w14:textId="77777777" w:rsidR="00871566" w:rsidRPr="00D65C32" w:rsidRDefault="00871566" w:rsidP="0079143F">
            <w:pPr>
              <w:jc w:val="center"/>
              <w:rPr>
                <w:sz w:val="28"/>
                <w:szCs w:val="28"/>
              </w:rPr>
            </w:pPr>
            <w:r>
              <w:rPr>
                <w:sz w:val="28"/>
                <w:szCs w:val="28"/>
              </w:rPr>
              <w:t>52,6</w:t>
            </w:r>
          </w:p>
        </w:tc>
        <w:tc>
          <w:tcPr>
            <w:tcW w:w="1418" w:type="dxa"/>
            <w:tcBorders>
              <w:top w:val="single" w:sz="4" w:space="0" w:color="auto"/>
              <w:left w:val="single" w:sz="4" w:space="0" w:color="auto"/>
              <w:bottom w:val="single" w:sz="4" w:space="0" w:color="auto"/>
              <w:right w:val="single" w:sz="4" w:space="0" w:color="auto"/>
            </w:tcBorders>
          </w:tcPr>
          <w:p w14:paraId="4A671403" w14:textId="77777777" w:rsidR="00871566" w:rsidRPr="00D65C32" w:rsidRDefault="00871566" w:rsidP="0079143F">
            <w:pPr>
              <w:jc w:val="center"/>
              <w:rPr>
                <w:sz w:val="28"/>
                <w:szCs w:val="28"/>
              </w:rPr>
            </w:pPr>
            <w:r>
              <w:rPr>
                <w:sz w:val="28"/>
                <w:szCs w:val="28"/>
              </w:rPr>
              <w:t>53,8</w:t>
            </w:r>
          </w:p>
        </w:tc>
        <w:tc>
          <w:tcPr>
            <w:tcW w:w="1559" w:type="dxa"/>
            <w:tcBorders>
              <w:top w:val="single" w:sz="4" w:space="0" w:color="auto"/>
              <w:left w:val="single" w:sz="4" w:space="0" w:color="auto"/>
              <w:bottom w:val="single" w:sz="4" w:space="0" w:color="auto"/>
              <w:right w:val="single" w:sz="4" w:space="0" w:color="auto"/>
            </w:tcBorders>
          </w:tcPr>
          <w:p w14:paraId="6F77A29C" w14:textId="77777777" w:rsidR="00871566" w:rsidRPr="00D65C32" w:rsidRDefault="00871566" w:rsidP="0079143F">
            <w:pPr>
              <w:jc w:val="center"/>
              <w:rPr>
                <w:sz w:val="28"/>
                <w:szCs w:val="28"/>
              </w:rPr>
            </w:pPr>
            <w:r>
              <w:rPr>
                <w:sz w:val="28"/>
                <w:szCs w:val="28"/>
              </w:rPr>
              <w:t>53,2</w:t>
            </w:r>
          </w:p>
        </w:tc>
        <w:tc>
          <w:tcPr>
            <w:tcW w:w="2126" w:type="dxa"/>
            <w:tcBorders>
              <w:top w:val="single" w:sz="4" w:space="0" w:color="auto"/>
              <w:left w:val="single" w:sz="4" w:space="0" w:color="auto"/>
              <w:bottom w:val="single" w:sz="4" w:space="0" w:color="auto"/>
              <w:right w:val="single" w:sz="4" w:space="0" w:color="auto"/>
            </w:tcBorders>
          </w:tcPr>
          <w:p w14:paraId="5BA62D9C" w14:textId="77777777" w:rsidR="00871566" w:rsidRPr="00D65C32" w:rsidRDefault="00871566" w:rsidP="0079143F">
            <w:pPr>
              <w:jc w:val="center"/>
              <w:rPr>
                <w:sz w:val="28"/>
                <w:szCs w:val="28"/>
              </w:rPr>
            </w:pPr>
            <w:r>
              <w:rPr>
                <w:sz w:val="28"/>
                <w:szCs w:val="28"/>
              </w:rPr>
              <w:t>159,6</w:t>
            </w:r>
          </w:p>
        </w:tc>
      </w:tr>
      <w:tr w:rsidR="00871566" w:rsidRPr="00FE1C1D" w14:paraId="169F7F80" w14:textId="77777777" w:rsidTr="0079143F">
        <w:trPr>
          <w:trHeight w:val="442"/>
        </w:trPr>
        <w:tc>
          <w:tcPr>
            <w:tcW w:w="635" w:type="dxa"/>
            <w:tcBorders>
              <w:left w:val="single" w:sz="4" w:space="0" w:color="auto"/>
              <w:bottom w:val="single" w:sz="4" w:space="0" w:color="auto"/>
              <w:right w:val="single" w:sz="4" w:space="0" w:color="auto"/>
            </w:tcBorders>
          </w:tcPr>
          <w:p w14:paraId="1346AFD9"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19D4C1DF" w14:textId="77777777" w:rsidR="00871566" w:rsidRDefault="00871566" w:rsidP="0079143F">
            <w:pPr>
              <w:jc w:val="both"/>
              <w:rPr>
                <w:sz w:val="28"/>
                <w:szCs w:val="28"/>
              </w:rPr>
            </w:pPr>
            <w:r>
              <w:rPr>
                <w:sz w:val="28"/>
                <w:szCs w:val="28"/>
              </w:rPr>
              <w:t>местный бюджет</w:t>
            </w:r>
          </w:p>
        </w:tc>
        <w:tc>
          <w:tcPr>
            <w:tcW w:w="3373" w:type="dxa"/>
            <w:tcBorders>
              <w:top w:val="single" w:sz="4" w:space="0" w:color="auto"/>
              <w:left w:val="single" w:sz="4" w:space="0" w:color="auto"/>
              <w:bottom w:val="single" w:sz="4" w:space="0" w:color="auto"/>
              <w:right w:val="single" w:sz="4" w:space="0" w:color="auto"/>
            </w:tcBorders>
          </w:tcPr>
          <w:p w14:paraId="121E37AB" w14:textId="77777777" w:rsidR="00871566" w:rsidRPr="000B07D7" w:rsidRDefault="00871566" w:rsidP="0079143F">
            <w:pPr>
              <w:jc w:val="both"/>
              <w:rPr>
                <w:sz w:val="28"/>
                <w:szCs w:val="28"/>
              </w:rPr>
            </w:pPr>
            <w:r>
              <w:rPr>
                <w:sz w:val="28"/>
                <w:szCs w:val="28"/>
                <w:lang w:val="en-US"/>
              </w:rPr>
              <w:t>902070703403S3</w:t>
            </w:r>
            <w:r>
              <w:rPr>
                <w:sz w:val="28"/>
                <w:szCs w:val="28"/>
              </w:rPr>
              <w:t>120240</w:t>
            </w:r>
          </w:p>
        </w:tc>
        <w:tc>
          <w:tcPr>
            <w:tcW w:w="1482" w:type="dxa"/>
            <w:tcBorders>
              <w:top w:val="single" w:sz="4" w:space="0" w:color="auto"/>
              <w:left w:val="single" w:sz="4" w:space="0" w:color="auto"/>
              <w:bottom w:val="single" w:sz="4" w:space="0" w:color="auto"/>
              <w:right w:val="single" w:sz="4" w:space="0" w:color="auto"/>
            </w:tcBorders>
          </w:tcPr>
          <w:p w14:paraId="2C4A62AE" w14:textId="77777777" w:rsidR="00871566" w:rsidRDefault="00871566" w:rsidP="0079143F">
            <w:pPr>
              <w:jc w:val="center"/>
              <w:rPr>
                <w:sz w:val="28"/>
                <w:szCs w:val="28"/>
              </w:rPr>
            </w:pPr>
            <w:r>
              <w:rPr>
                <w:sz w:val="28"/>
                <w:szCs w:val="28"/>
              </w:rPr>
              <w:t>3,1</w:t>
            </w:r>
          </w:p>
        </w:tc>
        <w:tc>
          <w:tcPr>
            <w:tcW w:w="1418" w:type="dxa"/>
            <w:tcBorders>
              <w:top w:val="single" w:sz="4" w:space="0" w:color="auto"/>
              <w:left w:val="single" w:sz="4" w:space="0" w:color="auto"/>
              <w:bottom w:val="single" w:sz="4" w:space="0" w:color="auto"/>
              <w:right w:val="single" w:sz="4" w:space="0" w:color="auto"/>
            </w:tcBorders>
          </w:tcPr>
          <w:p w14:paraId="3CB87298" w14:textId="77777777" w:rsidR="00871566" w:rsidRDefault="00871566" w:rsidP="0079143F">
            <w:pPr>
              <w:jc w:val="center"/>
              <w:rPr>
                <w:sz w:val="28"/>
                <w:szCs w:val="28"/>
              </w:rPr>
            </w:pPr>
            <w:r>
              <w:rPr>
                <w:sz w:val="28"/>
                <w:szCs w:val="28"/>
              </w:rPr>
              <w:t>2,9</w:t>
            </w:r>
          </w:p>
        </w:tc>
        <w:tc>
          <w:tcPr>
            <w:tcW w:w="1559" w:type="dxa"/>
            <w:tcBorders>
              <w:top w:val="single" w:sz="4" w:space="0" w:color="auto"/>
              <w:left w:val="single" w:sz="4" w:space="0" w:color="auto"/>
              <w:bottom w:val="single" w:sz="4" w:space="0" w:color="auto"/>
              <w:right w:val="single" w:sz="4" w:space="0" w:color="auto"/>
            </w:tcBorders>
          </w:tcPr>
          <w:p w14:paraId="0B1112B4" w14:textId="77777777" w:rsidR="00871566" w:rsidRDefault="00871566" w:rsidP="0079143F">
            <w:pPr>
              <w:jc w:val="center"/>
              <w:rPr>
                <w:sz w:val="28"/>
                <w:szCs w:val="28"/>
              </w:rPr>
            </w:pPr>
            <w:r>
              <w:rPr>
                <w:sz w:val="28"/>
                <w:szCs w:val="28"/>
              </w:rPr>
              <w:t>3,3</w:t>
            </w:r>
          </w:p>
        </w:tc>
        <w:tc>
          <w:tcPr>
            <w:tcW w:w="2126" w:type="dxa"/>
            <w:tcBorders>
              <w:top w:val="single" w:sz="4" w:space="0" w:color="auto"/>
              <w:left w:val="single" w:sz="4" w:space="0" w:color="auto"/>
              <w:bottom w:val="single" w:sz="4" w:space="0" w:color="auto"/>
              <w:right w:val="single" w:sz="4" w:space="0" w:color="auto"/>
            </w:tcBorders>
          </w:tcPr>
          <w:p w14:paraId="290742EE" w14:textId="77777777" w:rsidR="00871566" w:rsidRDefault="00871566" w:rsidP="0079143F">
            <w:pPr>
              <w:jc w:val="center"/>
              <w:rPr>
                <w:sz w:val="28"/>
                <w:szCs w:val="28"/>
              </w:rPr>
            </w:pPr>
            <w:r>
              <w:rPr>
                <w:sz w:val="28"/>
                <w:szCs w:val="28"/>
              </w:rPr>
              <w:t>9,3</w:t>
            </w:r>
          </w:p>
        </w:tc>
      </w:tr>
    </w:tbl>
    <w:p w14:paraId="7FEB1F92" w14:textId="77777777" w:rsidR="00871566" w:rsidRPr="00FE1C1D" w:rsidRDefault="00871566" w:rsidP="00871566">
      <w:pPr>
        <w:jc w:val="both"/>
        <w:rPr>
          <w:sz w:val="28"/>
          <w:szCs w:val="28"/>
        </w:rPr>
      </w:pPr>
    </w:p>
    <w:p w14:paraId="4C32DE6C" w14:textId="77777777" w:rsidR="00871566" w:rsidRPr="007538FC" w:rsidRDefault="00871566" w:rsidP="00871566">
      <w:pPr>
        <w:pStyle w:val="ac"/>
        <w:numPr>
          <w:ilvl w:val="0"/>
          <w:numId w:val="38"/>
        </w:numPr>
        <w:suppressAutoHyphens/>
        <w:jc w:val="center"/>
        <w:rPr>
          <w:sz w:val="28"/>
          <w:szCs w:val="28"/>
        </w:rPr>
      </w:pPr>
      <w:r w:rsidRPr="007538FC">
        <w:rPr>
          <w:sz w:val="28"/>
          <w:szCs w:val="28"/>
        </w:rPr>
        <w:t>В паспорте комплекса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p w14:paraId="568BBC69" w14:textId="77777777" w:rsidR="00871566" w:rsidRPr="00FE1C1D" w:rsidRDefault="00871566" w:rsidP="00871566">
      <w:pPr>
        <w:rPr>
          <w:sz w:val="28"/>
          <w:szCs w:val="28"/>
        </w:rPr>
      </w:pPr>
    </w:p>
    <w:p w14:paraId="49C7E68E" w14:textId="77777777" w:rsidR="00871566" w:rsidRDefault="00871566" w:rsidP="00871566">
      <w:pPr>
        <w:jc w:val="center"/>
        <w:rPr>
          <w:sz w:val="28"/>
          <w:szCs w:val="28"/>
        </w:rPr>
      </w:pPr>
      <w:r>
        <w:rPr>
          <w:sz w:val="28"/>
          <w:szCs w:val="28"/>
        </w:rPr>
        <w:t xml:space="preserve">5.1 </w:t>
      </w:r>
      <w:r w:rsidRPr="00FE1C1D">
        <w:rPr>
          <w:sz w:val="28"/>
          <w:szCs w:val="28"/>
        </w:rPr>
        <w:t>Параметры финансового обеспечения</w:t>
      </w:r>
      <w:r>
        <w:rPr>
          <w:sz w:val="28"/>
          <w:szCs w:val="28"/>
        </w:rPr>
        <w:t xml:space="preserve"> к</w:t>
      </w:r>
      <w:r w:rsidRPr="00FE1C1D">
        <w:rPr>
          <w:sz w:val="28"/>
          <w:szCs w:val="28"/>
        </w:rPr>
        <w:t>омплекса процессных мероприятий</w:t>
      </w:r>
      <w:r>
        <w:rPr>
          <w:sz w:val="28"/>
          <w:szCs w:val="28"/>
        </w:rPr>
        <w:t xml:space="preserve"> изложить в следующей редакции:</w:t>
      </w:r>
    </w:p>
    <w:p w14:paraId="14E4AA55" w14:textId="77777777" w:rsidR="00871566" w:rsidRPr="00FE1C1D" w:rsidRDefault="00871566" w:rsidP="00871566">
      <w:pPr>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2486"/>
      </w:tblGrid>
      <w:tr w:rsidR="00871566" w:rsidRPr="00FE1C1D" w14:paraId="52CEAF63" w14:textId="77777777" w:rsidTr="0079143F">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23674311" w14:textId="77777777" w:rsidR="00871566" w:rsidRPr="00FE1C1D" w:rsidRDefault="00871566" w:rsidP="0079143F">
            <w:pPr>
              <w:jc w:val="center"/>
              <w:rPr>
                <w:sz w:val="28"/>
                <w:szCs w:val="28"/>
              </w:rPr>
            </w:pPr>
            <w:r w:rsidRPr="00FE1C1D">
              <w:rPr>
                <w:sz w:val="28"/>
                <w:szCs w:val="28"/>
              </w:rPr>
              <w:t>№</w:t>
            </w:r>
          </w:p>
          <w:p w14:paraId="4B84A1E4" w14:textId="77777777" w:rsidR="00871566" w:rsidRPr="00FE1C1D" w:rsidRDefault="00871566" w:rsidP="0079143F">
            <w:pPr>
              <w:jc w:val="center"/>
              <w:rPr>
                <w:sz w:val="28"/>
                <w:szCs w:val="28"/>
              </w:rPr>
            </w:pPr>
            <w:r w:rsidRPr="00FE1C1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14:paraId="3A4382F1" w14:textId="77777777" w:rsidR="00871566" w:rsidRPr="00FE1C1D" w:rsidRDefault="00871566" w:rsidP="0079143F">
            <w:pPr>
              <w:jc w:val="both"/>
              <w:rPr>
                <w:sz w:val="28"/>
                <w:szCs w:val="28"/>
              </w:rPr>
            </w:pPr>
            <w:r w:rsidRPr="00FE1C1D">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4B032C98" w14:textId="77777777" w:rsidR="00871566" w:rsidRPr="00FE1C1D" w:rsidRDefault="00871566" w:rsidP="0079143F">
            <w:pPr>
              <w:jc w:val="both"/>
              <w:rPr>
                <w:sz w:val="28"/>
                <w:szCs w:val="28"/>
              </w:rPr>
            </w:pPr>
            <w:r w:rsidRPr="00FE1C1D">
              <w:rPr>
                <w:sz w:val="28"/>
                <w:szCs w:val="28"/>
              </w:rPr>
              <w:t>Код бюджетной классификации расходов</w:t>
            </w:r>
          </w:p>
        </w:tc>
        <w:tc>
          <w:tcPr>
            <w:tcW w:w="6302" w:type="dxa"/>
            <w:gridSpan w:val="4"/>
            <w:tcBorders>
              <w:top w:val="single" w:sz="4" w:space="0" w:color="auto"/>
              <w:left w:val="single" w:sz="4" w:space="0" w:color="auto"/>
              <w:bottom w:val="single" w:sz="4" w:space="0" w:color="auto"/>
              <w:right w:val="single" w:sz="4" w:space="0" w:color="auto"/>
            </w:tcBorders>
          </w:tcPr>
          <w:p w14:paraId="53D2A347" w14:textId="77777777" w:rsidR="00871566" w:rsidRPr="00FE1C1D" w:rsidRDefault="00871566" w:rsidP="0079143F">
            <w:pPr>
              <w:jc w:val="both"/>
              <w:rPr>
                <w:sz w:val="28"/>
                <w:szCs w:val="28"/>
              </w:rPr>
            </w:pPr>
            <w:r w:rsidRPr="00FE1C1D">
              <w:rPr>
                <w:sz w:val="28"/>
                <w:szCs w:val="28"/>
              </w:rPr>
              <w:t>Объем финансового обеспечения по годам реализации (тыс. рублей)</w:t>
            </w:r>
          </w:p>
        </w:tc>
      </w:tr>
      <w:tr w:rsidR="00871566" w:rsidRPr="00FE1C1D" w14:paraId="2B611868" w14:textId="77777777" w:rsidTr="0079143F">
        <w:trPr>
          <w:trHeight w:val="619"/>
        </w:trPr>
        <w:tc>
          <w:tcPr>
            <w:tcW w:w="635" w:type="dxa"/>
            <w:vMerge/>
            <w:tcBorders>
              <w:top w:val="single" w:sz="4" w:space="0" w:color="auto"/>
              <w:left w:val="single" w:sz="4" w:space="0" w:color="auto"/>
              <w:bottom w:val="single" w:sz="4" w:space="0" w:color="auto"/>
              <w:right w:val="single" w:sz="4" w:space="0" w:color="auto"/>
            </w:tcBorders>
          </w:tcPr>
          <w:p w14:paraId="5E2B4593" w14:textId="77777777" w:rsidR="00871566" w:rsidRPr="00FE1C1D" w:rsidRDefault="00871566" w:rsidP="0079143F">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14:paraId="3D1905B9" w14:textId="77777777" w:rsidR="00871566" w:rsidRPr="00FE1C1D" w:rsidRDefault="00871566" w:rsidP="0079143F">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14:paraId="03FD6493" w14:textId="77777777" w:rsidR="00871566" w:rsidRPr="00FE1C1D" w:rsidRDefault="00871566" w:rsidP="0079143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2B081121" w14:textId="77777777" w:rsidR="00871566" w:rsidRPr="00FE1C1D" w:rsidRDefault="00871566" w:rsidP="0079143F">
            <w:pPr>
              <w:jc w:val="center"/>
              <w:rPr>
                <w:sz w:val="28"/>
                <w:szCs w:val="28"/>
              </w:rPr>
            </w:pPr>
            <w:r w:rsidRPr="00FE1C1D">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14:paraId="6F85DB87" w14:textId="77777777" w:rsidR="00871566" w:rsidRPr="00FE1C1D" w:rsidRDefault="00871566" w:rsidP="0079143F">
            <w:pPr>
              <w:jc w:val="center"/>
              <w:rPr>
                <w:sz w:val="28"/>
                <w:szCs w:val="28"/>
              </w:rPr>
            </w:pPr>
            <w:r w:rsidRPr="00FE1C1D">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14:paraId="7D43C140" w14:textId="77777777" w:rsidR="00871566" w:rsidRPr="00FE1C1D" w:rsidRDefault="00871566" w:rsidP="0079143F">
            <w:pPr>
              <w:jc w:val="center"/>
              <w:rPr>
                <w:sz w:val="28"/>
                <w:szCs w:val="28"/>
              </w:rPr>
            </w:pPr>
            <w:r w:rsidRPr="00FE1C1D">
              <w:rPr>
                <w:sz w:val="28"/>
                <w:szCs w:val="28"/>
              </w:rPr>
              <w:t>2027</w:t>
            </w:r>
          </w:p>
        </w:tc>
        <w:tc>
          <w:tcPr>
            <w:tcW w:w="2486" w:type="dxa"/>
            <w:tcBorders>
              <w:top w:val="single" w:sz="4" w:space="0" w:color="auto"/>
              <w:left w:val="single" w:sz="4" w:space="0" w:color="auto"/>
              <w:bottom w:val="single" w:sz="4" w:space="0" w:color="auto"/>
              <w:right w:val="single" w:sz="4" w:space="0" w:color="auto"/>
            </w:tcBorders>
          </w:tcPr>
          <w:p w14:paraId="2B59B427" w14:textId="77777777" w:rsidR="00871566" w:rsidRPr="00FE1C1D" w:rsidRDefault="00871566" w:rsidP="0079143F">
            <w:pPr>
              <w:jc w:val="center"/>
              <w:rPr>
                <w:sz w:val="28"/>
                <w:szCs w:val="28"/>
              </w:rPr>
            </w:pPr>
            <w:r w:rsidRPr="00FE1C1D">
              <w:rPr>
                <w:sz w:val="28"/>
                <w:szCs w:val="28"/>
              </w:rPr>
              <w:t>Всего</w:t>
            </w:r>
          </w:p>
        </w:tc>
      </w:tr>
      <w:tr w:rsidR="00871566" w:rsidRPr="00FE1C1D" w14:paraId="580C84EC" w14:textId="77777777" w:rsidTr="0079143F">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14:paraId="46F21843" w14:textId="77777777" w:rsidR="00871566" w:rsidRPr="00FE1C1D" w:rsidRDefault="00871566" w:rsidP="0079143F">
            <w:pPr>
              <w:jc w:val="both"/>
              <w:rPr>
                <w:sz w:val="28"/>
                <w:szCs w:val="28"/>
              </w:rPr>
            </w:pPr>
            <w:r w:rsidRPr="00FE1C1D">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14:paraId="50998AF2" w14:textId="77777777" w:rsidR="00871566" w:rsidRPr="00FE1C1D" w:rsidRDefault="00871566" w:rsidP="0079143F">
            <w:pPr>
              <w:jc w:val="both"/>
              <w:rPr>
                <w:sz w:val="28"/>
                <w:szCs w:val="28"/>
              </w:rPr>
            </w:pPr>
            <w:r w:rsidRPr="00FE1C1D">
              <w:rPr>
                <w:sz w:val="28"/>
                <w:szCs w:val="28"/>
              </w:rPr>
              <w:t>Комплекс процессных мероприятий «</w:t>
            </w:r>
            <w:r w:rsidRPr="00750A08">
              <w:rPr>
                <w:sz w:val="28"/>
                <w:szCs w:val="28"/>
              </w:rPr>
              <w:t>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r>
              <w:rPr>
                <w:sz w:val="28"/>
                <w:szCs w:val="28"/>
              </w:rPr>
              <w:t xml:space="preserve">» </w:t>
            </w:r>
            <w:r w:rsidRPr="00FE1C1D">
              <w:rPr>
                <w:sz w:val="28"/>
                <w:szCs w:val="28"/>
              </w:rPr>
              <w:t>(всего),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2D744021" w14:textId="77777777" w:rsidR="00871566" w:rsidRDefault="00871566" w:rsidP="0079143F">
            <w:pPr>
              <w:jc w:val="center"/>
              <w:rPr>
                <w:sz w:val="28"/>
                <w:szCs w:val="28"/>
              </w:rPr>
            </w:pPr>
            <w:r w:rsidRPr="00FE1C1D">
              <w:rPr>
                <w:sz w:val="28"/>
                <w:szCs w:val="28"/>
              </w:rPr>
              <w:t>Х</w:t>
            </w:r>
          </w:p>
          <w:p w14:paraId="5FCD0023" w14:textId="77777777" w:rsidR="00871566" w:rsidRDefault="00871566" w:rsidP="0079143F">
            <w:pPr>
              <w:jc w:val="center"/>
              <w:rPr>
                <w:sz w:val="28"/>
                <w:szCs w:val="28"/>
              </w:rPr>
            </w:pPr>
          </w:p>
          <w:p w14:paraId="568B29DC" w14:textId="77777777" w:rsidR="00871566" w:rsidRDefault="00871566" w:rsidP="0079143F">
            <w:pPr>
              <w:jc w:val="center"/>
              <w:rPr>
                <w:sz w:val="28"/>
                <w:szCs w:val="28"/>
              </w:rPr>
            </w:pPr>
          </w:p>
          <w:p w14:paraId="33D1D362" w14:textId="77777777" w:rsidR="00871566" w:rsidRDefault="00871566" w:rsidP="0079143F">
            <w:pPr>
              <w:jc w:val="center"/>
              <w:rPr>
                <w:sz w:val="28"/>
                <w:szCs w:val="28"/>
              </w:rPr>
            </w:pPr>
          </w:p>
          <w:p w14:paraId="13A7371D" w14:textId="77777777" w:rsidR="00871566" w:rsidRDefault="00871566" w:rsidP="0079143F">
            <w:pPr>
              <w:jc w:val="center"/>
              <w:rPr>
                <w:sz w:val="28"/>
                <w:szCs w:val="28"/>
              </w:rPr>
            </w:pPr>
          </w:p>
          <w:p w14:paraId="10FA0537" w14:textId="77777777" w:rsidR="00871566" w:rsidRDefault="00871566" w:rsidP="0079143F">
            <w:pPr>
              <w:jc w:val="center"/>
              <w:rPr>
                <w:sz w:val="28"/>
                <w:szCs w:val="28"/>
              </w:rPr>
            </w:pPr>
          </w:p>
          <w:p w14:paraId="62A6D2DD" w14:textId="77777777" w:rsidR="00871566" w:rsidRDefault="00871566" w:rsidP="0079143F">
            <w:pPr>
              <w:jc w:val="center"/>
              <w:rPr>
                <w:sz w:val="28"/>
                <w:szCs w:val="28"/>
              </w:rPr>
            </w:pPr>
          </w:p>
          <w:p w14:paraId="34F457DB" w14:textId="77777777" w:rsidR="00871566" w:rsidRDefault="00871566" w:rsidP="0079143F">
            <w:pPr>
              <w:jc w:val="center"/>
              <w:rPr>
                <w:sz w:val="28"/>
                <w:szCs w:val="28"/>
              </w:rPr>
            </w:pPr>
          </w:p>
          <w:p w14:paraId="1CDB31CB" w14:textId="77777777" w:rsidR="00871566" w:rsidRDefault="00871566" w:rsidP="0079143F">
            <w:pPr>
              <w:jc w:val="center"/>
              <w:rPr>
                <w:sz w:val="28"/>
                <w:szCs w:val="28"/>
              </w:rPr>
            </w:pPr>
          </w:p>
          <w:p w14:paraId="20120C4B" w14:textId="77777777" w:rsidR="00871566" w:rsidRDefault="00871566" w:rsidP="0079143F">
            <w:pPr>
              <w:jc w:val="center"/>
              <w:rPr>
                <w:sz w:val="28"/>
                <w:szCs w:val="28"/>
              </w:rPr>
            </w:pPr>
          </w:p>
          <w:p w14:paraId="6F6E6106" w14:textId="77777777" w:rsidR="00871566" w:rsidRDefault="00871566" w:rsidP="0079143F">
            <w:pPr>
              <w:jc w:val="center"/>
              <w:rPr>
                <w:sz w:val="28"/>
                <w:szCs w:val="28"/>
              </w:rPr>
            </w:pPr>
          </w:p>
          <w:p w14:paraId="788D23D4" w14:textId="77777777" w:rsidR="00871566" w:rsidRDefault="00871566" w:rsidP="0079143F">
            <w:pPr>
              <w:jc w:val="center"/>
              <w:rPr>
                <w:sz w:val="28"/>
                <w:szCs w:val="28"/>
              </w:rPr>
            </w:pPr>
          </w:p>
          <w:p w14:paraId="59A47792" w14:textId="77777777" w:rsidR="00871566" w:rsidRDefault="00871566" w:rsidP="0079143F">
            <w:pPr>
              <w:jc w:val="center"/>
              <w:rPr>
                <w:sz w:val="28"/>
                <w:szCs w:val="28"/>
              </w:rPr>
            </w:pPr>
          </w:p>
          <w:p w14:paraId="158C0A1D" w14:textId="77777777" w:rsidR="00871566" w:rsidRDefault="00871566" w:rsidP="0079143F">
            <w:pPr>
              <w:jc w:val="center"/>
              <w:rPr>
                <w:sz w:val="28"/>
                <w:szCs w:val="28"/>
                <w:lang w:val="en-US"/>
              </w:rPr>
            </w:pPr>
          </w:p>
          <w:p w14:paraId="386CA77E" w14:textId="77777777" w:rsidR="00871566" w:rsidRPr="001D1FB4" w:rsidRDefault="00871566" w:rsidP="0079143F">
            <w:pPr>
              <w:jc w:val="center"/>
              <w:rPr>
                <w:sz w:val="28"/>
                <w:szCs w:val="28"/>
                <w:lang w:val="en-US"/>
              </w:rPr>
            </w:pPr>
          </w:p>
        </w:tc>
        <w:tc>
          <w:tcPr>
            <w:tcW w:w="1272" w:type="dxa"/>
            <w:tcBorders>
              <w:top w:val="single" w:sz="4" w:space="0" w:color="auto"/>
              <w:left w:val="single" w:sz="4" w:space="0" w:color="auto"/>
              <w:bottom w:val="single" w:sz="4" w:space="0" w:color="auto"/>
              <w:right w:val="single" w:sz="4" w:space="0" w:color="auto"/>
            </w:tcBorders>
          </w:tcPr>
          <w:p w14:paraId="3B626603" w14:textId="77777777" w:rsidR="00871566" w:rsidRPr="00D65C32" w:rsidRDefault="00871566" w:rsidP="0079143F">
            <w:pPr>
              <w:jc w:val="center"/>
              <w:rPr>
                <w:sz w:val="28"/>
                <w:szCs w:val="28"/>
              </w:rPr>
            </w:pPr>
            <w:r>
              <w:rPr>
                <w:sz w:val="28"/>
                <w:szCs w:val="28"/>
              </w:rPr>
              <w:lastRenderedPageBreak/>
              <w:t>375,6</w:t>
            </w:r>
          </w:p>
        </w:tc>
        <w:tc>
          <w:tcPr>
            <w:tcW w:w="1272" w:type="dxa"/>
            <w:tcBorders>
              <w:top w:val="single" w:sz="4" w:space="0" w:color="auto"/>
              <w:left w:val="single" w:sz="4" w:space="0" w:color="auto"/>
              <w:bottom w:val="single" w:sz="4" w:space="0" w:color="auto"/>
              <w:right w:val="single" w:sz="4" w:space="0" w:color="auto"/>
            </w:tcBorders>
          </w:tcPr>
          <w:p w14:paraId="48F067BE" w14:textId="77777777" w:rsidR="00871566" w:rsidRPr="00D65C32" w:rsidRDefault="00871566" w:rsidP="0079143F">
            <w:pPr>
              <w:jc w:val="center"/>
              <w:rPr>
                <w:sz w:val="28"/>
                <w:szCs w:val="28"/>
              </w:rPr>
            </w:pPr>
            <w:r>
              <w:rPr>
                <w:sz w:val="28"/>
                <w:szCs w:val="28"/>
              </w:rPr>
              <w:t>175,0</w:t>
            </w:r>
          </w:p>
        </w:tc>
        <w:tc>
          <w:tcPr>
            <w:tcW w:w="1272" w:type="dxa"/>
            <w:tcBorders>
              <w:top w:val="single" w:sz="4" w:space="0" w:color="auto"/>
              <w:left w:val="single" w:sz="4" w:space="0" w:color="auto"/>
              <w:bottom w:val="single" w:sz="4" w:space="0" w:color="auto"/>
              <w:right w:val="single" w:sz="4" w:space="0" w:color="auto"/>
            </w:tcBorders>
          </w:tcPr>
          <w:p w14:paraId="49C8B805" w14:textId="77777777" w:rsidR="00871566" w:rsidRPr="00D65C32" w:rsidRDefault="00871566" w:rsidP="0079143F">
            <w:pPr>
              <w:jc w:val="center"/>
              <w:rPr>
                <w:sz w:val="28"/>
                <w:szCs w:val="28"/>
              </w:rPr>
            </w:pPr>
            <w:r>
              <w:rPr>
                <w:sz w:val="28"/>
                <w:szCs w:val="28"/>
              </w:rPr>
              <w:t>194,0</w:t>
            </w:r>
          </w:p>
        </w:tc>
        <w:tc>
          <w:tcPr>
            <w:tcW w:w="2486" w:type="dxa"/>
            <w:tcBorders>
              <w:top w:val="single" w:sz="4" w:space="0" w:color="auto"/>
              <w:left w:val="single" w:sz="4" w:space="0" w:color="auto"/>
              <w:bottom w:val="single" w:sz="4" w:space="0" w:color="auto"/>
              <w:right w:val="single" w:sz="4" w:space="0" w:color="auto"/>
            </w:tcBorders>
          </w:tcPr>
          <w:p w14:paraId="3448630C" w14:textId="77777777" w:rsidR="00871566" w:rsidRPr="00D65C32" w:rsidRDefault="00871566" w:rsidP="0079143F">
            <w:pPr>
              <w:jc w:val="center"/>
              <w:rPr>
                <w:sz w:val="28"/>
                <w:szCs w:val="28"/>
              </w:rPr>
            </w:pPr>
            <w:r>
              <w:rPr>
                <w:sz w:val="28"/>
                <w:szCs w:val="28"/>
              </w:rPr>
              <w:t>744,6</w:t>
            </w:r>
          </w:p>
        </w:tc>
      </w:tr>
      <w:tr w:rsidR="00871566" w:rsidRPr="00FE1C1D" w14:paraId="3FCBED6D" w14:textId="77777777" w:rsidTr="0079143F">
        <w:trPr>
          <w:trHeight w:val="470"/>
        </w:trPr>
        <w:tc>
          <w:tcPr>
            <w:tcW w:w="635" w:type="dxa"/>
            <w:vMerge/>
            <w:tcBorders>
              <w:top w:val="single" w:sz="4" w:space="0" w:color="auto"/>
              <w:left w:val="single" w:sz="4" w:space="0" w:color="auto"/>
              <w:bottom w:val="single" w:sz="4" w:space="0" w:color="auto"/>
              <w:right w:val="single" w:sz="4" w:space="0" w:color="auto"/>
            </w:tcBorders>
          </w:tcPr>
          <w:p w14:paraId="73542919"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EB99C57" w14:textId="77777777" w:rsidR="00871566" w:rsidRPr="00FE1C1D" w:rsidRDefault="00871566" w:rsidP="0079143F">
            <w:pPr>
              <w:jc w:val="both"/>
              <w:rPr>
                <w:sz w:val="28"/>
                <w:szCs w:val="28"/>
              </w:rPr>
            </w:pPr>
            <w:r>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31AFA3FA" w14:textId="77777777" w:rsidR="00871566" w:rsidRPr="00FE1C1D" w:rsidRDefault="00871566" w:rsidP="0079143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3A3276BA" w14:textId="77777777" w:rsidR="00871566" w:rsidRPr="00D65C32" w:rsidRDefault="00871566" w:rsidP="0079143F">
            <w:pPr>
              <w:jc w:val="center"/>
              <w:rPr>
                <w:sz w:val="28"/>
                <w:szCs w:val="28"/>
              </w:rPr>
            </w:pPr>
            <w:r>
              <w:rPr>
                <w:sz w:val="28"/>
                <w:szCs w:val="28"/>
              </w:rPr>
              <w:t>375,6</w:t>
            </w:r>
          </w:p>
        </w:tc>
        <w:tc>
          <w:tcPr>
            <w:tcW w:w="1272" w:type="dxa"/>
            <w:tcBorders>
              <w:top w:val="single" w:sz="4" w:space="0" w:color="auto"/>
              <w:left w:val="single" w:sz="4" w:space="0" w:color="auto"/>
              <w:bottom w:val="single" w:sz="4" w:space="0" w:color="auto"/>
              <w:right w:val="single" w:sz="4" w:space="0" w:color="auto"/>
            </w:tcBorders>
          </w:tcPr>
          <w:p w14:paraId="3D018D4B" w14:textId="77777777" w:rsidR="00871566" w:rsidRPr="00D65C32" w:rsidRDefault="00871566" w:rsidP="0079143F">
            <w:pPr>
              <w:jc w:val="center"/>
              <w:rPr>
                <w:sz w:val="28"/>
                <w:szCs w:val="28"/>
              </w:rPr>
            </w:pPr>
            <w:r>
              <w:rPr>
                <w:sz w:val="28"/>
                <w:szCs w:val="28"/>
              </w:rPr>
              <w:t>175,0</w:t>
            </w:r>
          </w:p>
        </w:tc>
        <w:tc>
          <w:tcPr>
            <w:tcW w:w="1272" w:type="dxa"/>
            <w:tcBorders>
              <w:top w:val="single" w:sz="4" w:space="0" w:color="auto"/>
              <w:left w:val="single" w:sz="4" w:space="0" w:color="auto"/>
              <w:bottom w:val="single" w:sz="4" w:space="0" w:color="auto"/>
              <w:right w:val="single" w:sz="4" w:space="0" w:color="auto"/>
            </w:tcBorders>
          </w:tcPr>
          <w:p w14:paraId="7F965A46" w14:textId="77777777" w:rsidR="00871566" w:rsidRPr="00D65C32" w:rsidRDefault="00871566" w:rsidP="0079143F">
            <w:pPr>
              <w:jc w:val="center"/>
              <w:rPr>
                <w:sz w:val="28"/>
                <w:szCs w:val="28"/>
              </w:rPr>
            </w:pPr>
            <w:r>
              <w:rPr>
                <w:sz w:val="28"/>
                <w:szCs w:val="28"/>
              </w:rPr>
              <w:t>194,0</w:t>
            </w:r>
          </w:p>
        </w:tc>
        <w:tc>
          <w:tcPr>
            <w:tcW w:w="2486" w:type="dxa"/>
            <w:tcBorders>
              <w:top w:val="single" w:sz="4" w:space="0" w:color="auto"/>
              <w:left w:val="single" w:sz="4" w:space="0" w:color="auto"/>
              <w:bottom w:val="single" w:sz="4" w:space="0" w:color="auto"/>
              <w:right w:val="single" w:sz="4" w:space="0" w:color="auto"/>
            </w:tcBorders>
          </w:tcPr>
          <w:p w14:paraId="46121C13" w14:textId="77777777" w:rsidR="00871566" w:rsidRPr="00D65C32" w:rsidRDefault="00871566" w:rsidP="0079143F">
            <w:pPr>
              <w:jc w:val="center"/>
              <w:rPr>
                <w:sz w:val="28"/>
                <w:szCs w:val="28"/>
              </w:rPr>
            </w:pPr>
            <w:r>
              <w:rPr>
                <w:sz w:val="28"/>
                <w:szCs w:val="28"/>
              </w:rPr>
              <w:t>744,6</w:t>
            </w:r>
          </w:p>
        </w:tc>
      </w:tr>
      <w:tr w:rsidR="00871566" w:rsidRPr="00FE1C1D" w14:paraId="2A601A4B" w14:textId="77777777" w:rsidTr="0079143F">
        <w:trPr>
          <w:trHeight w:val="470"/>
        </w:trPr>
        <w:tc>
          <w:tcPr>
            <w:tcW w:w="635" w:type="dxa"/>
            <w:vMerge/>
            <w:tcBorders>
              <w:top w:val="single" w:sz="4" w:space="0" w:color="auto"/>
              <w:left w:val="single" w:sz="4" w:space="0" w:color="auto"/>
              <w:bottom w:val="single" w:sz="4" w:space="0" w:color="auto"/>
              <w:right w:val="single" w:sz="4" w:space="0" w:color="auto"/>
            </w:tcBorders>
          </w:tcPr>
          <w:p w14:paraId="0D60575A"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4403C8A0" w14:textId="77777777" w:rsidR="00871566"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60346D0D" w14:textId="77777777" w:rsidR="00871566" w:rsidRPr="00FE1C1D" w:rsidRDefault="00871566" w:rsidP="0079143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56487E23" w14:textId="77777777" w:rsidR="00871566" w:rsidRDefault="00871566" w:rsidP="0079143F">
            <w:pPr>
              <w:jc w:val="center"/>
              <w:rPr>
                <w:sz w:val="28"/>
                <w:szCs w:val="28"/>
              </w:rPr>
            </w:pPr>
            <w:r>
              <w:rPr>
                <w:sz w:val="28"/>
                <w:szCs w:val="28"/>
              </w:rPr>
              <w:t>143,0</w:t>
            </w:r>
          </w:p>
        </w:tc>
        <w:tc>
          <w:tcPr>
            <w:tcW w:w="1272" w:type="dxa"/>
            <w:tcBorders>
              <w:top w:val="single" w:sz="4" w:space="0" w:color="auto"/>
              <w:left w:val="single" w:sz="4" w:space="0" w:color="auto"/>
              <w:bottom w:val="single" w:sz="4" w:space="0" w:color="auto"/>
              <w:right w:val="single" w:sz="4" w:space="0" w:color="auto"/>
            </w:tcBorders>
          </w:tcPr>
          <w:p w14:paraId="361BEC91" w14:textId="77777777" w:rsidR="00871566" w:rsidRPr="00D65C32" w:rsidRDefault="00871566" w:rsidP="0079143F">
            <w:pPr>
              <w:jc w:val="center"/>
              <w:rPr>
                <w:sz w:val="28"/>
                <w:szCs w:val="28"/>
              </w:rPr>
            </w:pPr>
            <w:r>
              <w:rPr>
                <w:sz w:val="28"/>
                <w:szCs w:val="28"/>
              </w:rPr>
              <w:t>165,8</w:t>
            </w:r>
          </w:p>
        </w:tc>
        <w:tc>
          <w:tcPr>
            <w:tcW w:w="1272" w:type="dxa"/>
            <w:tcBorders>
              <w:top w:val="single" w:sz="4" w:space="0" w:color="auto"/>
              <w:left w:val="single" w:sz="4" w:space="0" w:color="auto"/>
              <w:bottom w:val="single" w:sz="4" w:space="0" w:color="auto"/>
              <w:right w:val="single" w:sz="4" w:space="0" w:color="auto"/>
            </w:tcBorders>
          </w:tcPr>
          <w:p w14:paraId="684F4712" w14:textId="77777777" w:rsidR="00871566" w:rsidRPr="00D65C32" w:rsidRDefault="00871566" w:rsidP="0079143F">
            <w:pPr>
              <w:jc w:val="center"/>
              <w:rPr>
                <w:sz w:val="28"/>
                <w:szCs w:val="28"/>
              </w:rPr>
            </w:pPr>
            <w:r>
              <w:rPr>
                <w:sz w:val="28"/>
                <w:szCs w:val="28"/>
              </w:rPr>
              <w:t>182,5</w:t>
            </w:r>
          </w:p>
        </w:tc>
        <w:tc>
          <w:tcPr>
            <w:tcW w:w="2486" w:type="dxa"/>
            <w:tcBorders>
              <w:top w:val="single" w:sz="4" w:space="0" w:color="auto"/>
              <w:left w:val="single" w:sz="4" w:space="0" w:color="auto"/>
              <w:bottom w:val="single" w:sz="4" w:space="0" w:color="auto"/>
              <w:right w:val="single" w:sz="4" w:space="0" w:color="auto"/>
            </w:tcBorders>
          </w:tcPr>
          <w:p w14:paraId="446679EC" w14:textId="77777777" w:rsidR="00871566" w:rsidRDefault="00871566" w:rsidP="0079143F">
            <w:pPr>
              <w:jc w:val="center"/>
              <w:rPr>
                <w:sz w:val="28"/>
                <w:szCs w:val="28"/>
              </w:rPr>
            </w:pPr>
            <w:r>
              <w:rPr>
                <w:sz w:val="28"/>
                <w:szCs w:val="28"/>
              </w:rPr>
              <w:t>491,3</w:t>
            </w:r>
          </w:p>
        </w:tc>
      </w:tr>
      <w:tr w:rsidR="00871566" w:rsidRPr="00FE1C1D" w14:paraId="4DB2CE34" w14:textId="77777777" w:rsidTr="0079143F">
        <w:trPr>
          <w:trHeight w:val="470"/>
        </w:trPr>
        <w:tc>
          <w:tcPr>
            <w:tcW w:w="635" w:type="dxa"/>
            <w:vMerge/>
            <w:tcBorders>
              <w:top w:val="single" w:sz="4" w:space="0" w:color="auto"/>
              <w:left w:val="single" w:sz="4" w:space="0" w:color="auto"/>
              <w:bottom w:val="single" w:sz="4" w:space="0" w:color="auto"/>
              <w:right w:val="single" w:sz="4" w:space="0" w:color="auto"/>
            </w:tcBorders>
          </w:tcPr>
          <w:p w14:paraId="43DD74A1"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21D025F9" w14:textId="77777777" w:rsidR="00871566" w:rsidRPr="00FE1C1D" w:rsidRDefault="00871566" w:rsidP="0079143F">
            <w:pPr>
              <w:jc w:val="both"/>
              <w:rPr>
                <w:sz w:val="28"/>
                <w:szCs w:val="28"/>
              </w:rPr>
            </w:pPr>
            <w:r>
              <w:rPr>
                <w:sz w:val="28"/>
                <w:szCs w:val="28"/>
              </w:rPr>
              <w:t>областного бюджета</w:t>
            </w:r>
          </w:p>
        </w:tc>
        <w:tc>
          <w:tcPr>
            <w:tcW w:w="3373" w:type="dxa"/>
            <w:vMerge/>
            <w:tcBorders>
              <w:top w:val="single" w:sz="4" w:space="0" w:color="auto"/>
              <w:left w:val="single" w:sz="4" w:space="0" w:color="auto"/>
              <w:bottom w:val="single" w:sz="4" w:space="0" w:color="auto"/>
              <w:right w:val="single" w:sz="4" w:space="0" w:color="auto"/>
            </w:tcBorders>
          </w:tcPr>
          <w:p w14:paraId="494D80FF" w14:textId="77777777" w:rsidR="00871566" w:rsidRPr="00FE1C1D" w:rsidRDefault="00871566" w:rsidP="0079143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3D5A91AD" w14:textId="77777777" w:rsidR="00871566" w:rsidRDefault="00871566" w:rsidP="0079143F">
            <w:pPr>
              <w:jc w:val="center"/>
              <w:rPr>
                <w:sz w:val="28"/>
                <w:szCs w:val="28"/>
              </w:rPr>
            </w:pPr>
            <w:r>
              <w:rPr>
                <w:sz w:val="28"/>
                <w:szCs w:val="28"/>
              </w:rPr>
              <w:t>143,0</w:t>
            </w:r>
          </w:p>
        </w:tc>
        <w:tc>
          <w:tcPr>
            <w:tcW w:w="1272" w:type="dxa"/>
            <w:tcBorders>
              <w:top w:val="single" w:sz="4" w:space="0" w:color="auto"/>
              <w:left w:val="single" w:sz="4" w:space="0" w:color="auto"/>
              <w:bottom w:val="single" w:sz="4" w:space="0" w:color="auto"/>
              <w:right w:val="single" w:sz="4" w:space="0" w:color="auto"/>
            </w:tcBorders>
          </w:tcPr>
          <w:p w14:paraId="569367EC" w14:textId="77777777" w:rsidR="00871566" w:rsidRPr="00D65C32" w:rsidRDefault="00871566" w:rsidP="0079143F">
            <w:pPr>
              <w:jc w:val="center"/>
              <w:rPr>
                <w:sz w:val="28"/>
                <w:szCs w:val="28"/>
              </w:rPr>
            </w:pPr>
            <w:r>
              <w:rPr>
                <w:sz w:val="28"/>
                <w:szCs w:val="28"/>
              </w:rPr>
              <w:t>165,8</w:t>
            </w:r>
          </w:p>
        </w:tc>
        <w:tc>
          <w:tcPr>
            <w:tcW w:w="1272" w:type="dxa"/>
            <w:tcBorders>
              <w:top w:val="single" w:sz="4" w:space="0" w:color="auto"/>
              <w:left w:val="single" w:sz="4" w:space="0" w:color="auto"/>
              <w:bottom w:val="single" w:sz="4" w:space="0" w:color="auto"/>
              <w:right w:val="single" w:sz="4" w:space="0" w:color="auto"/>
            </w:tcBorders>
          </w:tcPr>
          <w:p w14:paraId="7006ACE9" w14:textId="77777777" w:rsidR="00871566" w:rsidRPr="00D65C32" w:rsidRDefault="00871566" w:rsidP="0079143F">
            <w:pPr>
              <w:jc w:val="center"/>
              <w:rPr>
                <w:sz w:val="28"/>
                <w:szCs w:val="28"/>
              </w:rPr>
            </w:pPr>
            <w:r>
              <w:rPr>
                <w:sz w:val="28"/>
                <w:szCs w:val="28"/>
              </w:rPr>
              <w:t>182,5</w:t>
            </w:r>
          </w:p>
        </w:tc>
        <w:tc>
          <w:tcPr>
            <w:tcW w:w="2486" w:type="dxa"/>
            <w:tcBorders>
              <w:top w:val="single" w:sz="4" w:space="0" w:color="auto"/>
              <w:left w:val="single" w:sz="4" w:space="0" w:color="auto"/>
              <w:bottom w:val="single" w:sz="4" w:space="0" w:color="auto"/>
              <w:right w:val="single" w:sz="4" w:space="0" w:color="auto"/>
            </w:tcBorders>
          </w:tcPr>
          <w:p w14:paraId="4B24613A" w14:textId="77777777" w:rsidR="00871566" w:rsidRDefault="00871566" w:rsidP="0079143F">
            <w:pPr>
              <w:jc w:val="center"/>
              <w:rPr>
                <w:sz w:val="28"/>
                <w:szCs w:val="28"/>
              </w:rPr>
            </w:pPr>
            <w:r>
              <w:rPr>
                <w:sz w:val="28"/>
                <w:szCs w:val="28"/>
              </w:rPr>
              <w:t>491,3</w:t>
            </w:r>
          </w:p>
        </w:tc>
      </w:tr>
      <w:tr w:rsidR="00871566" w:rsidRPr="00FE1C1D" w14:paraId="363050E9" w14:textId="77777777" w:rsidTr="0079143F">
        <w:trPr>
          <w:trHeight w:val="470"/>
        </w:trPr>
        <w:tc>
          <w:tcPr>
            <w:tcW w:w="635" w:type="dxa"/>
            <w:vMerge/>
            <w:tcBorders>
              <w:top w:val="single" w:sz="4" w:space="0" w:color="auto"/>
              <w:left w:val="single" w:sz="4" w:space="0" w:color="auto"/>
              <w:bottom w:val="single" w:sz="4" w:space="0" w:color="auto"/>
              <w:right w:val="single" w:sz="4" w:space="0" w:color="auto"/>
            </w:tcBorders>
          </w:tcPr>
          <w:p w14:paraId="5F9D7C74"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37BC46A2" w14:textId="77777777" w:rsidR="00871566" w:rsidRPr="00FE1C1D" w:rsidRDefault="00871566" w:rsidP="0079143F">
            <w:pPr>
              <w:jc w:val="both"/>
              <w:rPr>
                <w:sz w:val="28"/>
                <w:szCs w:val="28"/>
              </w:rPr>
            </w:pPr>
            <w:r w:rsidRPr="00FE1C1D">
              <w:rPr>
                <w:sz w:val="28"/>
                <w:szCs w:val="28"/>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14:paraId="4CEE7C2F" w14:textId="77777777" w:rsidR="00871566" w:rsidRPr="00FE1C1D" w:rsidRDefault="00871566" w:rsidP="0079143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741EEDEA" w14:textId="77777777" w:rsidR="00871566" w:rsidRPr="00D65C32" w:rsidRDefault="00871566" w:rsidP="0079143F">
            <w:pPr>
              <w:jc w:val="center"/>
              <w:rPr>
                <w:sz w:val="28"/>
                <w:szCs w:val="28"/>
              </w:rPr>
            </w:pPr>
            <w:r>
              <w:rPr>
                <w:sz w:val="28"/>
                <w:szCs w:val="28"/>
              </w:rPr>
              <w:t>232,6</w:t>
            </w:r>
          </w:p>
        </w:tc>
        <w:tc>
          <w:tcPr>
            <w:tcW w:w="1272" w:type="dxa"/>
            <w:tcBorders>
              <w:top w:val="single" w:sz="4" w:space="0" w:color="auto"/>
              <w:left w:val="single" w:sz="4" w:space="0" w:color="auto"/>
              <w:bottom w:val="single" w:sz="4" w:space="0" w:color="auto"/>
              <w:right w:val="single" w:sz="4" w:space="0" w:color="auto"/>
            </w:tcBorders>
          </w:tcPr>
          <w:p w14:paraId="619A17DA" w14:textId="77777777" w:rsidR="00871566" w:rsidRPr="00D65C32" w:rsidRDefault="00871566" w:rsidP="0079143F">
            <w:pPr>
              <w:jc w:val="center"/>
              <w:rPr>
                <w:sz w:val="28"/>
                <w:szCs w:val="28"/>
              </w:rPr>
            </w:pPr>
            <w:r>
              <w:rPr>
                <w:sz w:val="28"/>
                <w:szCs w:val="28"/>
              </w:rPr>
              <w:t>9,2</w:t>
            </w:r>
          </w:p>
        </w:tc>
        <w:tc>
          <w:tcPr>
            <w:tcW w:w="1272" w:type="dxa"/>
            <w:tcBorders>
              <w:top w:val="single" w:sz="4" w:space="0" w:color="auto"/>
              <w:left w:val="single" w:sz="4" w:space="0" w:color="auto"/>
              <w:bottom w:val="single" w:sz="4" w:space="0" w:color="auto"/>
              <w:right w:val="single" w:sz="4" w:space="0" w:color="auto"/>
            </w:tcBorders>
          </w:tcPr>
          <w:p w14:paraId="6F91EB1F" w14:textId="77777777" w:rsidR="00871566" w:rsidRPr="00D65C32" w:rsidRDefault="00871566" w:rsidP="0079143F">
            <w:pPr>
              <w:jc w:val="center"/>
              <w:rPr>
                <w:sz w:val="28"/>
                <w:szCs w:val="28"/>
              </w:rPr>
            </w:pPr>
            <w:r>
              <w:rPr>
                <w:sz w:val="28"/>
                <w:szCs w:val="28"/>
              </w:rPr>
              <w:t>11,5</w:t>
            </w:r>
          </w:p>
        </w:tc>
        <w:tc>
          <w:tcPr>
            <w:tcW w:w="2486" w:type="dxa"/>
            <w:tcBorders>
              <w:top w:val="single" w:sz="4" w:space="0" w:color="auto"/>
              <w:left w:val="single" w:sz="4" w:space="0" w:color="auto"/>
              <w:bottom w:val="single" w:sz="4" w:space="0" w:color="auto"/>
              <w:right w:val="single" w:sz="4" w:space="0" w:color="auto"/>
            </w:tcBorders>
          </w:tcPr>
          <w:p w14:paraId="4BF5F7CD" w14:textId="77777777" w:rsidR="00871566" w:rsidRPr="00D65C32" w:rsidRDefault="00871566" w:rsidP="0079143F">
            <w:pPr>
              <w:jc w:val="center"/>
              <w:rPr>
                <w:sz w:val="28"/>
                <w:szCs w:val="28"/>
              </w:rPr>
            </w:pPr>
            <w:r>
              <w:rPr>
                <w:sz w:val="28"/>
                <w:szCs w:val="28"/>
              </w:rPr>
              <w:t>253,3</w:t>
            </w:r>
          </w:p>
        </w:tc>
      </w:tr>
      <w:tr w:rsidR="00871566" w:rsidRPr="00FE1C1D" w14:paraId="6D17BDB4" w14:textId="77777777" w:rsidTr="0079143F">
        <w:trPr>
          <w:trHeight w:val="1603"/>
        </w:trPr>
        <w:tc>
          <w:tcPr>
            <w:tcW w:w="635" w:type="dxa"/>
            <w:vMerge w:val="restart"/>
            <w:tcBorders>
              <w:top w:val="single" w:sz="4" w:space="0" w:color="auto"/>
              <w:left w:val="single" w:sz="4" w:space="0" w:color="auto"/>
              <w:right w:val="single" w:sz="4" w:space="0" w:color="auto"/>
            </w:tcBorders>
          </w:tcPr>
          <w:p w14:paraId="769CC186" w14:textId="77777777" w:rsidR="00871566" w:rsidRPr="00FE1C1D" w:rsidRDefault="00871566" w:rsidP="0079143F">
            <w:pPr>
              <w:jc w:val="both"/>
              <w:rPr>
                <w:sz w:val="28"/>
                <w:szCs w:val="28"/>
              </w:rPr>
            </w:pPr>
            <w:r w:rsidRPr="00FE1C1D">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14:paraId="76B92B6F" w14:textId="77777777" w:rsidR="00871566" w:rsidRPr="00FE1C1D" w:rsidRDefault="00871566" w:rsidP="0079143F">
            <w:pPr>
              <w:jc w:val="both"/>
              <w:rPr>
                <w:sz w:val="28"/>
                <w:szCs w:val="28"/>
              </w:rPr>
            </w:pPr>
            <w:r w:rsidRPr="00FE1C1D">
              <w:rPr>
                <w:sz w:val="28"/>
                <w:szCs w:val="28"/>
              </w:rPr>
              <w:t>Мероприятие (результат) «</w:t>
            </w:r>
            <w:r>
              <w:rPr>
                <w:sz w:val="28"/>
                <w:szCs w:val="28"/>
              </w:rPr>
              <w:t>Реализация мероприя</w:t>
            </w:r>
            <w:r w:rsidRPr="00715EB8">
              <w:rPr>
                <w:sz w:val="28"/>
                <w:szCs w:val="28"/>
              </w:rPr>
              <w:t>тий по формированию эффективной системы выявления, поддержки и развития спо</w:t>
            </w:r>
            <w:r>
              <w:rPr>
                <w:sz w:val="28"/>
                <w:szCs w:val="28"/>
              </w:rPr>
              <w:t>собностей и талантов у молодежи»</w:t>
            </w:r>
            <w:r w:rsidRPr="00FE1C1D">
              <w:rPr>
                <w:sz w:val="28"/>
                <w:szCs w:val="28"/>
              </w:rPr>
              <w:t xml:space="preserve"> </w:t>
            </w:r>
            <w:r>
              <w:rPr>
                <w:sz w:val="28"/>
                <w:szCs w:val="28"/>
              </w:rPr>
              <w:t xml:space="preserve">(всего), </w:t>
            </w:r>
            <w:r w:rsidRPr="00FE1C1D">
              <w:rPr>
                <w:sz w:val="28"/>
                <w:szCs w:val="28"/>
              </w:rPr>
              <w:t>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38C447F9" w14:textId="77777777" w:rsidR="00871566" w:rsidRPr="001D1FB4" w:rsidRDefault="00871566" w:rsidP="0079143F">
            <w:pPr>
              <w:jc w:val="center"/>
              <w:rPr>
                <w:sz w:val="28"/>
                <w:szCs w:val="28"/>
                <w:lang w:val="en-US"/>
              </w:rPr>
            </w:pPr>
            <w:r w:rsidRPr="001D1FB4">
              <w:rPr>
                <w:sz w:val="28"/>
                <w:szCs w:val="28"/>
                <w:lang w:val="en-US"/>
              </w:rPr>
              <w:t>X</w:t>
            </w:r>
          </w:p>
          <w:p w14:paraId="5D09DEAB" w14:textId="77777777" w:rsidR="00871566" w:rsidRPr="001D1FB4" w:rsidRDefault="00871566" w:rsidP="0079143F">
            <w:pPr>
              <w:jc w:val="center"/>
              <w:rPr>
                <w:sz w:val="28"/>
                <w:szCs w:val="28"/>
                <w:lang w:val="en-US"/>
              </w:rPr>
            </w:pPr>
          </w:p>
          <w:p w14:paraId="5EB01D56" w14:textId="77777777" w:rsidR="00871566" w:rsidRDefault="00871566" w:rsidP="0079143F">
            <w:pPr>
              <w:jc w:val="center"/>
              <w:rPr>
                <w:sz w:val="28"/>
                <w:szCs w:val="28"/>
                <w:highlight w:val="yellow"/>
                <w:lang w:val="en-US"/>
              </w:rPr>
            </w:pPr>
          </w:p>
          <w:p w14:paraId="25625691" w14:textId="77777777" w:rsidR="00871566" w:rsidRDefault="00871566" w:rsidP="0079143F">
            <w:pPr>
              <w:jc w:val="center"/>
              <w:rPr>
                <w:sz w:val="28"/>
                <w:szCs w:val="28"/>
                <w:highlight w:val="yellow"/>
                <w:lang w:val="en-US"/>
              </w:rPr>
            </w:pPr>
          </w:p>
          <w:p w14:paraId="489FC8D9" w14:textId="77777777" w:rsidR="00871566" w:rsidRDefault="00871566" w:rsidP="0079143F">
            <w:pPr>
              <w:jc w:val="center"/>
              <w:rPr>
                <w:sz w:val="28"/>
                <w:szCs w:val="28"/>
                <w:highlight w:val="yellow"/>
                <w:lang w:val="en-US"/>
              </w:rPr>
            </w:pPr>
          </w:p>
          <w:p w14:paraId="34E9144F" w14:textId="77777777" w:rsidR="00871566" w:rsidRDefault="00871566" w:rsidP="0079143F">
            <w:pPr>
              <w:jc w:val="center"/>
              <w:rPr>
                <w:sz w:val="28"/>
                <w:szCs w:val="28"/>
                <w:highlight w:val="yellow"/>
                <w:lang w:val="en-US"/>
              </w:rPr>
            </w:pPr>
          </w:p>
          <w:p w14:paraId="6CBCEE9E" w14:textId="77777777" w:rsidR="00871566" w:rsidRDefault="00871566" w:rsidP="0079143F">
            <w:pPr>
              <w:jc w:val="center"/>
              <w:rPr>
                <w:sz w:val="28"/>
                <w:szCs w:val="28"/>
                <w:highlight w:val="yellow"/>
                <w:lang w:val="en-US"/>
              </w:rPr>
            </w:pPr>
          </w:p>
          <w:p w14:paraId="271B0E06" w14:textId="77777777" w:rsidR="00871566" w:rsidRDefault="00871566" w:rsidP="0079143F">
            <w:pPr>
              <w:jc w:val="center"/>
              <w:rPr>
                <w:sz w:val="28"/>
                <w:szCs w:val="28"/>
                <w:highlight w:val="yellow"/>
                <w:lang w:val="en-US"/>
              </w:rPr>
            </w:pPr>
          </w:p>
          <w:p w14:paraId="53F5C1F0" w14:textId="77777777" w:rsidR="00871566" w:rsidRDefault="00871566" w:rsidP="0079143F">
            <w:pPr>
              <w:jc w:val="center"/>
              <w:rPr>
                <w:sz w:val="28"/>
                <w:szCs w:val="28"/>
                <w:highlight w:val="yellow"/>
                <w:lang w:val="en-US"/>
              </w:rPr>
            </w:pPr>
          </w:p>
          <w:p w14:paraId="161DF227" w14:textId="77777777" w:rsidR="00871566" w:rsidRDefault="00871566" w:rsidP="0079143F">
            <w:pPr>
              <w:jc w:val="center"/>
              <w:rPr>
                <w:sz w:val="28"/>
                <w:szCs w:val="28"/>
                <w:highlight w:val="yellow"/>
                <w:lang w:val="en-US"/>
              </w:rPr>
            </w:pPr>
          </w:p>
          <w:p w14:paraId="15DF6D1B" w14:textId="77777777" w:rsidR="00871566" w:rsidRDefault="00871566" w:rsidP="0079143F">
            <w:pPr>
              <w:jc w:val="center"/>
              <w:rPr>
                <w:sz w:val="28"/>
                <w:szCs w:val="28"/>
                <w:lang w:val="en-US"/>
              </w:rPr>
            </w:pPr>
          </w:p>
          <w:p w14:paraId="37695B5B" w14:textId="77777777" w:rsidR="00871566" w:rsidRDefault="00871566" w:rsidP="0079143F">
            <w:pPr>
              <w:jc w:val="center"/>
              <w:rPr>
                <w:sz w:val="28"/>
                <w:szCs w:val="28"/>
                <w:lang w:val="en-US"/>
              </w:rPr>
            </w:pPr>
          </w:p>
          <w:p w14:paraId="5FE294E3" w14:textId="77777777" w:rsidR="00871566" w:rsidRPr="00300EBB" w:rsidRDefault="00871566" w:rsidP="0079143F">
            <w:pPr>
              <w:jc w:val="center"/>
              <w:rPr>
                <w:sz w:val="28"/>
                <w:szCs w:val="28"/>
                <w:highlight w:val="yellow"/>
                <w:lang w:val="en-US"/>
              </w:rPr>
            </w:pPr>
            <w:r w:rsidRPr="00300EBB">
              <w:rPr>
                <w:sz w:val="28"/>
                <w:szCs w:val="28"/>
                <w:lang w:val="en-US"/>
              </w:rPr>
              <w:t>90207070340429490240</w:t>
            </w:r>
          </w:p>
        </w:tc>
        <w:tc>
          <w:tcPr>
            <w:tcW w:w="1272" w:type="dxa"/>
            <w:tcBorders>
              <w:top w:val="single" w:sz="4" w:space="0" w:color="auto"/>
              <w:left w:val="single" w:sz="4" w:space="0" w:color="auto"/>
              <w:bottom w:val="single" w:sz="4" w:space="0" w:color="auto"/>
              <w:right w:val="single" w:sz="4" w:space="0" w:color="auto"/>
            </w:tcBorders>
          </w:tcPr>
          <w:p w14:paraId="1276B8B6" w14:textId="77777777" w:rsidR="00871566" w:rsidRPr="00D65C32" w:rsidRDefault="00871566" w:rsidP="0079143F">
            <w:pPr>
              <w:jc w:val="center"/>
              <w:rPr>
                <w:sz w:val="28"/>
                <w:szCs w:val="28"/>
              </w:rPr>
            </w:pPr>
            <w:r>
              <w:rPr>
                <w:sz w:val="28"/>
                <w:szCs w:val="28"/>
              </w:rPr>
              <w:t>224,7</w:t>
            </w:r>
          </w:p>
        </w:tc>
        <w:tc>
          <w:tcPr>
            <w:tcW w:w="1272" w:type="dxa"/>
            <w:tcBorders>
              <w:top w:val="single" w:sz="4" w:space="0" w:color="auto"/>
              <w:left w:val="single" w:sz="4" w:space="0" w:color="auto"/>
              <w:bottom w:val="single" w:sz="4" w:space="0" w:color="auto"/>
              <w:right w:val="single" w:sz="4" w:space="0" w:color="auto"/>
            </w:tcBorders>
          </w:tcPr>
          <w:p w14:paraId="6F98D556" w14:textId="77777777" w:rsidR="00871566" w:rsidRPr="00D65C32" w:rsidRDefault="00871566" w:rsidP="0079143F">
            <w:pPr>
              <w:jc w:val="center"/>
              <w:rPr>
                <w:sz w:val="28"/>
                <w:szCs w:val="28"/>
              </w:rPr>
            </w:pP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14:paraId="553D3F6C" w14:textId="77777777" w:rsidR="00871566" w:rsidRPr="00D65C32" w:rsidRDefault="00871566" w:rsidP="0079143F">
            <w:pPr>
              <w:jc w:val="center"/>
              <w:rPr>
                <w:sz w:val="28"/>
                <w:szCs w:val="28"/>
              </w:rPr>
            </w:pPr>
            <w:r>
              <w:rPr>
                <w:sz w:val="28"/>
                <w:szCs w:val="28"/>
              </w:rPr>
              <w:t>0</w:t>
            </w:r>
          </w:p>
        </w:tc>
        <w:tc>
          <w:tcPr>
            <w:tcW w:w="2486" w:type="dxa"/>
            <w:tcBorders>
              <w:top w:val="single" w:sz="4" w:space="0" w:color="auto"/>
              <w:left w:val="single" w:sz="4" w:space="0" w:color="auto"/>
              <w:bottom w:val="single" w:sz="4" w:space="0" w:color="auto"/>
              <w:right w:val="single" w:sz="4" w:space="0" w:color="auto"/>
            </w:tcBorders>
          </w:tcPr>
          <w:p w14:paraId="29B703C1" w14:textId="77777777" w:rsidR="00871566" w:rsidRPr="00D65C32" w:rsidRDefault="00871566" w:rsidP="0079143F">
            <w:pPr>
              <w:jc w:val="center"/>
              <w:rPr>
                <w:sz w:val="28"/>
                <w:szCs w:val="28"/>
              </w:rPr>
            </w:pPr>
            <w:r>
              <w:rPr>
                <w:sz w:val="28"/>
                <w:szCs w:val="28"/>
              </w:rPr>
              <w:t>224,7</w:t>
            </w:r>
          </w:p>
        </w:tc>
      </w:tr>
      <w:tr w:rsidR="00871566" w:rsidRPr="00FE1C1D" w14:paraId="55110856" w14:textId="77777777" w:rsidTr="0079143F">
        <w:trPr>
          <w:trHeight w:val="442"/>
        </w:trPr>
        <w:tc>
          <w:tcPr>
            <w:tcW w:w="635" w:type="dxa"/>
            <w:vMerge/>
            <w:tcBorders>
              <w:left w:val="single" w:sz="4" w:space="0" w:color="auto"/>
              <w:right w:val="single" w:sz="4" w:space="0" w:color="auto"/>
            </w:tcBorders>
          </w:tcPr>
          <w:p w14:paraId="42D5A43E"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190AB020" w14:textId="77777777" w:rsidR="00871566" w:rsidRPr="00FE1C1D" w:rsidRDefault="00871566" w:rsidP="0079143F">
            <w:pPr>
              <w:jc w:val="both"/>
              <w:rPr>
                <w:sz w:val="28"/>
                <w:szCs w:val="28"/>
              </w:rPr>
            </w:pPr>
            <w:r>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4A1367AF" w14:textId="77777777" w:rsidR="00871566" w:rsidRPr="004D6E4E" w:rsidRDefault="00871566" w:rsidP="0079143F">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657D76EB" w14:textId="77777777" w:rsidR="00871566" w:rsidRPr="00D65C32" w:rsidRDefault="00871566" w:rsidP="0079143F">
            <w:pPr>
              <w:jc w:val="center"/>
              <w:rPr>
                <w:sz w:val="28"/>
                <w:szCs w:val="28"/>
              </w:rPr>
            </w:pPr>
            <w:r>
              <w:rPr>
                <w:sz w:val="28"/>
                <w:szCs w:val="28"/>
              </w:rPr>
              <w:t>224,7</w:t>
            </w:r>
          </w:p>
        </w:tc>
        <w:tc>
          <w:tcPr>
            <w:tcW w:w="1272" w:type="dxa"/>
            <w:tcBorders>
              <w:top w:val="single" w:sz="4" w:space="0" w:color="auto"/>
              <w:left w:val="single" w:sz="4" w:space="0" w:color="auto"/>
              <w:bottom w:val="single" w:sz="4" w:space="0" w:color="auto"/>
              <w:right w:val="single" w:sz="4" w:space="0" w:color="auto"/>
            </w:tcBorders>
          </w:tcPr>
          <w:p w14:paraId="1948071D" w14:textId="77777777" w:rsidR="00871566" w:rsidRPr="00D65C32" w:rsidRDefault="00871566" w:rsidP="0079143F">
            <w:pPr>
              <w:jc w:val="center"/>
              <w:rPr>
                <w:sz w:val="28"/>
                <w:szCs w:val="28"/>
              </w:rPr>
            </w:pP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14:paraId="7B45B308" w14:textId="77777777" w:rsidR="00871566" w:rsidRPr="00D65C32" w:rsidRDefault="00871566" w:rsidP="0079143F">
            <w:pPr>
              <w:jc w:val="center"/>
              <w:rPr>
                <w:sz w:val="28"/>
                <w:szCs w:val="28"/>
              </w:rPr>
            </w:pPr>
            <w:r>
              <w:rPr>
                <w:sz w:val="28"/>
                <w:szCs w:val="28"/>
              </w:rPr>
              <w:t>0</w:t>
            </w:r>
          </w:p>
        </w:tc>
        <w:tc>
          <w:tcPr>
            <w:tcW w:w="2486" w:type="dxa"/>
            <w:tcBorders>
              <w:top w:val="single" w:sz="4" w:space="0" w:color="auto"/>
              <w:left w:val="single" w:sz="4" w:space="0" w:color="auto"/>
              <w:bottom w:val="single" w:sz="4" w:space="0" w:color="auto"/>
              <w:right w:val="single" w:sz="4" w:space="0" w:color="auto"/>
            </w:tcBorders>
          </w:tcPr>
          <w:p w14:paraId="3BF22F65" w14:textId="77777777" w:rsidR="00871566" w:rsidRPr="00D65C32" w:rsidRDefault="00871566" w:rsidP="0079143F">
            <w:pPr>
              <w:jc w:val="center"/>
              <w:rPr>
                <w:sz w:val="28"/>
                <w:szCs w:val="28"/>
              </w:rPr>
            </w:pPr>
            <w:r>
              <w:rPr>
                <w:sz w:val="28"/>
                <w:szCs w:val="28"/>
              </w:rPr>
              <w:t>224,7</w:t>
            </w:r>
          </w:p>
        </w:tc>
      </w:tr>
      <w:tr w:rsidR="00871566" w:rsidRPr="00FE1C1D" w14:paraId="0E521C5E" w14:textId="77777777" w:rsidTr="0079143F">
        <w:trPr>
          <w:trHeight w:val="442"/>
        </w:trPr>
        <w:tc>
          <w:tcPr>
            <w:tcW w:w="635" w:type="dxa"/>
            <w:vMerge/>
            <w:tcBorders>
              <w:left w:val="single" w:sz="4" w:space="0" w:color="auto"/>
              <w:right w:val="single" w:sz="4" w:space="0" w:color="auto"/>
            </w:tcBorders>
          </w:tcPr>
          <w:p w14:paraId="0979B27F"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1CC17127" w14:textId="77777777" w:rsidR="00871566"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441EB5CA" w14:textId="77777777" w:rsidR="00871566" w:rsidRPr="004D6E4E" w:rsidRDefault="00871566" w:rsidP="0079143F">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6930F14E" w14:textId="77777777" w:rsidR="00871566" w:rsidRDefault="00871566" w:rsidP="0079143F">
            <w:pPr>
              <w:jc w:val="center"/>
              <w:rPr>
                <w:sz w:val="28"/>
                <w:szCs w:val="28"/>
              </w:rPr>
            </w:pP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14:paraId="15A61EE5" w14:textId="77777777" w:rsidR="00871566" w:rsidRDefault="00871566" w:rsidP="0079143F">
            <w:pPr>
              <w:jc w:val="center"/>
              <w:rPr>
                <w:sz w:val="28"/>
                <w:szCs w:val="28"/>
              </w:rPr>
            </w:pP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14:paraId="20FBFDB3" w14:textId="77777777" w:rsidR="00871566" w:rsidRDefault="00871566" w:rsidP="0079143F">
            <w:pPr>
              <w:jc w:val="center"/>
              <w:rPr>
                <w:sz w:val="28"/>
                <w:szCs w:val="28"/>
              </w:rPr>
            </w:pPr>
            <w:r>
              <w:rPr>
                <w:sz w:val="28"/>
                <w:szCs w:val="28"/>
              </w:rPr>
              <w:t>0</w:t>
            </w:r>
          </w:p>
        </w:tc>
        <w:tc>
          <w:tcPr>
            <w:tcW w:w="2486" w:type="dxa"/>
            <w:tcBorders>
              <w:top w:val="single" w:sz="4" w:space="0" w:color="auto"/>
              <w:left w:val="single" w:sz="4" w:space="0" w:color="auto"/>
              <w:bottom w:val="single" w:sz="4" w:space="0" w:color="auto"/>
              <w:right w:val="single" w:sz="4" w:space="0" w:color="auto"/>
            </w:tcBorders>
          </w:tcPr>
          <w:p w14:paraId="7E4092F1" w14:textId="77777777" w:rsidR="00871566" w:rsidRDefault="00871566" w:rsidP="0079143F">
            <w:pPr>
              <w:jc w:val="center"/>
              <w:rPr>
                <w:sz w:val="28"/>
                <w:szCs w:val="28"/>
              </w:rPr>
            </w:pPr>
            <w:r>
              <w:rPr>
                <w:sz w:val="28"/>
                <w:szCs w:val="28"/>
              </w:rPr>
              <w:t>0</w:t>
            </w:r>
          </w:p>
        </w:tc>
      </w:tr>
      <w:tr w:rsidR="00871566" w:rsidRPr="00FE1C1D" w14:paraId="570D5E45" w14:textId="77777777" w:rsidTr="0079143F">
        <w:trPr>
          <w:trHeight w:val="442"/>
        </w:trPr>
        <w:tc>
          <w:tcPr>
            <w:tcW w:w="635" w:type="dxa"/>
            <w:vMerge/>
            <w:tcBorders>
              <w:left w:val="single" w:sz="4" w:space="0" w:color="auto"/>
              <w:right w:val="single" w:sz="4" w:space="0" w:color="auto"/>
            </w:tcBorders>
          </w:tcPr>
          <w:p w14:paraId="7F16FC84" w14:textId="77777777" w:rsidR="00871566" w:rsidRPr="00FE1C1D" w:rsidRDefault="00871566" w:rsidP="0079143F">
            <w:pPr>
              <w:jc w:val="both"/>
              <w:rPr>
                <w:sz w:val="28"/>
                <w:szCs w:val="28"/>
              </w:rPr>
            </w:pPr>
          </w:p>
        </w:tc>
        <w:tc>
          <w:tcPr>
            <w:tcW w:w="4711" w:type="dxa"/>
            <w:vMerge w:val="restart"/>
            <w:tcBorders>
              <w:top w:val="single" w:sz="4" w:space="0" w:color="auto"/>
              <w:left w:val="single" w:sz="4" w:space="0" w:color="auto"/>
              <w:right w:val="single" w:sz="4" w:space="0" w:color="auto"/>
            </w:tcBorders>
          </w:tcPr>
          <w:p w14:paraId="2FE240E6" w14:textId="77777777" w:rsidR="00871566" w:rsidRPr="00FE1C1D" w:rsidRDefault="00871566" w:rsidP="0079143F">
            <w:pPr>
              <w:jc w:val="both"/>
              <w:rPr>
                <w:sz w:val="28"/>
                <w:szCs w:val="28"/>
              </w:rPr>
            </w:pPr>
            <w:r>
              <w:rPr>
                <w:sz w:val="28"/>
                <w:szCs w:val="28"/>
              </w:rPr>
              <w:t>местный бюджет</w:t>
            </w:r>
          </w:p>
        </w:tc>
        <w:tc>
          <w:tcPr>
            <w:tcW w:w="3373" w:type="dxa"/>
            <w:vMerge/>
            <w:tcBorders>
              <w:top w:val="single" w:sz="4" w:space="0" w:color="auto"/>
              <w:left w:val="single" w:sz="4" w:space="0" w:color="auto"/>
              <w:bottom w:val="single" w:sz="4" w:space="0" w:color="auto"/>
              <w:right w:val="single" w:sz="4" w:space="0" w:color="auto"/>
            </w:tcBorders>
          </w:tcPr>
          <w:p w14:paraId="15E09598" w14:textId="77777777" w:rsidR="00871566" w:rsidRPr="004D6E4E" w:rsidRDefault="00871566" w:rsidP="0079143F">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63D79A1E" w14:textId="77777777" w:rsidR="00871566" w:rsidRPr="00D65C32" w:rsidRDefault="00871566" w:rsidP="0079143F">
            <w:pPr>
              <w:jc w:val="center"/>
              <w:rPr>
                <w:sz w:val="28"/>
                <w:szCs w:val="28"/>
              </w:rPr>
            </w:pPr>
            <w:r>
              <w:rPr>
                <w:sz w:val="28"/>
                <w:szCs w:val="28"/>
              </w:rPr>
              <w:t>218,6</w:t>
            </w:r>
          </w:p>
        </w:tc>
        <w:tc>
          <w:tcPr>
            <w:tcW w:w="1272" w:type="dxa"/>
            <w:tcBorders>
              <w:top w:val="single" w:sz="4" w:space="0" w:color="auto"/>
              <w:left w:val="single" w:sz="4" w:space="0" w:color="auto"/>
              <w:bottom w:val="single" w:sz="4" w:space="0" w:color="auto"/>
              <w:right w:val="single" w:sz="4" w:space="0" w:color="auto"/>
            </w:tcBorders>
          </w:tcPr>
          <w:p w14:paraId="6140700D" w14:textId="77777777" w:rsidR="00871566" w:rsidRPr="00D65C32" w:rsidRDefault="00871566" w:rsidP="0079143F">
            <w:pPr>
              <w:jc w:val="center"/>
              <w:rPr>
                <w:sz w:val="28"/>
                <w:szCs w:val="28"/>
              </w:rPr>
            </w:pP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14:paraId="001785EF" w14:textId="77777777" w:rsidR="00871566" w:rsidRPr="00D65C32" w:rsidRDefault="00871566" w:rsidP="0079143F">
            <w:pPr>
              <w:jc w:val="center"/>
              <w:rPr>
                <w:sz w:val="28"/>
                <w:szCs w:val="28"/>
              </w:rPr>
            </w:pPr>
            <w:r>
              <w:rPr>
                <w:sz w:val="28"/>
                <w:szCs w:val="28"/>
              </w:rPr>
              <w:t>0</w:t>
            </w:r>
          </w:p>
        </w:tc>
        <w:tc>
          <w:tcPr>
            <w:tcW w:w="2486" w:type="dxa"/>
            <w:tcBorders>
              <w:top w:val="single" w:sz="4" w:space="0" w:color="auto"/>
              <w:left w:val="single" w:sz="4" w:space="0" w:color="auto"/>
              <w:bottom w:val="single" w:sz="4" w:space="0" w:color="auto"/>
              <w:right w:val="single" w:sz="4" w:space="0" w:color="auto"/>
            </w:tcBorders>
          </w:tcPr>
          <w:p w14:paraId="2179C1D2" w14:textId="77777777" w:rsidR="00871566" w:rsidRPr="00D65C32" w:rsidRDefault="00871566" w:rsidP="0079143F">
            <w:pPr>
              <w:jc w:val="center"/>
              <w:rPr>
                <w:sz w:val="28"/>
                <w:szCs w:val="28"/>
              </w:rPr>
            </w:pPr>
            <w:r>
              <w:rPr>
                <w:sz w:val="28"/>
                <w:szCs w:val="28"/>
              </w:rPr>
              <w:t>218,6</w:t>
            </w:r>
          </w:p>
        </w:tc>
      </w:tr>
      <w:tr w:rsidR="00871566" w:rsidRPr="00FE1C1D" w14:paraId="183977AD" w14:textId="77777777" w:rsidTr="0079143F">
        <w:trPr>
          <w:trHeight w:val="442"/>
        </w:trPr>
        <w:tc>
          <w:tcPr>
            <w:tcW w:w="635" w:type="dxa"/>
            <w:vMerge/>
            <w:tcBorders>
              <w:left w:val="single" w:sz="4" w:space="0" w:color="auto"/>
              <w:bottom w:val="single" w:sz="4" w:space="0" w:color="auto"/>
              <w:right w:val="single" w:sz="4" w:space="0" w:color="auto"/>
            </w:tcBorders>
          </w:tcPr>
          <w:p w14:paraId="36E66165" w14:textId="77777777" w:rsidR="00871566" w:rsidRPr="00FE1C1D" w:rsidRDefault="00871566" w:rsidP="0079143F">
            <w:pPr>
              <w:jc w:val="both"/>
              <w:rPr>
                <w:sz w:val="28"/>
                <w:szCs w:val="28"/>
              </w:rPr>
            </w:pPr>
          </w:p>
        </w:tc>
        <w:tc>
          <w:tcPr>
            <w:tcW w:w="4711" w:type="dxa"/>
            <w:vMerge/>
            <w:tcBorders>
              <w:left w:val="single" w:sz="4" w:space="0" w:color="auto"/>
              <w:bottom w:val="single" w:sz="4" w:space="0" w:color="auto"/>
              <w:right w:val="single" w:sz="4" w:space="0" w:color="auto"/>
            </w:tcBorders>
          </w:tcPr>
          <w:p w14:paraId="3F3341D9" w14:textId="77777777" w:rsidR="00871566" w:rsidRDefault="00871566" w:rsidP="0079143F">
            <w:pPr>
              <w:jc w:val="both"/>
              <w:rPr>
                <w:sz w:val="28"/>
                <w:szCs w:val="28"/>
              </w:rPr>
            </w:pPr>
          </w:p>
        </w:tc>
        <w:tc>
          <w:tcPr>
            <w:tcW w:w="3373" w:type="dxa"/>
            <w:tcBorders>
              <w:top w:val="single" w:sz="4" w:space="0" w:color="auto"/>
              <w:left w:val="single" w:sz="4" w:space="0" w:color="auto"/>
              <w:bottom w:val="single" w:sz="4" w:space="0" w:color="auto"/>
              <w:right w:val="single" w:sz="4" w:space="0" w:color="auto"/>
            </w:tcBorders>
          </w:tcPr>
          <w:p w14:paraId="2C71F9B9" w14:textId="77777777" w:rsidR="00871566" w:rsidRPr="004D6E4E" w:rsidRDefault="00871566" w:rsidP="0079143F">
            <w:pPr>
              <w:jc w:val="center"/>
              <w:rPr>
                <w:sz w:val="28"/>
                <w:szCs w:val="28"/>
              </w:rPr>
            </w:pPr>
            <w:r>
              <w:rPr>
                <w:sz w:val="28"/>
                <w:szCs w:val="28"/>
              </w:rPr>
              <w:t>9020707</w:t>
            </w:r>
            <w:r w:rsidRPr="004E70DE">
              <w:rPr>
                <w:sz w:val="28"/>
                <w:szCs w:val="28"/>
              </w:rPr>
              <w:t>0340429490</w:t>
            </w:r>
            <w:r>
              <w:rPr>
                <w:sz w:val="28"/>
                <w:szCs w:val="28"/>
              </w:rPr>
              <w:t>120</w:t>
            </w:r>
          </w:p>
        </w:tc>
        <w:tc>
          <w:tcPr>
            <w:tcW w:w="1272" w:type="dxa"/>
            <w:tcBorders>
              <w:top w:val="single" w:sz="4" w:space="0" w:color="auto"/>
              <w:left w:val="single" w:sz="4" w:space="0" w:color="auto"/>
              <w:bottom w:val="single" w:sz="4" w:space="0" w:color="auto"/>
              <w:right w:val="single" w:sz="4" w:space="0" w:color="auto"/>
            </w:tcBorders>
          </w:tcPr>
          <w:p w14:paraId="2B860A85" w14:textId="77777777" w:rsidR="00871566" w:rsidRDefault="00871566" w:rsidP="0079143F">
            <w:pPr>
              <w:jc w:val="center"/>
              <w:rPr>
                <w:sz w:val="28"/>
                <w:szCs w:val="28"/>
              </w:rPr>
            </w:pPr>
            <w:r>
              <w:rPr>
                <w:sz w:val="28"/>
                <w:szCs w:val="28"/>
              </w:rPr>
              <w:t>6,1</w:t>
            </w:r>
          </w:p>
        </w:tc>
        <w:tc>
          <w:tcPr>
            <w:tcW w:w="1272" w:type="dxa"/>
            <w:tcBorders>
              <w:top w:val="single" w:sz="4" w:space="0" w:color="auto"/>
              <w:left w:val="single" w:sz="4" w:space="0" w:color="auto"/>
              <w:bottom w:val="single" w:sz="4" w:space="0" w:color="auto"/>
              <w:right w:val="single" w:sz="4" w:space="0" w:color="auto"/>
            </w:tcBorders>
          </w:tcPr>
          <w:p w14:paraId="504E61C3" w14:textId="77777777" w:rsidR="00871566" w:rsidRDefault="00871566" w:rsidP="0079143F">
            <w:pPr>
              <w:jc w:val="center"/>
              <w:rPr>
                <w:sz w:val="28"/>
                <w:szCs w:val="28"/>
              </w:rPr>
            </w:pP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14:paraId="6A0960AF" w14:textId="77777777" w:rsidR="00871566" w:rsidRDefault="00871566" w:rsidP="0079143F">
            <w:pPr>
              <w:jc w:val="center"/>
              <w:rPr>
                <w:sz w:val="28"/>
                <w:szCs w:val="28"/>
              </w:rPr>
            </w:pPr>
            <w:r>
              <w:rPr>
                <w:sz w:val="28"/>
                <w:szCs w:val="28"/>
              </w:rPr>
              <w:t>0</w:t>
            </w:r>
          </w:p>
        </w:tc>
        <w:tc>
          <w:tcPr>
            <w:tcW w:w="2486" w:type="dxa"/>
            <w:tcBorders>
              <w:top w:val="single" w:sz="4" w:space="0" w:color="auto"/>
              <w:left w:val="single" w:sz="4" w:space="0" w:color="auto"/>
              <w:bottom w:val="single" w:sz="4" w:space="0" w:color="auto"/>
              <w:right w:val="single" w:sz="4" w:space="0" w:color="auto"/>
            </w:tcBorders>
          </w:tcPr>
          <w:p w14:paraId="04CF1A88" w14:textId="77777777" w:rsidR="00871566" w:rsidRDefault="00871566" w:rsidP="0079143F">
            <w:pPr>
              <w:jc w:val="center"/>
              <w:rPr>
                <w:sz w:val="28"/>
                <w:szCs w:val="28"/>
              </w:rPr>
            </w:pPr>
            <w:r>
              <w:rPr>
                <w:sz w:val="28"/>
                <w:szCs w:val="28"/>
              </w:rPr>
              <w:t>6,1</w:t>
            </w:r>
          </w:p>
        </w:tc>
      </w:tr>
      <w:tr w:rsidR="00871566" w:rsidRPr="00FE1C1D" w14:paraId="3C5C6CC8" w14:textId="77777777" w:rsidTr="0079143F">
        <w:trPr>
          <w:trHeight w:val="442"/>
        </w:trPr>
        <w:tc>
          <w:tcPr>
            <w:tcW w:w="635" w:type="dxa"/>
            <w:vMerge w:val="restart"/>
            <w:tcBorders>
              <w:top w:val="single" w:sz="4" w:space="0" w:color="auto"/>
              <w:left w:val="single" w:sz="4" w:space="0" w:color="auto"/>
              <w:right w:val="single" w:sz="4" w:space="0" w:color="auto"/>
            </w:tcBorders>
          </w:tcPr>
          <w:p w14:paraId="6FB0D806" w14:textId="77777777" w:rsidR="00871566" w:rsidRPr="00FE1C1D" w:rsidRDefault="00871566" w:rsidP="0079143F">
            <w:pPr>
              <w:jc w:val="both"/>
              <w:rPr>
                <w:sz w:val="28"/>
                <w:szCs w:val="28"/>
              </w:rPr>
            </w:pPr>
            <w:r>
              <w:rPr>
                <w:sz w:val="28"/>
                <w:szCs w:val="28"/>
              </w:rPr>
              <w:t>3</w:t>
            </w:r>
          </w:p>
        </w:tc>
        <w:tc>
          <w:tcPr>
            <w:tcW w:w="4711" w:type="dxa"/>
            <w:tcBorders>
              <w:top w:val="single" w:sz="4" w:space="0" w:color="auto"/>
              <w:left w:val="single" w:sz="4" w:space="0" w:color="auto"/>
              <w:bottom w:val="single" w:sz="4" w:space="0" w:color="auto"/>
              <w:right w:val="single" w:sz="4" w:space="0" w:color="auto"/>
            </w:tcBorders>
          </w:tcPr>
          <w:p w14:paraId="6E5C5683" w14:textId="77777777" w:rsidR="00871566" w:rsidRPr="00FE1C1D" w:rsidRDefault="00871566" w:rsidP="0079143F">
            <w:pPr>
              <w:jc w:val="both"/>
              <w:rPr>
                <w:sz w:val="28"/>
                <w:szCs w:val="28"/>
              </w:rPr>
            </w:pPr>
            <w:r w:rsidRPr="00FE1C1D">
              <w:rPr>
                <w:sz w:val="28"/>
                <w:szCs w:val="28"/>
              </w:rPr>
              <w:t>Мероприятие (результат) «</w:t>
            </w:r>
            <w:r w:rsidRPr="00952639">
              <w:rPr>
                <w:sz w:val="28"/>
                <w:szCs w:val="28"/>
              </w:rPr>
              <w:t>Расходы на софинансирование муниципальных программ по работе с молодежью</w:t>
            </w:r>
            <w:r>
              <w:rPr>
                <w:sz w:val="28"/>
                <w:szCs w:val="28"/>
              </w:rPr>
              <w:t>»</w:t>
            </w:r>
            <w:r w:rsidRPr="00FE1C1D">
              <w:rPr>
                <w:sz w:val="28"/>
                <w:szCs w:val="28"/>
              </w:rPr>
              <w:t xml:space="preserve"> </w:t>
            </w:r>
            <w:r>
              <w:rPr>
                <w:sz w:val="28"/>
                <w:szCs w:val="28"/>
              </w:rPr>
              <w:t xml:space="preserve">(всего), </w:t>
            </w:r>
            <w:r w:rsidRPr="00FE1C1D">
              <w:rPr>
                <w:sz w:val="28"/>
                <w:szCs w:val="28"/>
              </w:rPr>
              <w:t>в том числе:</w:t>
            </w:r>
          </w:p>
        </w:tc>
        <w:tc>
          <w:tcPr>
            <w:tcW w:w="3373" w:type="dxa"/>
            <w:tcBorders>
              <w:top w:val="single" w:sz="4" w:space="0" w:color="auto"/>
              <w:left w:val="single" w:sz="4" w:space="0" w:color="auto"/>
              <w:bottom w:val="single" w:sz="4" w:space="0" w:color="auto"/>
              <w:right w:val="single" w:sz="4" w:space="0" w:color="auto"/>
            </w:tcBorders>
          </w:tcPr>
          <w:p w14:paraId="676FD500" w14:textId="77777777" w:rsidR="00871566" w:rsidRPr="00300EBB" w:rsidRDefault="00871566" w:rsidP="0079143F">
            <w:pPr>
              <w:jc w:val="center"/>
              <w:rPr>
                <w:sz w:val="28"/>
                <w:szCs w:val="28"/>
                <w:lang w:val="en-US"/>
              </w:rPr>
            </w:pPr>
            <w:r>
              <w:rPr>
                <w:sz w:val="28"/>
                <w:szCs w:val="28"/>
                <w:lang w:val="en-US" w:eastAsia="zh-CN"/>
              </w:rPr>
              <w:t>902070703404S</w:t>
            </w:r>
            <w:r>
              <w:rPr>
                <w:sz w:val="28"/>
                <w:szCs w:val="28"/>
                <w:lang w:eastAsia="zh-CN"/>
              </w:rPr>
              <w:t>3</w:t>
            </w:r>
            <w:r>
              <w:rPr>
                <w:sz w:val="28"/>
                <w:szCs w:val="28"/>
                <w:lang w:val="en-US" w:eastAsia="zh-CN"/>
              </w:rPr>
              <w:t>120240</w:t>
            </w:r>
          </w:p>
        </w:tc>
        <w:tc>
          <w:tcPr>
            <w:tcW w:w="1272" w:type="dxa"/>
            <w:tcBorders>
              <w:top w:val="single" w:sz="4" w:space="0" w:color="auto"/>
              <w:left w:val="single" w:sz="4" w:space="0" w:color="auto"/>
              <w:bottom w:val="single" w:sz="4" w:space="0" w:color="auto"/>
              <w:right w:val="single" w:sz="4" w:space="0" w:color="auto"/>
            </w:tcBorders>
          </w:tcPr>
          <w:p w14:paraId="484B531E" w14:textId="77777777" w:rsidR="00871566" w:rsidRPr="00293B45" w:rsidRDefault="00871566" w:rsidP="0079143F">
            <w:pPr>
              <w:jc w:val="center"/>
              <w:rPr>
                <w:sz w:val="28"/>
                <w:szCs w:val="28"/>
              </w:rPr>
            </w:pPr>
            <w:r w:rsidRPr="00293B45">
              <w:rPr>
                <w:sz w:val="28"/>
                <w:szCs w:val="28"/>
              </w:rPr>
              <w:t>150,9</w:t>
            </w:r>
          </w:p>
        </w:tc>
        <w:tc>
          <w:tcPr>
            <w:tcW w:w="1272" w:type="dxa"/>
            <w:tcBorders>
              <w:top w:val="single" w:sz="4" w:space="0" w:color="auto"/>
              <w:left w:val="single" w:sz="4" w:space="0" w:color="auto"/>
              <w:bottom w:val="single" w:sz="4" w:space="0" w:color="auto"/>
              <w:right w:val="single" w:sz="4" w:space="0" w:color="auto"/>
            </w:tcBorders>
          </w:tcPr>
          <w:p w14:paraId="0CC071E1" w14:textId="77777777" w:rsidR="00871566" w:rsidRPr="00293B45" w:rsidRDefault="00871566" w:rsidP="0079143F">
            <w:pPr>
              <w:jc w:val="center"/>
              <w:rPr>
                <w:sz w:val="28"/>
                <w:szCs w:val="28"/>
              </w:rPr>
            </w:pPr>
            <w:r w:rsidRPr="00293B45">
              <w:rPr>
                <w:sz w:val="28"/>
                <w:szCs w:val="28"/>
              </w:rPr>
              <w:t>175,0</w:t>
            </w:r>
          </w:p>
        </w:tc>
        <w:tc>
          <w:tcPr>
            <w:tcW w:w="1272" w:type="dxa"/>
            <w:tcBorders>
              <w:top w:val="single" w:sz="4" w:space="0" w:color="auto"/>
              <w:left w:val="single" w:sz="4" w:space="0" w:color="auto"/>
              <w:bottom w:val="single" w:sz="4" w:space="0" w:color="auto"/>
              <w:right w:val="single" w:sz="4" w:space="0" w:color="auto"/>
            </w:tcBorders>
          </w:tcPr>
          <w:p w14:paraId="4DDD7F42" w14:textId="77777777" w:rsidR="00871566" w:rsidRPr="00293B45" w:rsidRDefault="00871566" w:rsidP="0079143F">
            <w:pPr>
              <w:jc w:val="center"/>
              <w:rPr>
                <w:sz w:val="28"/>
                <w:szCs w:val="28"/>
              </w:rPr>
            </w:pPr>
            <w:r w:rsidRPr="00293B45">
              <w:rPr>
                <w:sz w:val="28"/>
                <w:szCs w:val="28"/>
              </w:rPr>
              <w:t>194,0</w:t>
            </w:r>
          </w:p>
        </w:tc>
        <w:tc>
          <w:tcPr>
            <w:tcW w:w="2486" w:type="dxa"/>
            <w:tcBorders>
              <w:top w:val="single" w:sz="4" w:space="0" w:color="auto"/>
              <w:left w:val="single" w:sz="4" w:space="0" w:color="auto"/>
              <w:bottom w:val="single" w:sz="4" w:space="0" w:color="auto"/>
              <w:right w:val="single" w:sz="4" w:space="0" w:color="auto"/>
            </w:tcBorders>
          </w:tcPr>
          <w:p w14:paraId="4567DB7F" w14:textId="77777777" w:rsidR="00871566" w:rsidRPr="00293B45" w:rsidRDefault="00871566" w:rsidP="0079143F">
            <w:pPr>
              <w:jc w:val="center"/>
              <w:rPr>
                <w:sz w:val="28"/>
                <w:szCs w:val="28"/>
              </w:rPr>
            </w:pPr>
            <w:r w:rsidRPr="00293B45">
              <w:rPr>
                <w:sz w:val="28"/>
                <w:szCs w:val="28"/>
              </w:rPr>
              <w:t>519,9</w:t>
            </w:r>
          </w:p>
        </w:tc>
      </w:tr>
      <w:tr w:rsidR="00871566" w:rsidRPr="00FE1C1D" w14:paraId="1C187CFA" w14:textId="77777777" w:rsidTr="0079143F">
        <w:trPr>
          <w:trHeight w:val="442"/>
        </w:trPr>
        <w:tc>
          <w:tcPr>
            <w:tcW w:w="635" w:type="dxa"/>
            <w:vMerge/>
            <w:tcBorders>
              <w:left w:val="single" w:sz="4" w:space="0" w:color="auto"/>
              <w:right w:val="single" w:sz="4" w:space="0" w:color="auto"/>
            </w:tcBorders>
          </w:tcPr>
          <w:p w14:paraId="40C5FFBC"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06F0A94A" w14:textId="77777777" w:rsidR="00871566" w:rsidRPr="00FE1C1D" w:rsidRDefault="00871566" w:rsidP="0079143F">
            <w:pPr>
              <w:jc w:val="both"/>
              <w:rPr>
                <w:sz w:val="28"/>
                <w:szCs w:val="28"/>
              </w:rPr>
            </w:pPr>
            <w:r>
              <w:rPr>
                <w:sz w:val="28"/>
                <w:szCs w:val="28"/>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599B3520" w14:textId="77777777" w:rsidR="00871566" w:rsidRPr="00FE1C1D" w:rsidRDefault="00871566" w:rsidP="0079143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32520423" w14:textId="77777777" w:rsidR="00871566" w:rsidRPr="00293B45" w:rsidRDefault="00871566" w:rsidP="0079143F">
            <w:pPr>
              <w:jc w:val="center"/>
              <w:rPr>
                <w:sz w:val="28"/>
                <w:szCs w:val="28"/>
              </w:rPr>
            </w:pPr>
            <w:r w:rsidRPr="00293B45">
              <w:rPr>
                <w:sz w:val="28"/>
                <w:szCs w:val="28"/>
              </w:rPr>
              <w:t>150,9</w:t>
            </w:r>
          </w:p>
        </w:tc>
        <w:tc>
          <w:tcPr>
            <w:tcW w:w="1272" w:type="dxa"/>
            <w:tcBorders>
              <w:top w:val="single" w:sz="4" w:space="0" w:color="auto"/>
              <w:left w:val="single" w:sz="4" w:space="0" w:color="auto"/>
              <w:bottom w:val="single" w:sz="4" w:space="0" w:color="auto"/>
              <w:right w:val="single" w:sz="4" w:space="0" w:color="auto"/>
            </w:tcBorders>
          </w:tcPr>
          <w:p w14:paraId="0F7581B1" w14:textId="77777777" w:rsidR="00871566" w:rsidRPr="00293B45" w:rsidRDefault="00871566" w:rsidP="0079143F">
            <w:pPr>
              <w:jc w:val="center"/>
              <w:rPr>
                <w:sz w:val="28"/>
                <w:szCs w:val="28"/>
              </w:rPr>
            </w:pPr>
            <w:r w:rsidRPr="00293B45">
              <w:rPr>
                <w:sz w:val="28"/>
                <w:szCs w:val="28"/>
              </w:rPr>
              <w:t>175,0</w:t>
            </w:r>
          </w:p>
        </w:tc>
        <w:tc>
          <w:tcPr>
            <w:tcW w:w="1272" w:type="dxa"/>
            <w:tcBorders>
              <w:top w:val="single" w:sz="4" w:space="0" w:color="auto"/>
              <w:left w:val="single" w:sz="4" w:space="0" w:color="auto"/>
              <w:bottom w:val="single" w:sz="4" w:space="0" w:color="auto"/>
              <w:right w:val="single" w:sz="4" w:space="0" w:color="auto"/>
            </w:tcBorders>
          </w:tcPr>
          <w:p w14:paraId="29FD2803" w14:textId="77777777" w:rsidR="00871566" w:rsidRPr="00293B45" w:rsidRDefault="00871566" w:rsidP="0079143F">
            <w:pPr>
              <w:jc w:val="center"/>
              <w:rPr>
                <w:sz w:val="28"/>
                <w:szCs w:val="28"/>
              </w:rPr>
            </w:pPr>
            <w:r w:rsidRPr="00293B45">
              <w:rPr>
                <w:sz w:val="28"/>
                <w:szCs w:val="28"/>
              </w:rPr>
              <w:t>194,0</w:t>
            </w:r>
          </w:p>
        </w:tc>
        <w:tc>
          <w:tcPr>
            <w:tcW w:w="2486" w:type="dxa"/>
            <w:tcBorders>
              <w:top w:val="single" w:sz="4" w:space="0" w:color="auto"/>
              <w:left w:val="single" w:sz="4" w:space="0" w:color="auto"/>
              <w:bottom w:val="single" w:sz="4" w:space="0" w:color="auto"/>
              <w:right w:val="single" w:sz="4" w:space="0" w:color="auto"/>
            </w:tcBorders>
          </w:tcPr>
          <w:p w14:paraId="6FF4C438" w14:textId="77777777" w:rsidR="00871566" w:rsidRPr="00293B45" w:rsidRDefault="00871566" w:rsidP="0079143F">
            <w:pPr>
              <w:jc w:val="center"/>
              <w:rPr>
                <w:sz w:val="28"/>
                <w:szCs w:val="28"/>
              </w:rPr>
            </w:pPr>
            <w:r w:rsidRPr="00293B45">
              <w:rPr>
                <w:sz w:val="28"/>
                <w:szCs w:val="28"/>
              </w:rPr>
              <w:t>519,9</w:t>
            </w:r>
          </w:p>
        </w:tc>
      </w:tr>
      <w:tr w:rsidR="00871566" w:rsidRPr="00FE1C1D" w14:paraId="2D36B19C" w14:textId="77777777" w:rsidTr="0079143F">
        <w:trPr>
          <w:trHeight w:val="442"/>
        </w:trPr>
        <w:tc>
          <w:tcPr>
            <w:tcW w:w="635" w:type="dxa"/>
            <w:vMerge/>
            <w:tcBorders>
              <w:left w:val="single" w:sz="4" w:space="0" w:color="auto"/>
              <w:right w:val="single" w:sz="4" w:space="0" w:color="auto"/>
            </w:tcBorders>
          </w:tcPr>
          <w:p w14:paraId="727F3432"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150256E8" w14:textId="77777777" w:rsidR="00871566"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15CCB5C3" w14:textId="77777777" w:rsidR="00871566" w:rsidRPr="00FE1C1D" w:rsidRDefault="00871566" w:rsidP="0079143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6965A525" w14:textId="77777777" w:rsidR="00871566" w:rsidRPr="00293B45" w:rsidRDefault="00871566" w:rsidP="0079143F">
            <w:pPr>
              <w:jc w:val="center"/>
              <w:rPr>
                <w:sz w:val="28"/>
                <w:szCs w:val="28"/>
              </w:rPr>
            </w:pPr>
            <w:r w:rsidRPr="00293B45">
              <w:rPr>
                <w:sz w:val="28"/>
                <w:szCs w:val="28"/>
              </w:rPr>
              <w:t>143,0</w:t>
            </w:r>
          </w:p>
        </w:tc>
        <w:tc>
          <w:tcPr>
            <w:tcW w:w="1272" w:type="dxa"/>
            <w:tcBorders>
              <w:top w:val="single" w:sz="4" w:space="0" w:color="auto"/>
              <w:left w:val="single" w:sz="4" w:space="0" w:color="auto"/>
              <w:bottom w:val="single" w:sz="4" w:space="0" w:color="auto"/>
              <w:right w:val="single" w:sz="4" w:space="0" w:color="auto"/>
            </w:tcBorders>
          </w:tcPr>
          <w:p w14:paraId="7B7D7C31" w14:textId="77777777" w:rsidR="00871566" w:rsidRPr="00293B45" w:rsidRDefault="00871566" w:rsidP="0079143F">
            <w:pPr>
              <w:jc w:val="center"/>
              <w:rPr>
                <w:sz w:val="28"/>
                <w:szCs w:val="28"/>
              </w:rPr>
            </w:pPr>
            <w:r w:rsidRPr="00293B45">
              <w:rPr>
                <w:sz w:val="28"/>
                <w:szCs w:val="28"/>
              </w:rPr>
              <w:t>165,8</w:t>
            </w:r>
          </w:p>
        </w:tc>
        <w:tc>
          <w:tcPr>
            <w:tcW w:w="1272" w:type="dxa"/>
            <w:tcBorders>
              <w:top w:val="single" w:sz="4" w:space="0" w:color="auto"/>
              <w:left w:val="single" w:sz="4" w:space="0" w:color="auto"/>
              <w:bottom w:val="single" w:sz="4" w:space="0" w:color="auto"/>
              <w:right w:val="single" w:sz="4" w:space="0" w:color="auto"/>
            </w:tcBorders>
          </w:tcPr>
          <w:p w14:paraId="18125864" w14:textId="77777777" w:rsidR="00871566" w:rsidRPr="00293B45" w:rsidRDefault="00871566" w:rsidP="0079143F">
            <w:pPr>
              <w:jc w:val="center"/>
              <w:rPr>
                <w:sz w:val="28"/>
                <w:szCs w:val="28"/>
              </w:rPr>
            </w:pPr>
            <w:r w:rsidRPr="00293B45">
              <w:rPr>
                <w:sz w:val="28"/>
                <w:szCs w:val="28"/>
              </w:rPr>
              <w:t>182,5</w:t>
            </w:r>
          </w:p>
        </w:tc>
        <w:tc>
          <w:tcPr>
            <w:tcW w:w="2486" w:type="dxa"/>
            <w:tcBorders>
              <w:top w:val="single" w:sz="4" w:space="0" w:color="auto"/>
              <w:left w:val="single" w:sz="4" w:space="0" w:color="auto"/>
              <w:bottom w:val="single" w:sz="4" w:space="0" w:color="auto"/>
              <w:right w:val="single" w:sz="4" w:space="0" w:color="auto"/>
            </w:tcBorders>
          </w:tcPr>
          <w:p w14:paraId="12D5C015" w14:textId="77777777" w:rsidR="00871566" w:rsidRPr="00293B45" w:rsidRDefault="00871566" w:rsidP="0079143F">
            <w:pPr>
              <w:jc w:val="center"/>
              <w:rPr>
                <w:sz w:val="28"/>
                <w:szCs w:val="28"/>
              </w:rPr>
            </w:pPr>
            <w:r w:rsidRPr="00293B45">
              <w:rPr>
                <w:sz w:val="28"/>
                <w:szCs w:val="28"/>
              </w:rPr>
              <w:t>491,3</w:t>
            </w:r>
          </w:p>
        </w:tc>
      </w:tr>
      <w:tr w:rsidR="00871566" w:rsidRPr="00FE1C1D" w14:paraId="0C9C5E4C" w14:textId="77777777" w:rsidTr="0079143F">
        <w:trPr>
          <w:trHeight w:val="442"/>
        </w:trPr>
        <w:tc>
          <w:tcPr>
            <w:tcW w:w="635" w:type="dxa"/>
            <w:vMerge/>
            <w:tcBorders>
              <w:left w:val="single" w:sz="4" w:space="0" w:color="auto"/>
              <w:right w:val="single" w:sz="4" w:space="0" w:color="auto"/>
            </w:tcBorders>
          </w:tcPr>
          <w:p w14:paraId="26486831"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42D1F452" w14:textId="77777777" w:rsidR="00871566" w:rsidRPr="00FE1C1D" w:rsidRDefault="00871566" w:rsidP="0079143F">
            <w:pPr>
              <w:jc w:val="both"/>
              <w:rPr>
                <w:sz w:val="28"/>
                <w:szCs w:val="28"/>
              </w:rPr>
            </w:pPr>
            <w:r>
              <w:rPr>
                <w:sz w:val="28"/>
                <w:szCs w:val="28"/>
              </w:rPr>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14:paraId="0B96C370" w14:textId="77777777" w:rsidR="00871566" w:rsidRPr="00FE1C1D" w:rsidRDefault="00871566" w:rsidP="0079143F">
            <w:pPr>
              <w:jc w:val="center"/>
              <w:rPr>
                <w:sz w:val="28"/>
                <w:szCs w:val="28"/>
              </w:rPr>
            </w:pPr>
            <w:r>
              <w:rPr>
                <w:sz w:val="28"/>
                <w:szCs w:val="28"/>
                <w:lang w:val="en-US" w:eastAsia="zh-CN"/>
              </w:rPr>
              <w:t>902070703404S</w:t>
            </w:r>
            <w:r>
              <w:rPr>
                <w:sz w:val="28"/>
                <w:szCs w:val="28"/>
                <w:lang w:eastAsia="zh-CN"/>
              </w:rPr>
              <w:t>3</w:t>
            </w:r>
            <w:r>
              <w:rPr>
                <w:sz w:val="28"/>
                <w:szCs w:val="28"/>
                <w:lang w:val="en-US" w:eastAsia="zh-CN"/>
              </w:rPr>
              <w:t>120240</w:t>
            </w:r>
          </w:p>
        </w:tc>
        <w:tc>
          <w:tcPr>
            <w:tcW w:w="1272" w:type="dxa"/>
            <w:tcBorders>
              <w:top w:val="single" w:sz="4" w:space="0" w:color="auto"/>
              <w:left w:val="single" w:sz="4" w:space="0" w:color="auto"/>
              <w:bottom w:val="single" w:sz="4" w:space="0" w:color="auto"/>
              <w:right w:val="single" w:sz="4" w:space="0" w:color="auto"/>
            </w:tcBorders>
          </w:tcPr>
          <w:p w14:paraId="31D44467" w14:textId="77777777" w:rsidR="00871566" w:rsidRPr="00293B45" w:rsidRDefault="00871566" w:rsidP="0079143F">
            <w:pPr>
              <w:jc w:val="center"/>
              <w:rPr>
                <w:sz w:val="28"/>
                <w:szCs w:val="28"/>
              </w:rPr>
            </w:pPr>
            <w:r w:rsidRPr="00293B45">
              <w:rPr>
                <w:sz w:val="28"/>
                <w:szCs w:val="28"/>
              </w:rPr>
              <w:t>143,0</w:t>
            </w:r>
          </w:p>
        </w:tc>
        <w:tc>
          <w:tcPr>
            <w:tcW w:w="1272" w:type="dxa"/>
            <w:tcBorders>
              <w:top w:val="single" w:sz="4" w:space="0" w:color="auto"/>
              <w:left w:val="single" w:sz="4" w:space="0" w:color="auto"/>
              <w:bottom w:val="single" w:sz="4" w:space="0" w:color="auto"/>
              <w:right w:val="single" w:sz="4" w:space="0" w:color="auto"/>
            </w:tcBorders>
          </w:tcPr>
          <w:p w14:paraId="3750FD68" w14:textId="77777777" w:rsidR="00871566" w:rsidRPr="00293B45" w:rsidRDefault="00871566" w:rsidP="0079143F">
            <w:pPr>
              <w:jc w:val="center"/>
              <w:rPr>
                <w:sz w:val="28"/>
                <w:szCs w:val="28"/>
              </w:rPr>
            </w:pPr>
            <w:r w:rsidRPr="00293B45">
              <w:rPr>
                <w:sz w:val="28"/>
                <w:szCs w:val="28"/>
              </w:rPr>
              <w:t>165,8</w:t>
            </w:r>
          </w:p>
        </w:tc>
        <w:tc>
          <w:tcPr>
            <w:tcW w:w="1272" w:type="dxa"/>
            <w:tcBorders>
              <w:top w:val="single" w:sz="4" w:space="0" w:color="auto"/>
              <w:left w:val="single" w:sz="4" w:space="0" w:color="auto"/>
              <w:bottom w:val="single" w:sz="4" w:space="0" w:color="auto"/>
              <w:right w:val="single" w:sz="4" w:space="0" w:color="auto"/>
            </w:tcBorders>
          </w:tcPr>
          <w:p w14:paraId="39165E64" w14:textId="77777777" w:rsidR="00871566" w:rsidRPr="00293B45" w:rsidRDefault="00871566" w:rsidP="0079143F">
            <w:pPr>
              <w:jc w:val="center"/>
              <w:rPr>
                <w:sz w:val="28"/>
                <w:szCs w:val="28"/>
              </w:rPr>
            </w:pPr>
            <w:r w:rsidRPr="00293B45">
              <w:rPr>
                <w:sz w:val="28"/>
                <w:szCs w:val="28"/>
              </w:rPr>
              <w:t>182,5</w:t>
            </w:r>
          </w:p>
        </w:tc>
        <w:tc>
          <w:tcPr>
            <w:tcW w:w="2486" w:type="dxa"/>
            <w:tcBorders>
              <w:top w:val="single" w:sz="4" w:space="0" w:color="auto"/>
              <w:left w:val="single" w:sz="4" w:space="0" w:color="auto"/>
              <w:bottom w:val="single" w:sz="4" w:space="0" w:color="auto"/>
              <w:right w:val="single" w:sz="4" w:space="0" w:color="auto"/>
            </w:tcBorders>
          </w:tcPr>
          <w:p w14:paraId="2A2FF37A" w14:textId="77777777" w:rsidR="00871566" w:rsidRPr="00293B45" w:rsidRDefault="00871566" w:rsidP="0079143F">
            <w:pPr>
              <w:jc w:val="center"/>
              <w:rPr>
                <w:sz w:val="28"/>
                <w:szCs w:val="28"/>
              </w:rPr>
            </w:pPr>
            <w:r w:rsidRPr="00293B45">
              <w:rPr>
                <w:sz w:val="28"/>
                <w:szCs w:val="28"/>
              </w:rPr>
              <w:t>491,3</w:t>
            </w:r>
          </w:p>
        </w:tc>
      </w:tr>
      <w:tr w:rsidR="00871566" w:rsidRPr="00FE1C1D" w14:paraId="06688BE9" w14:textId="77777777" w:rsidTr="0079143F">
        <w:trPr>
          <w:trHeight w:val="442"/>
        </w:trPr>
        <w:tc>
          <w:tcPr>
            <w:tcW w:w="635" w:type="dxa"/>
            <w:tcBorders>
              <w:left w:val="single" w:sz="4" w:space="0" w:color="auto"/>
              <w:bottom w:val="single" w:sz="4" w:space="0" w:color="auto"/>
              <w:right w:val="single" w:sz="4" w:space="0" w:color="auto"/>
            </w:tcBorders>
          </w:tcPr>
          <w:p w14:paraId="65DA4E51"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02FB68EC" w14:textId="77777777" w:rsidR="00871566" w:rsidRDefault="00871566" w:rsidP="0079143F">
            <w:pPr>
              <w:jc w:val="both"/>
              <w:rPr>
                <w:sz w:val="28"/>
                <w:szCs w:val="28"/>
              </w:rPr>
            </w:pPr>
            <w:r>
              <w:rPr>
                <w:sz w:val="28"/>
                <w:szCs w:val="28"/>
              </w:rPr>
              <w:t>местного</w:t>
            </w:r>
            <w:r w:rsidRPr="00FE1C1D">
              <w:rPr>
                <w:sz w:val="28"/>
                <w:szCs w:val="28"/>
              </w:rPr>
              <w:t xml:space="preserve"> бюджет</w:t>
            </w:r>
            <w:r>
              <w:rPr>
                <w:sz w:val="28"/>
                <w:szCs w:val="28"/>
              </w:rPr>
              <w:t>а</w:t>
            </w:r>
          </w:p>
        </w:tc>
        <w:tc>
          <w:tcPr>
            <w:tcW w:w="3373" w:type="dxa"/>
            <w:tcBorders>
              <w:top w:val="single" w:sz="4" w:space="0" w:color="auto"/>
              <w:left w:val="single" w:sz="4" w:space="0" w:color="auto"/>
              <w:bottom w:val="single" w:sz="4" w:space="0" w:color="auto"/>
              <w:right w:val="single" w:sz="4" w:space="0" w:color="auto"/>
            </w:tcBorders>
          </w:tcPr>
          <w:p w14:paraId="01F4E401" w14:textId="77777777" w:rsidR="00871566" w:rsidRDefault="00871566" w:rsidP="0079143F">
            <w:pPr>
              <w:jc w:val="center"/>
              <w:rPr>
                <w:sz w:val="28"/>
                <w:szCs w:val="28"/>
                <w:lang w:val="en-US" w:eastAsia="zh-CN"/>
              </w:rPr>
            </w:pPr>
            <w:r w:rsidRPr="00CE265B">
              <w:rPr>
                <w:sz w:val="28"/>
                <w:szCs w:val="28"/>
                <w:lang w:val="en-US" w:eastAsia="zh-CN"/>
              </w:rPr>
              <w:t>902070703404S3120240</w:t>
            </w:r>
          </w:p>
        </w:tc>
        <w:tc>
          <w:tcPr>
            <w:tcW w:w="1272" w:type="dxa"/>
            <w:tcBorders>
              <w:top w:val="single" w:sz="4" w:space="0" w:color="auto"/>
              <w:left w:val="single" w:sz="4" w:space="0" w:color="auto"/>
              <w:bottom w:val="single" w:sz="4" w:space="0" w:color="auto"/>
              <w:right w:val="single" w:sz="4" w:space="0" w:color="auto"/>
            </w:tcBorders>
          </w:tcPr>
          <w:p w14:paraId="2ADBABAC" w14:textId="77777777" w:rsidR="00871566" w:rsidRPr="00293B45" w:rsidRDefault="00871566" w:rsidP="0079143F">
            <w:pPr>
              <w:jc w:val="center"/>
              <w:rPr>
                <w:sz w:val="28"/>
                <w:szCs w:val="28"/>
              </w:rPr>
            </w:pPr>
            <w:r w:rsidRPr="00293B45">
              <w:rPr>
                <w:sz w:val="28"/>
                <w:szCs w:val="28"/>
              </w:rPr>
              <w:t>7,9</w:t>
            </w:r>
          </w:p>
        </w:tc>
        <w:tc>
          <w:tcPr>
            <w:tcW w:w="1272" w:type="dxa"/>
            <w:tcBorders>
              <w:top w:val="single" w:sz="4" w:space="0" w:color="auto"/>
              <w:left w:val="single" w:sz="4" w:space="0" w:color="auto"/>
              <w:bottom w:val="single" w:sz="4" w:space="0" w:color="auto"/>
              <w:right w:val="single" w:sz="4" w:space="0" w:color="auto"/>
            </w:tcBorders>
          </w:tcPr>
          <w:p w14:paraId="48559D87" w14:textId="77777777" w:rsidR="00871566" w:rsidRPr="00293B45" w:rsidRDefault="00871566" w:rsidP="0079143F">
            <w:pPr>
              <w:jc w:val="center"/>
              <w:rPr>
                <w:sz w:val="28"/>
                <w:szCs w:val="28"/>
              </w:rPr>
            </w:pPr>
            <w:r w:rsidRPr="00293B45">
              <w:rPr>
                <w:sz w:val="28"/>
                <w:szCs w:val="28"/>
              </w:rPr>
              <w:t>9,2</w:t>
            </w:r>
          </w:p>
        </w:tc>
        <w:tc>
          <w:tcPr>
            <w:tcW w:w="1272" w:type="dxa"/>
            <w:tcBorders>
              <w:top w:val="single" w:sz="4" w:space="0" w:color="auto"/>
              <w:left w:val="single" w:sz="4" w:space="0" w:color="auto"/>
              <w:bottom w:val="single" w:sz="4" w:space="0" w:color="auto"/>
              <w:right w:val="single" w:sz="4" w:space="0" w:color="auto"/>
            </w:tcBorders>
          </w:tcPr>
          <w:p w14:paraId="17891126" w14:textId="77777777" w:rsidR="00871566" w:rsidRPr="00293B45" w:rsidRDefault="00871566" w:rsidP="0079143F">
            <w:pPr>
              <w:jc w:val="center"/>
              <w:rPr>
                <w:sz w:val="28"/>
                <w:szCs w:val="28"/>
              </w:rPr>
            </w:pPr>
            <w:r w:rsidRPr="00293B45">
              <w:rPr>
                <w:sz w:val="28"/>
                <w:szCs w:val="28"/>
              </w:rPr>
              <w:t>11,5</w:t>
            </w:r>
          </w:p>
        </w:tc>
        <w:tc>
          <w:tcPr>
            <w:tcW w:w="2486" w:type="dxa"/>
            <w:tcBorders>
              <w:top w:val="single" w:sz="4" w:space="0" w:color="auto"/>
              <w:left w:val="single" w:sz="4" w:space="0" w:color="auto"/>
              <w:bottom w:val="single" w:sz="4" w:space="0" w:color="auto"/>
              <w:right w:val="single" w:sz="4" w:space="0" w:color="auto"/>
            </w:tcBorders>
          </w:tcPr>
          <w:p w14:paraId="00638EC3" w14:textId="77777777" w:rsidR="00871566" w:rsidRPr="00293B45" w:rsidRDefault="00871566" w:rsidP="0079143F">
            <w:pPr>
              <w:jc w:val="center"/>
              <w:rPr>
                <w:sz w:val="28"/>
                <w:szCs w:val="28"/>
              </w:rPr>
            </w:pPr>
            <w:r w:rsidRPr="00293B45">
              <w:rPr>
                <w:sz w:val="28"/>
                <w:szCs w:val="28"/>
              </w:rPr>
              <w:t>28,6</w:t>
            </w:r>
          </w:p>
        </w:tc>
      </w:tr>
    </w:tbl>
    <w:p w14:paraId="73CC1E8B" w14:textId="77777777" w:rsidR="00871566" w:rsidRDefault="00871566" w:rsidP="00871566">
      <w:pPr>
        <w:suppressAutoHyphens/>
        <w:outlineLvl w:val="0"/>
        <w:rPr>
          <w:spacing w:val="-20"/>
          <w:kern w:val="2"/>
          <w:sz w:val="28"/>
          <w:szCs w:val="28"/>
          <w:lang w:eastAsia="zh-CN"/>
        </w:rPr>
      </w:pPr>
    </w:p>
    <w:p w14:paraId="78BCABD8" w14:textId="77777777" w:rsidR="00871566" w:rsidRPr="00B852C9" w:rsidRDefault="00871566" w:rsidP="00871566">
      <w:pPr>
        <w:pStyle w:val="ac"/>
        <w:numPr>
          <w:ilvl w:val="0"/>
          <w:numId w:val="38"/>
        </w:numPr>
        <w:suppressAutoHyphens/>
        <w:jc w:val="center"/>
        <w:rPr>
          <w:sz w:val="28"/>
          <w:szCs w:val="28"/>
        </w:rPr>
      </w:pPr>
      <w:r w:rsidRPr="00B852C9">
        <w:rPr>
          <w:sz w:val="28"/>
          <w:szCs w:val="28"/>
        </w:rPr>
        <w:t xml:space="preserve">В паспорте комплекса процессных мероприятий «Формирование эффективной системы </w:t>
      </w:r>
    </w:p>
    <w:p w14:paraId="7919865C" w14:textId="77777777" w:rsidR="00871566" w:rsidRPr="00FE1C1D" w:rsidRDefault="00871566" w:rsidP="00871566">
      <w:pPr>
        <w:jc w:val="center"/>
        <w:rPr>
          <w:sz w:val="28"/>
          <w:szCs w:val="28"/>
        </w:rPr>
      </w:pPr>
      <w:r w:rsidRPr="00C14200">
        <w:rPr>
          <w:sz w:val="28"/>
          <w:szCs w:val="28"/>
        </w:rPr>
        <w:t>поддержки добровольческой деятельности</w:t>
      </w:r>
      <w:r>
        <w:rPr>
          <w:sz w:val="28"/>
          <w:szCs w:val="28"/>
        </w:rPr>
        <w:t>»</w:t>
      </w:r>
    </w:p>
    <w:p w14:paraId="6344723A" w14:textId="77777777" w:rsidR="00871566" w:rsidRDefault="00871566" w:rsidP="00871566">
      <w:pPr>
        <w:jc w:val="both"/>
        <w:rPr>
          <w:sz w:val="28"/>
          <w:szCs w:val="28"/>
        </w:rPr>
      </w:pPr>
    </w:p>
    <w:p w14:paraId="53DF102F" w14:textId="77777777" w:rsidR="00871566" w:rsidRDefault="00871566" w:rsidP="00871566">
      <w:pPr>
        <w:jc w:val="center"/>
        <w:rPr>
          <w:sz w:val="28"/>
          <w:szCs w:val="28"/>
        </w:rPr>
      </w:pPr>
      <w:r>
        <w:rPr>
          <w:sz w:val="28"/>
          <w:szCs w:val="28"/>
        </w:rPr>
        <w:t xml:space="preserve">6.1 </w:t>
      </w:r>
      <w:r w:rsidRPr="0052623F">
        <w:rPr>
          <w:sz w:val="28"/>
          <w:szCs w:val="28"/>
        </w:rPr>
        <w:t>Финансовое обеспечение комплекса процессных мероприятий</w:t>
      </w:r>
      <w:r>
        <w:rPr>
          <w:sz w:val="28"/>
          <w:szCs w:val="28"/>
        </w:rPr>
        <w:t xml:space="preserve"> изложить в следующей редакции:</w:t>
      </w:r>
    </w:p>
    <w:p w14:paraId="2F7CB13E" w14:textId="77777777" w:rsidR="00871566" w:rsidRPr="00FE1C1D" w:rsidRDefault="00871566" w:rsidP="00871566">
      <w:pPr>
        <w:jc w:val="center"/>
        <w:rPr>
          <w:sz w:val="28"/>
          <w:szCs w:val="28"/>
        </w:rPr>
      </w:pPr>
    </w:p>
    <w:tbl>
      <w:tblPr>
        <w:tblW w:w="15588"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766"/>
        <w:gridCol w:w="1417"/>
        <w:gridCol w:w="1701"/>
        <w:gridCol w:w="1985"/>
      </w:tblGrid>
      <w:tr w:rsidR="00871566" w:rsidRPr="00FE1C1D" w14:paraId="08980B88" w14:textId="77777777" w:rsidTr="0079143F">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5DA86D04" w14:textId="77777777" w:rsidR="00871566" w:rsidRPr="00FE1C1D" w:rsidRDefault="00871566" w:rsidP="0079143F">
            <w:pPr>
              <w:jc w:val="center"/>
              <w:rPr>
                <w:sz w:val="28"/>
                <w:szCs w:val="28"/>
              </w:rPr>
            </w:pPr>
            <w:r w:rsidRPr="00FE1C1D">
              <w:rPr>
                <w:sz w:val="28"/>
                <w:szCs w:val="28"/>
              </w:rPr>
              <w:t>№</w:t>
            </w:r>
          </w:p>
          <w:p w14:paraId="216B15F6" w14:textId="77777777" w:rsidR="00871566" w:rsidRPr="00FE1C1D" w:rsidRDefault="00871566" w:rsidP="0079143F">
            <w:pPr>
              <w:jc w:val="center"/>
              <w:rPr>
                <w:sz w:val="28"/>
                <w:szCs w:val="28"/>
              </w:rPr>
            </w:pPr>
            <w:r w:rsidRPr="00FE1C1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14:paraId="24363A3D" w14:textId="77777777" w:rsidR="00871566" w:rsidRPr="00FE1C1D" w:rsidRDefault="00871566" w:rsidP="0079143F">
            <w:pPr>
              <w:jc w:val="both"/>
              <w:rPr>
                <w:sz w:val="28"/>
                <w:szCs w:val="28"/>
              </w:rPr>
            </w:pPr>
            <w:r w:rsidRPr="00FE1C1D">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4F64EEA8" w14:textId="77777777" w:rsidR="00871566" w:rsidRPr="00FE1C1D" w:rsidRDefault="00871566" w:rsidP="0079143F">
            <w:pPr>
              <w:jc w:val="both"/>
              <w:rPr>
                <w:sz w:val="28"/>
                <w:szCs w:val="28"/>
              </w:rPr>
            </w:pPr>
            <w:r w:rsidRPr="00FE1C1D">
              <w:rPr>
                <w:sz w:val="28"/>
                <w:szCs w:val="28"/>
              </w:rPr>
              <w:t>Код бюджетной классификации расходов</w:t>
            </w:r>
          </w:p>
        </w:tc>
        <w:tc>
          <w:tcPr>
            <w:tcW w:w="6869" w:type="dxa"/>
            <w:gridSpan w:val="4"/>
            <w:tcBorders>
              <w:top w:val="single" w:sz="4" w:space="0" w:color="auto"/>
              <w:left w:val="single" w:sz="4" w:space="0" w:color="auto"/>
              <w:bottom w:val="single" w:sz="4" w:space="0" w:color="auto"/>
              <w:right w:val="single" w:sz="4" w:space="0" w:color="auto"/>
            </w:tcBorders>
          </w:tcPr>
          <w:p w14:paraId="6E247B38" w14:textId="77777777" w:rsidR="00871566" w:rsidRPr="00FE1C1D" w:rsidRDefault="00871566" w:rsidP="0079143F">
            <w:pPr>
              <w:jc w:val="both"/>
              <w:rPr>
                <w:sz w:val="28"/>
                <w:szCs w:val="28"/>
              </w:rPr>
            </w:pPr>
            <w:r w:rsidRPr="00FE1C1D">
              <w:rPr>
                <w:sz w:val="28"/>
                <w:szCs w:val="28"/>
              </w:rPr>
              <w:t>Объем финансового обеспечения по годам реализации (тыс. рублей)</w:t>
            </w:r>
          </w:p>
        </w:tc>
      </w:tr>
      <w:tr w:rsidR="00871566" w:rsidRPr="00FE1C1D" w14:paraId="3705231B" w14:textId="77777777" w:rsidTr="0079143F">
        <w:trPr>
          <w:trHeight w:val="619"/>
        </w:trPr>
        <w:tc>
          <w:tcPr>
            <w:tcW w:w="635" w:type="dxa"/>
            <w:vMerge/>
            <w:tcBorders>
              <w:top w:val="single" w:sz="4" w:space="0" w:color="auto"/>
              <w:left w:val="single" w:sz="4" w:space="0" w:color="auto"/>
              <w:bottom w:val="single" w:sz="4" w:space="0" w:color="auto"/>
              <w:right w:val="single" w:sz="4" w:space="0" w:color="auto"/>
            </w:tcBorders>
          </w:tcPr>
          <w:p w14:paraId="4BFF215E" w14:textId="77777777" w:rsidR="00871566" w:rsidRPr="00FE1C1D" w:rsidRDefault="00871566" w:rsidP="0079143F">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14:paraId="15AFFF7F" w14:textId="77777777" w:rsidR="00871566" w:rsidRPr="00FE1C1D" w:rsidRDefault="00871566" w:rsidP="0079143F">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14:paraId="1BE977A4" w14:textId="77777777" w:rsidR="00871566" w:rsidRPr="00FE1C1D" w:rsidRDefault="00871566" w:rsidP="0079143F">
            <w:pPr>
              <w:jc w:val="both"/>
              <w:rPr>
                <w:sz w:val="28"/>
                <w:szCs w:val="28"/>
              </w:rPr>
            </w:pPr>
          </w:p>
        </w:tc>
        <w:tc>
          <w:tcPr>
            <w:tcW w:w="1766" w:type="dxa"/>
            <w:tcBorders>
              <w:top w:val="single" w:sz="4" w:space="0" w:color="auto"/>
              <w:left w:val="single" w:sz="4" w:space="0" w:color="auto"/>
              <w:bottom w:val="single" w:sz="4" w:space="0" w:color="auto"/>
              <w:right w:val="single" w:sz="4" w:space="0" w:color="auto"/>
            </w:tcBorders>
          </w:tcPr>
          <w:p w14:paraId="669F9383" w14:textId="77777777" w:rsidR="00871566" w:rsidRPr="00FE1C1D" w:rsidRDefault="00871566" w:rsidP="0079143F">
            <w:pPr>
              <w:jc w:val="center"/>
              <w:rPr>
                <w:sz w:val="28"/>
                <w:szCs w:val="28"/>
              </w:rPr>
            </w:pPr>
            <w:r w:rsidRPr="00FE1C1D">
              <w:rPr>
                <w:sz w:val="28"/>
                <w:szCs w:val="28"/>
              </w:rPr>
              <w:t>2025</w:t>
            </w:r>
          </w:p>
        </w:tc>
        <w:tc>
          <w:tcPr>
            <w:tcW w:w="1417" w:type="dxa"/>
            <w:tcBorders>
              <w:top w:val="single" w:sz="4" w:space="0" w:color="auto"/>
              <w:left w:val="single" w:sz="4" w:space="0" w:color="auto"/>
              <w:bottom w:val="single" w:sz="4" w:space="0" w:color="auto"/>
              <w:right w:val="single" w:sz="4" w:space="0" w:color="auto"/>
            </w:tcBorders>
          </w:tcPr>
          <w:p w14:paraId="12EAE6A1" w14:textId="77777777" w:rsidR="00871566" w:rsidRPr="00FE1C1D" w:rsidRDefault="00871566" w:rsidP="0079143F">
            <w:pPr>
              <w:jc w:val="center"/>
              <w:rPr>
                <w:sz w:val="28"/>
                <w:szCs w:val="28"/>
              </w:rPr>
            </w:pPr>
            <w:r w:rsidRPr="00FE1C1D">
              <w:rPr>
                <w:sz w:val="28"/>
                <w:szCs w:val="28"/>
              </w:rPr>
              <w:t>2026</w:t>
            </w:r>
          </w:p>
        </w:tc>
        <w:tc>
          <w:tcPr>
            <w:tcW w:w="1701" w:type="dxa"/>
            <w:tcBorders>
              <w:top w:val="single" w:sz="4" w:space="0" w:color="auto"/>
              <w:left w:val="single" w:sz="4" w:space="0" w:color="auto"/>
              <w:bottom w:val="single" w:sz="4" w:space="0" w:color="auto"/>
              <w:right w:val="single" w:sz="4" w:space="0" w:color="auto"/>
            </w:tcBorders>
          </w:tcPr>
          <w:p w14:paraId="589E6064" w14:textId="77777777" w:rsidR="00871566" w:rsidRPr="00FE1C1D" w:rsidRDefault="00871566" w:rsidP="0079143F">
            <w:pPr>
              <w:jc w:val="center"/>
              <w:rPr>
                <w:sz w:val="28"/>
                <w:szCs w:val="28"/>
              </w:rPr>
            </w:pPr>
            <w:r w:rsidRPr="00FE1C1D">
              <w:rPr>
                <w:sz w:val="28"/>
                <w:szCs w:val="28"/>
              </w:rPr>
              <w:t>2027</w:t>
            </w:r>
          </w:p>
        </w:tc>
        <w:tc>
          <w:tcPr>
            <w:tcW w:w="1985" w:type="dxa"/>
            <w:tcBorders>
              <w:top w:val="single" w:sz="4" w:space="0" w:color="auto"/>
              <w:left w:val="single" w:sz="4" w:space="0" w:color="auto"/>
              <w:bottom w:val="single" w:sz="4" w:space="0" w:color="auto"/>
              <w:right w:val="single" w:sz="4" w:space="0" w:color="auto"/>
            </w:tcBorders>
          </w:tcPr>
          <w:p w14:paraId="4EE4B51E" w14:textId="77777777" w:rsidR="00871566" w:rsidRPr="00FE1C1D" w:rsidRDefault="00871566" w:rsidP="0079143F">
            <w:pPr>
              <w:jc w:val="center"/>
              <w:rPr>
                <w:sz w:val="28"/>
                <w:szCs w:val="28"/>
              </w:rPr>
            </w:pPr>
            <w:r w:rsidRPr="00FE1C1D">
              <w:rPr>
                <w:sz w:val="28"/>
                <w:szCs w:val="28"/>
              </w:rPr>
              <w:t>Всего</w:t>
            </w:r>
          </w:p>
        </w:tc>
      </w:tr>
      <w:tr w:rsidR="00871566" w:rsidRPr="00FE1C1D" w14:paraId="2B69DD44" w14:textId="77777777" w:rsidTr="0079143F">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14:paraId="5B20892A" w14:textId="77777777" w:rsidR="00871566" w:rsidRPr="00FE1C1D" w:rsidRDefault="00871566" w:rsidP="0079143F">
            <w:pPr>
              <w:jc w:val="both"/>
              <w:rPr>
                <w:sz w:val="28"/>
                <w:szCs w:val="28"/>
              </w:rPr>
            </w:pPr>
            <w:r w:rsidRPr="00FE1C1D">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14:paraId="0A3AFF9B" w14:textId="77777777" w:rsidR="00871566" w:rsidRPr="00FE1C1D" w:rsidRDefault="00871566" w:rsidP="0079143F">
            <w:pPr>
              <w:jc w:val="both"/>
              <w:rPr>
                <w:sz w:val="28"/>
                <w:szCs w:val="28"/>
              </w:rPr>
            </w:pPr>
            <w:r w:rsidRPr="00FE1C1D">
              <w:rPr>
                <w:sz w:val="28"/>
                <w:szCs w:val="28"/>
              </w:rPr>
              <w:t>Комплекс процессных мероприятий «</w:t>
            </w:r>
            <w:r w:rsidRPr="00321B5B">
              <w:rPr>
                <w:sz w:val="28"/>
                <w:szCs w:val="28"/>
              </w:rPr>
              <w:t>Фо</w:t>
            </w:r>
            <w:r>
              <w:rPr>
                <w:sz w:val="28"/>
                <w:szCs w:val="28"/>
              </w:rPr>
              <w:t xml:space="preserve">рмирование эффективной системы </w:t>
            </w:r>
            <w:r w:rsidRPr="00321B5B">
              <w:rPr>
                <w:sz w:val="28"/>
                <w:szCs w:val="28"/>
              </w:rPr>
              <w:t>поддержки добровольческой деятельности</w:t>
            </w:r>
            <w:r>
              <w:rPr>
                <w:sz w:val="28"/>
                <w:szCs w:val="28"/>
              </w:rPr>
              <w:t xml:space="preserve">» </w:t>
            </w:r>
            <w:r w:rsidRPr="00FE1C1D">
              <w:rPr>
                <w:sz w:val="28"/>
                <w:szCs w:val="28"/>
              </w:rPr>
              <w:t>(всего),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146C8DA4" w14:textId="77777777" w:rsidR="00871566" w:rsidRDefault="00871566" w:rsidP="0079143F">
            <w:pPr>
              <w:jc w:val="center"/>
              <w:rPr>
                <w:sz w:val="28"/>
                <w:szCs w:val="28"/>
              </w:rPr>
            </w:pPr>
            <w:r w:rsidRPr="00FE1C1D">
              <w:rPr>
                <w:sz w:val="28"/>
                <w:szCs w:val="28"/>
              </w:rPr>
              <w:t>Х</w:t>
            </w:r>
          </w:p>
          <w:p w14:paraId="23828620" w14:textId="77777777" w:rsidR="00871566" w:rsidRDefault="00871566" w:rsidP="0079143F">
            <w:pPr>
              <w:jc w:val="center"/>
              <w:rPr>
                <w:sz w:val="28"/>
                <w:szCs w:val="28"/>
              </w:rPr>
            </w:pPr>
          </w:p>
          <w:p w14:paraId="61604048" w14:textId="77777777" w:rsidR="00871566" w:rsidRDefault="00871566" w:rsidP="0079143F">
            <w:pPr>
              <w:jc w:val="center"/>
              <w:rPr>
                <w:sz w:val="28"/>
                <w:szCs w:val="28"/>
              </w:rPr>
            </w:pPr>
          </w:p>
          <w:p w14:paraId="448EEF03" w14:textId="77777777" w:rsidR="00871566" w:rsidRDefault="00871566" w:rsidP="0079143F">
            <w:pPr>
              <w:jc w:val="center"/>
              <w:rPr>
                <w:sz w:val="28"/>
                <w:szCs w:val="28"/>
              </w:rPr>
            </w:pPr>
          </w:p>
          <w:p w14:paraId="3A740C4C" w14:textId="77777777" w:rsidR="00871566" w:rsidRDefault="00871566" w:rsidP="0079143F">
            <w:pPr>
              <w:jc w:val="center"/>
              <w:rPr>
                <w:sz w:val="28"/>
                <w:szCs w:val="28"/>
              </w:rPr>
            </w:pPr>
          </w:p>
          <w:p w14:paraId="1108A105" w14:textId="77777777" w:rsidR="00871566" w:rsidRDefault="00871566" w:rsidP="0079143F">
            <w:pPr>
              <w:jc w:val="center"/>
              <w:rPr>
                <w:sz w:val="28"/>
                <w:szCs w:val="28"/>
              </w:rPr>
            </w:pPr>
          </w:p>
          <w:p w14:paraId="1315F564" w14:textId="77777777" w:rsidR="00871566" w:rsidRDefault="00871566" w:rsidP="0079143F">
            <w:pPr>
              <w:jc w:val="center"/>
              <w:rPr>
                <w:sz w:val="28"/>
                <w:szCs w:val="28"/>
              </w:rPr>
            </w:pPr>
          </w:p>
          <w:p w14:paraId="4C73B620" w14:textId="77777777" w:rsidR="00871566" w:rsidRDefault="00871566" w:rsidP="0079143F">
            <w:pPr>
              <w:jc w:val="center"/>
              <w:rPr>
                <w:sz w:val="28"/>
                <w:szCs w:val="28"/>
              </w:rPr>
            </w:pPr>
          </w:p>
          <w:p w14:paraId="0E1EB754" w14:textId="77777777" w:rsidR="00871566" w:rsidRDefault="00871566" w:rsidP="0079143F">
            <w:pPr>
              <w:jc w:val="center"/>
              <w:rPr>
                <w:sz w:val="28"/>
                <w:szCs w:val="28"/>
              </w:rPr>
            </w:pPr>
          </w:p>
          <w:p w14:paraId="4B6BD2DA" w14:textId="77777777" w:rsidR="00871566" w:rsidRDefault="00871566" w:rsidP="0079143F">
            <w:pPr>
              <w:jc w:val="center"/>
              <w:rPr>
                <w:sz w:val="28"/>
                <w:szCs w:val="28"/>
              </w:rPr>
            </w:pPr>
          </w:p>
          <w:p w14:paraId="0284DE06" w14:textId="77777777" w:rsidR="00871566" w:rsidRDefault="00871566" w:rsidP="0079143F">
            <w:pPr>
              <w:jc w:val="center"/>
              <w:rPr>
                <w:sz w:val="28"/>
                <w:szCs w:val="28"/>
              </w:rPr>
            </w:pPr>
          </w:p>
          <w:p w14:paraId="3E464414" w14:textId="77777777" w:rsidR="00871566" w:rsidRPr="00B7783A" w:rsidRDefault="00871566" w:rsidP="0079143F">
            <w:pPr>
              <w:jc w:val="center"/>
              <w:rPr>
                <w:sz w:val="28"/>
                <w:szCs w:val="28"/>
                <w:lang w:val="en-US"/>
              </w:rPr>
            </w:pPr>
          </w:p>
        </w:tc>
        <w:tc>
          <w:tcPr>
            <w:tcW w:w="1766" w:type="dxa"/>
            <w:tcBorders>
              <w:top w:val="single" w:sz="4" w:space="0" w:color="auto"/>
              <w:left w:val="single" w:sz="4" w:space="0" w:color="auto"/>
              <w:bottom w:val="single" w:sz="4" w:space="0" w:color="auto"/>
              <w:right w:val="single" w:sz="4" w:space="0" w:color="auto"/>
            </w:tcBorders>
          </w:tcPr>
          <w:p w14:paraId="28AE7A14" w14:textId="77777777" w:rsidR="00871566" w:rsidRPr="00D65C32" w:rsidRDefault="00871566" w:rsidP="0079143F">
            <w:pPr>
              <w:jc w:val="center"/>
              <w:rPr>
                <w:sz w:val="28"/>
                <w:szCs w:val="28"/>
              </w:rPr>
            </w:pPr>
            <w:r>
              <w:rPr>
                <w:sz w:val="28"/>
                <w:szCs w:val="28"/>
              </w:rPr>
              <w:t>92,2</w:t>
            </w:r>
          </w:p>
        </w:tc>
        <w:tc>
          <w:tcPr>
            <w:tcW w:w="1417" w:type="dxa"/>
            <w:tcBorders>
              <w:top w:val="single" w:sz="4" w:space="0" w:color="auto"/>
              <w:left w:val="single" w:sz="4" w:space="0" w:color="auto"/>
              <w:bottom w:val="single" w:sz="4" w:space="0" w:color="auto"/>
              <w:right w:val="single" w:sz="4" w:space="0" w:color="auto"/>
            </w:tcBorders>
          </w:tcPr>
          <w:p w14:paraId="488E0E55" w14:textId="77777777" w:rsidR="00871566" w:rsidRPr="00D65C32" w:rsidRDefault="00871566" w:rsidP="0079143F">
            <w:pPr>
              <w:jc w:val="center"/>
              <w:rPr>
                <w:sz w:val="28"/>
                <w:szCs w:val="28"/>
              </w:rPr>
            </w:pPr>
            <w:r>
              <w:rPr>
                <w:sz w:val="28"/>
                <w:szCs w:val="28"/>
              </w:rPr>
              <w:t>173,9</w:t>
            </w:r>
          </w:p>
        </w:tc>
        <w:tc>
          <w:tcPr>
            <w:tcW w:w="1701" w:type="dxa"/>
            <w:tcBorders>
              <w:top w:val="single" w:sz="4" w:space="0" w:color="auto"/>
              <w:left w:val="single" w:sz="4" w:space="0" w:color="auto"/>
              <w:bottom w:val="single" w:sz="4" w:space="0" w:color="auto"/>
              <w:right w:val="single" w:sz="4" w:space="0" w:color="auto"/>
            </w:tcBorders>
          </w:tcPr>
          <w:p w14:paraId="0CC8AE25" w14:textId="77777777" w:rsidR="00871566" w:rsidRPr="00D65C32" w:rsidRDefault="00871566" w:rsidP="0079143F">
            <w:pPr>
              <w:jc w:val="center"/>
              <w:rPr>
                <w:sz w:val="28"/>
                <w:szCs w:val="28"/>
              </w:rPr>
            </w:pPr>
            <w:r>
              <w:rPr>
                <w:sz w:val="28"/>
                <w:szCs w:val="28"/>
              </w:rPr>
              <w:t>111,8</w:t>
            </w:r>
          </w:p>
        </w:tc>
        <w:tc>
          <w:tcPr>
            <w:tcW w:w="1985" w:type="dxa"/>
            <w:tcBorders>
              <w:top w:val="single" w:sz="4" w:space="0" w:color="auto"/>
              <w:left w:val="single" w:sz="4" w:space="0" w:color="auto"/>
              <w:bottom w:val="single" w:sz="4" w:space="0" w:color="auto"/>
              <w:right w:val="single" w:sz="4" w:space="0" w:color="auto"/>
            </w:tcBorders>
          </w:tcPr>
          <w:p w14:paraId="09CD7E10" w14:textId="77777777" w:rsidR="00871566" w:rsidRPr="00D65C32" w:rsidRDefault="00871566" w:rsidP="0079143F">
            <w:pPr>
              <w:jc w:val="center"/>
              <w:rPr>
                <w:sz w:val="28"/>
                <w:szCs w:val="28"/>
              </w:rPr>
            </w:pPr>
            <w:r>
              <w:rPr>
                <w:sz w:val="28"/>
                <w:szCs w:val="28"/>
              </w:rPr>
              <w:t>377,9</w:t>
            </w:r>
          </w:p>
        </w:tc>
      </w:tr>
      <w:tr w:rsidR="00871566" w:rsidRPr="00FE1C1D" w14:paraId="1B953CCB" w14:textId="77777777" w:rsidTr="0079143F">
        <w:trPr>
          <w:trHeight w:val="470"/>
        </w:trPr>
        <w:tc>
          <w:tcPr>
            <w:tcW w:w="635" w:type="dxa"/>
            <w:vMerge/>
            <w:tcBorders>
              <w:top w:val="single" w:sz="4" w:space="0" w:color="auto"/>
              <w:left w:val="single" w:sz="4" w:space="0" w:color="auto"/>
              <w:bottom w:val="single" w:sz="4" w:space="0" w:color="auto"/>
              <w:right w:val="single" w:sz="4" w:space="0" w:color="auto"/>
            </w:tcBorders>
          </w:tcPr>
          <w:p w14:paraId="175A4F0D"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E9754ED" w14:textId="77777777" w:rsidR="00871566" w:rsidRPr="00FE1C1D" w:rsidRDefault="00871566" w:rsidP="0079143F">
            <w:pPr>
              <w:jc w:val="both"/>
              <w:rPr>
                <w:sz w:val="28"/>
                <w:szCs w:val="28"/>
              </w:rPr>
            </w:pPr>
            <w:r>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0EA1F293" w14:textId="77777777" w:rsidR="00871566" w:rsidRPr="00FE1C1D" w:rsidRDefault="00871566" w:rsidP="0079143F">
            <w:pPr>
              <w:jc w:val="both"/>
              <w:rPr>
                <w:sz w:val="28"/>
                <w:szCs w:val="28"/>
              </w:rPr>
            </w:pPr>
          </w:p>
        </w:tc>
        <w:tc>
          <w:tcPr>
            <w:tcW w:w="1766" w:type="dxa"/>
            <w:tcBorders>
              <w:top w:val="single" w:sz="4" w:space="0" w:color="auto"/>
              <w:left w:val="single" w:sz="4" w:space="0" w:color="auto"/>
              <w:bottom w:val="single" w:sz="4" w:space="0" w:color="auto"/>
              <w:right w:val="single" w:sz="4" w:space="0" w:color="auto"/>
            </w:tcBorders>
          </w:tcPr>
          <w:p w14:paraId="75E3A939" w14:textId="77777777" w:rsidR="00871566" w:rsidRPr="00D65C32" w:rsidRDefault="00871566" w:rsidP="0079143F">
            <w:pPr>
              <w:jc w:val="center"/>
              <w:rPr>
                <w:sz w:val="28"/>
                <w:szCs w:val="28"/>
              </w:rPr>
            </w:pPr>
            <w:r>
              <w:rPr>
                <w:sz w:val="28"/>
                <w:szCs w:val="28"/>
              </w:rPr>
              <w:t>92,2</w:t>
            </w:r>
          </w:p>
        </w:tc>
        <w:tc>
          <w:tcPr>
            <w:tcW w:w="1417" w:type="dxa"/>
            <w:tcBorders>
              <w:top w:val="single" w:sz="4" w:space="0" w:color="auto"/>
              <w:left w:val="single" w:sz="4" w:space="0" w:color="auto"/>
              <w:bottom w:val="single" w:sz="4" w:space="0" w:color="auto"/>
              <w:right w:val="single" w:sz="4" w:space="0" w:color="auto"/>
            </w:tcBorders>
          </w:tcPr>
          <w:p w14:paraId="39DFD5E9" w14:textId="77777777" w:rsidR="00871566" w:rsidRPr="00D65C32" w:rsidRDefault="00871566" w:rsidP="0079143F">
            <w:pPr>
              <w:jc w:val="center"/>
              <w:rPr>
                <w:sz w:val="28"/>
                <w:szCs w:val="28"/>
              </w:rPr>
            </w:pPr>
            <w:r>
              <w:rPr>
                <w:sz w:val="28"/>
                <w:szCs w:val="28"/>
              </w:rPr>
              <w:t>173,9</w:t>
            </w:r>
          </w:p>
        </w:tc>
        <w:tc>
          <w:tcPr>
            <w:tcW w:w="1701" w:type="dxa"/>
            <w:tcBorders>
              <w:top w:val="single" w:sz="4" w:space="0" w:color="auto"/>
              <w:left w:val="single" w:sz="4" w:space="0" w:color="auto"/>
              <w:bottom w:val="single" w:sz="4" w:space="0" w:color="auto"/>
              <w:right w:val="single" w:sz="4" w:space="0" w:color="auto"/>
            </w:tcBorders>
          </w:tcPr>
          <w:p w14:paraId="5B1E1C31" w14:textId="77777777" w:rsidR="00871566" w:rsidRPr="00D65C32" w:rsidRDefault="00871566" w:rsidP="0079143F">
            <w:pPr>
              <w:jc w:val="center"/>
              <w:rPr>
                <w:sz w:val="28"/>
                <w:szCs w:val="28"/>
              </w:rPr>
            </w:pPr>
            <w:r>
              <w:rPr>
                <w:sz w:val="28"/>
                <w:szCs w:val="28"/>
              </w:rPr>
              <w:t>111,8</w:t>
            </w:r>
          </w:p>
        </w:tc>
        <w:tc>
          <w:tcPr>
            <w:tcW w:w="1985" w:type="dxa"/>
            <w:tcBorders>
              <w:top w:val="single" w:sz="4" w:space="0" w:color="auto"/>
              <w:left w:val="single" w:sz="4" w:space="0" w:color="auto"/>
              <w:bottom w:val="single" w:sz="4" w:space="0" w:color="auto"/>
              <w:right w:val="single" w:sz="4" w:space="0" w:color="auto"/>
            </w:tcBorders>
          </w:tcPr>
          <w:p w14:paraId="2D2C67C2" w14:textId="77777777" w:rsidR="00871566" w:rsidRPr="00D65C32" w:rsidRDefault="00871566" w:rsidP="0079143F">
            <w:pPr>
              <w:jc w:val="center"/>
              <w:rPr>
                <w:sz w:val="28"/>
                <w:szCs w:val="28"/>
              </w:rPr>
            </w:pPr>
            <w:r>
              <w:rPr>
                <w:sz w:val="28"/>
                <w:szCs w:val="28"/>
              </w:rPr>
              <w:t>377,9</w:t>
            </w:r>
          </w:p>
        </w:tc>
      </w:tr>
      <w:tr w:rsidR="00871566" w:rsidRPr="00FE1C1D" w14:paraId="4F97F0AC" w14:textId="77777777" w:rsidTr="0079143F">
        <w:trPr>
          <w:trHeight w:val="470"/>
        </w:trPr>
        <w:tc>
          <w:tcPr>
            <w:tcW w:w="635" w:type="dxa"/>
            <w:vMerge/>
            <w:tcBorders>
              <w:top w:val="single" w:sz="4" w:space="0" w:color="auto"/>
              <w:left w:val="single" w:sz="4" w:space="0" w:color="auto"/>
              <w:bottom w:val="single" w:sz="4" w:space="0" w:color="auto"/>
              <w:right w:val="single" w:sz="4" w:space="0" w:color="auto"/>
            </w:tcBorders>
          </w:tcPr>
          <w:p w14:paraId="4749FDE1"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C9D7B2C" w14:textId="77777777" w:rsidR="00871566"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408B5067" w14:textId="77777777" w:rsidR="00871566" w:rsidRPr="00FE1C1D" w:rsidRDefault="00871566" w:rsidP="0079143F">
            <w:pPr>
              <w:jc w:val="both"/>
              <w:rPr>
                <w:sz w:val="28"/>
                <w:szCs w:val="28"/>
              </w:rPr>
            </w:pPr>
          </w:p>
        </w:tc>
        <w:tc>
          <w:tcPr>
            <w:tcW w:w="1766" w:type="dxa"/>
            <w:tcBorders>
              <w:top w:val="single" w:sz="4" w:space="0" w:color="auto"/>
              <w:left w:val="single" w:sz="4" w:space="0" w:color="auto"/>
              <w:bottom w:val="single" w:sz="4" w:space="0" w:color="auto"/>
              <w:right w:val="single" w:sz="4" w:space="0" w:color="auto"/>
            </w:tcBorders>
          </w:tcPr>
          <w:p w14:paraId="3B985E5A" w14:textId="77777777" w:rsidR="00871566" w:rsidRDefault="00871566" w:rsidP="0079143F">
            <w:pPr>
              <w:jc w:val="center"/>
              <w:rPr>
                <w:sz w:val="28"/>
                <w:szCs w:val="28"/>
              </w:rPr>
            </w:pPr>
            <w:r>
              <w:rPr>
                <w:sz w:val="28"/>
                <w:szCs w:val="28"/>
              </w:rPr>
              <w:t>45,6</w:t>
            </w:r>
          </w:p>
        </w:tc>
        <w:tc>
          <w:tcPr>
            <w:tcW w:w="1417" w:type="dxa"/>
            <w:tcBorders>
              <w:top w:val="single" w:sz="4" w:space="0" w:color="auto"/>
              <w:left w:val="single" w:sz="4" w:space="0" w:color="auto"/>
              <w:bottom w:val="single" w:sz="4" w:space="0" w:color="auto"/>
              <w:right w:val="single" w:sz="4" w:space="0" w:color="auto"/>
            </w:tcBorders>
          </w:tcPr>
          <w:p w14:paraId="5F6881DA" w14:textId="77777777" w:rsidR="00871566" w:rsidRPr="00D65C32" w:rsidRDefault="00871566" w:rsidP="0079143F">
            <w:pPr>
              <w:jc w:val="center"/>
              <w:rPr>
                <w:sz w:val="28"/>
                <w:szCs w:val="28"/>
              </w:rPr>
            </w:pPr>
            <w:r>
              <w:rPr>
                <w:sz w:val="28"/>
                <w:szCs w:val="28"/>
              </w:rPr>
              <w:t>164,8</w:t>
            </w:r>
          </w:p>
        </w:tc>
        <w:tc>
          <w:tcPr>
            <w:tcW w:w="1701" w:type="dxa"/>
            <w:tcBorders>
              <w:top w:val="single" w:sz="4" w:space="0" w:color="auto"/>
              <w:left w:val="single" w:sz="4" w:space="0" w:color="auto"/>
              <w:bottom w:val="single" w:sz="4" w:space="0" w:color="auto"/>
              <w:right w:val="single" w:sz="4" w:space="0" w:color="auto"/>
            </w:tcBorders>
          </w:tcPr>
          <w:p w14:paraId="474A7C42" w14:textId="77777777" w:rsidR="00871566" w:rsidRPr="00D65C32" w:rsidRDefault="00871566" w:rsidP="0079143F">
            <w:pPr>
              <w:jc w:val="center"/>
              <w:rPr>
                <w:sz w:val="28"/>
                <w:szCs w:val="28"/>
              </w:rPr>
            </w:pPr>
            <w:r>
              <w:rPr>
                <w:sz w:val="28"/>
                <w:szCs w:val="28"/>
              </w:rPr>
              <w:t>105,2</w:t>
            </w:r>
          </w:p>
        </w:tc>
        <w:tc>
          <w:tcPr>
            <w:tcW w:w="1985" w:type="dxa"/>
            <w:tcBorders>
              <w:top w:val="single" w:sz="4" w:space="0" w:color="auto"/>
              <w:left w:val="single" w:sz="4" w:space="0" w:color="auto"/>
              <w:bottom w:val="single" w:sz="4" w:space="0" w:color="auto"/>
              <w:right w:val="single" w:sz="4" w:space="0" w:color="auto"/>
            </w:tcBorders>
          </w:tcPr>
          <w:p w14:paraId="0F8DD7AE" w14:textId="77777777" w:rsidR="00871566" w:rsidRDefault="00871566" w:rsidP="0079143F">
            <w:pPr>
              <w:jc w:val="center"/>
              <w:rPr>
                <w:sz w:val="28"/>
                <w:szCs w:val="28"/>
              </w:rPr>
            </w:pPr>
            <w:r>
              <w:rPr>
                <w:sz w:val="28"/>
                <w:szCs w:val="28"/>
              </w:rPr>
              <w:t>315,6</w:t>
            </w:r>
          </w:p>
        </w:tc>
      </w:tr>
      <w:tr w:rsidR="00871566" w:rsidRPr="00FE1C1D" w14:paraId="4E4C8F76" w14:textId="77777777" w:rsidTr="0079143F">
        <w:trPr>
          <w:trHeight w:val="470"/>
        </w:trPr>
        <w:tc>
          <w:tcPr>
            <w:tcW w:w="635" w:type="dxa"/>
            <w:vMerge/>
            <w:tcBorders>
              <w:top w:val="single" w:sz="4" w:space="0" w:color="auto"/>
              <w:left w:val="single" w:sz="4" w:space="0" w:color="auto"/>
              <w:bottom w:val="single" w:sz="4" w:space="0" w:color="auto"/>
              <w:right w:val="single" w:sz="4" w:space="0" w:color="auto"/>
            </w:tcBorders>
          </w:tcPr>
          <w:p w14:paraId="12F8D4BF"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6F066A31" w14:textId="77777777" w:rsidR="00871566" w:rsidRPr="00FE1C1D" w:rsidRDefault="00871566" w:rsidP="0079143F">
            <w:pPr>
              <w:jc w:val="both"/>
              <w:rPr>
                <w:sz w:val="28"/>
                <w:szCs w:val="28"/>
              </w:rPr>
            </w:pPr>
            <w:r>
              <w:rPr>
                <w:sz w:val="28"/>
                <w:szCs w:val="28"/>
              </w:rPr>
              <w:t>областного бюджета</w:t>
            </w:r>
          </w:p>
        </w:tc>
        <w:tc>
          <w:tcPr>
            <w:tcW w:w="3373" w:type="dxa"/>
            <w:vMerge/>
            <w:tcBorders>
              <w:top w:val="single" w:sz="4" w:space="0" w:color="auto"/>
              <w:left w:val="single" w:sz="4" w:space="0" w:color="auto"/>
              <w:bottom w:val="single" w:sz="4" w:space="0" w:color="auto"/>
              <w:right w:val="single" w:sz="4" w:space="0" w:color="auto"/>
            </w:tcBorders>
          </w:tcPr>
          <w:p w14:paraId="6424CC97" w14:textId="77777777" w:rsidR="00871566" w:rsidRPr="00FE1C1D" w:rsidRDefault="00871566" w:rsidP="0079143F">
            <w:pPr>
              <w:jc w:val="both"/>
              <w:rPr>
                <w:sz w:val="28"/>
                <w:szCs w:val="28"/>
              </w:rPr>
            </w:pPr>
          </w:p>
        </w:tc>
        <w:tc>
          <w:tcPr>
            <w:tcW w:w="1766" w:type="dxa"/>
            <w:tcBorders>
              <w:top w:val="single" w:sz="4" w:space="0" w:color="auto"/>
              <w:left w:val="single" w:sz="4" w:space="0" w:color="auto"/>
              <w:bottom w:val="single" w:sz="4" w:space="0" w:color="auto"/>
              <w:right w:val="single" w:sz="4" w:space="0" w:color="auto"/>
            </w:tcBorders>
          </w:tcPr>
          <w:p w14:paraId="72C9A12F" w14:textId="77777777" w:rsidR="00871566" w:rsidRDefault="00871566" w:rsidP="0079143F">
            <w:pPr>
              <w:jc w:val="center"/>
              <w:rPr>
                <w:sz w:val="28"/>
                <w:szCs w:val="28"/>
              </w:rPr>
            </w:pPr>
            <w:r>
              <w:rPr>
                <w:sz w:val="28"/>
                <w:szCs w:val="28"/>
              </w:rPr>
              <w:t>45,6</w:t>
            </w:r>
          </w:p>
        </w:tc>
        <w:tc>
          <w:tcPr>
            <w:tcW w:w="1417" w:type="dxa"/>
            <w:tcBorders>
              <w:top w:val="single" w:sz="4" w:space="0" w:color="auto"/>
              <w:left w:val="single" w:sz="4" w:space="0" w:color="auto"/>
              <w:bottom w:val="single" w:sz="4" w:space="0" w:color="auto"/>
              <w:right w:val="single" w:sz="4" w:space="0" w:color="auto"/>
            </w:tcBorders>
          </w:tcPr>
          <w:p w14:paraId="3C396A3B" w14:textId="77777777" w:rsidR="00871566" w:rsidRPr="00D65C32" w:rsidRDefault="00871566" w:rsidP="0079143F">
            <w:pPr>
              <w:jc w:val="center"/>
              <w:rPr>
                <w:sz w:val="28"/>
                <w:szCs w:val="28"/>
              </w:rPr>
            </w:pPr>
            <w:r>
              <w:rPr>
                <w:sz w:val="28"/>
                <w:szCs w:val="28"/>
              </w:rPr>
              <w:t>164,8</w:t>
            </w:r>
          </w:p>
        </w:tc>
        <w:tc>
          <w:tcPr>
            <w:tcW w:w="1701" w:type="dxa"/>
            <w:tcBorders>
              <w:top w:val="single" w:sz="4" w:space="0" w:color="auto"/>
              <w:left w:val="single" w:sz="4" w:space="0" w:color="auto"/>
              <w:bottom w:val="single" w:sz="4" w:space="0" w:color="auto"/>
              <w:right w:val="single" w:sz="4" w:space="0" w:color="auto"/>
            </w:tcBorders>
          </w:tcPr>
          <w:p w14:paraId="01AD317A" w14:textId="77777777" w:rsidR="00871566" w:rsidRPr="00D65C32" w:rsidRDefault="00871566" w:rsidP="0079143F">
            <w:pPr>
              <w:jc w:val="center"/>
              <w:rPr>
                <w:sz w:val="28"/>
                <w:szCs w:val="28"/>
              </w:rPr>
            </w:pPr>
            <w:r>
              <w:rPr>
                <w:sz w:val="28"/>
                <w:szCs w:val="28"/>
              </w:rPr>
              <w:t>105,2</w:t>
            </w:r>
          </w:p>
        </w:tc>
        <w:tc>
          <w:tcPr>
            <w:tcW w:w="1985" w:type="dxa"/>
            <w:tcBorders>
              <w:top w:val="single" w:sz="4" w:space="0" w:color="auto"/>
              <w:left w:val="single" w:sz="4" w:space="0" w:color="auto"/>
              <w:bottom w:val="single" w:sz="4" w:space="0" w:color="auto"/>
              <w:right w:val="single" w:sz="4" w:space="0" w:color="auto"/>
            </w:tcBorders>
          </w:tcPr>
          <w:p w14:paraId="6C4FD934" w14:textId="77777777" w:rsidR="00871566" w:rsidRDefault="00871566" w:rsidP="0079143F">
            <w:pPr>
              <w:jc w:val="center"/>
              <w:rPr>
                <w:sz w:val="28"/>
                <w:szCs w:val="28"/>
              </w:rPr>
            </w:pPr>
            <w:r>
              <w:rPr>
                <w:sz w:val="28"/>
                <w:szCs w:val="28"/>
              </w:rPr>
              <w:t>315,6</w:t>
            </w:r>
          </w:p>
        </w:tc>
      </w:tr>
      <w:tr w:rsidR="00871566" w:rsidRPr="00FE1C1D" w14:paraId="46E4CBDE" w14:textId="77777777" w:rsidTr="0079143F">
        <w:trPr>
          <w:trHeight w:val="470"/>
        </w:trPr>
        <w:tc>
          <w:tcPr>
            <w:tcW w:w="635" w:type="dxa"/>
            <w:vMerge/>
            <w:tcBorders>
              <w:top w:val="single" w:sz="4" w:space="0" w:color="auto"/>
              <w:left w:val="single" w:sz="4" w:space="0" w:color="auto"/>
              <w:bottom w:val="single" w:sz="4" w:space="0" w:color="auto"/>
              <w:right w:val="single" w:sz="4" w:space="0" w:color="auto"/>
            </w:tcBorders>
          </w:tcPr>
          <w:p w14:paraId="6A287E1A"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2E7A9C4A" w14:textId="77777777" w:rsidR="00871566" w:rsidRPr="00FE1C1D" w:rsidRDefault="00871566" w:rsidP="0079143F">
            <w:pPr>
              <w:jc w:val="both"/>
              <w:rPr>
                <w:sz w:val="28"/>
                <w:szCs w:val="28"/>
              </w:rPr>
            </w:pPr>
            <w:r w:rsidRPr="00FE1C1D">
              <w:rPr>
                <w:sz w:val="28"/>
                <w:szCs w:val="28"/>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14:paraId="30CA8B7D" w14:textId="77777777" w:rsidR="00871566" w:rsidRPr="00FE1C1D" w:rsidRDefault="00871566" w:rsidP="0079143F">
            <w:pPr>
              <w:jc w:val="both"/>
              <w:rPr>
                <w:sz w:val="28"/>
                <w:szCs w:val="28"/>
              </w:rPr>
            </w:pPr>
          </w:p>
        </w:tc>
        <w:tc>
          <w:tcPr>
            <w:tcW w:w="1766" w:type="dxa"/>
            <w:tcBorders>
              <w:top w:val="single" w:sz="4" w:space="0" w:color="auto"/>
              <w:left w:val="single" w:sz="4" w:space="0" w:color="auto"/>
              <w:bottom w:val="single" w:sz="4" w:space="0" w:color="auto"/>
              <w:right w:val="single" w:sz="4" w:space="0" w:color="auto"/>
            </w:tcBorders>
          </w:tcPr>
          <w:p w14:paraId="6556149F" w14:textId="77777777" w:rsidR="00871566" w:rsidRDefault="00871566" w:rsidP="0079143F">
            <w:pPr>
              <w:jc w:val="center"/>
              <w:rPr>
                <w:sz w:val="28"/>
                <w:szCs w:val="28"/>
              </w:rPr>
            </w:pPr>
            <w:r>
              <w:rPr>
                <w:sz w:val="28"/>
                <w:szCs w:val="28"/>
              </w:rPr>
              <w:t>46,6</w:t>
            </w:r>
          </w:p>
        </w:tc>
        <w:tc>
          <w:tcPr>
            <w:tcW w:w="1417" w:type="dxa"/>
            <w:tcBorders>
              <w:top w:val="single" w:sz="4" w:space="0" w:color="auto"/>
              <w:left w:val="single" w:sz="4" w:space="0" w:color="auto"/>
              <w:bottom w:val="single" w:sz="4" w:space="0" w:color="auto"/>
              <w:right w:val="single" w:sz="4" w:space="0" w:color="auto"/>
            </w:tcBorders>
          </w:tcPr>
          <w:p w14:paraId="32620C47" w14:textId="77777777" w:rsidR="00871566" w:rsidRDefault="00871566" w:rsidP="0079143F">
            <w:pPr>
              <w:jc w:val="center"/>
              <w:rPr>
                <w:sz w:val="28"/>
                <w:szCs w:val="28"/>
              </w:rPr>
            </w:pPr>
            <w:r>
              <w:rPr>
                <w:sz w:val="28"/>
                <w:szCs w:val="28"/>
              </w:rPr>
              <w:t>9,1</w:t>
            </w:r>
          </w:p>
        </w:tc>
        <w:tc>
          <w:tcPr>
            <w:tcW w:w="1701" w:type="dxa"/>
            <w:tcBorders>
              <w:top w:val="single" w:sz="4" w:space="0" w:color="auto"/>
              <w:left w:val="single" w:sz="4" w:space="0" w:color="auto"/>
              <w:bottom w:val="single" w:sz="4" w:space="0" w:color="auto"/>
              <w:right w:val="single" w:sz="4" w:space="0" w:color="auto"/>
            </w:tcBorders>
          </w:tcPr>
          <w:p w14:paraId="767DC493" w14:textId="77777777" w:rsidR="00871566" w:rsidRDefault="00871566" w:rsidP="0079143F">
            <w:pPr>
              <w:jc w:val="center"/>
              <w:rPr>
                <w:sz w:val="28"/>
                <w:szCs w:val="28"/>
              </w:rPr>
            </w:pPr>
            <w:r>
              <w:rPr>
                <w:sz w:val="28"/>
                <w:szCs w:val="28"/>
              </w:rPr>
              <w:t>6,6</w:t>
            </w:r>
          </w:p>
        </w:tc>
        <w:tc>
          <w:tcPr>
            <w:tcW w:w="1985" w:type="dxa"/>
            <w:tcBorders>
              <w:top w:val="single" w:sz="4" w:space="0" w:color="auto"/>
              <w:left w:val="single" w:sz="4" w:space="0" w:color="auto"/>
              <w:bottom w:val="single" w:sz="4" w:space="0" w:color="auto"/>
              <w:right w:val="single" w:sz="4" w:space="0" w:color="auto"/>
            </w:tcBorders>
          </w:tcPr>
          <w:p w14:paraId="51EB31DD" w14:textId="77777777" w:rsidR="00871566" w:rsidRDefault="00871566" w:rsidP="0079143F">
            <w:pPr>
              <w:jc w:val="center"/>
              <w:rPr>
                <w:sz w:val="28"/>
                <w:szCs w:val="28"/>
              </w:rPr>
            </w:pPr>
            <w:r>
              <w:rPr>
                <w:sz w:val="28"/>
                <w:szCs w:val="28"/>
              </w:rPr>
              <w:t>62,3</w:t>
            </w:r>
          </w:p>
        </w:tc>
      </w:tr>
      <w:tr w:rsidR="00871566" w:rsidRPr="00FE1C1D" w14:paraId="0306875C" w14:textId="77777777" w:rsidTr="0079143F">
        <w:trPr>
          <w:trHeight w:val="1603"/>
        </w:trPr>
        <w:tc>
          <w:tcPr>
            <w:tcW w:w="635" w:type="dxa"/>
            <w:vMerge w:val="restart"/>
            <w:tcBorders>
              <w:top w:val="single" w:sz="4" w:space="0" w:color="auto"/>
              <w:left w:val="single" w:sz="4" w:space="0" w:color="auto"/>
              <w:right w:val="single" w:sz="4" w:space="0" w:color="auto"/>
            </w:tcBorders>
          </w:tcPr>
          <w:p w14:paraId="526DE2A8" w14:textId="77777777" w:rsidR="00871566" w:rsidRPr="00FE1C1D" w:rsidRDefault="00871566" w:rsidP="0079143F">
            <w:pPr>
              <w:jc w:val="both"/>
              <w:rPr>
                <w:sz w:val="28"/>
                <w:szCs w:val="28"/>
              </w:rPr>
            </w:pPr>
            <w:r w:rsidRPr="00FE1C1D">
              <w:rPr>
                <w:sz w:val="28"/>
                <w:szCs w:val="28"/>
              </w:rPr>
              <w:lastRenderedPageBreak/>
              <w:t>2.</w:t>
            </w:r>
          </w:p>
        </w:tc>
        <w:tc>
          <w:tcPr>
            <w:tcW w:w="4711" w:type="dxa"/>
            <w:tcBorders>
              <w:top w:val="single" w:sz="4" w:space="0" w:color="auto"/>
              <w:left w:val="single" w:sz="4" w:space="0" w:color="auto"/>
              <w:bottom w:val="single" w:sz="4" w:space="0" w:color="auto"/>
              <w:right w:val="single" w:sz="4" w:space="0" w:color="auto"/>
            </w:tcBorders>
          </w:tcPr>
          <w:p w14:paraId="5C9D2D28" w14:textId="77777777" w:rsidR="00871566" w:rsidRPr="00FE1C1D" w:rsidRDefault="00871566" w:rsidP="0079143F">
            <w:pPr>
              <w:jc w:val="both"/>
              <w:rPr>
                <w:sz w:val="28"/>
                <w:szCs w:val="28"/>
              </w:rPr>
            </w:pPr>
            <w:r w:rsidRPr="00FE1C1D">
              <w:rPr>
                <w:sz w:val="28"/>
                <w:szCs w:val="28"/>
              </w:rPr>
              <w:t>Мероприятие (результат) «</w:t>
            </w:r>
            <w:r w:rsidRPr="00D67652">
              <w:rPr>
                <w:sz w:val="28"/>
                <w:szCs w:val="28"/>
              </w:rPr>
              <w:t>Реализация</w:t>
            </w:r>
            <w:r>
              <w:rPr>
                <w:sz w:val="28"/>
                <w:szCs w:val="28"/>
              </w:rPr>
              <w:t xml:space="preserve"> мероприятий, направленных на формирование эффективной системы поддержки добровольческой деятельности»</w:t>
            </w:r>
            <w:r w:rsidRPr="00FE1C1D">
              <w:rPr>
                <w:sz w:val="28"/>
                <w:szCs w:val="28"/>
              </w:rPr>
              <w:t xml:space="preserve"> </w:t>
            </w:r>
            <w:r>
              <w:rPr>
                <w:sz w:val="28"/>
                <w:szCs w:val="28"/>
              </w:rPr>
              <w:t xml:space="preserve">(всего), </w:t>
            </w:r>
            <w:r w:rsidRPr="00FE1C1D">
              <w:rPr>
                <w:sz w:val="28"/>
                <w:szCs w:val="28"/>
              </w:rPr>
              <w:t>в том числе:</w:t>
            </w:r>
          </w:p>
        </w:tc>
        <w:tc>
          <w:tcPr>
            <w:tcW w:w="3373" w:type="dxa"/>
            <w:tcBorders>
              <w:top w:val="single" w:sz="4" w:space="0" w:color="auto"/>
              <w:left w:val="single" w:sz="4" w:space="0" w:color="auto"/>
              <w:bottom w:val="single" w:sz="4" w:space="0" w:color="auto"/>
              <w:right w:val="single" w:sz="4" w:space="0" w:color="auto"/>
            </w:tcBorders>
          </w:tcPr>
          <w:p w14:paraId="14DA477A" w14:textId="77777777" w:rsidR="00871566" w:rsidRPr="00D41616" w:rsidRDefault="00871566" w:rsidP="0079143F">
            <w:pPr>
              <w:jc w:val="center"/>
              <w:rPr>
                <w:sz w:val="28"/>
                <w:szCs w:val="28"/>
                <w:highlight w:val="yellow"/>
              </w:rPr>
            </w:pPr>
            <w:r w:rsidRPr="00D41616">
              <w:rPr>
                <w:sz w:val="28"/>
                <w:szCs w:val="28"/>
              </w:rPr>
              <w:t>Х</w:t>
            </w:r>
          </w:p>
        </w:tc>
        <w:tc>
          <w:tcPr>
            <w:tcW w:w="1766" w:type="dxa"/>
            <w:tcBorders>
              <w:top w:val="single" w:sz="4" w:space="0" w:color="auto"/>
              <w:left w:val="single" w:sz="4" w:space="0" w:color="auto"/>
              <w:bottom w:val="single" w:sz="4" w:space="0" w:color="auto"/>
              <w:right w:val="single" w:sz="4" w:space="0" w:color="auto"/>
            </w:tcBorders>
          </w:tcPr>
          <w:p w14:paraId="14F4D509" w14:textId="77777777" w:rsidR="00871566" w:rsidRPr="00D65C32" w:rsidRDefault="00871566" w:rsidP="0079143F">
            <w:pPr>
              <w:jc w:val="center"/>
              <w:rPr>
                <w:sz w:val="28"/>
                <w:szCs w:val="28"/>
              </w:rPr>
            </w:pPr>
            <w:r>
              <w:rPr>
                <w:sz w:val="28"/>
                <w:szCs w:val="28"/>
              </w:rPr>
              <w:t>44,0</w:t>
            </w:r>
          </w:p>
        </w:tc>
        <w:tc>
          <w:tcPr>
            <w:tcW w:w="1417" w:type="dxa"/>
            <w:tcBorders>
              <w:top w:val="single" w:sz="4" w:space="0" w:color="auto"/>
              <w:left w:val="single" w:sz="4" w:space="0" w:color="auto"/>
              <w:bottom w:val="single" w:sz="4" w:space="0" w:color="auto"/>
              <w:right w:val="single" w:sz="4" w:space="0" w:color="auto"/>
            </w:tcBorders>
          </w:tcPr>
          <w:p w14:paraId="0F9D7936" w14:textId="77777777" w:rsidR="00871566" w:rsidRPr="00D65C32" w:rsidRDefault="00871566" w:rsidP="0079143F">
            <w:pPr>
              <w:jc w:val="center"/>
              <w:rPr>
                <w:sz w:val="28"/>
                <w:szCs w:val="28"/>
              </w:rPr>
            </w:pPr>
            <w:r>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14:paraId="273FD646" w14:textId="77777777" w:rsidR="00871566" w:rsidRPr="00D65C32" w:rsidRDefault="00871566" w:rsidP="0079143F">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14:paraId="570C041C" w14:textId="77777777" w:rsidR="00871566" w:rsidRPr="00D65C32" w:rsidRDefault="00871566" w:rsidP="0079143F">
            <w:pPr>
              <w:jc w:val="center"/>
              <w:rPr>
                <w:sz w:val="28"/>
                <w:szCs w:val="28"/>
              </w:rPr>
            </w:pPr>
            <w:r>
              <w:rPr>
                <w:sz w:val="28"/>
                <w:szCs w:val="28"/>
              </w:rPr>
              <w:t>44,0</w:t>
            </w:r>
          </w:p>
        </w:tc>
      </w:tr>
      <w:tr w:rsidR="00871566" w:rsidRPr="00FE1C1D" w14:paraId="556102C6" w14:textId="77777777" w:rsidTr="0079143F">
        <w:trPr>
          <w:trHeight w:val="442"/>
        </w:trPr>
        <w:tc>
          <w:tcPr>
            <w:tcW w:w="635" w:type="dxa"/>
            <w:vMerge/>
            <w:tcBorders>
              <w:left w:val="single" w:sz="4" w:space="0" w:color="auto"/>
              <w:right w:val="single" w:sz="4" w:space="0" w:color="auto"/>
            </w:tcBorders>
          </w:tcPr>
          <w:p w14:paraId="2C837817"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4AA2CF84" w14:textId="77777777" w:rsidR="00871566" w:rsidRPr="00FE1C1D" w:rsidRDefault="00871566" w:rsidP="0079143F">
            <w:pPr>
              <w:jc w:val="both"/>
              <w:rPr>
                <w:sz w:val="28"/>
                <w:szCs w:val="28"/>
              </w:rPr>
            </w:pPr>
            <w:r>
              <w:rPr>
                <w:sz w:val="28"/>
                <w:szCs w:val="28"/>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62FFDE88" w14:textId="77777777" w:rsidR="00871566" w:rsidRPr="002E5098" w:rsidRDefault="00871566" w:rsidP="0079143F">
            <w:pPr>
              <w:jc w:val="both"/>
              <w:rPr>
                <w:sz w:val="28"/>
                <w:szCs w:val="28"/>
              </w:rPr>
            </w:pPr>
          </w:p>
        </w:tc>
        <w:tc>
          <w:tcPr>
            <w:tcW w:w="1766" w:type="dxa"/>
            <w:tcBorders>
              <w:top w:val="single" w:sz="4" w:space="0" w:color="auto"/>
              <w:left w:val="single" w:sz="4" w:space="0" w:color="auto"/>
              <w:bottom w:val="single" w:sz="4" w:space="0" w:color="auto"/>
              <w:right w:val="single" w:sz="4" w:space="0" w:color="auto"/>
            </w:tcBorders>
          </w:tcPr>
          <w:p w14:paraId="0D08F09C" w14:textId="77777777" w:rsidR="00871566" w:rsidRPr="00D65C32" w:rsidRDefault="00871566" w:rsidP="0079143F">
            <w:pPr>
              <w:jc w:val="center"/>
              <w:rPr>
                <w:sz w:val="28"/>
                <w:szCs w:val="28"/>
              </w:rPr>
            </w:pPr>
            <w:r>
              <w:rPr>
                <w:sz w:val="28"/>
                <w:szCs w:val="28"/>
              </w:rPr>
              <w:t>44,0</w:t>
            </w:r>
          </w:p>
        </w:tc>
        <w:tc>
          <w:tcPr>
            <w:tcW w:w="1417" w:type="dxa"/>
            <w:tcBorders>
              <w:top w:val="single" w:sz="4" w:space="0" w:color="auto"/>
              <w:left w:val="single" w:sz="4" w:space="0" w:color="auto"/>
              <w:bottom w:val="single" w:sz="4" w:space="0" w:color="auto"/>
              <w:right w:val="single" w:sz="4" w:space="0" w:color="auto"/>
            </w:tcBorders>
          </w:tcPr>
          <w:p w14:paraId="2B03450C" w14:textId="77777777" w:rsidR="00871566" w:rsidRPr="00D65C32" w:rsidRDefault="00871566" w:rsidP="0079143F">
            <w:pPr>
              <w:jc w:val="center"/>
              <w:rPr>
                <w:sz w:val="28"/>
                <w:szCs w:val="28"/>
              </w:rPr>
            </w:pPr>
            <w:r>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14:paraId="377CB5ED" w14:textId="77777777" w:rsidR="00871566" w:rsidRPr="00D65C32" w:rsidRDefault="00871566" w:rsidP="0079143F">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14:paraId="465C1366" w14:textId="77777777" w:rsidR="00871566" w:rsidRPr="00D65C32" w:rsidRDefault="00871566" w:rsidP="0079143F">
            <w:pPr>
              <w:jc w:val="center"/>
              <w:rPr>
                <w:sz w:val="28"/>
                <w:szCs w:val="28"/>
              </w:rPr>
            </w:pPr>
            <w:r>
              <w:rPr>
                <w:sz w:val="28"/>
                <w:szCs w:val="28"/>
              </w:rPr>
              <w:t>44,0</w:t>
            </w:r>
          </w:p>
        </w:tc>
      </w:tr>
      <w:tr w:rsidR="00871566" w:rsidRPr="00FE1C1D" w14:paraId="2B7C1639" w14:textId="77777777" w:rsidTr="0079143F">
        <w:trPr>
          <w:trHeight w:val="442"/>
        </w:trPr>
        <w:tc>
          <w:tcPr>
            <w:tcW w:w="635" w:type="dxa"/>
            <w:vMerge/>
            <w:tcBorders>
              <w:left w:val="single" w:sz="4" w:space="0" w:color="auto"/>
              <w:right w:val="single" w:sz="4" w:space="0" w:color="auto"/>
            </w:tcBorders>
          </w:tcPr>
          <w:p w14:paraId="05B45427"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20D170F" w14:textId="77777777" w:rsidR="00871566"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7B3A91CF" w14:textId="77777777" w:rsidR="00871566" w:rsidRPr="002E5098" w:rsidRDefault="00871566" w:rsidP="0079143F">
            <w:pPr>
              <w:jc w:val="both"/>
              <w:rPr>
                <w:sz w:val="28"/>
                <w:szCs w:val="28"/>
              </w:rPr>
            </w:pPr>
          </w:p>
        </w:tc>
        <w:tc>
          <w:tcPr>
            <w:tcW w:w="1766" w:type="dxa"/>
            <w:tcBorders>
              <w:top w:val="single" w:sz="4" w:space="0" w:color="auto"/>
              <w:left w:val="single" w:sz="4" w:space="0" w:color="auto"/>
              <w:bottom w:val="single" w:sz="4" w:space="0" w:color="auto"/>
              <w:right w:val="single" w:sz="4" w:space="0" w:color="auto"/>
            </w:tcBorders>
          </w:tcPr>
          <w:p w14:paraId="10F899AE" w14:textId="77777777" w:rsidR="00871566" w:rsidRDefault="00871566" w:rsidP="0079143F">
            <w:pPr>
              <w:jc w:val="center"/>
              <w:rPr>
                <w:sz w:val="28"/>
                <w:szCs w:val="28"/>
              </w:rPr>
            </w:pPr>
            <w:r>
              <w:rPr>
                <w:sz w:val="28"/>
                <w:szCs w:val="28"/>
              </w:rPr>
              <w:t>0</w:t>
            </w:r>
          </w:p>
        </w:tc>
        <w:tc>
          <w:tcPr>
            <w:tcW w:w="1417" w:type="dxa"/>
            <w:tcBorders>
              <w:top w:val="single" w:sz="4" w:space="0" w:color="auto"/>
              <w:left w:val="single" w:sz="4" w:space="0" w:color="auto"/>
              <w:bottom w:val="single" w:sz="4" w:space="0" w:color="auto"/>
              <w:right w:val="single" w:sz="4" w:space="0" w:color="auto"/>
            </w:tcBorders>
          </w:tcPr>
          <w:p w14:paraId="2C2C55D8" w14:textId="77777777" w:rsidR="00871566" w:rsidRDefault="00871566" w:rsidP="0079143F">
            <w:pPr>
              <w:jc w:val="center"/>
              <w:rPr>
                <w:sz w:val="28"/>
                <w:szCs w:val="28"/>
              </w:rPr>
            </w:pPr>
            <w:r>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14:paraId="3BE60AB3" w14:textId="77777777" w:rsidR="00871566" w:rsidRDefault="00871566" w:rsidP="0079143F">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14:paraId="03353698" w14:textId="77777777" w:rsidR="00871566" w:rsidRDefault="00871566" w:rsidP="0079143F">
            <w:pPr>
              <w:jc w:val="center"/>
              <w:rPr>
                <w:sz w:val="28"/>
                <w:szCs w:val="28"/>
              </w:rPr>
            </w:pPr>
            <w:r>
              <w:rPr>
                <w:sz w:val="28"/>
                <w:szCs w:val="28"/>
              </w:rPr>
              <w:t>0</w:t>
            </w:r>
          </w:p>
        </w:tc>
      </w:tr>
      <w:tr w:rsidR="00871566" w:rsidRPr="00FE1C1D" w14:paraId="19039CAB" w14:textId="77777777" w:rsidTr="0079143F">
        <w:trPr>
          <w:trHeight w:val="442"/>
        </w:trPr>
        <w:tc>
          <w:tcPr>
            <w:tcW w:w="635" w:type="dxa"/>
            <w:vMerge/>
            <w:tcBorders>
              <w:left w:val="single" w:sz="4" w:space="0" w:color="auto"/>
              <w:bottom w:val="single" w:sz="4" w:space="0" w:color="auto"/>
              <w:right w:val="single" w:sz="4" w:space="0" w:color="auto"/>
            </w:tcBorders>
          </w:tcPr>
          <w:p w14:paraId="526D5A9B"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4839CB3E" w14:textId="77777777" w:rsidR="00871566" w:rsidRDefault="00871566" w:rsidP="0079143F">
            <w:pPr>
              <w:jc w:val="both"/>
              <w:rPr>
                <w:sz w:val="28"/>
                <w:szCs w:val="28"/>
              </w:rPr>
            </w:pPr>
            <w:r>
              <w:rPr>
                <w:sz w:val="28"/>
                <w:szCs w:val="28"/>
              </w:rPr>
              <w:t>местный бюджет</w:t>
            </w:r>
          </w:p>
        </w:tc>
        <w:tc>
          <w:tcPr>
            <w:tcW w:w="3373" w:type="dxa"/>
            <w:tcBorders>
              <w:top w:val="single" w:sz="4" w:space="0" w:color="auto"/>
              <w:left w:val="single" w:sz="4" w:space="0" w:color="auto"/>
              <w:bottom w:val="single" w:sz="4" w:space="0" w:color="auto"/>
              <w:right w:val="single" w:sz="4" w:space="0" w:color="auto"/>
            </w:tcBorders>
          </w:tcPr>
          <w:p w14:paraId="6C36E8AE" w14:textId="77777777" w:rsidR="00871566" w:rsidRPr="00945500" w:rsidRDefault="00871566" w:rsidP="0079143F">
            <w:pPr>
              <w:jc w:val="both"/>
              <w:rPr>
                <w:sz w:val="28"/>
                <w:szCs w:val="28"/>
              </w:rPr>
            </w:pPr>
            <w:r w:rsidRPr="00300EBB">
              <w:rPr>
                <w:sz w:val="28"/>
                <w:szCs w:val="28"/>
                <w:lang w:val="en-US"/>
              </w:rPr>
              <w:t>90207070340529690240</w:t>
            </w:r>
          </w:p>
        </w:tc>
        <w:tc>
          <w:tcPr>
            <w:tcW w:w="1766" w:type="dxa"/>
            <w:tcBorders>
              <w:top w:val="single" w:sz="4" w:space="0" w:color="auto"/>
              <w:left w:val="single" w:sz="4" w:space="0" w:color="auto"/>
              <w:bottom w:val="single" w:sz="4" w:space="0" w:color="auto"/>
              <w:right w:val="single" w:sz="4" w:space="0" w:color="auto"/>
            </w:tcBorders>
          </w:tcPr>
          <w:p w14:paraId="11894F47" w14:textId="77777777" w:rsidR="00871566" w:rsidRPr="00D65C32" w:rsidRDefault="00871566" w:rsidP="0079143F">
            <w:pPr>
              <w:jc w:val="center"/>
              <w:rPr>
                <w:sz w:val="28"/>
                <w:szCs w:val="28"/>
              </w:rPr>
            </w:pPr>
            <w:r>
              <w:rPr>
                <w:sz w:val="28"/>
                <w:szCs w:val="28"/>
              </w:rPr>
              <w:t>44,0</w:t>
            </w:r>
          </w:p>
        </w:tc>
        <w:tc>
          <w:tcPr>
            <w:tcW w:w="1417" w:type="dxa"/>
            <w:tcBorders>
              <w:top w:val="single" w:sz="4" w:space="0" w:color="auto"/>
              <w:left w:val="single" w:sz="4" w:space="0" w:color="auto"/>
              <w:bottom w:val="single" w:sz="4" w:space="0" w:color="auto"/>
              <w:right w:val="single" w:sz="4" w:space="0" w:color="auto"/>
            </w:tcBorders>
          </w:tcPr>
          <w:p w14:paraId="5BB31834" w14:textId="77777777" w:rsidR="00871566" w:rsidRPr="00D65C32" w:rsidRDefault="00871566" w:rsidP="0079143F">
            <w:pPr>
              <w:jc w:val="center"/>
              <w:rPr>
                <w:sz w:val="28"/>
                <w:szCs w:val="28"/>
              </w:rPr>
            </w:pPr>
            <w:r>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14:paraId="00B472B0" w14:textId="77777777" w:rsidR="00871566" w:rsidRPr="00D65C32" w:rsidRDefault="00871566" w:rsidP="0079143F">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14:paraId="25A07DB7" w14:textId="77777777" w:rsidR="00871566" w:rsidRPr="00D65C32" w:rsidRDefault="00871566" w:rsidP="0079143F">
            <w:pPr>
              <w:jc w:val="center"/>
              <w:rPr>
                <w:sz w:val="28"/>
                <w:szCs w:val="28"/>
              </w:rPr>
            </w:pPr>
            <w:r>
              <w:rPr>
                <w:sz w:val="28"/>
                <w:szCs w:val="28"/>
              </w:rPr>
              <w:t>44,0</w:t>
            </w:r>
          </w:p>
        </w:tc>
      </w:tr>
      <w:tr w:rsidR="00871566" w:rsidRPr="00FE1C1D" w14:paraId="156F11DC" w14:textId="77777777" w:rsidTr="0079143F">
        <w:trPr>
          <w:trHeight w:val="442"/>
        </w:trPr>
        <w:tc>
          <w:tcPr>
            <w:tcW w:w="635" w:type="dxa"/>
            <w:vMerge w:val="restart"/>
            <w:tcBorders>
              <w:top w:val="single" w:sz="4" w:space="0" w:color="auto"/>
              <w:left w:val="single" w:sz="4" w:space="0" w:color="auto"/>
              <w:right w:val="single" w:sz="4" w:space="0" w:color="auto"/>
            </w:tcBorders>
          </w:tcPr>
          <w:p w14:paraId="3A9DFA2A" w14:textId="77777777" w:rsidR="00871566" w:rsidRPr="00FE1C1D" w:rsidRDefault="00871566" w:rsidP="0079143F">
            <w:pPr>
              <w:jc w:val="both"/>
              <w:rPr>
                <w:sz w:val="28"/>
                <w:szCs w:val="28"/>
              </w:rPr>
            </w:pPr>
            <w:r>
              <w:rPr>
                <w:sz w:val="28"/>
                <w:szCs w:val="28"/>
              </w:rPr>
              <w:t>3</w:t>
            </w:r>
          </w:p>
        </w:tc>
        <w:tc>
          <w:tcPr>
            <w:tcW w:w="4711" w:type="dxa"/>
            <w:tcBorders>
              <w:top w:val="single" w:sz="4" w:space="0" w:color="auto"/>
              <w:left w:val="single" w:sz="4" w:space="0" w:color="auto"/>
              <w:bottom w:val="single" w:sz="4" w:space="0" w:color="auto"/>
              <w:right w:val="single" w:sz="4" w:space="0" w:color="auto"/>
            </w:tcBorders>
          </w:tcPr>
          <w:p w14:paraId="5992FBA1" w14:textId="77777777" w:rsidR="00871566" w:rsidRPr="00FE1C1D" w:rsidRDefault="00871566" w:rsidP="0079143F">
            <w:pPr>
              <w:jc w:val="both"/>
              <w:rPr>
                <w:sz w:val="28"/>
                <w:szCs w:val="28"/>
              </w:rPr>
            </w:pPr>
            <w:r w:rsidRPr="00FE1C1D">
              <w:rPr>
                <w:sz w:val="28"/>
                <w:szCs w:val="28"/>
              </w:rPr>
              <w:t>Мероприятие (результат) «</w:t>
            </w:r>
            <w:r>
              <w:rPr>
                <w:sz w:val="28"/>
                <w:szCs w:val="28"/>
              </w:rPr>
              <w:t>Расходы на софинансирование муниципальных программ по работе с молодежью»</w:t>
            </w:r>
            <w:r w:rsidRPr="00FE1C1D">
              <w:rPr>
                <w:sz w:val="28"/>
                <w:szCs w:val="28"/>
              </w:rPr>
              <w:t xml:space="preserve"> </w:t>
            </w:r>
            <w:r>
              <w:rPr>
                <w:sz w:val="28"/>
                <w:szCs w:val="28"/>
              </w:rPr>
              <w:t xml:space="preserve">(всего), </w:t>
            </w:r>
            <w:r w:rsidRPr="00FE1C1D">
              <w:rPr>
                <w:sz w:val="28"/>
                <w:szCs w:val="28"/>
              </w:rPr>
              <w:t>в том числе:</w:t>
            </w:r>
          </w:p>
        </w:tc>
        <w:tc>
          <w:tcPr>
            <w:tcW w:w="3373" w:type="dxa"/>
            <w:tcBorders>
              <w:top w:val="single" w:sz="4" w:space="0" w:color="auto"/>
              <w:left w:val="single" w:sz="4" w:space="0" w:color="auto"/>
              <w:bottom w:val="single" w:sz="4" w:space="0" w:color="auto"/>
              <w:right w:val="single" w:sz="4" w:space="0" w:color="auto"/>
            </w:tcBorders>
          </w:tcPr>
          <w:p w14:paraId="76CC33E4" w14:textId="77777777" w:rsidR="00871566" w:rsidRPr="00D41616" w:rsidRDefault="00871566" w:rsidP="0079143F">
            <w:pPr>
              <w:jc w:val="center"/>
              <w:rPr>
                <w:sz w:val="28"/>
                <w:szCs w:val="28"/>
              </w:rPr>
            </w:pPr>
            <w:r>
              <w:rPr>
                <w:sz w:val="28"/>
                <w:szCs w:val="28"/>
              </w:rPr>
              <w:t>Х</w:t>
            </w:r>
          </w:p>
        </w:tc>
        <w:tc>
          <w:tcPr>
            <w:tcW w:w="1766" w:type="dxa"/>
            <w:tcBorders>
              <w:top w:val="single" w:sz="4" w:space="0" w:color="auto"/>
              <w:left w:val="single" w:sz="4" w:space="0" w:color="auto"/>
              <w:bottom w:val="single" w:sz="4" w:space="0" w:color="auto"/>
              <w:right w:val="single" w:sz="4" w:space="0" w:color="auto"/>
            </w:tcBorders>
          </w:tcPr>
          <w:p w14:paraId="12EF9AF5" w14:textId="77777777" w:rsidR="00871566" w:rsidRPr="00D65C32" w:rsidRDefault="00871566" w:rsidP="0079143F">
            <w:pPr>
              <w:jc w:val="center"/>
              <w:rPr>
                <w:sz w:val="28"/>
                <w:szCs w:val="28"/>
              </w:rPr>
            </w:pPr>
            <w:r>
              <w:rPr>
                <w:sz w:val="28"/>
                <w:szCs w:val="28"/>
              </w:rPr>
              <w:t>48,2</w:t>
            </w:r>
          </w:p>
        </w:tc>
        <w:tc>
          <w:tcPr>
            <w:tcW w:w="1417" w:type="dxa"/>
            <w:tcBorders>
              <w:top w:val="single" w:sz="4" w:space="0" w:color="auto"/>
              <w:left w:val="single" w:sz="4" w:space="0" w:color="auto"/>
              <w:bottom w:val="single" w:sz="4" w:space="0" w:color="auto"/>
              <w:right w:val="single" w:sz="4" w:space="0" w:color="auto"/>
            </w:tcBorders>
          </w:tcPr>
          <w:p w14:paraId="0D18567D" w14:textId="77777777" w:rsidR="00871566" w:rsidRPr="00D65C32" w:rsidRDefault="00871566" w:rsidP="0079143F">
            <w:pPr>
              <w:jc w:val="center"/>
              <w:rPr>
                <w:sz w:val="28"/>
                <w:szCs w:val="28"/>
              </w:rPr>
            </w:pPr>
            <w:r>
              <w:rPr>
                <w:sz w:val="28"/>
                <w:szCs w:val="28"/>
              </w:rPr>
              <w:t>173,9</w:t>
            </w:r>
          </w:p>
        </w:tc>
        <w:tc>
          <w:tcPr>
            <w:tcW w:w="1701" w:type="dxa"/>
            <w:tcBorders>
              <w:top w:val="single" w:sz="4" w:space="0" w:color="auto"/>
              <w:left w:val="single" w:sz="4" w:space="0" w:color="auto"/>
              <w:bottom w:val="single" w:sz="4" w:space="0" w:color="auto"/>
              <w:right w:val="single" w:sz="4" w:space="0" w:color="auto"/>
            </w:tcBorders>
          </w:tcPr>
          <w:p w14:paraId="79BAB6B3" w14:textId="77777777" w:rsidR="00871566" w:rsidRPr="00D65C32" w:rsidRDefault="00871566" w:rsidP="0079143F">
            <w:pPr>
              <w:jc w:val="center"/>
              <w:rPr>
                <w:sz w:val="28"/>
                <w:szCs w:val="28"/>
              </w:rPr>
            </w:pPr>
            <w:r>
              <w:rPr>
                <w:sz w:val="28"/>
                <w:szCs w:val="28"/>
              </w:rPr>
              <w:t>111,8</w:t>
            </w:r>
          </w:p>
        </w:tc>
        <w:tc>
          <w:tcPr>
            <w:tcW w:w="1985" w:type="dxa"/>
            <w:tcBorders>
              <w:top w:val="single" w:sz="4" w:space="0" w:color="auto"/>
              <w:left w:val="single" w:sz="4" w:space="0" w:color="auto"/>
              <w:bottom w:val="single" w:sz="4" w:space="0" w:color="auto"/>
              <w:right w:val="single" w:sz="4" w:space="0" w:color="auto"/>
            </w:tcBorders>
          </w:tcPr>
          <w:p w14:paraId="0AFFE133" w14:textId="77777777" w:rsidR="00871566" w:rsidRPr="00D65C32" w:rsidRDefault="00871566" w:rsidP="0079143F">
            <w:pPr>
              <w:jc w:val="center"/>
              <w:rPr>
                <w:sz w:val="28"/>
                <w:szCs w:val="28"/>
              </w:rPr>
            </w:pPr>
            <w:r>
              <w:rPr>
                <w:sz w:val="28"/>
                <w:szCs w:val="28"/>
              </w:rPr>
              <w:t>333,9</w:t>
            </w:r>
          </w:p>
        </w:tc>
      </w:tr>
      <w:tr w:rsidR="00871566" w:rsidRPr="00FE1C1D" w14:paraId="0FBDFE6B" w14:textId="77777777" w:rsidTr="0079143F">
        <w:trPr>
          <w:trHeight w:val="442"/>
        </w:trPr>
        <w:tc>
          <w:tcPr>
            <w:tcW w:w="635" w:type="dxa"/>
            <w:vMerge/>
            <w:tcBorders>
              <w:left w:val="single" w:sz="4" w:space="0" w:color="auto"/>
              <w:right w:val="single" w:sz="4" w:space="0" w:color="auto"/>
            </w:tcBorders>
          </w:tcPr>
          <w:p w14:paraId="610CDE77"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45BF6840" w14:textId="77777777" w:rsidR="00871566" w:rsidRPr="00FE1C1D" w:rsidRDefault="00871566" w:rsidP="0079143F">
            <w:pPr>
              <w:jc w:val="both"/>
              <w:rPr>
                <w:sz w:val="28"/>
                <w:szCs w:val="28"/>
              </w:rPr>
            </w:pPr>
            <w:r>
              <w:rPr>
                <w:sz w:val="28"/>
                <w:szCs w:val="28"/>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5B0F441A" w14:textId="77777777" w:rsidR="00871566" w:rsidRDefault="00871566" w:rsidP="0079143F"/>
        </w:tc>
        <w:tc>
          <w:tcPr>
            <w:tcW w:w="1766" w:type="dxa"/>
            <w:tcBorders>
              <w:top w:val="single" w:sz="4" w:space="0" w:color="auto"/>
              <w:left w:val="single" w:sz="4" w:space="0" w:color="auto"/>
              <w:bottom w:val="single" w:sz="4" w:space="0" w:color="auto"/>
              <w:right w:val="single" w:sz="4" w:space="0" w:color="auto"/>
            </w:tcBorders>
          </w:tcPr>
          <w:p w14:paraId="73B48603" w14:textId="77777777" w:rsidR="00871566" w:rsidRPr="00D65C32" w:rsidRDefault="00871566" w:rsidP="0079143F">
            <w:pPr>
              <w:jc w:val="center"/>
              <w:rPr>
                <w:sz w:val="28"/>
                <w:szCs w:val="28"/>
              </w:rPr>
            </w:pPr>
            <w:r>
              <w:rPr>
                <w:sz w:val="28"/>
                <w:szCs w:val="28"/>
              </w:rPr>
              <w:t>48,2</w:t>
            </w:r>
          </w:p>
        </w:tc>
        <w:tc>
          <w:tcPr>
            <w:tcW w:w="1417" w:type="dxa"/>
            <w:tcBorders>
              <w:top w:val="single" w:sz="4" w:space="0" w:color="auto"/>
              <w:left w:val="single" w:sz="4" w:space="0" w:color="auto"/>
              <w:bottom w:val="single" w:sz="4" w:space="0" w:color="auto"/>
              <w:right w:val="single" w:sz="4" w:space="0" w:color="auto"/>
            </w:tcBorders>
          </w:tcPr>
          <w:p w14:paraId="6F8628DB" w14:textId="77777777" w:rsidR="00871566" w:rsidRPr="00D65C32" w:rsidRDefault="00871566" w:rsidP="0079143F">
            <w:pPr>
              <w:jc w:val="center"/>
              <w:rPr>
                <w:sz w:val="28"/>
                <w:szCs w:val="28"/>
              </w:rPr>
            </w:pPr>
            <w:r>
              <w:rPr>
                <w:sz w:val="28"/>
                <w:szCs w:val="28"/>
              </w:rPr>
              <w:t>173,9</w:t>
            </w:r>
          </w:p>
        </w:tc>
        <w:tc>
          <w:tcPr>
            <w:tcW w:w="1701" w:type="dxa"/>
            <w:tcBorders>
              <w:top w:val="single" w:sz="4" w:space="0" w:color="auto"/>
              <w:left w:val="single" w:sz="4" w:space="0" w:color="auto"/>
              <w:bottom w:val="single" w:sz="4" w:space="0" w:color="auto"/>
              <w:right w:val="single" w:sz="4" w:space="0" w:color="auto"/>
            </w:tcBorders>
          </w:tcPr>
          <w:p w14:paraId="08DA5EDC" w14:textId="77777777" w:rsidR="00871566" w:rsidRPr="00D65C32" w:rsidRDefault="00871566" w:rsidP="0079143F">
            <w:pPr>
              <w:jc w:val="center"/>
              <w:rPr>
                <w:sz w:val="28"/>
                <w:szCs w:val="28"/>
              </w:rPr>
            </w:pPr>
            <w:r>
              <w:rPr>
                <w:sz w:val="28"/>
                <w:szCs w:val="28"/>
              </w:rPr>
              <w:t>111,8</w:t>
            </w:r>
          </w:p>
        </w:tc>
        <w:tc>
          <w:tcPr>
            <w:tcW w:w="1985" w:type="dxa"/>
            <w:tcBorders>
              <w:top w:val="single" w:sz="4" w:space="0" w:color="auto"/>
              <w:left w:val="single" w:sz="4" w:space="0" w:color="auto"/>
              <w:bottom w:val="single" w:sz="4" w:space="0" w:color="auto"/>
              <w:right w:val="single" w:sz="4" w:space="0" w:color="auto"/>
            </w:tcBorders>
          </w:tcPr>
          <w:p w14:paraId="3C75D6CB" w14:textId="77777777" w:rsidR="00871566" w:rsidRPr="00D65C32" w:rsidRDefault="00871566" w:rsidP="0079143F">
            <w:pPr>
              <w:jc w:val="center"/>
              <w:rPr>
                <w:sz w:val="28"/>
                <w:szCs w:val="28"/>
              </w:rPr>
            </w:pPr>
            <w:r>
              <w:rPr>
                <w:sz w:val="28"/>
                <w:szCs w:val="28"/>
              </w:rPr>
              <w:t>333,9</w:t>
            </w:r>
          </w:p>
        </w:tc>
      </w:tr>
      <w:tr w:rsidR="00871566" w:rsidRPr="00FE1C1D" w14:paraId="6DF6EF78" w14:textId="77777777" w:rsidTr="0079143F">
        <w:trPr>
          <w:trHeight w:val="442"/>
        </w:trPr>
        <w:tc>
          <w:tcPr>
            <w:tcW w:w="635" w:type="dxa"/>
            <w:vMerge/>
            <w:tcBorders>
              <w:left w:val="single" w:sz="4" w:space="0" w:color="auto"/>
              <w:right w:val="single" w:sz="4" w:space="0" w:color="auto"/>
            </w:tcBorders>
          </w:tcPr>
          <w:p w14:paraId="06D60C17"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5C9A9131" w14:textId="77777777" w:rsidR="00871566" w:rsidRDefault="00871566" w:rsidP="0079143F">
            <w:pPr>
              <w:jc w:val="both"/>
              <w:rPr>
                <w:sz w:val="28"/>
                <w:szCs w:val="28"/>
              </w:rPr>
            </w:pPr>
            <w:r>
              <w:rPr>
                <w:sz w:val="28"/>
                <w:szCs w:val="28"/>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30C0DF8A" w14:textId="77777777" w:rsidR="00871566" w:rsidRDefault="00871566" w:rsidP="0079143F"/>
        </w:tc>
        <w:tc>
          <w:tcPr>
            <w:tcW w:w="1766" w:type="dxa"/>
            <w:tcBorders>
              <w:top w:val="single" w:sz="4" w:space="0" w:color="auto"/>
              <w:left w:val="single" w:sz="4" w:space="0" w:color="auto"/>
              <w:bottom w:val="single" w:sz="4" w:space="0" w:color="auto"/>
              <w:right w:val="single" w:sz="4" w:space="0" w:color="auto"/>
            </w:tcBorders>
          </w:tcPr>
          <w:p w14:paraId="724C89B2" w14:textId="77777777" w:rsidR="00871566" w:rsidRDefault="00871566" w:rsidP="0079143F">
            <w:pPr>
              <w:jc w:val="center"/>
              <w:rPr>
                <w:sz w:val="28"/>
                <w:szCs w:val="28"/>
              </w:rPr>
            </w:pPr>
            <w:r>
              <w:rPr>
                <w:sz w:val="28"/>
                <w:szCs w:val="28"/>
              </w:rPr>
              <w:t>45,6</w:t>
            </w:r>
          </w:p>
        </w:tc>
        <w:tc>
          <w:tcPr>
            <w:tcW w:w="1417" w:type="dxa"/>
            <w:tcBorders>
              <w:top w:val="single" w:sz="4" w:space="0" w:color="auto"/>
              <w:left w:val="single" w:sz="4" w:space="0" w:color="auto"/>
              <w:bottom w:val="single" w:sz="4" w:space="0" w:color="auto"/>
              <w:right w:val="single" w:sz="4" w:space="0" w:color="auto"/>
            </w:tcBorders>
          </w:tcPr>
          <w:p w14:paraId="7D4B6653" w14:textId="77777777" w:rsidR="00871566" w:rsidRPr="00D65C32" w:rsidRDefault="00871566" w:rsidP="0079143F">
            <w:pPr>
              <w:jc w:val="center"/>
              <w:rPr>
                <w:sz w:val="28"/>
                <w:szCs w:val="28"/>
              </w:rPr>
            </w:pPr>
            <w:r>
              <w:rPr>
                <w:sz w:val="28"/>
                <w:szCs w:val="28"/>
              </w:rPr>
              <w:t>164,8</w:t>
            </w:r>
          </w:p>
        </w:tc>
        <w:tc>
          <w:tcPr>
            <w:tcW w:w="1701" w:type="dxa"/>
            <w:tcBorders>
              <w:top w:val="single" w:sz="4" w:space="0" w:color="auto"/>
              <w:left w:val="single" w:sz="4" w:space="0" w:color="auto"/>
              <w:bottom w:val="single" w:sz="4" w:space="0" w:color="auto"/>
              <w:right w:val="single" w:sz="4" w:space="0" w:color="auto"/>
            </w:tcBorders>
          </w:tcPr>
          <w:p w14:paraId="50A17750" w14:textId="77777777" w:rsidR="00871566" w:rsidRPr="00D65C32" w:rsidRDefault="00871566" w:rsidP="0079143F">
            <w:pPr>
              <w:jc w:val="center"/>
              <w:rPr>
                <w:sz w:val="28"/>
                <w:szCs w:val="28"/>
              </w:rPr>
            </w:pPr>
            <w:r>
              <w:rPr>
                <w:sz w:val="28"/>
                <w:szCs w:val="28"/>
              </w:rPr>
              <w:t>105,2</w:t>
            </w:r>
          </w:p>
        </w:tc>
        <w:tc>
          <w:tcPr>
            <w:tcW w:w="1985" w:type="dxa"/>
            <w:tcBorders>
              <w:top w:val="single" w:sz="4" w:space="0" w:color="auto"/>
              <w:left w:val="single" w:sz="4" w:space="0" w:color="auto"/>
              <w:bottom w:val="single" w:sz="4" w:space="0" w:color="auto"/>
              <w:right w:val="single" w:sz="4" w:space="0" w:color="auto"/>
            </w:tcBorders>
          </w:tcPr>
          <w:p w14:paraId="5D6B06F6" w14:textId="77777777" w:rsidR="00871566" w:rsidRDefault="00871566" w:rsidP="0079143F">
            <w:pPr>
              <w:jc w:val="center"/>
              <w:rPr>
                <w:sz w:val="28"/>
                <w:szCs w:val="28"/>
              </w:rPr>
            </w:pPr>
            <w:r>
              <w:rPr>
                <w:sz w:val="28"/>
                <w:szCs w:val="28"/>
              </w:rPr>
              <w:t>315,6</w:t>
            </w:r>
          </w:p>
        </w:tc>
      </w:tr>
      <w:tr w:rsidR="00871566" w:rsidRPr="00FE1C1D" w14:paraId="6FF7E37D" w14:textId="77777777" w:rsidTr="0079143F">
        <w:trPr>
          <w:trHeight w:val="442"/>
        </w:trPr>
        <w:tc>
          <w:tcPr>
            <w:tcW w:w="635" w:type="dxa"/>
            <w:vMerge/>
            <w:tcBorders>
              <w:left w:val="single" w:sz="4" w:space="0" w:color="auto"/>
              <w:right w:val="single" w:sz="4" w:space="0" w:color="auto"/>
            </w:tcBorders>
          </w:tcPr>
          <w:p w14:paraId="354DC236"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03204F96" w14:textId="77777777" w:rsidR="00871566" w:rsidRPr="00FE1C1D" w:rsidRDefault="00871566" w:rsidP="0079143F">
            <w:pPr>
              <w:jc w:val="both"/>
              <w:rPr>
                <w:sz w:val="28"/>
                <w:szCs w:val="28"/>
              </w:rPr>
            </w:pPr>
            <w:r>
              <w:rPr>
                <w:sz w:val="28"/>
                <w:szCs w:val="28"/>
              </w:rPr>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14:paraId="0999E94A" w14:textId="77777777" w:rsidR="00871566" w:rsidRDefault="00871566" w:rsidP="0079143F">
            <w:r w:rsidRPr="00E856C0">
              <w:rPr>
                <w:sz w:val="28"/>
                <w:szCs w:val="28"/>
                <w:lang w:eastAsia="zh-CN"/>
              </w:rPr>
              <w:t>902070703405</w:t>
            </w:r>
            <w:r w:rsidRPr="00E856C0">
              <w:rPr>
                <w:sz w:val="28"/>
                <w:szCs w:val="28"/>
                <w:lang w:val="en-US" w:eastAsia="zh-CN"/>
              </w:rPr>
              <w:t>S3120240</w:t>
            </w:r>
          </w:p>
        </w:tc>
        <w:tc>
          <w:tcPr>
            <w:tcW w:w="1766" w:type="dxa"/>
            <w:tcBorders>
              <w:top w:val="single" w:sz="4" w:space="0" w:color="auto"/>
              <w:left w:val="single" w:sz="4" w:space="0" w:color="auto"/>
              <w:bottom w:val="single" w:sz="4" w:space="0" w:color="auto"/>
              <w:right w:val="single" w:sz="4" w:space="0" w:color="auto"/>
            </w:tcBorders>
          </w:tcPr>
          <w:p w14:paraId="70976D69" w14:textId="77777777" w:rsidR="00871566" w:rsidRDefault="00871566" w:rsidP="0079143F">
            <w:pPr>
              <w:jc w:val="center"/>
              <w:rPr>
                <w:sz w:val="28"/>
                <w:szCs w:val="28"/>
              </w:rPr>
            </w:pPr>
            <w:r>
              <w:rPr>
                <w:sz w:val="28"/>
                <w:szCs w:val="28"/>
              </w:rPr>
              <w:t>45,6</w:t>
            </w:r>
          </w:p>
        </w:tc>
        <w:tc>
          <w:tcPr>
            <w:tcW w:w="1417" w:type="dxa"/>
            <w:tcBorders>
              <w:top w:val="single" w:sz="4" w:space="0" w:color="auto"/>
              <w:left w:val="single" w:sz="4" w:space="0" w:color="auto"/>
              <w:bottom w:val="single" w:sz="4" w:space="0" w:color="auto"/>
              <w:right w:val="single" w:sz="4" w:space="0" w:color="auto"/>
            </w:tcBorders>
          </w:tcPr>
          <w:p w14:paraId="7C4D4872" w14:textId="77777777" w:rsidR="00871566" w:rsidRPr="00D65C32" w:rsidRDefault="00871566" w:rsidP="0079143F">
            <w:pPr>
              <w:jc w:val="center"/>
              <w:rPr>
                <w:sz w:val="28"/>
                <w:szCs w:val="28"/>
              </w:rPr>
            </w:pPr>
            <w:r>
              <w:rPr>
                <w:sz w:val="28"/>
                <w:szCs w:val="28"/>
              </w:rPr>
              <w:t>164,8</w:t>
            </w:r>
          </w:p>
        </w:tc>
        <w:tc>
          <w:tcPr>
            <w:tcW w:w="1701" w:type="dxa"/>
            <w:tcBorders>
              <w:top w:val="single" w:sz="4" w:space="0" w:color="auto"/>
              <w:left w:val="single" w:sz="4" w:space="0" w:color="auto"/>
              <w:bottom w:val="single" w:sz="4" w:space="0" w:color="auto"/>
              <w:right w:val="single" w:sz="4" w:space="0" w:color="auto"/>
            </w:tcBorders>
          </w:tcPr>
          <w:p w14:paraId="3BE14350" w14:textId="77777777" w:rsidR="00871566" w:rsidRPr="00D65C32" w:rsidRDefault="00871566" w:rsidP="0079143F">
            <w:pPr>
              <w:jc w:val="center"/>
              <w:rPr>
                <w:sz w:val="28"/>
                <w:szCs w:val="28"/>
              </w:rPr>
            </w:pPr>
            <w:r>
              <w:rPr>
                <w:sz w:val="28"/>
                <w:szCs w:val="28"/>
              </w:rPr>
              <w:t>105,2</w:t>
            </w:r>
          </w:p>
        </w:tc>
        <w:tc>
          <w:tcPr>
            <w:tcW w:w="1985" w:type="dxa"/>
            <w:tcBorders>
              <w:top w:val="single" w:sz="4" w:space="0" w:color="auto"/>
              <w:left w:val="single" w:sz="4" w:space="0" w:color="auto"/>
              <w:bottom w:val="single" w:sz="4" w:space="0" w:color="auto"/>
              <w:right w:val="single" w:sz="4" w:space="0" w:color="auto"/>
            </w:tcBorders>
          </w:tcPr>
          <w:p w14:paraId="4BE01E51" w14:textId="77777777" w:rsidR="00871566" w:rsidRDefault="00871566" w:rsidP="0079143F">
            <w:pPr>
              <w:jc w:val="center"/>
              <w:rPr>
                <w:sz w:val="28"/>
                <w:szCs w:val="28"/>
              </w:rPr>
            </w:pPr>
            <w:r>
              <w:rPr>
                <w:sz w:val="28"/>
                <w:szCs w:val="28"/>
              </w:rPr>
              <w:t>315,6</w:t>
            </w:r>
          </w:p>
        </w:tc>
      </w:tr>
      <w:tr w:rsidR="00871566" w:rsidRPr="00FE1C1D" w14:paraId="038183BE" w14:textId="77777777" w:rsidTr="0079143F">
        <w:trPr>
          <w:trHeight w:val="442"/>
        </w:trPr>
        <w:tc>
          <w:tcPr>
            <w:tcW w:w="635" w:type="dxa"/>
            <w:tcBorders>
              <w:left w:val="single" w:sz="4" w:space="0" w:color="auto"/>
              <w:bottom w:val="single" w:sz="4" w:space="0" w:color="auto"/>
              <w:right w:val="single" w:sz="4" w:space="0" w:color="auto"/>
            </w:tcBorders>
          </w:tcPr>
          <w:p w14:paraId="13DF18FD" w14:textId="77777777" w:rsidR="00871566" w:rsidRPr="00FE1C1D" w:rsidRDefault="00871566" w:rsidP="0079143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0CE6F02" w14:textId="77777777" w:rsidR="00871566" w:rsidRDefault="00871566" w:rsidP="0079143F">
            <w:pPr>
              <w:jc w:val="both"/>
              <w:rPr>
                <w:sz w:val="28"/>
                <w:szCs w:val="28"/>
              </w:rPr>
            </w:pPr>
            <w:r>
              <w:rPr>
                <w:sz w:val="28"/>
                <w:szCs w:val="28"/>
              </w:rPr>
              <w:t>местный</w:t>
            </w:r>
            <w:r w:rsidRPr="00FE1C1D">
              <w:rPr>
                <w:sz w:val="28"/>
                <w:szCs w:val="28"/>
              </w:rPr>
              <w:t xml:space="preserve"> бюджет</w:t>
            </w:r>
          </w:p>
        </w:tc>
        <w:tc>
          <w:tcPr>
            <w:tcW w:w="3373" w:type="dxa"/>
            <w:tcBorders>
              <w:top w:val="single" w:sz="4" w:space="0" w:color="auto"/>
              <w:left w:val="single" w:sz="4" w:space="0" w:color="auto"/>
              <w:bottom w:val="single" w:sz="4" w:space="0" w:color="auto"/>
              <w:right w:val="single" w:sz="4" w:space="0" w:color="auto"/>
            </w:tcBorders>
          </w:tcPr>
          <w:p w14:paraId="3A859C68" w14:textId="77777777" w:rsidR="00871566" w:rsidRPr="00E856C0" w:rsidRDefault="00871566" w:rsidP="0079143F">
            <w:pPr>
              <w:rPr>
                <w:sz w:val="28"/>
                <w:szCs w:val="28"/>
                <w:lang w:eastAsia="zh-CN"/>
              </w:rPr>
            </w:pPr>
            <w:r w:rsidRPr="00E856C0">
              <w:rPr>
                <w:sz w:val="28"/>
                <w:szCs w:val="28"/>
                <w:lang w:eastAsia="zh-CN"/>
              </w:rPr>
              <w:t>902070703405</w:t>
            </w:r>
            <w:r w:rsidRPr="00E856C0">
              <w:rPr>
                <w:sz w:val="28"/>
                <w:szCs w:val="28"/>
                <w:lang w:val="en-US" w:eastAsia="zh-CN"/>
              </w:rPr>
              <w:t>S3120240</w:t>
            </w:r>
          </w:p>
        </w:tc>
        <w:tc>
          <w:tcPr>
            <w:tcW w:w="1766" w:type="dxa"/>
            <w:tcBorders>
              <w:top w:val="single" w:sz="4" w:space="0" w:color="auto"/>
              <w:left w:val="single" w:sz="4" w:space="0" w:color="auto"/>
              <w:bottom w:val="single" w:sz="4" w:space="0" w:color="auto"/>
              <w:right w:val="single" w:sz="4" w:space="0" w:color="auto"/>
            </w:tcBorders>
          </w:tcPr>
          <w:p w14:paraId="32CE2536" w14:textId="77777777" w:rsidR="00871566" w:rsidRDefault="00871566" w:rsidP="0079143F">
            <w:pPr>
              <w:jc w:val="center"/>
              <w:rPr>
                <w:sz w:val="28"/>
                <w:szCs w:val="28"/>
              </w:rPr>
            </w:pPr>
            <w:r>
              <w:rPr>
                <w:sz w:val="28"/>
                <w:szCs w:val="28"/>
              </w:rPr>
              <w:t>2,6</w:t>
            </w:r>
          </w:p>
        </w:tc>
        <w:tc>
          <w:tcPr>
            <w:tcW w:w="1417" w:type="dxa"/>
            <w:tcBorders>
              <w:top w:val="single" w:sz="4" w:space="0" w:color="auto"/>
              <w:left w:val="single" w:sz="4" w:space="0" w:color="auto"/>
              <w:bottom w:val="single" w:sz="4" w:space="0" w:color="auto"/>
              <w:right w:val="single" w:sz="4" w:space="0" w:color="auto"/>
            </w:tcBorders>
          </w:tcPr>
          <w:p w14:paraId="297663E2" w14:textId="77777777" w:rsidR="00871566" w:rsidRDefault="00871566" w:rsidP="0079143F">
            <w:pPr>
              <w:jc w:val="center"/>
              <w:rPr>
                <w:sz w:val="28"/>
                <w:szCs w:val="28"/>
              </w:rPr>
            </w:pPr>
            <w:r>
              <w:rPr>
                <w:sz w:val="28"/>
                <w:szCs w:val="28"/>
              </w:rPr>
              <w:t>9,1</w:t>
            </w:r>
          </w:p>
        </w:tc>
        <w:tc>
          <w:tcPr>
            <w:tcW w:w="1701" w:type="dxa"/>
            <w:tcBorders>
              <w:top w:val="single" w:sz="4" w:space="0" w:color="auto"/>
              <w:left w:val="single" w:sz="4" w:space="0" w:color="auto"/>
              <w:bottom w:val="single" w:sz="4" w:space="0" w:color="auto"/>
              <w:right w:val="single" w:sz="4" w:space="0" w:color="auto"/>
            </w:tcBorders>
          </w:tcPr>
          <w:p w14:paraId="3DE291B8" w14:textId="77777777" w:rsidR="00871566" w:rsidRDefault="00871566" w:rsidP="0079143F">
            <w:pPr>
              <w:jc w:val="center"/>
              <w:rPr>
                <w:sz w:val="28"/>
                <w:szCs w:val="28"/>
              </w:rPr>
            </w:pPr>
            <w:r>
              <w:rPr>
                <w:sz w:val="28"/>
                <w:szCs w:val="28"/>
              </w:rPr>
              <w:t>6,6</w:t>
            </w:r>
          </w:p>
        </w:tc>
        <w:tc>
          <w:tcPr>
            <w:tcW w:w="1985" w:type="dxa"/>
            <w:tcBorders>
              <w:top w:val="single" w:sz="4" w:space="0" w:color="auto"/>
              <w:left w:val="single" w:sz="4" w:space="0" w:color="auto"/>
              <w:bottom w:val="single" w:sz="4" w:space="0" w:color="auto"/>
              <w:right w:val="single" w:sz="4" w:space="0" w:color="auto"/>
            </w:tcBorders>
          </w:tcPr>
          <w:p w14:paraId="37FD17A9" w14:textId="77777777" w:rsidR="00871566" w:rsidRDefault="00871566" w:rsidP="0079143F">
            <w:pPr>
              <w:jc w:val="center"/>
              <w:rPr>
                <w:sz w:val="28"/>
                <w:szCs w:val="28"/>
              </w:rPr>
            </w:pPr>
            <w:r>
              <w:rPr>
                <w:sz w:val="28"/>
                <w:szCs w:val="28"/>
              </w:rPr>
              <w:t>18,3</w:t>
            </w:r>
          </w:p>
        </w:tc>
      </w:tr>
    </w:tbl>
    <w:p w14:paraId="1AA7BF3B" w14:textId="77777777" w:rsidR="00871566" w:rsidRDefault="00871566" w:rsidP="00871566">
      <w:pPr>
        <w:suppressAutoHyphens/>
        <w:spacing w:line="244" w:lineRule="auto"/>
        <w:rPr>
          <w:kern w:val="2"/>
          <w:sz w:val="28"/>
          <w:szCs w:val="28"/>
          <w:lang w:eastAsia="zh-CN"/>
        </w:rPr>
      </w:pPr>
    </w:p>
    <w:p w14:paraId="4B690E85" w14:textId="77777777" w:rsidR="000E412C" w:rsidRDefault="000E412C" w:rsidP="00871566">
      <w:pPr>
        <w:suppressAutoHyphens/>
        <w:spacing w:line="244" w:lineRule="auto"/>
        <w:rPr>
          <w:kern w:val="2"/>
          <w:sz w:val="28"/>
          <w:szCs w:val="28"/>
          <w:lang w:eastAsia="zh-CN"/>
        </w:rPr>
      </w:pPr>
    </w:p>
    <w:p w14:paraId="305FFE8B" w14:textId="77777777" w:rsidR="00871566" w:rsidRDefault="00871566" w:rsidP="00871566">
      <w:pPr>
        <w:suppressAutoHyphens/>
        <w:spacing w:line="244" w:lineRule="auto"/>
        <w:rPr>
          <w:kern w:val="2"/>
          <w:sz w:val="28"/>
          <w:szCs w:val="28"/>
          <w:lang w:eastAsia="zh-CN"/>
        </w:rPr>
      </w:pPr>
    </w:p>
    <w:p w14:paraId="007BECB6" w14:textId="09313A3D" w:rsidR="00871566" w:rsidRDefault="00871566" w:rsidP="00871566">
      <w:pPr>
        <w:suppressAutoHyphens/>
        <w:spacing w:line="244" w:lineRule="auto"/>
        <w:jc w:val="center"/>
        <w:rPr>
          <w:kern w:val="2"/>
          <w:sz w:val="28"/>
          <w:szCs w:val="28"/>
          <w:lang w:eastAsia="zh-CN"/>
        </w:rPr>
      </w:pPr>
    </w:p>
    <w:tbl>
      <w:tblPr>
        <w:tblpPr w:leftFromText="180" w:rightFromText="180" w:vertAnchor="text" w:horzAnchor="margin" w:tblpY="-1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421"/>
        <w:gridCol w:w="2835"/>
        <w:gridCol w:w="1771"/>
        <w:gridCol w:w="3332"/>
        <w:gridCol w:w="2693"/>
        <w:gridCol w:w="1559"/>
        <w:gridCol w:w="1559"/>
        <w:gridCol w:w="1276"/>
      </w:tblGrid>
      <w:tr w:rsidR="000E412C" w:rsidRPr="004B3B30" w14:paraId="173E8046" w14:textId="77777777" w:rsidTr="000E412C">
        <w:trPr>
          <w:trHeight w:val="251"/>
          <w:tblHeader/>
        </w:trPr>
        <w:tc>
          <w:tcPr>
            <w:tcW w:w="15446" w:type="dxa"/>
            <w:gridSpan w:val="8"/>
            <w:tcBorders>
              <w:top w:val="nil"/>
              <w:left w:val="nil"/>
              <w:bottom w:val="single" w:sz="4" w:space="0" w:color="000000"/>
              <w:right w:val="nil"/>
            </w:tcBorders>
            <w:tcMar>
              <w:left w:w="75" w:type="dxa"/>
              <w:right w:w="75" w:type="dxa"/>
            </w:tcMar>
          </w:tcPr>
          <w:p w14:paraId="0B2FD296" w14:textId="77777777" w:rsidR="000E412C" w:rsidRDefault="000E412C" w:rsidP="000E412C">
            <w:pPr>
              <w:pStyle w:val="ac"/>
              <w:suppressAutoHyphens/>
              <w:spacing w:line="244" w:lineRule="auto"/>
              <w:ind w:left="568"/>
              <w:rPr>
                <w:kern w:val="2"/>
                <w:sz w:val="28"/>
                <w:szCs w:val="28"/>
              </w:rPr>
            </w:pPr>
          </w:p>
          <w:p w14:paraId="757688AB" w14:textId="77777777" w:rsidR="000E412C" w:rsidRDefault="000E412C" w:rsidP="000E412C">
            <w:pPr>
              <w:pStyle w:val="ac"/>
              <w:suppressAutoHyphens/>
              <w:spacing w:line="244" w:lineRule="auto"/>
              <w:ind w:left="568"/>
              <w:rPr>
                <w:kern w:val="2"/>
                <w:sz w:val="28"/>
                <w:szCs w:val="28"/>
              </w:rPr>
            </w:pPr>
          </w:p>
          <w:p w14:paraId="57D90E5E" w14:textId="1A5A7261" w:rsidR="000E412C" w:rsidRPr="000E412C" w:rsidRDefault="000E412C" w:rsidP="000E412C">
            <w:pPr>
              <w:pStyle w:val="ac"/>
              <w:numPr>
                <w:ilvl w:val="0"/>
                <w:numId w:val="50"/>
              </w:numPr>
              <w:suppressAutoHyphens/>
              <w:spacing w:line="244" w:lineRule="auto"/>
              <w:jc w:val="center"/>
              <w:rPr>
                <w:kern w:val="2"/>
                <w:sz w:val="28"/>
                <w:szCs w:val="28"/>
              </w:rPr>
            </w:pPr>
            <w:r w:rsidRPr="000E412C">
              <w:rPr>
                <w:kern w:val="2"/>
                <w:sz w:val="28"/>
                <w:szCs w:val="28"/>
              </w:rPr>
              <w:t xml:space="preserve">ПЕРЕЧЕНЬ инвестиционных проектов </w:t>
            </w:r>
          </w:p>
          <w:p w14:paraId="3D091F04" w14:textId="77777777" w:rsidR="000E412C" w:rsidRDefault="000E412C" w:rsidP="000E412C">
            <w:pPr>
              <w:suppressAutoHyphens/>
              <w:spacing w:line="244" w:lineRule="auto"/>
              <w:jc w:val="center"/>
              <w:rPr>
                <w:kern w:val="2"/>
                <w:sz w:val="28"/>
                <w:szCs w:val="28"/>
                <w:lang w:eastAsia="zh-CN"/>
              </w:rPr>
            </w:pPr>
            <w:r>
              <w:rPr>
                <w:kern w:val="2"/>
                <w:sz w:val="28"/>
                <w:szCs w:val="28"/>
                <w:lang w:eastAsia="zh-CN"/>
              </w:rPr>
              <w:t xml:space="preserve">(объектов капитального строительства, реконструкции и капитального ремонта, </w:t>
            </w:r>
          </w:p>
          <w:p w14:paraId="59DD3B73" w14:textId="21F7A164" w:rsidR="000E412C" w:rsidRPr="003137F3" w:rsidRDefault="000E412C" w:rsidP="000E412C">
            <w:pPr>
              <w:widowControl w:val="0"/>
              <w:jc w:val="center"/>
              <w:rPr>
                <w:color w:val="000000"/>
              </w:rPr>
            </w:pPr>
            <w:r>
              <w:rPr>
                <w:kern w:val="2"/>
                <w:sz w:val="28"/>
                <w:szCs w:val="28"/>
                <w:lang w:eastAsia="zh-CN"/>
              </w:rPr>
              <w:t>находящихся в муниципальной собственности) изложить в следующей редакции</w:t>
            </w:r>
          </w:p>
        </w:tc>
      </w:tr>
      <w:tr w:rsidR="00871566" w:rsidRPr="004B3B30" w14:paraId="16D437DC" w14:textId="77777777" w:rsidTr="0079143F">
        <w:trPr>
          <w:trHeight w:val="251"/>
          <w:tblHeader/>
        </w:trPr>
        <w:tc>
          <w:tcPr>
            <w:tcW w:w="4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D34C0D5" w14:textId="77777777" w:rsidR="00871566" w:rsidRPr="003137F3" w:rsidRDefault="00871566" w:rsidP="0079143F">
            <w:pPr>
              <w:jc w:val="center"/>
              <w:rPr>
                <w:color w:val="000000"/>
              </w:rPr>
            </w:pPr>
            <w:r w:rsidRPr="003137F3">
              <w:rPr>
                <w:color w:val="000000"/>
              </w:rPr>
              <w:t>№ п/п</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BD6867E" w14:textId="77777777" w:rsidR="00871566" w:rsidRPr="003137F3" w:rsidRDefault="00871566" w:rsidP="0079143F">
            <w:pPr>
              <w:widowControl w:val="0"/>
              <w:jc w:val="center"/>
              <w:rPr>
                <w:color w:val="000000"/>
              </w:rPr>
            </w:pPr>
            <w:r w:rsidRPr="003137F3">
              <w:rPr>
                <w:color w:val="000000"/>
              </w:rPr>
              <w:t>Наименование инвестиционного</w:t>
            </w:r>
          </w:p>
          <w:p w14:paraId="4FF27051" w14:textId="77777777" w:rsidR="00871566" w:rsidRPr="003137F3" w:rsidRDefault="00871566" w:rsidP="0079143F">
            <w:pPr>
              <w:widowControl w:val="0"/>
              <w:jc w:val="center"/>
              <w:rPr>
                <w:strike/>
                <w:color w:val="000000"/>
              </w:rPr>
            </w:pPr>
            <w:r w:rsidRPr="003137F3">
              <w:rPr>
                <w:color w:val="000000"/>
              </w:rPr>
              <w:t>проекта</w:t>
            </w:r>
          </w:p>
        </w:tc>
        <w:tc>
          <w:tcPr>
            <w:tcW w:w="17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2CBC22C" w14:textId="77777777" w:rsidR="00871566" w:rsidRPr="003137F3" w:rsidRDefault="00871566" w:rsidP="0079143F">
            <w:pPr>
              <w:widowControl w:val="0"/>
              <w:jc w:val="center"/>
              <w:rPr>
                <w:color w:val="000000"/>
              </w:rPr>
            </w:pPr>
            <w:r w:rsidRPr="003137F3">
              <w:rPr>
                <w:color w:val="000000"/>
              </w:rPr>
              <w:t>Номер и дата положительных заключений экспертизы проектной документации, о достоверности определения сметной стоимости &lt;1&gt;</w:t>
            </w:r>
          </w:p>
        </w:tc>
        <w:tc>
          <w:tcPr>
            <w:tcW w:w="333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DE4D74A" w14:textId="77777777" w:rsidR="00871566" w:rsidRPr="003137F3" w:rsidRDefault="00871566" w:rsidP="0079143F">
            <w:pPr>
              <w:widowControl w:val="0"/>
              <w:jc w:val="center"/>
              <w:rPr>
                <w:color w:val="000000"/>
              </w:rPr>
            </w:pPr>
            <w:r w:rsidRPr="003137F3">
              <w:rPr>
                <w:color w:val="000000"/>
              </w:rPr>
              <w:t>Источники</w:t>
            </w:r>
          </w:p>
          <w:p w14:paraId="4F2432C2" w14:textId="77777777" w:rsidR="00871566" w:rsidRPr="003137F3" w:rsidRDefault="00871566" w:rsidP="0079143F">
            <w:pPr>
              <w:widowControl w:val="0"/>
              <w:jc w:val="center"/>
              <w:rPr>
                <w:color w:val="000000"/>
              </w:rPr>
            </w:pPr>
            <w:r w:rsidRPr="003137F3">
              <w:rPr>
                <w:color w:val="000000"/>
              </w:rPr>
              <w:t>финансирования</w:t>
            </w:r>
          </w:p>
        </w:tc>
        <w:tc>
          <w:tcPr>
            <w:tcW w:w="26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ABC2680" w14:textId="77777777" w:rsidR="00871566" w:rsidRPr="003137F3" w:rsidRDefault="00871566" w:rsidP="0079143F">
            <w:pPr>
              <w:widowControl w:val="0"/>
              <w:jc w:val="center"/>
              <w:rPr>
                <w:color w:val="000000"/>
              </w:rPr>
            </w:pPr>
            <w:r w:rsidRPr="003137F3">
              <w:rPr>
                <w:color w:val="000000"/>
              </w:rPr>
              <w:t>Сметная стоимость в ценах соответствующих лет, тыс. рублей</w:t>
            </w:r>
          </w:p>
        </w:tc>
        <w:tc>
          <w:tcPr>
            <w:tcW w:w="4394"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5F1DD729" w14:textId="77777777" w:rsidR="00871566" w:rsidRPr="004B3B30" w:rsidRDefault="00871566" w:rsidP="0079143F">
            <w:pPr>
              <w:widowControl w:val="0"/>
              <w:jc w:val="center"/>
              <w:rPr>
                <w:color w:val="000000"/>
              </w:rPr>
            </w:pPr>
            <w:r w:rsidRPr="003137F3">
              <w:rPr>
                <w:color w:val="000000"/>
              </w:rPr>
              <w:t>Объем бюджетных ассигнований по годам реализации государственной программы</w:t>
            </w:r>
          </w:p>
        </w:tc>
      </w:tr>
      <w:tr w:rsidR="00871566" w:rsidRPr="004B3B30" w14:paraId="56319C96" w14:textId="77777777" w:rsidTr="0079143F">
        <w:trPr>
          <w:trHeight w:val="1957"/>
          <w:tblHeader/>
        </w:trPr>
        <w:tc>
          <w:tcPr>
            <w:tcW w:w="421" w:type="dxa"/>
            <w:vMerge/>
            <w:tcBorders>
              <w:left w:val="single" w:sz="4" w:space="0" w:color="000000"/>
              <w:bottom w:val="single" w:sz="4" w:space="0" w:color="000000"/>
              <w:right w:val="single" w:sz="4" w:space="0" w:color="000000"/>
            </w:tcBorders>
            <w:tcMar>
              <w:left w:w="75" w:type="dxa"/>
              <w:right w:w="75" w:type="dxa"/>
            </w:tcMar>
          </w:tcPr>
          <w:p w14:paraId="666F9EFA" w14:textId="77777777" w:rsidR="00871566" w:rsidRPr="004B3B30" w:rsidRDefault="00871566" w:rsidP="0079143F">
            <w:pPr>
              <w:widowControl w:val="0"/>
              <w:jc w:val="center"/>
              <w:rPr>
                <w:color w:val="000000"/>
              </w:rPr>
            </w:pPr>
          </w:p>
        </w:tc>
        <w:tc>
          <w:tcPr>
            <w:tcW w:w="2835" w:type="dxa"/>
            <w:vMerge/>
            <w:tcBorders>
              <w:left w:val="single" w:sz="4" w:space="0" w:color="000000"/>
              <w:bottom w:val="single" w:sz="4" w:space="0" w:color="000000"/>
              <w:right w:val="single" w:sz="4" w:space="0" w:color="000000"/>
            </w:tcBorders>
            <w:tcMar>
              <w:left w:w="75" w:type="dxa"/>
              <w:right w:w="75" w:type="dxa"/>
            </w:tcMar>
          </w:tcPr>
          <w:p w14:paraId="6332D587" w14:textId="77777777" w:rsidR="00871566" w:rsidRPr="004B3B30" w:rsidRDefault="00871566" w:rsidP="0079143F">
            <w:pPr>
              <w:widowControl w:val="0"/>
              <w:jc w:val="center"/>
              <w:rPr>
                <w:color w:val="000000"/>
              </w:rPr>
            </w:pPr>
          </w:p>
        </w:tc>
        <w:tc>
          <w:tcPr>
            <w:tcW w:w="1771" w:type="dxa"/>
            <w:vMerge/>
            <w:tcBorders>
              <w:left w:val="single" w:sz="4" w:space="0" w:color="000000"/>
              <w:bottom w:val="single" w:sz="4" w:space="0" w:color="000000"/>
              <w:right w:val="single" w:sz="4" w:space="0" w:color="000000"/>
            </w:tcBorders>
            <w:tcMar>
              <w:left w:w="75" w:type="dxa"/>
              <w:right w:w="75" w:type="dxa"/>
            </w:tcMar>
          </w:tcPr>
          <w:p w14:paraId="30368DC9" w14:textId="77777777" w:rsidR="00871566" w:rsidRPr="004B3B30" w:rsidRDefault="00871566" w:rsidP="0079143F">
            <w:pPr>
              <w:widowControl w:val="0"/>
              <w:ind w:right="-75"/>
              <w:jc w:val="center"/>
              <w:rPr>
                <w:color w:val="000000"/>
              </w:rPr>
            </w:pPr>
          </w:p>
        </w:tc>
        <w:tc>
          <w:tcPr>
            <w:tcW w:w="3332" w:type="dxa"/>
            <w:vMerge/>
            <w:tcBorders>
              <w:left w:val="single" w:sz="4" w:space="0" w:color="000000"/>
              <w:bottom w:val="single" w:sz="4" w:space="0" w:color="000000"/>
              <w:right w:val="single" w:sz="4" w:space="0" w:color="000000"/>
            </w:tcBorders>
            <w:tcMar>
              <w:left w:w="75" w:type="dxa"/>
              <w:right w:w="75" w:type="dxa"/>
            </w:tcMar>
          </w:tcPr>
          <w:p w14:paraId="37EA2785" w14:textId="77777777" w:rsidR="00871566" w:rsidRPr="004B3B30" w:rsidRDefault="00871566" w:rsidP="0079143F">
            <w:pPr>
              <w:widowControl w:val="0"/>
              <w:jc w:val="center"/>
              <w:rPr>
                <w:color w:val="000000"/>
              </w:rPr>
            </w:pPr>
          </w:p>
        </w:tc>
        <w:tc>
          <w:tcPr>
            <w:tcW w:w="2693" w:type="dxa"/>
            <w:vMerge/>
            <w:tcBorders>
              <w:left w:val="single" w:sz="4" w:space="0" w:color="000000"/>
              <w:bottom w:val="single" w:sz="4" w:space="0" w:color="000000"/>
              <w:right w:val="single" w:sz="4" w:space="0" w:color="000000"/>
            </w:tcBorders>
            <w:tcMar>
              <w:left w:w="75" w:type="dxa"/>
              <w:right w:w="75" w:type="dxa"/>
            </w:tcMar>
          </w:tcPr>
          <w:p w14:paraId="2CFAE871" w14:textId="77777777" w:rsidR="00871566" w:rsidRPr="004B3B30" w:rsidRDefault="00871566" w:rsidP="0079143F">
            <w:pPr>
              <w:widowControl w:val="0"/>
              <w:jc w:val="center"/>
              <w:rPr>
                <w:color w:val="000000"/>
              </w:rPr>
            </w:pPr>
          </w:p>
        </w:tc>
        <w:tc>
          <w:tcPr>
            <w:tcW w:w="1559" w:type="dxa"/>
            <w:tcBorders>
              <w:left w:val="single" w:sz="4" w:space="0" w:color="000000"/>
              <w:bottom w:val="single" w:sz="4" w:space="0" w:color="000000"/>
              <w:right w:val="single" w:sz="4" w:space="0" w:color="000000"/>
            </w:tcBorders>
            <w:tcMar>
              <w:left w:w="75" w:type="dxa"/>
              <w:right w:w="75" w:type="dxa"/>
            </w:tcMar>
          </w:tcPr>
          <w:p w14:paraId="30B409B3" w14:textId="77777777" w:rsidR="00871566" w:rsidRPr="003137F3" w:rsidRDefault="00871566" w:rsidP="0079143F">
            <w:pPr>
              <w:ind w:right="-108"/>
              <w:jc w:val="center"/>
              <w:rPr>
                <w:color w:val="000000"/>
              </w:rPr>
            </w:pPr>
            <w:r w:rsidRPr="003137F3">
              <w:rPr>
                <w:color w:val="000000"/>
              </w:rPr>
              <w:t>2025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E4D8EB" w14:textId="77777777" w:rsidR="00871566" w:rsidRPr="003137F3" w:rsidRDefault="00871566" w:rsidP="0079143F">
            <w:pPr>
              <w:ind w:left="-108" w:right="-108"/>
              <w:jc w:val="center"/>
              <w:rPr>
                <w:color w:val="000000"/>
              </w:rPr>
            </w:pPr>
            <w:r w:rsidRPr="003137F3">
              <w:rPr>
                <w:color w:val="000000"/>
              </w:rPr>
              <w:t>2026</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626E63" w14:textId="77777777" w:rsidR="00871566" w:rsidRPr="004B3B30" w:rsidRDefault="00871566" w:rsidP="0079143F">
            <w:pPr>
              <w:ind w:left="-108" w:right="-108"/>
              <w:jc w:val="center"/>
              <w:rPr>
                <w:color w:val="000000"/>
              </w:rPr>
            </w:pPr>
            <w:r>
              <w:rPr>
                <w:color w:val="000000"/>
              </w:rPr>
              <w:t>2027</w:t>
            </w:r>
          </w:p>
        </w:tc>
      </w:tr>
      <w:tr w:rsidR="00871566" w:rsidRPr="004B3B30" w14:paraId="5C8D5BC9" w14:textId="77777777" w:rsidTr="0079143F">
        <w:trPr>
          <w:trHeight w:val="251"/>
          <w:tblHeader/>
        </w:trPr>
        <w:tc>
          <w:tcPr>
            <w:tcW w:w="42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51116A" w14:textId="77777777" w:rsidR="00871566" w:rsidRPr="004B3B30" w:rsidRDefault="00871566" w:rsidP="0079143F">
            <w:pPr>
              <w:widowControl w:val="0"/>
              <w:jc w:val="center"/>
              <w:rPr>
                <w:color w:val="000000"/>
              </w:rPr>
            </w:pPr>
            <w:r w:rsidRPr="004B3B30">
              <w:rPr>
                <w:color w:val="000000"/>
              </w:rPr>
              <w:t>1</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15F110" w14:textId="77777777" w:rsidR="00871566" w:rsidRPr="004B3B30" w:rsidRDefault="00871566" w:rsidP="0079143F">
            <w:pPr>
              <w:widowControl w:val="0"/>
              <w:jc w:val="center"/>
              <w:rPr>
                <w:color w:val="000000"/>
              </w:rPr>
            </w:pPr>
            <w:r w:rsidRPr="004B3B30">
              <w:rPr>
                <w:color w:val="000000"/>
              </w:rPr>
              <w:t>2</w:t>
            </w:r>
          </w:p>
        </w:tc>
        <w:tc>
          <w:tcPr>
            <w:tcW w:w="17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CDDFB0" w14:textId="77777777" w:rsidR="00871566" w:rsidRPr="004B3B30" w:rsidRDefault="00871566" w:rsidP="0079143F">
            <w:pPr>
              <w:widowControl w:val="0"/>
              <w:ind w:right="-75"/>
              <w:jc w:val="center"/>
              <w:rPr>
                <w:color w:val="000000"/>
              </w:rPr>
            </w:pPr>
            <w:r w:rsidRPr="004B3B30">
              <w:rPr>
                <w:color w:val="000000"/>
              </w:rPr>
              <w:t>3</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0B137E" w14:textId="77777777" w:rsidR="00871566" w:rsidRPr="004B3B30" w:rsidRDefault="00871566" w:rsidP="0079143F">
            <w:pPr>
              <w:widowControl w:val="0"/>
              <w:jc w:val="center"/>
              <w:rPr>
                <w:color w:val="000000"/>
              </w:rPr>
            </w:pPr>
            <w:r w:rsidRPr="004B3B30">
              <w:rPr>
                <w:color w:val="000000"/>
              </w:rPr>
              <w:t>4</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F79739" w14:textId="77777777" w:rsidR="00871566" w:rsidRPr="004B3B30" w:rsidRDefault="00871566" w:rsidP="0079143F">
            <w:pPr>
              <w:widowControl w:val="0"/>
              <w:jc w:val="center"/>
              <w:rPr>
                <w:color w:val="000000"/>
              </w:rPr>
            </w:pPr>
            <w:r w:rsidRPr="004B3B30">
              <w:rPr>
                <w:color w:val="000000"/>
              </w:rPr>
              <w:t>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71465E" w14:textId="77777777" w:rsidR="00871566" w:rsidRPr="004B3B30" w:rsidRDefault="00871566" w:rsidP="0079143F">
            <w:pPr>
              <w:widowControl w:val="0"/>
              <w:jc w:val="center"/>
              <w:rPr>
                <w:color w:val="000000"/>
              </w:rPr>
            </w:pPr>
            <w:r w:rsidRPr="004B3B30">
              <w:rPr>
                <w:color w:val="000000"/>
              </w:rPr>
              <w:t>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A543C4" w14:textId="77777777" w:rsidR="00871566" w:rsidRPr="004B3B30" w:rsidRDefault="00871566" w:rsidP="0079143F">
            <w:pPr>
              <w:widowControl w:val="0"/>
              <w:jc w:val="center"/>
              <w:rPr>
                <w:color w:val="000000"/>
              </w:rPr>
            </w:pPr>
            <w:r w:rsidRPr="004B3B30">
              <w:rPr>
                <w:color w:val="000000"/>
              </w:rPr>
              <w:t>7</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2571D8" w14:textId="77777777" w:rsidR="00871566" w:rsidRPr="004B3B30" w:rsidRDefault="00871566" w:rsidP="0079143F">
            <w:pPr>
              <w:widowControl w:val="0"/>
              <w:jc w:val="center"/>
              <w:rPr>
                <w:color w:val="000000"/>
              </w:rPr>
            </w:pPr>
            <w:r w:rsidRPr="004B3B30">
              <w:rPr>
                <w:color w:val="000000"/>
              </w:rPr>
              <w:t>8</w:t>
            </w:r>
          </w:p>
        </w:tc>
      </w:tr>
      <w:tr w:rsidR="00871566" w:rsidRPr="004B3B30" w14:paraId="34A04AF9" w14:textId="77777777" w:rsidTr="0079143F">
        <w:trPr>
          <w:trHeight w:val="251"/>
          <w:tblHeader/>
        </w:trPr>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14:paraId="36071293" w14:textId="77777777" w:rsidR="00871566" w:rsidRDefault="00871566" w:rsidP="0079143F">
            <w:pPr>
              <w:widowControl w:val="0"/>
              <w:jc w:val="center"/>
              <w:rPr>
                <w:sz w:val="28"/>
                <w:szCs w:val="28"/>
              </w:rPr>
            </w:pPr>
          </w:p>
          <w:p w14:paraId="4860621A" w14:textId="77777777" w:rsidR="00871566" w:rsidRPr="004B3B30" w:rsidRDefault="00871566" w:rsidP="0079143F">
            <w:pPr>
              <w:widowControl w:val="0"/>
              <w:jc w:val="center"/>
              <w:rPr>
                <w:color w:val="000000"/>
              </w:rPr>
            </w:pPr>
            <w:r>
              <w:rPr>
                <w:sz w:val="28"/>
                <w:szCs w:val="28"/>
              </w:rPr>
              <w:t>М</w:t>
            </w:r>
            <w:r w:rsidRPr="00977C93">
              <w:rPr>
                <w:sz w:val="28"/>
                <w:szCs w:val="28"/>
              </w:rPr>
              <w:t>униципальн</w:t>
            </w:r>
            <w:r>
              <w:rPr>
                <w:sz w:val="28"/>
                <w:szCs w:val="28"/>
              </w:rPr>
              <w:t>ая программа</w:t>
            </w:r>
            <w:r w:rsidRPr="00977C93">
              <w:rPr>
                <w:sz w:val="28"/>
                <w:szCs w:val="28"/>
              </w:rPr>
              <w:t xml:space="preserve"> Белокалитвинского района «Молодежная политика и социальная активность»</w:t>
            </w:r>
          </w:p>
        </w:tc>
      </w:tr>
      <w:tr w:rsidR="00871566" w:rsidRPr="004B3B30" w14:paraId="6252B684" w14:textId="77777777" w:rsidTr="0079143F">
        <w:tc>
          <w:tcPr>
            <w:tcW w:w="4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4690FE6" w14:textId="77777777" w:rsidR="00871566" w:rsidRPr="004B3B30" w:rsidRDefault="00871566" w:rsidP="0079143F">
            <w:pPr>
              <w:widowControl w:val="0"/>
              <w:jc w:val="center"/>
              <w:rPr>
                <w:color w:val="000000"/>
              </w:rPr>
            </w:pPr>
            <w:r w:rsidRPr="004B3B30">
              <w:rPr>
                <w:color w:val="000000"/>
              </w:rPr>
              <w:t>Х</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D938B13" w14:textId="77777777" w:rsidR="00871566" w:rsidRPr="004B3B30" w:rsidRDefault="00871566" w:rsidP="0079143F">
            <w:pPr>
              <w:widowControl w:val="0"/>
              <w:jc w:val="center"/>
              <w:rPr>
                <w:color w:val="000000"/>
              </w:rPr>
            </w:pPr>
            <w:r w:rsidRPr="004B3B30">
              <w:rPr>
                <w:color w:val="000000"/>
              </w:rPr>
              <w:t>Х</w:t>
            </w:r>
          </w:p>
        </w:tc>
        <w:tc>
          <w:tcPr>
            <w:tcW w:w="17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04B2B4C" w14:textId="77777777" w:rsidR="00871566" w:rsidRPr="004B3B30" w:rsidRDefault="00871566" w:rsidP="0079143F">
            <w:pPr>
              <w:widowControl w:val="0"/>
              <w:jc w:val="center"/>
              <w:rPr>
                <w:color w:val="000000"/>
              </w:rPr>
            </w:pPr>
            <w:r w:rsidRPr="004B3B30">
              <w:rPr>
                <w:color w:val="000000"/>
              </w:rPr>
              <w:t>Х</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C8E2D1" w14:textId="77777777" w:rsidR="00871566" w:rsidRPr="003137F3" w:rsidRDefault="00871566" w:rsidP="0079143F">
            <w:pPr>
              <w:widowControl w:val="0"/>
              <w:rPr>
                <w:color w:val="000000"/>
                <w:sz w:val="28"/>
                <w:szCs w:val="28"/>
              </w:rPr>
            </w:pPr>
            <w:r w:rsidRPr="003137F3">
              <w:rPr>
                <w:color w:val="000000"/>
                <w:sz w:val="28"/>
                <w:szCs w:val="28"/>
              </w:rPr>
              <w:t xml:space="preserve">всего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B24E76" w14:textId="77777777" w:rsidR="00871566" w:rsidRPr="003137F3" w:rsidRDefault="00871566" w:rsidP="0079143F">
            <w:pPr>
              <w:widowControl w:val="0"/>
              <w:jc w:val="center"/>
              <w:rPr>
                <w:color w:val="000000"/>
                <w:sz w:val="28"/>
                <w:szCs w:val="28"/>
              </w:rPr>
            </w:pPr>
            <w:r>
              <w:rPr>
                <w:color w:val="000000"/>
                <w:sz w:val="28"/>
                <w:szCs w:val="28"/>
              </w:rPr>
              <w:t>333729,1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78B2DF" w14:textId="77777777" w:rsidR="00871566" w:rsidRPr="003137F3" w:rsidRDefault="00871566" w:rsidP="0079143F">
            <w:pPr>
              <w:widowControl w:val="0"/>
              <w:jc w:val="center"/>
              <w:rPr>
                <w:color w:val="000000"/>
                <w:sz w:val="28"/>
                <w:szCs w:val="28"/>
              </w:rPr>
            </w:pPr>
            <w:r>
              <w:rPr>
                <w:color w:val="000000"/>
                <w:sz w:val="28"/>
                <w:szCs w:val="28"/>
              </w:rPr>
              <w:t>116342,5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730314" w14:textId="77777777" w:rsidR="00871566" w:rsidRPr="003137F3" w:rsidRDefault="00871566" w:rsidP="0079143F">
            <w:pPr>
              <w:widowControl w:val="0"/>
              <w:jc w:val="center"/>
              <w:rPr>
                <w:color w:val="000000"/>
                <w:sz w:val="28"/>
                <w:szCs w:val="28"/>
              </w:rPr>
            </w:pPr>
            <w:r>
              <w:rPr>
                <w:color w:val="000000"/>
                <w:sz w:val="28"/>
                <w:szCs w:val="28"/>
              </w:rPr>
              <w:t>217386,6</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4A0FF4" w14:textId="77777777" w:rsidR="00871566" w:rsidRPr="003137F3" w:rsidRDefault="00871566" w:rsidP="0079143F">
            <w:pPr>
              <w:widowControl w:val="0"/>
              <w:jc w:val="center"/>
              <w:rPr>
                <w:color w:val="000000"/>
                <w:sz w:val="28"/>
                <w:szCs w:val="28"/>
              </w:rPr>
            </w:pPr>
            <w:r w:rsidRPr="003137F3">
              <w:rPr>
                <w:color w:val="000000"/>
                <w:sz w:val="28"/>
                <w:szCs w:val="28"/>
              </w:rPr>
              <w:t>0</w:t>
            </w:r>
          </w:p>
        </w:tc>
      </w:tr>
      <w:tr w:rsidR="00871566" w:rsidRPr="004B3B30" w14:paraId="7F6D9468" w14:textId="77777777" w:rsidTr="0079143F">
        <w:trPr>
          <w:trHeight w:val="577"/>
        </w:trPr>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A30CC9C" w14:textId="77777777" w:rsidR="00871566" w:rsidRPr="004B3B30" w:rsidRDefault="00871566" w:rsidP="0079143F">
            <w:pPr>
              <w:rPr>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D262A4D" w14:textId="77777777" w:rsidR="00871566" w:rsidRPr="004B3B30" w:rsidRDefault="00871566" w:rsidP="0079143F">
            <w:pPr>
              <w:rPr>
                <w:color w:val="000000"/>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C31BD91" w14:textId="77777777" w:rsidR="00871566" w:rsidRPr="004B3B30" w:rsidRDefault="00871566" w:rsidP="0079143F">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42253D" w14:textId="77777777" w:rsidR="00871566" w:rsidRPr="003137F3" w:rsidRDefault="00871566" w:rsidP="0079143F">
            <w:pPr>
              <w:widowControl w:val="0"/>
              <w:rPr>
                <w:color w:val="000000"/>
                <w:sz w:val="28"/>
                <w:szCs w:val="28"/>
              </w:rPr>
            </w:pPr>
            <w:r w:rsidRPr="003137F3">
              <w:rPr>
                <w:color w:val="000000"/>
                <w:sz w:val="28"/>
                <w:szCs w:val="28"/>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9B6C86" w14:textId="77777777" w:rsidR="00871566" w:rsidRPr="003137F3" w:rsidRDefault="00871566" w:rsidP="0079143F">
            <w:pPr>
              <w:widowControl w:val="0"/>
              <w:jc w:val="center"/>
              <w:rPr>
                <w:color w:val="000000"/>
                <w:sz w:val="28"/>
                <w:szCs w:val="28"/>
              </w:rPr>
            </w:pPr>
            <w:r w:rsidRPr="003137F3">
              <w:rPr>
                <w:color w:val="000000"/>
                <w:sz w:val="28"/>
                <w:szCs w:val="28"/>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9F48F1" w14:textId="77777777" w:rsidR="00871566" w:rsidRPr="003137F3" w:rsidRDefault="00871566" w:rsidP="0079143F">
            <w:pPr>
              <w:widowControl w:val="0"/>
              <w:jc w:val="center"/>
              <w:rPr>
                <w:color w:val="000000"/>
                <w:sz w:val="28"/>
                <w:szCs w:val="28"/>
              </w:rPr>
            </w:pPr>
            <w:r w:rsidRPr="003137F3">
              <w:rPr>
                <w:color w:val="000000"/>
                <w:sz w:val="28"/>
                <w:szCs w:val="28"/>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BE0D8E" w14:textId="77777777" w:rsidR="00871566" w:rsidRPr="003137F3" w:rsidRDefault="00871566" w:rsidP="0079143F">
            <w:pPr>
              <w:widowControl w:val="0"/>
              <w:jc w:val="center"/>
              <w:rPr>
                <w:color w:val="000000"/>
                <w:sz w:val="28"/>
                <w:szCs w:val="28"/>
              </w:rPr>
            </w:pPr>
            <w:r w:rsidRPr="003137F3">
              <w:rPr>
                <w:color w:val="000000"/>
                <w:sz w:val="28"/>
                <w:szCs w:val="28"/>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1AEFC8" w14:textId="77777777" w:rsidR="00871566" w:rsidRPr="003137F3" w:rsidRDefault="00871566" w:rsidP="0079143F">
            <w:pPr>
              <w:widowControl w:val="0"/>
              <w:jc w:val="center"/>
              <w:rPr>
                <w:color w:val="000000"/>
                <w:sz w:val="28"/>
                <w:szCs w:val="28"/>
              </w:rPr>
            </w:pPr>
            <w:r w:rsidRPr="003137F3">
              <w:rPr>
                <w:color w:val="000000"/>
                <w:sz w:val="28"/>
                <w:szCs w:val="28"/>
              </w:rPr>
              <w:t>0</w:t>
            </w:r>
          </w:p>
        </w:tc>
      </w:tr>
      <w:tr w:rsidR="00871566" w:rsidRPr="004B3B30" w14:paraId="29FDC937" w14:textId="77777777" w:rsidTr="0079143F">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9E3684C" w14:textId="77777777" w:rsidR="00871566" w:rsidRPr="004B3B30" w:rsidRDefault="00871566" w:rsidP="0079143F">
            <w:pPr>
              <w:rPr>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424F1AC" w14:textId="77777777" w:rsidR="00871566" w:rsidRPr="004B3B30" w:rsidRDefault="00871566" w:rsidP="0079143F">
            <w:pPr>
              <w:rPr>
                <w:color w:val="000000"/>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8580097" w14:textId="77777777" w:rsidR="00871566" w:rsidRPr="004B3B30" w:rsidRDefault="00871566" w:rsidP="0079143F">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1B8809" w14:textId="77777777" w:rsidR="00871566" w:rsidRPr="003137F3" w:rsidRDefault="00871566" w:rsidP="0079143F">
            <w:pPr>
              <w:widowControl w:val="0"/>
              <w:rPr>
                <w:color w:val="000000"/>
                <w:sz w:val="28"/>
                <w:szCs w:val="28"/>
              </w:rPr>
            </w:pPr>
            <w:r w:rsidRPr="003137F3">
              <w:rPr>
                <w:color w:val="000000"/>
                <w:sz w:val="28"/>
                <w:szCs w:val="28"/>
              </w:rPr>
              <w:t>областной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3E7951" w14:textId="77777777" w:rsidR="00871566" w:rsidRPr="003137F3" w:rsidRDefault="00871566" w:rsidP="0079143F">
            <w:pPr>
              <w:widowControl w:val="0"/>
              <w:jc w:val="center"/>
              <w:rPr>
                <w:color w:val="000000"/>
                <w:sz w:val="28"/>
                <w:szCs w:val="28"/>
              </w:rPr>
            </w:pPr>
            <w:r>
              <w:rPr>
                <w:color w:val="000000"/>
                <w:sz w:val="28"/>
                <w:szCs w:val="28"/>
              </w:rPr>
              <w:t>229774,6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C0ED2B" w14:textId="77777777" w:rsidR="00871566" w:rsidRPr="003137F3" w:rsidRDefault="00871566" w:rsidP="0079143F">
            <w:pPr>
              <w:widowControl w:val="0"/>
              <w:jc w:val="center"/>
              <w:rPr>
                <w:color w:val="000000"/>
                <w:sz w:val="28"/>
                <w:szCs w:val="28"/>
              </w:rPr>
            </w:pPr>
            <w:r>
              <w:rPr>
                <w:color w:val="000000"/>
                <w:sz w:val="28"/>
                <w:szCs w:val="28"/>
              </w:rPr>
              <w:t>35964,8</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57752B" w14:textId="77777777" w:rsidR="00871566" w:rsidRPr="003137F3" w:rsidRDefault="00871566" w:rsidP="0079143F">
            <w:pPr>
              <w:widowControl w:val="0"/>
              <w:jc w:val="center"/>
              <w:rPr>
                <w:color w:val="000000"/>
                <w:sz w:val="28"/>
                <w:szCs w:val="28"/>
              </w:rPr>
            </w:pPr>
            <w:r w:rsidRPr="001C423C">
              <w:rPr>
                <w:color w:val="000000"/>
                <w:sz w:val="28"/>
                <w:szCs w:val="28"/>
              </w:rPr>
              <w:t>193809,8</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36D7B3" w14:textId="77777777" w:rsidR="00871566" w:rsidRPr="003137F3" w:rsidRDefault="00871566" w:rsidP="0079143F">
            <w:pPr>
              <w:widowControl w:val="0"/>
              <w:jc w:val="center"/>
              <w:rPr>
                <w:color w:val="000000"/>
                <w:sz w:val="28"/>
                <w:szCs w:val="28"/>
              </w:rPr>
            </w:pPr>
            <w:r w:rsidRPr="003137F3">
              <w:rPr>
                <w:color w:val="000000"/>
                <w:sz w:val="28"/>
                <w:szCs w:val="28"/>
              </w:rPr>
              <w:t>0</w:t>
            </w:r>
          </w:p>
        </w:tc>
      </w:tr>
      <w:tr w:rsidR="00871566" w:rsidRPr="004B3B30" w14:paraId="4E331CA2" w14:textId="77777777" w:rsidTr="0079143F">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81D1EFF" w14:textId="77777777" w:rsidR="00871566" w:rsidRPr="004B3B30" w:rsidRDefault="00871566" w:rsidP="0079143F">
            <w:pPr>
              <w:rPr>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03AD235" w14:textId="77777777" w:rsidR="00871566" w:rsidRPr="004B3B30" w:rsidRDefault="00871566" w:rsidP="0079143F">
            <w:pPr>
              <w:rPr>
                <w:color w:val="000000"/>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B9F3696" w14:textId="77777777" w:rsidR="00871566" w:rsidRPr="004B3B30" w:rsidRDefault="00871566" w:rsidP="0079143F">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FDF195" w14:textId="77777777" w:rsidR="00871566" w:rsidRPr="003137F3" w:rsidRDefault="00871566" w:rsidP="0079143F">
            <w:pPr>
              <w:widowControl w:val="0"/>
              <w:rPr>
                <w:color w:val="000000"/>
                <w:sz w:val="28"/>
                <w:szCs w:val="28"/>
              </w:rPr>
            </w:pPr>
            <w:r w:rsidRPr="003137F3">
              <w:rPr>
                <w:color w:val="000000"/>
                <w:sz w:val="28"/>
                <w:szCs w:val="28"/>
              </w:rPr>
              <w:t xml:space="preserve">местный бюджет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29B9D7" w14:textId="77777777" w:rsidR="00871566" w:rsidRPr="003137F3" w:rsidRDefault="00871566" w:rsidP="0079143F">
            <w:pPr>
              <w:widowControl w:val="0"/>
              <w:jc w:val="center"/>
              <w:rPr>
                <w:color w:val="000000"/>
                <w:sz w:val="28"/>
                <w:szCs w:val="28"/>
              </w:rPr>
            </w:pPr>
            <w:r>
              <w:rPr>
                <w:color w:val="000000"/>
                <w:sz w:val="28"/>
                <w:szCs w:val="28"/>
              </w:rPr>
              <w:t>36678,9</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CB6FB4" w14:textId="77777777" w:rsidR="00871566" w:rsidRPr="003137F3" w:rsidRDefault="00871566" w:rsidP="0079143F">
            <w:pPr>
              <w:widowControl w:val="0"/>
              <w:jc w:val="center"/>
              <w:rPr>
                <w:color w:val="000000"/>
                <w:sz w:val="28"/>
                <w:szCs w:val="28"/>
              </w:rPr>
            </w:pPr>
            <w:r>
              <w:rPr>
                <w:color w:val="000000"/>
                <w:sz w:val="28"/>
                <w:szCs w:val="28"/>
              </w:rPr>
              <w:t>13102,1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0893D3B" w14:textId="77777777" w:rsidR="00871566" w:rsidRPr="003137F3" w:rsidRDefault="00871566" w:rsidP="0079143F">
            <w:pPr>
              <w:widowControl w:val="0"/>
              <w:jc w:val="center"/>
              <w:rPr>
                <w:color w:val="000000"/>
                <w:sz w:val="28"/>
                <w:szCs w:val="28"/>
              </w:rPr>
            </w:pPr>
            <w:r>
              <w:rPr>
                <w:color w:val="000000"/>
                <w:sz w:val="28"/>
                <w:szCs w:val="28"/>
              </w:rPr>
              <w:t>23576,8</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FEEF68" w14:textId="77777777" w:rsidR="00871566" w:rsidRPr="003137F3" w:rsidRDefault="00871566" w:rsidP="0079143F">
            <w:pPr>
              <w:widowControl w:val="0"/>
              <w:jc w:val="center"/>
              <w:rPr>
                <w:color w:val="000000"/>
                <w:sz w:val="28"/>
                <w:szCs w:val="28"/>
              </w:rPr>
            </w:pPr>
            <w:r w:rsidRPr="003137F3">
              <w:rPr>
                <w:color w:val="000000"/>
                <w:sz w:val="28"/>
                <w:szCs w:val="28"/>
              </w:rPr>
              <w:t>0</w:t>
            </w:r>
          </w:p>
        </w:tc>
      </w:tr>
      <w:tr w:rsidR="00871566" w:rsidRPr="004B3B30" w14:paraId="10DD06AA" w14:textId="77777777" w:rsidTr="0079143F">
        <w:tc>
          <w:tcPr>
            <w:tcW w:w="325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9DE4101" w14:textId="77777777" w:rsidR="00871566" w:rsidRPr="003137F3" w:rsidRDefault="00871566" w:rsidP="0079143F">
            <w:pPr>
              <w:widowControl w:val="0"/>
              <w:rPr>
                <w:color w:val="000000"/>
                <w:sz w:val="28"/>
                <w:szCs w:val="28"/>
              </w:rPr>
            </w:pPr>
            <w:r w:rsidRPr="003137F3">
              <w:rPr>
                <w:color w:val="000000"/>
                <w:sz w:val="28"/>
                <w:szCs w:val="28"/>
              </w:rPr>
              <w:t>Всего по объектам капитального строительства и реконструкции</w:t>
            </w:r>
          </w:p>
        </w:tc>
        <w:tc>
          <w:tcPr>
            <w:tcW w:w="17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E708825" w14:textId="77777777" w:rsidR="00871566" w:rsidRPr="003137F3" w:rsidRDefault="00871566" w:rsidP="0079143F">
            <w:pPr>
              <w:widowControl w:val="0"/>
              <w:jc w:val="center"/>
              <w:rPr>
                <w:color w:val="000000"/>
                <w:sz w:val="28"/>
                <w:szCs w:val="28"/>
              </w:rPr>
            </w:pPr>
            <w:r w:rsidRPr="003137F3">
              <w:rPr>
                <w:color w:val="000000"/>
                <w:sz w:val="28"/>
                <w:szCs w:val="28"/>
              </w:rPr>
              <w:t>Х</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23E9E7" w14:textId="77777777" w:rsidR="00871566" w:rsidRPr="003137F3" w:rsidRDefault="00871566" w:rsidP="0079143F">
            <w:pPr>
              <w:widowControl w:val="0"/>
              <w:rPr>
                <w:color w:val="000000"/>
                <w:sz w:val="28"/>
                <w:szCs w:val="28"/>
              </w:rPr>
            </w:pPr>
            <w:r w:rsidRPr="003137F3">
              <w:rPr>
                <w:color w:val="000000"/>
                <w:sz w:val="28"/>
                <w:szCs w:val="28"/>
              </w:rPr>
              <w:t xml:space="preserve">всего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D12381" w14:textId="77777777" w:rsidR="00871566" w:rsidRPr="003137F3" w:rsidRDefault="00871566" w:rsidP="0079143F">
            <w:pPr>
              <w:widowControl w:val="0"/>
              <w:jc w:val="center"/>
              <w:rPr>
                <w:color w:val="000000"/>
                <w:sz w:val="28"/>
                <w:szCs w:val="28"/>
              </w:rPr>
            </w:pPr>
            <w:r>
              <w:rPr>
                <w:color w:val="000000"/>
                <w:sz w:val="28"/>
                <w:szCs w:val="28"/>
              </w:rPr>
              <w:t>338634,6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4BC483" w14:textId="77777777" w:rsidR="00871566" w:rsidRPr="003137F3" w:rsidRDefault="00871566" w:rsidP="0079143F">
            <w:pPr>
              <w:widowControl w:val="0"/>
              <w:jc w:val="center"/>
              <w:rPr>
                <w:color w:val="000000"/>
                <w:sz w:val="28"/>
                <w:szCs w:val="28"/>
              </w:rPr>
            </w:pPr>
            <w:r>
              <w:rPr>
                <w:color w:val="000000"/>
                <w:sz w:val="28"/>
                <w:szCs w:val="28"/>
              </w:rPr>
              <w:t>188300,6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BE955A" w14:textId="77777777" w:rsidR="00871566" w:rsidRPr="003137F3" w:rsidRDefault="00871566" w:rsidP="0079143F">
            <w:pPr>
              <w:widowControl w:val="0"/>
              <w:jc w:val="center"/>
              <w:rPr>
                <w:color w:val="000000"/>
                <w:sz w:val="28"/>
                <w:szCs w:val="28"/>
              </w:rPr>
            </w:pPr>
            <w:r>
              <w:rPr>
                <w:color w:val="000000"/>
                <w:sz w:val="28"/>
                <w:szCs w:val="28"/>
              </w:rPr>
              <w:t>150334,0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74A4A4" w14:textId="77777777" w:rsidR="00871566" w:rsidRPr="003137F3" w:rsidRDefault="00871566" w:rsidP="0079143F">
            <w:pPr>
              <w:widowControl w:val="0"/>
              <w:jc w:val="center"/>
              <w:rPr>
                <w:color w:val="000000"/>
                <w:sz w:val="28"/>
                <w:szCs w:val="28"/>
              </w:rPr>
            </w:pPr>
            <w:r w:rsidRPr="003137F3">
              <w:rPr>
                <w:color w:val="000000"/>
                <w:sz w:val="28"/>
                <w:szCs w:val="28"/>
              </w:rPr>
              <w:t>0</w:t>
            </w:r>
          </w:p>
        </w:tc>
      </w:tr>
      <w:tr w:rsidR="00871566" w:rsidRPr="004B3B30" w14:paraId="1ED4C691" w14:textId="77777777" w:rsidTr="0079143F">
        <w:tc>
          <w:tcPr>
            <w:tcW w:w="325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0A556E7E" w14:textId="77777777" w:rsidR="00871566" w:rsidRPr="003137F3" w:rsidRDefault="00871566" w:rsidP="0079143F">
            <w:pPr>
              <w:rPr>
                <w:color w:val="000000"/>
                <w:sz w:val="28"/>
                <w:szCs w:val="28"/>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A7C9D3C" w14:textId="77777777" w:rsidR="00871566" w:rsidRPr="003137F3" w:rsidRDefault="00871566" w:rsidP="0079143F">
            <w:pPr>
              <w:rPr>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A8C8E2" w14:textId="77777777" w:rsidR="00871566" w:rsidRPr="003137F3" w:rsidRDefault="00871566" w:rsidP="0079143F">
            <w:pPr>
              <w:widowControl w:val="0"/>
              <w:rPr>
                <w:color w:val="000000"/>
                <w:sz w:val="28"/>
                <w:szCs w:val="28"/>
              </w:rPr>
            </w:pPr>
            <w:r w:rsidRPr="003137F3">
              <w:rPr>
                <w:color w:val="000000"/>
                <w:sz w:val="28"/>
                <w:szCs w:val="28"/>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2F67E3" w14:textId="77777777" w:rsidR="00871566" w:rsidRPr="003137F3" w:rsidRDefault="00871566" w:rsidP="0079143F">
            <w:pPr>
              <w:widowControl w:val="0"/>
              <w:jc w:val="center"/>
              <w:rPr>
                <w:color w:val="000000"/>
                <w:sz w:val="28"/>
                <w:szCs w:val="28"/>
              </w:rPr>
            </w:pPr>
            <w:r w:rsidRPr="003137F3">
              <w:rPr>
                <w:color w:val="000000"/>
                <w:sz w:val="28"/>
                <w:szCs w:val="28"/>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B12484" w14:textId="77777777" w:rsidR="00871566" w:rsidRPr="003137F3" w:rsidRDefault="00871566" w:rsidP="0079143F">
            <w:pPr>
              <w:widowControl w:val="0"/>
              <w:jc w:val="center"/>
              <w:rPr>
                <w:color w:val="000000"/>
                <w:sz w:val="28"/>
                <w:szCs w:val="28"/>
              </w:rPr>
            </w:pPr>
            <w:r w:rsidRPr="003137F3">
              <w:rPr>
                <w:color w:val="000000"/>
                <w:sz w:val="28"/>
                <w:szCs w:val="28"/>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D2A683" w14:textId="77777777" w:rsidR="00871566" w:rsidRPr="003137F3" w:rsidRDefault="00871566" w:rsidP="0079143F">
            <w:pPr>
              <w:widowControl w:val="0"/>
              <w:jc w:val="center"/>
              <w:rPr>
                <w:color w:val="000000"/>
                <w:sz w:val="28"/>
                <w:szCs w:val="28"/>
              </w:rPr>
            </w:pPr>
            <w:r w:rsidRPr="003137F3">
              <w:rPr>
                <w:color w:val="000000"/>
                <w:sz w:val="28"/>
                <w:szCs w:val="28"/>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4A98CD" w14:textId="77777777" w:rsidR="00871566" w:rsidRPr="003137F3" w:rsidRDefault="00871566" w:rsidP="0079143F">
            <w:pPr>
              <w:widowControl w:val="0"/>
              <w:jc w:val="center"/>
              <w:rPr>
                <w:color w:val="000000"/>
                <w:sz w:val="28"/>
                <w:szCs w:val="28"/>
              </w:rPr>
            </w:pPr>
            <w:r w:rsidRPr="003137F3">
              <w:rPr>
                <w:color w:val="000000"/>
                <w:sz w:val="28"/>
                <w:szCs w:val="28"/>
              </w:rPr>
              <w:t>0</w:t>
            </w:r>
          </w:p>
        </w:tc>
      </w:tr>
      <w:tr w:rsidR="00871566" w:rsidRPr="004B3B30" w14:paraId="203C9ED9" w14:textId="77777777" w:rsidTr="0079143F">
        <w:tc>
          <w:tcPr>
            <w:tcW w:w="325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63D27733" w14:textId="77777777" w:rsidR="00871566" w:rsidRPr="003137F3" w:rsidRDefault="00871566" w:rsidP="0079143F">
            <w:pPr>
              <w:rPr>
                <w:color w:val="000000"/>
                <w:sz w:val="28"/>
                <w:szCs w:val="28"/>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C33C728" w14:textId="77777777" w:rsidR="00871566" w:rsidRPr="003137F3" w:rsidRDefault="00871566" w:rsidP="0079143F">
            <w:pPr>
              <w:rPr>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6C0507" w14:textId="77777777" w:rsidR="00871566" w:rsidRPr="003137F3" w:rsidRDefault="00871566" w:rsidP="0079143F">
            <w:pPr>
              <w:widowControl w:val="0"/>
              <w:rPr>
                <w:color w:val="000000"/>
                <w:sz w:val="28"/>
                <w:szCs w:val="28"/>
              </w:rPr>
            </w:pPr>
            <w:r w:rsidRPr="003137F3">
              <w:rPr>
                <w:color w:val="000000"/>
                <w:sz w:val="28"/>
                <w:szCs w:val="28"/>
              </w:rPr>
              <w:t>областной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099990" w14:textId="77777777" w:rsidR="00871566" w:rsidRPr="003137F3" w:rsidRDefault="00871566" w:rsidP="0079143F">
            <w:pPr>
              <w:widowControl w:val="0"/>
              <w:jc w:val="center"/>
              <w:rPr>
                <w:color w:val="000000"/>
                <w:sz w:val="28"/>
                <w:szCs w:val="28"/>
              </w:rPr>
            </w:pPr>
            <w:r>
              <w:rPr>
                <w:color w:val="000000"/>
                <w:sz w:val="28"/>
                <w:szCs w:val="28"/>
              </w:rPr>
              <w:t>229774,6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54EFBE" w14:textId="77777777" w:rsidR="00871566" w:rsidRPr="003137F3" w:rsidRDefault="00871566" w:rsidP="0079143F">
            <w:pPr>
              <w:widowControl w:val="0"/>
              <w:jc w:val="center"/>
              <w:rPr>
                <w:color w:val="000000"/>
                <w:sz w:val="28"/>
                <w:szCs w:val="28"/>
              </w:rPr>
            </w:pPr>
            <w:r>
              <w:rPr>
                <w:color w:val="000000"/>
                <w:sz w:val="28"/>
                <w:szCs w:val="28"/>
              </w:rPr>
              <w:t>35964,8</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7E4255" w14:textId="77777777" w:rsidR="00871566" w:rsidRPr="003137F3" w:rsidRDefault="00871566" w:rsidP="0079143F">
            <w:pPr>
              <w:widowControl w:val="0"/>
              <w:jc w:val="center"/>
              <w:rPr>
                <w:color w:val="000000"/>
                <w:sz w:val="28"/>
                <w:szCs w:val="28"/>
              </w:rPr>
            </w:pPr>
            <w:r w:rsidRPr="001C423C">
              <w:rPr>
                <w:color w:val="000000"/>
                <w:sz w:val="28"/>
                <w:szCs w:val="28"/>
              </w:rPr>
              <w:t>193809,8</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C3AFD0" w14:textId="77777777" w:rsidR="00871566" w:rsidRPr="003137F3" w:rsidRDefault="00871566" w:rsidP="0079143F">
            <w:pPr>
              <w:widowControl w:val="0"/>
              <w:jc w:val="center"/>
              <w:rPr>
                <w:color w:val="000000"/>
                <w:sz w:val="28"/>
                <w:szCs w:val="28"/>
              </w:rPr>
            </w:pPr>
            <w:r w:rsidRPr="003137F3">
              <w:rPr>
                <w:color w:val="000000"/>
                <w:sz w:val="28"/>
                <w:szCs w:val="28"/>
              </w:rPr>
              <w:t>0</w:t>
            </w:r>
          </w:p>
        </w:tc>
      </w:tr>
      <w:tr w:rsidR="00871566" w:rsidRPr="004B3B30" w14:paraId="78C1B7D0" w14:textId="77777777" w:rsidTr="0079143F">
        <w:tc>
          <w:tcPr>
            <w:tcW w:w="325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50A6ADF8" w14:textId="77777777" w:rsidR="00871566" w:rsidRPr="003137F3" w:rsidRDefault="00871566" w:rsidP="0079143F">
            <w:pPr>
              <w:rPr>
                <w:color w:val="000000"/>
                <w:sz w:val="28"/>
                <w:szCs w:val="28"/>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6CD358" w14:textId="77777777" w:rsidR="00871566" w:rsidRPr="003137F3" w:rsidRDefault="00871566" w:rsidP="0079143F">
            <w:pPr>
              <w:rPr>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F49F0C" w14:textId="77777777" w:rsidR="00871566" w:rsidRPr="003137F3" w:rsidRDefault="00871566" w:rsidP="0079143F">
            <w:pPr>
              <w:widowControl w:val="0"/>
              <w:rPr>
                <w:color w:val="000000"/>
                <w:sz w:val="28"/>
                <w:szCs w:val="28"/>
              </w:rPr>
            </w:pPr>
            <w:r w:rsidRPr="003137F3">
              <w:rPr>
                <w:color w:val="000000"/>
                <w:sz w:val="28"/>
                <w:szCs w:val="28"/>
              </w:rPr>
              <w:t>местный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5868585" w14:textId="77777777" w:rsidR="00871566" w:rsidRPr="003137F3" w:rsidRDefault="00871566" w:rsidP="0079143F">
            <w:pPr>
              <w:widowControl w:val="0"/>
              <w:jc w:val="center"/>
              <w:rPr>
                <w:color w:val="000000"/>
                <w:sz w:val="28"/>
                <w:szCs w:val="28"/>
              </w:rPr>
            </w:pPr>
            <w:r>
              <w:rPr>
                <w:color w:val="000000"/>
                <w:sz w:val="28"/>
                <w:szCs w:val="28"/>
              </w:rPr>
              <w:t>36678,9</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BD2A50" w14:textId="77777777" w:rsidR="00871566" w:rsidRPr="003137F3" w:rsidRDefault="00871566" w:rsidP="0079143F">
            <w:pPr>
              <w:widowControl w:val="0"/>
              <w:jc w:val="center"/>
              <w:rPr>
                <w:color w:val="000000"/>
                <w:sz w:val="28"/>
                <w:szCs w:val="28"/>
              </w:rPr>
            </w:pPr>
            <w:r>
              <w:rPr>
                <w:color w:val="000000"/>
                <w:sz w:val="28"/>
                <w:szCs w:val="28"/>
              </w:rPr>
              <w:t>13102,1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0D2797" w14:textId="77777777" w:rsidR="00871566" w:rsidRPr="003137F3" w:rsidRDefault="00871566" w:rsidP="0079143F">
            <w:pPr>
              <w:widowControl w:val="0"/>
              <w:jc w:val="center"/>
              <w:rPr>
                <w:color w:val="000000"/>
                <w:sz w:val="28"/>
                <w:szCs w:val="28"/>
              </w:rPr>
            </w:pPr>
            <w:r>
              <w:rPr>
                <w:color w:val="000000"/>
                <w:sz w:val="28"/>
                <w:szCs w:val="28"/>
              </w:rPr>
              <w:t>23576,8</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B48E3F" w14:textId="77777777" w:rsidR="00871566" w:rsidRPr="003137F3" w:rsidRDefault="00871566" w:rsidP="0079143F">
            <w:pPr>
              <w:widowControl w:val="0"/>
              <w:jc w:val="center"/>
              <w:rPr>
                <w:color w:val="000000"/>
                <w:sz w:val="28"/>
                <w:szCs w:val="28"/>
              </w:rPr>
            </w:pPr>
            <w:r w:rsidRPr="003137F3">
              <w:rPr>
                <w:color w:val="000000"/>
                <w:sz w:val="28"/>
                <w:szCs w:val="28"/>
              </w:rPr>
              <w:t>0</w:t>
            </w:r>
          </w:p>
        </w:tc>
      </w:tr>
    </w:tbl>
    <w:p w14:paraId="3083E4C6" w14:textId="77777777" w:rsidR="000E412C" w:rsidRDefault="000E412C" w:rsidP="0079143F">
      <w:pPr>
        <w:pStyle w:val="ac"/>
        <w:widowControl w:val="0"/>
        <w:ind w:left="705"/>
        <w:rPr>
          <w:color w:val="000000"/>
          <w:sz w:val="28"/>
          <w:szCs w:val="28"/>
        </w:rPr>
        <w:sectPr w:rsidR="000E412C" w:rsidSect="00871566">
          <w:headerReference w:type="even" r:id="rId13"/>
          <w:headerReference w:type="default" r:id="rId14"/>
          <w:footerReference w:type="even" r:id="rId15"/>
          <w:footerReference w:type="default" r:id="rId16"/>
          <w:headerReference w:type="first" r:id="rId17"/>
          <w:footerReference w:type="first" r:id="rId18"/>
          <w:pgSz w:w="16838" w:h="11906" w:orient="landscape"/>
          <w:pgMar w:top="851" w:right="567" w:bottom="567" w:left="624" w:header="720" w:footer="284" w:gutter="0"/>
          <w:cols w:space="720"/>
          <w:titlePg/>
          <w:docGrid w:linePitch="381"/>
        </w:sectPr>
      </w:pPr>
    </w:p>
    <w:tbl>
      <w:tblPr>
        <w:tblpPr w:leftFromText="180" w:rightFromText="180" w:vertAnchor="text" w:horzAnchor="margin" w:tblpY="-1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421"/>
        <w:gridCol w:w="2835"/>
        <w:gridCol w:w="1771"/>
        <w:gridCol w:w="3332"/>
        <w:gridCol w:w="2693"/>
        <w:gridCol w:w="1559"/>
        <w:gridCol w:w="1559"/>
        <w:gridCol w:w="1276"/>
      </w:tblGrid>
      <w:tr w:rsidR="00871566" w:rsidRPr="004B3B30" w14:paraId="793C4513" w14:textId="77777777" w:rsidTr="000E412C">
        <w:tc>
          <w:tcPr>
            <w:tcW w:w="15446" w:type="dxa"/>
            <w:gridSpan w:val="8"/>
            <w:tcBorders>
              <w:top w:val="nil"/>
              <w:left w:val="nil"/>
              <w:bottom w:val="single" w:sz="4" w:space="0" w:color="000000"/>
              <w:right w:val="nil"/>
            </w:tcBorders>
            <w:tcMar>
              <w:left w:w="75" w:type="dxa"/>
              <w:right w:w="75" w:type="dxa"/>
            </w:tcMar>
          </w:tcPr>
          <w:p w14:paraId="3AB597DB" w14:textId="77777777" w:rsidR="00871566" w:rsidRDefault="00871566" w:rsidP="0079143F">
            <w:pPr>
              <w:pStyle w:val="ac"/>
              <w:widowControl w:val="0"/>
              <w:ind w:left="705"/>
              <w:rPr>
                <w:color w:val="000000"/>
                <w:sz w:val="28"/>
                <w:szCs w:val="28"/>
              </w:rPr>
            </w:pPr>
          </w:p>
          <w:p w14:paraId="77AB7426" w14:textId="77777777" w:rsidR="000E412C" w:rsidRDefault="000E412C" w:rsidP="000E412C">
            <w:pPr>
              <w:widowControl w:val="0"/>
              <w:suppressAutoHyphens/>
              <w:spacing w:after="200" w:line="276" w:lineRule="auto"/>
              <w:jc w:val="center"/>
              <w:rPr>
                <w:color w:val="000000"/>
                <w:sz w:val="28"/>
                <w:szCs w:val="28"/>
              </w:rPr>
            </w:pPr>
          </w:p>
          <w:p w14:paraId="1A838247" w14:textId="77777777" w:rsidR="000E412C" w:rsidRPr="000E412C" w:rsidRDefault="000E412C" w:rsidP="000E412C">
            <w:pPr>
              <w:widowControl w:val="0"/>
              <w:suppressAutoHyphens/>
              <w:spacing w:after="200" w:line="276" w:lineRule="auto"/>
              <w:jc w:val="center"/>
              <w:rPr>
                <w:color w:val="000000"/>
                <w:sz w:val="28"/>
                <w:szCs w:val="28"/>
              </w:rPr>
            </w:pPr>
          </w:p>
          <w:p w14:paraId="638F789C" w14:textId="571445E0" w:rsidR="00871566" w:rsidRPr="000E412C" w:rsidRDefault="00871566" w:rsidP="000E412C">
            <w:pPr>
              <w:pStyle w:val="ac"/>
              <w:widowControl w:val="0"/>
              <w:numPr>
                <w:ilvl w:val="1"/>
                <w:numId w:val="51"/>
              </w:numPr>
              <w:suppressAutoHyphens/>
              <w:spacing w:after="200" w:line="276" w:lineRule="auto"/>
              <w:jc w:val="center"/>
              <w:rPr>
                <w:color w:val="000000"/>
                <w:sz w:val="28"/>
                <w:szCs w:val="28"/>
              </w:rPr>
            </w:pPr>
            <w:r w:rsidRPr="000E412C">
              <w:rPr>
                <w:color w:val="000000"/>
                <w:sz w:val="28"/>
                <w:szCs w:val="28"/>
              </w:rPr>
              <w:t>Муниципальный проект «Россия – страна возможностей» (Белокалитвинский район)</w:t>
            </w:r>
          </w:p>
          <w:p w14:paraId="1212E087" w14:textId="77777777" w:rsidR="00871566" w:rsidRPr="003E4889" w:rsidRDefault="00871566" w:rsidP="0079143F">
            <w:pPr>
              <w:pStyle w:val="ac"/>
              <w:widowControl w:val="0"/>
              <w:ind w:left="705"/>
              <w:jc w:val="center"/>
              <w:rPr>
                <w:color w:val="000000"/>
                <w:sz w:val="28"/>
                <w:szCs w:val="28"/>
              </w:rPr>
            </w:pPr>
            <w:r w:rsidRPr="003E4889">
              <w:rPr>
                <w:color w:val="000000"/>
                <w:sz w:val="28"/>
                <w:szCs w:val="28"/>
              </w:rPr>
              <w:t>в рамках национального проекта «Молодежь и дети»</w:t>
            </w:r>
          </w:p>
        </w:tc>
      </w:tr>
      <w:tr w:rsidR="00871566" w:rsidRPr="004B3B30" w14:paraId="31A98F85" w14:textId="77777777" w:rsidTr="0079143F">
        <w:tc>
          <w:tcPr>
            <w:tcW w:w="4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832E649" w14:textId="77777777" w:rsidR="00871566" w:rsidRPr="00EC5FC5" w:rsidRDefault="00871566" w:rsidP="0079143F">
            <w:pPr>
              <w:widowControl w:val="0"/>
              <w:jc w:val="center"/>
              <w:rPr>
                <w:color w:val="000000"/>
                <w:sz w:val="28"/>
                <w:szCs w:val="28"/>
              </w:rPr>
            </w:pPr>
            <w:r w:rsidRPr="00EC5FC5">
              <w:rPr>
                <w:color w:val="000000"/>
                <w:sz w:val="28"/>
                <w:szCs w:val="28"/>
              </w:rPr>
              <w:t>1.1.1.</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3B94613" w14:textId="77777777" w:rsidR="00871566" w:rsidRPr="00097BCB" w:rsidRDefault="00871566" w:rsidP="0079143F">
            <w:pPr>
              <w:rPr>
                <w:sz w:val="28"/>
                <w:szCs w:val="28"/>
              </w:rPr>
            </w:pPr>
            <w:r w:rsidRPr="00F57A2F">
              <w:rPr>
                <w:sz w:val="28"/>
                <w:szCs w:val="28"/>
              </w:rPr>
              <w:t>Закупка материально-технического оснащения многофункционального молодежного центра Белокалитвинского района</w:t>
            </w:r>
            <w:r>
              <w:t xml:space="preserve">, </w:t>
            </w:r>
            <w:r w:rsidRPr="00F57A2F">
              <w:rPr>
                <w:sz w:val="28"/>
                <w:szCs w:val="28"/>
              </w:rPr>
              <w:t>по адресу: Ростовская обл., г. Белая Калитва, ул. Российская, дом 34-а»</w:t>
            </w:r>
          </w:p>
        </w:tc>
        <w:tc>
          <w:tcPr>
            <w:tcW w:w="17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5C232A7" w14:textId="77777777" w:rsidR="00871566" w:rsidRPr="003137F3" w:rsidRDefault="00871566" w:rsidP="0079143F">
            <w:pPr>
              <w:widowControl w:val="0"/>
              <w:jc w:val="center"/>
              <w:rPr>
                <w:sz w:val="28"/>
                <w:szCs w:val="28"/>
              </w:rPr>
            </w:pPr>
            <w:r w:rsidRPr="003137F3">
              <w:rPr>
                <w:color w:val="000000"/>
                <w:sz w:val="28"/>
                <w:szCs w:val="28"/>
              </w:rPr>
              <w:t>№ 61-1-1-3-008738-2025</w:t>
            </w:r>
          </w:p>
          <w:p w14:paraId="261DEBF0" w14:textId="77777777" w:rsidR="00871566" w:rsidRPr="003137F3" w:rsidRDefault="00871566" w:rsidP="0079143F">
            <w:pPr>
              <w:widowControl w:val="0"/>
              <w:rPr>
                <w:color w:val="000000"/>
                <w:sz w:val="28"/>
                <w:szCs w:val="28"/>
              </w:rPr>
            </w:pPr>
            <w:r w:rsidRPr="003137F3">
              <w:rPr>
                <w:color w:val="000000"/>
                <w:sz w:val="28"/>
                <w:szCs w:val="28"/>
              </w:rPr>
              <w:t>от 20.02.2025</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F123A9" w14:textId="77777777" w:rsidR="00871566" w:rsidRDefault="00871566" w:rsidP="0079143F">
            <w:pPr>
              <w:widowControl w:val="0"/>
              <w:rPr>
                <w:color w:val="000000"/>
                <w:sz w:val="28"/>
                <w:szCs w:val="28"/>
              </w:rPr>
            </w:pPr>
            <w:r w:rsidRPr="003137F3">
              <w:rPr>
                <w:color w:val="000000"/>
                <w:sz w:val="28"/>
                <w:szCs w:val="28"/>
              </w:rPr>
              <w:t xml:space="preserve">всего </w:t>
            </w:r>
          </w:p>
          <w:p w14:paraId="11F2038F" w14:textId="77777777" w:rsidR="00871566" w:rsidRPr="003137F3" w:rsidRDefault="00871566" w:rsidP="0079143F">
            <w:pPr>
              <w:widowControl w:val="0"/>
              <w:rPr>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7F2D6A" w14:textId="77777777" w:rsidR="00871566" w:rsidRPr="003137F3" w:rsidRDefault="00871566" w:rsidP="0079143F">
            <w:pPr>
              <w:widowControl w:val="0"/>
              <w:jc w:val="center"/>
              <w:rPr>
                <w:color w:val="000000"/>
                <w:sz w:val="28"/>
                <w:szCs w:val="28"/>
              </w:rPr>
            </w:pPr>
            <w:r>
              <w:rPr>
                <w:color w:val="000000"/>
                <w:sz w:val="28"/>
                <w:szCs w:val="28"/>
              </w:rPr>
              <w:t>68724,0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FDF249" w14:textId="77777777" w:rsidR="00871566" w:rsidRPr="003137F3" w:rsidRDefault="00871566" w:rsidP="0079143F">
            <w:pPr>
              <w:widowControl w:val="0"/>
              <w:jc w:val="center"/>
              <w:rPr>
                <w:color w:val="000000"/>
                <w:sz w:val="28"/>
                <w:szCs w:val="28"/>
              </w:rPr>
            </w:pPr>
            <w:r>
              <w:rPr>
                <w:color w:val="000000"/>
                <w:sz w:val="28"/>
                <w:szCs w:val="28"/>
              </w:rPr>
              <w:t>68724,0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448586" w14:textId="77777777" w:rsidR="00871566" w:rsidRPr="003137F3" w:rsidRDefault="00871566" w:rsidP="0079143F">
            <w:pPr>
              <w:widowControl w:val="0"/>
              <w:jc w:val="center"/>
              <w:rPr>
                <w:color w:val="000000"/>
                <w:sz w:val="28"/>
                <w:szCs w:val="28"/>
              </w:rPr>
            </w:pPr>
            <w:r>
              <w:rPr>
                <w:color w:val="000000"/>
                <w:sz w:val="28"/>
                <w:szCs w:val="28"/>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C36FEC" w14:textId="77777777" w:rsidR="00871566" w:rsidRPr="003137F3" w:rsidRDefault="00871566" w:rsidP="0079143F">
            <w:pPr>
              <w:widowControl w:val="0"/>
              <w:jc w:val="center"/>
              <w:rPr>
                <w:color w:val="000000"/>
                <w:sz w:val="28"/>
                <w:szCs w:val="28"/>
              </w:rPr>
            </w:pPr>
            <w:r>
              <w:rPr>
                <w:color w:val="000000"/>
                <w:sz w:val="28"/>
                <w:szCs w:val="28"/>
              </w:rPr>
              <w:t>0</w:t>
            </w:r>
          </w:p>
        </w:tc>
      </w:tr>
      <w:tr w:rsidR="00871566" w:rsidRPr="004B3B30" w14:paraId="7469FDE7" w14:textId="77777777" w:rsidTr="0079143F">
        <w:trPr>
          <w:trHeight w:val="610"/>
        </w:trPr>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0F3B28A" w14:textId="77777777" w:rsidR="00871566" w:rsidRPr="004B3B30" w:rsidRDefault="00871566" w:rsidP="0079143F">
            <w:pPr>
              <w:rPr>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0152E14" w14:textId="77777777" w:rsidR="00871566" w:rsidRPr="003137F3" w:rsidRDefault="00871566" w:rsidP="0079143F">
            <w:pPr>
              <w:rPr>
                <w:color w:val="000000"/>
                <w:sz w:val="28"/>
                <w:szCs w:val="28"/>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79575DB" w14:textId="77777777" w:rsidR="00871566" w:rsidRPr="003137F3" w:rsidRDefault="00871566" w:rsidP="0079143F">
            <w:pPr>
              <w:rPr>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D71C0F" w14:textId="77777777" w:rsidR="00871566" w:rsidRPr="003137F3" w:rsidRDefault="00871566" w:rsidP="0079143F">
            <w:pPr>
              <w:widowControl w:val="0"/>
              <w:rPr>
                <w:color w:val="000000"/>
                <w:sz w:val="28"/>
                <w:szCs w:val="28"/>
              </w:rPr>
            </w:pPr>
            <w:r w:rsidRPr="003137F3">
              <w:rPr>
                <w:color w:val="000000"/>
                <w:sz w:val="28"/>
                <w:szCs w:val="28"/>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5C72EC" w14:textId="77777777" w:rsidR="00871566" w:rsidRPr="003137F3" w:rsidRDefault="00871566" w:rsidP="0079143F">
            <w:pPr>
              <w:widowControl w:val="0"/>
              <w:jc w:val="center"/>
              <w:rPr>
                <w:color w:val="000000"/>
                <w:sz w:val="28"/>
                <w:szCs w:val="28"/>
              </w:rPr>
            </w:pPr>
            <w:r w:rsidRPr="003137F3">
              <w:rPr>
                <w:color w:val="000000"/>
                <w:sz w:val="28"/>
                <w:szCs w:val="28"/>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B18ACC" w14:textId="77777777" w:rsidR="00871566" w:rsidRPr="003137F3" w:rsidRDefault="00871566" w:rsidP="0079143F">
            <w:pPr>
              <w:widowControl w:val="0"/>
              <w:jc w:val="center"/>
              <w:rPr>
                <w:color w:val="000000"/>
                <w:sz w:val="28"/>
                <w:szCs w:val="28"/>
              </w:rPr>
            </w:pPr>
            <w:r w:rsidRPr="003137F3">
              <w:rPr>
                <w:color w:val="000000"/>
                <w:sz w:val="28"/>
                <w:szCs w:val="28"/>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267D63" w14:textId="77777777" w:rsidR="00871566" w:rsidRPr="003137F3" w:rsidRDefault="00871566" w:rsidP="0079143F">
            <w:pPr>
              <w:widowControl w:val="0"/>
              <w:jc w:val="center"/>
              <w:rPr>
                <w:color w:val="000000"/>
                <w:sz w:val="28"/>
                <w:szCs w:val="28"/>
              </w:rPr>
            </w:pPr>
            <w:r w:rsidRPr="003137F3">
              <w:rPr>
                <w:color w:val="000000"/>
                <w:sz w:val="28"/>
                <w:szCs w:val="28"/>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A53187" w14:textId="77777777" w:rsidR="00871566" w:rsidRPr="003137F3" w:rsidRDefault="00871566" w:rsidP="0079143F">
            <w:pPr>
              <w:widowControl w:val="0"/>
              <w:jc w:val="center"/>
              <w:rPr>
                <w:color w:val="000000"/>
                <w:sz w:val="28"/>
                <w:szCs w:val="28"/>
              </w:rPr>
            </w:pPr>
            <w:r w:rsidRPr="003137F3">
              <w:rPr>
                <w:color w:val="000000"/>
                <w:sz w:val="28"/>
                <w:szCs w:val="28"/>
              </w:rPr>
              <w:t>0</w:t>
            </w:r>
          </w:p>
        </w:tc>
      </w:tr>
      <w:tr w:rsidR="00871566" w:rsidRPr="004B3B30" w14:paraId="4AE7311A" w14:textId="77777777" w:rsidTr="0079143F">
        <w:trPr>
          <w:trHeight w:val="610"/>
        </w:trPr>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13E7C7C" w14:textId="77777777" w:rsidR="00871566" w:rsidRPr="004B3B30" w:rsidRDefault="00871566" w:rsidP="0079143F">
            <w:pPr>
              <w:rPr>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53A545F" w14:textId="77777777" w:rsidR="00871566" w:rsidRPr="003137F3" w:rsidRDefault="00871566" w:rsidP="0079143F">
            <w:pPr>
              <w:rPr>
                <w:color w:val="000000"/>
                <w:sz w:val="28"/>
                <w:szCs w:val="28"/>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9C3AA9C" w14:textId="77777777" w:rsidR="00871566" w:rsidRPr="003137F3" w:rsidRDefault="00871566" w:rsidP="0079143F">
            <w:pPr>
              <w:rPr>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75044E" w14:textId="77777777" w:rsidR="00871566" w:rsidRDefault="00871566" w:rsidP="0079143F">
            <w:pPr>
              <w:widowControl w:val="0"/>
              <w:rPr>
                <w:color w:val="000000"/>
                <w:sz w:val="28"/>
                <w:szCs w:val="28"/>
              </w:rPr>
            </w:pPr>
            <w:r w:rsidRPr="003137F3">
              <w:rPr>
                <w:color w:val="000000"/>
                <w:sz w:val="28"/>
                <w:szCs w:val="28"/>
              </w:rPr>
              <w:t>областной бюджет</w:t>
            </w:r>
            <w:r>
              <w:rPr>
                <w:color w:val="000000"/>
                <w:sz w:val="28"/>
                <w:szCs w:val="28"/>
              </w:rPr>
              <w:t xml:space="preserve"> </w:t>
            </w:r>
            <w:r w:rsidRPr="003137F3">
              <w:rPr>
                <w:color w:val="000000"/>
                <w:sz w:val="28"/>
                <w:szCs w:val="28"/>
              </w:rPr>
              <w:t>&lt;2&gt;</w:t>
            </w:r>
          </w:p>
          <w:p w14:paraId="1E32F1D0" w14:textId="77777777" w:rsidR="00871566" w:rsidRPr="003137F3" w:rsidRDefault="00871566" w:rsidP="0079143F">
            <w:pPr>
              <w:widowControl w:val="0"/>
              <w:rPr>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738B5C" w14:textId="77777777" w:rsidR="00871566" w:rsidRPr="003137F3" w:rsidRDefault="00871566" w:rsidP="0079143F">
            <w:pPr>
              <w:widowControl w:val="0"/>
              <w:jc w:val="center"/>
              <w:rPr>
                <w:color w:val="000000"/>
                <w:sz w:val="28"/>
                <w:szCs w:val="28"/>
              </w:rPr>
            </w:pPr>
            <w:r>
              <w:rPr>
                <w:color w:val="000000"/>
                <w:sz w:val="28"/>
                <w:szCs w:val="28"/>
              </w:rPr>
              <w:t>1373,0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B61740" w14:textId="77777777" w:rsidR="00871566" w:rsidRPr="003137F3" w:rsidRDefault="00871566" w:rsidP="0079143F">
            <w:pPr>
              <w:widowControl w:val="0"/>
              <w:jc w:val="center"/>
              <w:rPr>
                <w:color w:val="000000"/>
                <w:sz w:val="28"/>
                <w:szCs w:val="28"/>
              </w:rPr>
            </w:pPr>
            <w:r>
              <w:rPr>
                <w:color w:val="000000"/>
                <w:sz w:val="28"/>
                <w:szCs w:val="28"/>
              </w:rPr>
              <w:t>1373,0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A6A906" w14:textId="77777777" w:rsidR="00871566" w:rsidRPr="003137F3" w:rsidRDefault="00871566" w:rsidP="0079143F">
            <w:pPr>
              <w:widowControl w:val="0"/>
              <w:jc w:val="center"/>
              <w:rPr>
                <w:color w:val="000000"/>
                <w:sz w:val="28"/>
                <w:szCs w:val="28"/>
              </w:rPr>
            </w:pPr>
            <w:r>
              <w:rPr>
                <w:color w:val="000000"/>
                <w:sz w:val="28"/>
                <w:szCs w:val="28"/>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AAF1C8E" w14:textId="77777777" w:rsidR="00871566" w:rsidRPr="003137F3" w:rsidRDefault="00871566" w:rsidP="0079143F">
            <w:pPr>
              <w:widowControl w:val="0"/>
              <w:jc w:val="center"/>
              <w:rPr>
                <w:color w:val="000000"/>
                <w:sz w:val="28"/>
                <w:szCs w:val="28"/>
              </w:rPr>
            </w:pPr>
            <w:r>
              <w:rPr>
                <w:color w:val="000000"/>
                <w:sz w:val="28"/>
                <w:szCs w:val="28"/>
              </w:rPr>
              <w:t>0</w:t>
            </w:r>
          </w:p>
        </w:tc>
      </w:tr>
      <w:tr w:rsidR="00871566" w:rsidRPr="004B3B30" w14:paraId="4DFDDEE5" w14:textId="77777777" w:rsidTr="0079143F">
        <w:trPr>
          <w:trHeight w:val="426"/>
        </w:trPr>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2539128" w14:textId="77777777" w:rsidR="00871566" w:rsidRPr="004B3B30" w:rsidRDefault="00871566" w:rsidP="0079143F">
            <w:pPr>
              <w:rPr>
                <w:color w:val="000000"/>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AF475C8" w14:textId="77777777" w:rsidR="00871566" w:rsidRPr="003137F3" w:rsidRDefault="00871566" w:rsidP="0079143F">
            <w:pPr>
              <w:rPr>
                <w:color w:val="000000"/>
                <w:sz w:val="28"/>
                <w:szCs w:val="28"/>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F577A16" w14:textId="77777777" w:rsidR="00871566" w:rsidRPr="003137F3" w:rsidRDefault="00871566" w:rsidP="0079143F">
            <w:pPr>
              <w:rPr>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F35E5B" w14:textId="77777777" w:rsidR="00871566" w:rsidRPr="003137F3" w:rsidRDefault="00871566" w:rsidP="0079143F">
            <w:pPr>
              <w:widowControl w:val="0"/>
              <w:rPr>
                <w:color w:val="000000"/>
                <w:sz w:val="28"/>
                <w:szCs w:val="28"/>
              </w:rPr>
            </w:pPr>
            <w:r w:rsidRPr="003137F3">
              <w:rPr>
                <w:color w:val="000000"/>
                <w:sz w:val="28"/>
                <w:szCs w:val="28"/>
              </w:rPr>
              <w:t xml:space="preserve">местный бюджет </w:t>
            </w:r>
            <w:r w:rsidRPr="00570B1B">
              <w:rPr>
                <w:color w:val="000000"/>
                <w:sz w:val="28"/>
                <w:szCs w:val="28"/>
              </w:rPr>
              <w:t>&lt;2&gt;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77A405" w14:textId="77777777" w:rsidR="00871566" w:rsidRPr="003137F3" w:rsidRDefault="00871566" w:rsidP="0079143F">
            <w:pPr>
              <w:widowControl w:val="0"/>
              <w:jc w:val="center"/>
              <w:rPr>
                <w:color w:val="000000"/>
                <w:sz w:val="28"/>
                <w:szCs w:val="28"/>
              </w:rPr>
            </w:pPr>
            <w:r>
              <w:rPr>
                <w:color w:val="000000"/>
                <w:sz w:val="28"/>
                <w:szCs w:val="28"/>
              </w:rPr>
              <w:t>75,4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DC414A" w14:textId="77777777" w:rsidR="00871566" w:rsidRPr="003137F3" w:rsidRDefault="00871566" w:rsidP="0079143F">
            <w:pPr>
              <w:widowControl w:val="0"/>
              <w:jc w:val="center"/>
              <w:rPr>
                <w:color w:val="000000"/>
                <w:sz w:val="28"/>
                <w:szCs w:val="28"/>
              </w:rPr>
            </w:pPr>
            <w:r>
              <w:rPr>
                <w:color w:val="000000"/>
                <w:sz w:val="28"/>
                <w:szCs w:val="28"/>
              </w:rPr>
              <w:t>75,4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C175E5" w14:textId="77777777" w:rsidR="00871566" w:rsidRPr="003137F3" w:rsidRDefault="00871566" w:rsidP="0079143F">
            <w:pPr>
              <w:widowControl w:val="0"/>
              <w:jc w:val="center"/>
              <w:rPr>
                <w:color w:val="000000"/>
                <w:sz w:val="28"/>
                <w:szCs w:val="28"/>
              </w:rPr>
            </w:pPr>
            <w:r>
              <w:rPr>
                <w:color w:val="000000"/>
                <w:sz w:val="28"/>
                <w:szCs w:val="28"/>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D4AD01" w14:textId="77777777" w:rsidR="00871566" w:rsidRPr="003137F3" w:rsidRDefault="00871566" w:rsidP="0079143F">
            <w:pPr>
              <w:widowControl w:val="0"/>
              <w:jc w:val="center"/>
              <w:rPr>
                <w:color w:val="000000"/>
                <w:sz w:val="28"/>
                <w:szCs w:val="28"/>
              </w:rPr>
            </w:pPr>
            <w:r>
              <w:rPr>
                <w:color w:val="000000"/>
                <w:sz w:val="28"/>
                <w:szCs w:val="28"/>
              </w:rPr>
              <w:t>0</w:t>
            </w:r>
          </w:p>
        </w:tc>
      </w:tr>
      <w:tr w:rsidR="00871566" w:rsidRPr="004B3B30" w14:paraId="1E56E907" w14:textId="77777777" w:rsidTr="0079143F">
        <w:trPr>
          <w:trHeight w:val="426"/>
        </w:trPr>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14:paraId="1F5CE7BC" w14:textId="77777777" w:rsidR="00871566" w:rsidRDefault="00871566" w:rsidP="0079143F">
            <w:pPr>
              <w:widowControl w:val="0"/>
              <w:jc w:val="center"/>
              <w:rPr>
                <w:color w:val="000000"/>
                <w:sz w:val="28"/>
                <w:szCs w:val="28"/>
              </w:rPr>
            </w:pPr>
          </w:p>
          <w:p w14:paraId="4A32EA64" w14:textId="77777777" w:rsidR="00871566" w:rsidRPr="003137F3" w:rsidRDefault="00871566" w:rsidP="0079143F">
            <w:pPr>
              <w:widowControl w:val="0"/>
              <w:jc w:val="center"/>
              <w:rPr>
                <w:color w:val="000000"/>
                <w:sz w:val="28"/>
                <w:szCs w:val="28"/>
              </w:rPr>
            </w:pPr>
            <w:r>
              <w:rPr>
                <w:color w:val="000000"/>
                <w:sz w:val="28"/>
                <w:szCs w:val="28"/>
              </w:rPr>
              <w:t xml:space="preserve">1.2 </w:t>
            </w:r>
            <w:r w:rsidRPr="00EE212D">
              <w:rPr>
                <w:color w:val="000000"/>
                <w:sz w:val="28"/>
                <w:szCs w:val="28"/>
              </w:rPr>
              <w:t>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tc>
      </w:tr>
      <w:tr w:rsidR="00871566" w:rsidRPr="004B3B30" w14:paraId="366269BF" w14:textId="77777777" w:rsidTr="0079143F">
        <w:trPr>
          <w:trHeight w:val="426"/>
        </w:trPr>
        <w:tc>
          <w:tcPr>
            <w:tcW w:w="421" w:type="dxa"/>
            <w:vMerge w:val="restart"/>
            <w:tcBorders>
              <w:top w:val="single" w:sz="4" w:space="0" w:color="000000"/>
              <w:left w:val="single" w:sz="4" w:space="0" w:color="000000"/>
              <w:right w:val="single" w:sz="4" w:space="0" w:color="000000"/>
            </w:tcBorders>
            <w:tcMar>
              <w:left w:w="75" w:type="dxa"/>
              <w:right w:w="75" w:type="dxa"/>
            </w:tcMar>
          </w:tcPr>
          <w:p w14:paraId="07367E33" w14:textId="77777777" w:rsidR="00871566" w:rsidRPr="004B3B30" w:rsidRDefault="00871566" w:rsidP="0079143F">
            <w:pPr>
              <w:rPr>
                <w:color w:val="000000"/>
              </w:rPr>
            </w:pPr>
            <w:r>
              <w:rPr>
                <w:color w:val="000000"/>
              </w:rPr>
              <w:t>1.2.1</w:t>
            </w:r>
          </w:p>
        </w:tc>
        <w:tc>
          <w:tcPr>
            <w:tcW w:w="2835" w:type="dxa"/>
            <w:vMerge w:val="restart"/>
            <w:tcBorders>
              <w:top w:val="single" w:sz="4" w:space="0" w:color="000000"/>
              <w:left w:val="single" w:sz="4" w:space="0" w:color="000000"/>
              <w:right w:val="single" w:sz="4" w:space="0" w:color="000000"/>
            </w:tcBorders>
            <w:tcMar>
              <w:left w:w="75" w:type="dxa"/>
              <w:right w:w="75" w:type="dxa"/>
            </w:tcMar>
          </w:tcPr>
          <w:p w14:paraId="50941709" w14:textId="77777777" w:rsidR="00871566" w:rsidRPr="00F57A2F" w:rsidRDefault="00871566" w:rsidP="0079143F">
            <w:pPr>
              <w:rPr>
                <w:sz w:val="28"/>
                <w:szCs w:val="28"/>
              </w:rPr>
            </w:pPr>
            <w:r w:rsidRPr="00EC5FC5">
              <w:rPr>
                <w:color w:val="000000"/>
                <w:sz w:val="28"/>
                <w:szCs w:val="28"/>
              </w:rPr>
              <w:t>Реконструкция объекта: «Здание многофункционального молодежного центра», по адресу: Ростовская обл., г. Белая Калитва, ул. Российская, дом 34-а</w:t>
            </w:r>
            <w:r>
              <w:rPr>
                <w:color w:val="000000"/>
                <w:sz w:val="28"/>
                <w:szCs w:val="28"/>
              </w:rPr>
              <w:t xml:space="preserve">» </w:t>
            </w:r>
            <w:r w:rsidRPr="00087FBB">
              <w:rPr>
                <w:color w:val="000000"/>
                <w:sz w:val="28"/>
                <w:szCs w:val="28"/>
              </w:rPr>
              <w:t>&lt;3&gt;</w:t>
            </w:r>
          </w:p>
        </w:tc>
        <w:tc>
          <w:tcPr>
            <w:tcW w:w="1771" w:type="dxa"/>
            <w:vMerge w:val="restart"/>
            <w:tcBorders>
              <w:top w:val="single" w:sz="4" w:space="0" w:color="000000"/>
              <w:left w:val="single" w:sz="4" w:space="0" w:color="000000"/>
              <w:right w:val="single" w:sz="4" w:space="0" w:color="000000"/>
            </w:tcBorders>
            <w:tcMar>
              <w:left w:w="75" w:type="dxa"/>
              <w:right w:w="75" w:type="dxa"/>
            </w:tcMar>
          </w:tcPr>
          <w:p w14:paraId="5C448A10" w14:textId="77777777" w:rsidR="00871566" w:rsidRPr="00097BCB" w:rsidRDefault="00871566" w:rsidP="0079143F">
            <w:pPr>
              <w:rPr>
                <w:color w:val="000000"/>
                <w:sz w:val="28"/>
                <w:szCs w:val="28"/>
              </w:rPr>
            </w:pPr>
            <w:r>
              <w:rPr>
                <w:color w:val="000000"/>
                <w:sz w:val="28"/>
                <w:szCs w:val="28"/>
              </w:rPr>
              <w:t xml:space="preserve"> </w:t>
            </w:r>
            <w:r w:rsidRPr="00097BCB">
              <w:rPr>
                <w:color w:val="000000"/>
                <w:sz w:val="28"/>
                <w:szCs w:val="28"/>
              </w:rPr>
              <w:t>№ 61-1-1-3-008738-2025</w:t>
            </w:r>
          </w:p>
          <w:p w14:paraId="4C7160D4" w14:textId="77777777" w:rsidR="00871566" w:rsidRPr="003137F3" w:rsidRDefault="00871566" w:rsidP="0079143F">
            <w:pPr>
              <w:rPr>
                <w:color w:val="000000"/>
                <w:sz w:val="28"/>
                <w:szCs w:val="28"/>
              </w:rPr>
            </w:pPr>
            <w:r w:rsidRPr="00097BCB">
              <w:rPr>
                <w:color w:val="000000"/>
                <w:sz w:val="28"/>
                <w:szCs w:val="28"/>
              </w:rPr>
              <w:t>от 20.02.2025</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9C76C3" w14:textId="77777777" w:rsidR="00871566" w:rsidRPr="003137F3" w:rsidRDefault="00871566" w:rsidP="0079143F">
            <w:pPr>
              <w:widowControl w:val="0"/>
              <w:rPr>
                <w:color w:val="000000"/>
                <w:sz w:val="28"/>
                <w:szCs w:val="28"/>
              </w:rPr>
            </w:pPr>
            <w:r>
              <w:rPr>
                <w:color w:val="000000"/>
                <w:sz w:val="28"/>
                <w:szCs w:val="28"/>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84F732" w14:textId="77777777" w:rsidR="00871566" w:rsidRPr="003137F3" w:rsidRDefault="00871566" w:rsidP="0079143F">
            <w:pPr>
              <w:widowControl w:val="0"/>
              <w:jc w:val="center"/>
              <w:rPr>
                <w:color w:val="000000"/>
                <w:sz w:val="28"/>
                <w:szCs w:val="28"/>
              </w:rPr>
            </w:pPr>
            <w:r>
              <w:rPr>
                <w:color w:val="000000"/>
                <w:sz w:val="28"/>
                <w:szCs w:val="28"/>
              </w:rPr>
              <w:t>249000,2</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0C29A2" w14:textId="77777777" w:rsidR="00871566" w:rsidRPr="003137F3" w:rsidRDefault="00871566" w:rsidP="0079143F">
            <w:pPr>
              <w:widowControl w:val="0"/>
              <w:jc w:val="center"/>
              <w:rPr>
                <w:color w:val="000000"/>
                <w:sz w:val="28"/>
                <w:szCs w:val="28"/>
              </w:rPr>
            </w:pPr>
            <w:r>
              <w:rPr>
                <w:color w:val="000000"/>
                <w:sz w:val="28"/>
                <w:szCs w:val="28"/>
              </w:rPr>
              <w:t>36489,3</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A5F80F" w14:textId="77777777" w:rsidR="00871566" w:rsidRPr="003137F3" w:rsidRDefault="00871566" w:rsidP="0079143F">
            <w:pPr>
              <w:widowControl w:val="0"/>
              <w:jc w:val="center"/>
              <w:rPr>
                <w:color w:val="000000"/>
                <w:sz w:val="28"/>
                <w:szCs w:val="28"/>
              </w:rPr>
            </w:pPr>
            <w:r>
              <w:rPr>
                <w:color w:val="000000"/>
                <w:sz w:val="28"/>
                <w:szCs w:val="28"/>
              </w:rPr>
              <w:t>212510,9</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2A0083" w14:textId="77777777" w:rsidR="00871566" w:rsidRPr="003137F3" w:rsidRDefault="00871566" w:rsidP="0079143F">
            <w:pPr>
              <w:widowControl w:val="0"/>
              <w:jc w:val="center"/>
              <w:rPr>
                <w:color w:val="000000"/>
                <w:sz w:val="28"/>
                <w:szCs w:val="28"/>
              </w:rPr>
            </w:pPr>
            <w:r>
              <w:rPr>
                <w:color w:val="000000"/>
                <w:sz w:val="28"/>
                <w:szCs w:val="28"/>
              </w:rPr>
              <w:t>0</w:t>
            </w:r>
          </w:p>
        </w:tc>
      </w:tr>
      <w:tr w:rsidR="00871566" w:rsidRPr="004B3B30" w14:paraId="3FDBCBCC" w14:textId="77777777" w:rsidTr="0079143F">
        <w:trPr>
          <w:trHeight w:val="426"/>
        </w:trPr>
        <w:tc>
          <w:tcPr>
            <w:tcW w:w="421" w:type="dxa"/>
            <w:vMerge/>
            <w:tcBorders>
              <w:left w:val="single" w:sz="4" w:space="0" w:color="000000"/>
              <w:right w:val="single" w:sz="4" w:space="0" w:color="000000"/>
            </w:tcBorders>
            <w:tcMar>
              <w:left w:w="75" w:type="dxa"/>
              <w:right w:w="75" w:type="dxa"/>
            </w:tcMar>
          </w:tcPr>
          <w:p w14:paraId="787F9B27" w14:textId="77777777" w:rsidR="00871566" w:rsidRPr="004B3B30" w:rsidRDefault="00871566" w:rsidP="0079143F">
            <w:pPr>
              <w:rPr>
                <w:color w:val="000000"/>
              </w:rPr>
            </w:pPr>
          </w:p>
        </w:tc>
        <w:tc>
          <w:tcPr>
            <w:tcW w:w="2835" w:type="dxa"/>
            <w:vMerge/>
            <w:tcBorders>
              <w:left w:val="single" w:sz="4" w:space="0" w:color="000000"/>
              <w:right w:val="single" w:sz="4" w:space="0" w:color="000000"/>
            </w:tcBorders>
            <w:tcMar>
              <w:left w:w="75" w:type="dxa"/>
              <w:right w:w="75" w:type="dxa"/>
            </w:tcMar>
          </w:tcPr>
          <w:p w14:paraId="52700E0B" w14:textId="77777777" w:rsidR="00871566" w:rsidRPr="00646A72" w:rsidRDefault="00871566" w:rsidP="0079143F"/>
        </w:tc>
        <w:tc>
          <w:tcPr>
            <w:tcW w:w="1771" w:type="dxa"/>
            <w:vMerge/>
            <w:tcBorders>
              <w:left w:val="single" w:sz="4" w:space="0" w:color="000000"/>
              <w:right w:val="single" w:sz="4" w:space="0" w:color="000000"/>
            </w:tcBorders>
            <w:tcMar>
              <w:left w:w="75" w:type="dxa"/>
              <w:right w:w="75" w:type="dxa"/>
            </w:tcMar>
          </w:tcPr>
          <w:p w14:paraId="2FD7A4F9" w14:textId="77777777" w:rsidR="00871566" w:rsidRPr="003137F3" w:rsidRDefault="00871566" w:rsidP="0079143F">
            <w:pPr>
              <w:rPr>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E0AA49" w14:textId="77777777" w:rsidR="00871566" w:rsidRDefault="00871566" w:rsidP="0079143F">
            <w:pPr>
              <w:widowControl w:val="0"/>
              <w:rPr>
                <w:color w:val="000000"/>
                <w:sz w:val="28"/>
                <w:szCs w:val="28"/>
              </w:rPr>
            </w:pPr>
            <w:r w:rsidRPr="003137F3">
              <w:rPr>
                <w:color w:val="000000"/>
                <w:sz w:val="28"/>
                <w:szCs w:val="28"/>
              </w:rPr>
              <w:t>областной бюджет</w:t>
            </w:r>
            <w:r>
              <w:rPr>
                <w:color w:val="000000"/>
                <w:sz w:val="28"/>
                <w:szCs w:val="28"/>
              </w:rPr>
              <w:t xml:space="preserve"> </w:t>
            </w:r>
            <w:r w:rsidRPr="003137F3">
              <w:rPr>
                <w:color w:val="000000"/>
                <w:sz w:val="28"/>
                <w:szCs w:val="28"/>
              </w:rPr>
              <w:t>&lt;2&gt;</w:t>
            </w:r>
          </w:p>
          <w:p w14:paraId="0BF1BDD1" w14:textId="77777777" w:rsidR="00871566" w:rsidRPr="003137F3" w:rsidRDefault="00871566" w:rsidP="0079143F">
            <w:pPr>
              <w:widowControl w:val="0"/>
              <w:rPr>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0BA1D0" w14:textId="77777777" w:rsidR="00871566" w:rsidRPr="003137F3" w:rsidRDefault="00871566" w:rsidP="0079143F">
            <w:pPr>
              <w:widowControl w:val="0"/>
              <w:jc w:val="center"/>
              <w:rPr>
                <w:color w:val="000000"/>
                <w:sz w:val="28"/>
                <w:szCs w:val="28"/>
              </w:rPr>
            </w:pPr>
            <w:r>
              <w:rPr>
                <w:color w:val="000000"/>
                <w:sz w:val="28"/>
                <w:szCs w:val="28"/>
              </w:rPr>
              <w:t>228401,6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4B8CD1" w14:textId="77777777" w:rsidR="00871566" w:rsidRPr="003137F3" w:rsidRDefault="00871566" w:rsidP="0079143F">
            <w:pPr>
              <w:widowControl w:val="0"/>
              <w:jc w:val="center"/>
              <w:rPr>
                <w:color w:val="000000"/>
                <w:sz w:val="28"/>
                <w:szCs w:val="28"/>
              </w:rPr>
            </w:pPr>
            <w:r>
              <w:rPr>
                <w:color w:val="000000"/>
                <w:sz w:val="28"/>
                <w:szCs w:val="28"/>
              </w:rPr>
              <w:t>34591,8</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66091D" w14:textId="77777777" w:rsidR="00871566" w:rsidRPr="003137F3" w:rsidRDefault="00871566" w:rsidP="0079143F">
            <w:pPr>
              <w:widowControl w:val="0"/>
              <w:jc w:val="center"/>
              <w:rPr>
                <w:color w:val="000000"/>
                <w:sz w:val="28"/>
                <w:szCs w:val="28"/>
              </w:rPr>
            </w:pPr>
            <w:r>
              <w:rPr>
                <w:color w:val="000000"/>
                <w:sz w:val="28"/>
                <w:szCs w:val="28"/>
              </w:rPr>
              <w:t>193809,8</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78798D" w14:textId="77777777" w:rsidR="00871566" w:rsidRPr="003137F3" w:rsidRDefault="00871566" w:rsidP="0079143F">
            <w:pPr>
              <w:widowControl w:val="0"/>
              <w:jc w:val="center"/>
              <w:rPr>
                <w:color w:val="000000"/>
                <w:sz w:val="28"/>
                <w:szCs w:val="28"/>
              </w:rPr>
            </w:pPr>
            <w:r>
              <w:rPr>
                <w:color w:val="000000"/>
                <w:sz w:val="28"/>
                <w:szCs w:val="28"/>
              </w:rPr>
              <w:t>0</w:t>
            </w:r>
          </w:p>
        </w:tc>
      </w:tr>
      <w:tr w:rsidR="00871566" w:rsidRPr="004B3B30" w14:paraId="0F42368C" w14:textId="77777777" w:rsidTr="0079143F">
        <w:trPr>
          <w:trHeight w:val="426"/>
        </w:trPr>
        <w:tc>
          <w:tcPr>
            <w:tcW w:w="421" w:type="dxa"/>
            <w:vMerge/>
            <w:tcBorders>
              <w:left w:val="single" w:sz="4" w:space="0" w:color="000000"/>
              <w:bottom w:val="single" w:sz="4" w:space="0" w:color="000000"/>
              <w:right w:val="single" w:sz="4" w:space="0" w:color="000000"/>
            </w:tcBorders>
            <w:tcMar>
              <w:left w:w="75" w:type="dxa"/>
              <w:right w:w="75" w:type="dxa"/>
            </w:tcMar>
          </w:tcPr>
          <w:p w14:paraId="6E262613" w14:textId="77777777" w:rsidR="00871566" w:rsidRPr="004B3B30" w:rsidRDefault="00871566" w:rsidP="0079143F">
            <w:pPr>
              <w:rPr>
                <w:color w:val="000000"/>
              </w:rPr>
            </w:pPr>
          </w:p>
        </w:tc>
        <w:tc>
          <w:tcPr>
            <w:tcW w:w="2835" w:type="dxa"/>
            <w:vMerge/>
            <w:tcBorders>
              <w:left w:val="single" w:sz="4" w:space="0" w:color="000000"/>
              <w:bottom w:val="single" w:sz="4" w:space="0" w:color="000000"/>
              <w:right w:val="single" w:sz="4" w:space="0" w:color="000000"/>
            </w:tcBorders>
            <w:tcMar>
              <w:left w:w="75" w:type="dxa"/>
              <w:right w:w="75" w:type="dxa"/>
            </w:tcMar>
          </w:tcPr>
          <w:p w14:paraId="488FA65B" w14:textId="77777777" w:rsidR="00871566" w:rsidRPr="00646A72" w:rsidRDefault="00871566" w:rsidP="0079143F"/>
        </w:tc>
        <w:tc>
          <w:tcPr>
            <w:tcW w:w="1771" w:type="dxa"/>
            <w:vMerge/>
            <w:tcBorders>
              <w:left w:val="single" w:sz="4" w:space="0" w:color="000000"/>
              <w:bottom w:val="single" w:sz="4" w:space="0" w:color="000000"/>
              <w:right w:val="single" w:sz="4" w:space="0" w:color="000000"/>
            </w:tcBorders>
            <w:tcMar>
              <w:left w:w="75" w:type="dxa"/>
              <w:right w:w="75" w:type="dxa"/>
            </w:tcMar>
          </w:tcPr>
          <w:p w14:paraId="49EDC9D9" w14:textId="77777777" w:rsidR="00871566" w:rsidRPr="003137F3" w:rsidRDefault="00871566" w:rsidP="0079143F">
            <w:pPr>
              <w:rPr>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656D0A" w14:textId="77777777" w:rsidR="00871566" w:rsidRPr="003137F3" w:rsidRDefault="00871566" w:rsidP="0079143F">
            <w:pPr>
              <w:widowControl w:val="0"/>
              <w:rPr>
                <w:color w:val="000000"/>
                <w:sz w:val="28"/>
                <w:szCs w:val="28"/>
              </w:rPr>
            </w:pPr>
            <w:r w:rsidRPr="003137F3">
              <w:rPr>
                <w:color w:val="000000"/>
                <w:sz w:val="28"/>
                <w:szCs w:val="28"/>
              </w:rPr>
              <w:t xml:space="preserve">местный бюджет </w:t>
            </w:r>
            <w:r w:rsidRPr="00570B1B">
              <w:rPr>
                <w:color w:val="000000"/>
                <w:sz w:val="28"/>
                <w:szCs w:val="28"/>
              </w:rPr>
              <w:t>&lt;2&gt;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14DEFE" w14:textId="77777777" w:rsidR="00871566" w:rsidRPr="003137F3" w:rsidRDefault="00871566" w:rsidP="0079143F">
            <w:pPr>
              <w:widowControl w:val="0"/>
              <w:jc w:val="center"/>
              <w:rPr>
                <w:color w:val="000000"/>
                <w:sz w:val="28"/>
                <w:szCs w:val="28"/>
              </w:rPr>
            </w:pPr>
            <w:r>
              <w:rPr>
                <w:color w:val="000000"/>
                <w:sz w:val="28"/>
                <w:szCs w:val="28"/>
              </w:rPr>
              <w:t>20598,6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BB7F40" w14:textId="77777777" w:rsidR="00871566" w:rsidRPr="003137F3" w:rsidRDefault="00871566" w:rsidP="0079143F">
            <w:pPr>
              <w:widowControl w:val="0"/>
              <w:jc w:val="center"/>
              <w:rPr>
                <w:color w:val="000000"/>
                <w:sz w:val="28"/>
                <w:szCs w:val="28"/>
              </w:rPr>
            </w:pPr>
            <w:r>
              <w:rPr>
                <w:color w:val="000000"/>
                <w:sz w:val="28"/>
                <w:szCs w:val="28"/>
              </w:rPr>
              <w:t>1897,5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0DB74F" w14:textId="77777777" w:rsidR="00871566" w:rsidRPr="003137F3" w:rsidRDefault="00871566" w:rsidP="0079143F">
            <w:pPr>
              <w:widowControl w:val="0"/>
              <w:jc w:val="center"/>
              <w:rPr>
                <w:color w:val="000000"/>
                <w:sz w:val="28"/>
                <w:szCs w:val="28"/>
              </w:rPr>
            </w:pPr>
            <w:r>
              <w:rPr>
                <w:color w:val="000000"/>
                <w:sz w:val="28"/>
                <w:szCs w:val="28"/>
              </w:rPr>
              <w:t>18701,1</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3E0B3E" w14:textId="77777777" w:rsidR="00871566" w:rsidRPr="003137F3" w:rsidRDefault="00871566" w:rsidP="0079143F">
            <w:pPr>
              <w:widowControl w:val="0"/>
              <w:jc w:val="center"/>
              <w:rPr>
                <w:color w:val="000000"/>
                <w:sz w:val="28"/>
                <w:szCs w:val="28"/>
              </w:rPr>
            </w:pPr>
            <w:r>
              <w:rPr>
                <w:color w:val="000000"/>
                <w:sz w:val="28"/>
                <w:szCs w:val="28"/>
              </w:rPr>
              <w:t>0</w:t>
            </w:r>
          </w:p>
        </w:tc>
      </w:tr>
      <w:tr w:rsidR="00871566" w:rsidRPr="004B3B30" w14:paraId="1C0FC867" w14:textId="77777777" w:rsidTr="0079143F">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14:paraId="7A335759" w14:textId="77777777" w:rsidR="00871566" w:rsidRDefault="00871566" w:rsidP="0079143F">
            <w:pPr>
              <w:widowControl w:val="0"/>
              <w:jc w:val="center"/>
              <w:rPr>
                <w:color w:val="000000"/>
                <w:sz w:val="28"/>
                <w:szCs w:val="28"/>
              </w:rPr>
            </w:pPr>
          </w:p>
          <w:p w14:paraId="1EAADDE8" w14:textId="77777777" w:rsidR="00871566" w:rsidRPr="003137F3" w:rsidRDefault="00871566" w:rsidP="0079143F">
            <w:pPr>
              <w:widowControl w:val="0"/>
              <w:jc w:val="center"/>
              <w:rPr>
                <w:color w:val="000000"/>
                <w:sz w:val="28"/>
                <w:szCs w:val="28"/>
              </w:rPr>
            </w:pPr>
            <w:proofErr w:type="gramStart"/>
            <w:r>
              <w:rPr>
                <w:color w:val="000000"/>
                <w:sz w:val="28"/>
                <w:szCs w:val="28"/>
              </w:rPr>
              <w:t>1.3</w:t>
            </w:r>
            <w:r>
              <w:t xml:space="preserve">  </w:t>
            </w:r>
            <w:r w:rsidRPr="00EC5FC5">
              <w:rPr>
                <w:color w:val="000000"/>
                <w:sz w:val="28"/>
                <w:szCs w:val="28"/>
              </w:rPr>
              <w:t>Комплекс</w:t>
            </w:r>
            <w:proofErr w:type="gramEnd"/>
            <w:r w:rsidRPr="00EC5FC5">
              <w:rPr>
                <w:color w:val="000000"/>
                <w:sz w:val="28"/>
                <w:szCs w:val="28"/>
              </w:rPr>
              <w:t xml:space="preserve"> про</w:t>
            </w:r>
            <w:r>
              <w:rPr>
                <w:color w:val="000000"/>
                <w:sz w:val="28"/>
                <w:szCs w:val="28"/>
              </w:rPr>
              <w:t xml:space="preserve">цессных мероприятий «Реализация </w:t>
            </w:r>
            <w:r w:rsidRPr="00EC5FC5">
              <w:rPr>
                <w:color w:val="000000"/>
                <w:sz w:val="28"/>
                <w:szCs w:val="28"/>
              </w:rPr>
              <w:t>молодежной политики и развитие инфраструктуры мо</w:t>
            </w:r>
            <w:r>
              <w:rPr>
                <w:color w:val="000000"/>
                <w:sz w:val="28"/>
                <w:szCs w:val="28"/>
              </w:rPr>
              <w:t xml:space="preserve">лодежной </w:t>
            </w:r>
            <w:r>
              <w:rPr>
                <w:color w:val="000000"/>
                <w:sz w:val="28"/>
                <w:szCs w:val="28"/>
              </w:rPr>
              <w:lastRenderedPageBreak/>
              <w:t>политики»</w:t>
            </w:r>
          </w:p>
        </w:tc>
      </w:tr>
      <w:tr w:rsidR="00871566" w:rsidRPr="004B3B30" w14:paraId="0E90EC1D" w14:textId="77777777" w:rsidTr="0079143F">
        <w:tc>
          <w:tcPr>
            <w:tcW w:w="421" w:type="dxa"/>
            <w:vMerge w:val="restart"/>
            <w:tcBorders>
              <w:top w:val="single" w:sz="4" w:space="0" w:color="000000"/>
              <w:left w:val="single" w:sz="4" w:space="0" w:color="000000"/>
              <w:right w:val="single" w:sz="4" w:space="0" w:color="000000"/>
            </w:tcBorders>
            <w:tcMar>
              <w:left w:w="75" w:type="dxa"/>
              <w:right w:w="75" w:type="dxa"/>
            </w:tcMar>
          </w:tcPr>
          <w:p w14:paraId="2487D6F6" w14:textId="77777777" w:rsidR="00871566" w:rsidRPr="003201C0" w:rsidRDefault="00871566" w:rsidP="0079143F">
            <w:pPr>
              <w:rPr>
                <w:color w:val="000000"/>
                <w:sz w:val="28"/>
                <w:szCs w:val="28"/>
              </w:rPr>
            </w:pPr>
            <w:r>
              <w:rPr>
                <w:color w:val="000000"/>
                <w:sz w:val="28"/>
                <w:szCs w:val="28"/>
              </w:rPr>
              <w:lastRenderedPageBreak/>
              <w:t>1.3</w:t>
            </w:r>
            <w:r w:rsidRPr="003201C0">
              <w:rPr>
                <w:color w:val="000000"/>
                <w:sz w:val="28"/>
                <w:szCs w:val="28"/>
              </w:rPr>
              <w:t>.1</w:t>
            </w:r>
          </w:p>
        </w:tc>
        <w:tc>
          <w:tcPr>
            <w:tcW w:w="2835" w:type="dxa"/>
            <w:vMerge w:val="restart"/>
            <w:tcBorders>
              <w:top w:val="single" w:sz="4" w:space="0" w:color="000000"/>
              <w:left w:val="single" w:sz="4" w:space="0" w:color="000000"/>
              <w:right w:val="single" w:sz="4" w:space="0" w:color="000000"/>
            </w:tcBorders>
            <w:tcMar>
              <w:left w:w="75" w:type="dxa"/>
              <w:right w:w="75" w:type="dxa"/>
            </w:tcMar>
          </w:tcPr>
          <w:p w14:paraId="0A4E500C" w14:textId="77777777" w:rsidR="00871566" w:rsidRPr="004B3B30" w:rsidRDefault="00871566" w:rsidP="0079143F">
            <w:pPr>
              <w:rPr>
                <w:color w:val="000000"/>
              </w:rPr>
            </w:pPr>
            <w:r>
              <w:rPr>
                <w:sz w:val="28"/>
                <w:szCs w:val="28"/>
              </w:rPr>
              <w:t xml:space="preserve">«Строительство (реконструкция) объектов капитального строительства муниципальной собственности» </w:t>
            </w:r>
          </w:p>
        </w:tc>
        <w:tc>
          <w:tcPr>
            <w:tcW w:w="1771" w:type="dxa"/>
            <w:vMerge w:val="restart"/>
            <w:tcBorders>
              <w:top w:val="single" w:sz="4" w:space="0" w:color="000000"/>
              <w:left w:val="single" w:sz="4" w:space="0" w:color="000000"/>
              <w:right w:val="single" w:sz="4" w:space="0" w:color="000000"/>
            </w:tcBorders>
            <w:tcMar>
              <w:left w:w="75" w:type="dxa"/>
              <w:right w:w="75" w:type="dxa"/>
            </w:tcMar>
          </w:tcPr>
          <w:p w14:paraId="79618411" w14:textId="77777777" w:rsidR="00871566" w:rsidRPr="00097BCB" w:rsidRDefault="00871566" w:rsidP="0079143F">
            <w:pPr>
              <w:jc w:val="center"/>
              <w:rPr>
                <w:color w:val="000000"/>
                <w:sz w:val="28"/>
                <w:szCs w:val="28"/>
              </w:rPr>
            </w:pPr>
            <w:r w:rsidRPr="00097BCB">
              <w:rPr>
                <w:color w:val="000000"/>
                <w:sz w:val="28"/>
                <w:szCs w:val="28"/>
              </w:rPr>
              <w:t>№ 61-1-1-3-008738-2025</w:t>
            </w:r>
          </w:p>
          <w:p w14:paraId="2D148AB8" w14:textId="77777777" w:rsidR="00871566" w:rsidRPr="00097BCB" w:rsidRDefault="00871566" w:rsidP="0079143F">
            <w:pPr>
              <w:jc w:val="center"/>
              <w:rPr>
                <w:color w:val="000000"/>
                <w:sz w:val="28"/>
                <w:szCs w:val="28"/>
              </w:rPr>
            </w:pPr>
            <w:r w:rsidRPr="00097BCB">
              <w:rPr>
                <w:color w:val="000000"/>
                <w:sz w:val="28"/>
                <w:szCs w:val="28"/>
              </w:rPr>
              <w:t>от 20.02.2025</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81A8924" w14:textId="77777777" w:rsidR="00871566" w:rsidRDefault="00871566" w:rsidP="0079143F">
            <w:pPr>
              <w:widowControl w:val="0"/>
              <w:rPr>
                <w:color w:val="000000"/>
                <w:sz w:val="28"/>
                <w:szCs w:val="28"/>
              </w:rPr>
            </w:pPr>
            <w:r w:rsidRPr="003137F3">
              <w:rPr>
                <w:color w:val="000000"/>
                <w:sz w:val="28"/>
                <w:szCs w:val="28"/>
              </w:rPr>
              <w:t xml:space="preserve">всего </w:t>
            </w:r>
          </w:p>
          <w:p w14:paraId="7D0BEAD0" w14:textId="77777777" w:rsidR="00871566" w:rsidRPr="003137F3" w:rsidRDefault="00871566" w:rsidP="0079143F">
            <w:pPr>
              <w:widowControl w:val="0"/>
              <w:rPr>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3C2B5E" w14:textId="77777777" w:rsidR="00871566" w:rsidRPr="00F52533" w:rsidRDefault="00871566" w:rsidP="0079143F">
            <w:pPr>
              <w:widowControl w:val="0"/>
              <w:jc w:val="center"/>
              <w:rPr>
                <w:color w:val="000000"/>
                <w:sz w:val="28"/>
                <w:szCs w:val="28"/>
              </w:rPr>
            </w:pPr>
            <w:r>
              <w:rPr>
                <w:color w:val="000000"/>
                <w:sz w:val="28"/>
                <w:szCs w:val="28"/>
              </w:rPr>
              <w:t>16004,9</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588E17" w14:textId="77777777" w:rsidR="00871566" w:rsidRPr="003137F3" w:rsidRDefault="00871566" w:rsidP="0079143F">
            <w:pPr>
              <w:widowControl w:val="0"/>
              <w:jc w:val="center"/>
              <w:rPr>
                <w:color w:val="000000"/>
                <w:sz w:val="28"/>
                <w:szCs w:val="28"/>
              </w:rPr>
            </w:pPr>
            <w:r>
              <w:rPr>
                <w:color w:val="000000"/>
                <w:sz w:val="28"/>
                <w:szCs w:val="28"/>
              </w:rPr>
              <w:t>11129,2</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4FD323" w14:textId="77777777" w:rsidR="00871566" w:rsidRPr="003137F3" w:rsidRDefault="00871566" w:rsidP="0079143F">
            <w:pPr>
              <w:widowControl w:val="0"/>
              <w:jc w:val="center"/>
              <w:rPr>
                <w:color w:val="000000"/>
                <w:sz w:val="28"/>
                <w:szCs w:val="28"/>
              </w:rPr>
            </w:pPr>
            <w:r>
              <w:rPr>
                <w:color w:val="000000"/>
                <w:sz w:val="28"/>
                <w:szCs w:val="28"/>
              </w:rPr>
              <w:t>4875,7</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63A3D5" w14:textId="77777777" w:rsidR="00871566" w:rsidRPr="003137F3" w:rsidRDefault="00871566" w:rsidP="0079143F">
            <w:pPr>
              <w:widowControl w:val="0"/>
              <w:jc w:val="center"/>
              <w:rPr>
                <w:color w:val="000000"/>
                <w:sz w:val="28"/>
                <w:szCs w:val="28"/>
              </w:rPr>
            </w:pPr>
            <w:r>
              <w:rPr>
                <w:color w:val="000000"/>
                <w:sz w:val="28"/>
                <w:szCs w:val="28"/>
              </w:rPr>
              <w:t>0</w:t>
            </w:r>
          </w:p>
        </w:tc>
      </w:tr>
      <w:tr w:rsidR="00871566" w:rsidRPr="004B3B30" w14:paraId="4DB8E5A4" w14:textId="77777777" w:rsidTr="0079143F">
        <w:tc>
          <w:tcPr>
            <w:tcW w:w="421" w:type="dxa"/>
            <w:vMerge/>
            <w:tcBorders>
              <w:left w:val="single" w:sz="4" w:space="0" w:color="000000"/>
              <w:bottom w:val="single" w:sz="4" w:space="0" w:color="000000"/>
              <w:right w:val="single" w:sz="4" w:space="0" w:color="000000"/>
            </w:tcBorders>
            <w:tcMar>
              <w:left w:w="75" w:type="dxa"/>
              <w:right w:w="75" w:type="dxa"/>
            </w:tcMar>
          </w:tcPr>
          <w:p w14:paraId="68BEBDD2" w14:textId="77777777" w:rsidR="00871566" w:rsidRPr="004B3B30" w:rsidRDefault="00871566" w:rsidP="0079143F">
            <w:pPr>
              <w:rPr>
                <w:color w:val="000000"/>
              </w:rPr>
            </w:pPr>
          </w:p>
        </w:tc>
        <w:tc>
          <w:tcPr>
            <w:tcW w:w="2835" w:type="dxa"/>
            <w:vMerge/>
            <w:tcBorders>
              <w:left w:val="single" w:sz="4" w:space="0" w:color="000000"/>
              <w:bottom w:val="single" w:sz="4" w:space="0" w:color="000000"/>
              <w:right w:val="single" w:sz="4" w:space="0" w:color="000000"/>
            </w:tcBorders>
            <w:tcMar>
              <w:left w:w="75" w:type="dxa"/>
              <w:right w:w="75" w:type="dxa"/>
            </w:tcMar>
          </w:tcPr>
          <w:p w14:paraId="7884FE59" w14:textId="77777777" w:rsidR="00871566" w:rsidRPr="003137F3" w:rsidRDefault="00871566" w:rsidP="0079143F">
            <w:pPr>
              <w:rPr>
                <w:color w:val="000000"/>
                <w:sz w:val="28"/>
                <w:szCs w:val="28"/>
              </w:rPr>
            </w:pPr>
          </w:p>
        </w:tc>
        <w:tc>
          <w:tcPr>
            <w:tcW w:w="1771" w:type="dxa"/>
            <w:vMerge/>
            <w:tcBorders>
              <w:left w:val="single" w:sz="4" w:space="0" w:color="000000"/>
              <w:bottom w:val="single" w:sz="4" w:space="0" w:color="000000"/>
              <w:right w:val="single" w:sz="4" w:space="0" w:color="000000"/>
            </w:tcBorders>
            <w:tcMar>
              <w:left w:w="75" w:type="dxa"/>
              <w:right w:w="75" w:type="dxa"/>
            </w:tcMar>
          </w:tcPr>
          <w:p w14:paraId="211E8D1A" w14:textId="77777777" w:rsidR="00871566" w:rsidRPr="003137F3" w:rsidRDefault="00871566" w:rsidP="0079143F">
            <w:pPr>
              <w:rPr>
                <w:color w:val="000000"/>
                <w:sz w:val="28"/>
                <w:szCs w:val="28"/>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17E029" w14:textId="77777777" w:rsidR="00871566" w:rsidRDefault="00871566" w:rsidP="0079143F">
            <w:pPr>
              <w:widowControl w:val="0"/>
              <w:rPr>
                <w:color w:val="000000"/>
                <w:sz w:val="28"/>
                <w:szCs w:val="28"/>
              </w:rPr>
            </w:pPr>
            <w:r w:rsidRPr="003137F3">
              <w:rPr>
                <w:color w:val="000000"/>
                <w:sz w:val="28"/>
                <w:szCs w:val="28"/>
              </w:rPr>
              <w:t>местный бюджет &lt;2&gt;</w:t>
            </w:r>
          </w:p>
          <w:p w14:paraId="2AFF43D6" w14:textId="77777777" w:rsidR="00871566" w:rsidRPr="003137F3" w:rsidRDefault="00871566" w:rsidP="0079143F">
            <w:pPr>
              <w:widowControl w:val="0"/>
              <w:rPr>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DA3266" w14:textId="77777777" w:rsidR="00871566" w:rsidRPr="00F52533" w:rsidRDefault="00871566" w:rsidP="0079143F">
            <w:pPr>
              <w:widowControl w:val="0"/>
              <w:jc w:val="center"/>
              <w:rPr>
                <w:color w:val="000000"/>
                <w:sz w:val="28"/>
                <w:szCs w:val="28"/>
              </w:rPr>
            </w:pPr>
            <w:r>
              <w:rPr>
                <w:color w:val="000000"/>
                <w:sz w:val="28"/>
                <w:szCs w:val="28"/>
              </w:rPr>
              <w:t>16004,9</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CC3BBC" w14:textId="77777777" w:rsidR="00871566" w:rsidRPr="003137F3" w:rsidRDefault="00871566" w:rsidP="0079143F">
            <w:pPr>
              <w:widowControl w:val="0"/>
              <w:jc w:val="center"/>
              <w:rPr>
                <w:color w:val="000000"/>
                <w:sz w:val="28"/>
                <w:szCs w:val="28"/>
              </w:rPr>
            </w:pPr>
            <w:r>
              <w:rPr>
                <w:color w:val="000000"/>
                <w:sz w:val="28"/>
                <w:szCs w:val="28"/>
              </w:rPr>
              <w:t>11129,2</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1C7C7A" w14:textId="77777777" w:rsidR="00871566" w:rsidRPr="003137F3" w:rsidRDefault="00871566" w:rsidP="0079143F">
            <w:pPr>
              <w:widowControl w:val="0"/>
              <w:jc w:val="center"/>
              <w:rPr>
                <w:color w:val="000000"/>
                <w:sz w:val="28"/>
                <w:szCs w:val="28"/>
              </w:rPr>
            </w:pPr>
            <w:r>
              <w:rPr>
                <w:color w:val="000000"/>
                <w:sz w:val="28"/>
                <w:szCs w:val="28"/>
              </w:rPr>
              <w:t>4875,7</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E044B7" w14:textId="77777777" w:rsidR="00871566" w:rsidRPr="003137F3" w:rsidRDefault="00871566" w:rsidP="0079143F">
            <w:pPr>
              <w:widowControl w:val="0"/>
              <w:jc w:val="center"/>
              <w:rPr>
                <w:color w:val="000000"/>
                <w:sz w:val="28"/>
                <w:szCs w:val="28"/>
              </w:rPr>
            </w:pPr>
            <w:r>
              <w:rPr>
                <w:color w:val="000000"/>
                <w:sz w:val="28"/>
                <w:szCs w:val="28"/>
              </w:rPr>
              <w:t>0</w:t>
            </w:r>
          </w:p>
        </w:tc>
      </w:tr>
    </w:tbl>
    <w:p w14:paraId="494E9128" w14:textId="77777777" w:rsidR="00871566" w:rsidRPr="0084797A" w:rsidRDefault="00871566" w:rsidP="00871566">
      <w:pPr>
        <w:widowControl w:val="0"/>
        <w:jc w:val="both"/>
        <w:outlineLvl w:val="2"/>
        <w:rPr>
          <w:color w:val="000000"/>
          <w:sz w:val="18"/>
          <w:szCs w:val="18"/>
        </w:rPr>
      </w:pPr>
      <w:r w:rsidRPr="004B3B30">
        <w:rPr>
          <w:color w:val="000000"/>
        </w:rPr>
        <w:t>&lt;</w:t>
      </w:r>
      <w:r w:rsidRPr="0084797A">
        <w:rPr>
          <w:color w:val="000000"/>
          <w:sz w:val="18"/>
          <w:szCs w:val="18"/>
        </w:rPr>
        <w: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14:paraId="6623776E" w14:textId="77777777" w:rsidR="00871566" w:rsidRPr="0084797A" w:rsidRDefault="00871566" w:rsidP="00871566">
      <w:pPr>
        <w:widowControl w:val="0"/>
        <w:jc w:val="both"/>
        <w:rPr>
          <w:color w:val="000000"/>
          <w:sz w:val="18"/>
          <w:szCs w:val="18"/>
        </w:rPr>
      </w:pPr>
      <w:r w:rsidRPr="0084797A">
        <w:rPr>
          <w:color w:val="000000"/>
          <w:sz w:val="18"/>
          <w:szCs w:val="18"/>
        </w:rPr>
        <w:t>&lt;2&gt; Включается в приложение при наличии средств.</w:t>
      </w:r>
    </w:p>
    <w:p w14:paraId="79A9B73C" w14:textId="77777777" w:rsidR="00871566" w:rsidRPr="0084797A" w:rsidRDefault="00871566" w:rsidP="00871566">
      <w:pPr>
        <w:widowControl w:val="0"/>
        <w:jc w:val="both"/>
        <w:rPr>
          <w:color w:val="000000"/>
          <w:sz w:val="18"/>
          <w:szCs w:val="18"/>
        </w:rPr>
      </w:pPr>
      <w:r w:rsidRPr="0084797A">
        <w:rPr>
          <w:color w:val="000000"/>
          <w:sz w:val="18"/>
          <w:szCs w:val="18"/>
        </w:rPr>
        <w:t>&lt;3&gt; Наименования инвестиционных проектов приведены в соответствии с положительным заключением экспертизы проектной документации о достоверности определения сметной стоимости строительства.</w:t>
      </w:r>
    </w:p>
    <w:p w14:paraId="7EE777CC" w14:textId="77777777" w:rsidR="00871566" w:rsidRDefault="00871566" w:rsidP="00871566">
      <w:pPr>
        <w:jc w:val="center"/>
        <w:rPr>
          <w:sz w:val="20"/>
          <w:szCs w:val="20"/>
          <w:lang w:eastAsia="zh-CN"/>
        </w:rPr>
      </w:pPr>
    </w:p>
    <w:p w14:paraId="10EBC8D2" w14:textId="77777777" w:rsidR="00871566" w:rsidRDefault="00871566" w:rsidP="00871566">
      <w:pPr>
        <w:jc w:val="center"/>
        <w:rPr>
          <w:sz w:val="20"/>
          <w:szCs w:val="20"/>
          <w:lang w:eastAsia="zh-CN"/>
        </w:rPr>
      </w:pPr>
    </w:p>
    <w:p w14:paraId="57D9A03D" w14:textId="77777777" w:rsidR="000E412C" w:rsidRDefault="000E412C" w:rsidP="00871566">
      <w:pPr>
        <w:jc w:val="center"/>
        <w:rPr>
          <w:sz w:val="20"/>
          <w:szCs w:val="20"/>
          <w:lang w:eastAsia="zh-CN"/>
        </w:rPr>
      </w:pPr>
    </w:p>
    <w:tbl>
      <w:tblPr>
        <w:tblpPr w:leftFromText="180" w:rightFromText="180" w:vertAnchor="text" w:horzAnchor="page" w:tblpX="1032" w:tblpY="82"/>
        <w:tblW w:w="6154" w:type="pct"/>
        <w:tblCellMar>
          <w:left w:w="0" w:type="dxa"/>
          <w:right w:w="0" w:type="dxa"/>
        </w:tblCellMar>
        <w:tblLook w:val="04A0" w:firstRow="1" w:lastRow="0" w:firstColumn="1" w:lastColumn="0" w:noHBand="0" w:noVBand="1"/>
      </w:tblPr>
      <w:tblGrid>
        <w:gridCol w:w="12615"/>
        <w:gridCol w:w="5318"/>
      </w:tblGrid>
      <w:tr w:rsidR="00871566" w:rsidRPr="008E7CE4" w14:paraId="1D78F10D" w14:textId="77777777" w:rsidTr="00AA28B2">
        <w:trPr>
          <w:trHeight w:val="417"/>
        </w:trPr>
        <w:tc>
          <w:tcPr>
            <w:tcW w:w="12616" w:type="dxa"/>
            <w:vAlign w:val="bottom"/>
          </w:tcPr>
          <w:p w14:paraId="3E62EDA4" w14:textId="77777777" w:rsidR="000E412C" w:rsidRDefault="00871566" w:rsidP="0079143F">
            <w:pPr>
              <w:suppressAutoHyphens/>
              <w:rPr>
                <w:sz w:val="28"/>
                <w:lang w:eastAsia="zh-CN"/>
              </w:rPr>
            </w:pPr>
            <w:r w:rsidRPr="008E7CE4">
              <w:rPr>
                <w:sz w:val="28"/>
                <w:lang w:eastAsia="zh-CN"/>
              </w:rPr>
              <w:t>Заместитель главы Администрации</w:t>
            </w:r>
          </w:p>
          <w:p w14:paraId="4083CF92" w14:textId="43C5ED2B" w:rsidR="00871566" w:rsidRPr="008E7CE4" w:rsidRDefault="000E412C" w:rsidP="0079143F">
            <w:pPr>
              <w:suppressAutoHyphens/>
              <w:rPr>
                <w:sz w:val="28"/>
                <w:lang w:eastAsia="zh-CN"/>
              </w:rPr>
            </w:pPr>
            <w:r>
              <w:rPr>
                <w:sz w:val="28"/>
                <w:lang w:eastAsia="zh-CN"/>
              </w:rPr>
              <w:t>Белокалитвинского</w:t>
            </w:r>
            <w:r w:rsidR="00871566" w:rsidRPr="008E7CE4">
              <w:rPr>
                <w:sz w:val="28"/>
                <w:lang w:eastAsia="zh-CN"/>
              </w:rPr>
              <w:t xml:space="preserve"> района </w:t>
            </w:r>
          </w:p>
          <w:p w14:paraId="1BBEDF1F" w14:textId="01B70BCB" w:rsidR="00871566" w:rsidRPr="008E7CE4" w:rsidRDefault="00871566" w:rsidP="00AA28B2">
            <w:pPr>
              <w:suppressAutoHyphens/>
              <w:ind w:right="-5269"/>
              <w:rPr>
                <w:sz w:val="28"/>
                <w:lang w:eastAsia="zh-CN"/>
              </w:rPr>
            </w:pPr>
            <w:r w:rsidRPr="008E7CE4">
              <w:rPr>
                <w:sz w:val="28"/>
                <w:lang w:eastAsia="zh-CN"/>
              </w:rPr>
              <w:t>по организационной и кадровой работе</w:t>
            </w:r>
            <w:r w:rsidR="00AA28B2" w:rsidRPr="008E7CE4">
              <w:rPr>
                <w:sz w:val="28"/>
                <w:lang w:eastAsia="zh-CN"/>
              </w:rPr>
              <w:t xml:space="preserve"> </w:t>
            </w:r>
            <w:r w:rsidR="00AA28B2">
              <w:rPr>
                <w:sz w:val="28"/>
                <w:lang w:eastAsia="zh-CN"/>
              </w:rPr>
              <w:t xml:space="preserve">                                                                                  </w:t>
            </w:r>
            <w:r w:rsidR="00AA28B2" w:rsidRPr="008E7CE4">
              <w:rPr>
                <w:sz w:val="28"/>
                <w:lang w:eastAsia="zh-CN"/>
              </w:rPr>
              <w:t>Л.Г. Василенко</w:t>
            </w:r>
          </w:p>
          <w:p w14:paraId="04825BE4" w14:textId="77777777" w:rsidR="00871566" w:rsidRPr="008E7CE4" w:rsidRDefault="00871566" w:rsidP="0079143F">
            <w:pPr>
              <w:suppressAutoHyphens/>
              <w:rPr>
                <w:sz w:val="28"/>
                <w:lang w:eastAsia="zh-CN"/>
              </w:rPr>
            </w:pPr>
          </w:p>
        </w:tc>
        <w:tc>
          <w:tcPr>
            <w:tcW w:w="5318" w:type="dxa"/>
            <w:vAlign w:val="bottom"/>
          </w:tcPr>
          <w:p w14:paraId="180BF313" w14:textId="181FCC20" w:rsidR="00871566" w:rsidRPr="008E7CE4" w:rsidRDefault="00871566" w:rsidP="0079143F">
            <w:pPr>
              <w:suppressAutoHyphens/>
              <w:jc w:val="center"/>
              <w:rPr>
                <w:sz w:val="28"/>
                <w:lang w:eastAsia="zh-CN"/>
              </w:rPr>
            </w:pPr>
            <w:r w:rsidRPr="008E7CE4">
              <w:rPr>
                <w:sz w:val="28"/>
                <w:lang w:eastAsia="zh-CN"/>
              </w:rPr>
              <w:t xml:space="preserve">                                                </w:t>
            </w:r>
          </w:p>
        </w:tc>
      </w:tr>
      <w:tr w:rsidR="00871566" w:rsidRPr="008E7CE4" w14:paraId="2C9060C2" w14:textId="77777777" w:rsidTr="00AA28B2">
        <w:trPr>
          <w:trHeight w:val="739"/>
        </w:trPr>
        <w:tc>
          <w:tcPr>
            <w:tcW w:w="12616" w:type="dxa"/>
            <w:vAlign w:val="bottom"/>
          </w:tcPr>
          <w:p w14:paraId="2DAC34CB" w14:textId="1F5B20A7" w:rsidR="00871566" w:rsidRPr="008E7CE4" w:rsidRDefault="00871566" w:rsidP="0079143F">
            <w:pPr>
              <w:suppressAutoHyphens/>
              <w:rPr>
                <w:sz w:val="28"/>
                <w:lang w:eastAsia="zh-CN"/>
              </w:rPr>
            </w:pPr>
          </w:p>
        </w:tc>
        <w:tc>
          <w:tcPr>
            <w:tcW w:w="5318" w:type="dxa"/>
            <w:vAlign w:val="bottom"/>
          </w:tcPr>
          <w:p w14:paraId="42720E03" w14:textId="1BDC9D14" w:rsidR="00871566" w:rsidRPr="008E7CE4" w:rsidRDefault="00871566" w:rsidP="0079143F">
            <w:pPr>
              <w:suppressAutoHyphens/>
              <w:jc w:val="center"/>
              <w:rPr>
                <w:sz w:val="28"/>
                <w:lang w:eastAsia="zh-CN"/>
              </w:rPr>
            </w:pPr>
            <w:r>
              <w:rPr>
                <w:sz w:val="28"/>
                <w:lang w:eastAsia="zh-CN"/>
              </w:rPr>
              <w:t xml:space="preserve">                                                   </w:t>
            </w:r>
          </w:p>
        </w:tc>
      </w:tr>
    </w:tbl>
    <w:p w14:paraId="563C0F5C" w14:textId="77777777" w:rsidR="00871566" w:rsidRPr="001B152D" w:rsidRDefault="00871566" w:rsidP="000E412C">
      <w:pPr>
        <w:rPr>
          <w:sz w:val="28"/>
          <w:szCs w:val="28"/>
        </w:rPr>
      </w:pPr>
    </w:p>
    <w:sectPr w:rsidR="00871566" w:rsidRPr="001B152D" w:rsidSect="00871566">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FreeSans">
    <w:altName w:val="Times New Roman"/>
    <w:charset w:val="01"/>
    <w:family w:val="auto"/>
    <w:pitch w:val="variable"/>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2845FC1D"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A28B2" w:rsidRPr="00AA28B2">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A28B2">
      <w:rPr>
        <w:noProof/>
        <w:sz w:val="14"/>
        <w:lang w:val="en-US"/>
      </w:rPr>
      <w:t>Z</w:t>
    </w:r>
    <w:r w:rsidR="00AA28B2" w:rsidRPr="00AA28B2">
      <w:rPr>
        <w:noProof/>
        <w:sz w:val="14"/>
      </w:rPr>
      <w:t>:\Отдел электронно-информационного обеспечения\0.Алентьева\МОЕ\Постановления\изм_2201-мун-пр-Молодежь-декабрь2025.</w:t>
    </w:r>
    <w:r w:rsidR="00AA28B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C15CD" w:rsidRPr="00FC15CD">
      <w:rPr>
        <w:noProof/>
        <w:sz w:val="14"/>
      </w:rPr>
      <w:t>12/26/2025 9:07:00</w:t>
    </w:r>
    <w:r w:rsidR="00FC15CD">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48C5BD14"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A28B2" w:rsidRPr="00AA28B2">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A28B2">
      <w:rPr>
        <w:noProof/>
        <w:sz w:val="14"/>
        <w:lang w:val="en-US"/>
      </w:rPr>
      <w:t>Z</w:t>
    </w:r>
    <w:r w:rsidR="00AA28B2" w:rsidRPr="00AA28B2">
      <w:rPr>
        <w:noProof/>
        <w:sz w:val="14"/>
      </w:rPr>
      <w:t>:\Отдел электронно-информационного обеспечения\0.Алентьева\МОЕ\Постановления\изм_2201-мун-пр-Молодежь-декабрь2025.</w:t>
    </w:r>
    <w:r w:rsidR="00AA28B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C15CD" w:rsidRPr="00FC15CD">
      <w:rPr>
        <w:noProof/>
        <w:sz w:val="14"/>
      </w:rPr>
      <w:t>12/26/2025 9:07:00</w:t>
    </w:r>
    <w:r w:rsidR="00FC15CD">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0608" w14:textId="77777777" w:rsidR="00871566" w:rsidRDefault="00871566">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194E" w14:textId="77777777" w:rsidR="00871566" w:rsidRDefault="00871566">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A7ED" w14:textId="77777777" w:rsidR="00871566" w:rsidRDefault="008715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120155"/>
      <w:docPartObj>
        <w:docPartGallery w:val="Page Numbers (Top of Page)"/>
        <w:docPartUnique/>
      </w:docPartObj>
    </w:sdtPr>
    <w:sdtEndPr/>
    <w:sdtContent>
      <w:p w14:paraId="5A5D3D02" w14:textId="0FA94B9F" w:rsidR="000E412C" w:rsidRDefault="000E412C">
        <w:pPr>
          <w:pStyle w:val="a3"/>
          <w:jc w:val="center"/>
        </w:pPr>
        <w:r>
          <w:fldChar w:fldCharType="begin"/>
        </w:r>
        <w:r>
          <w:instrText>PAGE   \* MERGEFORMAT</w:instrText>
        </w:r>
        <w:r>
          <w:fldChar w:fldCharType="separate"/>
        </w:r>
        <w:r>
          <w:t>2</w:t>
        </w:r>
        <w:r>
          <w:fldChar w:fldCharType="end"/>
        </w:r>
      </w:p>
    </w:sdtContent>
  </w:sdt>
  <w:p w14:paraId="215DB844" w14:textId="77777777" w:rsidR="000E412C" w:rsidRDefault="000E412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F0E9" w14:textId="77777777" w:rsidR="00871566" w:rsidRDefault="00871566">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6F4C" w14:textId="77777777" w:rsidR="00871566" w:rsidRDefault="00871566">
    <w:pPr>
      <w:pStyle w:val="a3"/>
      <w:jc w:val="center"/>
    </w:pPr>
    <w:r>
      <w:fldChar w:fldCharType="begin"/>
    </w:r>
    <w:r>
      <w:instrText>PAGE   \* MERGEFORMAT</w:instrText>
    </w:r>
    <w:r>
      <w:fldChar w:fldCharType="separate"/>
    </w:r>
    <w:r w:rsidRPr="003F6363">
      <w:rPr>
        <w:noProof/>
      </w:rPr>
      <w:t>22</w:t>
    </w:r>
    <w:r>
      <w:fldChar w:fldCharType="end"/>
    </w:r>
  </w:p>
  <w:p w14:paraId="1FDCBF0E" w14:textId="77777777" w:rsidR="00871566" w:rsidRDefault="00871566">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612040"/>
      <w:docPartObj>
        <w:docPartGallery w:val="Page Numbers (Top of Page)"/>
        <w:docPartUnique/>
      </w:docPartObj>
    </w:sdtPr>
    <w:sdtEndPr/>
    <w:sdtContent>
      <w:p w14:paraId="05173CA8" w14:textId="48F5D7CF" w:rsidR="000E412C" w:rsidRDefault="000E412C">
        <w:pPr>
          <w:pStyle w:val="a3"/>
          <w:jc w:val="center"/>
        </w:pPr>
        <w:r>
          <w:fldChar w:fldCharType="begin"/>
        </w:r>
        <w:r>
          <w:instrText>PAGE   \* MERGEFORMAT</w:instrText>
        </w:r>
        <w:r>
          <w:fldChar w:fldCharType="separate"/>
        </w:r>
        <w:r>
          <w:t>2</w:t>
        </w:r>
        <w:r>
          <w:fldChar w:fldCharType="end"/>
        </w:r>
      </w:p>
    </w:sdtContent>
  </w:sdt>
  <w:p w14:paraId="024AB675" w14:textId="77777777" w:rsidR="00871566" w:rsidRDefault="008715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492"/>
        </w:tabs>
        <w:ind w:left="1212" w:hanging="360"/>
      </w:pPr>
      <w:rPr>
        <w:rFonts w:hint="default"/>
        <w:sz w:val="28"/>
        <w:szCs w:val="28"/>
        <w:lang w:val="ru-RU"/>
      </w:rPr>
    </w:lvl>
  </w:abstractNum>
  <w:abstractNum w:abstractNumId="2" w15:restartNumberingAfterBreak="0">
    <w:nsid w:val="00000003"/>
    <w:multiLevelType w:val="singleLevel"/>
    <w:tmpl w:val="00000003"/>
    <w:name w:val="WW8Num3"/>
    <w:lvl w:ilvl="0">
      <w:start w:val="1"/>
      <w:numFmt w:val="decimal"/>
      <w:pStyle w:val="3"/>
      <w:lvlText w:val="%1."/>
      <w:lvlJc w:val="left"/>
      <w:pPr>
        <w:tabs>
          <w:tab w:val="num" w:pos="0"/>
        </w:tabs>
        <w:ind w:left="1429" w:hanging="360"/>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sz w:val="28"/>
        <w:szCs w:val="28"/>
      </w:rPr>
    </w:lvl>
  </w:abstractNum>
  <w:abstractNum w:abstractNumId="4" w15:restartNumberingAfterBreak="0">
    <w:nsid w:val="01EE2FAA"/>
    <w:multiLevelType w:val="singleLevel"/>
    <w:tmpl w:val="90963838"/>
    <w:lvl w:ilvl="0">
      <w:start w:val="1"/>
      <w:numFmt w:val="decimal"/>
      <w:lvlText w:val="%1."/>
      <w:legacy w:legacy="1" w:legacySpace="0" w:legacyIndent="1211"/>
      <w:lvlJc w:val="left"/>
    </w:lvl>
  </w:abstractNum>
  <w:abstractNum w:abstractNumId="5"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6" w15:restartNumberingAfterBreak="0">
    <w:nsid w:val="0A5E71DF"/>
    <w:multiLevelType w:val="multilevel"/>
    <w:tmpl w:val="77F2F8A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25332C0"/>
    <w:multiLevelType w:val="multilevel"/>
    <w:tmpl w:val="3B8A92F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74034F"/>
    <w:multiLevelType w:val="hybridMultilevel"/>
    <w:tmpl w:val="0B38C432"/>
    <w:lvl w:ilvl="0" w:tplc="0419000F">
      <w:start w:val="1"/>
      <w:numFmt w:val="decimal"/>
      <w:lvlText w:val="%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A387A"/>
    <w:multiLevelType w:val="hybridMultilevel"/>
    <w:tmpl w:val="83CCB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1585FED"/>
    <w:multiLevelType w:val="multilevel"/>
    <w:tmpl w:val="947E42D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230B05EF"/>
    <w:multiLevelType w:val="multilevel"/>
    <w:tmpl w:val="B9DA5F2E"/>
    <w:lvl w:ilvl="0">
      <w:start w:val="1"/>
      <w:numFmt w:val="decimal"/>
      <w:suff w:val="space"/>
      <w:lvlText w:val="%1."/>
      <w:lvlJc w:val="left"/>
      <w:pPr>
        <w:ind w:left="-424" w:firstLine="992"/>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4" w15:restartNumberingAfterBreak="0">
    <w:nsid w:val="23692DEA"/>
    <w:multiLevelType w:val="hybridMultilevel"/>
    <w:tmpl w:val="584829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9085A40"/>
    <w:multiLevelType w:val="hybridMultilevel"/>
    <w:tmpl w:val="9F3C691A"/>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512044"/>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5C4571"/>
    <w:multiLevelType w:val="hybridMultilevel"/>
    <w:tmpl w:val="8776567E"/>
    <w:lvl w:ilvl="0" w:tplc="00000002">
      <w:start w:val="1"/>
      <w:numFmt w:val="decimal"/>
      <w:lvlText w:val="%1."/>
      <w:lvlJc w:val="left"/>
      <w:pPr>
        <w:tabs>
          <w:tab w:val="num" w:pos="492"/>
        </w:tabs>
        <w:ind w:left="1212" w:hanging="360"/>
      </w:pPr>
      <w:rPr>
        <w:rFonts w:hint="default"/>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BC4C62"/>
    <w:multiLevelType w:val="hybridMultilevel"/>
    <w:tmpl w:val="367C906C"/>
    <w:lvl w:ilvl="0" w:tplc="B74697BA">
      <w:start w:val="1"/>
      <w:numFmt w:val="decimal"/>
      <w:lvlText w:val="%1."/>
      <w:lvlJc w:val="left"/>
      <w:pPr>
        <w:tabs>
          <w:tab w:val="num" w:pos="1344"/>
        </w:tabs>
        <w:ind w:left="2064"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AC57EF"/>
    <w:multiLevelType w:val="multilevel"/>
    <w:tmpl w:val="9D22A14A"/>
    <w:lvl w:ilvl="0">
      <w:start w:val="1"/>
      <w:numFmt w:val="decimal"/>
      <w:lvlText w:val="%1."/>
      <w:lvlJc w:val="left"/>
      <w:pPr>
        <w:ind w:left="360" w:hanging="360"/>
      </w:pPr>
    </w:lvl>
    <w:lvl w:ilvl="1">
      <w:start w:val="1"/>
      <w:numFmt w:val="decimal"/>
      <w:lvlText w:val="%1.%2."/>
      <w:lvlJc w:val="left"/>
      <w:pPr>
        <w:ind w:left="792" w:hanging="432"/>
      </w:pPr>
      <w:rPr>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B32BD1"/>
    <w:multiLevelType w:val="hybridMultilevel"/>
    <w:tmpl w:val="409E6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BF0631"/>
    <w:multiLevelType w:val="multilevel"/>
    <w:tmpl w:val="8934F07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3630DB3"/>
    <w:multiLevelType w:val="hybridMultilevel"/>
    <w:tmpl w:val="9E14D04A"/>
    <w:lvl w:ilvl="0" w:tplc="9A58980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0E2774"/>
    <w:multiLevelType w:val="multilevel"/>
    <w:tmpl w:val="80E65BBE"/>
    <w:lvl w:ilvl="0">
      <w:start w:val="1"/>
      <w:numFmt w:val="decimal"/>
      <w:lvlText w:val="%1."/>
      <w:lvlJc w:val="left"/>
      <w:pPr>
        <w:ind w:left="675" w:hanging="67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38862EAA"/>
    <w:multiLevelType w:val="hybridMultilevel"/>
    <w:tmpl w:val="9EE656C2"/>
    <w:lvl w:ilvl="0" w:tplc="00000002">
      <w:start w:val="1"/>
      <w:numFmt w:val="decimal"/>
      <w:lvlText w:val="%1."/>
      <w:lvlJc w:val="left"/>
      <w:pPr>
        <w:tabs>
          <w:tab w:val="num" w:pos="1344"/>
        </w:tabs>
        <w:ind w:left="2064" w:hanging="360"/>
      </w:pPr>
      <w:rPr>
        <w:rFonts w:hint="default"/>
        <w:sz w:val="28"/>
        <w:szCs w:val="28"/>
        <w:lang w:val="ru-RU"/>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6" w15:restartNumberingAfterBreak="0">
    <w:nsid w:val="397F0F75"/>
    <w:multiLevelType w:val="hybridMultilevel"/>
    <w:tmpl w:val="443E6CFC"/>
    <w:lvl w:ilvl="0" w:tplc="625AAC8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8" w15:restartNumberingAfterBreak="0">
    <w:nsid w:val="416B6D6A"/>
    <w:multiLevelType w:val="multilevel"/>
    <w:tmpl w:val="B9DA5F2E"/>
    <w:lvl w:ilvl="0">
      <w:start w:val="1"/>
      <w:numFmt w:val="decimal"/>
      <w:suff w:val="space"/>
      <w:lvlText w:val="%1."/>
      <w:lvlJc w:val="left"/>
      <w:pPr>
        <w:ind w:left="-424" w:firstLine="992"/>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9" w15:restartNumberingAfterBreak="0">
    <w:nsid w:val="41715F37"/>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5E52BCB"/>
    <w:multiLevelType w:val="hybridMultilevel"/>
    <w:tmpl w:val="A7DAF87A"/>
    <w:lvl w:ilvl="0" w:tplc="077A28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32" w15:restartNumberingAfterBreak="0">
    <w:nsid w:val="51DE6658"/>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6C46823"/>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7214713"/>
    <w:multiLevelType w:val="multilevel"/>
    <w:tmpl w:val="B5FE62EC"/>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A13579B"/>
    <w:multiLevelType w:val="hybridMultilevel"/>
    <w:tmpl w:val="7BECA732"/>
    <w:lvl w:ilvl="0" w:tplc="A04A9E0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15:restartNumberingAfterBreak="0">
    <w:nsid w:val="5A356882"/>
    <w:multiLevelType w:val="multilevel"/>
    <w:tmpl w:val="FFA298D0"/>
    <w:lvl w:ilvl="0">
      <w:start w:val="1"/>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7" w15:restartNumberingAfterBreak="0">
    <w:nsid w:val="5C68445B"/>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D1A05BA"/>
    <w:multiLevelType w:val="multilevel"/>
    <w:tmpl w:val="B7FA61D0"/>
    <w:lvl w:ilvl="0">
      <w:start w:val="1"/>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5F394F90"/>
    <w:multiLevelType w:val="hybridMultilevel"/>
    <w:tmpl w:val="FF62D760"/>
    <w:lvl w:ilvl="0" w:tplc="19CABDC6">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63D0609A"/>
    <w:multiLevelType w:val="multilevel"/>
    <w:tmpl w:val="967E0BC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4473415"/>
    <w:multiLevelType w:val="hybridMultilevel"/>
    <w:tmpl w:val="89B8E7C4"/>
    <w:lvl w:ilvl="0" w:tplc="C57CE2EA">
      <w:start w:val="1"/>
      <w:numFmt w:val="decimal"/>
      <w:lvlText w:val="%1."/>
      <w:lvlJc w:val="left"/>
      <w:pPr>
        <w:tabs>
          <w:tab w:val="num" w:pos="1344"/>
        </w:tabs>
        <w:ind w:left="2064" w:hanging="360"/>
      </w:pPr>
      <w:rPr>
        <w:rFonts w:ascii="Times New Roman" w:hAnsi="Times New Roman" w:hint="default"/>
        <w:b w:val="0"/>
        <w:i w:val="0"/>
        <w:sz w:val="20"/>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6C8578B"/>
    <w:multiLevelType w:val="singleLevel"/>
    <w:tmpl w:val="00000004"/>
    <w:lvl w:ilvl="0">
      <w:start w:val="1"/>
      <w:numFmt w:val="decimal"/>
      <w:lvlText w:val="%1."/>
      <w:lvlJc w:val="left"/>
      <w:pPr>
        <w:tabs>
          <w:tab w:val="num" w:pos="0"/>
        </w:tabs>
        <w:ind w:left="720" w:hanging="360"/>
      </w:pPr>
      <w:rPr>
        <w:rFonts w:hint="default"/>
        <w:sz w:val="28"/>
        <w:szCs w:val="28"/>
      </w:rPr>
    </w:lvl>
  </w:abstractNum>
  <w:abstractNum w:abstractNumId="43"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1412C0A"/>
    <w:multiLevelType w:val="hybridMultilevel"/>
    <w:tmpl w:val="706AFE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2EE525F"/>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6BD79FC"/>
    <w:multiLevelType w:val="multilevel"/>
    <w:tmpl w:val="4F0C1292"/>
    <w:lvl w:ilvl="0">
      <w:start w:val="2"/>
      <w:numFmt w:val="upperRoman"/>
      <w:lvlText w:val="%1."/>
      <w:lvlJc w:val="left"/>
      <w:pPr>
        <w:ind w:left="1080" w:hanging="720"/>
      </w:pPr>
      <w:rPr>
        <w:rFonts w:hint="default"/>
      </w:rPr>
    </w:lvl>
    <w:lvl w:ilvl="1">
      <w:start w:val="3"/>
      <w:numFmt w:val="decimal"/>
      <w:isLgl/>
      <w:lvlText w:val="%1.%2"/>
      <w:lvlJc w:val="left"/>
      <w:pPr>
        <w:ind w:left="735" w:hanging="37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47" w15:restartNumberingAfterBreak="0">
    <w:nsid w:val="7D6E453B"/>
    <w:multiLevelType w:val="multilevel"/>
    <w:tmpl w:val="2C86773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num w:numId="1" w16cid:durableId="328097140">
    <w:abstractNumId w:val="4"/>
  </w:num>
  <w:num w:numId="2" w16cid:durableId="80219362">
    <w:abstractNumId w:val="31"/>
  </w:num>
  <w:num w:numId="3" w16cid:durableId="579604391">
    <w:abstractNumId w:val="5"/>
  </w:num>
  <w:num w:numId="4" w16cid:durableId="974681658">
    <w:abstractNumId w:val="27"/>
  </w:num>
  <w:num w:numId="5" w16cid:durableId="4329459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43"/>
  </w:num>
  <w:num w:numId="9" w16cid:durableId="1807157717">
    <w:abstractNumId w:val="44"/>
  </w:num>
  <w:num w:numId="10" w16cid:durableId="380441550">
    <w:abstractNumId w:val="36"/>
  </w:num>
  <w:num w:numId="11" w16cid:durableId="1228611542">
    <w:abstractNumId w:val="0"/>
  </w:num>
  <w:num w:numId="12" w16cid:durableId="636450875">
    <w:abstractNumId w:val="1"/>
  </w:num>
  <w:num w:numId="13" w16cid:durableId="951402133">
    <w:abstractNumId w:val="2"/>
  </w:num>
  <w:num w:numId="14" w16cid:durableId="1565991072">
    <w:abstractNumId w:val="3"/>
  </w:num>
  <w:num w:numId="15" w16cid:durableId="2075814591">
    <w:abstractNumId w:val="42"/>
  </w:num>
  <w:num w:numId="16" w16cid:durableId="35226640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5195558">
    <w:abstractNumId w:val="39"/>
  </w:num>
  <w:num w:numId="18" w16cid:durableId="1264144997">
    <w:abstractNumId w:val="14"/>
  </w:num>
  <w:num w:numId="19" w16cid:durableId="475418470">
    <w:abstractNumId w:val="17"/>
  </w:num>
  <w:num w:numId="20" w16cid:durableId="308554064">
    <w:abstractNumId w:val="25"/>
  </w:num>
  <w:num w:numId="21" w16cid:durableId="1855338402">
    <w:abstractNumId w:val="18"/>
  </w:num>
  <w:num w:numId="22" w16cid:durableId="528572622">
    <w:abstractNumId w:val="20"/>
  </w:num>
  <w:num w:numId="23" w16cid:durableId="1248198696">
    <w:abstractNumId w:val="26"/>
  </w:num>
  <w:num w:numId="24" w16cid:durableId="563373101">
    <w:abstractNumId w:val="19"/>
  </w:num>
  <w:num w:numId="25" w16cid:durableId="1900246062">
    <w:abstractNumId w:val="23"/>
  </w:num>
  <w:num w:numId="26" w16cid:durableId="1959412868">
    <w:abstractNumId w:val="22"/>
  </w:num>
  <w:num w:numId="27" w16cid:durableId="800805296">
    <w:abstractNumId w:val="41"/>
  </w:num>
  <w:num w:numId="28" w16cid:durableId="1899627173">
    <w:abstractNumId w:val="32"/>
  </w:num>
  <w:num w:numId="29" w16cid:durableId="17526582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3747051">
    <w:abstractNumId w:val="33"/>
  </w:num>
  <w:num w:numId="31" w16cid:durableId="1711681862">
    <w:abstractNumId w:val="29"/>
  </w:num>
  <w:num w:numId="32" w16cid:durableId="725907449">
    <w:abstractNumId w:val="16"/>
  </w:num>
  <w:num w:numId="33" w16cid:durableId="1752241255">
    <w:abstractNumId w:val="10"/>
  </w:num>
  <w:num w:numId="34" w16cid:durableId="608394506">
    <w:abstractNumId w:val="45"/>
  </w:num>
  <w:num w:numId="35" w16cid:durableId="1963879116">
    <w:abstractNumId w:val="15"/>
  </w:num>
  <w:num w:numId="36" w16cid:durableId="266431086">
    <w:abstractNumId w:val="37"/>
  </w:num>
  <w:num w:numId="37" w16cid:durableId="2046711971">
    <w:abstractNumId w:val="47"/>
  </w:num>
  <w:num w:numId="38" w16cid:durableId="1717699104">
    <w:abstractNumId w:val="28"/>
  </w:num>
  <w:num w:numId="39" w16cid:durableId="221647628">
    <w:abstractNumId w:val="21"/>
  </w:num>
  <w:num w:numId="40" w16cid:durableId="1203205810">
    <w:abstractNumId w:val="38"/>
  </w:num>
  <w:num w:numId="41" w16cid:durableId="2043826007">
    <w:abstractNumId w:val="46"/>
  </w:num>
  <w:num w:numId="42" w16cid:durableId="1674648478">
    <w:abstractNumId w:val="6"/>
  </w:num>
  <w:num w:numId="43" w16cid:durableId="534150408">
    <w:abstractNumId w:val="12"/>
  </w:num>
  <w:num w:numId="44" w16cid:durableId="709459565">
    <w:abstractNumId w:val="8"/>
  </w:num>
  <w:num w:numId="45" w16cid:durableId="181823803">
    <w:abstractNumId w:val="9"/>
  </w:num>
  <w:num w:numId="46" w16cid:durableId="1108894899">
    <w:abstractNumId w:val="30"/>
  </w:num>
  <w:num w:numId="47" w16cid:durableId="555894931">
    <w:abstractNumId w:val="34"/>
  </w:num>
  <w:num w:numId="48" w16cid:durableId="1787967255">
    <w:abstractNumId w:val="7"/>
  </w:num>
  <w:num w:numId="49" w16cid:durableId="1512641478">
    <w:abstractNumId w:val="13"/>
  </w:num>
  <w:num w:numId="50" w16cid:durableId="610743698">
    <w:abstractNumId w:val="35"/>
  </w:num>
  <w:num w:numId="51" w16cid:durableId="148342499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0E412C"/>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5341"/>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D6A08"/>
    <w:rsid w:val="006D7320"/>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1566"/>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068AA"/>
    <w:rsid w:val="00A10266"/>
    <w:rsid w:val="00A14DC7"/>
    <w:rsid w:val="00A351E8"/>
    <w:rsid w:val="00A40C35"/>
    <w:rsid w:val="00A7344C"/>
    <w:rsid w:val="00A76FEC"/>
    <w:rsid w:val="00A773B5"/>
    <w:rsid w:val="00A80C39"/>
    <w:rsid w:val="00AA28B2"/>
    <w:rsid w:val="00AB4651"/>
    <w:rsid w:val="00AB490E"/>
    <w:rsid w:val="00AD6CEA"/>
    <w:rsid w:val="00B1287C"/>
    <w:rsid w:val="00B17341"/>
    <w:rsid w:val="00B36163"/>
    <w:rsid w:val="00B420AE"/>
    <w:rsid w:val="00B51F31"/>
    <w:rsid w:val="00B56369"/>
    <w:rsid w:val="00B65ECA"/>
    <w:rsid w:val="00B7615D"/>
    <w:rsid w:val="00BA3F31"/>
    <w:rsid w:val="00BB48A0"/>
    <w:rsid w:val="00BB6ED2"/>
    <w:rsid w:val="00BD6F83"/>
    <w:rsid w:val="00BE2B9C"/>
    <w:rsid w:val="00C202E1"/>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100A"/>
    <w:rsid w:val="00DC48E5"/>
    <w:rsid w:val="00DD1155"/>
    <w:rsid w:val="00DE3629"/>
    <w:rsid w:val="00DF1B73"/>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15CD"/>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a"/>
    <w:next w:val="a"/>
    <w:link w:val="30"/>
    <w:qFormat/>
    <w:rsid w:val="00871566"/>
    <w:pPr>
      <w:keepNext/>
      <w:keepLines/>
      <w:numPr>
        <w:numId w:val="13"/>
      </w:numPr>
      <w:suppressAutoHyphens/>
      <w:spacing w:before="200"/>
      <w:jc w:val="both"/>
      <w:outlineLvl w:val="2"/>
    </w:pPr>
    <w:rPr>
      <w:b/>
      <w:bCs/>
      <w:sz w:val="28"/>
      <w:szCs w:val="28"/>
      <w:lang w:val="x-none" w:eastAsia="zh-CN"/>
    </w:rPr>
  </w:style>
  <w:style w:type="paragraph" w:styleId="4">
    <w:name w:val="heading 4"/>
    <w:basedOn w:val="a"/>
    <w:next w:val="a"/>
    <w:link w:val="40"/>
    <w:qFormat/>
    <w:rsid w:val="00871566"/>
    <w:pPr>
      <w:keepNext/>
      <w:keepLines/>
      <w:suppressAutoHyphens/>
      <w:jc w:val="center"/>
      <w:outlineLvl w:val="3"/>
    </w:pPr>
    <w:rPr>
      <w:bCs/>
      <w:iCs/>
      <w:sz w:val="20"/>
      <w:szCs w:val="20"/>
      <w:lang w:val="x-none" w:eastAsia="zh-CN"/>
    </w:rPr>
  </w:style>
  <w:style w:type="paragraph" w:styleId="5">
    <w:name w:val="heading 5"/>
    <w:basedOn w:val="a"/>
    <w:next w:val="a"/>
    <w:link w:val="50"/>
    <w:qFormat/>
    <w:rsid w:val="00871566"/>
    <w:pPr>
      <w:keepNext/>
      <w:keepLines/>
      <w:suppressAutoHyphens/>
      <w:spacing w:before="200"/>
      <w:outlineLvl w:val="4"/>
    </w:pPr>
    <w:rPr>
      <w:rFonts w:ascii="Cambria" w:eastAsia="Calibri" w:hAnsi="Cambria" w:cs="Cambria"/>
      <w:color w:val="243F60"/>
      <w:sz w:val="20"/>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11"/>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styleId="ad">
    <w:name w:val="No Spacing"/>
    <w:qFormat/>
    <w:rsid w:val="00871566"/>
    <w:pPr>
      <w:suppressAutoHyphens/>
    </w:pPr>
    <w:rPr>
      <w:rFonts w:ascii="Calibri" w:eastAsia="Calibri" w:hAnsi="Calibri" w:cs="Calibri"/>
      <w:sz w:val="22"/>
      <w:szCs w:val="22"/>
      <w:lang w:eastAsia="zh-CN"/>
    </w:rPr>
  </w:style>
  <w:style w:type="table" w:styleId="ae">
    <w:name w:val="Table Grid"/>
    <w:basedOn w:val="a1"/>
    <w:uiPriority w:val="39"/>
    <w:rsid w:val="008715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871566"/>
    <w:rPr>
      <w:b/>
      <w:bCs/>
      <w:sz w:val="28"/>
      <w:szCs w:val="28"/>
      <w:lang w:val="x-none" w:eastAsia="zh-CN"/>
    </w:rPr>
  </w:style>
  <w:style w:type="character" w:customStyle="1" w:styleId="40">
    <w:name w:val="Заголовок 4 Знак"/>
    <w:basedOn w:val="a0"/>
    <w:link w:val="4"/>
    <w:rsid w:val="00871566"/>
    <w:rPr>
      <w:bCs/>
      <w:iCs/>
      <w:lang w:val="x-none" w:eastAsia="zh-CN"/>
    </w:rPr>
  </w:style>
  <w:style w:type="character" w:customStyle="1" w:styleId="50">
    <w:name w:val="Заголовок 5 Знак"/>
    <w:basedOn w:val="a0"/>
    <w:link w:val="5"/>
    <w:rsid w:val="00871566"/>
    <w:rPr>
      <w:rFonts w:ascii="Cambria" w:eastAsia="Calibri" w:hAnsi="Cambria" w:cs="Cambria"/>
      <w:color w:val="243F60"/>
      <w:lang w:val="x-none" w:eastAsia="zh-CN"/>
    </w:rPr>
  </w:style>
  <w:style w:type="character" w:customStyle="1" w:styleId="10">
    <w:name w:val="Заголовок 1 Знак"/>
    <w:basedOn w:val="a0"/>
    <w:link w:val="1"/>
    <w:rsid w:val="00871566"/>
    <w:rPr>
      <w:sz w:val="44"/>
    </w:rPr>
  </w:style>
  <w:style w:type="character" w:customStyle="1" w:styleId="20">
    <w:name w:val="Заголовок 2 Знак"/>
    <w:basedOn w:val="a0"/>
    <w:link w:val="2"/>
    <w:rsid w:val="00871566"/>
    <w:rPr>
      <w:b/>
      <w:sz w:val="28"/>
    </w:rPr>
  </w:style>
  <w:style w:type="numbering" w:customStyle="1" w:styleId="12">
    <w:name w:val="Нет списка1"/>
    <w:next w:val="a2"/>
    <w:uiPriority w:val="99"/>
    <w:semiHidden/>
    <w:unhideWhenUsed/>
    <w:rsid w:val="00871566"/>
  </w:style>
  <w:style w:type="character" w:customStyle="1" w:styleId="WW8Num1z0">
    <w:name w:val="WW8Num1z0"/>
    <w:rsid w:val="00871566"/>
  </w:style>
  <w:style w:type="character" w:customStyle="1" w:styleId="WW8Num1z1">
    <w:name w:val="WW8Num1z1"/>
    <w:rsid w:val="00871566"/>
  </w:style>
  <w:style w:type="character" w:customStyle="1" w:styleId="WW8Num1z2">
    <w:name w:val="WW8Num1z2"/>
    <w:rsid w:val="00871566"/>
  </w:style>
  <w:style w:type="character" w:customStyle="1" w:styleId="WW8Num1z3">
    <w:name w:val="WW8Num1z3"/>
    <w:rsid w:val="00871566"/>
  </w:style>
  <w:style w:type="character" w:customStyle="1" w:styleId="WW8Num1z4">
    <w:name w:val="WW8Num1z4"/>
    <w:rsid w:val="00871566"/>
  </w:style>
  <w:style w:type="character" w:customStyle="1" w:styleId="WW8Num1z5">
    <w:name w:val="WW8Num1z5"/>
    <w:rsid w:val="00871566"/>
  </w:style>
  <w:style w:type="character" w:customStyle="1" w:styleId="WW8Num1z6">
    <w:name w:val="WW8Num1z6"/>
    <w:rsid w:val="00871566"/>
  </w:style>
  <w:style w:type="character" w:customStyle="1" w:styleId="WW8Num1z7">
    <w:name w:val="WW8Num1z7"/>
    <w:rsid w:val="00871566"/>
  </w:style>
  <w:style w:type="character" w:customStyle="1" w:styleId="WW8Num1z8">
    <w:name w:val="WW8Num1z8"/>
    <w:rsid w:val="00871566"/>
  </w:style>
  <w:style w:type="character" w:customStyle="1" w:styleId="WW8Num2z0">
    <w:name w:val="WW8Num2z0"/>
    <w:rsid w:val="00871566"/>
    <w:rPr>
      <w:rFonts w:hint="default"/>
      <w:sz w:val="28"/>
      <w:szCs w:val="28"/>
      <w:lang w:val="ru-RU"/>
    </w:rPr>
  </w:style>
  <w:style w:type="character" w:customStyle="1" w:styleId="WW8Num3z0">
    <w:name w:val="WW8Num3z0"/>
    <w:rsid w:val="00871566"/>
    <w:rPr>
      <w:rFonts w:cs="Times New Roman"/>
    </w:rPr>
  </w:style>
  <w:style w:type="character" w:customStyle="1" w:styleId="WW8Num4z0">
    <w:name w:val="WW8Num4z0"/>
    <w:rsid w:val="00871566"/>
    <w:rPr>
      <w:rFonts w:hint="default"/>
      <w:sz w:val="28"/>
      <w:szCs w:val="28"/>
    </w:rPr>
  </w:style>
  <w:style w:type="character" w:customStyle="1" w:styleId="WW8Num2z1">
    <w:name w:val="WW8Num2z1"/>
    <w:rsid w:val="00871566"/>
    <w:rPr>
      <w:rFonts w:cs="Times New Roman"/>
    </w:rPr>
  </w:style>
  <w:style w:type="character" w:customStyle="1" w:styleId="WW8Num3z1">
    <w:name w:val="WW8Num3z1"/>
    <w:rsid w:val="00871566"/>
    <w:rPr>
      <w:rFonts w:cs="Times New Roman"/>
    </w:rPr>
  </w:style>
  <w:style w:type="character" w:customStyle="1" w:styleId="WW8Num4z1">
    <w:name w:val="WW8Num4z1"/>
    <w:rsid w:val="00871566"/>
  </w:style>
  <w:style w:type="character" w:customStyle="1" w:styleId="WW8Num4z2">
    <w:name w:val="WW8Num4z2"/>
    <w:rsid w:val="00871566"/>
  </w:style>
  <w:style w:type="character" w:customStyle="1" w:styleId="WW8Num4z3">
    <w:name w:val="WW8Num4z3"/>
    <w:rsid w:val="00871566"/>
  </w:style>
  <w:style w:type="character" w:customStyle="1" w:styleId="WW8Num4z4">
    <w:name w:val="WW8Num4z4"/>
    <w:rsid w:val="00871566"/>
  </w:style>
  <w:style w:type="character" w:customStyle="1" w:styleId="WW8Num4z5">
    <w:name w:val="WW8Num4z5"/>
    <w:rsid w:val="00871566"/>
  </w:style>
  <w:style w:type="character" w:customStyle="1" w:styleId="WW8Num4z6">
    <w:name w:val="WW8Num4z6"/>
    <w:rsid w:val="00871566"/>
  </w:style>
  <w:style w:type="character" w:customStyle="1" w:styleId="WW8Num4z7">
    <w:name w:val="WW8Num4z7"/>
    <w:rsid w:val="00871566"/>
  </w:style>
  <w:style w:type="character" w:customStyle="1" w:styleId="WW8Num4z8">
    <w:name w:val="WW8Num4z8"/>
    <w:rsid w:val="00871566"/>
  </w:style>
  <w:style w:type="character" w:customStyle="1" w:styleId="WW8Num5z0">
    <w:name w:val="WW8Num5z0"/>
    <w:rsid w:val="00871566"/>
    <w:rPr>
      <w:rFonts w:cs="Times New Roman" w:hint="default"/>
    </w:rPr>
  </w:style>
  <w:style w:type="character" w:customStyle="1" w:styleId="WW8Num5z1">
    <w:name w:val="WW8Num5z1"/>
    <w:rsid w:val="00871566"/>
    <w:rPr>
      <w:rFonts w:cs="Times New Roman"/>
    </w:rPr>
  </w:style>
  <w:style w:type="character" w:customStyle="1" w:styleId="WW8Num6z0">
    <w:name w:val="WW8Num6z0"/>
    <w:rsid w:val="00871566"/>
    <w:rPr>
      <w:rFonts w:cs="Times New Roman" w:hint="default"/>
    </w:rPr>
  </w:style>
  <w:style w:type="character" w:customStyle="1" w:styleId="WW8Num6z1">
    <w:name w:val="WW8Num6z1"/>
    <w:rsid w:val="00871566"/>
    <w:rPr>
      <w:rFonts w:cs="Times New Roman"/>
    </w:rPr>
  </w:style>
  <w:style w:type="character" w:customStyle="1" w:styleId="WW8Num7z0">
    <w:name w:val="WW8Num7z0"/>
    <w:rsid w:val="00871566"/>
    <w:rPr>
      <w:rFonts w:hint="default"/>
    </w:rPr>
  </w:style>
  <w:style w:type="character" w:customStyle="1" w:styleId="WW8Num7z1">
    <w:name w:val="WW8Num7z1"/>
    <w:rsid w:val="00871566"/>
  </w:style>
  <w:style w:type="character" w:customStyle="1" w:styleId="WW8Num7z2">
    <w:name w:val="WW8Num7z2"/>
    <w:rsid w:val="00871566"/>
  </w:style>
  <w:style w:type="character" w:customStyle="1" w:styleId="WW8Num7z3">
    <w:name w:val="WW8Num7z3"/>
    <w:rsid w:val="00871566"/>
  </w:style>
  <w:style w:type="character" w:customStyle="1" w:styleId="WW8Num7z4">
    <w:name w:val="WW8Num7z4"/>
    <w:rsid w:val="00871566"/>
  </w:style>
  <w:style w:type="character" w:customStyle="1" w:styleId="WW8Num7z5">
    <w:name w:val="WW8Num7z5"/>
    <w:rsid w:val="00871566"/>
  </w:style>
  <w:style w:type="character" w:customStyle="1" w:styleId="WW8Num7z6">
    <w:name w:val="WW8Num7z6"/>
    <w:rsid w:val="00871566"/>
  </w:style>
  <w:style w:type="character" w:customStyle="1" w:styleId="WW8Num7z7">
    <w:name w:val="WW8Num7z7"/>
    <w:rsid w:val="00871566"/>
  </w:style>
  <w:style w:type="character" w:customStyle="1" w:styleId="WW8Num7z8">
    <w:name w:val="WW8Num7z8"/>
    <w:rsid w:val="00871566"/>
  </w:style>
  <w:style w:type="character" w:customStyle="1" w:styleId="WW8Num8z0">
    <w:name w:val="WW8Num8z0"/>
    <w:rsid w:val="00871566"/>
    <w:rPr>
      <w:rFonts w:hint="default"/>
    </w:rPr>
  </w:style>
  <w:style w:type="character" w:customStyle="1" w:styleId="WW8Num8z1">
    <w:name w:val="WW8Num8z1"/>
    <w:rsid w:val="00871566"/>
  </w:style>
  <w:style w:type="character" w:customStyle="1" w:styleId="WW8Num8z2">
    <w:name w:val="WW8Num8z2"/>
    <w:rsid w:val="00871566"/>
  </w:style>
  <w:style w:type="character" w:customStyle="1" w:styleId="WW8Num8z3">
    <w:name w:val="WW8Num8z3"/>
    <w:rsid w:val="00871566"/>
  </w:style>
  <w:style w:type="character" w:customStyle="1" w:styleId="WW8Num8z4">
    <w:name w:val="WW8Num8z4"/>
    <w:rsid w:val="00871566"/>
  </w:style>
  <w:style w:type="character" w:customStyle="1" w:styleId="WW8Num8z5">
    <w:name w:val="WW8Num8z5"/>
    <w:rsid w:val="00871566"/>
  </w:style>
  <w:style w:type="character" w:customStyle="1" w:styleId="WW8Num8z6">
    <w:name w:val="WW8Num8z6"/>
    <w:rsid w:val="00871566"/>
  </w:style>
  <w:style w:type="character" w:customStyle="1" w:styleId="WW8Num8z7">
    <w:name w:val="WW8Num8z7"/>
    <w:rsid w:val="00871566"/>
  </w:style>
  <w:style w:type="character" w:customStyle="1" w:styleId="WW8Num8z8">
    <w:name w:val="WW8Num8z8"/>
    <w:rsid w:val="00871566"/>
  </w:style>
  <w:style w:type="character" w:customStyle="1" w:styleId="WW8Num9z0">
    <w:name w:val="WW8Num9z0"/>
    <w:rsid w:val="00871566"/>
    <w:rPr>
      <w:rFonts w:cs="Times New Roman" w:hint="default"/>
    </w:rPr>
  </w:style>
  <w:style w:type="character" w:customStyle="1" w:styleId="WW8Num9z1">
    <w:name w:val="WW8Num9z1"/>
    <w:rsid w:val="00871566"/>
    <w:rPr>
      <w:rFonts w:cs="Times New Roman"/>
    </w:rPr>
  </w:style>
  <w:style w:type="character" w:customStyle="1" w:styleId="WW8Num10z0">
    <w:name w:val="WW8Num10z0"/>
    <w:rsid w:val="00871566"/>
    <w:rPr>
      <w:rFonts w:cs="Times New Roman"/>
    </w:rPr>
  </w:style>
  <w:style w:type="character" w:customStyle="1" w:styleId="WW8Num11z0">
    <w:name w:val="WW8Num11z0"/>
    <w:rsid w:val="00871566"/>
    <w:rPr>
      <w:rFonts w:hint="default"/>
    </w:rPr>
  </w:style>
  <w:style w:type="character" w:customStyle="1" w:styleId="WW8Num12z0">
    <w:name w:val="WW8Num12z0"/>
    <w:rsid w:val="00871566"/>
    <w:rPr>
      <w:rFonts w:hint="default"/>
      <w:sz w:val="28"/>
      <w:szCs w:val="28"/>
    </w:rPr>
  </w:style>
  <w:style w:type="character" w:customStyle="1" w:styleId="WW8Num12z1">
    <w:name w:val="WW8Num12z1"/>
    <w:rsid w:val="00871566"/>
  </w:style>
  <w:style w:type="character" w:customStyle="1" w:styleId="WW8Num12z2">
    <w:name w:val="WW8Num12z2"/>
    <w:rsid w:val="00871566"/>
  </w:style>
  <w:style w:type="character" w:customStyle="1" w:styleId="WW8Num12z3">
    <w:name w:val="WW8Num12z3"/>
    <w:rsid w:val="00871566"/>
  </w:style>
  <w:style w:type="character" w:customStyle="1" w:styleId="WW8Num12z4">
    <w:name w:val="WW8Num12z4"/>
    <w:rsid w:val="00871566"/>
  </w:style>
  <w:style w:type="character" w:customStyle="1" w:styleId="WW8Num12z5">
    <w:name w:val="WW8Num12z5"/>
    <w:rsid w:val="00871566"/>
  </w:style>
  <w:style w:type="character" w:customStyle="1" w:styleId="WW8Num12z6">
    <w:name w:val="WW8Num12z6"/>
    <w:rsid w:val="00871566"/>
  </w:style>
  <w:style w:type="character" w:customStyle="1" w:styleId="WW8Num12z7">
    <w:name w:val="WW8Num12z7"/>
    <w:rsid w:val="00871566"/>
  </w:style>
  <w:style w:type="character" w:customStyle="1" w:styleId="WW8Num12z8">
    <w:name w:val="WW8Num12z8"/>
    <w:rsid w:val="00871566"/>
  </w:style>
  <w:style w:type="character" w:customStyle="1" w:styleId="WW8Num13z0">
    <w:name w:val="WW8Num13z0"/>
    <w:rsid w:val="00871566"/>
  </w:style>
  <w:style w:type="character" w:customStyle="1" w:styleId="WW8Num13z1">
    <w:name w:val="WW8Num13z1"/>
    <w:rsid w:val="00871566"/>
  </w:style>
  <w:style w:type="character" w:customStyle="1" w:styleId="WW8Num13z2">
    <w:name w:val="WW8Num13z2"/>
    <w:rsid w:val="00871566"/>
  </w:style>
  <w:style w:type="character" w:customStyle="1" w:styleId="WW8Num13z3">
    <w:name w:val="WW8Num13z3"/>
    <w:rsid w:val="00871566"/>
  </w:style>
  <w:style w:type="character" w:customStyle="1" w:styleId="WW8Num13z4">
    <w:name w:val="WW8Num13z4"/>
    <w:rsid w:val="00871566"/>
  </w:style>
  <w:style w:type="character" w:customStyle="1" w:styleId="WW8Num13z5">
    <w:name w:val="WW8Num13z5"/>
    <w:rsid w:val="00871566"/>
  </w:style>
  <w:style w:type="character" w:customStyle="1" w:styleId="WW8Num13z6">
    <w:name w:val="WW8Num13z6"/>
    <w:rsid w:val="00871566"/>
  </w:style>
  <w:style w:type="character" w:customStyle="1" w:styleId="WW8Num13z7">
    <w:name w:val="WW8Num13z7"/>
    <w:rsid w:val="00871566"/>
  </w:style>
  <w:style w:type="character" w:customStyle="1" w:styleId="WW8Num13z8">
    <w:name w:val="WW8Num13z8"/>
    <w:rsid w:val="00871566"/>
  </w:style>
  <w:style w:type="character" w:customStyle="1" w:styleId="WW8Num14z0">
    <w:name w:val="WW8Num14z0"/>
    <w:rsid w:val="00871566"/>
    <w:rPr>
      <w:rFonts w:hint="default"/>
    </w:rPr>
  </w:style>
  <w:style w:type="character" w:customStyle="1" w:styleId="WW8Num14z1">
    <w:name w:val="WW8Num14z1"/>
    <w:rsid w:val="00871566"/>
  </w:style>
  <w:style w:type="character" w:customStyle="1" w:styleId="WW8Num14z2">
    <w:name w:val="WW8Num14z2"/>
    <w:rsid w:val="00871566"/>
  </w:style>
  <w:style w:type="character" w:customStyle="1" w:styleId="WW8Num14z3">
    <w:name w:val="WW8Num14z3"/>
    <w:rsid w:val="00871566"/>
  </w:style>
  <w:style w:type="character" w:customStyle="1" w:styleId="WW8Num14z4">
    <w:name w:val="WW8Num14z4"/>
    <w:rsid w:val="00871566"/>
  </w:style>
  <w:style w:type="character" w:customStyle="1" w:styleId="WW8Num14z5">
    <w:name w:val="WW8Num14z5"/>
    <w:rsid w:val="00871566"/>
  </w:style>
  <w:style w:type="character" w:customStyle="1" w:styleId="WW8Num14z6">
    <w:name w:val="WW8Num14z6"/>
    <w:rsid w:val="00871566"/>
  </w:style>
  <w:style w:type="character" w:customStyle="1" w:styleId="WW8Num14z7">
    <w:name w:val="WW8Num14z7"/>
    <w:rsid w:val="00871566"/>
  </w:style>
  <w:style w:type="character" w:customStyle="1" w:styleId="WW8Num14z8">
    <w:name w:val="WW8Num14z8"/>
    <w:rsid w:val="00871566"/>
  </w:style>
  <w:style w:type="character" w:customStyle="1" w:styleId="WW8Num15z0">
    <w:name w:val="WW8Num15z0"/>
    <w:rsid w:val="00871566"/>
    <w:rPr>
      <w:rFonts w:hint="default"/>
    </w:rPr>
  </w:style>
  <w:style w:type="character" w:customStyle="1" w:styleId="WW8Num15z1">
    <w:name w:val="WW8Num15z1"/>
    <w:rsid w:val="00871566"/>
  </w:style>
  <w:style w:type="character" w:customStyle="1" w:styleId="WW8Num15z2">
    <w:name w:val="WW8Num15z2"/>
    <w:rsid w:val="00871566"/>
  </w:style>
  <w:style w:type="character" w:customStyle="1" w:styleId="WW8Num15z3">
    <w:name w:val="WW8Num15z3"/>
    <w:rsid w:val="00871566"/>
  </w:style>
  <w:style w:type="character" w:customStyle="1" w:styleId="WW8Num15z4">
    <w:name w:val="WW8Num15z4"/>
    <w:rsid w:val="00871566"/>
  </w:style>
  <w:style w:type="character" w:customStyle="1" w:styleId="WW8Num15z5">
    <w:name w:val="WW8Num15z5"/>
    <w:rsid w:val="00871566"/>
  </w:style>
  <w:style w:type="character" w:customStyle="1" w:styleId="WW8Num15z6">
    <w:name w:val="WW8Num15z6"/>
    <w:rsid w:val="00871566"/>
  </w:style>
  <w:style w:type="character" w:customStyle="1" w:styleId="WW8Num15z7">
    <w:name w:val="WW8Num15z7"/>
    <w:rsid w:val="00871566"/>
  </w:style>
  <w:style w:type="character" w:customStyle="1" w:styleId="WW8Num15z8">
    <w:name w:val="WW8Num15z8"/>
    <w:rsid w:val="00871566"/>
  </w:style>
  <w:style w:type="character" w:customStyle="1" w:styleId="23">
    <w:name w:val="Основной шрифт абзаца2"/>
    <w:rsid w:val="00871566"/>
  </w:style>
  <w:style w:type="character" w:customStyle="1" w:styleId="af">
    <w:name w:val="Основной текст с отступом Знак"/>
    <w:rsid w:val="00871566"/>
    <w:rPr>
      <w:rFonts w:eastAsia="Times New Roman" w:cs="Times New Roman"/>
      <w:sz w:val="20"/>
      <w:szCs w:val="20"/>
      <w:lang w:val="x-none"/>
    </w:rPr>
  </w:style>
  <w:style w:type="character" w:styleId="af0">
    <w:name w:val="Hyperlink"/>
    <w:rsid w:val="00871566"/>
    <w:rPr>
      <w:rFonts w:ascii="Arial" w:hAnsi="Arial" w:cs="Arial"/>
      <w:color w:val="3560A7"/>
      <w:sz w:val="20"/>
      <w:szCs w:val="20"/>
      <w:u w:val="none"/>
    </w:rPr>
  </w:style>
  <w:style w:type="character" w:customStyle="1" w:styleId="af1">
    <w:name w:val="Нижний колонтитул Знак"/>
    <w:rsid w:val="00871566"/>
    <w:rPr>
      <w:rFonts w:eastAsia="Times New Roman" w:cs="Times New Roman"/>
      <w:sz w:val="20"/>
      <w:szCs w:val="20"/>
      <w:lang w:val="x-none"/>
    </w:rPr>
  </w:style>
  <w:style w:type="character" w:customStyle="1" w:styleId="af2">
    <w:name w:val="Текст сноски Знак"/>
    <w:rsid w:val="00871566"/>
    <w:rPr>
      <w:rFonts w:eastAsia="Times New Roman" w:cs="Times New Roman"/>
      <w:sz w:val="20"/>
      <w:szCs w:val="20"/>
      <w:lang w:val="x-none"/>
    </w:rPr>
  </w:style>
  <w:style w:type="character" w:customStyle="1" w:styleId="af3">
    <w:name w:val="Символ сноски"/>
    <w:rsid w:val="00871566"/>
    <w:rPr>
      <w:rFonts w:cs="Times New Roman"/>
      <w:vertAlign w:val="superscript"/>
    </w:rPr>
  </w:style>
  <w:style w:type="character" w:customStyle="1" w:styleId="apple-converted-space">
    <w:name w:val="apple-converted-space"/>
    <w:rsid w:val="00871566"/>
    <w:rPr>
      <w:rFonts w:cs="Times New Roman"/>
    </w:rPr>
  </w:style>
  <w:style w:type="character" w:customStyle="1" w:styleId="BodyTextIndent3Char1">
    <w:name w:val="Body Text Indent 3 Char1"/>
    <w:rsid w:val="00871566"/>
    <w:rPr>
      <w:rFonts w:ascii="Calibri" w:hAnsi="Calibri" w:cs="Calibri"/>
      <w:sz w:val="16"/>
      <w:lang w:val="x-none"/>
    </w:rPr>
  </w:style>
  <w:style w:type="character" w:customStyle="1" w:styleId="32">
    <w:name w:val="Основной текст с отступом 3 Знак"/>
    <w:rsid w:val="00871566"/>
    <w:rPr>
      <w:rFonts w:ascii="Calibri" w:hAnsi="Calibri" w:cs="Times New Roman"/>
      <w:sz w:val="16"/>
      <w:lang w:val="x-none"/>
    </w:rPr>
  </w:style>
  <w:style w:type="character" w:customStyle="1" w:styleId="310">
    <w:name w:val="Основной текст с отступом 3 Знак1"/>
    <w:rsid w:val="00871566"/>
    <w:rPr>
      <w:rFonts w:eastAsia="Times New Roman" w:cs="Times New Roman"/>
      <w:sz w:val="16"/>
      <w:szCs w:val="16"/>
      <w:lang w:val="x-none"/>
    </w:rPr>
  </w:style>
  <w:style w:type="character" w:customStyle="1" w:styleId="HTML">
    <w:name w:val="Стандартный HTML Знак"/>
    <w:rsid w:val="00871566"/>
    <w:rPr>
      <w:rFonts w:ascii="Courier New" w:hAnsi="Courier New" w:cs="Courier New"/>
      <w:sz w:val="20"/>
      <w:szCs w:val="20"/>
      <w:lang w:val="x-none"/>
    </w:rPr>
  </w:style>
  <w:style w:type="character" w:customStyle="1" w:styleId="FootnoteTextChar1">
    <w:name w:val="Footnote Text Char1 Знак"/>
    <w:rsid w:val="00871566"/>
    <w:rPr>
      <w:rFonts w:ascii="Times New Roman" w:hAnsi="Times New Roman" w:cs="Times New Roman"/>
    </w:rPr>
  </w:style>
  <w:style w:type="character" w:customStyle="1" w:styleId="af4">
    <w:name w:val="Знак Знак"/>
    <w:rsid w:val="00871566"/>
    <w:rPr>
      <w:rFonts w:cs="Times New Roman"/>
      <w:lang w:val="ru-RU" w:bidi="ar-SA"/>
    </w:rPr>
  </w:style>
  <w:style w:type="character" w:customStyle="1" w:styleId="24">
    <w:name w:val="Знак Знак2"/>
    <w:rsid w:val="00871566"/>
    <w:rPr>
      <w:rFonts w:cs="Times New Roman"/>
      <w:sz w:val="16"/>
      <w:szCs w:val="16"/>
      <w:lang w:val="ru-RU" w:bidi="ar-SA"/>
    </w:rPr>
  </w:style>
  <w:style w:type="character" w:styleId="af5">
    <w:name w:val="Strong"/>
    <w:qFormat/>
    <w:rsid w:val="00871566"/>
    <w:rPr>
      <w:b/>
    </w:rPr>
  </w:style>
  <w:style w:type="character" w:customStyle="1" w:styleId="13">
    <w:name w:val="Основной шрифт абзаца1"/>
    <w:rsid w:val="00871566"/>
  </w:style>
  <w:style w:type="character" w:styleId="af6">
    <w:name w:val="page number"/>
    <w:rsid w:val="00871566"/>
    <w:rPr>
      <w:rFonts w:cs="Times New Roman"/>
    </w:rPr>
  </w:style>
  <w:style w:type="character" w:customStyle="1" w:styleId="af7">
    <w:name w:val="Текст Знак"/>
    <w:rsid w:val="00871566"/>
    <w:rPr>
      <w:rFonts w:ascii="Arial" w:hAnsi="Arial" w:cs="Arial"/>
      <w:color w:val="000000"/>
      <w:sz w:val="24"/>
      <w:szCs w:val="24"/>
    </w:rPr>
  </w:style>
  <w:style w:type="character" w:customStyle="1" w:styleId="25">
    <w:name w:val="Основной текст с отступом 2 Знак"/>
    <w:rsid w:val="00871566"/>
    <w:rPr>
      <w:rFonts w:ascii="Arial" w:hAnsi="Arial" w:cs="Arial"/>
      <w:color w:val="000000"/>
    </w:rPr>
  </w:style>
  <w:style w:type="character" w:customStyle="1" w:styleId="26">
    <w:name w:val="Основной текст 2 Знак"/>
    <w:rsid w:val="00871566"/>
    <w:rPr>
      <w:sz w:val="24"/>
      <w:szCs w:val="24"/>
    </w:rPr>
  </w:style>
  <w:style w:type="character" w:styleId="af8">
    <w:name w:val="FollowedHyperlink"/>
    <w:rsid w:val="00871566"/>
    <w:rPr>
      <w:rFonts w:cs="Times New Roman"/>
      <w:color w:val="800080"/>
      <w:u w:val="single"/>
    </w:rPr>
  </w:style>
  <w:style w:type="character" w:customStyle="1" w:styleId="af9">
    <w:name w:val="Схема документа Знак"/>
    <w:rsid w:val="00871566"/>
    <w:rPr>
      <w:rFonts w:ascii="Tahoma" w:hAnsi="Tahoma" w:cs="Tahoma"/>
      <w:sz w:val="16"/>
      <w:szCs w:val="16"/>
    </w:rPr>
  </w:style>
  <w:style w:type="character" w:customStyle="1" w:styleId="afa">
    <w:name w:val="Гипертекстовая ссылка"/>
    <w:uiPriority w:val="99"/>
    <w:rsid w:val="00871566"/>
    <w:rPr>
      <w:b w:val="0"/>
      <w:bCs w:val="0"/>
      <w:color w:val="106BBE"/>
      <w:sz w:val="26"/>
      <w:szCs w:val="26"/>
    </w:rPr>
  </w:style>
  <w:style w:type="character" w:customStyle="1" w:styleId="textdefault">
    <w:name w:val="text_default"/>
    <w:rsid w:val="00871566"/>
    <w:rPr>
      <w:rFonts w:ascii="Verdana" w:hAnsi="Verdana" w:cs="Verdana" w:hint="default"/>
      <w:color w:val="5E6466"/>
      <w:sz w:val="18"/>
      <w:szCs w:val="18"/>
    </w:rPr>
  </w:style>
  <w:style w:type="character" w:customStyle="1" w:styleId="100">
    <w:name w:val="Знак Знак10"/>
    <w:rsid w:val="00871566"/>
    <w:rPr>
      <w:b/>
      <w:bCs/>
      <w:sz w:val="28"/>
      <w:szCs w:val="28"/>
      <w:lang w:val="ru-RU" w:bidi="ar-SA"/>
    </w:rPr>
  </w:style>
  <w:style w:type="character" w:customStyle="1" w:styleId="9">
    <w:name w:val="Знак Знак9"/>
    <w:rsid w:val="00871566"/>
    <w:rPr>
      <w:bCs/>
      <w:sz w:val="28"/>
      <w:szCs w:val="26"/>
      <w:lang w:val="ru-RU" w:bidi="ar-SA"/>
    </w:rPr>
  </w:style>
  <w:style w:type="character" w:customStyle="1" w:styleId="8">
    <w:name w:val="Знак Знак8"/>
    <w:rsid w:val="00871566"/>
    <w:rPr>
      <w:b/>
      <w:bCs/>
      <w:sz w:val="28"/>
      <w:szCs w:val="28"/>
      <w:lang w:val="ru-RU" w:bidi="ar-SA"/>
    </w:rPr>
  </w:style>
  <w:style w:type="character" w:customStyle="1" w:styleId="BodyTextIndent3Char">
    <w:name w:val="Body Text Indent 3 Char"/>
    <w:rsid w:val="00871566"/>
    <w:rPr>
      <w:rFonts w:ascii="Calibri" w:hAnsi="Calibri" w:cs="Calibri" w:hint="default"/>
      <w:sz w:val="16"/>
      <w:lang w:val="x-none"/>
    </w:rPr>
  </w:style>
  <w:style w:type="character" w:customStyle="1" w:styleId="110">
    <w:name w:val="Знак Знак11"/>
    <w:rsid w:val="00871566"/>
    <w:rPr>
      <w:b/>
      <w:bCs/>
      <w:sz w:val="28"/>
      <w:szCs w:val="28"/>
      <w:lang w:val="ru-RU" w:bidi="ar-SA"/>
    </w:rPr>
  </w:style>
  <w:style w:type="character" w:customStyle="1" w:styleId="Heading1Char">
    <w:name w:val="Heading 1 Char"/>
    <w:rsid w:val="00871566"/>
    <w:rPr>
      <w:rFonts w:ascii="Calibri" w:eastAsia="Calibri" w:hAnsi="Calibri" w:cs="Calibri" w:hint="default"/>
      <w:b/>
      <w:bCs/>
      <w:sz w:val="28"/>
      <w:szCs w:val="28"/>
      <w:lang w:val="ru-RU" w:bidi="ar-SA"/>
    </w:rPr>
  </w:style>
  <w:style w:type="character" w:customStyle="1" w:styleId="Heading2Char">
    <w:name w:val="Heading 2 Char"/>
    <w:rsid w:val="00871566"/>
    <w:rPr>
      <w:rFonts w:ascii="Calibri" w:eastAsia="Calibri" w:hAnsi="Calibri" w:cs="Calibri" w:hint="default"/>
      <w:bCs/>
      <w:sz w:val="28"/>
      <w:szCs w:val="26"/>
      <w:lang w:val="ru-RU" w:bidi="ar-SA"/>
    </w:rPr>
  </w:style>
  <w:style w:type="character" w:customStyle="1" w:styleId="Heading3Char">
    <w:name w:val="Heading 3 Char"/>
    <w:rsid w:val="00871566"/>
    <w:rPr>
      <w:rFonts w:ascii="Calibri" w:eastAsia="Calibri" w:hAnsi="Calibri" w:cs="Calibri" w:hint="default"/>
      <w:b/>
      <w:bCs/>
      <w:sz w:val="28"/>
      <w:szCs w:val="28"/>
      <w:lang w:val="ru-RU" w:bidi="ar-SA"/>
    </w:rPr>
  </w:style>
  <w:style w:type="character" w:customStyle="1" w:styleId="Heading4Char">
    <w:name w:val="Heading 4 Char"/>
    <w:rsid w:val="00871566"/>
    <w:rPr>
      <w:rFonts w:ascii="Calibri" w:eastAsia="Calibri" w:hAnsi="Calibri" w:cs="Calibri" w:hint="default"/>
      <w:bCs/>
      <w:iCs/>
      <w:sz w:val="28"/>
      <w:lang w:val="ru-RU" w:bidi="ar-SA"/>
    </w:rPr>
  </w:style>
  <w:style w:type="character" w:customStyle="1" w:styleId="Heading5Char">
    <w:name w:val="Heading 5 Char"/>
    <w:rsid w:val="00871566"/>
    <w:rPr>
      <w:rFonts w:ascii="Cambria" w:eastAsia="Calibri" w:hAnsi="Cambria" w:cs="Cambria" w:hint="default"/>
      <w:color w:val="243F60"/>
      <w:lang w:val="ru-RU" w:bidi="ar-SA"/>
    </w:rPr>
  </w:style>
  <w:style w:type="character" w:customStyle="1" w:styleId="BodyTextIndentChar">
    <w:name w:val="Body Text Indent Char"/>
    <w:rsid w:val="00871566"/>
    <w:rPr>
      <w:rFonts w:ascii="Calibri" w:eastAsia="Calibri" w:hAnsi="Calibri" w:cs="Calibri" w:hint="default"/>
      <w:sz w:val="28"/>
      <w:lang w:val="ru-RU" w:bidi="ar-SA"/>
    </w:rPr>
  </w:style>
  <w:style w:type="character" w:customStyle="1" w:styleId="HeaderChar">
    <w:name w:val="Header Char"/>
    <w:rsid w:val="00871566"/>
    <w:rPr>
      <w:rFonts w:ascii="Calibri" w:eastAsia="Calibri" w:hAnsi="Calibri" w:cs="Calibri" w:hint="default"/>
      <w:lang w:val="ru-RU" w:bidi="ar-SA"/>
    </w:rPr>
  </w:style>
  <w:style w:type="character" w:customStyle="1" w:styleId="FooterChar">
    <w:name w:val="Footer Char"/>
    <w:rsid w:val="00871566"/>
    <w:rPr>
      <w:rFonts w:ascii="Calibri" w:eastAsia="Calibri" w:hAnsi="Calibri" w:cs="Calibri" w:hint="default"/>
      <w:lang w:val="ru-RU" w:bidi="ar-SA"/>
    </w:rPr>
  </w:style>
  <w:style w:type="character" w:customStyle="1" w:styleId="HTMLPreformattedChar">
    <w:name w:val="HTML Preformatted Char"/>
    <w:rsid w:val="00871566"/>
    <w:rPr>
      <w:rFonts w:ascii="Courier New" w:eastAsia="Calibri" w:hAnsi="Courier New" w:cs="Courier New" w:hint="default"/>
      <w:lang w:val="ru-RU" w:bidi="ar-SA"/>
    </w:rPr>
  </w:style>
  <w:style w:type="character" w:customStyle="1" w:styleId="BodyTextChar">
    <w:name w:val="Body Text Char"/>
    <w:rsid w:val="00871566"/>
    <w:rPr>
      <w:rFonts w:ascii="Calibri" w:eastAsia="Calibri" w:hAnsi="Calibri" w:cs="Calibri" w:hint="default"/>
      <w:sz w:val="24"/>
      <w:szCs w:val="24"/>
      <w:lang w:val="ru-RU" w:bidi="ar-SA"/>
    </w:rPr>
  </w:style>
  <w:style w:type="character" w:styleId="afb">
    <w:name w:val="line number"/>
    <w:basedOn w:val="23"/>
    <w:rsid w:val="00871566"/>
  </w:style>
  <w:style w:type="paragraph" w:customStyle="1" w:styleId="14">
    <w:name w:val="Заголовок1"/>
    <w:basedOn w:val="a"/>
    <w:next w:val="aa"/>
    <w:rsid w:val="00871566"/>
    <w:pPr>
      <w:keepNext/>
      <w:suppressAutoHyphens/>
      <w:spacing w:before="240" w:after="120"/>
    </w:pPr>
    <w:rPr>
      <w:rFonts w:ascii="Arial" w:eastAsia="Calibri" w:hAnsi="Arial" w:cs="Tahoma"/>
      <w:sz w:val="28"/>
      <w:szCs w:val="28"/>
      <w:lang w:eastAsia="zh-CN"/>
    </w:rPr>
  </w:style>
  <w:style w:type="character" w:customStyle="1" w:styleId="15">
    <w:name w:val="Основной текст Знак1"/>
    <w:basedOn w:val="a0"/>
    <w:rsid w:val="00871566"/>
    <w:rPr>
      <w:rFonts w:ascii="Times New Roman" w:eastAsia="Calibri" w:hAnsi="Times New Roman" w:cs="Times New Roman"/>
      <w:sz w:val="24"/>
      <w:szCs w:val="24"/>
      <w:lang w:val="x-none" w:eastAsia="zh-CN"/>
    </w:rPr>
  </w:style>
  <w:style w:type="paragraph" w:styleId="afc">
    <w:name w:val="List"/>
    <w:basedOn w:val="aa"/>
    <w:rsid w:val="00871566"/>
    <w:pPr>
      <w:tabs>
        <w:tab w:val="clear" w:pos="540"/>
      </w:tabs>
      <w:suppressAutoHyphens/>
      <w:spacing w:after="120"/>
      <w:jc w:val="left"/>
    </w:pPr>
    <w:rPr>
      <w:rFonts w:ascii="Arial" w:eastAsia="Calibri" w:hAnsi="Arial" w:cs="Tahoma"/>
      <w:sz w:val="24"/>
      <w:lang w:eastAsia="zh-CN"/>
    </w:rPr>
  </w:style>
  <w:style w:type="paragraph" w:customStyle="1" w:styleId="27">
    <w:name w:val="Указатель2"/>
    <w:basedOn w:val="a"/>
    <w:rsid w:val="00871566"/>
    <w:pPr>
      <w:suppressLineNumbers/>
      <w:suppressAutoHyphens/>
    </w:pPr>
    <w:rPr>
      <w:rFonts w:cs="FreeSans"/>
      <w:sz w:val="20"/>
      <w:szCs w:val="20"/>
      <w:lang w:eastAsia="zh-CN"/>
    </w:rPr>
  </w:style>
  <w:style w:type="paragraph" w:customStyle="1" w:styleId="ListParagraph1">
    <w:name w:val="List Paragraph1"/>
    <w:basedOn w:val="a"/>
    <w:rsid w:val="00871566"/>
    <w:pPr>
      <w:suppressAutoHyphens/>
      <w:ind w:left="720" w:firstLine="709"/>
      <w:jc w:val="both"/>
    </w:pPr>
    <w:rPr>
      <w:rFonts w:eastAsia="Calibri"/>
      <w:sz w:val="28"/>
      <w:szCs w:val="28"/>
      <w:lang w:eastAsia="zh-CN"/>
    </w:rPr>
  </w:style>
  <w:style w:type="paragraph" w:styleId="afd">
    <w:name w:val="Body Text Indent"/>
    <w:basedOn w:val="a"/>
    <w:link w:val="16"/>
    <w:rsid w:val="00871566"/>
    <w:pPr>
      <w:suppressAutoHyphens/>
      <w:ind w:firstLine="709"/>
      <w:jc w:val="both"/>
    </w:pPr>
    <w:rPr>
      <w:sz w:val="20"/>
      <w:szCs w:val="20"/>
      <w:lang w:val="x-none" w:eastAsia="zh-CN"/>
    </w:rPr>
  </w:style>
  <w:style w:type="character" w:customStyle="1" w:styleId="16">
    <w:name w:val="Основной текст с отступом Знак1"/>
    <w:basedOn w:val="a0"/>
    <w:link w:val="afd"/>
    <w:rsid w:val="00871566"/>
    <w:rPr>
      <w:lang w:val="x-none" w:eastAsia="zh-CN"/>
    </w:rPr>
  </w:style>
  <w:style w:type="paragraph" w:customStyle="1" w:styleId="Postan">
    <w:name w:val="Postan"/>
    <w:basedOn w:val="a"/>
    <w:rsid w:val="00871566"/>
    <w:pPr>
      <w:suppressAutoHyphens/>
      <w:jc w:val="center"/>
    </w:pPr>
    <w:rPr>
      <w:sz w:val="28"/>
      <w:szCs w:val="20"/>
      <w:lang w:eastAsia="zh-CN"/>
    </w:rPr>
  </w:style>
  <w:style w:type="character" w:customStyle="1" w:styleId="17">
    <w:name w:val="Верхний колонтитул Знак1"/>
    <w:basedOn w:val="a0"/>
    <w:rsid w:val="00871566"/>
    <w:rPr>
      <w:rFonts w:ascii="Times New Roman" w:eastAsia="Times New Roman" w:hAnsi="Times New Roman" w:cs="Times New Roman"/>
      <w:sz w:val="20"/>
      <w:szCs w:val="20"/>
      <w:lang w:val="x-none" w:eastAsia="zh-CN"/>
    </w:rPr>
  </w:style>
  <w:style w:type="character" w:customStyle="1" w:styleId="11">
    <w:name w:val="Нижний колонтитул Знак1"/>
    <w:basedOn w:val="a0"/>
    <w:link w:val="a6"/>
    <w:rsid w:val="00871566"/>
    <w:rPr>
      <w:sz w:val="24"/>
      <w:szCs w:val="24"/>
    </w:rPr>
  </w:style>
  <w:style w:type="paragraph" w:customStyle="1" w:styleId="afe">
    <w:name w:val="Знак"/>
    <w:basedOn w:val="a"/>
    <w:rsid w:val="00871566"/>
    <w:pPr>
      <w:suppressAutoHyphens/>
      <w:spacing w:before="280" w:after="280"/>
    </w:pPr>
    <w:rPr>
      <w:rFonts w:ascii="Tahoma" w:hAnsi="Tahoma" w:cs="Tahoma"/>
      <w:sz w:val="20"/>
      <w:szCs w:val="20"/>
      <w:lang w:val="en-US" w:eastAsia="zh-CN"/>
    </w:rPr>
  </w:style>
  <w:style w:type="paragraph" w:customStyle="1" w:styleId="18">
    <w:name w:val="Стиль1"/>
    <w:basedOn w:val="2"/>
    <w:rsid w:val="00871566"/>
    <w:pPr>
      <w:keepLines/>
      <w:suppressAutoHyphens/>
      <w:jc w:val="center"/>
    </w:pPr>
    <w:rPr>
      <w:b w:val="0"/>
      <w:bCs/>
      <w:sz w:val="26"/>
      <w:szCs w:val="26"/>
      <w:lang w:val="x-none" w:eastAsia="zh-CN"/>
    </w:rPr>
  </w:style>
  <w:style w:type="paragraph" w:styleId="aff">
    <w:name w:val="footnote text"/>
    <w:basedOn w:val="a"/>
    <w:link w:val="19"/>
    <w:rsid w:val="00871566"/>
    <w:pPr>
      <w:suppressAutoHyphens/>
    </w:pPr>
    <w:rPr>
      <w:sz w:val="20"/>
      <w:szCs w:val="20"/>
      <w:lang w:val="x-none" w:eastAsia="zh-CN"/>
    </w:rPr>
  </w:style>
  <w:style w:type="character" w:customStyle="1" w:styleId="19">
    <w:name w:val="Текст сноски Знак1"/>
    <w:basedOn w:val="a0"/>
    <w:link w:val="aff"/>
    <w:rsid w:val="00871566"/>
    <w:rPr>
      <w:lang w:val="x-none" w:eastAsia="zh-CN"/>
    </w:rPr>
  </w:style>
  <w:style w:type="paragraph" w:customStyle="1" w:styleId="ConsPlusTitle">
    <w:name w:val="ConsPlusTitle"/>
    <w:rsid w:val="00871566"/>
    <w:pPr>
      <w:widowControl w:val="0"/>
      <w:suppressAutoHyphens/>
      <w:autoSpaceDE w:val="0"/>
    </w:pPr>
    <w:rPr>
      <w:b/>
      <w:bCs/>
      <w:sz w:val="28"/>
      <w:szCs w:val="28"/>
      <w:lang w:eastAsia="zh-CN"/>
    </w:rPr>
  </w:style>
  <w:style w:type="paragraph" w:customStyle="1" w:styleId="ConsPlusCell">
    <w:name w:val="ConsPlusCell"/>
    <w:link w:val="ConsPlusCell0"/>
    <w:uiPriority w:val="99"/>
    <w:rsid w:val="00871566"/>
    <w:pPr>
      <w:widowControl w:val="0"/>
      <w:suppressAutoHyphens/>
      <w:autoSpaceDE w:val="0"/>
    </w:pPr>
    <w:rPr>
      <w:sz w:val="28"/>
      <w:szCs w:val="28"/>
      <w:lang w:eastAsia="zh-CN"/>
    </w:rPr>
  </w:style>
  <w:style w:type="character" w:customStyle="1" w:styleId="1a">
    <w:name w:val="Текст выноски Знак1"/>
    <w:basedOn w:val="a0"/>
    <w:rsid w:val="00871566"/>
    <w:rPr>
      <w:rFonts w:ascii="Tahoma" w:eastAsia="Calibri" w:hAnsi="Tahoma" w:cs="Tahoma"/>
      <w:sz w:val="16"/>
      <w:szCs w:val="16"/>
      <w:lang w:val="x-none" w:eastAsia="zh-CN"/>
    </w:rPr>
  </w:style>
  <w:style w:type="paragraph" w:customStyle="1" w:styleId="ConsPlusNormal">
    <w:name w:val="ConsPlusNormal"/>
    <w:rsid w:val="00871566"/>
    <w:pPr>
      <w:widowControl w:val="0"/>
      <w:suppressAutoHyphens/>
      <w:autoSpaceDE w:val="0"/>
    </w:pPr>
    <w:rPr>
      <w:sz w:val="28"/>
      <w:szCs w:val="28"/>
      <w:lang w:eastAsia="zh-CN"/>
    </w:rPr>
  </w:style>
  <w:style w:type="paragraph" w:customStyle="1" w:styleId="ConsPlusNonformat">
    <w:name w:val="ConsPlusNonformat"/>
    <w:rsid w:val="00871566"/>
    <w:pPr>
      <w:widowControl w:val="0"/>
      <w:suppressAutoHyphens/>
      <w:autoSpaceDE w:val="0"/>
    </w:pPr>
    <w:rPr>
      <w:rFonts w:ascii="Courier New" w:hAnsi="Courier New" w:cs="Courier New"/>
      <w:lang w:eastAsia="zh-CN"/>
    </w:rPr>
  </w:style>
  <w:style w:type="paragraph" w:styleId="HTML0">
    <w:name w:val="HTML Preformatted"/>
    <w:basedOn w:val="a"/>
    <w:link w:val="HTML1"/>
    <w:rsid w:val="00871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eastAsia="Calibri" w:hAnsi="Courier New" w:cs="Courier New"/>
      <w:sz w:val="20"/>
      <w:szCs w:val="20"/>
      <w:lang w:val="x-none" w:eastAsia="zh-CN"/>
    </w:rPr>
  </w:style>
  <w:style w:type="character" w:customStyle="1" w:styleId="HTML1">
    <w:name w:val="Стандартный HTML Знак1"/>
    <w:basedOn w:val="a0"/>
    <w:link w:val="HTML0"/>
    <w:rsid w:val="00871566"/>
    <w:rPr>
      <w:rFonts w:ascii="Courier New" w:eastAsia="Calibri" w:hAnsi="Courier New" w:cs="Courier New"/>
      <w:lang w:val="x-none" w:eastAsia="zh-CN"/>
    </w:rPr>
  </w:style>
  <w:style w:type="paragraph" w:customStyle="1" w:styleId="aff0">
    <w:name w:val="Отчетный"/>
    <w:basedOn w:val="a"/>
    <w:rsid w:val="00871566"/>
    <w:pPr>
      <w:suppressAutoHyphens/>
      <w:spacing w:after="120" w:line="360" w:lineRule="auto"/>
      <w:ind w:firstLine="720"/>
      <w:jc w:val="both"/>
    </w:pPr>
    <w:rPr>
      <w:rFonts w:eastAsia="Calibri"/>
      <w:sz w:val="26"/>
      <w:szCs w:val="20"/>
      <w:lang w:eastAsia="zh-CN"/>
    </w:rPr>
  </w:style>
  <w:style w:type="paragraph" w:customStyle="1" w:styleId="1b">
    <w:name w:val="Знак1"/>
    <w:basedOn w:val="a"/>
    <w:rsid w:val="00871566"/>
    <w:pPr>
      <w:suppressAutoHyphens/>
      <w:spacing w:before="280" w:after="280"/>
    </w:pPr>
    <w:rPr>
      <w:rFonts w:ascii="Tahoma" w:eastAsia="Calibri" w:hAnsi="Tahoma" w:cs="Tahoma"/>
      <w:sz w:val="20"/>
      <w:szCs w:val="20"/>
      <w:lang w:val="en-US" w:eastAsia="zh-CN"/>
    </w:rPr>
  </w:style>
  <w:style w:type="paragraph" w:customStyle="1" w:styleId="140">
    <w:name w:val="Обычный + 14 пт"/>
    <w:basedOn w:val="afd"/>
    <w:rsid w:val="00871566"/>
    <w:pPr>
      <w:ind w:firstLine="601"/>
    </w:pPr>
    <w:rPr>
      <w:rFonts w:eastAsia="Calibri"/>
      <w:szCs w:val="28"/>
    </w:rPr>
  </w:style>
  <w:style w:type="paragraph" w:customStyle="1" w:styleId="28">
    <w:name w:val="Знак2"/>
    <w:basedOn w:val="a"/>
    <w:rsid w:val="00871566"/>
    <w:pPr>
      <w:suppressAutoHyphens/>
      <w:spacing w:before="280" w:after="280"/>
    </w:pPr>
    <w:rPr>
      <w:rFonts w:ascii="Tahoma" w:eastAsia="Calibri" w:hAnsi="Tahoma" w:cs="Tahoma"/>
      <w:sz w:val="20"/>
      <w:szCs w:val="20"/>
      <w:lang w:val="en-US" w:eastAsia="zh-CN"/>
    </w:rPr>
  </w:style>
  <w:style w:type="paragraph" w:customStyle="1" w:styleId="33">
    <w:name w:val="Знак3"/>
    <w:basedOn w:val="a"/>
    <w:rsid w:val="00871566"/>
    <w:pPr>
      <w:suppressAutoHyphens/>
      <w:spacing w:before="280" w:after="280"/>
    </w:pPr>
    <w:rPr>
      <w:rFonts w:ascii="Tahoma" w:eastAsia="Calibri" w:hAnsi="Tahoma" w:cs="Tahoma"/>
      <w:sz w:val="20"/>
      <w:szCs w:val="20"/>
      <w:lang w:val="en-US" w:eastAsia="zh-CN"/>
    </w:rPr>
  </w:style>
  <w:style w:type="paragraph" w:styleId="aff1">
    <w:name w:val="Normal (Web)"/>
    <w:basedOn w:val="a"/>
    <w:rsid w:val="00871566"/>
    <w:pPr>
      <w:suppressAutoHyphens/>
      <w:spacing w:before="280" w:after="280"/>
    </w:pPr>
    <w:rPr>
      <w:rFonts w:eastAsia="Calibri"/>
      <w:lang w:eastAsia="zh-CN"/>
    </w:rPr>
  </w:style>
  <w:style w:type="paragraph" w:customStyle="1" w:styleId="29">
    <w:name w:val="Название объекта2"/>
    <w:basedOn w:val="a"/>
    <w:next w:val="a"/>
    <w:rsid w:val="00871566"/>
    <w:pPr>
      <w:suppressAutoHyphens/>
      <w:spacing w:before="120"/>
      <w:jc w:val="center"/>
    </w:pPr>
    <w:rPr>
      <w:b/>
      <w:sz w:val="28"/>
      <w:lang w:eastAsia="zh-CN"/>
    </w:rPr>
  </w:style>
  <w:style w:type="paragraph" w:customStyle="1" w:styleId="contentheader2cols">
    <w:name w:val="contentheader2cols"/>
    <w:basedOn w:val="a"/>
    <w:rsid w:val="00871566"/>
    <w:pPr>
      <w:suppressAutoHyphens/>
      <w:spacing w:before="51"/>
      <w:ind w:left="257"/>
    </w:pPr>
    <w:rPr>
      <w:b/>
      <w:bCs/>
      <w:color w:val="3560A7"/>
      <w:sz w:val="22"/>
      <w:szCs w:val="22"/>
      <w:lang w:eastAsia="zh-CN"/>
    </w:rPr>
  </w:style>
  <w:style w:type="paragraph" w:customStyle="1" w:styleId="default">
    <w:name w:val="default"/>
    <w:basedOn w:val="a"/>
    <w:rsid w:val="00871566"/>
    <w:pPr>
      <w:suppressAutoHyphens/>
      <w:spacing w:before="64" w:after="64"/>
    </w:pPr>
    <w:rPr>
      <w:rFonts w:ascii="Arial" w:hAnsi="Arial" w:cs="Arial"/>
      <w:color w:val="000000"/>
      <w:sz w:val="20"/>
      <w:szCs w:val="20"/>
      <w:lang w:eastAsia="zh-CN"/>
    </w:rPr>
  </w:style>
  <w:style w:type="paragraph" w:customStyle="1" w:styleId="a30">
    <w:name w:val="a3"/>
    <w:basedOn w:val="a"/>
    <w:rsid w:val="00871566"/>
    <w:pPr>
      <w:suppressAutoHyphens/>
      <w:spacing w:before="64" w:after="64"/>
    </w:pPr>
    <w:rPr>
      <w:rFonts w:ascii="Arial" w:hAnsi="Arial" w:cs="Arial"/>
      <w:color w:val="000000"/>
      <w:sz w:val="20"/>
      <w:szCs w:val="20"/>
      <w:lang w:eastAsia="zh-CN"/>
    </w:rPr>
  </w:style>
  <w:style w:type="paragraph" w:customStyle="1" w:styleId="1c">
    <w:name w:val="Название1"/>
    <w:basedOn w:val="a"/>
    <w:rsid w:val="00871566"/>
    <w:pPr>
      <w:suppressLineNumbers/>
      <w:suppressAutoHyphens/>
      <w:spacing w:before="120" w:after="120"/>
    </w:pPr>
    <w:rPr>
      <w:rFonts w:ascii="Arial" w:hAnsi="Arial" w:cs="Tahoma"/>
      <w:i/>
      <w:iCs/>
      <w:sz w:val="20"/>
      <w:lang w:eastAsia="zh-CN"/>
    </w:rPr>
  </w:style>
  <w:style w:type="paragraph" w:customStyle="1" w:styleId="1d">
    <w:name w:val="Указатель1"/>
    <w:basedOn w:val="a"/>
    <w:rsid w:val="00871566"/>
    <w:pPr>
      <w:suppressLineNumbers/>
      <w:suppressAutoHyphens/>
    </w:pPr>
    <w:rPr>
      <w:rFonts w:ascii="Arial" w:hAnsi="Arial" w:cs="Tahoma"/>
      <w:lang w:eastAsia="zh-CN"/>
    </w:rPr>
  </w:style>
  <w:style w:type="paragraph" w:customStyle="1" w:styleId="1e">
    <w:name w:val="Название объекта1"/>
    <w:basedOn w:val="a"/>
    <w:next w:val="a"/>
    <w:rsid w:val="00871566"/>
    <w:pPr>
      <w:suppressAutoHyphens/>
      <w:spacing w:before="120"/>
      <w:jc w:val="center"/>
    </w:pPr>
    <w:rPr>
      <w:b/>
      <w:sz w:val="28"/>
      <w:lang w:eastAsia="zh-CN"/>
    </w:rPr>
  </w:style>
  <w:style w:type="paragraph" w:customStyle="1" w:styleId="aff2">
    <w:name w:val="Содержимое таблицы"/>
    <w:basedOn w:val="a"/>
    <w:rsid w:val="00871566"/>
    <w:pPr>
      <w:suppressLineNumbers/>
      <w:suppressAutoHyphens/>
    </w:pPr>
    <w:rPr>
      <w:lang w:eastAsia="zh-CN"/>
    </w:rPr>
  </w:style>
  <w:style w:type="paragraph" w:customStyle="1" w:styleId="aff3">
    <w:name w:val="Заголовок таблицы"/>
    <w:basedOn w:val="aff2"/>
    <w:rsid w:val="00871566"/>
    <w:pPr>
      <w:jc w:val="center"/>
    </w:pPr>
    <w:rPr>
      <w:b/>
      <w:bCs/>
    </w:rPr>
  </w:style>
  <w:style w:type="paragraph" w:customStyle="1" w:styleId="ConsTitle">
    <w:name w:val="ConsTitle"/>
    <w:qFormat/>
    <w:rsid w:val="00871566"/>
    <w:pPr>
      <w:widowControl w:val="0"/>
      <w:suppressAutoHyphens/>
      <w:autoSpaceDE w:val="0"/>
      <w:ind w:right="19772"/>
    </w:pPr>
    <w:rPr>
      <w:rFonts w:ascii="Arial" w:hAnsi="Arial" w:cs="Arial"/>
      <w:b/>
      <w:bCs/>
      <w:lang w:eastAsia="zh-CN"/>
    </w:rPr>
  </w:style>
  <w:style w:type="paragraph" w:customStyle="1" w:styleId="1f">
    <w:name w:val="Текст1"/>
    <w:basedOn w:val="a"/>
    <w:rsid w:val="00871566"/>
    <w:pPr>
      <w:suppressAutoHyphens/>
      <w:spacing w:before="64" w:after="64"/>
    </w:pPr>
    <w:rPr>
      <w:rFonts w:ascii="Arial" w:eastAsia="Calibri" w:hAnsi="Arial" w:cs="Arial"/>
      <w:color w:val="000000"/>
      <w:lang w:val="x-none" w:eastAsia="zh-CN"/>
    </w:rPr>
  </w:style>
  <w:style w:type="paragraph" w:customStyle="1" w:styleId="220">
    <w:name w:val="Основной текст с отступом 22"/>
    <w:basedOn w:val="a"/>
    <w:rsid w:val="00871566"/>
    <w:pPr>
      <w:suppressAutoHyphens/>
      <w:spacing w:before="64" w:after="64"/>
    </w:pPr>
    <w:rPr>
      <w:rFonts w:ascii="Arial" w:eastAsia="Calibri" w:hAnsi="Arial" w:cs="Arial"/>
      <w:color w:val="000000"/>
      <w:sz w:val="20"/>
      <w:szCs w:val="20"/>
      <w:lang w:val="x-none" w:eastAsia="zh-CN"/>
    </w:rPr>
  </w:style>
  <w:style w:type="paragraph" w:customStyle="1" w:styleId="Default0">
    <w:name w:val="Default"/>
    <w:rsid w:val="00871566"/>
    <w:pPr>
      <w:suppressAutoHyphens/>
      <w:autoSpaceDE w:val="0"/>
    </w:pPr>
    <w:rPr>
      <w:rFonts w:eastAsia="Calibri"/>
      <w:color w:val="000000"/>
      <w:sz w:val="24"/>
      <w:szCs w:val="24"/>
      <w:lang w:eastAsia="zh-CN"/>
    </w:rPr>
  </w:style>
  <w:style w:type="paragraph" w:customStyle="1" w:styleId="1f0">
    <w:name w:val="Знак1 Знак Знак Знак"/>
    <w:basedOn w:val="a"/>
    <w:rsid w:val="00871566"/>
    <w:pPr>
      <w:suppressAutoHyphens/>
      <w:spacing w:before="280" w:after="280"/>
    </w:pPr>
    <w:rPr>
      <w:rFonts w:ascii="Tahoma" w:hAnsi="Tahoma" w:cs="Tahoma"/>
      <w:sz w:val="20"/>
      <w:szCs w:val="20"/>
      <w:lang w:val="en-US" w:eastAsia="zh-CN"/>
    </w:rPr>
  </w:style>
  <w:style w:type="paragraph" w:customStyle="1" w:styleId="111">
    <w:name w:val="Знак11"/>
    <w:basedOn w:val="a"/>
    <w:rsid w:val="00871566"/>
    <w:pPr>
      <w:suppressAutoHyphens/>
      <w:spacing w:before="280" w:after="280"/>
    </w:pPr>
    <w:rPr>
      <w:rFonts w:ascii="Tahoma" w:hAnsi="Tahoma" w:cs="Tahoma"/>
      <w:sz w:val="20"/>
      <w:szCs w:val="20"/>
      <w:lang w:val="en-US"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71566"/>
    <w:pPr>
      <w:suppressAutoHyphens/>
      <w:spacing w:before="280" w:after="280"/>
    </w:pPr>
    <w:rPr>
      <w:rFonts w:ascii="Tahoma" w:hAnsi="Tahoma" w:cs="Tahoma"/>
      <w:sz w:val="20"/>
      <w:szCs w:val="20"/>
      <w:lang w:val="en-US" w:eastAsia="zh-CN"/>
    </w:rPr>
  </w:style>
  <w:style w:type="paragraph" w:customStyle="1" w:styleId="aff4">
    <w:name w:val="Адресат"/>
    <w:basedOn w:val="a"/>
    <w:rsid w:val="00871566"/>
    <w:pPr>
      <w:suppressAutoHyphens/>
      <w:ind w:firstLine="567"/>
      <w:jc w:val="both"/>
    </w:pPr>
    <w:rPr>
      <w:sz w:val="28"/>
      <w:lang w:eastAsia="zh-CN"/>
    </w:rPr>
  </w:style>
  <w:style w:type="paragraph" w:customStyle="1" w:styleId="311">
    <w:name w:val="Список 31"/>
    <w:basedOn w:val="a"/>
    <w:rsid w:val="00871566"/>
    <w:pPr>
      <w:suppressAutoHyphens/>
      <w:ind w:left="849" w:hanging="283"/>
      <w:jc w:val="both"/>
    </w:pPr>
    <w:rPr>
      <w:sz w:val="28"/>
      <w:lang w:eastAsia="zh-CN"/>
    </w:rPr>
  </w:style>
  <w:style w:type="paragraph" w:customStyle="1" w:styleId="aff5">
    <w:name w:val="Основной"/>
    <w:basedOn w:val="a"/>
    <w:rsid w:val="00871566"/>
    <w:pPr>
      <w:widowControl w:val="0"/>
      <w:suppressAutoHyphens/>
      <w:ind w:firstLine="720"/>
      <w:jc w:val="both"/>
    </w:pPr>
    <w:rPr>
      <w:sz w:val="28"/>
      <w:szCs w:val="28"/>
      <w:lang w:eastAsia="zh-CN"/>
    </w:rPr>
  </w:style>
  <w:style w:type="paragraph" w:customStyle="1" w:styleId="1f1">
    <w:name w:val="Верхний колонтитул1"/>
    <w:basedOn w:val="a"/>
    <w:rsid w:val="00871566"/>
    <w:pPr>
      <w:suppressAutoHyphens/>
      <w:ind w:left="400"/>
      <w:jc w:val="center"/>
    </w:pPr>
    <w:rPr>
      <w:rFonts w:ascii="Arial" w:hAnsi="Arial" w:cs="Arial"/>
      <w:b/>
      <w:bCs/>
      <w:color w:val="3560A7"/>
      <w:sz w:val="28"/>
      <w:szCs w:val="28"/>
      <w:lang w:eastAsia="zh-CN"/>
    </w:rPr>
  </w:style>
  <w:style w:type="paragraph" w:customStyle="1" w:styleId="1f2">
    <w:name w:val="Схема документа1"/>
    <w:basedOn w:val="a"/>
    <w:rsid w:val="00871566"/>
    <w:pPr>
      <w:suppressAutoHyphens/>
      <w:spacing w:after="200" w:line="276" w:lineRule="auto"/>
    </w:pPr>
    <w:rPr>
      <w:rFonts w:ascii="Tahoma" w:eastAsia="Calibri" w:hAnsi="Tahoma" w:cs="Tahoma"/>
      <w:sz w:val="16"/>
      <w:szCs w:val="16"/>
      <w:lang w:val="x-none" w:eastAsia="zh-CN"/>
    </w:rPr>
  </w:style>
  <w:style w:type="paragraph" w:customStyle="1" w:styleId="aff6">
    <w:name w:val="Знак Знак Знак Знак"/>
    <w:basedOn w:val="a"/>
    <w:rsid w:val="00871566"/>
    <w:pPr>
      <w:suppressAutoHyphens/>
      <w:spacing w:before="280" w:after="280"/>
    </w:pPr>
    <w:rPr>
      <w:rFonts w:ascii="Tahoma" w:hAnsi="Tahoma" w:cs="Tahoma"/>
      <w:sz w:val="20"/>
      <w:szCs w:val="20"/>
      <w:lang w:val="en-US" w:eastAsia="zh-CN"/>
    </w:rPr>
  </w:style>
  <w:style w:type="paragraph" w:customStyle="1" w:styleId="aff7">
    <w:name w:val="Нормальный (таблица)"/>
    <w:basedOn w:val="a"/>
    <w:next w:val="a"/>
    <w:rsid w:val="00871566"/>
    <w:pPr>
      <w:widowControl w:val="0"/>
      <w:suppressAutoHyphens/>
      <w:autoSpaceDE w:val="0"/>
      <w:jc w:val="both"/>
    </w:pPr>
    <w:rPr>
      <w:rFonts w:ascii="Arial" w:hAnsi="Arial" w:cs="Arial"/>
      <w:lang w:eastAsia="zh-CN"/>
    </w:rPr>
  </w:style>
  <w:style w:type="paragraph" w:customStyle="1" w:styleId="1f3">
    <w:name w:val="Абзац списка1"/>
    <w:basedOn w:val="a"/>
    <w:rsid w:val="00871566"/>
    <w:pPr>
      <w:suppressAutoHyphens/>
      <w:ind w:left="720" w:firstLine="709"/>
      <w:contextualSpacing/>
      <w:jc w:val="both"/>
    </w:pPr>
    <w:rPr>
      <w:sz w:val="28"/>
      <w:szCs w:val="28"/>
      <w:lang w:eastAsia="zh-CN"/>
    </w:rPr>
  </w:style>
  <w:style w:type="paragraph" w:customStyle="1" w:styleId="Standard">
    <w:name w:val="Standard"/>
    <w:rsid w:val="00871566"/>
    <w:pPr>
      <w:widowControl w:val="0"/>
      <w:suppressAutoHyphens/>
    </w:pPr>
    <w:rPr>
      <w:rFonts w:cs="Tahoma"/>
      <w:kern w:val="1"/>
      <w:sz w:val="24"/>
      <w:szCs w:val="24"/>
      <w:lang w:val="de-DE" w:eastAsia="ja-JP" w:bidi="fa-IR"/>
    </w:rPr>
  </w:style>
  <w:style w:type="paragraph" w:customStyle="1" w:styleId="paragraphleftindent">
    <w:name w:val="paragraph_left_indent"/>
    <w:basedOn w:val="a"/>
    <w:rsid w:val="00871566"/>
    <w:pPr>
      <w:suppressAutoHyphens/>
      <w:jc w:val="right"/>
    </w:pPr>
    <w:rPr>
      <w:lang w:eastAsia="zh-CN"/>
    </w:rPr>
  </w:style>
  <w:style w:type="paragraph" w:customStyle="1" w:styleId="aff8">
    <w:name w:val="Содержимое врезки"/>
    <w:basedOn w:val="a"/>
    <w:rsid w:val="00871566"/>
    <w:pPr>
      <w:suppressAutoHyphens/>
    </w:pPr>
    <w:rPr>
      <w:sz w:val="20"/>
      <w:szCs w:val="20"/>
      <w:lang w:eastAsia="zh-CN"/>
    </w:rPr>
  </w:style>
  <w:style w:type="paragraph" w:customStyle="1" w:styleId="aff9">
    <w:name w:val="Блочная цитата"/>
    <w:basedOn w:val="a"/>
    <w:rsid w:val="00871566"/>
    <w:pPr>
      <w:suppressAutoHyphens/>
      <w:spacing w:after="283"/>
      <w:ind w:left="567" w:right="567"/>
    </w:pPr>
    <w:rPr>
      <w:sz w:val="20"/>
      <w:szCs w:val="20"/>
      <w:lang w:eastAsia="zh-CN"/>
    </w:rPr>
  </w:style>
  <w:style w:type="paragraph" w:styleId="affa">
    <w:name w:val="Title"/>
    <w:aliases w:val="Название"/>
    <w:basedOn w:val="14"/>
    <w:next w:val="aa"/>
    <w:link w:val="affb"/>
    <w:qFormat/>
    <w:rsid w:val="00871566"/>
    <w:pPr>
      <w:jc w:val="center"/>
    </w:pPr>
    <w:rPr>
      <w:b/>
      <w:bCs/>
      <w:sz w:val="56"/>
      <w:szCs w:val="56"/>
    </w:rPr>
  </w:style>
  <w:style w:type="character" w:customStyle="1" w:styleId="affb">
    <w:name w:val="Заголовок Знак"/>
    <w:aliases w:val="Название Знак"/>
    <w:basedOn w:val="a0"/>
    <w:link w:val="affa"/>
    <w:rsid w:val="00871566"/>
    <w:rPr>
      <w:rFonts w:ascii="Arial" w:eastAsia="Calibri" w:hAnsi="Arial" w:cs="Tahoma"/>
      <w:b/>
      <w:bCs/>
      <w:sz w:val="56"/>
      <w:szCs w:val="56"/>
      <w:lang w:eastAsia="zh-CN"/>
    </w:rPr>
  </w:style>
  <w:style w:type="paragraph" w:styleId="affc">
    <w:name w:val="Subtitle"/>
    <w:basedOn w:val="14"/>
    <w:next w:val="aa"/>
    <w:link w:val="affd"/>
    <w:qFormat/>
    <w:rsid w:val="00871566"/>
    <w:pPr>
      <w:spacing w:before="60"/>
      <w:jc w:val="center"/>
    </w:pPr>
    <w:rPr>
      <w:sz w:val="36"/>
      <w:szCs w:val="36"/>
    </w:rPr>
  </w:style>
  <w:style w:type="character" w:customStyle="1" w:styleId="affd">
    <w:name w:val="Подзаголовок Знак"/>
    <w:basedOn w:val="a0"/>
    <w:link w:val="affc"/>
    <w:rsid w:val="00871566"/>
    <w:rPr>
      <w:rFonts w:ascii="Arial" w:eastAsia="Calibri" w:hAnsi="Arial" w:cs="Tahoma"/>
      <w:sz w:val="36"/>
      <w:szCs w:val="36"/>
      <w:lang w:eastAsia="zh-CN"/>
    </w:rPr>
  </w:style>
  <w:style w:type="paragraph" w:customStyle="1" w:styleId="affe">
    <w:name w:val="Верхний колонтитул слева"/>
    <w:basedOn w:val="a"/>
    <w:rsid w:val="00871566"/>
    <w:pPr>
      <w:suppressLineNumbers/>
      <w:tabs>
        <w:tab w:val="center" w:pos="5046"/>
        <w:tab w:val="right" w:pos="10092"/>
      </w:tabs>
      <w:suppressAutoHyphens/>
    </w:pPr>
    <w:rPr>
      <w:sz w:val="20"/>
      <w:szCs w:val="20"/>
      <w:lang w:eastAsia="zh-CN"/>
    </w:rPr>
  </w:style>
  <w:style w:type="paragraph" w:customStyle="1" w:styleId="afff">
    <w:name w:val="Верхний колонтитул справа"/>
    <w:basedOn w:val="a"/>
    <w:rsid w:val="00871566"/>
    <w:pPr>
      <w:suppressLineNumbers/>
      <w:tabs>
        <w:tab w:val="center" w:pos="5046"/>
        <w:tab w:val="right" w:pos="10092"/>
      </w:tabs>
      <w:suppressAutoHyphens/>
    </w:pPr>
    <w:rPr>
      <w:sz w:val="20"/>
      <w:szCs w:val="20"/>
      <w:lang w:eastAsia="zh-CN"/>
    </w:rPr>
  </w:style>
  <w:style w:type="paragraph" w:customStyle="1" w:styleId="afff0">
    <w:name w:val="Горизонтальная линия"/>
    <w:basedOn w:val="a"/>
    <w:next w:val="aa"/>
    <w:rsid w:val="00871566"/>
    <w:pPr>
      <w:suppressLineNumbers/>
      <w:pBdr>
        <w:top w:val="none" w:sz="0" w:space="0" w:color="000000"/>
        <w:left w:val="none" w:sz="0" w:space="0" w:color="000000"/>
        <w:bottom w:val="none" w:sz="0" w:space="0" w:color="000000"/>
        <w:right w:val="none" w:sz="0" w:space="0" w:color="000000"/>
      </w:pBdr>
      <w:suppressAutoHyphens/>
      <w:spacing w:after="283"/>
    </w:pPr>
    <w:rPr>
      <w:sz w:val="12"/>
      <w:szCs w:val="12"/>
      <w:lang w:eastAsia="zh-CN"/>
    </w:rPr>
  </w:style>
  <w:style w:type="paragraph" w:customStyle="1" w:styleId="afff1">
    <w:name w:val="Заголовок списка"/>
    <w:basedOn w:val="a"/>
    <w:next w:val="afff2"/>
    <w:rsid w:val="00871566"/>
    <w:pPr>
      <w:suppressAutoHyphens/>
    </w:pPr>
    <w:rPr>
      <w:sz w:val="20"/>
      <w:szCs w:val="20"/>
      <w:lang w:eastAsia="zh-CN"/>
    </w:rPr>
  </w:style>
  <w:style w:type="paragraph" w:customStyle="1" w:styleId="afff2">
    <w:name w:val="Содержимое списка"/>
    <w:basedOn w:val="a"/>
    <w:rsid w:val="00871566"/>
    <w:pPr>
      <w:suppressAutoHyphens/>
      <w:ind w:left="567"/>
    </w:pPr>
    <w:rPr>
      <w:sz w:val="20"/>
      <w:szCs w:val="20"/>
      <w:lang w:eastAsia="zh-CN"/>
    </w:rPr>
  </w:style>
  <w:style w:type="paragraph" w:customStyle="1" w:styleId="34">
    <w:name w:val="Название объекта3"/>
    <w:basedOn w:val="a"/>
    <w:rsid w:val="00871566"/>
    <w:pPr>
      <w:suppressLineNumbers/>
      <w:suppressAutoHyphens/>
      <w:spacing w:before="120" w:after="120"/>
    </w:pPr>
    <w:rPr>
      <w:rFonts w:cs="FreeSans"/>
      <w:i/>
      <w:iCs/>
      <w:lang w:eastAsia="zh-CN"/>
    </w:rPr>
  </w:style>
  <w:style w:type="paragraph" w:customStyle="1" w:styleId="afff3">
    <w:name w:val="Заглавие"/>
    <w:basedOn w:val="a"/>
    <w:qFormat/>
    <w:rsid w:val="00871566"/>
    <w:pPr>
      <w:widowControl w:val="0"/>
      <w:suppressAutoHyphens/>
      <w:ind w:firstLine="680"/>
      <w:jc w:val="center"/>
    </w:pPr>
    <w:rPr>
      <w:color w:val="00000A"/>
      <w:sz w:val="28"/>
      <w:szCs w:val="20"/>
    </w:rPr>
  </w:style>
  <w:style w:type="paragraph" w:customStyle="1" w:styleId="western">
    <w:name w:val="western"/>
    <w:basedOn w:val="a"/>
    <w:rsid w:val="00871566"/>
    <w:pPr>
      <w:spacing w:before="100" w:beforeAutospacing="1" w:after="100" w:afterAutospacing="1"/>
    </w:pPr>
  </w:style>
  <w:style w:type="paragraph" w:customStyle="1" w:styleId="xl132">
    <w:name w:val="xl132"/>
    <w:basedOn w:val="a"/>
    <w:uiPriority w:val="34"/>
    <w:qFormat/>
    <w:rsid w:val="00871566"/>
    <w:pPr>
      <w:pBdr>
        <w:left w:val="single" w:sz="4" w:space="0" w:color="auto"/>
      </w:pBdr>
      <w:shd w:val="clear" w:color="auto" w:fill="EBF1DE"/>
      <w:spacing w:before="100" w:beforeAutospacing="1" w:after="100" w:afterAutospacing="1"/>
      <w:jc w:val="center"/>
    </w:pPr>
    <w:rPr>
      <w:b/>
      <w:bCs/>
      <w:i/>
      <w:iCs/>
      <w:sz w:val="32"/>
      <w:szCs w:val="32"/>
    </w:rPr>
  </w:style>
  <w:style w:type="character" w:styleId="afff4">
    <w:name w:val="annotation reference"/>
    <w:uiPriority w:val="99"/>
    <w:semiHidden/>
    <w:unhideWhenUsed/>
    <w:rsid w:val="00871566"/>
    <w:rPr>
      <w:sz w:val="16"/>
      <w:szCs w:val="16"/>
    </w:rPr>
  </w:style>
  <w:style w:type="paragraph" w:styleId="afff5">
    <w:name w:val="annotation text"/>
    <w:basedOn w:val="a"/>
    <w:link w:val="afff6"/>
    <w:uiPriority w:val="99"/>
    <w:semiHidden/>
    <w:unhideWhenUsed/>
    <w:rsid w:val="00871566"/>
    <w:pPr>
      <w:suppressAutoHyphens/>
    </w:pPr>
    <w:rPr>
      <w:sz w:val="20"/>
      <w:szCs w:val="20"/>
      <w:lang w:eastAsia="zh-CN"/>
    </w:rPr>
  </w:style>
  <w:style w:type="character" w:customStyle="1" w:styleId="afff6">
    <w:name w:val="Текст примечания Знак"/>
    <w:basedOn w:val="a0"/>
    <w:link w:val="afff5"/>
    <w:uiPriority w:val="99"/>
    <w:semiHidden/>
    <w:rsid w:val="00871566"/>
    <w:rPr>
      <w:lang w:eastAsia="zh-CN"/>
    </w:rPr>
  </w:style>
  <w:style w:type="paragraph" w:styleId="afff7">
    <w:name w:val="annotation subject"/>
    <w:basedOn w:val="afff5"/>
    <w:next w:val="afff5"/>
    <w:link w:val="afff8"/>
    <w:uiPriority w:val="99"/>
    <w:semiHidden/>
    <w:unhideWhenUsed/>
    <w:rsid w:val="00871566"/>
    <w:rPr>
      <w:b/>
      <w:bCs/>
    </w:rPr>
  </w:style>
  <w:style w:type="character" w:customStyle="1" w:styleId="afff8">
    <w:name w:val="Тема примечания Знак"/>
    <w:basedOn w:val="afff6"/>
    <w:link w:val="afff7"/>
    <w:uiPriority w:val="99"/>
    <w:semiHidden/>
    <w:rsid w:val="00871566"/>
    <w:rPr>
      <w:b/>
      <w:bCs/>
      <w:lang w:eastAsia="zh-CN"/>
    </w:rPr>
  </w:style>
  <w:style w:type="character" w:customStyle="1" w:styleId="ConsPlusCell0">
    <w:name w:val="ConsPlusCell Знак"/>
    <w:link w:val="ConsPlusCell"/>
    <w:uiPriority w:val="99"/>
    <w:locked/>
    <w:rsid w:val="00871566"/>
    <w:rPr>
      <w:sz w:val="28"/>
      <w:szCs w:val="28"/>
      <w:lang w:eastAsia="zh-CN"/>
    </w:rPr>
  </w:style>
  <w:style w:type="paragraph" w:customStyle="1" w:styleId="xl91">
    <w:name w:val="xl91"/>
    <w:basedOn w:val="a"/>
    <w:qFormat/>
    <w:rsid w:val="008715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character" w:styleId="afff9">
    <w:name w:val="footnote reference"/>
    <w:uiPriority w:val="99"/>
    <w:semiHidden/>
    <w:unhideWhenUsed/>
    <w:rsid w:val="008715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3574</Words>
  <Characters>26076</Characters>
  <Application>Microsoft Office Word</Application>
  <DocSecurity>0</DocSecurity>
  <Lines>217</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2025-12-26T06:06:00Z</cp:lastPrinted>
  <dcterms:created xsi:type="dcterms:W3CDTF">2025-12-26T05:56:00Z</dcterms:created>
  <dcterms:modified xsi:type="dcterms:W3CDTF">2025-12-30T07:32:00Z</dcterms:modified>
</cp:coreProperties>
</file>