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DD9771D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D84DF3">
        <w:rPr>
          <w:sz w:val="28"/>
        </w:rPr>
        <w:t>09</w:t>
      </w:r>
      <w:r w:rsidR="00C70947">
        <w:rPr>
          <w:sz w:val="28"/>
        </w:rPr>
        <w:t>.</w:t>
      </w:r>
      <w:r w:rsidR="009E42F5">
        <w:rPr>
          <w:sz w:val="28"/>
        </w:rPr>
        <w:t>12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D84DF3">
        <w:rPr>
          <w:sz w:val="28"/>
        </w:rPr>
        <w:t>1839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0A7572BC" w14:textId="77777777" w:rsidR="007E455F" w:rsidRPr="00A02994" w:rsidRDefault="007E455F" w:rsidP="007E455F">
      <w:pPr>
        <w:jc w:val="center"/>
        <w:rPr>
          <w:b/>
          <w:sz w:val="28"/>
          <w:szCs w:val="28"/>
        </w:rPr>
      </w:pPr>
      <w:r w:rsidRPr="00A02994">
        <w:rPr>
          <w:b/>
          <w:sz w:val="28"/>
          <w:szCs w:val="28"/>
        </w:rPr>
        <w:t>О внесении изменений в постановление Администрации</w:t>
      </w:r>
    </w:p>
    <w:p w14:paraId="56BF3F6E" w14:textId="77777777" w:rsidR="007E455F" w:rsidRPr="00A02994" w:rsidRDefault="007E455F" w:rsidP="007E455F">
      <w:pPr>
        <w:jc w:val="center"/>
        <w:rPr>
          <w:b/>
          <w:sz w:val="28"/>
          <w:szCs w:val="28"/>
        </w:rPr>
      </w:pPr>
      <w:r w:rsidRPr="00A02994">
        <w:rPr>
          <w:b/>
          <w:sz w:val="28"/>
          <w:szCs w:val="28"/>
        </w:rPr>
        <w:t xml:space="preserve"> Белокалитвинского района от </w:t>
      </w:r>
      <w:r>
        <w:rPr>
          <w:b/>
          <w:sz w:val="28"/>
          <w:szCs w:val="28"/>
        </w:rPr>
        <w:t>13</w:t>
      </w:r>
      <w:r w:rsidRPr="00A0299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A02994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</w:t>
      </w:r>
      <w:r w:rsidRPr="00A0299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189</w:t>
      </w:r>
    </w:p>
    <w:p w14:paraId="01F15474" w14:textId="77777777" w:rsidR="007E455F" w:rsidRDefault="007E455F" w:rsidP="007E455F">
      <w:pPr>
        <w:pStyle w:val="aa"/>
        <w:tabs>
          <w:tab w:val="left" w:pos="10065"/>
        </w:tabs>
        <w:ind w:right="-30"/>
      </w:pPr>
    </w:p>
    <w:p w14:paraId="4C7650E0" w14:textId="77777777" w:rsidR="00D13CA5" w:rsidRDefault="00D13CA5" w:rsidP="00D13CA5">
      <w:pPr>
        <w:pStyle w:val="2"/>
        <w:shd w:val="clear" w:color="auto" w:fill="FFFFFF"/>
        <w:ind w:firstLine="709"/>
        <w:jc w:val="both"/>
        <w:textAlignment w:val="baseline"/>
        <w:rPr>
          <w:b w:val="0"/>
        </w:rPr>
      </w:pPr>
    </w:p>
    <w:p w14:paraId="2241926D" w14:textId="58479043" w:rsidR="007E455F" w:rsidRDefault="007E455F" w:rsidP="00D13CA5">
      <w:pPr>
        <w:pStyle w:val="2"/>
        <w:shd w:val="clear" w:color="auto" w:fill="FFFFFF"/>
        <w:ind w:firstLine="709"/>
        <w:jc w:val="both"/>
        <w:textAlignment w:val="baseline"/>
        <w:rPr>
          <w:szCs w:val="28"/>
        </w:rPr>
      </w:pPr>
      <w:r w:rsidRPr="0006546E">
        <w:rPr>
          <w:b w:val="0"/>
        </w:rPr>
        <w:t xml:space="preserve">В целях уточнения норм </w:t>
      </w:r>
      <w:r w:rsidRPr="009C68A6">
        <w:rPr>
          <w:b w:val="0"/>
        </w:rPr>
        <w:t>питания в организациях социального обслуживания Ростовской области</w:t>
      </w:r>
      <w:r w:rsidRPr="00012332">
        <w:rPr>
          <w:b w:val="0"/>
          <w:szCs w:val="28"/>
          <w:shd w:val="clear" w:color="auto" w:fill="FFFFFF"/>
        </w:rPr>
        <w:t xml:space="preserve">, руководствуясь постановлением Правительства Ростовской области </w:t>
      </w:r>
      <w:r w:rsidRPr="009C68A6">
        <w:rPr>
          <w:b w:val="0"/>
        </w:rPr>
        <w:t>от 10.12.2014 № 833 «Об утверждении отдельных нормативов и норм для организаций социального обслуживания Ростовской области»</w:t>
      </w:r>
      <w:r w:rsidRPr="009C68A6">
        <w:rPr>
          <w:b w:val="0"/>
          <w:szCs w:val="28"/>
          <w:shd w:val="clear" w:color="auto" w:fill="FFFFFF"/>
        </w:rPr>
        <w:t>,</w:t>
      </w:r>
      <w:r w:rsidRPr="009C68A6">
        <w:rPr>
          <w:b w:val="0"/>
          <w:szCs w:val="28"/>
        </w:rPr>
        <w:t xml:space="preserve"> </w:t>
      </w:r>
      <w:r w:rsidRPr="00012332">
        <w:rPr>
          <w:b w:val="0"/>
          <w:szCs w:val="28"/>
        </w:rPr>
        <w:t>Администрация Белокалитвинского района</w:t>
      </w:r>
      <w:r w:rsidRPr="00892322">
        <w:rPr>
          <w:szCs w:val="28"/>
        </w:rPr>
        <w:t xml:space="preserve"> </w:t>
      </w:r>
      <w:r>
        <w:rPr>
          <w:szCs w:val="28"/>
        </w:rPr>
        <w:t xml:space="preserve"> </w:t>
      </w:r>
      <w:r w:rsidR="00D13CA5">
        <w:rPr>
          <w:szCs w:val="28"/>
        </w:rPr>
        <w:t xml:space="preserve">                                                    </w:t>
      </w:r>
      <w:r w:rsidRPr="00012332">
        <w:rPr>
          <w:szCs w:val="28"/>
        </w:rPr>
        <w:t>п о с т а н о в л я е т:</w:t>
      </w:r>
    </w:p>
    <w:p w14:paraId="2FF9F79B" w14:textId="77777777" w:rsidR="00D13CA5" w:rsidRPr="00D13CA5" w:rsidRDefault="00D13CA5" w:rsidP="00D13CA5"/>
    <w:p w14:paraId="489B207D" w14:textId="77777777" w:rsidR="007E455F" w:rsidRDefault="007E455F" w:rsidP="00D13CA5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A02994">
        <w:rPr>
          <w:sz w:val="28"/>
          <w:szCs w:val="28"/>
        </w:rPr>
        <w:t xml:space="preserve">Внести в постановление Администрации Белокалитвинского района                                от </w:t>
      </w:r>
      <w:r>
        <w:rPr>
          <w:sz w:val="28"/>
          <w:szCs w:val="28"/>
        </w:rPr>
        <w:t>13</w:t>
      </w:r>
      <w:r w:rsidRPr="00A0299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02994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A02994">
        <w:rPr>
          <w:sz w:val="28"/>
          <w:szCs w:val="28"/>
        </w:rPr>
        <w:t xml:space="preserve"> № </w:t>
      </w:r>
      <w:r>
        <w:rPr>
          <w:sz w:val="28"/>
          <w:szCs w:val="28"/>
        </w:rPr>
        <w:t>189</w:t>
      </w:r>
      <w:r w:rsidRPr="00A02994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отдельных нормативов и норм для организаций социального обслуживания Белокалитвинского района</w:t>
      </w:r>
      <w:r w:rsidRPr="00A02994">
        <w:rPr>
          <w:sz w:val="28"/>
          <w:szCs w:val="28"/>
        </w:rPr>
        <w:t xml:space="preserve">» </w:t>
      </w:r>
      <w:r>
        <w:rPr>
          <w:sz w:val="28"/>
        </w:rPr>
        <w:t>изменение, изложив приложение № 3 в редакции согласно приложению к настоящему постановлению.</w:t>
      </w:r>
    </w:p>
    <w:p w14:paraId="023A316F" w14:textId="77777777" w:rsidR="007E455F" w:rsidRDefault="007E455F" w:rsidP="00D13CA5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с 01.01.2025, после его официального опубликования.</w:t>
      </w:r>
    </w:p>
    <w:p w14:paraId="0D871085" w14:textId="5772C4C0" w:rsidR="007E455F" w:rsidRPr="00FC0AE6" w:rsidRDefault="007E455F" w:rsidP="00D13C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 Контроль за выполнением настоящего постановления возложить </w:t>
      </w:r>
      <w:r w:rsidRPr="00FC0AE6">
        <w:rPr>
          <w:sz w:val="28"/>
          <w:szCs w:val="28"/>
        </w:rPr>
        <w:t>на заместителя главы Администрации Белокалитвинского района по социальным вопросам  Керенцеву</w:t>
      </w:r>
      <w:r w:rsidR="00D13CA5" w:rsidRPr="00D13CA5">
        <w:rPr>
          <w:sz w:val="28"/>
          <w:szCs w:val="28"/>
        </w:rPr>
        <w:t xml:space="preserve"> </w:t>
      </w:r>
      <w:r w:rsidR="00D13CA5" w:rsidRPr="00FC0AE6">
        <w:rPr>
          <w:sz w:val="28"/>
          <w:szCs w:val="28"/>
        </w:rPr>
        <w:t>Е.Н.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D13CA5" w:rsidRDefault="00872883" w:rsidP="00872883">
      <w:pPr>
        <w:rPr>
          <w:color w:val="FFFFFF" w:themeColor="background1"/>
          <w:sz w:val="28"/>
        </w:rPr>
      </w:pPr>
      <w:r w:rsidRPr="00D13CA5">
        <w:rPr>
          <w:color w:val="FFFFFF" w:themeColor="background1"/>
          <w:sz w:val="28"/>
        </w:rPr>
        <w:t>Верно:</w:t>
      </w:r>
    </w:p>
    <w:p w14:paraId="06CD959A" w14:textId="3C2A08DF" w:rsidR="00FC5FB5" w:rsidRPr="00D13CA5" w:rsidRDefault="00BB48A0" w:rsidP="00835273">
      <w:pPr>
        <w:rPr>
          <w:color w:val="FFFFFF" w:themeColor="background1"/>
          <w:sz w:val="28"/>
        </w:rPr>
      </w:pPr>
      <w:r w:rsidRPr="00D13CA5">
        <w:rPr>
          <w:color w:val="FFFFFF" w:themeColor="background1"/>
          <w:sz w:val="28"/>
        </w:rPr>
        <w:t>З</w:t>
      </w:r>
      <w:r w:rsidR="00FC5FB5" w:rsidRPr="00D13CA5">
        <w:rPr>
          <w:color w:val="FFFFFF" w:themeColor="background1"/>
          <w:sz w:val="28"/>
        </w:rPr>
        <w:t>аместител</w:t>
      </w:r>
      <w:r w:rsidRPr="00D13CA5">
        <w:rPr>
          <w:color w:val="FFFFFF" w:themeColor="background1"/>
          <w:sz w:val="28"/>
        </w:rPr>
        <w:t>ь</w:t>
      </w:r>
      <w:r w:rsidR="00FC5FB5" w:rsidRPr="00D13CA5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D13CA5" w:rsidRDefault="00FC5FB5" w:rsidP="00835273">
      <w:pPr>
        <w:rPr>
          <w:color w:val="FFFFFF" w:themeColor="background1"/>
          <w:sz w:val="28"/>
        </w:rPr>
      </w:pPr>
      <w:r w:rsidRPr="00D13CA5">
        <w:rPr>
          <w:color w:val="FFFFFF" w:themeColor="background1"/>
          <w:sz w:val="28"/>
        </w:rPr>
        <w:t>Белокалитвинского района</w:t>
      </w:r>
    </w:p>
    <w:p w14:paraId="2FED2B82" w14:textId="77777777" w:rsidR="007E455F" w:rsidRPr="00D13CA5" w:rsidRDefault="00FC5FB5" w:rsidP="00835273">
      <w:pPr>
        <w:rPr>
          <w:color w:val="FFFFFF" w:themeColor="background1"/>
          <w:sz w:val="28"/>
        </w:rPr>
        <w:sectPr w:rsidR="007E455F" w:rsidRPr="00D13CA5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D13CA5">
        <w:rPr>
          <w:color w:val="FFFFFF" w:themeColor="background1"/>
          <w:sz w:val="28"/>
        </w:rPr>
        <w:t>по организационной и кадровой работе</w:t>
      </w:r>
      <w:r w:rsidR="00F4755E" w:rsidRPr="00D13CA5">
        <w:rPr>
          <w:color w:val="FFFFFF" w:themeColor="background1"/>
          <w:sz w:val="28"/>
        </w:rPr>
        <w:tab/>
      </w:r>
      <w:r w:rsidR="00F4755E" w:rsidRPr="00D13CA5">
        <w:rPr>
          <w:color w:val="FFFFFF" w:themeColor="background1"/>
          <w:sz w:val="28"/>
        </w:rPr>
        <w:tab/>
      </w:r>
      <w:r w:rsidR="00F4755E" w:rsidRPr="00D13CA5">
        <w:rPr>
          <w:color w:val="FFFFFF" w:themeColor="background1"/>
          <w:sz w:val="28"/>
        </w:rPr>
        <w:tab/>
      </w:r>
      <w:r w:rsidR="00DB5052" w:rsidRPr="00D13CA5">
        <w:rPr>
          <w:color w:val="FFFFFF" w:themeColor="background1"/>
          <w:sz w:val="28"/>
        </w:rPr>
        <w:tab/>
      </w:r>
      <w:r w:rsidR="00BB48A0" w:rsidRPr="00D13CA5">
        <w:rPr>
          <w:color w:val="FFFFFF" w:themeColor="background1"/>
          <w:sz w:val="28"/>
        </w:rPr>
        <w:t>Л.Г. Василенко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670"/>
        <w:gridCol w:w="4536"/>
      </w:tblGrid>
      <w:tr w:rsidR="007E455F" w:rsidRPr="001064FE" w14:paraId="2AABEF4E" w14:textId="77777777" w:rsidTr="008C16AC">
        <w:tc>
          <w:tcPr>
            <w:tcW w:w="5670" w:type="dxa"/>
            <w:shd w:val="clear" w:color="auto" w:fill="auto"/>
          </w:tcPr>
          <w:p w14:paraId="38AAF5DD" w14:textId="0F57D757" w:rsidR="007E455F" w:rsidRPr="001064FE" w:rsidRDefault="007E455F" w:rsidP="008C16AC">
            <w:pPr>
              <w:pStyle w:val="ad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D3961CF" w14:textId="77777777" w:rsidR="00D13CA5" w:rsidRDefault="007E455F" w:rsidP="008C16AC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 xml:space="preserve">Приложение </w:t>
            </w:r>
          </w:p>
          <w:p w14:paraId="0F124BB9" w14:textId="77777777" w:rsidR="00D13CA5" w:rsidRDefault="007E455F" w:rsidP="008C16AC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>к постановлению</w:t>
            </w:r>
          </w:p>
          <w:p w14:paraId="10362489" w14:textId="1D6A38D0" w:rsidR="007E455F" w:rsidRPr="005D6C6B" w:rsidRDefault="007E455F" w:rsidP="008C16AC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 xml:space="preserve"> Администрации</w:t>
            </w:r>
          </w:p>
          <w:p w14:paraId="0824637B" w14:textId="77777777" w:rsidR="007E455F" w:rsidRPr="005D6C6B" w:rsidRDefault="007E455F" w:rsidP="008C16AC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>Белокалитвинского района</w:t>
            </w:r>
          </w:p>
          <w:p w14:paraId="770912A3" w14:textId="1AD672E8" w:rsidR="007E455F" w:rsidRPr="005D6C6B" w:rsidRDefault="007E455F" w:rsidP="008C16AC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 xml:space="preserve"> </w:t>
            </w:r>
            <w:r w:rsidR="00D84DF3">
              <w:rPr>
                <w:sz w:val="28"/>
                <w:szCs w:val="28"/>
              </w:rPr>
              <w:t>о</w:t>
            </w:r>
            <w:r w:rsidRPr="005D6C6B">
              <w:rPr>
                <w:sz w:val="28"/>
                <w:szCs w:val="28"/>
              </w:rPr>
              <w:t>т</w:t>
            </w:r>
            <w:r w:rsidR="00D84DF3">
              <w:rPr>
                <w:sz w:val="28"/>
                <w:szCs w:val="28"/>
              </w:rPr>
              <w:t xml:space="preserve"> 09</w:t>
            </w:r>
            <w:r w:rsidR="00D13CA5">
              <w:rPr>
                <w:sz w:val="28"/>
                <w:szCs w:val="28"/>
              </w:rPr>
              <w:t xml:space="preserve">.12.2024 </w:t>
            </w:r>
            <w:r w:rsidRPr="005D6C6B">
              <w:rPr>
                <w:sz w:val="28"/>
                <w:szCs w:val="28"/>
              </w:rPr>
              <w:t xml:space="preserve">№ </w:t>
            </w:r>
            <w:r w:rsidR="00D84DF3">
              <w:rPr>
                <w:sz w:val="28"/>
                <w:szCs w:val="28"/>
              </w:rPr>
              <w:t>1839</w:t>
            </w:r>
          </w:p>
          <w:p w14:paraId="02536AA4" w14:textId="77777777" w:rsidR="00D13CA5" w:rsidRDefault="00D13CA5" w:rsidP="008C16AC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14:paraId="321CF6D2" w14:textId="4396915D" w:rsidR="007E455F" w:rsidRPr="005D6C6B" w:rsidRDefault="007E455F" w:rsidP="008C16AC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14:paraId="1C3596A8" w14:textId="77777777" w:rsidR="007E455F" w:rsidRPr="005D6C6B" w:rsidRDefault="007E455F" w:rsidP="008C16AC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>к постановлению Администрации</w:t>
            </w:r>
          </w:p>
          <w:p w14:paraId="4EE15FA1" w14:textId="77777777" w:rsidR="007E455F" w:rsidRPr="005D6C6B" w:rsidRDefault="007E455F" w:rsidP="008C16AC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>Белокалитвинского района</w:t>
            </w:r>
          </w:p>
          <w:p w14:paraId="371E90F6" w14:textId="77777777" w:rsidR="007E455F" w:rsidRPr="001064FE" w:rsidRDefault="007E455F" w:rsidP="008C16AC">
            <w:pPr>
              <w:pStyle w:val="ad"/>
              <w:spacing w:before="0" w:after="0"/>
              <w:jc w:val="both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</w:t>
            </w:r>
            <w:r w:rsidRPr="005D6C6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13.02.2015</w:t>
            </w:r>
            <w:r w:rsidRPr="005D6C6B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 xml:space="preserve"> 189</w:t>
            </w:r>
          </w:p>
        </w:tc>
      </w:tr>
    </w:tbl>
    <w:p w14:paraId="7D4EA1FE" w14:textId="77777777" w:rsidR="00D13CA5" w:rsidRDefault="00D13CA5" w:rsidP="007E455F">
      <w:pPr>
        <w:jc w:val="center"/>
        <w:rPr>
          <w:sz w:val="28"/>
        </w:rPr>
      </w:pPr>
    </w:p>
    <w:p w14:paraId="466A4AF2" w14:textId="77777777" w:rsidR="00D13CA5" w:rsidRDefault="00D13CA5" w:rsidP="007E455F">
      <w:pPr>
        <w:jc w:val="center"/>
        <w:rPr>
          <w:sz w:val="28"/>
        </w:rPr>
      </w:pPr>
    </w:p>
    <w:p w14:paraId="2108572F" w14:textId="6F3103C3" w:rsidR="007E455F" w:rsidRDefault="007E455F" w:rsidP="007E455F">
      <w:pPr>
        <w:jc w:val="center"/>
        <w:rPr>
          <w:sz w:val="28"/>
        </w:rPr>
      </w:pPr>
      <w:r>
        <w:rPr>
          <w:sz w:val="28"/>
        </w:rPr>
        <w:t>НОРМЫ</w:t>
      </w:r>
    </w:p>
    <w:p w14:paraId="5805635D" w14:textId="77777777" w:rsidR="007E455F" w:rsidRDefault="007E455F" w:rsidP="007E455F">
      <w:pPr>
        <w:jc w:val="center"/>
        <w:rPr>
          <w:sz w:val="28"/>
        </w:rPr>
      </w:pPr>
      <w:r>
        <w:rPr>
          <w:sz w:val="28"/>
        </w:rPr>
        <w:t>питания в МБУ ЦСО Белокалитвинского района</w:t>
      </w:r>
    </w:p>
    <w:p w14:paraId="61C1D6F3" w14:textId="77777777" w:rsidR="007E455F" w:rsidRDefault="007E455F" w:rsidP="007E455F">
      <w:pPr>
        <w:jc w:val="center"/>
        <w:rPr>
          <w:sz w:val="28"/>
        </w:rPr>
      </w:pPr>
    </w:p>
    <w:p w14:paraId="40E943D1" w14:textId="77777777" w:rsidR="00D13CA5" w:rsidRDefault="00D13CA5" w:rsidP="007E455F">
      <w:pPr>
        <w:jc w:val="center"/>
        <w:rPr>
          <w:sz w:val="28"/>
        </w:rPr>
      </w:pPr>
    </w:p>
    <w:p w14:paraId="64602541" w14:textId="77777777" w:rsidR="007E455F" w:rsidRDefault="007E455F" w:rsidP="007E455F">
      <w:pPr>
        <w:jc w:val="center"/>
        <w:rPr>
          <w:sz w:val="28"/>
        </w:rPr>
      </w:pPr>
      <w:r>
        <w:rPr>
          <w:sz w:val="28"/>
        </w:rPr>
        <w:t>1. Нормы питания</w:t>
      </w:r>
    </w:p>
    <w:p w14:paraId="57822DEA" w14:textId="77777777" w:rsidR="007E455F" w:rsidRDefault="007E455F" w:rsidP="007E455F">
      <w:pPr>
        <w:jc w:val="center"/>
        <w:rPr>
          <w:sz w:val="28"/>
        </w:rPr>
      </w:pPr>
      <w:r>
        <w:rPr>
          <w:sz w:val="28"/>
        </w:rPr>
        <w:t>при предоставлении социальных услуг</w:t>
      </w:r>
    </w:p>
    <w:p w14:paraId="38285B26" w14:textId="77777777" w:rsidR="007E455F" w:rsidRDefault="007E455F" w:rsidP="007E455F">
      <w:pPr>
        <w:jc w:val="center"/>
        <w:rPr>
          <w:sz w:val="28"/>
        </w:rPr>
      </w:pPr>
      <w:r>
        <w:rPr>
          <w:sz w:val="28"/>
        </w:rPr>
        <w:t>в стационарной форме социального обслуживания</w:t>
      </w:r>
    </w:p>
    <w:p w14:paraId="7F3DA548" w14:textId="77777777" w:rsidR="007E455F" w:rsidRDefault="007E455F" w:rsidP="007E455F">
      <w:pPr>
        <w:jc w:val="center"/>
        <w:rPr>
          <w:sz w:val="28"/>
        </w:rPr>
      </w:pPr>
      <w:r>
        <w:rPr>
          <w:sz w:val="28"/>
        </w:rPr>
        <w:t>получателям социальных услуг в возрасте 18 лет и старше</w:t>
      </w:r>
    </w:p>
    <w:p w14:paraId="7AFAAB3F" w14:textId="77777777" w:rsidR="007E455F" w:rsidRDefault="007E455F" w:rsidP="007E455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1"/>
        <w:gridCol w:w="2084"/>
        <w:gridCol w:w="1570"/>
        <w:gridCol w:w="1395"/>
      </w:tblGrid>
      <w:tr w:rsidR="007E455F" w14:paraId="0281DFB6" w14:textId="77777777" w:rsidTr="008C16AC"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885E5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Наименование пищевой продукции или группы пищевой продукции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A5B0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Единица измерения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48C0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Нормы питания</w:t>
            </w:r>
          </w:p>
          <w:p w14:paraId="7F1DB24E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 xml:space="preserve">(количество продуктов </w:t>
            </w:r>
          </w:p>
          <w:p w14:paraId="314E6242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на одного человека</w:t>
            </w:r>
          </w:p>
          <w:p w14:paraId="271C44A3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в сутки)</w:t>
            </w:r>
          </w:p>
        </w:tc>
      </w:tr>
      <w:tr w:rsidR="007E455F" w14:paraId="5A37408C" w14:textId="77777777" w:rsidTr="008C16AC"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FE8F6" w14:textId="77777777" w:rsidR="007E455F" w:rsidRPr="00BB0C62" w:rsidRDefault="007E455F" w:rsidP="008C16AC">
            <w:pPr>
              <w:rPr>
                <w:color w:val="000000"/>
                <w:sz w:val="28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906C7" w14:textId="77777777" w:rsidR="007E455F" w:rsidRPr="00BB0C62" w:rsidRDefault="007E455F" w:rsidP="008C16AC">
            <w:pPr>
              <w:rPr>
                <w:color w:val="000000"/>
                <w:sz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5CFDE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брутто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44DBE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нетто</w:t>
            </w:r>
          </w:p>
        </w:tc>
      </w:tr>
    </w:tbl>
    <w:p w14:paraId="14B4227D" w14:textId="77777777" w:rsidR="007E455F" w:rsidRDefault="007E455F" w:rsidP="007E455F">
      <w:pPr>
        <w:rPr>
          <w:color w:val="000000"/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1"/>
        <w:gridCol w:w="2084"/>
        <w:gridCol w:w="1570"/>
        <w:gridCol w:w="1395"/>
      </w:tblGrid>
      <w:tr w:rsidR="007E455F" w14:paraId="5570A981" w14:textId="77777777" w:rsidTr="008C16AC">
        <w:trPr>
          <w:tblHeader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D0E7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A104D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2068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805BA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4</w:t>
            </w:r>
          </w:p>
        </w:tc>
      </w:tr>
      <w:tr w:rsidR="007E455F" w14:paraId="4397591F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39A4B" w14:textId="77777777" w:rsidR="007E455F" w:rsidRPr="00BB0C62" w:rsidRDefault="007E455F" w:rsidP="008C16AC">
            <w:pPr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Хлеб ржаной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326AF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FCF95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B4FF6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150</w:t>
            </w:r>
          </w:p>
        </w:tc>
      </w:tr>
      <w:tr w:rsidR="007E455F" w14:paraId="4C7A9D67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E26A" w14:textId="77777777" w:rsidR="007E455F" w:rsidRPr="00BB0C62" w:rsidRDefault="007E455F" w:rsidP="008C16AC">
            <w:pPr>
              <w:widowControl w:val="0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Хлеб пшеничный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C26B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4869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D86D6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150</w:t>
            </w:r>
          </w:p>
        </w:tc>
      </w:tr>
      <w:tr w:rsidR="007E455F" w14:paraId="584AE42C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5435" w14:textId="77777777" w:rsidR="007E455F" w:rsidRPr="00BB0C62" w:rsidRDefault="007E455F" w:rsidP="008C16AC">
            <w:pPr>
              <w:widowControl w:val="0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Мука пшеничная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C3C49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19DDA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18C2A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15</w:t>
            </w:r>
          </w:p>
        </w:tc>
      </w:tr>
      <w:tr w:rsidR="007E455F" w14:paraId="1D677344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5FAC" w14:textId="77777777" w:rsidR="007E455F" w:rsidRPr="00BB0C62" w:rsidRDefault="007E455F" w:rsidP="008C16AC">
            <w:pPr>
              <w:widowControl w:val="0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Крахмал картофельный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334B6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9DAD2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C86AC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5</w:t>
            </w:r>
          </w:p>
        </w:tc>
      </w:tr>
      <w:tr w:rsidR="007E455F" w14:paraId="2FDD44B9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DB812" w14:textId="77777777" w:rsidR="007E455F" w:rsidRPr="00BB0C62" w:rsidRDefault="007E455F" w:rsidP="008C16AC">
            <w:pPr>
              <w:widowControl w:val="0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Макаронные изделия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B3F24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20F2F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D6660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20</w:t>
            </w:r>
          </w:p>
        </w:tc>
      </w:tr>
      <w:tr w:rsidR="007E455F" w14:paraId="4F859BE8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22A7F" w14:textId="77777777" w:rsidR="007E455F" w:rsidRPr="00BB0C62" w:rsidRDefault="007E455F" w:rsidP="008C16AC">
            <w:pPr>
              <w:widowControl w:val="0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Крупы (рисовая, гречневая, пшен</w:t>
            </w:r>
            <w:r w:rsidRPr="00BB0C62">
              <w:rPr>
                <w:color w:val="000000"/>
                <w:spacing w:val="-20"/>
                <w:sz w:val="28"/>
              </w:rPr>
              <w:t>н</w:t>
            </w:r>
            <w:r w:rsidRPr="00BB0C62">
              <w:rPr>
                <w:color w:val="000000"/>
                <w:sz w:val="28"/>
              </w:rPr>
              <w:t>ая, манная, овсяная и другие); горох, фасоль, чечевица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53A4E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A98F4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AA196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80</w:t>
            </w:r>
          </w:p>
        </w:tc>
      </w:tr>
      <w:tr w:rsidR="007E455F" w14:paraId="79EED467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F7C2" w14:textId="77777777" w:rsidR="007E455F" w:rsidRPr="00BB0C62" w:rsidRDefault="007E455F" w:rsidP="008C16AC">
            <w:pPr>
              <w:widowControl w:val="0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Картофель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FBD92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859B0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300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59200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200</w:t>
            </w:r>
          </w:p>
        </w:tc>
      </w:tr>
      <w:tr w:rsidR="007E455F" w14:paraId="5FAEF052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75B6B" w14:textId="77777777" w:rsidR="007E455F" w:rsidRPr="00BB0C62" w:rsidRDefault="007E455F" w:rsidP="008C16AC">
            <w:pPr>
              <w:widowControl w:val="0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Овощи свежие (свекла, морковь, капуста, лук репчатый, огурцы, помидоры, кабачки, баклажаны, перец сладкий, капуста цветная, капуста брокколи, тыква, фасоль зеленая стручковая и другие)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AF634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41D08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424,2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A8437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340</w:t>
            </w:r>
          </w:p>
        </w:tc>
      </w:tr>
      <w:tr w:rsidR="007E455F" w14:paraId="03BE6202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586D" w14:textId="77777777" w:rsidR="007E455F" w:rsidRPr="00BB0C62" w:rsidRDefault="007E455F" w:rsidP="008C16AC">
            <w:pPr>
              <w:widowControl w:val="0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Овощи соленые и маринованные (капуста, огурцы</w:t>
            </w:r>
            <w:r w:rsidRPr="00BB0C62">
              <w:rPr>
                <w:color w:val="000000"/>
              </w:rPr>
              <w:t xml:space="preserve"> </w:t>
            </w:r>
            <w:r w:rsidRPr="00BB0C62">
              <w:rPr>
                <w:color w:val="000000"/>
                <w:sz w:val="28"/>
              </w:rPr>
              <w:t>и другие)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B27E4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60495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18,8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AAF27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15</w:t>
            </w:r>
          </w:p>
        </w:tc>
      </w:tr>
      <w:tr w:rsidR="007E455F" w14:paraId="78670341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29D80" w14:textId="77777777" w:rsidR="007E455F" w:rsidRPr="00BB0C62" w:rsidRDefault="007E455F" w:rsidP="008C16AC">
            <w:pPr>
              <w:widowControl w:val="0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lastRenderedPageBreak/>
              <w:t>Зелень (лук зеленый, петрушка, укроп)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08DE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E36E4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CA79D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14,8</w:t>
            </w:r>
          </w:p>
        </w:tc>
      </w:tr>
      <w:tr w:rsidR="007E455F" w14:paraId="7116B56A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4D0EC" w14:textId="77777777" w:rsidR="007E455F" w:rsidRPr="00BB0C62" w:rsidRDefault="007E455F" w:rsidP="008C16AC">
            <w:pPr>
              <w:widowControl w:val="0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Овощи консервированные (горошек зеленый, фасоль, кукуруза</w:t>
            </w:r>
            <w:r w:rsidRPr="00BB0C62">
              <w:rPr>
                <w:color w:val="000000"/>
              </w:rPr>
              <w:t xml:space="preserve"> </w:t>
            </w:r>
            <w:r w:rsidRPr="00BB0C62">
              <w:rPr>
                <w:color w:val="000000"/>
                <w:sz w:val="28"/>
              </w:rPr>
              <w:t>и другие)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FAE66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24F86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1CB07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24,7</w:t>
            </w:r>
          </w:p>
        </w:tc>
      </w:tr>
      <w:tr w:rsidR="007E455F" w14:paraId="00DEF6B7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A969A" w14:textId="77777777" w:rsidR="007E455F" w:rsidRPr="00BB0C62" w:rsidRDefault="007E455F" w:rsidP="008C16AC">
            <w:pPr>
              <w:widowControl w:val="0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Фрукты свежие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0456C" w14:textId="77777777" w:rsidR="007E455F" w:rsidRPr="00BB0C62" w:rsidRDefault="007E455F" w:rsidP="008C16AC">
            <w:pPr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11E7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FCAAC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150</w:t>
            </w:r>
          </w:p>
        </w:tc>
      </w:tr>
      <w:tr w:rsidR="007E455F" w14:paraId="5B5A8AE7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B6FE0" w14:textId="77777777" w:rsidR="007E455F" w:rsidRPr="00BB0C62" w:rsidRDefault="007E455F" w:rsidP="008C16AC">
            <w:pPr>
              <w:widowControl w:val="0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Сухофрукты (курага, чернослив, изюм, компотная смесь)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F89FE" w14:textId="77777777" w:rsidR="007E455F" w:rsidRPr="00BB0C62" w:rsidRDefault="007E455F" w:rsidP="008C16AC">
            <w:pPr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D9B4A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20,4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B4172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20</w:t>
            </w:r>
          </w:p>
        </w:tc>
      </w:tr>
      <w:tr w:rsidR="007E455F" w14:paraId="2D2CD4DE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AD9D" w14:textId="77777777" w:rsidR="007E455F" w:rsidRPr="00BB0C62" w:rsidRDefault="007E455F" w:rsidP="008C16AC">
            <w:pPr>
              <w:widowControl w:val="0"/>
              <w:spacing w:line="252" w:lineRule="auto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Соки фруктовые, овощные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436E1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миллилитр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A1D38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FD21F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100</w:t>
            </w:r>
          </w:p>
        </w:tc>
      </w:tr>
      <w:tr w:rsidR="007E455F" w14:paraId="43E44263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07D1" w14:textId="77777777" w:rsidR="007E455F" w:rsidRPr="00BB0C62" w:rsidRDefault="007E455F" w:rsidP="008C16AC">
            <w:pPr>
              <w:widowControl w:val="0"/>
              <w:spacing w:line="252" w:lineRule="auto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Мясо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B9520" w14:textId="77777777" w:rsidR="007E455F" w:rsidRPr="00BB0C62" w:rsidRDefault="007E455F" w:rsidP="008C16AC">
            <w:pPr>
              <w:spacing w:line="252" w:lineRule="auto"/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4A8F2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127,7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207DC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90</w:t>
            </w:r>
          </w:p>
        </w:tc>
      </w:tr>
      <w:tr w:rsidR="007E455F" w14:paraId="6ED30A76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A409" w14:textId="77777777" w:rsidR="007E455F" w:rsidRPr="00BB0C62" w:rsidRDefault="007E455F" w:rsidP="008C16AC">
            <w:pPr>
              <w:widowControl w:val="0"/>
              <w:spacing w:line="252" w:lineRule="auto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Птица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8BF78" w14:textId="77777777" w:rsidR="007E455F" w:rsidRPr="00BB0C62" w:rsidRDefault="007E455F" w:rsidP="008C16AC">
            <w:pPr>
              <w:spacing w:line="252" w:lineRule="auto"/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61C0A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E5D03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22,2</w:t>
            </w:r>
          </w:p>
        </w:tc>
      </w:tr>
      <w:tr w:rsidR="007E455F" w14:paraId="0ED45DDC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550EC" w14:textId="77777777" w:rsidR="007E455F" w:rsidRPr="00BB0C62" w:rsidRDefault="007E455F" w:rsidP="008C16AC">
            <w:pPr>
              <w:widowControl w:val="0"/>
              <w:spacing w:line="252" w:lineRule="auto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Колбаса вареная, сосиски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E318B" w14:textId="77777777" w:rsidR="007E455F" w:rsidRPr="00BB0C62" w:rsidRDefault="007E455F" w:rsidP="008C16AC">
            <w:pPr>
              <w:spacing w:line="252" w:lineRule="auto"/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8A19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1AA71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12</w:t>
            </w:r>
          </w:p>
        </w:tc>
      </w:tr>
      <w:tr w:rsidR="007E455F" w14:paraId="0104E751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18C3B" w14:textId="77777777" w:rsidR="007E455F" w:rsidRPr="00BB0C62" w:rsidRDefault="007E455F" w:rsidP="008C16AC">
            <w:pPr>
              <w:widowControl w:val="0"/>
              <w:spacing w:line="252" w:lineRule="auto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Рыба, рыбопродукты, нерыбные продукты моря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D559B" w14:textId="77777777" w:rsidR="007E455F" w:rsidRPr="00BB0C62" w:rsidRDefault="007E455F" w:rsidP="008C16AC">
            <w:pPr>
              <w:spacing w:line="252" w:lineRule="auto"/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9C832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59,1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1D212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32,5</w:t>
            </w:r>
          </w:p>
        </w:tc>
      </w:tr>
      <w:tr w:rsidR="007E455F" w14:paraId="3CB1C7F1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ABBAF" w14:textId="77777777" w:rsidR="007E455F" w:rsidRPr="00BB0C62" w:rsidRDefault="007E455F" w:rsidP="008C16AC">
            <w:pPr>
              <w:widowControl w:val="0"/>
              <w:spacing w:line="252" w:lineRule="auto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Творог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EF753" w14:textId="77777777" w:rsidR="007E455F" w:rsidRPr="00BB0C62" w:rsidRDefault="007E455F" w:rsidP="008C16AC">
            <w:pPr>
              <w:spacing w:line="252" w:lineRule="auto"/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30CD2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20,4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FB864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20</w:t>
            </w:r>
          </w:p>
        </w:tc>
      </w:tr>
      <w:tr w:rsidR="007E455F" w14:paraId="1F65AEA2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04CCF" w14:textId="77777777" w:rsidR="007E455F" w:rsidRPr="00BB0C62" w:rsidRDefault="007E455F" w:rsidP="008C16AC">
            <w:pPr>
              <w:widowControl w:val="0"/>
              <w:spacing w:line="252" w:lineRule="auto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Сыр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F5607" w14:textId="77777777" w:rsidR="007E455F" w:rsidRPr="00BB0C62" w:rsidRDefault="007E455F" w:rsidP="008C16AC">
            <w:pPr>
              <w:spacing w:line="252" w:lineRule="auto"/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40031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833BC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15</w:t>
            </w:r>
          </w:p>
        </w:tc>
      </w:tr>
      <w:tr w:rsidR="007E455F" w14:paraId="4AA2B432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92FBB" w14:textId="77777777" w:rsidR="007E455F" w:rsidRPr="00BB0C62" w:rsidRDefault="007E455F" w:rsidP="008C16AC">
            <w:pPr>
              <w:widowControl w:val="0"/>
              <w:spacing w:line="252" w:lineRule="auto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Яйцо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D938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штука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33B3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1/2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64BB2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1/2</w:t>
            </w:r>
          </w:p>
        </w:tc>
      </w:tr>
      <w:tr w:rsidR="007E455F" w14:paraId="298209EA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B568" w14:textId="77777777" w:rsidR="007E455F" w:rsidRPr="00BB0C62" w:rsidRDefault="007E455F" w:rsidP="008C16AC">
            <w:pPr>
              <w:widowControl w:val="0"/>
              <w:spacing w:line="252" w:lineRule="auto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Кисломолочные напитки (кефир, йогурт, ряженка, простокваша, ацидофилин)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74F6A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миллилитр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E8048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C1DDB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121</w:t>
            </w:r>
          </w:p>
        </w:tc>
      </w:tr>
      <w:tr w:rsidR="007E455F" w14:paraId="6EC40343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3280D" w14:textId="77777777" w:rsidR="007E455F" w:rsidRPr="00BB0C62" w:rsidRDefault="007E455F" w:rsidP="008C16AC">
            <w:pPr>
              <w:widowControl w:val="0"/>
              <w:spacing w:line="252" w:lineRule="auto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Молоко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476F4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миллилитр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44EC7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EDD7F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200</w:t>
            </w:r>
          </w:p>
        </w:tc>
      </w:tr>
      <w:tr w:rsidR="007E455F" w14:paraId="33033BEE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E0F08" w14:textId="77777777" w:rsidR="007E455F" w:rsidRPr="00BB0C62" w:rsidRDefault="007E455F" w:rsidP="008C16AC">
            <w:pPr>
              <w:widowControl w:val="0"/>
              <w:spacing w:line="252" w:lineRule="auto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Масло сливочное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3A31D" w14:textId="77777777" w:rsidR="007E455F" w:rsidRPr="00BB0C62" w:rsidRDefault="007E455F" w:rsidP="008C16AC">
            <w:pPr>
              <w:spacing w:line="252" w:lineRule="auto"/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55718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AF91B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20</w:t>
            </w:r>
          </w:p>
        </w:tc>
      </w:tr>
      <w:tr w:rsidR="007E455F" w14:paraId="5D15A10B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ED901" w14:textId="77777777" w:rsidR="007E455F" w:rsidRPr="00BB0C62" w:rsidRDefault="007E455F" w:rsidP="008C16AC">
            <w:pPr>
              <w:widowControl w:val="0"/>
              <w:spacing w:line="252" w:lineRule="auto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Масло растительное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B00A" w14:textId="77777777" w:rsidR="007E455F" w:rsidRPr="00BB0C62" w:rsidRDefault="007E455F" w:rsidP="008C16AC">
            <w:pPr>
              <w:spacing w:line="252" w:lineRule="auto"/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93DB6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12CEF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20</w:t>
            </w:r>
          </w:p>
        </w:tc>
      </w:tr>
      <w:tr w:rsidR="007E455F" w14:paraId="2C627E68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00322" w14:textId="77777777" w:rsidR="007E455F" w:rsidRPr="00BB0C62" w:rsidRDefault="007E455F" w:rsidP="008C16AC">
            <w:pPr>
              <w:widowControl w:val="0"/>
              <w:spacing w:line="252" w:lineRule="auto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Сметана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4E48D" w14:textId="77777777" w:rsidR="007E455F" w:rsidRPr="00BB0C62" w:rsidRDefault="007E455F" w:rsidP="008C16AC">
            <w:pPr>
              <w:spacing w:line="252" w:lineRule="auto"/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0CDB6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0ACCF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15</w:t>
            </w:r>
          </w:p>
        </w:tc>
      </w:tr>
      <w:tr w:rsidR="007E455F" w14:paraId="1D3DC879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82356" w14:textId="77777777" w:rsidR="007E455F" w:rsidRPr="00BB0C62" w:rsidRDefault="007E455F" w:rsidP="008C16AC">
            <w:pPr>
              <w:widowControl w:val="0"/>
              <w:spacing w:line="252" w:lineRule="auto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Сахар, варенье, печенье, кондитерские изделия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085FD" w14:textId="77777777" w:rsidR="007E455F" w:rsidRPr="00BB0C62" w:rsidRDefault="007E455F" w:rsidP="008C16AC">
            <w:pPr>
              <w:spacing w:line="252" w:lineRule="auto"/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11C65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0E3C" w14:textId="77777777" w:rsidR="007E455F" w:rsidRPr="00BB0C62" w:rsidRDefault="007E455F" w:rsidP="008C16AC">
            <w:pPr>
              <w:widowControl w:val="0"/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50</w:t>
            </w:r>
          </w:p>
        </w:tc>
      </w:tr>
      <w:tr w:rsidR="007E455F" w14:paraId="7D425361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09808" w14:textId="77777777" w:rsidR="007E455F" w:rsidRPr="00BB0C62" w:rsidRDefault="007E455F" w:rsidP="008C16AC">
            <w:pPr>
              <w:spacing w:line="252" w:lineRule="auto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Чай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5A96" w14:textId="77777777" w:rsidR="007E455F" w:rsidRPr="00BB0C62" w:rsidRDefault="007E455F" w:rsidP="008C16AC">
            <w:pPr>
              <w:spacing w:line="252" w:lineRule="auto"/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10F65" w14:textId="77777777" w:rsidR="007E455F" w:rsidRPr="00BB0C62" w:rsidRDefault="007E455F" w:rsidP="008C16AC">
            <w:pPr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88CE6" w14:textId="77777777" w:rsidR="007E455F" w:rsidRPr="00BB0C62" w:rsidRDefault="007E455F" w:rsidP="008C16AC">
            <w:pPr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</w:t>
            </w:r>
          </w:p>
        </w:tc>
      </w:tr>
      <w:tr w:rsidR="007E455F" w14:paraId="4DF711E8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5ABF1" w14:textId="77777777" w:rsidR="007E455F" w:rsidRPr="00BB0C62" w:rsidRDefault="007E455F" w:rsidP="008C16AC">
            <w:pPr>
              <w:spacing w:line="252" w:lineRule="auto"/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Кофе, какао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388F" w14:textId="77777777" w:rsidR="007E455F" w:rsidRPr="00BB0C62" w:rsidRDefault="007E455F" w:rsidP="008C16AC">
            <w:pPr>
              <w:spacing w:line="252" w:lineRule="auto"/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0911B" w14:textId="77777777" w:rsidR="007E455F" w:rsidRPr="00BB0C62" w:rsidRDefault="007E455F" w:rsidP="008C16AC">
            <w:pPr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B7366" w14:textId="77777777" w:rsidR="007E455F" w:rsidRPr="00BB0C62" w:rsidRDefault="007E455F" w:rsidP="008C16AC">
            <w:pPr>
              <w:spacing w:line="252" w:lineRule="auto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1,4</w:t>
            </w:r>
          </w:p>
        </w:tc>
      </w:tr>
      <w:tr w:rsidR="007E455F" w14:paraId="094D116C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6C2E1" w14:textId="77777777" w:rsidR="007E455F" w:rsidRPr="00BB0C62" w:rsidRDefault="007E455F" w:rsidP="008C16AC">
            <w:pPr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Желатин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F0428" w14:textId="77777777" w:rsidR="007E455F" w:rsidRPr="00BB0C62" w:rsidRDefault="007E455F" w:rsidP="008C16AC">
            <w:pPr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F6B3E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1F4E7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0,5</w:t>
            </w:r>
          </w:p>
        </w:tc>
      </w:tr>
      <w:tr w:rsidR="007E455F" w14:paraId="2123788F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204FE" w14:textId="77777777" w:rsidR="007E455F" w:rsidRPr="00BB0C62" w:rsidRDefault="007E455F" w:rsidP="008C16AC">
            <w:pPr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Дрожжи прессованные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67D49" w14:textId="77777777" w:rsidR="007E455F" w:rsidRPr="00BB0C62" w:rsidRDefault="007E455F" w:rsidP="008C16AC">
            <w:pPr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1A7B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0,25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1CD08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0,25</w:t>
            </w:r>
          </w:p>
        </w:tc>
      </w:tr>
      <w:tr w:rsidR="007E455F" w14:paraId="41FB0B4C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D8D1" w14:textId="77777777" w:rsidR="007E455F" w:rsidRPr="00BB0C62" w:rsidRDefault="007E455F" w:rsidP="008C16AC">
            <w:pPr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Соль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EC615" w14:textId="77777777" w:rsidR="007E455F" w:rsidRPr="00BB0C62" w:rsidRDefault="007E455F" w:rsidP="008C16AC">
            <w:pPr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1ECA5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047B0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8</w:t>
            </w:r>
          </w:p>
        </w:tc>
      </w:tr>
      <w:tr w:rsidR="007E455F" w14:paraId="2B444219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D2CB6" w14:textId="77777777" w:rsidR="007E455F" w:rsidRPr="00BB0C62" w:rsidRDefault="007E455F" w:rsidP="008C16AC">
            <w:pPr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Томат-паста, томат-пюре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9349B" w14:textId="77777777" w:rsidR="007E455F" w:rsidRPr="00BB0C62" w:rsidRDefault="007E455F" w:rsidP="008C16AC">
            <w:pPr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40D21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87743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3</w:t>
            </w:r>
          </w:p>
        </w:tc>
      </w:tr>
      <w:tr w:rsidR="007E455F" w14:paraId="0A05AEC2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87D1D" w14:textId="77777777" w:rsidR="007E455F" w:rsidRPr="00BB0C62" w:rsidRDefault="007E455F" w:rsidP="008C16AC">
            <w:pPr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Шиповник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4BF09" w14:textId="77777777" w:rsidR="007E455F" w:rsidRPr="00BB0C62" w:rsidRDefault="007E455F" w:rsidP="008C16AC">
            <w:pPr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1C610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82F27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15</w:t>
            </w:r>
          </w:p>
        </w:tc>
      </w:tr>
      <w:tr w:rsidR="007E455F" w14:paraId="4C1930A5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DF5D0" w14:textId="77777777" w:rsidR="007E455F" w:rsidRPr="00BB0C62" w:rsidRDefault="007E455F" w:rsidP="008C16AC">
            <w:pPr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Специи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BDBEC" w14:textId="77777777" w:rsidR="007E455F" w:rsidRPr="00BB0C62" w:rsidRDefault="007E455F" w:rsidP="008C16AC">
            <w:pPr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0986B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416BD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1</w:t>
            </w:r>
          </w:p>
        </w:tc>
      </w:tr>
      <w:tr w:rsidR="007E455F" w14:paraId="4DE625B9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F790" w14:textId="77777777" w:rsidR="007E455F" w:rsidRPr="00BB0C62" w:rsidRDefault="007E455F" w:rsidP="008C16AC">
            <w:pPr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 xml:space="preserve">Смесь белковая композитная сухая*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55669" w14:textId="77777777" w:rsidR="007E455F" w:rsidRPr="00BB0C62" w:rsidRDefault="007E455F" w:rsidP="008C16AC">
            <w:pPr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грамм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0C0CE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15D54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27</w:t>
            </w:r>
          </w:p>
        </w:tc>
      </w:tr>
      <w:tr w:rsidR="007E455F" w14:paraId="37FAFD05" w14:textId="77777777" w:rsidTr="008C16AC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20B9E" w14:textId="77777777" w:rsidR="007E455F" w:rsidRPr="00BB0C62" w:rsidRDefault="007E455F" w:rsidP="008C16AC">
            <w:pPr>
              <w:jc w:val="both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Витаминно-</w:t>
            </w:r>
            <w:r w:rsidRPr="00BB0C62">
              <w:rPr>
                <w:color w:val="000000"/>
                <w:spacing w:val="-20"/>
                <w:sz w:val="28"/>
              </w:rPr>
              <w:t>м</w:t>
            </w:r>
            <w:r w:rsidRPr="00BB0C62">
              <w:rPr>
                <w:color w:val="000000"/>
                <w:sz w:val="28"/>
              </w:rPr>
              <w:t>инеральны</w:t>
            </w:r>
            <w:r w:rsidRPr="00BB0C62">
              <w:rPr>
                <w:color w:val="000000"/>
                <w:spacing w:val="-20"/>
                <w:sz w:val="28"/>
              </w:rPr>
              <w:t>е</w:t>
            </w:r>
            <w:r w:rsidRPr="00BB0C62">
              <w:rPr>
                <w:color w:val="000000"/>
                <w:sz w:val="28"/>
              </w:rPr>
              <w:t xml:space="preserve"> компл</w:t>
            </w:r>
            <w:r w:rsidRPr="00BB0C62">
              <w:rPr>
                <w:color w:val="000000"/>
                <w:spacing w:val="-20"/>
                <w:sz w:val="28"/>
              </w:rPr>
              <w:t>е</w:t>
            </w:r>
            <w:r w:rsidRPr="00BB0C62">
              <w:rPr>
                <w:color w:val="000000"/>
                <w:sz w:val="28"/>
              </w:rPr>
              <w:t>кс</w:t>
            </w:r>
            <w:r w:rsidRPr="00BB0C62">
              <w:rPr>
                <w:color w:val="000000"/>
                <w:spacing w:val="-20"/>
                <w:sz w:val="28"/>
              </w:rPr>
              <w:t>ы*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464F9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процент</w:t>
            </w:r>
          </w:p>
          <w:p w14:paraId="62625D40" w14:textId="77777777" w:rsidR="007E455F" w:rsidRPr="00BB0C62" w:rsidRDefault="007E455F" w:rsidP="008C16AC">
            <w:pPr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от физиологи-</w:t>
            </w:r>
          </w:p>
          <w:p w14:paraId="72A05450" w14:textId="77777777" w:rsidR="007E455F" w:rsidRPr="00BB0C62" w:rsidRDefault="007E455F" w:rsidP="008C16AC">
            <w:pPr>
              <w:jc w:val="center"/>
              <w:rPr>
                <w:color w:val="000000"/>
              </w:rPr>
            </w:pPr>
            <w:r w:rsidRPr="00BB0C62">
              <w:rPr>
                <w:color w:val="000000"/>
                <w:sz w:val="28"/>
              </w:rPr>
              <w:t>ческой нормы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F68C4" w14:textId="77777777" w:rsidR="007E455F" w:rsidRPr="00BB0C62" w:rsidRDefault="007E455F" w:rsidP="008C16AC">
            <w:pPr>
              <w:widowControl w:val="0"/>
              <w:jc w:val="center"/>
              <w:outlineLvl w:val="0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–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2E9AA" w14:textId="77777777" w:rsidR="007E455F" w:rsidRPr="00BB0C62" w:rsidRDefault="007E455F" w:rsidP="008C16AC">
            <w:pPr>
              <w:widowControl w:val="0"/>
              <w:jc w:val="center"/>
              <w:rPr>
                <w:color w:val="000000"/>
                <w:sz w:val="28"/>
              </w:rPr>
            </w:pPr>
            <w:r w:rsidRPr="00BB0C62">
              <w:rPr>
                <w:color w:val="000000"/>
                <w:sz w:val="28"/>
              </w:rPr>
              <w:t>50 – 100</w:t>
            </w:r>
          </w:p>
        </w:tc>
      </w:tr>
    </w:tbl>
    <w:p w14:paraId="32C96FA0" w14:textId="77777777" w:rsidR="007E455F" w:rsidRDefault="007E455F" w:rsidP="007E455F">
      <w:pPr>
        <w:ind w:firstLine="709"/>
        <w:jc w:val="both"/>
        <w:rPr>
          <w:color w:val="000000"/>
          <w:sz w:val="18"/>
          <w:szCs w:val="20"/>
        </w:rPr>
      </w:pPr>
      <w:r>
        <w:rPr>
          <w:sz w:val="18"/>
        </w:rPr>
        <w:t>__________________</w:t>
      </w:r>
    </w:p>
    <w:p w14:paraId="74CC198D" w14:textId="77777777" w:rsidR="007E455F" w:rsidRDefault="007E455F" w:rsidP="007E455F">
      <w:pPr>
        <w:ind w:firstLine="709"/>
        <w:jc w:val="both"/>
        <w:rPr>
          <w:sz w:val="28"/>
        </w:rPr>
      </w:pPr>
      <w:r>
        <w:rPr>
          <w:sz w:val="28"/>
        </w:rPr>
        <w:t>* По медицинским показаниям.</w:t>
      </w:r>
    </w:p>
    <w:p w14:paraId="54FD1A8D" w14:textId="77777777" w:rsidR="007E455F" w:rsidRDefault="007E455F" w:rsidP="007E455F">
      <w:pPr>
        <w:ind w:firstLine="709"/>
        <w:jc w:val="both"/>
        <w:rPr>
          <w:sz w:val="28"/>
        </w:rPr>
      </w:pPr>
    </w:p>
    <w:p w14:paraId="32CCEF88" w14:textId="77777777" w:rsidR="00D13CA5" w:rsidRDefault="00D13CA5" w:rsidP="007E455F">
      <w:pPr>
        <w:ind w:firstLine="709"/>
        <w:jc w:val="both"/>
        <w:rPr>
          <w:sz w:val="28"/>
        </w:rPr>
      </w:pPr>
    </w:p>
    <w:p w14:paraId="6470A220" w14:textId="77777777" w:rsidR="00D13CA5" w:rsidRDefault="00D13CA5" w:rsidP="007E455F">
      <w:pPr>
        <w:ind w:firstLine="709"/>
        <w:jc w:val="both"/>
        <w:rPr>
          <w:sz w:val="28"/>
        </w:rPr>
      </w:pPr>
    </w:p>
    <w:p w14:paraId="0CF07575" w14:textId="77777777" w:rsidR="007E455F" w:rsidRDefault="007E455F" w:rsidP="007E455F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Примечания.</w:t>
      </w:r>
    </w:p>
    <w:p w14:paraId="7FD6C1FF" w14:textId="77777777" w:rsidR="007E455F" w:rsidRDefault="007E455F" w:rsidP="007E455F">
      <w:pPr>
        <w:widowControl w:val="0"/>
        <w:spacing w:line="264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1. При формировании меню следует обеспечивать выполнение натуральных норм питания в соответствии с массой нетто.</w:t>
      </w:r>
    </w:p>
    <w:p w14:paraId="6CDD5230" w14:textId="77777777" w:rsidR="007E455F" w:rsidRDefault="007E455F" w:rsidP="007E455F">
      <w:pPr>
        <w:widowControl w:val="0"/>
        <w:spacing w:line="264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2. Масса брутто приводится только для расчета расходов на закупку пищевой продукции при формировании областного бюджета.</w:t>
      </w:r>
    </w:p>
    <w:p w14:paraId="01A6F3B4" w14:textId="77777777" w:rsidR="007E455F" w:rsidRDefault="007E455F" w:rsidP="007E455F">
      <w:pPr>
        <w:widowControl w:val="0"/>
        <w:spacing w:line="264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3. Разрешается производить замену отдельных продуктов питания в пределах средств, выделяемых на эти цели, в соответствии с таблицами замены продуктов по основным пищевым веществам, утвержденными санитарно-эпидемиологическими правилами и нормативами.</w:t>
      </w:r>
    </w:p>
    <w:p w14:paraId="7CDFE208" w14:textId="77777777" w:rsidR="007E455F" w:rsidRDefault="007E455F" w:rsidP="007E455F">
      <w:pPr>
        <w:spacing w:line="252" w:lineRule="auto"/>
        <w:jc w:val="center"/>
        <w:rPr>
          <w:sz w:val="28"/>
        </w:rPr>
      </w:pPr>
    </w:p>
    <w:p w14:paraId="0D3673AF" w14:textId="77777777" w:rsidR="00D13CA5" w:rsidRDefault="00D13CA5" w:rsidP="007E455F">
      <w:pPr>
        <w:spacing w:line="252" w:lineRule="auto"/>
        <w:jc w:val="center"/>
        <w:rPr>
          <w:sz w:val="28"/>
        </w:rPr>
      </w:pPr>
    </w:p>
    <w:p w14:paraId="1DD783C3" w14:textId="77777777" w:rsidR="00D13CA5" w:rsidRDefault="00D13CA5" w:rsidP="007E455F">
      <w:pPr>
        <w:spacing w:line="252" w:lineRule="auto"/>
        <w:jc w:val="center"/>
        <w:rPr>
          <w:sz w:val="28"/>
        </w:rPr>
      </w:pPr>
    </w:p>
    <w:p w14:paraId="0F085268" w14:textId="77777777" w:rsidR="00D13CA5" w:rsidRDefault="007E455F" w:rsidP="007E455F">
      <w:pPr>
        <w:pStyle w:val="ad"/>
        <w:spacing w:before="0" w:after="0"/>
        <w:jc w:val="both"/>
        <w:rPr>
          <w:sz w:val="28"/>
          <w:szCs w:val="28"/>
          <w:shd w:val="clear" w:color="auto" w:fill="FFFFFF"/>
        </w:rPr>
      </w:pPr>
      <w:r w:rsidRPr="00E8135D">
        <w:rPr>
          <w:sz w:val="28"/>
          <w:szCs w:val="28"/>
          <w:shd w:val="clear" w:color="auto" w:fill="FFFFFF"/>
        </w:rPr>
        <w:t xml:space="preserve">Заместитель главы Администрации  </w:t>
      </w:r>
    </w:p>
    <w:p w14:paraId="2C061300" w14:textId="77777777" w:rsidR="00D13CA5" w:rsidRDefault="007E455F" w:rsidP="00D13CA5">
      <w:pPr>
        <w:pStyle w:val="ad"/>
        <w:spacing w:before="0" w:after="0"/>
        <w:jc w:val="both"/>
        <w:rPr>
          <w:sz w:val="28"/>
          <w:szCs w:val="28"/>
          <w:shd w:val="clear" w:color="auto" w:fill="FFFFFF"/>
        </w:rPr>
      </w:pPr>
      <w:r w:rsidRPr="00E8135D">
        <w:rPr>
          <w:sz w:val="28"/>
          <w:szCs w:val="28"/>
          <w:shd w:val="clear" w:color="auto" w:fill="FFFFFF"/>
        </w:rPr>
        <w:t xml:space="preserve">Белокалитвинского района </w:t>
      </w:r>
    </w:p>
    <w:p w14:paraId="76BCA640" w14:textId="10D24F18" w:rsidR="003A39C2" w:rsidRPr="001B152D" w:rsidRDefault="007E455F" w:rsidP="00D13CA5">
      <w:pPr>
        <w:pStyle w:val="ad"/>
        <w:spacing w:before="0" w:after="0"/>
        <w:jc w:val="both"/>
        <w:rPr>
          <w:sz w:val="28"/>
          <w:szCs w:val="28"/>
        </w:rPr>
      </w:pPr>
      <w:r w:rsidRPr="00E8135D">
        <w:rPr>
          <w:sz w:val="28"/>
          <w:szCs w:val="28"/>
          <w:shd w:val="clear" w:color="auto" w:fill="FFFFFF"/>
        </w:rPr>
        <w:t>по организационной и кадровой работе</w:t>
      </w:r>
      <w:r w:rsidRPr="000C3E2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="00D13C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0C3E24">
        <w:rPr>
          <w:sz w:val="28"/>
          <w:szCs w:val="28"/>
        </w:rPr>
        <w:t xml:space="preserve">   </w:t>
      </w:r>
      <w:r>
        <w:rPr>
          <w:sz w:val="28"/>
          <w:szCs w:val="28"/>
        </w:rPr>
        <w:t>Л.Г. Василенко</w:t>
      </w:r>
      <w:r w:rsidRPr="000C3E24">
        <w:rPr>
          <w:sz w:val="28"/>
          <w:szCs w:val="28"/>
        </w:rPr>
        <w:t xml:space="preserve">  </w:t>
      </w:r>
    </w:p>
    <w:sectPr w:rsidR="003A39C2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AF482" w14:textId="77777777" w:rsidR="00C24571" w:rsidRDefault="00C24571">
      <w:r>
        <w:separator/>
      </w:r>
    </w:p>
  </w:endnote>
  <w:endnote w:type="continuationSeparator" w:id="0">
    <w:p w14:paraId="78B72F0A" w14:textId="77777777" w:rsidR="00C24571" w:rsidRDefault="00C2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413D4B29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13CA5" w:rsidRPr="00D13CA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13CA5">
      <w:rPr>
        <w:noProof/>
        <w:sz w:val="14"/>
        <w:lang w:val="en-US"/>
      </w:rPr>
      <w:t>C:\Users\eio3\Documents\Постановления\изм_189-Нормы-ЦСО.docx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84DF3" w:rsidRPr="00D84DF3">
      <w:rPr>
        <w:noProof/>
        <w:sz w:val="14"/>
      </w:rPr>
      <w:t>12/5/2024 3:20:00</w:t>
    </w:r>
    <w:r w:rsidR="00D84DF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2F81BB25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13CA5" w:rsidRPr="00D13CA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13CA5">
      <w:rPr>
        <w:noProof/>
        <w:sz w:val="14"/>
        <w:lang w:val="en-US"/>
      </w:rPr>
      <w:t>C:\Users\eio3\Documents\Постановления\изм_189-Нормы-ЦСО.docx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84DF3" w:rsidRPr="00D84DF3">
      <w:rPr>
        <w:noProof/>
        <w:sz w:val="14"/>
      </w:rPr>
      <w:t>12/5/2024 3:20:00</w:t>
    </w:r>
    <w:r w:rsidR="00D84DF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8033B" w14:textId="77777777" w:rsidR="00C24571" w:rsidRDefault="00C24571">
      <w:r>
        <w:separator/>
      </w:r>
    </w:p>
  </w:footnote>
  <w:footnote w:type="continuationSeparator" w:id="0">
    <w:p w14:paraId="24D0F603" w14:textId="77777777" w:rsidR="00C24571" w:rsidRDefault="00C2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0399055"/>
      <w:docPartObj>
        <w:docPartGallery w:val="Page Numbers (Top of Page)"/>
        <w:docPartUnique/>
      </w:docPartObj>
    </w:sdtPr>
    <w:sdtContent>
      <w:p w14:paraId="2A48F609" w14:textId="31C4CB99" w:rsidR="00D13CA5" w:rsidRDefault="00D13C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0AA7CB" w14:textId="77777777" w:rsidR="00D13CA5" w:rsidRDefault="00D13C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1AF6"/>
    <w:rsid w:val="00162686"/>
    <w:rsid w:val="001643E9"/>
    <w:rsid w:val="00191DF6"/>
    <w:rsid w:val="001B152D"/>
    <w:rsid w:val="001C1167"/>
    <w:rsid w:val="001C2CCF"/>
    <w:rsid w:val="001C731B"/>
    <w:rsid w:val="001D29DC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519A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866FA"/>
    <w:rsid w:val="007A09D6"/>
    <w:rsid w:val="007A2A7C"/>
    <w:rsid w:val="007A31B0"/>
    <w:rsid w:val="007A45A4"/>
    <w:rsid w:val="007C36C4"/>
    <w:rsid w:val="007C4781"/>
    <w:rsid w:val="007C732C"/>
    <w:rsid w:val="007E455F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B145E"/>
    <w:rsid w:val="009E42F5"/>
    <w:rsid w:val="009F282A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48A0"/>
    <w:rsid w:val="00BB6ED2"/>
    <w:rsid w:val="00BD6F83"/>
    <w:rsid w:val="00BE2B9C"/>
    <w:rsid w:val="00C202E1"/>
    <w:rsid w:val="00C2457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13CA5"/>
    <w:rsid w:val="00D25DED"/>
    <w:rsid w:val="00D33728"/>
    <w:rsid w:val="00D41E71"/>
    <w:rsid w:val="00D431BC"/>
    <w:rsid w:val="00D46DAB"/>
    <w:rsid w:val="00D644AD"/>
    <w:rsid w:val="00D6716F"/>
    <w:rsid w:val="00D84DF3"/>
    <w:rsid w:val="00DA368D"/>
    <w:rsid w:val="00DB5052"/>
    <w:rsid w:val="00DC4317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B4306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Normal (Web)"/>
    <w:basedOn w:val="a"/>
    <w:rsid w:val="007E455F"/>
    <w:pPr>
      <w:spacing w:before="4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2024-12-05T12:19:00Z</cp:lastPrinted>
  <dcterms:created xsi:type="dcterms:W3CDTF">2024-12-05T12:16:00Z</dcterms:created>
  <dcterms:modified xsi:type="dcterms:W3CDTF">2024-12-12T13:49:00Z</dcterms:modified>
</cp:coreProperties>
</file>