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D3074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521AA" w:rsidP="00872883">
      <w:pPr>
        <w:spacing w:before="120"/>
        <w:rPr>
          <w:sz w:val="28"/>
        </w:rPr>
      </w:pPr>
      <w:r>
        <w:rPr>
          <w:sz w:val="28"/>
        </w:rPr>
        <w:t>14.</w:t>
      </w:r>
      <w:r w:rsidR="00BC785D">
        <w:rPr>
          <w:sz w:val="28"/>
        </w:rPr>
        <w:t>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1027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30743" w:rsidRDefault="00D30743" w:rsidP="00BC785D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color w:val="000000"/>
          <w:sz w:val="28"/>
          <w:szCs w:val="28"/>
        </w:rPr>
        <w:t xml:space="preserve">О создании межведомственной комиссии </w:t>
      </w:r>
      <w:proofErr w:type="gramStart"/>
      <w:r>
        <w:rPr>
          <w:color w:val="000000"/>
          <w:sz w:val="28"/>
          <w:szCs w:val="28"/>
        </w:rPr>
        <w:t xml:space="preserve">по </w:t>
      </w:r>
      <w:r w:rsidR="00BC78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противодействию</w:t>
      </w:r>
      <w:proofErr w:type="gramEnd"/>
      <w:r>
        <w:rPr>
          <w:color w:val="000000"/>
          <w:sz w:val="28"/>
          <w:szCs w:val="28"/>
        </w:rPr>
        <w:t xml:space="preserve"> распространения ВИЧ-инфекции</w:t>
      </w:r>
      <w:r w:rsidR="00BC78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Белокалитвинском районе</w:t>
      </w:r>
    </w:p>
    <w:p w:rsidR="00D30743" w:rsidRDefault="00D30743" w:rsidP="00D30743">
      <w:pPr>
        <w:rPr>
          <w:sz w:val="28"/>
          <w:szCs w:val="28"/>
        </w:rPr>
      </w:pPr>
    </w:p>
    <w:p w:rsidR="00D30743" w:rsidRDefault="00D30743" w:rsidP="00D30743">
      <w:pPr>
        <w:rPr>
          <w:sz w:val="28"/>
          <w:szCs w:val="28"/>
        </w:rPr>
      </w:pPr>
    </w:p>
    <w:p w:rsidR="00D30743" w:rsidRDefault="00D30743" w:rsidP="00D30743">
      <w:pPr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В соответствии с постановлением Правительства Ростовской области </w:t>
      </w:r>
      <w:r w:rsidR="00BC785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от 15.11.2011 № 237 «Об областном межведомственном совете по вопросам борьбы с заболеванием, вызываемым вирусом иммунодефицита человека (ВИЧ-инфекции)», в целях предупреждения распространения ВИЧ-инфекции, обеспечения управления мероприятиями по противодействию распространения ВИЧ-инфекции в Белокалитвинском районе</w:t>
      </w:r>
      <w:r>
        <w:rPr>
          <w:sz w:val="28"/>
          <w:szCs w:val="20"/>
        </w:rPr>
        <w:t>,</w:t>
      </w:r>
    </w:p>
    <w:p w:rsidR="00D30743" w:rsidRDefault="00D30743" w:rsidP="00D30743">
      <w:pPr>
        <w:pStyle w:val="211"/>
        <w:ind w:firstLine="709"/>
      </w:pPr>
    </w:p>
    <w:p w:rsidR="00D30743" w:rsidRDefault="00D30743" w:rsidP="00BC785D">
      <w:pPr>
        <w:pStyle w:val="211"/>
        <w:jc w:val="center"/>
      </w:pPr>
      <w:r>
        <w:t>ПОСТАНОВЛЯЮ:</w:t>
      </w:r>
    </w:p>
    <w:p w:rsidR="00D30743" w:rsidRDefault="00D30743" w:rsidP="00D30743">
      <w:pPr>
        <w:pStyle w:val="211"/>
        <w:ind w:firstLine="709"/>
      </w:pPr>
      <w:r>
        <w:t xml:space="preserve">1. </w:t>
      </w:r>
      <w:r>
        <w:rPr>
          <w:szCs w:val="28"/>
        </w:rPr>
        <w:t xml:space="preserve">Создать межведомственную комиссию по противодействию распространения ВИЧ-инфекции в </w:t>
      </w:r>
      <w:r>
        <w:t>Белокалитвинском районе (далее - Комиссия).</w:t>
      </w:r>
    </w:p>
    <w:p w:rsidR="00D30743" w:rsidRDefault="00D30743" w:rsidP="00D30743">
      <w:pPr>
        <w:pStyle w:val="211"/>
        <w:ind w:firstLine="709"/>
      </w:pPr>
      <w:r>
        <w:t>2. Утвердить:</w:t>
      </w:r>
    </w:p>
    <w:p w:rsidR="00D30743" w:rsidRDefault="00D30743" w:rsidP="00D30743">
      <w:pPr>
        <w:pStyle w:val="211"/>
        <w:ind w:firstLine="709"/>
      </w:pPr>
      <w:r>
        <w:t>2.1. Состав Комиссии согласно приложению № 1;</w:t>
      </w:r>
    </w:p>
    <w:p w:rsidR="00D30743" w:rsidRDefault="00D30743" w:rsidP="00D30743">
      <w:pPr>
        <w:pStyle w:val="211"/>
        <w:ind w:firstLine="709"/>
      </w:pPr>
      <w:r>
        <w:t>2.2. Положение о К</w:t>
      </w:r>
      <w:r w:rsidR="00BC785D">
        <w:t>омиссии согласно приложению № 2.</w:t>
      </w:r>
    </w:p>
    <w:p w:rsidR="00D30743" w:rsidRDefault="00D30743" w:rsidP="00D30743">
      <w:pPr>
        <w:pStyle w:val="211"/>
        <w:ind w:firstLine="709"/>
      </w:pPr>
      <w:r>
        <w:t xml:space="preserve">3. Настоящее постановление вступает в силу со дня принятия и </w:t>
      </w:r>
      <w:proofErr w:type="gramStart"/>
      <w:r>
        <w:t>подлежит  размещению</w:t>
      </w:r>
      <w:proofErr w:type="gramEnd"/>
      <w:r>
        <w:t xml:space="preserve"> на официальном сайте Администрации Белокалитвинского района.</w:t>
      </w:r>
    </w:p>
    <w:p w:rsidR="00D30743" w:rsidRDefault="00D30743" w:rsidP="00D30743">
      <w:pPr>
        <w:pStyle w:val="211"/>
        <w:ind w:firstLine="709"/>
      </w:pPr>
      <w:r>
        <w:t xml:space="preserve">4. Контроль за исполнением настоящего постановления возложить на заместителя главы Администрации </w:t>
      </w:r>
      <w:r w:rsidR="00BC785D">
        <w:t xml:space="preserve">Белокалитвинского </w:t>
      </w:r>
      <w:r>
        <w:t xml:space="preserve">района по социальным </w:t>
      </w:r>
      <w:proofErr w:type="gramStart"/>
      <w:r>
        <w:t>вопросам</w:t>
      </w:r>
      <w:r w:rsidR="00BC785D">
        <w:t xml:space="preserve"> </w:t>
      </w:r>
      <w:r>
        <w:t xml:space="preserve"> Е.Н.</w:t>
      </w:r>
      <w:proofErr w:type="gramEnd"/>
      <w:r w:rsidR="00BC785D">
        <w:t xml:space="preserve"> </w:t>
      </w:r>
      <w:proofErr w:type="spellStart"/>
      <w:r>
        <w:t>Керенцеву</w:t>
      </w:r>
      <w:proofErr w:type="spellEnd"/>
      <w:r>
        <w:t>.</w:t>
      </w:r>
    </w:p>
    <w:p w:rsidR="00D30743" w:rsidRDefault="00D30743" w:rsidP="00D30743">
      <w:pPr>
        <w:pStyle w:val="211"/>
        <w:ind w:firstLine="709"/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BC785D" w:rsidRDefault="00BC785D" w:rsidP="00BC785D"/>
    <w:p w:rsidR="00BC785D" w:rsidRDefault="00BC785D" w:rsidP="00BC785D">
      <w:pPr>
        <w:jc w:val="both"/>
        <w:rPr>
          <w:sz w:val="28"/>
        </w:rPr>
      </w:pPr>
      <w:r>
        <w:rPr>
          <w:sz w:val="28"/>
        </w:rPr>
        <w:t>Верно:</w:t>
      </w:r>
    </w:p>
    <w:p w:rsidR="00BC785D" w:rsidRDefault="00BC785D" w:rsidP="00BC785D">
      <w:pPr>
        <w:jc w:val="both"/>
        <w:rPr>
          <w:sz w:val="28"/>
        </w:rPr>
        <w:sectPr w:rsidR="00BC785D" w:rsidSect="00BC785D">
          <w:footerReference w:type="default" r:id="rId8"/>
          <w:footerReference w:type="first" r:id="rId9"/>
          <w:pgSz w:w="11906" w:h="16838"/>
          <w:pgMar w:top="1135" w:right="566" w:bottom="624" w:left="1418" w:header="720" w:footer="567" w:gutter="0"/>
          <w:cols w:space="720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BC785D" w:rsidRDefault="00BC785D" w:rsidP="00BC785D">
      <w:pPr>
        <w:jc w:val="right"/>
        <w:rPr>
          <w:sz w:val="28"/>
        </w:rPr>
      </w:pPr>
    </w:p>
    <w:p w:rsidR="00D30743" w:rsidRDefault="00D30743" w:rsidP="00BC785D">
      <w:pPr>
        <w:jc w:val="right"/>
        <w:rPr>
          <w:sz w:val="28"/>
        </w:rPr>
      </w:pPr>
      <w:r>
        <w:rPr>
          <w:sz w:val="28"/>
        </w:rPr>
        <w:t>Приложение № 1</w:t>
      </w:r>
    </w:p>
    <w:p w:rsidR="00D30743" w:rsidRDefault="00D30743" w:rsidP="00BC785D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 постановлению Администрации</w:t>
      </w:r>
      <w:r>
        <w:rPr>
          <w:sz w:val="28"/>
        </w:rPr>
        <w:tab/>
      </w:r>
      <w:r>
        <w:rPr>
          <w:sz w:val="28"/>
        </w:rPr>
        <w:tab/>
        <w:t xml:space="preserve">Белокалитвинского района  </w:t>
      </w:r>
    </w:p>
    <w:p w:rsidR="00D30743" w:rsidRDefault="00D30743" w:rsidP="00BC785D">
      <w:pPr>
        <w:jc w:val="right"/>
        <w:rPr>
          <w:bCs/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C785D">
        <w:rPr>
          <w:sz w:val="28"/>
        </w:rPr>
        <w:t xml:space="preserve">от </w:t>
      </w:r>
      <w:r w:rsidR="002521AA">
        <w:rPr>
          <w:sz w:val="28"/>
        </w:rPr>
        <w:t>14</w:t>
      </w:r>
      <w:r w:rsidR="00BC785D">
        <w:rPr>
          <w:sz w:val="28"/>
        </w:rPr>
        <w:t>.08.</w:t>
      </w:r>
      <w:r>
        <w:rPr>
          <w:sz w:val="28"/>
        </w:rPr>
        <w:t xml:space="preserve">2017 № </w:t>
      </w:r>
      <w:r w:rsidR="002521AA">
        <w:rPr>
          <w:sz w:val="28"/>
        </w:rPr>
        <w:t>1027</w:t>
      </w:r>
    </w:p>
    <w:p w:rsidR="00D30743" w:rsidRDefault="00D30743" w:rsidP="00D30743">
      <w:pPr>
        <w:rPr>
          <w:bCs/>
          <w:sz w:val="28"/>
          <w:szCs w:val="28"/>
        </w:rPr>
      </w:pPr>
    </w:p>
    <w:p w:rsidR="00D30743" w:rsidRPr="00BC785D" w:rsidRDefault="00D30743" w:rsidP="00D3074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C785D">
        <w:rPr>
          <w:bCs/>
          <w:sz w:val="28"/>
          <w:szCs w:val="28"/>
        </w:rPr>
        <w:t xml:space="preserve">Состав </w:t>
      </w:r>
      <w:r w:rsidRPr="00BC785D">
        <w:rPr>
          <w:sz w:val="28"/>
          <w:szCs w:val="28"/>
        </w:rPr>
        <w:t xml:space="preserve">межведомственной комиссии по противодействию распространения ВИЧ-инфекции </w:t>
      </w:r>
      <w:proofErr w:type="gramStart"/>
      <w:r w:rsidRPr="00BC785D">
        <w:rPr>
          <w:sz w:val="28"/>
          <w:szCs w:val="28"/>
        </w:rPr>
        <w:t>в  Белокалитвинском</w:t>
      </w:r>
      <w:proofErr w:type="gramEnd"/>
      <w:r w:rsidRPr="00BC785D">
        <w:rPr>
          <w:sz w:val="28"/>
          <w:szCs w:val="28"/>
        </w:rPr>
        <w:t xml:space="preserve"> районе</w:t>
      </w:r>
    </w:p>
    <w:p w:rsidR="00D30743" w:rsidRDefault="00D30743" w:rsidP="00D30743">
      <w:pPr>
        <w:jc w:val="center"/>
        <w:rPr>
          <w:b/>
          <w:bCs/>
          <w:sz w:val="28"/>
          <w:szCs w:val="28"/>
        </w:rPr>
      </w:pPr>
    </w:p>
    <w:p w:rsidR="00D30743" w:rsidRDefault="00D30743" w:rsidP="00D307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</w:t>
      </w:r>
      <w:proofErr w:type="spellStart"/>
      <w:r>
        <w:rPr>
          <w:bCs/>
          <w:sz w:val="28"/>
          <w:szCs w:val="28"/>
        </w:rPr>
        <w:t>Керенцева</w:t>
      </w:r>
      <w:proofErr w:type="spellEnd"/>
      <w:r>
        <w:rPr>
          <w:bCs/>
          <w:sz w:val="28"/>
          <w:szCs w:val="28"/>
        </w:rPr>
        <w:t xml:space="preserve"> Елена Николаевна — заместитель главы Администрации района по социальным вопросам, председатель комиссии;</w:t>
      </w:r>
    </w:p>
    <w:p w:rsidR="00D30743" w:rsidRDefault="00D30743" w:rsidP="00D307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 </w:t>
      </w:r>
      <w:proofErr w:type="spellStart"/>
      <w:r>
        <w:rPr>
          <w:bCs/>
          <w:sz w:val="28"/>
          <w:szCs w:val="28"/>
        </w:rPr>
        <w:t>Дунайцева</w:t>
      </w:r>
      <w:proofErr w:type="spellEnd"/>
      <w:r>
        <w:rPr>
          <w:bCs/>
          <w:sz w:val="28"/>
          <w:szCs w:val="28"/>
        </w:rPr>
        <w:t xml:space="preserve"> Ирина Ивановна — заместитель главного врача по поликлинической работе муниципального бюджетного учреждения здравоохранения Белокалитвинского района «Центральная районная больница», заместитель председателя комиссии (по согласованию);</w:t>
      </w:r>
    </w:p>
    <w:p w:rsidR="00D30743" w:rsidRDefault="00D30743" w:rsidP="00D307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 Балахнина Оксана Алексеевна – врач-терапевт участковый муниципального бюджетного учреждения здравоохранения Белокалитвинского района «Центральная районная больница», доверенный врач по ВИЧ-инфекции, секретарь комиссии (по согласованию).</w:t>
      </w:r>
    </w:p>
    <w:p w:rsidR="00D30743" w:rsidRDefault="00D30743" w:rsidP="00D307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Члены комиссии:</w:t>
      </w:r>
    </w:p>
    <w:p w:rsidR="00D30743" w:rsidRDefault="00D30743" w:rsidP="00D307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4. Федорченко Галина Акимовна - главный врач муниципального бюджетного учреждения здравоохранения «Центральная районная больница»;</w:t>
      </w:r>
    </w:p>
    <w:p w:rsidR="00D30743" w:rsidRDefault="00D30743" w:rsidP="00D307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5. Тимошенко Николай Анатольевич — начальник отдела образования Администрации района;</w:t>
      </w:r>
    </w:p>
    <w:p w:rsidR="00D30743" w:rsidRDefault="00D30743" w:rsidP="00D307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6. Казаков Александр Борисович - начальник Отдела МВД России по Белокалитвинскому району (по согласованию);</w:t>
      </w:r>
    </w:p>
    <w:p w:rsidR="00D30743" w:rsidRDefault="00D30743" w:rsidP="00D307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7. Николенко Александр Николаевич - начальник территориального отдела Управления </w:t>
      </w:r>
      <w:proofErr w:type="spellStart"/>
      <w:r>
        <w:rPr>
          <w:bCs/>
          <w:sz w:val="28"/>
          <w:szCs w:val="28"/>
        </w:rPr>
        <w:t>Роспотребнадзора</w:t>
      </w:r>
      <w:proofErr w:type="spellEnd"/>
      <w:r>
        <w:rPr>
          <w:bCs/>
          <w:sz w:val="28"/>
          <w:szCs w:val="28"/>
        </w:rPr>
        <w:t xml:space="preserve"> по Ростовской области в г. Белая Калитва, Белокалитвинском, Тацинском, Морозовском, </w:t>
      </w:r>
      <w:proofErr w:type="spellStart"/>
      <w:r>
        <w:rPr>
          <w:bCs/>
          <w:sz w:val="28"/>
          <w:szCs w:val="28"/>
        </w:rPr>
        <w:t>Милютинском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Обливском</w:t>
      </w:r>
      <w:proofErr w:type="spellEnd"/>
      <w:r>
        <w:rPr>
          <w:bCs/>
          <w:sz w:val="28"/>
          <w:szCs w:val="28"/>
        </w:rPr>
        <w:t>, Советском районах (по согласованию);</w:t>
      </w:r>
    </w:p>
    <w:p w:rsidR="00D30743" w:rsidRDefault="00D30743" w:rsidP="00D307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8. Кушнарева Татьяна Алексеевна - начальник Управления социальной защиты населения Администрации района;</w:t>
      </w:r>
    </w:p>
    <w:p w:rsidR="00D30743" w:rsidRDefault="00D30743" w:rsidP="00D30743">
      <w:pPr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ab/>
        <w:t xml:space="preserve">9. Сысоев Игорь Юрьевич – начальник </w:t>
      </w:r>
      <w:r>
        <w:rPr>
          <w:sz w:val="28"/>
          <w:szCs w:val="28"/>
        </w:rPr>
        <w:t xml:space="preserve">Белокалитвинского филиала </w:t>
      </w:r>
      <w:r>
        <w:rPr>
          <w:bCs/>
          <w:sz w:val="28"/>
          <w:szCs w:val="28"/>
        </w:rPr>
        <w:t>государственного бюджетного учреждения Ростовской области</w:t>
      </w:r>
      <w:r>
        <w:rPr>
          <w:sz w:val="28"/>
          <w:szCs w:val="28"/>
        </w:rPr>
        <w:t xml:space="preserve"> "Кожно-венерологический </w:t>
      </w:r>
      <w:proofErr w:type="gramStart"/>
      <w:r>
        <w:rPr>
          <w:sz w:val="28"/>
          <w:szCs w:val="28"/>
        </w:rPr>
        <w:t>диспансер</w:t>
      </w:r>
      <w:r w:rsidR="00BC785D">
        <w:rPr>
          <w:sz w:val="28"/>
          <w:szCs w:val="28"/>
        </w:rPr>
        <w:t>»  (</w:t>
      </w:r>
      <w:proofErr w:type="gramEnd"/>
      <w:r>
        <w:rPr>
          <w:bCs/>
          <w:sz w:val="28"/>
          <w:szCs w:val="28"/>
        </w:rPr>
        <w:t>по согласованию);</w:t>
      </w:r>
    </w:p>
    <w:p w:rsidR="00D30743" w:rsidRDefault="00D30743" w:rsidP="00D30743">
      <w:pPr>
        <w:jc w:val="both"/>
      </w:pPr>
      <w:r>
        <w:rPr>
          <w:bCs/>
          <w:color w:val="FF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10. Ефименко Марина Александровна – </w:t>
      </w:r>
      <w:r w:rsidR="00BC785D">
        <w:rPr>
          <w:bCs/>
          <w:color w:val="000000"/>
          <w:sz w:val="28"/>
          <w:szCs w:val="28"/>
        </w:rPr>
        <w:t>начальник Белокалитвинского</w:t>
      </w:r>
      <w:r>
        <w:rPr>
          <w:color w:val="000000"/>
          <w:sz w:val="28"/>
          <w:szCs w:val="28"/>
        </w:rPr>
        <w:t xml:space="preserve"> филиала </w:t>
      </w:r>
      <w:r>
        <w:rPr>
          <w:bCs/>
          <w:color w:val="000000"/>
          <w:sz w:val="28"/>
          <w:szCs w:val="28"/>
        </w:rPr>
        <w:t>государственного бюджетного учреждения Ростовской области</w:t>
      </w:r>
      <w:r>
        <w:rPr>
          <w:color w:val="000000"/>
        </w:rPr>
        <w:t xml:space="preserve"> "</w:t>
      </w:r>
      <w:r>
        <w:rPr>
          <w:color w:val="000000"/>
          <w:sz w:val="28"/>
          <w:szCs w:val="28"/>
        </w:rPr>
        <w:t xml:space="preserve">Наркологический диспансер" </w:t>
      </w:r>
      <w:r>
        <w:rPr>
          <w:bCs/>
          <w:color w:val="000000"/>
          <w:sz w:val="28"/>
          <w:szCs w:val="28"/>
        </w:rPr>
        <w:t>(по согласованию);</w:t>
      </w:r>
    </w:p>
    <w:p w:rsidR="00D30743" w:rsidRDefault="00D30743" w:rsidP="00D3074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11. Ковалева Алла Владимировна – заведующий отделением переливания крови в Белокалитвинском районе государственного бюджетного учреждения Ростовской области «Станция переливания крови» (по согласованию);</w:t>
      </w:r>
    </w:p>
    <w:p w:rsidR="00D30743" w:rsidRDefault="00D30743" w:rsidP="00D3074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12. Чуваева Наталья Федоровна – председатель комитета по физической культуре, спорту и делам молодежи Администрации Белокалитвинского района;</w:t>
      </w:r>
    </w:p>
    <w:p w:rsidR="00D30743" w:rsidRDefault="00D30743" w:rsidP="00D30743">
      <w:pPr>
        <w:jc w:val="both"/>
        <w:rPr>
          <w:bCs/>
          <w:color w:val="FF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13. Алипова Светлана Анатольевна - главный редактор </w:t>
      </w:r>
      <w:proofErr w:type="spellStart"/>
      <w:r>
        <w:rPr>
          <w:bCs/>
          <w:color w:val="000000"/>
          <w:sz w:val="28"/>
          <w:szCs w:val="28"/>
        </w:rPr>
        <w:t>Белокалитвинской</w:t>
      </w:r>
      <w:proofErr w:type="spellEnd"/>
      <w:r>
        <w:rPr>
          <w:bCs/>
          <w:color w:val="000000"/>
          <w:sz w:val="28"/>
          <w:szCs w:val="28"/>
        </w:rPr>
        <w:t xml:space="preserve"> общественно-политической газеты «Перекресток»;</w:t>
      </w:r>
    </w:p>
    <w:p w:rsidR="00BC785D" w:rsidRDefault="00D30743" w:rsidP="00D30743">
      <w:pPr>
        <w:jc w:val="both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</w:p>
    <w:p w:rsidR="00BC785D" w:rsidRDefault="00BC785D" w:rsidP="00D30743">
      <w:pPr>
        <w:jc w:val="both"/>
        <w:rPr>
          <w:bCs/>
          <w:color w:val="FF0000"/>
          <w:sz w:val="28"/>
          <w:szCs w:val="28"/>
        </w:rPr>
      </w:pPr>
    </w:p>
    <w:p w:rsidR="00BC785D" w:rsidRDefault="00BC785D" w:rsidP="00D30743">
      <w:pPr>
        <w:jc w:val="both"/>
        <w:rPr>
          <w:bCs/>
          <w:color w:val="FF0000"/>
          <w:sz w:val="28"/>
          <w:szCs w:val="28"/>
        </w:rPr>
      </w:pPr>
    </w:p>
    <w:p w:rsidR="00D30743" w:rsidRDefault="00D30743" w:rsidP="00BC78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14. Яцкова Татьяна </w:t>
      </w:r>
      <w:proofErr w:type="spellStart"/>
      <w:r>
        <w:rPr>
          <w:bCs/>
          <w:sz w:val="28"/>
          <w:szCs w:val="28"/>
        </w:rPr>
        <w:t>Вячеславна</w:t>
      </w:r>
      <w:proofErr w:type="spellEnd"/>
      <w:r>
        <w:rPr>
          <w:bCs/>
          <w:sz w:val="28"/>
          <w:szCs w:val="28"/>
        </w:rPr>
        <w:t xml:space="preserve"> – начальник отдела культуры Администрации Белокалитвинского района;</w:t>
      </w:r>
    </w:p>
    <w:p w:rsidR="00D30743" w:rsidRDefault="00D30743" w:rsidP="00BC78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15. </w:t>
      </w:r>
      <w:proofErr w:type="spellStart"/>
      <w:r>
        <w:rPr>
          <w:bCs/>
          <w:sz w:val="28"/>
          <w:szCs w:val="28"/>
        </w:rPr>
        <w:t>Крашнева</w:t>
      </w:r>
      <w:proofErr w:type="spellEnd"/>
      <w:r>
        <w:rPr>
          <w:bCs/>
          <w:sz w:val="28"/>
          <w:szCs w:val="28"/>
        </w:rPr>
        <w:t xml:space="preserve"> Ольга Евгеньевна - директор государственного бюджетного профессионального образовательного учреждения Ростовской области «Белокалитвинский гуманитарно-индустриальный техникум» (по согласованию);</w:t>
      </w:r>
    </w:p>
    <w:p w:rsidR="00D30743" w:rsidRDefault="00D30743" w:rsidP="00D307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16. Кудинов Николай Николаевич - </w:t>
      </w:r>
      <w:r w:rsidR="00BC785D">
        <w:rPr>
          <w:bCs/>
          <w:sz w:val="28"/>
          <w:szCs w:val="28"/>
        </w:rPr>
        <w:t>директор государственного</w:t>
      </w:r>
      <w:r>
        <w:rPr>
          <w:bCs/>
          <w:sz w:val="28"/>
          <w:szCs w:val="28"/>
        </w:rPr>
        <w:t xml:space="preserve"> бюджетного профессионального образовательного учреждения Ростовской области «Белокалитвинский многопрофильный техникум» (по согласованию);</w:t>
      </w:r>
    </w:p>
    <w:p w:rsidR="00D30743" w:rsidRDefault="00D30743" w:rsidP="00D307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17. </w:t>
      </w:r>
      <w:proofErr w:type="spellStart"/>
      <w:r>
        <w:rPr>
          <w:bCs/>
          <w:sz w:val="28"/>
          <w:szCs w:val="28"/>
        </w:rPr>
        <w:t>Мелентей</w:t>
      </w:r>
      <w:proofErr w:type="spellEnd"/>
      <w:r>
        <w:rPr>
          <w:bCs/>
          <w:sz w:val="28"/>
          <w:szCs w:val="28"/>
        </w:rPr>
        <w:t xml:space="preserve"> Валерий Владимирович - </w:t>
      </w:r>
      <w:r w:rsidR="00BC785D">
        <w:rPr>
          <w:bCs/>
          <w:sz w:val="28"/>
          <w:szCs w:val="28"/>
        </w:rPr>
        <w:t>директор государственного</w:t>
      </w:r>
      <w:r>
        <w:rPr>
          <w:bCs/>
          <w:sz w:val="28"/>
          <w:szCs w:val="28"/>
        </w:rPr>
        <w:t xml:space="preserve"> бюджетного профессионального образовательного учреждения Ростовской области «Белокалитвинский казачий кадетский профессиональный техникум имени Героя Советского союза Быкова Бориса Ивановича» (по согласованию);</w:t>
      </w:r>
    </w:p>
    <w:p w:rsidR="00D30743" w:rsidRDefault="00D30743" w:rsidP="00D30743">
      <w:pPr>
        <w:jc w:val="both"/>
        <w:rPr>
          <w:sz w:val="28"/>
        </w:rPr>
      </w:pPr>
      <w:r>
        <w:rPr>
          <w:bCs/>
          <w:sz w:val="28"/>
          <w:szCs w:val="28"/>
        </w:rPr>
        <w:tab/>
        <w:t xml:space="preserve">18. </w:t>
      </w:r>
      <w:proofErr w:type="spellStart"/>
      <w:r>
        <w:rPr>
          <w:bCs/>
          <w:sz w:val="28"/>
          <w:szCs w:val="28"/>
        </w:rPr>
        <w:t>Капралова</w:t>
      </w:r>
      <w:proofErr w:type="spellEnd"/>
      <w:r>
        <w:rPr>
          <w:bCs/>
          <w:sz w:val="28"/>
          <w:szCs w:val="28"/>
        </w:rPr>
        <w:t xml:space="preserve"> Елена Александровна - директор государственного бюджетного профессионального образовательного учреждения Ростовской области </w:t>
      </w:r>
      <w:r>
        <w:rPr>
          <w:sz w:val="28"/>
          <w:szCs w:val="28"/>
          <w:lang w:eastAsia="en-US"/>
        </w:rPr>
        <w:t>Белокалитвинский технологический техникум (</w:t>
      </w:r>
      <w:proofErr w:type="spellStart"/>
      <w:r>
        <w:rPr>
          <w:sz w:val="28"/>
          <w:szCs w:val="28"/>
          <w:lang w:eastAsia="en-US"/>
        </w:rPr>
        <w:t>р.п</w:t>
      </w:r>
      <w:proofErr w:type="spellEnd"/>
      <w:r>
        <w:rPr>
          <w:sz w:val="28"/>
          <w:szCs w:val="28"/>
          <w:lang w:eastAsia="en-US"/>
        </w:rPr>
        <w:t>. Шолоховский</w:t>
      </w:r>
      <w:proofErr w:type="gramStart"/>
      <w:r>
        <w:rPr>
          <w:sz w:val="28"/>
          <w:szCs w:val="28"/>
          <w:lang w:eastAsia="en-US"/>
        </w:rPr>
        <w:t xml:space="preserve">)» </w:t>
      </w:r>
      <w:r w:rsidR="00BC785D">
        <w:rPr>
          <w:sz w:val="28"/>
          <w:szCs w:val="28"/>
          <w:lang w:eastAsia="en-US"/>
        </w:rPr>
        <w:t xml:space="preserve">  </w:t>
      </w:r>
      <w:proofErr w:type="gramEnd"/>
      <w:r w:rsidR="00BC785D">
        <w:rPr>
          <w:sz w:val="28"/>
          <w:szCs w:val="28"/>
          <w:lang w:eastAsia="en-US"/>
        </w:rPr>
        <w:t xml:space="preserve">                         </w:t>
      </w:r>
      <w:r>
        <w:rPr>
          <w:sz w:val="28"/>
          <w:szCs w:val="28"/>
          <w:lang w:eastAsia="en-US"/>
        </w:rPr>
        <w:t>(по согласованию).</w:t>
      </w:r>
    </w:p>
    <w:p w:rsidR="00D30743" w:rsidRDefault="00D30743" w:rsidP="00D30743">
      <w:pPr>
        <w:jc w:val="both"/>
        <w:rPr>
          <w:bCs/>
          <w:color w:val="000000"/>
          <w:sz w:val="28"/>
          <w:szCs w:val="20"/>
        </w:rPr>
      </w:pPr>
      <w:r>
        <w:rPr>
          <w:sz w:val="28"/>
        </w:rPr>
        <w:tab/>
      </w:r>
    </w:p>
    <w:p w:rsidR="00D30743" w:rsidRDefault="00D30743" w:rsidP="00D30743">
      <w:pPr>
        <w:jc w:val="both"/>
        <w:rPr>
          <w:bCs/>
          <w:color w:val="000000"/>
          <w:sz w:val="28"/>
          <w:szCs w:val="20"/>
        </w:rPr>
      </w:pPr>
    </w:p>
    <w:p w:rsidR="00D30743" w:rsidRDefault="00D30743" w:rsidP="00D30743">
      <w:pPr>
        <w:jc w:val="both"/>
        <w:rPr>
          <w:bCs/>
          <w:color w:val="000000"/>
          <w:sz w:val="28"/>
          <w:szCs w:val="20"/>
        </w:rPr>
      </w:pPr>
    </w:p>
    <w:p w:rsidR="00D30743" w:rsidRDefault="00D30743" w:rsidP="00D30743">
      <w:pPr>
        <w:jc w:val="both"/>
        <w:rPr>
          <w:bCs/>
          <w:color w:val="000000"/>
          <w:sz w:val="28"/>
        </w:rPr>
      </w:pPr>
    </w:p>
    <w:p w:rsidR="00D30743" w:rsidRDefault="00D30743" w:rsidP="00D30743">
      <w:pPr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Управляющий делами                                                           </w:t>
      </w:r>
      <w:proofErr w:type="spellStart"/>
      <w:r>
        <w:rPr>
          <w:bCs/>
          <w:color w:val="000000"/>
          <w:sz w:val="28"/>
        </w:rPr>
        <w:t>Л.Г.Василенко</w:t>
      </w:r>
      <w:proofErr w:type="spellEnd"/>
    </w:p>
    <w:p w:rsidR="00D30743" w:rsidRDefault="00D30743" w:rsidP="00D30743">
      <w:pPr>
        <w:rPr>
          <w:bCs/>
          <w:color w:val="000000"/>
          <w:sz w:val="28"/>
        </w:rPr>
      </w:pPr>
    </w:p>
    <w:p w:rsidR="00D30743" w:rsidRDefault="00D30743" w:rsidP="00D30743">
      <w:pPr>
        <w:rPr>
          <w:bCs/>
          <w:color w:val="000000"/>
          <w:sz w:val="28"/>
        </w:rPr>
      </w:pPr>
    </w:p>
    <w:p w:rsidR="00D30743" w:rsidRDefault="00D30743" w:rsidP="00D30743">
      <w:pPr>
        <w:rPr>
          <w:sz w:val="28"/>
          <w:szCs w:val="28"/>
        </w:rPr>
      </w:pPr>
    </w:p>
    <w:p w:rsidR="00D30743" w:rsidRDefault="00D30743" w:rsidP="00D30743">
      <w:pPr>
        <w:rPr>
          <w:sz w:val="28"/>
          <w:szCs w:val="28"/>
        </w:rPr>
      </w:pPr>
    </w:p>
    <w:p w:rsidR="00D30743" w:rsidRDefault="00D30743" w:rsidP="00D30743">
      <w:pPr>
        <w:rPr>
          <w:sz w:val="28"/>
          <w:szCs w:val="28"/>
        </w:rPr>
      </w:pPr>
    </w:p>
    <w:p w:rsidR="00D30743" w:rsidRDefault="00D30743" w:rsidP="00D30743">
      <w:pPr>
        <w:rPr>
          <w:sz w:val="28"/>
          <w:szCs w:val="28"/>
        </w:rPr>
      </w:pPr>
    </w:p>
    <w:p w:rsidR="00D30743" w:rsidRDefault="00D30743" w:rsidP="00D30743">
      <w:pPr>
        <w:rPr>
          <w:sz w:val="28"/>
          <w:szCs w:val="28"/>
        </w:rPr>
      </w:pPr>
    </w:p>
    <w:p w:rsidR="00D30743" w:rsidRDefault="00D30743" w:rsidP="00D30743">
      <w:pPr>
        <w:rPr>
          <w:sz w:val="28"/>
          <w:szCs w:val="28"/>
        </w:rPr>
      </w:pPr>
    </w:p>
    <w:p w:rsidR="00D30743" w:rsidRDefault="00D30743" w:rsidP="00D30743">
      <w:pPr>
        <w:rPr>
          <w:sz w:val="28"/>
          <w:szCs w:val="28"/>
        </w:rPr>
      </w:pPr>
    </w:p>
    <w:p w:rsidR="00D30743" w:rsidRDefault="00D30743" w:rsidP="00D30743">
      <w:pPr>
        <w:rPr>
          <w:sz w:val="28"/>
          <w:szCs w:val="28"/>
        </w:rPr>
      </w:pPr>
    </w:p>
    <w:p w:rsidR="00BC785D" w:rsidRDefault="00D30743" w:rsidP="00D30743">
      <w:pPr>
        <w:rPr>
          <w:sz w:val="28"/>
          <w:szCs w:val="28"/>
        </w:rPr>
        <w:sectPr w:rsidR="00BC785D" w:rsidSect="00BC785D">
          <w:footerReference w:type="default" r:id="rId10"/>
          <w:footerReference w:type="first" r:id="rId11"/>
          <w:pgSz w:w="11906" w:h="16838"/>
          <w:pgMar w:top="340" w:right="566" w:bottom="624" w:left="1418" w:header="720" w:footer="567" w:gutter="0"/>
          <w:cols w:space="720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C785D" w:rsidRDefault="00BC785D" w:rsidP="00D30743">
      <w:pPr>
        <w:rPr>
          <w:sz w:val="28"/>
          <w:szCs w:val="28"/>
        </w:rPr>
      </w:pPr>
    </w:p>
    <w:p w:rsidR="00BC785D" w:rsidRDefault="00BC785D" w:rsidP="00D30743">
      <w:pPr>
        <w:rPr>
          <w:sz w:val="28"/>
          <w:szCs w:val="28"/>
        </w:rPr>
      </w:pPr>
    </w:p>
    <w:p w:rsidR="00D30743" w:rsidRDefault="00D30743" w:rsidP="00BC785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D30743" w:rsidRDefault="00D30743" w:rsidP="00BC785D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D30743" w:rsidRDefault="00D30743" w:rsidP="00BC785D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Белокалитвинского района</w:t>
      </w:r>
    </w:p>
    <w:p w:rsidR="00D30743" w:rsidRDefault="00D30743" w:rsidP="00BC785D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785D">
        <w:rPr>
          <w:sz w:val="28"/>
          <w:szCs w:val="28"/>
        </w:rPr>
        <w:t xml:space="preserve">от </w:t>
      </w:r>
      <w:r w:rsidR="002521AA">
        <w:rPr>
          <w:sz w:val="28"/>
          <w:szCs w:val="28"/>
        </w:rPr>
        <w:t>14</w:t>
      </w:r>
      <w:r w:rsidR="00BC785D">
        <w:rPr>
          <w:sz w:val="28"/>
          <w:szCs w:val="28"/>
        </w:rPr>
        <w:t>.08.</w:t>
      </w:r>
      <w:r>
        <w:rPr>
          <w:sz w:val="28"/>
          <w:szCs w:val="28"/>
        </w:rPr>
        <w:t xml:space="preserve">2017  № </w:t>
      </w:r>
      <w:r w:rsidR="002521AA">
        <w:rPr>
          <w:sz w:val="28"/>
          <w:szCs w:val="28"/>
        </w:rPr>
        <w:t>1027</w:t>
      </w:r>
      <w:bookmarkStart w:id="3" w:name="_GoBack"/>
      <w:bookmarkEnd w:id="3"/>
    </w:p>
    <w:p w:rsidR="00D30743" w:rsidRDefault="00D30743" w:rsidP="00D30743">
      <w:pPr>
        <w:rPr>
          <w:sz w:val="28"/>
          <w:szCs w:val="28"/>
        </w:rPr>
      </w:pPr>
    </w:p>
    <w:p w:rsidR="00D30743" w:rsidRDefault="00D30743" w:rsidP="00D30743">
      <w:pPr>
        <w:rPr>
          <w:b/>
          <w:sz w:val="28"/>
          <w:szCs w:val="28"/>
        </w:rPr>
      </w:pPr>
    </w:p>
    <w:p w:rsidR="00D30743" w:rsidRPr="00BC785D" w:rsidRDefault="00D30743" w:rsidP="00D30743">
      <w:pPr>
        <w:jc w:val="center"/>
        <w:rPr>
          <w:sz w:val="28"/>
          <w:szCs w:val="28"/>
        </w:rPr>
      </w:pPr>
      <w:r w:rsidRPr="00BC785D">
        <w:rPr>
          <w:sz w:val="28"/>
          <w:szCs w:val="28"/>
        </w:rPr>
        <w:t>Положение</w:t>
      </w:r>
    </w:p>
    <w:p w:rsidR="00D30743" w:rsidRPr="00BC785D" w:rsidRDefault="00D30743" w:rsidP="00D30743">
      <w:pPr>
        <w:jc w:val="center"/>
        <w:rPr>
          <w:sz w:val="28"/>
          <w:szCs w:val="28"/>
        </w:rPr>
      </w:pPr>
      <w:r w:rsidRPr="00BC785D">
        <w:rPr>
          <w:sz w:val="28"/>
          <w:szCs w:val="28"/>
        </w:rPr>
        <w:t xml:space="preserve"> о межведомственной комиссии по противодействию распространения </w:t>
      </w:r>
      <w:r w:rsidR="00BC785D">
        <w:rPr>
          <w:sz w:val="28"/>
          <w:szCs w:val="28"/>
        </w:rPr>
        <w:t xml:space="preserve">                        </w:t>
      </w:r>
      <w:r w:rsidRPr="00BC785D">
        <w:rPr>
          <w:sz w:val="28"/>
          <w:szCs w:val="28"/>
        </w:rPr>
        <w:t>ВИЧ-инфекции в Белокалитвинском районе</w:t>
      </w:r>
    </w:p>
    <w:p w:rsidR="00D30743" w:rsidRDefault="00D30743" w:rsidP="00D30743">
      <w:pPr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D30743" w:rsidRDefault="00D30743" w:rsidP="00D30743">
      <w:pPr>
        <w:widowControl w:val="0"/>
        <w:tabs>
          <w:tab w:val="left" w:pos="127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ab/>
        <w:t>Межведомственная комиссия по противодействию распространения ВИЧ-инфекции в Белокалитвинском районе  (далее – Комиссия) является коллегиальным органом, обеспечивающим координацию деятельности органов местного самоуправления, территориальных органов федеральных органов исполнительной власти, общественных и иных организаций в целях предупреждения распространения ВИЧ-инфекции, обеспечения оперативных методов управления мероприятиями по противодействию распространения ВИЧ-инфекции в  Белокалитвинском районе.</w:t>
      </w:r>
    </w:p>
    <w:p w:rsidR="00D30743" w:rsidRDefault="00D30743" w:rsidP="00D30743">
      <w:pPr>
        <w:widowControl w:val="0"/>
        <w:tabs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1.2. В своей деятельности Комиссия руководствуется Конституцией Российской</w:t>
      </w:r>
      <w:r>
        <w:rPr>
          <w:sz w:val="28"/>
          <w:szCs w:val="28"/>
        </w:rPr>
        <w:t xml:space="preserve">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Губернатора Ростовской области, постановлениями и распоряжениями Правительства Ростовской области в сфере профессионального образования, а также настоящим Положением.</w:t>
      </w:r>
    </w:p>
    <w:p w:rsidR="00BC785D" w:rsidRDefault="00BC785D" w:rsidP="00D30743">
      <w:pPr>
        <w:widowControl w:val="0"/>
        <w:tabs>
          <w:tab w:val="left" w:pos="1276"/>
        </w:tabs>
        <w:autoSpaceDE w:val="0"/>
        <w:ind w:firstLine="709"/>
        <w:jc w:val="both"/>
        <w:rPr>
          <w:sz w:val="28"/>
          <w:szCs w:val="28"/>
        </w:rPr>
      </w:pPr>
    </w:p>
    <w:p w:rsidR="00D30743" w:rsidRDefault="00D30743" w:rsidP="00D30743">
      <w:pPr>
        <w:numPr>
          <w:ilvl w:val="0"/>
          <w:numId w:val="4"/>
        </w:numPr>
        <w:tabs>
          <w:tab w:val="left" w:pos="0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Задачи</w:t>
      </w:r>
    </w:p>
    <w:p w:rsidR="00D30743" w:rsidRDefault="00D30743" w:rsidP="00D30743">
      <w:pPr>
        <w:ind w:left="360" w:firstLine="349"/>
        <w:rPr>
          <w:sz w:val="28"/>
          <w:szCs w:val="28"/>
        </w:rPr>
      </w:pPr>
      <w:r>
        <w:rPr>
          <w:sz w:val="28"/>
          <w:szCs w:val="28"/>
        </w:rPr>
        <w:t>Задачами Комиссии являются:</w:t>
      </w:r>
    </w:p>
    <w:p w:rsidR="00D30743" w:rsidRDefault="00D30743" w:rsidP="00D30743">
      <w:pPr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и анализа эпидемиологической ситуации по ВИЧ-инфекции в Белокалитвинском районе.</w:t>
      </w:r>
    </w:p>
    <w:p w:rsidR="00D30743" w:rsidRDefault="00D30743" w:rsidP="00D30743">
      <w:pPr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Своевременное  выявление</w:t>
      </w:r>
      <w:proofErr w:type="gramEnd"/>
      <w:r>
        <w:rPr>
          <w:sz w:val="28"/>
          <w:szCs w:val="28"/>
        </w:rPr>
        <w:t>, предупреждение  и анализ  факторов риска основных причин  распространения ВИЧ-инфекции в Белокалитвинском районе.</w:t>
      </w:r>
    </w:p>
    <w:p w:rsidR="00D30743" w:rsidRDefault="00D30743" w:rsidP="00D30743">
      <w:pPr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принятие экстренных и перспективных управленческих решений, направленных на снижение распространения ВИЧ-инфекции, улучшения качества и организации медицинской помощи.</w:t>
      </w:r>
    </w:p>
    <w:p w:rsidR="00D30743" w:rsidRDefault="00D30743" w:rsidP="00D30743">
      <w:pPr>
        <w:numPr>
          <w:ilvl w:val="1"/>
          <w:numId w:val="4"/>
        </w:numPr>
        <w:tabs>
          <w:tab w:val="left" w:pos="0"/>
        </w:tabs>
        <w:ind w:left="0" w:firstLine="709"/>
        <w:jc w:val="both"/>
      </w:pPr>
      <w:r>
        <w:rPr>
          <w:sz w:val="28"/>
          <w:szCs w:val="28"/>
        </w:rPr>
        <w:t xml:space="preserve">Осуществление организации комплекса мер по устранению недостатков и нарушений, выявленных в </w:t>
      </w:r>
      <w:r w:rsidR="00BC785D">
        <w:rPr>
          <w:sz w:val="28"/>
          <w:szCs w:val="28"/>
        </w:rPr>
        <w:t>ходе реализации</w:t>
      </w:r>
      <w:r>
        <w:rPr>
          <w:sz w:val="28"/>
          <w:szCs w:val="28"/>
        </w:rPr>
        <w:t xml:space="preserve"> мероприятий по распространению ВИЧ-инфекции в Белокалитвинском районе.</w:t>
      </w:r>
    </w:p>
    <w:p w:rsidR="00D30743" w:rsidRDefault="00D30743" w:rsidP="00D30743">
      <w:pPr>
        <w:tabs>
          <w:tab w:val="left" w:pos="0"/>
        </w:tabs>
        <w:ind w:firstLine="709"/>
        <w:jc w:val="both"/>
      </w:pPr>
    </w:p>
    <w:p w:rsidR="00D30743" w:rsidRDefault="00D30743" w:rsidP="00D30743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3. Полномочия Комиссии</w:t>
      </w:r>
    </w:p>
    <w:p w:rsidR="00D30743" w:rsidRDefault="00D30743" w:rsidP="00D3074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Комиссия  для</w:t>
      </w:r>
      <w:proofErr w:type="gramEnd"/>
      <w:r>
        <w:rPr>
          <w:sz w:val="28"/>
          <w:szCs w:val="28"/>
        </w:rPr>
        <w:t xml:space="preserve"> решения возложенных на нее задач имеет право:</w:t>
      </w:r>
    </w:p>
    <w:p w:rsidR="00D30743" w:rsidRDefault="00D30743" w:rsidP="00D30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Запрашивать и получать в установленном порядке от территориальных органов федеральных органов государственной власти, органов местного самоуправления, структурных подразделений и органов Администрации </w:t>
      </w:r>
      <w:proofErr w:type="gramStart"/>
      <w:r>
        <w:rPr>
          <w:sz w:val="28"/>
          <w:szCs w:val="28"/>
        </w:rPr>
        <w:lastRenderedPageBreak/>
        <w:t>Белокалитвинского  района</w:t>
      </w:r>
      <w:proofErr w:type="gramEnd"/>
      <w:r>
        <w:rPr>
          <w:sz w:val="28"/>
          <w:szCs w:val="28"/>
        </w:rPr>
        <w:t>, общественных объединений и других организаций, а также от должностных лиц необходимые документы, материалы, статистические и иные сведения по вопросам, входящим в компетенцию совета.</w:t>
      </w:r>
    </w:p>
    <w:p w:rsidR="00D30743" w:rsidRDefault="00D30743" w:rsidP="00D30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Приглашать на заседания Комиссии представителей территориальных органов федеральных органов государственной власти, органов местного самоуправления, структурных подразделений и органов Администрации Белокалитвинского </w:t>
      </w:r>
      <w:proofErr w:type="gramStart"/>
      <w:r w:rsidR="00BC785D">
        <w:rPr>
          <w:sz w:val="28"/>
          <w:szCs w:val="28"/>
        </w:rPr>
        <w:t xml:space="preserve">района,  </w:t>
      </w:r>
      <w:r>
        <w:rPr>
          <w:sz w:val="28"/>
          <w:szCs w:val="28"/>
        </w:rPr>
        <w:t>общественных</w:t>
      </w:r>
      <w:proofErr w:type="gramEnd"/>
      <w:r>
        <w:rPr>
          <w:sz w:val="28"/>
          <w:szCs w:val="28"/>
        </w:rPr>
        <w:t xml:space="preserve"> объединений и других организаций, расположенных на территории Белокалитвинского района.</w:t>
      </w:r>
    </w:p>
    <w:p w:rsidR="00BC785D" w:rsidRDefault="00BC785D" w:rsidP="00D30743">
      <w:pPr>
        <w:ind w:firstLine="709"/>
        <w:jc w:val="both"/>
        <w:rPr>
          <w:sz w:val="28"/>
          <w:szCs w:val="28"/>
        </w:rPr>
      </w:pPr>
    </w:p>
    <w:p w:rsidR="00D30743" w:rsidRDefault="00D30743" w:rsidP="00D3074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4.  Состав Комиссии</w:t>
      </w:r>
    </w:p>
    <w:p w:rsidR="00D30743" w:rsidRDefault="00D30743" w:rsidP="00D30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состав Комиссии входят: председатель комиссии, заместитель председателя комиссии, секретарь и члены комиссии, которые принимают участие в ее работе на общественных началах.</w:t>
      </w:r>
    </w:p>
    <w:p w:rsidR="00D30743" w:rsidRDefault="00D30743" w:rsidP="00D30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Заседания Комиссии ведет председатель комиссии, а в его отсутствие – заместитель председателя комиссии.</w:t>
      </w:r>
    </w:p>
    <w:p w:rsidR="00BC785D" w:rsidRDefault="00BC785D" w:rsidP="00D30743">
      <w:pPr>
        <w:ind w:firstLine="709"/>
        <w:jc w:val="both"/>
        <w:rPr>
          <w:sz w:val="28"/>
          <w:szCs w:val="28"/>
        </w:rPr>
      </w:pPr>
    </w:p>
    <w:p w:rsidR="00D30743" w:rsidRDefault="00D30743" w:rsidP="00D3074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5. Организация работы Комиссии</w:t>
      </w:r>
    </w:p>
    <w:p w:rsidR="00D30743" w:rsidRDefault="00D30743" w:rsidP="00D30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Основной формой деятельности Комиссии являются заседания, которые проводятся по мере необходимости, но не реже одного раза в квартал.</w:t>
      </w:r>
    </w:p>
    <w:p w:rsidR="00D30743" w:rsidRDefault="00D30743" w:rsidP="00D30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Заседание Комиссии считается правомочным, если на нем присутствует более половины от общего числа ее состава.</w:t>
      </w:r>
    </w:p>
    <w:p w:rsidR="00D30743" w:rsidRDefault="00D30743" w:rsidP="00D3074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 Заседания Комиссии могут проводиться в форме открытых заседаний.</w:t>
      </w:r>
    </w:p>
    <w:p w:rsidR="00D30743" w:rsidRDefault="00D30743" w:rsidP="00D3074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Решения Комиссии принимаются простым большинством голосов присутствующих членов Комиссии.</w:t>
      </w:r>
    </w:p>
    <w:p w:rsidR="00D30743" w:rsidRDefault="00D30743" w:rsidP="00D30743">
      <w:pPr>
        <w:autoSpaceDE w:val="0"/>
        <w:ind w:firstLine="709"/>
        <w:jc w:val="both"/>
        <w:rPr>
          <w:bCs/>
          <w:color w:val="000000"/>
          <w:sz w:val="28"/>
        </w:rPr>
      </w:pPr>
      <w:r>
        <w:rPr>
          <w:sz w:val="28"/>
          <w:szCs w:val="28"/>
        </w:rPr>
        <w:t xml:space="preserve">5.5. </w:t>
      </w:r>
      <w:r>
        <w:rPr>
          <w:sz w:val="28"/>
          <w:szCs w:val="28"/>
          <w:lang w:eastAsia="be-BY"/>
        </w:rPr>
        <w:t xml:space="preserve"> </w:t>
      </w:r>
      <w:r>
        <w:rPr>
          <w:sz w:val="28"/>
          <w:szCs w:val="28"/>
        </w:rPr>
        <w:t>Заседания Комиссии могут проводиться в административных зданиях Администрации Белокалитвинского района.</w:t>
      </w:r>
    </w:p>
    <w:p w:rsidR="00D30743" w:rsidRDefault="00D30743" w:rsidP="00D30743">
      <w:pPr>
        <w:jc w:val="both"/>
        <w:rPr>
          <w:bCs/>
          <w:color w:val="000000"/>
          <w:sz w:val="28"/>
        </w:rPr>
      </w:pPr>
    </w:p>
    <w:p w:rsidR="00D30743" w:rsidRDefault="00D30743" w:rsidP="00D30743">
      <w:pPr>
        <w:jc w:val="both"/>
        <w:rPr>
          <w:bCs/>
          <w:color w:val="000000"/>
          <w:sz w:val="28"/>
        </w:rPr>
      </w:pPr>
    </w:p>
    <w:p w:rsidR="00D30743" w:rsidRDefault="00D30743" w:rsidP="00D30743">
      <w:pPr>
        <w:jc w:val="both"/>
        <w:rPr>
          <w:bCs/>
          <w:color w:val="000000"/>
          <w:sz w:val="28"/>
        </w:rPr>
      </w:pPr>
    </w:p>
    <w:p w:rsidR="00D30743" w:rsidRDefault="00D30743" w:rsidP="00D30743">
      <w:pPr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Управляющий делами                                                           Л.Г.</w:t>
      </w:r>
      <w:r w:rsidR="00BC785D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Василенко</w:t>
      </w:r>
    </w:p>
    <w:p w:rsidR="00D30743" w:rsidRDefault="00D30743" w:rsidP="00D30743">
      <w:pPr>
        <w:rPr>
          <w:bCs/>
          <w:color w:val="000000"/>
          <w:sz w:val="28"/>
        </w:rPr>
      </w:pPr>
    </w:p>
    <w:p w:rsidR="00D30743" w:rsidRDefault="00D30743" w:rsidP="00D30743">
      <w:pPr>
        <w:rPr>
          <w:bCs/>
          <w:color w:val="000000"/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BC785D">
      <w:pgSz w:w="11906" w:h="16838"/>
      <w:pgMar w:top="340" w:right="566" w:bottom="624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0A2" w:rsidRDefault="00E260A2">
      <w:r>
        <w:separator/>
      </w:r>
    </w:p>
  </w:endnote>
  <w:endnote w:type="continuationSeparator" w:id="0">
    <w:p w:rsidR="00E260A2" w:rsidRDefault="00E2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85D" w:rsidRDefault="00BC785D">
    <w:pPr>
      <w:pStyle w:val="a5"/>
      <w:jc w:val="right"/>
      <w:rPr>
        <w:sz w:val="14"/>
        <w:lang w:val="en-US"/>
      </w:rPr>
    </w:pPr>
  </w:p>
  <w:p w:rsidR="00BC785D" w:rsidRDefault="00BC785D">
    <w:pPr>
      <w:pStyle w:val="a5"/>
      <w:jc w:val="right"/>
      <w:rPr>
        <w:sz w:val="14"/>
        <w:lang w:val="en-US"/>
      </w:rPr>
    </w:pPr>
  </w:p>
  <w:p w:rsidR="00BC785D" w:rsidRDefault="00BC785D">
    <w:pPr>
      <w:pStyle w:val="a5"/>
      <w:jc w:val="right"/>
      <w:rPr>
        <w:sz w:val="14"/>
        <w:lang w:val="en-US"/>
      </w:rPr>
    </w:pPr>
  </w:p>
  <w:p w:rsidR="00BC785D" w:rsidRDefault="00BC785D">
    <w:pPr>
      <w:pStyle w:val="a5"/>
      <w:jc w:val="right"/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85D" w:rsidRDefault="00BC78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DFD" w:rsidRDefault="00E260A2">
    <w:pPr>
      <w:pStyle w:val="a5"/>
      <w:jc w:val="right"/>
      <w:rPr>
        <w:sz w:val="14"/>
        <w:lang w:val="en-US"/>
      </w:rPr>
    </w:pPr>
  </w:p>
  <w:p w:rsidR="00690DFD" w:rsidRDefault="00E260A2">
    <w:pPr>
      <w:pStyle w:val="a5"/>
      <w:jc w:val="right"/>
      <w:rPr>
        <w:sz w:val="14"/>
        <w:lang w:val="en-US"/>
      </w:rPr>
    </w:pPr>
  </w:p>
  <w:p w:rsidR="00690DFD" w:rsidRDefault="00E260A2">
    <w:pPr>
      <w:pStyle w:val="a5"/>
      <w:jc w:val="right"/>
      <w:rPr>
        <w:sz w:val="14"/>
        <w:lang w:val="en-US"/>
      </w:rPr>
    </w:pPr>
  </w:p>
  <w:p w:rsidR="00690DFD" w:rsidRDefault="00E260A2">
    <w:pPr>
      <w:pStyle w:val="a5"/>
      <w:jc w:val="right"/>
      <w:rPr>
        <w:sz w:val="14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DFD" w:rsidRDefault="00E260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0A2" w:rsidRDefault="00E260A2">
      <w:r>
        <w:separator/>
      </w:r>
    </w:p>
  </w:footnote>
  <w:footnote w:type="continuationSeparator" w:id="0">
    <w:p w:rsidR="00E260A2" w:rsidRDefault="00E26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72DCC0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47CB5E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EF6299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85C00A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CAE30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A54ACE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CA29FE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A9E959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CDE80F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076CC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258840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6BEB5A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F9EF33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C4428E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CF88A9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8B426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9021B4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9A5E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43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521AA"/>
    <w:rsid w:val="002D4093"/>
    <w:rsid w:val="00320F99"/>
    <w:rsid w:val="00326F6E"/>
    <w:rsid w:val="00346A95"/>
    <w:rsid w:val="00364DBD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C785D"/>
    <w:rsid w:val="00C202E1"/>
    <w:rsid w:val="00C534ED"/>
    <w:rsid w:val="00CA0926"/>
    <w:rsid w:val="00CC3551"/>
    <w:rsid w:val="00CE740C"/>
    <w:rsid w:val="00CF6248"/>
    <w:rsid w:val="00D129B6"/>
    <w:rsid w:val="00D25DED"/>
    <w:rsid w:val="00D30743"/>
    <w:rsid w:val="00D33728"/>
    <w:rsid w:val="00D41E71"/>
    <w:rsid w:val="00D46DAB"/>
    <w:rsid w:val="00DF1B73"/>
    <w:rsid w:val="00E260A2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33406-8F8F-47FF-8C8B-9A1E43F3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rsid w:val="00D30743"/>
    <w:pPr>
      <w:suppressAutoHyphens/>
      <w:jc w:val="both"/>
    </w:pPr>
    <w:rPr>
      <w:sz w:val="28"/>
      <w:szCs w:val="20"/>
      <w:lang w:eastAsia="zh-CN"/>
    </w:rPr>
  </w:style>
  <w:style w:type="paragraph" w:styleId="a6">
    <w:name w:val="Balloon Text"/>
    <w:basedOn w:val="a"/>
    <w:link w:val="a7"/>
    <w:rsid w:val="00BC78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BC7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2017-08-10T12:55:00Z</cp:lastPrinted>
  <dcterms:created xsi:type="dcterms:W3CDTF">2017-08-10T12:48:00Z</dcterms:created>
  <dcterms:modified xsi:type="dcterms:W3CDTF">2017-08-25T08:19:00Z</dcterms:modified>
</cp:coreProperties>
</file>