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r w:rsidR="001A5AD9">
        <w:rPr>
          <w:sz w:val="28"/>
        </w:rPr>
        <w:t>26</w:t>
      </w:r>
      <w:r w:rsidR="00C70947">
        <w:rPr>
          <w:sz w:val="28"/>
        </w:rPr>
        <w:t>.</w:t>
      </w:r>
      <w:r w:rsidR="00102EC3">
        <w:rPr>
          <w:sz w:val="28"/>
        </w:rPr>
        <w:t>07</w:t>
      </w:r>
      <w:r w:rsidR="000D47D1">
        <w:rPr>
          <w:sz w:val="28"/>
        </w:rPr>
        <w:t>.</w:t>
      </w:r>
      <w:r w:rsidR="00872883" w:rsidRPr="00C96E82">
        <w:rPr>
          <w:sz w:val="28"/>
        </w:rPr>
        <w:t>20</w:t>
      </w:r>
      <w:r w:rsidR="00B17CD0">
        <w:rPr>
          <w:sz w:val="28"/>
        </w:rPr>
        <w:t>21</w:t>
      </w:r>
      <w:r w:rsidR="00A76FEC">
        <w:rPr>
          <w:sz w:val="28"/>
        </w:rPr>
        <w:t xml:space="preserve"> </w:t>
      </w:r>
      <w:r w:rsidR="00872883" w:rsidRPr="00C96E82">
        <w:rPr>
          <w:sz w:val="28"/>
        </w:rPr>
        <w:t xml:space="preserve"> № </w:t>
      </w:r>
      <w:bookmarkStart w:id="1" w:name="Номер"/>
      <w:bookmarkEnd w:id="1"/>
      <w:r w:rsidR="001A5AD9">
        <w:rPr>
          <w:sz w:val="28"/>
        </w:rPr>
        <w:t>1108</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A46C05" w:rsidRDefault="00A46C05" w:rsidP="00A46C05">
      <w:pPr>
        <w:kinsoku w:val="0"/>
        <w:overflowPunct w:val="0"/>
        <w:jc w:val="center"/>
        <w:rPr>
          <w:rFonts w:eastAsia="Calibri"/>
          <w:b/>
          <w:bCs/>
          <w:kern w:val="2"/>
          <w:sz w:val="28"/>
          <w:szCs w:val="28"/>
        </w:rPr>
      </w:pPr>
      <w:bookmarkStart w:id="2" w:name="_GoBack"/>
      <w:r>
        <w:rPr>
          <w:rFonts w:eastAsia="Calibri"/>
          <w:b/>
          <w:bCs/>
          <w:kern w:val="2"/>
          <w:sz w:val="28"/>
          <w:szCs w:val="28"/>
        </w:rPr>
        <w:t xml:space="preserve">О признании утратившим силу постановления Администрации </w:t>
      </w:r>
      <w:proofErr w:type="spellStart"/>
      <w:r>
        <w:rPr>
          <w:rFonts w:eastAsia="Calibri"/>
          <w:b/>
          <w:bCs/>
          <w:kern w:val="2"/>
          <w:sz w:val="28"/>
          <w:szCs w:val="28"/>
        </w:rPr>
        <w:t>Белокалитвинского</w:t>
      </w:r>
      <w:proofErr w:type="spellEnd"/>
      <w:r>
        <w:rPr>
          <w:rFonts w:eastAsia="Calibri"/>
          <w:b/>
          <w:bCs/>
          <w:kern w:val="2"/>
          <w:sz w:val="28"/>
          <w:szCs w:val="28"/>
        </w:rPr>
        <w:t xml:space="preserve"> района от 01.03.2021 № 278 </w:t>
      </w:r>
    </w:p>
    <w:bookmarkEnd w:id="2"/>
    <w:p w:rsidR="00A46C05" w:rsidRDefault="00A46C05" w:rsidP="00A46C05">
      <w:pPr>
        <w:ind w:firstLine="567"/>
        <w:jc w:val="both"/>
        <w:rPr>
          <w:sz w:val="28"/>
          <w:szCs w:val="28"/>
        </w:rPr>
      </w:pPr>
    </w:p>
    <w:p w:rsidR="00A46C05" w:rsidRDefault="00A46C05" w:rsidP="003252D0">
      <w:pPr>
        <w:ind w:firstLine="709"/>
        <w:jc w:val="both"/>
        <w:rPr>
          <w:sz w:val="28"/>
          <w:szCs w:val="28"/>
        </w:rPr>
      </w:pPr>
      <w:r>
        <w:rPr>
          <w:sz w:val="28"/>
          <w:szCs w:val="28"/>
        </w:rPr>
        <w:t xml:space="preserve">Руководствуясь постановлением Правительства </w:t>
      </w:r>
      <w:r w:rsidR="003252D0">
        <w:rPr>
          <w:sz w:val="28"/>
          <w:szCs w:val="28"/>
        </w:rPr>
        <w:t xml:space="preserve">Российской Федерации                  </w:t>
      </w:r>
      <w:r>
        <w:rPr>
          <w:sz w:val="28"/>
          <w:szCs w:val="28"/>
        </w:rPr>
        <w:t xml:space="preserve"> от 12.11.2020</w:t>
      </w:r>
      <w:r w:rsidR="003252D0">
        <w:rPr>
          <w:sz w:val="28"/>
          <w:szCs w:val="28"/>
        </w:rPr>
        <w:t xml:space="preserve"> </w:t>
      </w:r>
      <w:r>
        <w:rPr>
          <w:sz w:val="28"/>
          <w:szCs w:val="28"/>
        </w:rPr>
        <w:t>г. №</w:t>
      </w:r>
      <w:r w:rsidR="003252D0">
        <w:rPr>
          <w:sz w:val="28"/>
          <w:szCs w:val="28"/>
        </w:rPr>
        <w:t xml:space="preserve"> </w:t>
      </w:r>
      <w:r>
        <w:rPr>
          <w:sz w:val="28"/>
          <w:szCs w:val="28"/>
        </w:rPr>
        <w:t xml:space="preserve">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п.12 постановления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Ростовской области от 06.07.2015 № 440 «Об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Ростовской области», на основании заявления ООО «Шахта </w:t>
      </w:r>
      <w:proofErr w:type="spellStart"/>
      <w:r>
        <w:rPr>
          <w:sz w:val="28"/>
          <w:szCs w:val="28"/>
        </w:rPr>
        <w:t>Садкинская</w:t>
      </w:r>
      <w:proofErr w:type="spellEnd"/>
      <w:r w:rsidR="00456F08">
        <w:rPr>
          <w:sz w:val="28"/>
          <w:szCs w:val="28"/>
        </w:rPr>
        <w:t xml:space="preserve"> </w:t>
      </w:r>
      <w:r>
        <w:rPr>
          <w:sz w:val="28"/>
          <w:szCs w:val="28"/>
        </w:rPr>
        <w:t xml:space="preserve">-Северная» от 11.06.2021 № 01-1/89, Администрация </w:t>
      </w:r>
      <w:proofErr w:type="spellStart"/>
      <w:r>
        <w:rPr>
          <w:sz w:val="28"/>
          <w:szCs w:val="28"/>
        </w:rPr>
        <w:t>Белокалитвинского</w:t>
      </w:r>
      <w:proofErr w:type="spellEnd"/>
      <w:r>
        <w:rPr>
          <w:sz w:val="28"/>
          <w:szCs w:val="28"/>
        </w:rPr>
        <w:t xml:space="preserve"> района                   </w:t>
      </w:r>
      <w:r>
        <w:rPr>
          <w:b/>
          <w:sz w:val="28"/>
          <w:szCs w:val="28"/>
        </w:rPr>
        <w:t>п о с т а н о в л я е т</w:t>
      </w:r>
      <w:r>
        <w:rPr>
          <w:b/>
          <w:bCs/>
          <w:sz w:val="28"/>
          <w:szCs w:val="28"/>
        </w:rPr>
        <w:t>:</w:t>
      </w:r>
    </w:p>
    <w:p w:rsidR="00A46C05" w:rsidRDefault="00A46C05" w:rsidP="003252D0">
      <w:pPr>
        <w:ind w:firstLine="709"/>
        <w:jc w:val="both"/>
        <w:rPr>
          <w:sz w:val="28"/>
          <w:szCs w:val="28"/>
        </w:rPr>
      </w:pPr>
    </w:p>
    <w:p w:rsidR="00A46C05" w:rsidRDefault="00A46C05" w:rsidP="003252D0">
      <w:pPr>
        <w:kinsoku w:val="0"/>
        <w:overflowPunct w:val="0"/>
        <w:ind w:firstLine="709"/>
        <w:jc w:val="both"/>
        <w:rPr>
          <w:rFonts w:eastAsia="Calibri"/>
          <w:kern w:val="2"/>
          <w:sz w:val="28"/>
          <w:szCs w:val="28"/>
        </w:rPr>
      </w:pPr>
      <w:r>
        <w:rPr>
          <w:rFonts w:eastAsia="Calibri"/>
          <w:kern w:val="2"/>
          <w:sz w:val="28"/>
          <w:szCs w:val="28"/>
        </w:rPr>
        <w:t xml:space="preserve">1. Признать утратившим силу постановление Администрации </w:t>
      </w:r>
      <w:proofErr w:type="spellStart"/>
      <w:r>
        <w:rPr>
          <w:rFonts w:eastAsia="Calibri"/>
          <w:kern w:val="2"/>
          <w:sz w:val="28"/>
          <w:szCs w:val="28"/>
        </w:rPr>
        <w:t>Белокалитвинского</w:t>
      </w:r>
      <w:proofErr w:type="spellEnd"/>
      <w:r>
        <w:rPr>
          <w:rFonts w:eastAsia="Calibri"/>
          <w:kern w:val="2"/>
          <w:sz w:val="28"/>
          <w:szCs w:val="28"/>
        </w:rPr>
        <w:t xml:space="preserve"> района от 01.03.2021 №</w:t>
      </w:r>
      <w:r w:rsidR="003252D0">
        <w:rPr>
          <w:rFonts w:eastAsia="Calibri"/>
          <w:kern w:val="2"/>
          <w:sz w:val="28"/>
          <w:szCs w:val="28"/>
        </w:rPr>
        <w:t xml:space="preserve"> </w:t>
      </w:r>
      <w:r>
        <w:rPr>
          <w:rFonts w:eastAsia="Calibri"/>
          <w:kern w:val="2"/>
          <w:sz w:val="28"/>
          <w:szCs w:val="28"/>
        </w:rPr>
        <w:t xml:space="preserve">278 «О разработке проекта планировки и проекта межевания территории линейного объекта «Строительство </w:t>
      </w:r>
      <w:r>
        <w:rPr>
          <w:rFonts w:eastAsia="Calibri"/>
          <w:kern w:val="2"/>
          <w:sz w:val="28"/>
          <w:szCs w:val="28"/>
        </w:rPr>
        <w:lastRenderedPageBreak/>
        <w:t xml:space="preserve">подъездной дороги к шахте </w:t>
      </w:r>
      <w:proofErr w:type="spellStart"/>
      <w:r>
        <w:rPr>
          <w:rFonts w:eastAsia="Calibri"/>
          <w:kern w:val="2"/>
          <w:sz w:val="28"/>
          <w:szCs w:val="28"/>
        </w:rPr>
        <w:t>Садкинская</w:t>
      </w:r>
      <w:proofErr w:type="spellEnd"/>
      <w:r>
        <w:rPr>
          <w:rFonts w:eastAsia="Calibri"/>
          <w:kern w:val="2"/>
          <w:sz w:val="28"/>
          <w:szCs w:val="28"/>
        </w:rPr>
        <w:t xml:space="preserve">-Северная» </w:t>
      </w:r>
      <w:proofErr w:type="spellStart"/>
      <w:r>
        <w:rPr>
          <w:rFonts w:eastAsia="Calibri"/>
          <w:kern w:val="2"/>
          <w:sz w:val="28"/>
          <w:szCs w:val="28"/>
        </w:rPr>
        <w:t>Белокалитвинского</w:t>
      </w:r>
      <w:proofErr w:type="spellEnd"/>
      <w:r>
        <w:rPr>
          <w:rFonts w:eastAsia="Calibri"/>
          <w:kern w:val="2"/>
          <w:sz w:val="28"/>
          <w:szCs w:val="28"/>
        </w:rPr>
        <w:t xml:space="preserve"> района Ростовской области».</w:t>
      </w:r>
    </w:p>
    <w:p w:rsidR="00A46C05" w:rsidRDefault="00A46C05" w:rsidP="003252D0">
      <w:pPr>
        <w:autoSpaceDE w:val="0"/>
        <w:autoSpaceDN w:val="0"/>
        <w:adjustRightInd w:val="0"/>
        <w:ind w:firstLine="709"/>
        <w:jc w:val="both"/>
        <w:rPr>
          <w:kern w:val="2"/>
          <w:sz w:val="28"/>
          <w:szCs w:val="28"/>
          <w:lang w:eastAsia="en-US"/>
        </w:rPr>
      </w:pPr>
      <w:r>
        <w:rPr>
          <w:kern w:val="2"/>
          <w:sz w:val="28"/>
          <w:szCs w:val="28"/>
          <w:lang w:eastAsia="en-US"/>
        </w:rPr>
        <w:t xml:space="preserve">2. Настоящее постановление вступает в силу со дня его официального опубликования в Муниципальном вестнике общественно-политической газеты «Перекресток» и подлежит размещению на официальном сайте Администрации </w:t>
      </w:r>
      <w:proofErr w:type="spellStart"/>
      <w:r>
        <w:rPr>
          <w:kern w:val="2"/>
          <w:sz w:val="28"/>
          <w:szCs w:val="28"/>
          <w:lang w:eastAsia="en-US"/>
        </w:rPr>
        <w:t>Белокалитвинского</w:t>
      </w:r>
      <w:proofErr w:type="spellEnd"/>
      <w:r>
        <w:rPr>
          <w:kern w:val="2"/>
          <w:sz w:val="28"/>
          <w:szCs w:val="28"/>
          <w:lang w:eastAsia="en-US"/>
        </w:rPr>
        <w:t xml:space="preserve"> района.</w:t>
      </w:r>
    </w:p>
    <w:p w:rsidR="00A46C05" w:rsidRDefault="00A46C05" w:rsidP="003252D0">
      <w:pPr>
        <w:autoSpaceDE w:val="0"/>
        <w:autoSpaceDN w:val="0"/>
        <w:adjustRightInd w:val="0"/>
        <w:ind w:firstLine="709"/>
        <w:jc w:val="both"/>
        <w:rPr>
          <w:sz w:val="28"/>
          <w:szCs w:val="28"/>
        </w:rPr>
      </w:pPr>
      <w:r>
        <w:rPr>
          <w:kern w:val="2"/>
          <w:sz w:val="28"/>
          <w:szCs w:val="28"/>
          <w:lang w:eastAsia="en-US"/>
        </w:rPr>
        <w:t>3.</w:t>
      </w:r>
      <w:r>
        <w:rPr>
          <w:sz w:val="28"/>
          <w:szCs w:val="28"/>
        </w:rPr>
        <w:t xml:space="preserve"> Контроль за исполнением настоящего постановления возложить на заместителя главы Администрации </w:t>
      </w:r>
      <w:proofErr w:type="spellStart"/>
      <w:r>
        <w:rPr>
          <w:sz w:val="28"/>
          <w:szCs w:val="28"/>
        </w:rPr>
        <w:t>Белокалитвинского</w:t>
      </w:r>
      <w:proofErr w:type="spellEnd"/>
      <w:r>
        <w:rPr>
          <w:sz w:val="28"/>
          <w:szCs w:val="28"/>
        </w:rPr>
        <w:t xml:space="preserve"> района по строительству, промышленности, транспорту, связи </w:t>
      </w:r>
      <w:proofErr w:type="spellStart"/>
      <w:r>
        <w:rPr>
          <w:sz w:val="28"/>
          <w:szCs w:val="28"/>
        </w:rPr>
        <w:t>Голубова</w:t>
      </w:r>
      <w:proofErr w:type="spellEnd"/>
      <w:r>
        <w:rPr>
          <w:sz w:val="28"/>
          <w:szCs w:val="28"/>
        </w:rPr>
        <w:t xml:space="preserve"> В.Г.</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E5190C"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5190C">
        <w:rPr>
          <w:b w:val="0"/>
        </w:rPr>
        <w:t>О.А. Мельникова</w:t>
      </w:r>
    </w:p>
    <w:p w:rsidR="00872883" w:rsidRDefault="00872883" w:rsidP="00872883">
      <w:pPr>
        <w:rPr>
          <w:sz w:val="28"/>
        </w:rPr>
      </w:pPr>
    </w:p>
    <w:p w:rsidR="00872883" w:rsidRPr="003252D0" w:rsidRDefault="00872883" w:rsidP="00872883">
      <w:pPr>
        <w:rPr>
          <w:color w:val="FFFFFF" w:themeColor="background1"/>
          <w:sz w:val="28"/>
        </w:rPr>
      </w:pPr>
      <w:r w:rsidRPr="003252D0">
        <w:rPr>
          <w:color w:val="FFFFFF" w:themeColor="background1"/>
          <w:sz w:val="28"/>
        </w:rPr>
        <w:t>Верно:</w:t>
      </w:r>
    </w:p>
    <w:p w:rsidR="003A39C2" w:rsidRPr="003252D0" w:rsidRDefault="00DA2597" w:rsidP="00835273">
      <w:pPr>
        <w:rPr>
          <w:color w:val="FFFFFF" w:themeColor="background1"/>
          <w:sz w:val="28"/>
          <w:szCs w:val="28"/>
        </w:rPr>
      </w:pPr>
      <w:proofErr w:type="gramStart"/>
      <w:r w:rsidRPr="003252D0">
        <w:rPr>
          <w:color w:val="FFFFFF" w:themeColor="background1"/>
          <w:sz w:val="28"/>
        </w:rPr>
        <w:t>У</w:t>
      </w:r>
      <w:r w:rsidR="00715C8D" w:rsidRPr="003252D0">
        <w:rPr>
          <w:color w:val="FFFFFF" w:themeColor="background1"/>
          <w:sz w:val="28"/>
        </w:rPr>
        <w:t>правляющ</w:t>
      </w:r>
      <w:r w:rsidRPr="003252D0">
        <w:rPr>
          <w:color w:val="FFFFFF" w:themeColor="background1"/>
          <w:sz w:val="28"/>
        </w:rPr>
        <w:t>ий</w:t>
      </w:r>
      <w:r w:rsidR="00715C8D" w:rsidRPr="003252D0">
        <w:rPr>
          <w:color w:val="FFFFFF" w:themeColor="background1"/>
          <w:sz w:val="28"/>
        </w:rPr>
        <w:t xml:space="preserve"> </w:t>
      </w:r>
      <w:r w:rsidR="00F4755E" w:rsidRPr="003252D0">
        <w:rPr>
          <w:color w:val="FFFFFF" w:themeColor="background1"/>
          <w:sz w:val="28"/>
        </w:rPr>
        <w:t xml:space="preserve"> делами</w:t>
      </w:r>
      <w:proofErr w:type="gramEnd"/>
      <w:r w:rsidR="00F4755E" w:rsidRPr="003252D0">
        <w:rPr>
          <w:color w:val="FFFFFF" w:themeColor="background1"/>
          <w:sz w:val="28"/>
        </w:rPr>
        <w:tab/>
      </w:r>
      <w:r w:rsidR="00F4755E" w:rsidRPr="003252D0">
        <w:rPr>
          <w:color w:val="FFFFFF" w:themeColor="background1"/>
          <w:sz w:val="28"/>
        </w:rPr>
        <w:tab/>
      </w:r>
      <w:r w:rsidR="00F4755E" w:rsidRPr="003252D0">
        <w:rPr>
          <w:color w:val="FFFFFF" w:themeColor="background1"/>
          <w:sz w:val="28"/>
        </w:rPr>
        <w:tab/>
      </w:r>
      <w:r w:rsidR="000C6CE8" w:rsidRPr="003252D0">
        <w:rPr>
          <w:color w:val="FFFFFF" w:themeColor="background1"/>
          <w:sz w:val="28"/>
        </w:rPr>
        <w:tab/>
      </w:r>
      <w:r w:rsidR="00F4755E" w:rsidRPr="003252D0">
        <w:rPr>
          <w:color w:val="FFFFFF" w:themeColor="background1"/>
          <w:sz w:val="28"/>
        </w:rPr>
        <w:tab/>
      </w:r>
      <w:r w:rsidR="001D3A0E" w:rsidRPr="003252D0">
        <w:rPr>
          <w:color w:val="FFFFFF" w:themeColor="background1"/>
          <w:sz w:val="28"/>
        </w:rPr>
        <w:tab/>
      </w:r>
      <w:r w:rsidRPr="003252D0">
        <w:rPr>
          <w:color w:val="FFFFFF" w:themeColor="background1"/>
          <w:sz w:val="28"/>
        </w:rPr>
        <w:tab/>
        <w:t>Л.Г. Василенко</w:t>
      </w:r>
    </w:p>
    <w:sectPr w:rsidR="003A39C2" w:rsidRPr="003252D0"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6A" w:rsidRDefault="00EF3C6A">
      <w:r>
        <w:separator/>
      </w:r>
    </w:p>
  </w:endnote>
  <w:endnote w:type="continuationSeparator" w:id="0">
    <w:p w:rsidR="00EF3C6A" w:rsidRDefault="00EF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252D0" w:rsidRPr="003252D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252D0">
      <w:rPr>
        <w:noProof/>
        <w:sz w:val="14"/>
        <w:lang w:val="en-US"/>
      </w:rPr>
      <w:t>C</w:t>
    </w:r>
    <w:r w:rsidR="003252D0" w:rsidRPr="003252D0">
      <w:rPr>
        <w:noProof/>
        <w:sz w:val="14"/>
      </w:rPr>
      <w:t>:\</w:t>
    </w:r>
    <w:r w:rsidR="003252D0">
      <w:rPr>
        <w:noProof/>
        <w:sz w:val="14"/>
        <w:lang w:val="en-US"/>
      </w:rPr>
      <w:t>Users</w:t>
    </w:r>
    <w:r w:rsidR="003252D0" w:rsidRPr="003252D0">
      <w:rPr>
        <w:noProof/>
        <w:sz w:val="14"/>
      </w:rPr>
      <w:t>\</w:t>
    </w:r>
    <w:r w:rsidR="003252D0">
      <w:rPr>
        <w:noProof/>
        <w:sz w:val="14"/>
        <w:lang w:val="en-US"/>
      </w:rPr>
      <w:t>eio</w:t>
    </w:r>
    <w:r w:rsidR="003252D0" w:rsidRPr="003252D0">
      <w:rPr>
        <w:noProof/>
        <w:sz w:val="14"/>
      </w:rPr>
      <w:t>3\</w:t>
    </w:r>
    <w:r w:rsidR="003252D0">
      <w:rPr>
        <w:noProof/>
        <w:sz w:val="14"/>
        <w:lang w:val="en-US"/>
      </w:rPr>
      <w:t>Documents</w:t>
    </w:r>
    <w:r w:rsidR="003252D0" w:rsidRPr="003252D0">
      <w:rPr>
        <w:noProof/>
        <w:sz w:val="14"/>
      </w:rPr>
      <w:t>\Постановления\изм_278-дорога-Садкин.</w:t>
    </w:r>
    <w:r w:rsidR="003252D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56F08" w:rsidRPr="00456F08">
      <w:rPr>
        <w:noProof/>
        <w:sz w:val="14"/>
      </w:rPr>
      <w:t>7/29/2021 4:08:00</w:t>
    </w:r>
    <w:r w:rsidR="00456F08">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456F08">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456F08">
      <w:rPr>
        <w:noProof/>
        <w:sz w:val="14"/>
      </w:rPr>
      <w:t>2</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252D0" w:rsidRPr="003252D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252D0">
      <w:rPr>
        <w:noProof/>
        <w:sz w:val="14"/>
        <w:lang w:val="en-US"/>
      </w:rPr>
      <w:t>C</w:t>
    </w:r>
    <w:r w:rsidR="003252D0" w:rsidRPr="003252D0">
      <w:rPr>
        <w:noProof/>
        <w:sz w:val="14"/>
      </w:rPr>
      <w:t>:\</w:t>
    </w:r>
    <w:r w:rsidR="003252D0">
      <w:rPr>
        <w:noProof/>
        <w:sz w:val="14"/>
        <w:lang w:val="en-US"/>
      </w:rPr>
      <w:t>Users</w:t>
    </w:r>
    <w:r w:rsidR="003252D0" w:rsidRPr="003252D0">
      <w:rPr>
        <w:noProof/>
        <w:sz w:val="14"/>
      </w:rPr>
      <w:t>\</w:t>
    </w:r>
    <w:r w:rsidR="003252D0">
      <w:rPr>
        <w:noProof/>
        <w:sz w:val="14"/>
        <w:lang w:val="en-US"/>
      </w:rPr>
      <w:t>eio</w:t>
    </w:r>
    <w:r w:rsidR="003252D0" w:rsidRPr="003252D0">
      <w:rPr>
        <w:noProof/>
        <w:sz w:val="14"/>
      </w:rPr>
      <w:t>3\</w:t>
    </w:r>
    <w:r w:rsidR="003252D0">
      <w:rPr>
        <w:noProof/>
        <w:sz w:val="14"/>
        <w:lang w:val="en-US"/>
      </w:rPr>
      <w:t>Documents</w:t>
    </w:r>
    <w:r w:rsidR="003252D0" w:rsidRPr="003252D0">
      <w:rPr>
        <w:noProof/>
        <w:sz w:val="14"/>
      </w:rPr>
      <w:t>\Постановления\изм_278-дорога-Садкин.</w:t>
    </w:r>
    <w:r w:rsidR="003252D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56F08" w:rsidRPr="00456F08">
      <w:rPr>
        <w:noProof/>
        <w:sz w:val="14"/>
      </w:rPr>
      <w:t>7/29/2021 4:08:00</w:t>
    </w:r>
    <w:r w:rsidR="00456F08">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6A" w:rsidRDefault="00EF3C6A">
      <w:r>
        <w:separator/>
      </w:r>
    </w:p>
  </w:footnote>
  <w:footnote w:type="continuationSeparator" w:id="0">
    <w:p w:rsidR="00EF3C6A" w:rsidRDefault="00EF3C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456F08">
          <w:rPr>
            <w:noProof/>
          </w:rPr>
          <w:t>2</w:t>
        </w:r>
        <w:r>
          <w:fldChar w:fldCharType="end"/>
        </w:r>
      </w:p>
    </w:sdtContent>
  </w:sdt>
  <w:p w:rsidR="00DA368D" w:rsidRDefault="00DA368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02EC3"/>
    <w:rsid w:val="0012279F"/>
    <w:rsid w:val="00130BA6"/>
    <w:rsid w:val="00144A39"/>
    <w:rsid w:val="00161763"/>
    <w:rsid w:val="00162686"/>
    <w:rsid w:val="001630AD"/>
    <w:rsid w:val="001643E9"/>
    <w:rsid w:val="001839AC"/>
    <w:rsid w:val="00191DF6"/>
    <w:rsid w:val="001A5AD9"/>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52D0"/>
    <w:rsid w:val="00326F6E"/>
    <w:rsid w:val="00334D2B"/>
    <w:rsid w:val="00346A95"/>
    <w:rsid w:val="00354895"/>
    <w:rsid w:val="0037568B"/>
    <w:rsid w:val="003818F3"/>
    <w:rsid w:val="003A39C2"/>
    <w:rsid w:val="003B45E9"/>
    <w:rsid w:val="003F3219"/>
    <w:rsid w:val="00405D8A"/>
    <w:rsid w:val="004148E7"/>
    <w:rsid w:val="00434945"/>
    <w:rsid w:val="00446556"/>
    <w:rsid w:val="00456F08"/>
    <w:rsid w:val="00464534"/>
    <w:rsid w:val="00466AF2"/>
    <w:rsid w:val="00475850"/>
    <w:rsid w:val="00482BF6"/>
    <w:rsid w:val="00485757"/>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9153A"/>
    <w:rsid w:val="007A31B0"/>
    <w:rsid w:val="007C4781"/>
    <w:rsid w:val="007C732C"/>
    <w:rsid w:val="007D3B4A"/>
    <w:rsid w:val="0080575D"/>
    <w:rsid w:val="008321BE"/>
    <w:rsid w:val="00835273"/>
    <w:rsid w:val="00841142"/>
    <w:rsid w:val="00844AAA"/>
    <w:rsid w:val="00855790"/>
    <w:rsid w:val="00872883"/>
    <w:rsid w:val="008739A9"/>
    <w:rsid w:val="00891465"/>
    <w:rsid w:val="00897DDC"/>
    <w:rsid w:val="008A14C2"/>
    <w:rsid w:val="008A734A"/>
    <w:rsid w:val="008D2786"/>
    <w:rsid w:val="008E2310"/>
    <w:rsid w:val="008F3620"/>
    <w:rsid w:val="008F6EA4"/>
    <w:rsid w:val="00943C43"/>
    <w:rsid w:val="00943E52"/>
    <w:rsid w:val="009469D2"/>
    <w:rsid w:val="009736B7"/>
    <w:rsid w:val="009B4219"/>
    <w:rsid w:val="009F792E"/>
    <w:rsid w:val="00A006DA"/>
    <w:rsid w:val="00A05C6B"/>
    <w:rsid w:val="00A40C35"/>
    <w:rsid w:val="00A46C05"/>
    <w:rsid w:val="00A7344C"/>
    <w:rsid w:val="00A76FEC"/>
    <w:rsid w:val="00A773B5"/>
    <w:rsid w:val="00A80C39"/>
    <w:rsid w:val="00A97205"/>
    <w:rsid w:val="00AA2B38"/>
    <w:rsid w:val="00AB4651"/>
    <w:rsid w:val="00AB490E"/>
    <w:rsid w:val="00AD6CEA"/>
    <w:rsid w:val="00B1287C"/>
    <w:rsid w:val="00B17CD0"/>
    <w:rsid w:val="00B36163"/>
    <w:rsid w:val="00B56369"/>
    <w:rsid w:val="00B64047"/>
    <w:rsid w:val="00BA3F31"/>
    <w:rsid w:val="00BB6ED2"/>
    <w:rsid w:val="00BC2D3A"/>
    <w:rsid w:val="00BD6F83"/>
    <w:rsid w:val="00BE2B9C"/>
    <w:rsid w:val="00C202E1"/>
    <w:rsid w:val="00C2049B"/>
    <w:rsid w:val="00C531D7"/>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190C"/>
    <w:rsid w:val="00E5204C"/>
    <w:rsid w:val="00E57C9A"/>
    <w:rsid w:val="00E6029D"/>
    <w:rsid w:val="00E76CBF"/>
    <w:rsid w:val="00E84D87"/>
    <w:rsid w:val="00E85F49"/>
    <w:rsid w:val="00E9655A"/>
    <w:rsid w:val="00EA0F1C"/>
    <w:rsid w:val="00EE1F7E"/>
    <w:rsid w:val="00EF3C6A"/>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16F17"/>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01C7-3EE9-4A35-950F-23436DEC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2021-07-22T14:08:00Z</cp:lastPrinted>
  <dcterms:created xsi:type="dcterms:W3CDTF">2021-07-22T14:06:00Z</dcterms:created>
  <dcterms:modified xsi:type="dcterms:W3CDTF">2021-08-18T11:35:00Z</dcterms:modified>
</cp:coreProperties>
</file>