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496B4E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8B3569" w:rsidP="00872883">
      <w:pPr>
        <w:spacing w:before="120"/>
        <w:rPr>
          <w:sz w:val="28"/>
        </w:rPr>
      </w:pPr>
      <w:r>
        <w:rPr>
          <w:sz w:val="28"/>
        </w:rPr>
        <w:t>23</w:t>
      </w:r>
      <w:r w:rsidR="008C6E4D">
        <w:rPr>
          <w:sz w:val="28"/>
        </w:rPr>
        <w:t>.06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0C6CE8">
        <w:rPr>
          <w:sz w:val="28"/>
        </w:rPr>
        <w:t>17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 xml:space="preserve">            </w:t>
      </w:r>
      <w:r w:rsidR="00872883" w:rsidRPr="00C96E82">
        <w:rPr>
          <w:sz w:val="28"/>
        </w:rPr>
        <w:t xml:space="preserve">        № </w:t>
      </w:r>
      <w:bookmarkStart w:id="1" w:name="Номер"/>
      <w:bookmarkEnd w:id="1"/>
      <w:r>
        <w:rPr>
          <w:sz w:val="28"/>
        </w:rPr>
        <w:t>717</w:t>
      </w:r>
      <w:bookmarkStart w:id="2" w:name="_GoBack"/>
      <w:bookmarkEnd w:id="2"/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872883" w:rsidRDefault="00496B4E" w:rsidP="008C6E4D">
      <w:pPr>
        <w:ind w:right="5782"/>
        <w:jc w:val="both"/>
        <w:rPr>
          <w:bCs/>
          <w:sz w:val="28"/>
          <w:szCs w:val="28"/>
        </w:rPr>
      </w:pPr>
      <w:bookmarkStart w:id="3" w:name="Наименование"/>
      <w:bookmarkEnd w:id="3"/>
      <w:r w:rsidRPr="00652C93">
        <w:rPr>
          <w:bCs/>
          <w:sz w:val="28"/>
          <w:szCs w:val="28"/>
        </w:rPr>
        <w:t xml:space="preserve">О внесении изменений в постановление Администрации </w:t>
      </w:r>
      <w:r w:rsidRPr="00652C93">
        <w:rPr>
          <w:sz w:val="28"/>
          <w:szCs w:val="28"/>
        </w:rPr>
        <w:t>Белокалитвинского района от 31.03.2014</w:t>
      </w:r>
      <w:r w:rsidRPr="00652C93">
        <w:rPr>
          <w:bCs/>
          <w:sz w:val="28"/>
          <w:szCs w:val="28"/>
        </w:rPr>
        <w:t xml:space="preserve"> № 526</w:t>
      </w:r>
    </w:p>
    <w:p w:rsidR="00496B4E" w:rsidRDefault="00496B4E" w:rsidP="00872883">
      <w:pPr>
        <w:ind w:right="6065"/>
        <w:jc w:val="both"/>
        <w:rPr>
          <w:bCs/>
          <w:sz w:val="28"/>
          <w:szCs w:val="28"/>
        </w:rPr>
      </w:pPr>
    </w:p>
    <w:p w:rsidR="00496B4E" w:rsidRPr="00652C93" w:rsidRDefault="00496B4E" w:rsidP="00496B4E">
      <w:pPr>
        <w:shd w:val="clear" w:color="auto" w:fill="FFFFFF"/>
        <w:ind w:firstLine="709"/>
        <w:jc w:val="both"/>
        <w:textAlignment w:val="top"/>
        <w:rPr>
          <w:sz w:val="28"/>
          <w:szCs w:val="28"/>
        </w:rPr>
      </w:pPr>
      <w:r w:rsidRPr="00652C93">
        <w:rPr>
          <w:sz w:val="28"/>
          <w:szCs w:val="28"/>
        </w:rPr>
        <w:t>В связи с необходимостью приведения муниципальных актов в соответствие с действующим законодательством,</w:t>
      </w:r>
    </w:p>
    <w:p w:rsidR="00496B4E" w:rsidRPr="00652C93" w:rsidRDefault="00496B4E" w:rsidP="00496B4E">
      <w:pPr>
        <w:shd w:val="clear" w:color="auto" w:fill="FFFFFF"/>
        <w:ind w:firstLine="709"/>
        <w:jc w:val="both"/>
        <w:textAlignment w:val="top"/>
        <w:rPr>
          <w:sz w:val="28"/>
          <w:szCs w:val="28"/>
        </w:rPr>
      </w:pPr>
    </w:p>
    <w:p w:rsidR="00496B4E" w:rsidRPr="00652C93" w:rsidRDefault="00496B4E" w:rsidP="008C6E4D">
      <w:pPr>
        <w:jc w:val="center"/>
        <w:rPr>
          <w:sz w:val="28"/>
          <w:szCs w:val="28"/>
        </w:rPr>
      </w:pPr>
      <w:r w:rsidRPr="00652C93">
        <w:rPr>
          <w:sz w:val="28"/>
          <w:szCs w:val="28"/>
        </w:rPr>
        <w:t>ПОСТАНОВЛЯЮ:</w:t>
      </w:r>
    </w:p>
    <w:p w:rsidR="00496B4E" w:rsidRPr="00652C93" w:rsidRDefault="00496B4E" w:rsidP="00496B4E">
      <w:pPr>
        <w:pStyle w:val="211"/>
        <w:ind w:firstLine="709"/>
        <w:jc w:val="both"/>
        <w:rPr>
          <w:sz w:val="28"/>
          <w:szCs w:val="28"/>
        </w:rPr>
      </w:pPr>
      <w:r w:rsidRPr="00652C93">
        <w:rPr>
          <w:sz w:val="28"/>
          <w:szCs w:val="28"/>
        </w:rPr>
        <w:t xml:space="preserve">1. Внести в приложение к постановлению </w:t>
      </w:r>
      <w:r w:rsidRPr="00652C93">
        <w:rPr>
          <w:bCs/>
          <w:sz w:val="28"/>
          <w:szCs w:val="28"/>
        </w:rPr>
        <w:t xml:space="preserve">Администрации </w:t>
      </w:r>
      <w:r w:rsidRPr="00652C93">
        <w:rPr>
          <w:sz w:val="28"/>
          <w:szCs w:val="28"/>
        </w:rPr>
        <w:t>Белокалитвинского района от 31.03.2014</w:t>
      </w:r>
      <w:r w:rsidRPr="00652C93">
        <w:rPr>
          <w:bCs/>
          <w:sz w:val="28"/>
          <w:szCs w:val="28"/>
        </w:rPr>
        <w:t xml:space="preserve"> № 526</w:t>
      </w:r>
      <w:r w:rsidRPr="00652C93">
        <w:rPr>
          <w:sz w:val="28"/>
          <w:szCs w:val="28"/>
        </w:rPr>
        <w:t xml:space="preserve"> «Об утверждении административного регламента по предоставлению муниципальной услуги «Установление и изменение адреса объекта адресации» следующие изменения:</w:t>
      </w:r>
    </w:p>
    <w:p w:rsidR="00496B4E" w:rsidRPr="00652C93" w:rsidRDefault="00496B4E" w:rsidP="00496B4E">
      <w:pPr>
        <w:ind w:firstLine="709"/>
        <w:jc w:val="both"/>
        <w:rPr>
          <w:sz w:val="28"/>
          <w:szCs w:val="28"/>
        </w:rPr>
      </w:pPr>
      <w:r w:rsidRPr="00652C93">
        <w:rPr>
          <w:sz w:val="28"/>
          <w:szCs w:val="28"/>
        </w:rPr>
        <w:t xml:space="preserve">1.1. Пункт 1.6. главы 1 изложить в новой редакции: </w:t>
      </w:r>
    </w:p>
    <w:p w:rsidR="00496B4E" w:rsidRPr="00652C93" w:rsidRDefault="00496B4E" w:rsidP="00496B4E">
      <w:pPr>
        <w:ind w:firstLine="709"/>
        <w:jc w:val="both"/>
        <w:rPr>
          <w:sz w:val="28"/>
          <w:szCs w:val="28"/>
        </w:rPr>
      </w:pPr>
      <w:r w:rsidRPr="00652C93">
        <w:rPr>
          <w:sz w:val="28"/>
          <w:szCs w:val="28"/>
        </w:rPr>
        <w:t>«1.6. Контактные координаты:</w:t>
      </w:r>
    </w:p>
    <w:p w:rsidR="00496B4E" w:rsidRPr="00652C93" w:rsidRDefault="00496B4E" w:rsidP="00496B4E">
      <w:pPr>
        <w:ind w:firstLine="709"/>
        <w:jc w:val="both"/>
        <w:rPr>
          <w:sz w:val="28"/>
          <w:szCs w:val="28"/>
        </w:rPr>
      </w:pPr>
      <w:r w:rsidRPr="00652C93">
        <w:rPr>
          <w:sz w:val="28"/>
          <w:szCs w:val="28"/>
        </w:rPr>
        <w:t>О</w:t>
      </w:r>
      <w:r w:rsidRPr="00652C93">
        <w:rPr>
          <w:bCs/>
          <w:sz w:val="28"/>
          <w:szCs w:val="28"/>
        </w:rPr>
        <w:t>тдела архитектуры</w:t>
      </w:r>
      <w:r w:rsidRPr="00652C93">
        <w:rPr>
          <w:sz w:val="28"/>
          <w:szCs w:val="28"/>
        </w:rPr>
        <w:t xml:space="preserve">: </w:t>
      </w:r>
    </w:p>
    <w:p w:rsidR="00496B4E" w:rsidRPr="00652C93" w:rsidRDefault="00496B4E" w:rsidP="00496B4E">
      <w:pPr>
        <w:ind w:firstLine="709"/>
        <w:jc w:val="both"/>
        <w:rPr>
          <w:sz w:val="28"/>
          <w:szCs w:val="28"/>
        </w:rPr>
      </w:pPr>
      <w:r w:rsidRPr="00652C93">
        <w:rPr>
          <w:sz w:val="28"/>
          <w:szCs w:val="28"/>
        </w:rPr>
        <w:t xml:space="preserve">почтовый адрес: 347045, Ростовская область, г. Белая </w:t>
      </w:r>
      <w:proofErr w:type="gramStart"/>
      <w:r w:rsidRPr="00652C93">
        <w:rPr>
          <w:sz w:val="28"/>
          <w:szCs w:val="28"/>
        </w:rPr>
        <w:t xml:space="preserve">Калитва,   </w:t>
      </w:r>
      <w:proofErr w:type="gramEnd"/>
      <w:r w:rsidRPr="00652C93">
        <w:rPr>
          <w:sz w:val="28"/>
          <w:szCs w:val="28"/>
        </w:rPr>
        <w:t xml:space="preserve"> </w:t>
      </w:r>
      <w:r w:rsidR="008C6E4D">
        <w:rPr>
          <w:sz w:val="28"/>
          <w:szCs w:val="28"/>
        </w:rPr>
        <w:t xml:space="preserve">                     </w:t>
      </w:r>
      <w:r w:rsidRPr="00652C93">
        <w:rPr>
          <w:sz w:val="28"/>
          <w:szCs w:val="28"/>
        </w:rPr>
        <w:t xml:space="preserve">                        ул. Космонавтов, 3;</w:t>
      </w:r>
    </w:p>
    <w:p w:rsidR="00496B4E" w:rsidRPr="00652C93" w:rsidRDefault="00496B4E" w:rsidP="00496B4E">
      <w:pPr>
        <w:ind w:firstLine="709"/>
        <w:jc w:val="both"/>
        <w:rPr>
          <w:sz w:val="28"/>
          <w:szCs w:val="28"/>
        </w:rPr>
      </w:pPr>
      <w:r w:rsidRPr="00652C93">
        <w:rPr>
          <w:sz w:val="28"/>
          <w:szCs w:val="28"/>
        </w:rPr>
        <w:t xml:space="preserve">адрес электронной почты: </w:t>
      </w:r>
      <w:proofErr w:type="spellStart"/>
      <w:r w:rsidRPr="00652C93">
        <w:rPr>
          <w:sz w:val="28"/>
          <w:szCs w:val="28"/>
          <w:lang w:val="en-US"/>
        </w:rPr>
        <w:t>arhitektura</w:t>
      </w:r>
      <w:proofErr w:type="spellEnd"/>
      <w:r w:rsidRPr="00652C93">
        <w:rPr>
          <w:sz w:val="28"/>
          <w:szCs w:val="28"/>
        </w:rPr>
        <w:t>_</w:t>
      </w:r>
      <w:r w:rsidRPr="00652C93">
        <w:rPr>
          <w:sz w:val="28"/>
          <w:szCs w:val="28"/>
          <w:lang w:val="en-US"/>
        </w:rPr>
        <w:t>b</w:t>
      </w:r>
      <w:r w:rsidRPr="00652C93">
        <w:rPr>
          <w:sz w:val="28"/>
          <w:szCs w:val="28"/>
        </w:rPr>
        <w:t>_</w:t>
      </w:r>
      <w:r w:rsidRPr="00652C93">
        <w:rPr>
          <w:sz w:val="28"/>
          <w:szCs w:val="28"/>
          <w:lang w:val="en-US"/>
        </w:rPr>
        <w:t>k</w:t>
      </w:r>
      <w:r w:rsidRPr="00652C93">
        <w:rPr>
          <w:sz w:val="28"/>
          <w:szCs w:val="28"/>
        </w:rPr>
        <w:t>@</w:t>
      </w:r>
      <w:r w:rsidRPr="00652C93">
        <w:rPr>
          <w:sz w:val="28"/>
          <w:szCs w:val="28"/>
          <w:lang w:val="en-US"/>
        </w:rPr>
        <w:t>mail</w:t>
      </w:r>
      <w:r w:rsidRPr="00652C93">
        <w:rPr>
          <w:sz w:val="28"/>
          <w:szCs w:val="28"/>
        </w:rPr>
        <w:t>.</w:t>
      </w:r>
      <w:proofErr w:type="spellStart"/>
      <w:r w:rsidRPr="00652C93">
        <w:rPr>
          <w:sz w:val="28"/>
          <w:szCs w:val="28"/>
          <w:lang w:val="en-US"/>
        </w:rPr>
        <w:t>ru</w:t>
      </w:r>
      <w:proofErr w:type="spellEnd"/>
      <w:r w:rsidRPr="00652C93">
        <w:rPr>
          <w:sz w:val="28"/>
          <w:szCs w:val="28"/>
        </w:rPr>
        <w:t xml:space="preserve">; </w:t>
      </w:r>
    </w:p>
    <w:p w:rsidR="00496B4E" w:rsidRPr="00652C93" w:rsidRDefault="00496B4E" w:rsidP="00496B4E">
      <w:pPr>
        <w:ind w:firstLine="709"/>
        <w:jc w:val="both"/>
        <w:rPr>
          <w:sz w:val="28"/>
          <w:szCs w:val="28"/>
        </w:rPr>
      </w:pPr>
      <w:r w:rsidRPr="00652C93">
        <w:rPr>
          <w:sz w:val="28"/>
          <w:szCs w:val="28"/>
        </w:rPr>
        <w:t>адрес официального Интернет-сайта Администрации Белокалитвинского района: http://kalitva-land.ru;</w:t>
      </w:r>
    </w:p>
    <w:p w:rsidR="00496B4E" w:rsidRPr="00652C93" w:rsidRDefault="00496B4E" w:rsidP="00496B4E">
      <w:pPr>
        <w:ind w:firstLine="709"/>
        <w:jc w:val="both"/>
        <w:rPr>
          <w:sz w:val="28"/>
          <w:szCs w:val="28"/>
        </w:rPr>
      </w:pPr>
      <w:r w:rsidRPr="00652C93">
        <w:rPr>
          <w:sz w:val="28"/>
          <w:szCs w:val="28"/>
        </w:rPr>
        <w:t>номер контактного телефона:</w:t>
      </w:r>
      <w:r w:rsidRPr="00652C93">
        <w:rPr>
          <w:b/>
          <w:sz w:val="28"/>
          <w:szCs w:val="28"/>
        </w:rPr>
        <w:t xml:space="preserve"> </w:t>
      </w:r>
      <w:r w:rsidRPr="00652C93">
        <w:rPr>
          <w:sz w:val="28"/>
          <w:szCs w:val="28"/>
        </w:rPr>
        <w:t>8 (86383) 2-86-69 (факс).</w:t>
      </w:r>
    </w:p>
    <w:p w:rsidR="00496B4E" w:rsidRPr="00652C93" w:rsidRDefault="00496B4E" w:rsidP="00496B4E">
      <w:pPr>
        <w:ind w:firstLine="709"/>
        <w:jc w:val="both"/>
        <w:rPr>
          <w:bCs/>
          <w:sz w:val="28"/>
          <w:szCs w:val="28"/>
        </w:rPr>
      </w:pPr>
      <w:r w:rsidRPr="00652C93">
        <w:rPr>
          <w:sz w:val="28"/>
          <w:szCs w:val="28"/>
        </w:rPr>
        <w:t xml:space="preserve">график работы: </w:t>
      </w:r>
    </w:p>
    <w:p w:rsidR="00496B4E" w:rsidRPr="00652C93" w:rsidRDefault="00496B4E" w:rsidP="00496B4E">
      <w:pPr>
        <w:ind w:firstLine="709"/>
        <w:jc w:val="both"/>
        <w:rPr>
          <w:bCs/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49"/>
        <w:gridCol w:w="2510"/>
        <w:gridCol w:w="3297"/>
      </w:tblGrid>
      <w:tr w:rsidR="00496B4E" w:rsidRPr="00652C93" w:rsidTr="003B488D">
        <w:trPr>
          <w:trHeight w:val="270"/>
          <w:jc w:val="center"/>
        </w:trPr>
        <w:tc>
          <w:tcPr>
            <w:tcW w:w="2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FFFFFF"/>
          </w:tcPr>
          <w:p w:rsidR="00496B4E" w:rsidRPr="00652C93" w:rsidRDefault="00496B4E" w:rsidP="003B488D">
            <w:pPr>
              <w:jc w:val="center"/>
              <w:rPr>
                <w:sz w:val="28"/>
                <w:szCs w:val="28"/>
              </w:rPr>
            </w:pPr>
            <w:r w:rsidRPr="00652C93">
              <w:rPr>
                <w:bCs/>
                <w:sz w:val="28"/>
                <w:szCs w:val="28"/>
              </w:rPr>
              <w:t>День недели</w:t>
            </w:r>
          </w:p>
        </w:tc>
        <w:tc>
          <w:tcPr>
            <w:tcW w:w="25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FFFFFF"/>
          </w:tcPr>
          <w:p w:rsidR="00496B4E" w:rsidRPr="00652C93" w:rsidRDefault="00496B4E" w:rsidP="003B488D">
            <w:pPr>
              <w:jc w:val="center"/>
              <w:rPr>
                <w:sz w:val="28"/>
                <w:szCs w:val="28"/>
              </w:rPr>
            </w:pPr>
            <w:r w:rsidRPr="00652C93">
              <w:rPr>
                <w:bCs/>
                <w:sz w:val="28"/>
                <w:szCs w:val="28"/>
              </w:rPr>
              <w:t>Часы работы</w:t>
            </w:r>
          </w:p>
        </w:tc>
        <w:tc>
          <w:tcPr>
            <w:tcW w:w="32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496B4E" w:rsidRPr="00652C93" w:rsidRDefault="00496B4E" w:rsidP="003B488D">
            <w:pPr>
              <w:jc w:val="center"/>
              <w:rPr>
                <w:sz w:val="28"/>
                <w:szCs w:val="28"/>
              </w:rPr>
            </w:pPr>
            <w:r w:rsidRPr="00652C93">
              <w:rPr>
                <w:bCs/>
                <w:sz w:val="28"/>
                <w:szCs w:val="28"/>
              </w:rPr>
              <w:t>Обеденный перерыв</w:t>
            </w:r>
          </w:p>
        </w:tc>
      </w:tr>
      <w:tr w:rsidR="00496B4E" w:rsidRPr="00652C93" w:rsidTr="003B488D">
        <w:trPr>
          <w:trHeight w:val="284"/>
          <w:jc w:val="center"/>
        </w:trPr>
        <w:tc>
          <w:tcPr>
            <w:tcW w:w="2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FFFFFF"/>
          </w:tcPr>
          <w:p w:rsidR="00496B4E" w:rsidRPr="00652C93" w:rsidRDefault="00496B4E" w:rsidP="003B488D">
            <w:pPr>
              <w:jc w:val="center"/>
              <w:rPr>
                <w:sz w:val="28"/>
                <w:szCs w:val="28"/>
              </w:rPr>
            </w:pPr>
            <w:r w:rsidRPr="00652C93">
              <w:rPr>
                <w:bCs/>
                <w:sz w:val="28"/>
                <w:szCs w:val="28"/>
              </w:rPr>
              <w:t>Понедельник</w:t>
            </w:r>
          </w:p>
        </w:tc>
        <w:tc>
          <w:tcPr>
            <w:tcW w:w="25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FFFFFF"/>
          </w:tcPr>
          <w:p w:rsidR="00496B4E" w:rsidRPr="00652C93" w:rsidRDefault="00496B4E" w:rsidP="003B488D">
            <w:pPr>
              <w:jc w:val="center"/>
              <w:rPr>
                <w:sz w:val="28"/>
                <w:szCs w:val="28"/>
              </w:rPr>
            </w:pPr>
            <w:r w:rsidRPr="00652C93">
              <w:rPr>
                <w:sz w:val="28"/>
                <w:szCs w:val="28"/>
              </w:rPr>
              <w:t>9</w:t>
            </w:r>
            <w:r w:rsidRPr="00652C93">
              <w:rPr>
                <w:sz w:val="28"/>
                <w:szCs w:val="28"/>
                <w:u w:val="single"/>
                <w:vertAlign w:val="superscript"/>
              </w:rPr>
              <w:t>00</w:t>
            </w:r>
            <w:r w:rsidRPr="00652C93">
              <w:rPr>
                <w:sz w:val="28"/>
                <w:szCs w:val="28"/>
              </w:rPr>
              <w:t xml:space="preserve"> –18</w:t>
            </w:r>
            <w:r w:rsidRPr="00652C93">
              <w:rPr>
                <w:sz w:val="28"/>
                <w:szCs w:val="28"/>
                <w:u w:val="single"/>
                <w:vertAlign w:val="superscript"/>
              </w:rPr>
              <w:t>00</w:t>
            </w:r>
          </w:p>
        </w:tc>
        <w:tc>
          <w:tcPr>
            <w:tcW w:w="32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496B4E" w:rsidRPr="00652C93" w:rsidRDefault="00496B4E" w:rsidP="003B488D">
            <w:pPr>
              <w:jc w:val="center"/>
              <w:rPr>
                <w:sz w:val="28"/>
                <w:szCs w:val="28"/>
              </w:rPr>
            </w:pPr>
            <w:r w:rsidRPr="00652C93">
              <w:rPr>
                <w:sz w:val="28"/>
                <w:szCs w:val="28"/>
              </w:rPr>
              <w:t>13</w:t>
            </w:r>
            <w:r w:rsidRPr="00652C93">
              <w:rPr>
                <w:sz w:val="28"/>
                <w:szCs w:val="28"/>
                <w:u w:val="single"/>
                <w:vertAlign w:val="superscript"/>
              </w:rPr>
              <w:t>00</w:t>
            </w:r>
            <w:r w:rsidRPr="00652C93">
              <w:rPr>
                <w:sz w:val="28"/>
                <w:szCs w:val="28"/>
              </w:rPr>
              <w:t xml:space="preserve"> –13</w:t>
            </w:r>
            <w:r w:rsidRPr="00652C93">
              <w:rPr>
                <w:sz w:val="28"/>
                <w:szCs w:val="28"/>
                <w:u w:val="single"/>
                <w:vertAlign w:val="superscript"/>
              </w:rPr>
              <w:t>48</w:t>
            </w:r>
          </w:p>
        </w:tc>
      </w:tr>
      <w:tr w:rsidR="00496B4E" w:rsidRPr="00652C93" w:rsidTr="003B488D">
        <w:trPr>
          <w:trHeight w:val="284"/>
          <w:jc w:val="center"/>
        </w:trPr>
        <w:tc>
          <w:tcPr>
            <w:tcW w:w="2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FFFFFF"/>
          </w:tcPr>
          <w:p w:rsidR="00496B4E" w:rsidRPr="00652C93" w:rsidRDefault="00496B4E" w:rsidP="003B488D">
            <w:pPr>
              <w:jc w:val="center"/>
              <w:rPr>
                <w:sz w:val="28"/>
                <w:szCs w:val="28"/>
              </w:rPr>
            </w:pPr>
            <w:r w:rsidRPr="00652C93">
              <w:rPr>
                <w:bCs/>
                <w:sz w:val="28"/>
                <w:szCs w:val="28"/>
              </w:rPr>
              <w:t>Вторник</w:t>
            </w:r>
          </w:p>
        </w:tc>
        <w:tc>
          <w:tcPr>
            <w:tcW w:w="25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FFFFFF"/>
          </w:tcPr>
          <w:p w:rsidR="00496B4E" w:rsidRPr="00652C93" w:rsidRDefault="00496B4E" w:rsidP="003B488D">
            <w:pPr>
              <w:jc w:val="center"/>
              <w:rPr>
                <w:sz w:val="28"/>
                <w:szCs w:val="28"/>
              </w:rPr>
            </w:pPr>
            <w:r w:rsidRPr="00652C93">
              <w:rPr>
                <w:sz w:val="28"/>
                <w:szCs w:val="28"/>
              </w:rPr>
              <w:t>9</w:t>
            </w:r>
            <w:r w:rsidRPr="00652C93">
              <w:rPr>
                <w:sz w:val="28"/>
                <w:szCs w:val="28"/>
                <w:u w:val="single"/>
                <w:vertAlign w:val="superscript"/>
              </w:rPr>
              <w:t>00</w:t>
            </w:r>
            <w:r w:rsidRPr="00652C93">
              <w:rPr>
                <w:sz w:val="28"/>
                <w:szCs w:val="28"/>
              </w:rPr>
              <w:t xml:space="preserve"> –18</w:t>
            </w:r>
            <w:r w:rsidRPr="00652C93">
              <w:rPr>
                <w:sz w:val="28"/>
                <w:szCs w:val="28"/>
                <w:u w:val="single"/>
                <w:vertAlign w:val="superscript"/>
              </w:rPr>
              <w:t>00</w:t>
            </w:r>
          </w:p>
        </w:tc>
        <w:tc>
          <w:tcPr>
            <w:tcW w:w="32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496B4E" w:rsidRPr="00652C93" w:rsidRDefault="00496B4E" w:rsidP="003B488D">
            <w:pPr>
              <w:jc w:val="center"/>
              <w:rPr>
                <w:sz w:val="28"/>
                <w:szCs w:val="28"/>
              </w:rPr>
            </w:pPr>
            <w:r w:rsidRPr="00652C93">
              <w:rPr>
                <w:sz w:val="28"/>
                <w:szCs w:val="28"/>
              </w:rPr>
              <w:t>13</w:t>
            </w:r>
            <w:r w:rsidRPr="00652C93">
              <w:rPr>
                <w:sz w:val="28"/>
                <w:szCs w:val="28"/>
                <w:u w:val="single"/>
                <w:vertAlign w:val="superscript"/>
              </w:rPr>
              <w:t>00</w:t>
            </w:r>
            <w:r w:rsidRPr="00652C93">
              <w:rPr>
                <w:sz w:val="28"/>
                <w:szCs w:val="28"/>
              </w:rPr>
              <w:t xml:space="preserve"> –13</w:t>
            </w:r>
            <w:r w:rsidRPr="00652C93">
              <w:rPr>
                <w:sz w:val="28"/>
                <w:szCs w:val="28"/>
                <w:u w:val="single"/>
                <w:vertAlign w:val="superscript"/>
              </w:rPr>
              <w:t>48</w:t>
            </w:r>
          </w:p>
        </w:tc>
      </w:tr>
      <w:tr w:rsidR="00496B4E" w:rsidRPr="00652C93" w:rsidTr="003B488D">
        <w:trPr>
          <w:trHeight w:val="284"/>
          <w:jc w:val="center"/>
        </w:trPr>
        <w:tc>
          <w:tcPr>
            <w:tcW w:w="2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FFFFFF"/>
          </w:tcPr>
          <w:p w:rsidR="00496B4E" w:rsidRPr="00652C93" w:rsidRDefault="00496B4E" w:rsidP="003B488D">
            <w:pPr>
              <w:jc w:val="center"/>
              <w:rPr>
                <w:sz w:val="28"/>
                <w:szCs w:val="28"/>
              </w:rPr>
            </w:pPr>
            <w:r w:rsidRPr="00652C93">
              <w:rPr>
                <w:bCs/>
                <w:sz w:val="28"/>
                <w:szCs w:val="28"/>
              </w:rPr>
              <w:t>Среда</w:t>
            </w:r>
          </w:p>
        </w:tc>
        <w:tc>
          <w:tcPr>
            <w:tcW w:w="25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FFFFFF"/>
          </w:tcPr>
          <w:p w:rsidR="00496B4E" w:rsidRPr="00652C93" w:rsidRDefault="00496B4E" w:rsidP="003B488D">
            <w:pPr>
              <w:jc w:val="center"/>
              <w:rPr>
                <w:sz w:val="28"/>
                <w:szCs w:val="28"/>
              </w:rPr>
            </w:pPr>
            <w:r w:rsidRPr="00652C93">
              <w:rPr>
                <w:sz w:val="28"/>
                <w:szCs w:val="28"/>
              </w:rPr>
              <w:t>9</w:t>
            </w:r>
            <w:r w:rsidRPr="00652C93">
              <w:rPr>
                <w:sz w:val="28"/>
                <w:szCs w:val="28"/>
                <w:u w:val="single"/>
                <w:vertAlign w:val="superscript"/>
              </w:rPr>
              <w:t>00</w:t>
            </w:r>
            <w:r w:rsidRPr="00652C93">
              <w:rPr>
                <w:sz w:val="28"/>
                <w:szCs w:val="28"/>
              </w:rPr>
              <w:t xml:space="preserve"> –18</w:t>
            </w:r>
            <w:r w:rsidRPr="00652C93">
              <w:rPr>
                <w:sz w:val="28"/>
                <w:szCs w:val="28"/>
                <w:u w:val="single"/>
                <w:vertAlign w:val="superscript"/>
              </w:rPr>
              <w:t>00</w:t>
            </w:r>
          </w:p>
        </w:tc>
        <w:tc>
          <w:tcPr>
            <w:tcW w:w="32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496B4E" w:rsidRPr="00652C93" w:rsidRDefault="00496B4E" w:rsidP="003B488D">
            <w:pPr>
              <w:jc w:val="center"/>
              <w:rPr>
                <w:sz w:val="28"/>
                <w:szCs w:val="28"/>
              </w:rPr>
            </w:pPr>
            <w:r w:rsidRPr="00652C93">
              <w:rPr>
                <w:sz w:val="28"/>
                <w:szCs w:val="28"/>
              </w:rPr>
              <w:t>13</w:t>
            </w:r>
            <w:r w:rsidRPr="00652C93">
              <w:rPr>
                <w:sz w:val="28"/>
                <w:szCs w:val="28"/>
                <w:u w:val="single"/>
                <w:vertAlign w:val="superscript"/>
              </w:rPr>
              <w:t>00</w:t>
            </w:r>
            <w:r w:rsidRPr="00652C93">
              <w:rPr>
                <w:sz w:val="28"/>
                <w:szCs w:val="28"/>
              </w:rPr>
              <w:t xml:space="preserve"> –13</w:t>
            </w:r>
            <w:r w:rsidRPr="00652C93">
              <w:rPr>
                <w:sz w:val="28"/>
                <w:szCs w:val="28"/>
                <w:u w:val="single"/>
                <w:vertAlign w:val="superscript"/>
              </w:rPr>
              <w:t>48</w:t>
            </w:r>
          </w:p>
        </w:tc>
      </w:tr>
      <w:tr w:rsidR="00496B4E" w:rsidRPr="00652C93" w:rsidTr="003B488D">
        <w:trPr>
          <w:trHeight w:val="284"/>
          <w:jc w:val="center"/>
        </w:trPr>
        <w:tc>
          <w:tcPr>
            <w:tcW w:w="2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FFFFFF"/>
          </w:tcPr>
          <w:p w:rsidR="00496B4E" w:rsidRPr="00652C93" w:rsidRDefault="00496B4E" w:rsidP="003B488D">
            <w:pPr>
              <w:jc w:val="center"/>
              <w:rPr>
                <w:sz w:val="28"/>
                <w:szCs w:val="28"/>
              </w:rPr>
            </w:pPr>
            <w:r w:rsidRPr="00652C93">
              <w:rPr>
                <w:bCs/>
                <w:sz w:val="28"/>
                <w:szCs w:val="28"/>
              </w:rPr>
              <w:t>Четверг</w:t>
            </w:r>
          </w:p>
        </w:tc>
        <w:tc>
          <w:tcPr>
            <w:tcW w:w="25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FFFFFF"/>
          </w:tcPr>
          <w:p w:rsidR="00496B4E" w:rsidRPr="00652C93" w:rsidRDefault="00496B4E" w:rsidP="003B488D">
            <w:pPr>
              <w:jc w:val="center"/>
              <w:rPr>
                <w:sz w:val="28"/>
                <w:szCs w:val="28"/>
              </w:rPr>
            </w:pPr>
            <w:r w:rsidRPr="00652C93">
              <w:rPr>
                <w:sz w:val="28"/>
                <w:szCs w:val="28"/>
              </w:rPr>
              <w:t>9</w:t>
            </w:r>
            <w:r w:rsidRPr="00652C93">
              <w:rPr>
                <w:sz w:val="28"/>
                <w:szCs w:val="28"/>
                <w:u w:val="single"/>
                <w:vertAlign w:val="superscript"/>
              </w:rPr>
              <w:t>00</w:t>
            </w:r>
            <w:r w:rsidRPr="00652C93">
              <w:rPr>
                <w:sz w:val="28"/>
                <w:szCs w:val="28"/>
              </w:rPr>
              <w:t xml:space="preserve"> –18</w:t>
            </w:r>
            <w:r w:rsidRPr="00652C93">
              <w:rPr>
                <w:sz w:val="28"/>
                <w:szCs w:val="28"/>
                <w:u w:val="single"/>
                <w:vertAlign w:val="superscript"/>
              </w:rPr>
              <w:t>00</w:t>
            </w:r>
          </w:p>
        </w:tc>
        <w:tc>
          <w:tcPr>
            <w:tcW w:w="32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496B4E" w:rsidRPr="00652C93" w:rsidRDefault="00496B4E" w:rsidP="003B488D">
            <w:pPr>
              <w:jc w:val="center"/>
              <w:rPr>
                <w:sz w:val="28"/>
                <w:szCs w:val="28"/>
              </w:rPr>
            </w:pPr>
            <w:r w:rsidRPr="00652C93">
              <w:rPr>
                <w:sz w:val="28"/>
                <w:szCs w:val="28"/>
              </w:rPr>
              <w:t>13</w:t>
            </w:r>
            <w:r w:rsidRPr="00652C93">
              <w:rPr>
                <w:sz w:val="28"/>
                <w:szCs w:val="28"/>
                <w:u w:val="single"/>
                <w:vertAlign w:val="superscript"/>
              </w:rPr>
              <w:t>00</w:t>
            </w:r>
            <w:r w:rsidRPr="00652C93">
              <w:rPr>
                <w:sz w:val="28"/>
                <w:szCs w:val="28"/>
              </w:rPr>
              <w:t xml:space="preserve"> –13</w:t>
            </w:r>
            <w:r w:rsidRPr="00652C93">
              <w:rPr>
                <w:sz w:val="28"/>
                <w:szCs w:val="28"/>
                <w:u w:val="single"/>
                <w:vertAlign w:val="superscript"/>
              </w:rPr>
              <w:t>48</w:t>
            </w:r>
          </w:p>
        </w:tc>
      </w:tr>
      <w:tr w:rsidR="00496B4E" w:rsidRPr="00652C93" w:rsidTr="003B488D">
        <w:trPr>
          <w:trHeight w:val="284"/>
          <w:jc w:val="center"/>
        </w:trPr>
        <w:tc>
          <w:tcPr>
            <w:tcW w:w="2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FFFFFF"/>
          </w:tcPr>
          <w:p w:rsidR="00496B4E" w:rsidRPr="00652C93" w:rsidRDefault="00496B4E" w:rsidP="003B488D">
            <w:pPr>
              <w:jc w:val="center"/>
              <w:rPr>
                <w:sz w:val="28"/>
                <w:szCs w:val="28"/>
              </w:rPr>
            </w:pPr>
            <w:r w:rsidRPr="00652C93">
              <w:rPr>
                <w:bCs/>
                <w:sz w:val="28"/>
                <w:szCs w:val="28"/>
              </w:rPr>
              <w:t>Пятница</w:t>
            </w:r>
          </w:p>
        </w:tc>
        <w:tc>
          <w:tcPr>
            <w:tcW w:w="25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FFFFFF"/>
          </w:tcPr>
          <w:p w:rsidR="00496B4E" w:rsidRPr="00652C93" w:rsidRDefault="00496B4E" w:rsidP="003B488D">
            <w:pPr>
              <w:jc w:val="center"/>
              <w:rPr>
                <w:sz w:val="28"/>
                <w:szCs w:val="28"/>
              </w:rPr>
            </w:pPr>
            <w:r w:rsidRPr="00652C93">
              <w:rPr>
                <w:sz w:val="28"/>
                <w:szCs w:val="28"/>
              </w:rPr>
              <w:t>9</w:t>
            </w:r>
            <w:r w:rsidRPr="00652C93">
              <w:rPr>
                <w:sz w:val="28"/>
                <w:szCs w:val="28"/>
                <w:u w:val="single"/>
                <w:vertAlign w:val="superscript"/>
              </w:rPr>
              <w:t>00</w:t>
            </w:r>
            <w:r w:rsidRPr="00652C93">
              <w:rPr>
                <w:sz w:val="28"/>
                <w:szCs w:val="28"/>
              </w:rPr>
              <w:t xml:space="preserve"> –17</w:t>
            </w:r>
            <w:r w:rsidRPr="00652C93">
              <w:rPr>
                <w:sz w:val="28"/>
                <w:szCs w:val="28"/>
                <w:u w:val="single"/>
                <w:vertAlign w:val="superscript"/>
              </w:rPr>
              <w:t>00</w:t>
            </w:r>
          </w:p>
        </w:tc>
        <w:tc>
          <w:tcPr>
            <w:tcW w:w="32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496B4E" w:rsidRPr="00652C93" w:rsidRDefault="00496B4E" w:rsidP="003B488D">
            <w:pPr>
              <w:jc w:val="center"/>
              <w:rPr>
                <w:sz w:val="28"/>
                <w:szCs w:val="28"/>
              </w:rPr>
            </w:pPr>
            <w:r w:rsidRPr="00652C93">
              <w:rPr>
                <w:sz w:val="28"/>
                <w:szCs w:val="28"/>
              </w:rPr>
              <w:t>13</w:t>
            </w:r>
            <w:r w:rsidRPr="00652C93">
              <w:rPr>
                <w:sz w:val="28"/>
                <w:szCs w:val="28"/>
                <w:u w:val="single"/>
                <w:vertAlign w:val="superscript"/>
              </w:rPr>
              <w:t>00</w:t>
            </w:r>
            <w:r w:rsidRPr="00652C93">
              <w:rPr>
                <w:sz w:val="28"/>
                <w:szCs w:val="28"/>
              </w:rPr>
              <w:t xml:space="preserve"> –13</w:t>
            </w:r>
            <w:r w:rsidRPr="00652C93">
              <w:rPr>
                <w:sz w:val="28"/>
                <w:szCs w:val="28"/>
                <w:u w:val="single"/>
                <w:vertAlign w:val="superscript"/>
              </w:rPr>
              <w:t>48</w:t>
            </w:r>
          </w:p>
        </w:tc>
      </w:tr>
    </w:tbl>
    <w:p w:rsidR="00496B4E" w:rsidRDefault="00496B4E" w:rsidP="00496B4E">
      <w:pPr>
        <w:ind w:firstLine="709"/>
        <w:rPr>
          <w:sz w:val="28"/>
          <w:szCs w:val="28"/>
        </w:rPr>
      </w:pPr>
    </w:p>
    <w:p w:rsidR="00496B4E" w:rsidRDefault="00496B4E" w:rsidP="00496B4E">
      <w:pPr>
        <w:ind w:firstLine="709"/>
        <w:rPr>
          <w:sz w:val="28"/>
          <w:szCs w:val="28"/>
        </w:rPr>
      </w:pPr>
    </w:p>
    <w:p w:rsidR="00496B4E" w:rsidRDefault="00496B4E" w:rsidP="00496B4E">
      <w:pPr>
        <w:ind w:firstLine="709"/>
        <w:rPr>
          <w:sz w:val="28"/>
          <w:szCs w:val="28"/>
        </w:rPr>
      </w:pPr>
    </w:p>
    <w:p w:rsidR="00496B4E" w:rsidRPr="00652C93" w:rsidRDefault="00496B4E" w:rsidP="00496B4E">
      <w:pPr>
        <w:ind w:firstLine="709"/>
        <w:rPr>
          <w:sz w:val="28"/>
          <w:szCs w:val="28"/>
        </w:rPr>
      </w:pPr>
      <w:r w:rsidRPr="00652C93">
        <w:rPr>
          <w:sz w:val="28"/>
          <w:szCs w:val="28"/>
        </w:rPr>
        <w:lastRenderedPageBreak/>
        <w:t xml:space="preserve">Многофункционального центра: </w:t>
      </w:r>
    </w:p>
    <w:p w:rsidR="00496B4E" w:rsidRPr="00652C93" w:rsidRDefault="00496B4E" w:rsidP="00496B4E">
      <w:pPr>
        <w:ind w:firstLine="709"/>
        <w:rPr>
          <w:sz w:val="28"/>
          <w:szCs w:val="28"/>
        </w:rPr>
      </w:pPr>
      <w:r w:rsidRPr="00652C93">
        <w:rPr>
          <w:sz w:val="28"/>
          <w:szCs w:val="28"/>
        </w:rPr>
        <w:t>адрес офиса МАУ МФЦ Белокалитвинского района: 347045, Ростовская область, г. Белая Калитва, ул. Космонавтов, 3;</w:t>
      </w:r>
    </w:p>
    <w:p w:rsidR="00496B4E" w:rsidRPr="00652C93" w:rsidRDefault="00496B4E" w:rsidP="00496B4E">
      <w:pPr>
        <w:ind w:firstLine="709"/>
        <w:rPr>
          <w:sz w:val="28"/>
          <w:szCs w:val="28"/>
        </w:rPr>
      </w:pPr>
      <w:r w:rsidRPr="00652C93">
        <w:rPr>
          <w:sz w:val="28"/>
          <w:szCs w:val="28"/>
        </w:rPr>
        <w:t xml:space="preserve">режим работы МАУ МФЦ Белокалитвинского района: </w:t>
      </w:r>
    </w:p>
    <w:p w:rsidR="00496B4E" w:rsidRPr="00652C93" w:rsidRDefault="00496B4E" w:rsidP="00496B4E">
      <w:pPr>
        <w:ind w:firstLine="709"/>
        <w:rPr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48"/>
        <w:gridCol w:w="2512"/>
        <w:gridCol w:w="3013"/>
      </w:tblGrid>
      <w:tr w:rsidR="00496B4E" w:rsidRPr="00652C93" w:rsidTr="003B488D">
        <w:trPr>
          <w:trHeight w:val="360"/>
          <w:jc w:val="center"/>
        </w:trPr>
        <w:tc>
          <w:tcPr>
            <w:tcW w:w="27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FFFFFF"/>
          </w:tcPr>
          <w:p w:rsidR="00496B4E" w:rsidRPr="00652C93" w:rsidRDefault="00496B4E" w:rsidP="003B488D">
            <w:pPr>
              <w:jc w:val="center"/>
              <w:rPr>
                <w:sz w:val="28"/>
                <w:szCs w:val="28"/>
              </w:rPr>
            </w:pPr>
            <w:r w:rsidRPr="00652C93">
              <w:rPr>
                <w:bCs/>
                <w:sz w:val="28"/>
                <w:szCs w:val="28"/>
              </w:rPr>
              <w:t>День недели</w:t>
            </w:r>
          </w:p>
        </w:tc>
        <w:tc>
          <w:tcPr>
            <w:tcW w:w="2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FFFFFF"/>
          </w:tcPr>
          <w:p w:rsidR="00496B4E" w:rsidRPr="00652C93" w:rsidRDefault="00496B4E" w:rsidP="003B488D">
            <w:pPr>
              <w:jc w:val="center"/>
              <w:rPr>
                <w:sz w:val="28"/>
                <w:szCs w:val="28"/>
              </w:rPr>
            </w:pPr>
            <w:r w:rsidRPr="00652C93">
              <w:rPr>
                <w:bCs/>
                <w:sz w:val="28"/>
                <w:szCs w:val="28"/>
              </w:rPr>
              <w:t>Часы работы</w:t>
            </w:r>
          </w:p>
        </w:tc>
        <w:tc>
          <w:tcPr>
            <w:tcW w:w="30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496B4E" w:rsidRPr="00652C93" w:rsidRDefault="00496B4E" w:rsidP="003B488D">
            <w:pPr>
              <w:jc w:val="center"/>
              <w:rPr>
                <w:sz w:val="28"/>
                <w:szCs w:val="28"/>
              </w:rPr>
            </w:pPr>
            <w:r w:rsidRPr="00652C93">
              <w:rPr>
                <w:bCs/>
                <w:sz w:val="28"/>
                <w:szCs w:val="28"/>
              </w:rPr>
              <w:t>Обеденный перерыв</w:t>
            </w:r>
          </w:p>
        </w:tc>
      </w:tr>
      <w:tr w:rsidR="00496B4E" w:rsidRPr="00652C93" w:rsidTr="003B488D">
        <w:trPr>
          <w:trHeight w:val="284"/>
          <w:jc w:val="center"/>
        </w:trPr>
        <w:tc>
          <w:tcPr>
            <w:tcW w:w="27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FFFFFF"/>
          </w:tcPr>
          <w:p w:rsidR="00496B4E" w:rsidRPr="00652C93" w:rsidRDefault="00496B4E" w:rsidP="003B488D">
            <w:pPr>
              <w:jc w:val="center"/>
              <w:rPr>
                <w:sz w:val="28"/>
                <w:szCs w:val="28"/>
              </w:rPr>
            </w:pPr>
            <w:r w:rsidRPr="00652C93">
              <w:rPr>
                <w:bCs/>
                <w:sz w:val="28"/>
                <w:szCs w:val="28"/>
              </w:rPr>
              <w:t>Понедельник</w:t>
            </w:r>
          </w:p>
        </w:tc>
        <w:tc>
          <w:tcPr>
            <w:tcW w:w="2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FFFFFF"/>
          </w:tcPr>
          <w:p w:rsidR="00496B4E" w:rsidRPr="00652C93" w:rsidRDefault="00496B4E" w:rsidP="003B488D">
            <w:pPr>
              <w:jc w:val="center"/>
              <w:rPr>
                <w:sz w:val="28"/>
                <w:szCs w:val="28"/>
              </w:rPr>
            </w:pPr>
            <w:r w:rsidRPr="00652C93">
              <w:rPr>
                <w:sz w:val="28"/>
                <w:szCs w:val="28"/>
              </w:rPr>
              <w:t>8</w:t>
            </w:r>
            <w:r w:rsidRPr="00652C93">
              <w:rPr>
                <w:sz w:val="28"/>
                <w:szCs w:val="28"/>
                <w:u w:val="single"/>
                <w:vertAlign w:val="superscript"/>
              </w:rPr>
              <w:t>00</w:t>
            </w:r>
            <w:r w:rsidRPr="00652C93">
              <w:rPr>
                <w:sz w:val="28"/>
                <w:szCs w:val="28"/>
              </w:rPr>
              <w:t xml:space="preserve"> –18</w:t>
            </w:r>
            <w:r w:rsidRPr="00652C93">
              <w:rPr>
                <w:sz w:val="28"/>
                <w:szCs w:val="28"/>
                <w:u w:val="single"/>
                <w:vertAlign w:val="superscript"/>
              </w:rPr>
              <w:t>00</w:t>
            </w:r>
          </w:p>
        </w:tc>
        <w:tc>
          <w:tcPr>
            <w:tcW w:w="30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496B4E" w:rsidRPr="00652C93" w:rsidRDefault="00496B4E" w:rsidP="003B488D">
            <w:pPr>
              <w:jc w:val="center"/>
              <w:rPr>
                <w:sz w:val="28"/>
                <w:szCs w:val="28"/>
              </w:rPr>
            </w:pPr>
            <w:r w:rsidRPr="00652C93">
              <w:rPr>
                <w:sz w:val="28"/>
                <w:szCs w:val="28"/>
              </w:rPr>
              <w:t>без перерыва</w:t>
            </w:r>
          </w:p>
        </w:tc>
      </w:tr>
      <w:tr w:rsidR="00496B4E" w:rsidRPr="00652C93" w:rsidTr="003B488D">
        <w:trPr>
          <w:trHeight w:val="284"/>
          <w:jc w:val="center"/>
        </w:trPr>
        <w:tc>
          <w:tcPr>
            <w:tcW w:w="27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FFFFFF"/>
          </w:tcPr>
          <w:p w:rsidR="00496B4E" w:rsidRPr="00652C93" w:rsidRDefault="00496B4E" w:rsidP="003B488D">
            <w:pPr>
              <w:jc w:val="center"/>
              <w:rPr>
                <w:sz w:val="28"/>
                <w:szCs w:val="28"/>
              </w:rPr>
            </w:pPr>
            <w:r w:rsidRPr="00652C93">
              <w:rPr>
                <w:bCs/>
                <w:sz w:val="28"/>
                <w:szCs w:val="28"/>
              </w:rPr>
              <w:t>Вторник</w:t>
            </w:r>
          </w:p>
        </w:tc>
        <w:tc>
          <w:tcPr>
            <w:tcW w:w="2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FFFFFF"/>
          </w:tcPr>
          <w:p w:rsidR="00496B4E" w:rsidRPr="00652C93" w:rsidRDefault="00496B4E" w:rsidP="003B488D">
            <w:pPr>
              <w:jc w:val="center"/>
              <w:rPr>
                <w:sz w:val="28"/>
                <w:szCs w:val="28"/>
              </w:rPr>
            </w:pPr>
            <w:r w:rsidRPr="00652C93">
              <w:rPr>
                <w:sz w:val="28"/>
                <w:szCs w:val="28"/>
              </w:rPr>
              <w:t>8</w:t>
            </w:r>
            <w:r w:rsidRPr="00652C93">
              <w:rPr>
                <w:sz w:val="28"/>
                <w:szCs w:val="28"/>
                <w:u w:val="single"/>
                <w:vertAlign w:val="superscript"/>
              </w:rPr>
              <w:t>00</w:t>
            </w:r>
            <w:r w:rsidRPr="00652C93">
              <w:rPr>
                <w:sz w:val="28"/>
                <w:szCs w:val="28"/>
              </w:rPr>
              <w:t xml:space="preserve"> –20</w:t>
            </w:r>
            <w:r w:rsidRPr="00652C93">
              <w:rPr>
                <w:sz w:val="28"/>
                <w:szCs w:val="28"/>
                <w:u w:val="single"/>
                <w:vertAlign w:val="superscript"/>
              </w:rPr>
              <w:t>00</w:t>
            </w:r>
          </w:p>
        </w:tc>
        <w:tc>
          <w:tcPr>
            <w:tcW w:w="30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496B4E" w:rsidRPr="00652C93" w:rsidRDefault="00496B4E" w:rsidP="003B488D">
            <w:pPr>
              <w:jc w:val="center"/>
              <w:rPr>
                <w:sz w:val="28"/>
                <w:szCs w:val="28"/>
              </w:rPr>
            </w:pPr>
            <w:r w:rsidRPr="00652C93">
              <w:rPr>
                <w:sz w:val="28"/>
                <w:szCs w:val="28"/>
              </w:rPr>
              <w:t>без перерыва</w:t>
            </w:r>
          </w:p>
        </w:tc>
      </w:tr>
      <w:tr w:rsidR="00496B4E" w:rsidRPr="00652C93" w:rsidTr="003B488D">
        <w:trPr>
          <w:trHeight w:val="284"/>
          <w:jc w:val="center"/>
        </w:trPr>
        <w:tc>
          <w:tcPr>
            <w:tcW w:w="27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FFFFFF"/>
          </w:tcPr>
          <w:p w:rsidR="00496B4E" w:rsidRPr="00652C93" w:rsidRDefault="00496B4E" w:rsidP="003B488D">
            <w:pPr>
              <w:jc w:val="center"/>
              <w:rPr>
                <w:sz w:val="28"/>
                <w:szCs w:val="28"/>
              </w:rPr>
            </w:pPr>
            <w:r w:rsidRPr="00652C93">
              <w:rPr>
                <w:bCs/>
                <w:sz w:val="28"/>
                <w:szCs w:val="28"/>
              </w:rPr>
              <w:t>Среда</w:t>
            </w:r>
          </w:p>
        </w:tc>
        <w:tc>
          <w:tcPr>
            <w:tcW w:w="2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FFFFFF"/>
          </w:tcPr>
          <w:p w:rsidR="00496B4E" w:rsidRPr="00652C93" w:rsidRDefault="00496B4E" w:rsidP="003B488D">
            <w:pPr>
              <w:jc w:val="center"/>
              <w:rPr>
                <w:sz w:val="28"/>
                <w:szCs w:val="28"/>
              </w:rPr>
            </w:pPr>
            <w:r w:rsidRPr="00652C93">
              <w:rPr>
                <w:sz w:val="28"/>
                <w:szCs w:val="28"/>
              </w:rPr>
              <w:t>8</w:t>
            </w:r>
            <w:r w:rsidRPr="00652C93">
              <w:rPr>
                <w:sz w:val="28"/>
                <w:szCs w:val="28"/>
                <w:u w:val="single"/>
                <w:vertAlign w:val="superscript"/>
              </w:rPr>
              <w:t>00</w:t>
            </w:r>
            <w:r w:rsidRPr="00652C93">
              <w:rPr>
                <w:sz w:val="28"/>
                <w:szCs w:val="28"/>
              </w:rPr>
              <w:t xml:space="preserve"> –18</w:t>
            </w:r>
            <w:r w:rsidRPr="00652C93">
              <w:rPr>
                <w:sz w:val="28"/>
                <w:szCs w:val="28"/>
                <w:u w:val="single"/>
                <w:vertAlign w:val="superscript"/>
              </w:rPr>
              <w:t>00</w:t>
            </w:r>
          </w:p>
        </w:tc>
        <w:tc>
          <w:tcPr>
            <w:tcW w:w="30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496B4E" w:rsidRPr="00652C93" w:rsidRDefault="00496B4E" w:rsidP="003B488D">
            <w:pPr>
              <w:jc w:val="center"/>
              <w:rPr>
                <w:sz w:val="28"/>
                <w:szCs w:val="28"/>
              </w:rPr>
            </w:pPr>
            <w:r w:rsidRPr="00652C93">
              <w:rPr>
                <w:sz w:val="28"/>
                <w:szCs w:val="28"/>
              </w:rPr>
              <w:t>без перерыва</w:t>
            </w:r>
          </w:p>
        </w:tc>
      </w:tr>
      <w:tr w:rsidR="00496B4E" w:rsidRPr="00652C93" w:rsidTr="003B488D">
        <w:trPr>
          <w:trHeight w:val="284"/>
          <w:jc w:val="center"/>
        </w:trPr>
        <w:tc>
          <w:tcPr>
            <w:tcW w:w="27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FFFFFF"/>
          </w:tcPr>
          <w:p w:rsidR="00496B4E" w:rsidRPr="00652C93" w:rsidRDefault="00496B4E" w:rsidP="003B488D">
            <w:pPr>
              <w:jc w:val="center"/>
              <w:rPr>
                <w:sz w:val="28"/>
                <w:szCs w:val="28"/>
              </w:rPr>
            </w:pPr>
            <w:r w:rsidRPr="00652C93">
              <w:rPr>
                <w:bCs/>
                <w:sz w:val="28"/>
                <w:szCs w:val="28"/>
              </w:rPr>
              <w:t>Четверг</w:t>
            </w:r>
          </w:p>
        </w:tc>
        <w:tc>
          <w:tcPr>
            <w:tcW w:w="2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FFFFFF"/>
          </w:tcPr>
          <w:p w:rsidR="00496B4E" w:rsidRPr="00652C93" w:rsidRDefault="00496B4E" w:rsidP="003B488D">
            <w:pPr>
              <w:jc w:val="center"/>
              <w:rPr>
                <w:sz w:val="28"/>
                <w:szCs w:val="28"/>
              </w:rPr>
            </w:pPr>
            <w:r w:rsidRPr="00652C93">
              <w:rPr>
                <w:sz w:val="28"/>
                <w:szCs w:val="28"/>
              </w:rPr>
              <w:t>8</w:t>
            </w:r>
            <w:r w:rsidRPr="00652C93">
              <w:rPr>
                <w:sz w:val="28"/>
                <w:szCs w:val="28"/>
                <w:u w:val="single"/>
                <w:vertAlign w:val="superscript"/>
              </w:rPr>
              <w:t>00</w:t>
            </w:r>
            <w:r w:rsidRPr="00652C93">
              <w:rPr>
                <w:sz w:val="28"/>
                <w:szCs w:val="28"/>
              </w:rPr>
              <w:t xml:space="preserve"> –20</w:t>
            </w:r>
            <w:r w:rsidRPr="00652C93">
              <w:rPr>
                <w:sz w:val="28"/>
                <w:szCs w:val="28"/>
                <w:u w:val="single"/>
                <w:vertAlign w:val="superscript"/>
              </w:rPr>
              <w:t>00</w:t>
            </w:r>
          </w:p>
        </w:tc>
        <w:tc>
          <w:tcPr>
            <w:tcW w:w="30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496B4E" w:rsidRPr="00652C93" w:rsidRDefault="00496B4E" w:rsidP="003B488D">
            <w:pPr>
              <w:jc w:val="center"/>
              <w:rPr>
                <w:sz w:val="28"/>
                <w:szCs w:val="28"/>
              </w:rPr>
            </w:pPr>
            <w:r w:rsidRPr="00652C93">
              <w:rPr>
                <w:sz w:val="28"/>
                <w:szCs w:val="28"/>
              </w:rPr>
              <w:t>без перерыва</w:t>
            </w:r>
          </w:p>
        </w:tc>
      </w:tr>
      <w:tr w:rsidR="00496B4E" w:rsidRPr="00652C93" w:rsidTr="003B488D">
        <w:trPr>
          <w:trHeight w:val="284"/>
          <w:jc w:val="center"/>
        </w:trPr>
        <w:tc>
          <w:tcPr>
            <w:tcW w:w="27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FFFFFF"/>
          </w:tcPr>
          <w:p w:rsidR="00496B4E" w:rsidRPr="00652C93" w:rsidRDefault="00496B4E" w:rsidP="003B488D">
            <w:pPr>
              <w:jc w:val="center"/>
              <w:rPr>
                <w:sz w:val="28"/>
                <w:szCs w:val="28"/>
              </w:rPr>
            </w:pPr>
            <w:r w:rsidRPr="00652C93">
              <w:rPr>
                <w:bCs/>
                <w:sz w:val="28"/>
                <w:szCs w:val="28"/>
              </w:rPr>
              <w:t>Пятница</w:t>
            </w:r>
          </w:p>
        </w:tc>
        <w:tc>
          <w:tcPr>
            <w:tcW w:w="2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FFFFFF"/>
          </w:tcPr>
          <w:p w:rsidR="00496B4E" w:rsidRPr="00652C93" w:rsidRDefault="00496B4E" w:rsidP="003B488D">
            <w:pPr>
              <w:jc w:val="center"/>
              <w:rPr>
                <w:sz w:val="28"/>
                <w:szCs w:val="28"/>
              </w:rPr>
            </w:pPr>
            <w:r w:rsidRPr="00652C93">
              <w:rPr>
                <w:sz w:val="28"/>
                <w:szCs w:val="28"/>
              </w:rPr>
              <w:t>8</w:t>
            </w:r>
            <w:r w:rsidRPr="00652C93">
              <w:rPr>
                <w:sz w:val="28"/>
                <w:szCs w:val="28"/>
                <w:u w:val="single"/>
                <w:vertAlign w:val="superscript"/>
              </w:rPr>
              <w:t>00</w:t>
            </w:r>
            <w:r w:rsidRPr="00652C93">
              <w:rPr>
                <w:sz w:val="28"/>
                <w:szCs w:val="28"/>
              </w:rPr>
              <w:t xml:space="preserve"> –17</w:t>
            </w:r>
            <w:r w:rsidRPr="00652C93">
              <w:rPr>
                <w:sz w:val="28"/>
                <w:szCs w:val="28"/>
                <w:u w:val="single"/>
                <w:vertAlign w:val="superscript"/>
              </w:rPr>
              <w:t>00</w:t>
            </w:r>
          </w:p>
        </w:tc>
        <w:tc>
          <w:tcPr>
            <w:tcW w:w="30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496B4E" w:rsidRPr="00652C93" w:rsidRDefault="00496B4E" w:rsidP="003B488D">
            <w:pPr>
              <w:jc w:val="center"/>
              <w:rPr>
                <w:sz w:val="28"/>
                <w:szCs w:val="28"/>
              </w:rPr>
            </w:pPr>
            <w:r w:rsidRPr="00652C93">
              <w:rPr>
                <w:sz w:val="28"/>
                <w:szCs w:val="28"/>
              </w:rPr>
              <w:t>без перерыва</w:t>
            </w:r>
          </w:p>
        </w:tc>
      </w:tr>
      <w:tr w:rsidR="00496B4E" w:rsidRPr="00652C93" w:rsidTr="003B488D">
        <w:trPr>
          <w:trHeight w:val="284"/>
          <w:jc w:val="center"/>
        </w:trPr>
        <w:tc>
          <w:tcPr>
            <w:tcW w:w="27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FFFFFF"/>
          </w:tcPr>
          <w:p w:rsidR="00496B4E" w:rsidRPr="00652C93" w:rsidRDefault="00496B4E" w:rsidP="003B488D">
            <w:pPr>
              <w:jc w:val="center"/>
              <w:rPr>
                <w:sz w:val="28"/>
                <w:szCs w:val="28"/>
              </w:rPr>
            </w:pPr>
            <w:r w:rsidRPr="00652C93">
              <w:rPr>
                <w:bCs/>
                <w:sz w:val="28"/>
                <w:szCs w:val="28"/>
              </w:rPr>
              <w:t>Суббота</w:t>
            </w:r>
          </w:p>
        </w:tc>
        <w:tc>
          <w:tcPr>
            <w:tcW w:w="2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FFFFFF"/>
          </w:tcPr>
          <w:p w:rsidR="00496B4E" w:rsidRPr="00652C93" w:rsidRDefault="00496B4E" w:rsidP="003B488D">
            <w:pPr>
              <w:jc w:val="center"/>
              <w:rPr>
                <w:sz w:val="28"/>
                <w:szCs w:val="28"/>
              </w:rPr>
            </w:pPr>
            <w:r w:rsidRPr="00652C93">
              <w:rPr>
                <w:sz w:val="28"/>
                <w:szCs w:val="28"/>
              </w:rPr>
              <w:t>8</w:t>
            </w:r>
            <w:r w:rsidRPr="00652C93">
              <w:rPr>
                <w:sz w:val="28"/>
                <w:szCs w:val="28"/>
                <w:u w:val="single"/>
                <w:vertAlign w:val="superscript"/>
              </w:rPr>
              <w:t>00</w:t>
            </w:r>
            <w:r w:rsidRPr="00652C93">
              <w:rPr>
                <w:sz w:val="28"/>
                <w:szCs w:val="28"/>
              </w:rPr>
              <w:t xml:space="preserve"> –17</w:t>
            </w:r>
            <w:r w:rsidRPr="00652C93">
              <w:rPr>
                <w:sz w:val="28"/>
                <w:szCs w:val="28"/>
                <w:u w:val="single"/>
                <w:vertAlign w:val="superscript"/>
              </w:rPr>
              <w:t>00</w:t>
            </w:r>
          </w:p>
        </w:tc>
        <w:tc>
          <w:tcPr>
            <w:tcW w:w="30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496B4E" w:rsidRPr="00652C93" w:rsidRDefault="00496B4E" w:rsidP="003B488D">
            <w:pPr>
              <w:jc w:val="center"/>
              <w:rPr>
                <w:sz w:val="28"/>
                <w:szCs w:val="28"/>
              </w:rPr>
            </w:pPr>
            <w:r w:rsidRPr="00652C93">
              <w:rPr>
                <w:sz w:val="28"/>
                <w:szCs w:val="28"/>
              </w:rPr>
              <w:t>без перерыва</w:t>
            </w:r>
          </w:p>
        </w:tc>
      </w:tr>
    </w:tbl>
    <w:p w:rsidR="00496B4E" w:rsidRPr="00652C93" w:rsidRDefault="00496B4E" w:rsidP="00496B4E">
      <w:pPr>
        <w:ind w:firstLine="709"/>
        <w:rPr>
          <w:sz w:val="28"/>
          <w:szCs w:val="28"/>
        </w:rPr>
      </w:pPr>
    </w:p>
    <w:p w:rsidR="00496B4E" w:rsidRPr="00652C93" w:rsidRDefault="00496B4E" w:rsidP="00496B4E">
      <w:pPr>
        <w:ind w:firstLine="709"/>
        <w:rPr>
          <w:sz w:val="28"/>
          <w:szCs w:val="28"/>
        </w:rPr>
      </w:pPr>
      <w:r w:rsidRPr="00652C93">
        <w:rPr>
          <w:sz w:val="28"/>
          <w:szCs w:val="28"/>
        </w:rPr>
        <w:t>адрес электронной почты: mau-mfc-bk@yandex.ru;</w:t>
      </w:r>
    </w:p>
    <w:p w:rsidR="00496B4E" w:rsidRPr="00652C93" w:rsidRDefault="00496B4E" w:rsidP="00496B4E">
      <w:pPr>
        <w:ind w:firstLine="709"/>
        <w:rPr>
          <w:sz w:val="28"/>
          <w:szCs w:val="28"/>
        </w:rPr>
      </w:pPr>
      <w:r w:rsidRPr="00652C93">
        <w:rPr>
          <w:sz w:val="28"/>
          <w:szCs w:val="28"/>
        </w:rPr>
        <w:t xml:space="preserve">официальный портал многофункционального центра: </w:t>
      </w:r>
      <w:hyperlink r:id="rId8" w:history="1">
        <w:r w:rsidRPr="00652C93">
          <w:rPr>
            <w:rStyle w:val="a6"/>
            <w:sz w:val="28"/>
            <w:szCs w:val="28"/>
          </w:rPr>
          <w:t>www.bk.mfc61.ru</w:t>
        </w:r>
      </w:hyperlink>
      <w:r w:rsidRPr="00652C93">
        <w:rPr>
          <w:sz w:val="28"/>
          <w:szCs w:val="28"/>
        </w:rPr>
        <w:t>.</w:t>
      </w:r>
    </w:p>
    <w:p w:rsidR="00496B4E" w:rsidRPr="00652C93" w:rsidRDefault="00496B4E" w:rsidP="00496B4E">
      <w:pPr>
        <w:ind w:firstLine="709"/>
        <w:rPr>
          <w:sz w:val="28"/>
          <w:szCs w:val="28"/>
        </w:rPr>
      </w:pPr>
      <w:r w:rsidRPr="00652C93">
        <w:rPr>
          <w:sz w:val="28"/>
          <w:szCs w:val="28"/>
        </w:rPr>
        <w:t>телефоны для справок и консультаций: 8 (86383) 2-59-97.</w:t>
      </w:r>
    </w:p>
    <w:p w:rsidR="00496B4E" w:rsidRPr="00652C93" w:rsidRDefault="00496B4E" w:rsidP="00496B4E">
      <w:pPr>
        <w:pStyle w:val="211"/>
        <w:ind w:firstLine="709"/>
        <w:jc w:val="both"/>
        <w:rPr>
          <w:sz w:val="28"/>
          <w:szCs w:val="28"/>
        </w:rPr>
      </w:pPr>
      <w:r w:rsidRPr="00652C93">
        <w:rPr>
          <w:sz w:val="28"/>
          <w:szCs w:val="28"/>
        </w:rPr>
        <w:t xml:space="preserve">Адреса и режим работы территориально обособленных структурных подразделений МАУ МФЦ Белокалитвинского района (далее – ТОСП МАУ МФЦ Белокалитвинского района) размещены на официальном портале многофункционального центра: </w:t>
      </w:r>
      <w:hyperlink r:id="rId9" w:history="1">
        <w:r w:rsidRPr="00652C93">
          <w:rPr>
            <w:rStyle w:val="a6"/>
            <w:sz w:val="28"/>
            <w:szCs w:val="28"/>
          </w:rPr>
          <w:t>www.bk.mfc61.ru</w:t>
        </w:r>
      </w:hyperlink>
      <w:r w:rsidRPr="00652C93">
        <w:rPr>
          <w:sz w:val="28"/>
          <w:szCs w:val="28"/>
        </w:rPr>
        <w:t>.</w:t>
      </w:r>
    </w:p>
    <w:p w:rsidR="00496B4E" w:rsidRPr="00652C93" w:rsidRDefault="00496B4E" w:rsidP="00496B4E">
      <w:pPr>
        <w:pStyle w:val="211"/>
        <w:ind w:firstLine="709"/>
        <w:jc w:val="both"/>
        <w:rPr>
          <w:sz w:val="28"/>
          <w:szCs w:val="28"/>
        </w:rPr>
      </w:pPr>
      <w:r w:rsidRPr="00652C93">
        <w:rPr>
          <w:sz w:val="28"/>
          <w:szCs w:val="28"/>
        </w:rPr>
        <w:t>1.2. В пункте 2.5. главы 2 слова «Градостроительный кодекс Российской Федерации от 29.12.2004 № 190-ФЗ (опубликован в издании «Российская газета» №290 от 30.12.2004)» заменить словами «Градостроительный кодекс Рос</w:t>
      </w:r>
      <w:r w:rsidRPr="00652C93">
        <w:rPr>
          <w:sz w:val="28"/>
          <w:szCs w:val="28"/>
        </w:rPr>
        <w:softHyphen/>
        <w:t>сийской Федерации».</w:t>
      </w:r>
    </w:p>
    <w:p w:rsidR="00496B4E" w:rsidRPr="00652C93" w:rsidRDefault="00496B4E" w:rsidP="00496B4E">
      <w:pPr>
        <w:ind w:firstLine="709"/>
        <w:jc w:val="both"/>
        <w:rPr>
          <w:sz w:val="28"/>
          <w:szCs w:val="28"/>
        </w:rPr>
      </w:pPr>
      <w:r w:rsidRPr="00652C93">
        <w:rPr>
          <w:sz w:val="28"/>
          <w:szCs w:val="28"/>
        </w:rPr>
        <w:t>1.3. Подпункт 2.6.1.11.1.  пункта 2.6.1.11. главы 2 изложить в новой редакции:</w:t>
      </w:r>
    </w:p>
    <w:p w:rsidR="00496B4E" w:rsidRPr="00652C93" w:rsidRDefault="00496B4E" w:rsidP="00496B4E">
      <w:pPr>
        <w:pStyle w:val="211"/>
        <w:ind w:left="57" w:firstLine="709"/>
        <w:jc w:val="both"/>
        <w:rPr>
          <w:sz w:val="28"/>
          <w:szCs w:val="28"/>
        </w:rPr>
      </w:pPr>
      <w:r w:rsidRPr="00652C93">
        <w:rPr>
          <w:sz w:val="28"/>
          <w:szCs w:val="28"/>
        </w:rPr>
        <w:t>«2.6.1.11.1. выписка из ЕГРН».</w:t>
      </w:r>
    </w:p>
    <w:p w:rsidR="00496B4E" w:rsidRPr="00652C93" w:rsidRDefault="00496B4E" w:rsidP="00496B4E">
      <w:pPr>
        <w:ind w:firstLine="709"/>
        <w:jc w:val="both"/>
        <w:rPr>
          <w:sz w:val="28"/>
          <w:szCs w:val="28"/>
        </w:rPr>
      </w:pPr>
      <w:r w:rsidRPr="00652C93">
        <w:rPr>
          <w:sz w:val="28"/>
          <w:szCs w:val="28"/>
        </w:rPr>
        <w:t>1.4. Подпункт 2.6.1.11.2.  пункта 2.6.1.11. главы 2 изложить в новой редакции:</w:t>
      </w:r>
    </w:p>
    <w:p w:rsidR="00496B4E" w:rsidRPr="00652C93" w:rsidRDefault="00496B4E" w:rsidP="00496B4E">
      <w:pPr>
        <w:pStyle w:val="211"/>
        <w:ind w:left="57" w:firstLine="709"/>
        <w:jc w:val="both"/>
        <w:rPr>
          <w:sz w:val="28"/>
          <w:szCs w:val="28"/>
        </w:rPr>
      </w:pPr>
      <w:r w:rsidRPr="00652C93">
        <w:rPr>
          <w:sz w:val="28"/>
          <w:szCs w:val="28"/>
        </w:rPr>
        <w:t>«2.6.1.11.2. выписка из ЕГРН».</w:t>
      </w:r>
    </w:p>
    <w:p w:rsidR="00496B4E" w:rsidRPr="00652C93" w:rsidRDefault="00496B4E" w:rsidP="00496B4E">
      <w:pPr>
        <w:ind w:firstLine="709"/>
        <w:jc w:val="both"/>
        <w:rPr>
          <w:sz w:val="28"/>
          <w:szCs w:val="28"/>
        </w:rPr>
      </w:pPr>
      <w:r w:rsidRPr="00652C93">
        <w:rPr>
          <w:sz w:val="28"/>
          <w:szCs w:val="28"/>
        </w:rPr>
        <w:t>1.5. Подпункт 2.6.2.13.1.  пункта 2.6.2.13. главы 2 изложить в новой редакции:</w:t>
      </w:r>
    </w:p>
    <w:p w:rsidR="00496B4E" w:rsidRPr="00652C93" w:rsidRDefault="00496B4E" w:rsidP="00496B4E">
      <w:pPr>
        <w:ind w:firstLine="709"/>
        <w:jc w:val="both"/>
        <w:rPr>
          <w:sz w:val="28"/>
          <w:szCs w:val="28"/>
        </w:rPr>
      </w:pPr>
      <w:r w:rsidRPr="00652C93">
        <w:rPr>
          <w:sz w:val="28"/>
          <w:szCs w:val="28"/>
        </w:rPr>
        <w:t>«2.6.2.13.1. выписка из ЕГРН».</w:t>
      </w:r>
    </w:p>
    <w:p w:rsidR="00496B4E" w:rsidRPr="00652C93" w:rsidRDefault="00496B4E" w:rsidP="00496B4E">
      <w:pPr>
        <w:ind w:firstLine="709"/>
        <w:jc w:val="both"/>
        <w:rPr>
          <w:sz w:val="28"/>
          <w:szCs w:val="28"/>
        </w:rPr>
      </w:pPr>
      <w:bookmarkStart w:id="4" w:name="__DdeLink__3268_276633679"/>
      <w:r w:rsidRPr="00652C93">
        <w:rPr>
          <w:sz w:val="28"/>
          <w:szCs w:val="28"/>
        </w:rPr>
        <w:t>1.6. Подпункт 2.6.2.13.2.  пункта 2.6.2.13. главы 2 изложить в новой редакции:</w:t>
      </w:r>
    </w:p>
    <w:p w:rsidR="00496B4E" w:rsidRPr="00652C93" w:rsidRDefault="00496B4E" w:rsidP="00496B4E">
      <w:pPr>
        <w:ind w:firstLine="709"/>
        <w:jc w:val="both"/>
        <w:rPr>
          <w:sz w:val="28"/>
          <w:szCs w:val="28"/>
        </w:rPr>
      </w:pPr>
      <w:r w:rsidRPr="00652C93">
        <w:rPr>
          <w:sz w:val="28"/>
          <w:szCs w:val="28"/>
        </w:rPr>
        <w:t xml:space="preserve">«2.6.2.13.2. </w:t>
      </w:r>
      <w:bookmarkEnd w:id="4"/>
      <w:r w:rsidRPr="00652C93">
        <w:rPr>
          <w:sz w:val="28"/>
          <w:szCs w:val="28"/>
        </w:rPr>
        <w:t>выписка из ЕГРН».</w:t>
      </w:r>
    </w:p>
    <w:p w:rsidR="00496B4E" w:rsidRPr="00652C93" w:rsidRDefault="00496B4E" w:rsidP="00496B4E">
      <w:pPr>
        <w:ind w:firstLine="709"/>
        <w:jc w:val="both"/>
        <w:rPr>
          <w:sz w:val="28"/>
          <w:szCs w:val="28"/>
        </w:rPr>
      </w:pPr>
      <w:r w:rsidRPr="00652C93">
        <w:rPr>
          <w:sz w:val="28"/>
          <w:szCs w:val="28"/>
        </w:rPr>
        <w:t>1.7. В подпункте 2</w:t>
      </w:r>
      <w:r>
        <w:rPr>
          <w:sz w:val="28"/>
          <w:szCs w:val="28"/>
        </w:rPr>
        <w:t xml:space="preserve"> пункта</w:t>
      </w:r>
      <w:r w:rsidRPr="00652C93">
        <w:rPr>
          <w:sz w:val="28"/>
          <w:szCs w:val="28"/>
        </w:rPr>
        <w:t xml:space="preserve"> 2.8. главы 2 слова «выписка из ЕГРП» заменить словами «выписка из ЕГРН».</w:t>
      </w:r>
    </w:p>
    <w:p w:rsidR="00496B4E" w:rsidRPr="00652C93" w:rsidRDefault="00496B4E" w:rsidP="00496B4E">
      <w:pPr>
        <w:ind w:firstLine="709"/>
        <w:jc w:val="both"/>
        <w:rPr>
          <w:sz w:val="28"/>
          <w:szCs w:val="28"/>
        </w:rPr>
      </w:pPr>
      <w:r w:rsidRPr="00652C93">
        <w:rPr>
          <w:sz w:val="28"/>
          <w:szCs w:val="28"/>
        </w:rPr>
        <w:t>1.8. Пункт 2.9 главы 2 изложить в новой редакции:</w:t>
      </w:r>
    </w:p>
    <w:p w:rsidR="00496B4E" w:rsidRPr="00652C93" w:rsidRDefault="00496B4E" w:rsidP="00496B4E">
      <w:pPr>
        <w:shd w:val="clear" w:color="auto" w:fill="FFFFFF"/>
        <w:ind w:firstLine="709"/>
        <w:jc w:val="both"/>
        <w:rPr>
          <w:spacing w:val="5"/>
          <w:sz w:val="28"/>
          <w:szCs w:val="28"/>
        </w:rPr>
      </w:pPr>
      <w:r w:rsidRPr="00652C93">
        <w:rPr>
          <w:sz w:val="28"/>
          <w:szCs w:val="28"/>
        </w:rPr>
        <w:t xml:space="preserve">«2.9. </w:t>
      </w:r>
      <w:r w:rsidRPr="00652C93">
        <w:rPr>
          <w:spacing w:val="5"/>
          <w:sz w:val="28"/>
          <w:szCs w:val="28"/>
        </w:rPr>
        <w:t>Настоящий Регламент запрещает требовать от заявителя:</w:t>
      </w:r>
    </w:p>
    <w:p w:rsidR="00496B4E" w:rsidRPr="00652C93" w:rsidRDefault="00496B4E" w:rsidP="00496B4E">
      <w:pPr>
        <w:shd w:val="clear" w:color="auto" w:fill="FFFFFF"/>
        <w:ind w:firstLine="709"/>
        <w:jc w:val="both"/>
        <w:rPr>
          <w:spacing w:val="5"/>
          <w:sz w:val="28"/>
          <w:szCs w:val="28"/>
        </w:rPr>
      </w:pPr>
      <w:r>
        <w:rPr>
          <w:spacing w:val="5"/>
          <w:sz w:val="28"/>
          <w:szCs w:val="28"/>
        </w:rPr>
        <w:t xml:space="preserve">представления </w:t>
      </w:r>
      <w:r w:rsidRPr="00652C93">
        <w:rPr>
          <w:spacing w:val="5"/>
          <w:sz w:val="28"/>
          <w:szCs w:val="28"/>
        </w:rPr>
        <w:t xml:space="preserve">документов и информации или осуществления действий, </w:t>
      </w:r>
      <w:r w:rsidRPr="00652C93">
        <w:rPr>
          <w:spacing w:val="6"/>
          <w:sz w:val="28"/>
          <w:szCs w:val="28"/>
        </w:rPr>
        <w:t xml:space="preserve">представление или осуществление которых не предусмотрено нормативными </w:t>
      </w:r>
      <w:r w:rsidRPr="00652C93">
        <w:rPr>
          <w:spacing w:val="1"/>
          <w:sz w:val="28"/>
          <w:szCs w:val="28"/>
        </w:rPr>
        <w:t xml:space="preserve">правовыми актами, регулирующими отношения, возникающие в </w:t>
      </w:r>
      <w:r w:rsidRPr="00652C93">
        <w:rPr>
          <w:spacing w:val="20"/>
          <w:sz w:val="28"/>
          <w:szCs w:val="28"/>
        </w:rPr>
        <w:t xml:space="preserve">связи с </w:t>
      </w:r>
      <w:r w:rsidRPr="00652C93">
        <w:rPr>
          <w:spacing w:val="16"/>
          <w:sz w:val="28"/>
          <w:szCs w:val="28"/>
        </w:rPr>
        <w:t>предоставлением муниципальной услуги;</w:t>
      </w:r>
    </w:p>
    <w:p w:rsidR="00496B4E" w:rsidRPr="00652C93" w:rsidRDefault="00496B4E" w:rsidP="00496B4E">
      <w:pPr>
        <w:ind w:firstLine="709"/>
        <w:jc w:val="both"/>
        <w:rPr>
          <w:sz w:val="28"/>
          <w:szCs w:val="28"/>
        </w:rPr>
      </w:pPr>
      <w:r w:rsidRPr="00652C93">
        <w:rPr>
          <w:spacing w:val="5"/>
          <w:sz w:val="28"/>
          <w:szCs w:val="28"/>
        </w:rPr>
        <w:t>представления   документов   и информации, которые находятся</w:t>
      </w:r>
      <w:r w:rsidRPr="00652C93">
        <w:rPr>
          <w:spacing w:val="8"/>
          <w:sz w:val="28"/>
          <w:szCs w:val="28"/>
        </w:rPr>
        <w:t xml:space="preserve"> в </w:t>
      </w:r>
      <w:r w:rsidRPr="00652C93">
        <w:rPr>
          <w:spacing w:val="6"/>
          <w:sz w:val="28"/>
          <w:szCs w:val="28"/>
        </w:rPr>
        <w:t xml:space="preserve">распоряжении органов, предоставляющих </w:t>
      </w:r>
      <w:r w:rsidRPr="00652C93">
        <w:rPr>
          <w:spacing w:val="16"/>
          <w:sz w:val="28"/>
          <w:szCs w:val="28"/>
        </w:rPr>
        <w:t>муниципальн</w:t>
      </w:r>
      <w:r w:rsidRPr="00652C93">
        <w:rPr>
          <w:spacing w:val="6"/>
          <w:sz w:val="28"/>
          <w:szCs w:val="28"/>
        </w:rPr>
        <w:t xml:space="preserve">ую услугу, </w:t>
      </w:r>
      <w:r w:rsidRPr="00652C93">
        <w:rPr>
          <w:sz w:val="28"/>
          <w:szCs w:val="28"/>
        </w:rPr>
        <w:t xml:space="preserve">иных </w:t>
      </w:r>
      <w:r w:rsidRPr="00652C93">
        <w:rPr>
          <w:spacing w:val="9"/>
          <w:sz w:val="28"/>
          <w:szCs w:val="28"/>
        </w:rPr>
        <w:t xml:space="preserve">государственных органов, органов местного самоуправления и организаций, в </w:t>
      </w:r>
      <w:r w:rsidRPr="00652C93">
        <w:rPr>
          <w:spacing w:val="3"/>
          <w:sz w:val="28"/>
          <w:szCs w:val="28"/>
        </w:rPr>
        <w:t xml:space="preserve">соответствии с нормативными правовыми актами Российской Федерации, </w:t>
      </w:r>
      <w:r w:rsidRPr="00652C93">
        <w:rPr>
          <w:spacing w:val="3"/>
          <w:sz w:val="28"/>
          <w:szCs w:val="28"/>
        </w:rPr>
        <w:lastRenderedPageBreak/>
        <w:t xml:space="preserve">нормативными     правовыми    актами   субъектов    Российской </w:t>
      </w:r>
      <w:r w:rsidRPr="00652C93">
        <w:rPr>
          <w:spacing w:val="13"/>
          <w:sz w:val="28"/>
          <w:szCs w:val="28"/>
        </w:rPr>
        <w:t xml:space="preserve">Федерации и </w:t>
      </w:r>
      <w:r w:rsidRPr="00652C93">
        <w:rPr>
          <w:spacing w:val="2"/>
          <w:sz w:val="28"/>
          <w:szCs w:val="28"/>
        </w:rPr>
        <w:t>муниципальными правовыми актами</w:t>
      </w:r>
      <w:r w:rsidRPr="00652C93">
        <w:rPr>
          <w:sz w:val="28"/>
          <w:szCs w:val="28"/>
        </w:rPr>
        <w:t>».</w:t>
      </w:r>
    </w:p>
    <w:p w:rsidR="00496B4E" w:rsidRPr="00652C93" w:rsidRDefault="00496B4E" w:rsidP="00496B4E">
      <w:pPr>
        <w:ind w:firstLine="709"/>
        <w:jc w:val="both"/>
        <w:rPr>
          <w:sz w:val="28"/>
          <w:szCs w:val="28"/>
        </w:rPr>
      </w:pPr>
      <w:r w:rsidRPr="00652C93">
        <w:rPr>
          <w:sz w:val="28"/>
          <w:szCs w:val="28"/>
        </w:rPr>
        <w:t>1.9. Пункт 2.10. главы 2 изложить в новой редакции:</w:t>
      </w:r>
    </w:p>
    <w:p w:rsidR="00496B4E" w:rsidRPr="00652C93" w:rsidRDefault="00496B4E" w:rsidP="00496B4E">
      <w:pPr>
        <w:ind w:firstLine="709"/>
        <w:jc w:val="both"/>
        <w:rPr>
          <w:sz w:val="28"/>
          <w:szCs w:val="28"/>
        </w:rPr>
      </w:pPr>
      <w:r w:rsidRPr="00652C93">
        <w:rPr>
          <w:sz w:val="28"/>
          <w:szCs w:val="28"/>
        </w:rPr>
        <w:t xml:space="preserve">«2.10. Исчерпывающий перечень оснований для отказа в приеме документов, необходимых для предоставления муниципальной услуги: </w:t>
      </w:r>
    </w:p>
    <w:p w:rsidR="00496B4E" w:rsidRPr="00652C93" w:rsidRDefault="00496B4E" w:rsidP="00496B4E">
      <w:pPr>
        <w:ind w:firstLine="709"/>
        <w:jc w:val="both"/>
        <w:rPr>
          <w:sz w:val="28"/>
          <w:szCs w:val="28"/>
        </w:rPr>
      </w:pPr>
      <w:r w:rsidRPr="00652C93">
        <w:rPr>
          <w:sz w:val="28"/>
          <w:szCs w:val="28"/>
        </w:rPr>
        <w:t>Многофункциональный центр и (или) Отдел архитектуры не вправе отказать заявителю в приеме документов, необходимых для предоставления муниципальной услуги».</w:t>
      </w:r>
    </w:p>
    <w:p w:rsidR="00496B4E" w:rsidRPr="00652C93" w:rsidRDefault="00496B4E" w:rsidP="00496B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652C93">
        <w:rPr>
          <w:sz w:val="28"/>
          <w:szCs w:val="28"/>
        </w:rPr>
        <w:t>Постановление вступает в силу после его официального опубликования.</w:t>
      </w:r>
    </w:p>
    <w:p w:rsidR="00496B4E" w:rsidRPr="00652C93" w:rsidRDefault="00496B4E" w:rsidP="00496B4E">
      <w:pPr>
        <w:pStyle w:val="211"/>
        <w:ind w:firstLine="709"/>
        <w:jc w:val="both"/>
        <w:rPr>
          <w:sz w:val="28"/>
          <w:szCs w:val="28"/>
        </w:rPr>
      </w:pPr>
      <w:r w:rsidRPr="00652C93"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  </w:t>
      </w:r>
      <w:r w:rsidRPr="00652C93">
        <w:rPr>
          <w:sz w:val="28"/>
          <w:szCs w:val="28"/>
        </w:rPr>
        <w:t>Контроль за исполнением настоящего постановления возложить на              заместителя главы Администрации</w:t>
      </w:r>
      <w:r w:rsidR="008C6E4D">
        <w:rPr>
          <w:sz w:val="28"/>
          <w:szCs w:val="28"/>
        </w:rPr>
        <w:t xml:space="preserve"> Белокалитвинского</w:t>
      </w:r>
      <w:r w:rsidRPr="00652C93">
        <w:rPr>
          <w:sz w:val="28"/>
          <w:szCs w:val="28"/>
        </w:rPr>
        <w:t xml:space="preserve"> района по жилищно-коммунальному хозяйству и </w:t>
      </w:r>
      <w:proofErr w:type="gramStart"/>
      <w:r w:rsidRPr="00652C93">
        <w:rPr>
          <w:sz w:val="28"/>
          <w:szCs w:val="28"/>
        </w:rPr>
        <w:t xml:space="preserve">строительству </w:t>
      </w:r>
      <w:r w:rsidR="008C6E4D">
        <w:rPr>
          <w:sz w:val="28"/>
          <w:szCs w:val="28"/>
        </w:rPr>
        <w:t xml:space="preserve"> </w:t>
      </w:r>
      <w:r w:rsidRPr="00652C93">
        <w:rPr>
          <w:sz w:val="28"/>
          <w:szCs w:val="28"/>
        </w:rPr>
        <w:t>В.М.</w:t>
      </w:r>
      <w:proofErr w:type="gramEnd"/>
      <w:r w:rsidRPr="00652C93">
        <w:rPr>
          <w:sz w:val="28"/>
          <w:szCs w:val="28"/>
        </w:rPr>
        <w:t xml:space="preserve"> </w:t>
      </w:r>
      <w:proofErr w:type="spellStart"/>
      <w:r w:rsidRPr="00652C93">
        <w:rPr>
          <w:sz w:val="28"/>
          <w:szCs w:val="28"/>
        </w:rPr>
        <w:t>Дохнова</w:t>
      </w:r>
      <w:proofErr w:type="spellEnd"/>
      <w:r w:rsidRPr="00652C93">
        <w:rPr>
          <w:sz w:val="28"/>
          <w:szCs w:val="28"/>
        </w:rPr>
        <w:t>.</w:t>
      </w:r>
    </w:p>
    <w:p w:rsidR="00496B4E" w:rsidRDefault="00496B4E" w:rsidP="00872883">
      <w:pPr>
        <w:ind w:right="6065"/>
        <w:jc w:val="both"/>
        <w:rPr>
          <w:sz w:val="28"/>
        </w:rPr>
      </w:pPr>
    </w:p>
    <w:p w:rsidR="00872883" w:rsidRDefault="00872883" w:rsidP="00872883">
      <w:pPr>
        <w:pStyle w:val="21"/>
        <w:rPr>
          <w:color w:val="000000"/>
          <w:sz w:val="28"/>
        </w:rPr>
      </w:pPr>
    </w:p>
    <w:p w:rsidR="00F4755E" w:rsidRDefault="00F4755E" w:rsidP="00872883">
      <w:pPr>
        <w:pStyle w:val="2"/>
        <w:rPr>
          <w:b w:val="0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8C6E4D" w:rsidRDefault="008C6E4D" w:rsidP="008C6E4D">
      <w:pPr>
        <w:rPr>
          <w:sz w:val="28"/>
        </w:rPr>
      </w:pPr>
      <w:r>
        <w:rPr>
          <w:sz w:val="28"/>
        </w:rPr>
        <w:t>Верно:</w:t>
      </w:r>
    </w:p>
    <w:p w:rsidR="008C6E4D" w:rsidRDefault="008C6E4D" w:rsidP="008C6E4D">
      <w:pPr>
        <w:rPr>
          <w:sz w:val="28"/>
        </w:rPr>
      </w:pPr>
      <w:proofErr w:type="spellStart"/>
      <w:r>
        <w:rPr>
          <w:sz w:val="28"/>
        </w:rPr>
        <w:t>И.о</w:t>
      </w:r>
      <w:proofErr w:type="spellEnd"/>
      <w:r>
        <w:rPr>
          <w:sz w:val="28"/>
        </w:rPr>
        <w:t>. управляющего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Л.А. Леонова</w:t>
      </w:r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D129B6">
      <w:footerReference w:type="default" r:id="rId10"/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10EE" w:rsidRDefault="001910EE">
      <w:r>
        <w:separator/>
      </w:r>
    </w:p>
  </w:endnote>
  <w:endnote w:type="continuationSeparator" w:id="0">
    <w:p w:rsidR="001910EE" w:rsidRDefault="00191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8C6E4D" w:rsidRPr="008C6E4D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8C6E4D">
      <w:rPr>
        <w:noProof/>
        <w:sz w:val="14"/>
        <w:lang w:val="en-US"/>
      </w:rPr>
      <w:t>G</w:t>
    </w:r>
    <w:r w:rsidR="008C6E4D" w:rsidRPr="008C6E4D">
      <w:rPr>
        <w:noProof/>
        <w:sz w:val="14"/>
      </w:rPr>
      <w:t>:\Мои документы\Постановления\изм_526.</w:t>
    </w:r>
    <w:r w:rsidR="008C6E4D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8B3569" w:rsidRPr="008B3569">
      <w:rPr>
        <w:noProof/>
        <w:sz w:val="14"/>
      </w:rPr>
      <w:t>6/22/2017 3:40:00</w:t>
    </w:r>
    <w:r w:rsidR="008B3569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Default="00506564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8C6E4D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8B3569">
      <w:rPr>
        <w:noProof/>
        <w:sz w:val="14"/>
        <w:lang w:val="en-US"/>
      </w:rPr>
      <w:t>2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8B3569">
      <w:rPr>
        <w:noProof/>
        <w:sz w:val="14"/>
      </w:rPr>
      <w:t>3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10EE" w:rsidRDefault="001910EE">
      <w:r>
        <w:separator/>
      </w:r>
    </w:p>
  </w:footnote>
  <w:footnote w:type="continuationSeparator" w:id="0">
    <w:p w:rsidR="001910EE" w:rsidRDefault="001910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A6AC881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445E464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542C77F6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BD4A4BDE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14D4916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E20296E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A5AE8B22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3D44A6E4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1A382040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6AD1EA0"/>
    <w:multiLevelType w:val="hybridMultilevel"/>
    <w:tmpl w:val="3C946DB0"/>
    <w:lvl w:ilvl="0" w:tplc="7D9EA5C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6ED43FD0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61C63C5A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9D125CC2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124651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37343E0E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1228ECA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3E969206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6F188D5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B4E"/>
    <w:rsid w:val="000135FF"/>
    <w:rsid w:val="0002101A"/>
    <w:rsid w:val="00040C21"/>
    <w:rsid w:val="00042119"/>
    <w:rsid w:val="00056046"/>
    <w:rsid w:val="00086B6A"/>
    <w:rsid w:val="00087E16"/>
    <w:rsid w:val="000C6CE8"/>
    <w:rsid w:val="000D703B"/>
    <w:rsid w:val="00102528"/>
    <w:rsid w:val="00130BA6"/>
    <w:rsid w:val="00162686"/>
    <w:rsid w:val="001643E9"/>
    <w:rsid w:val="001910EE"/>
    <w:rsid w:val="00191DF6"/>
    <w:rsid w:val="001F0876"/>
    <w:rsid w:val="00217475"/>
    <w:rsid w:val="00232CB2"/>
    <w:rsid w:val="00241D5F"/>
    <w:rsid w:val="002D4093"/>
    <w:rsid w:val="00320F99"/>
    <w:rsid w:val="00326F6E"/>
    <w:rsid w:val="00346A95"/>
    <w:rsid w:val="0037568B"/>
    <w:rsid w:val="003F3219"/>
    <w:rsid w:val="00405D8A"/>
    <w:rsid w:val="00446556"/>
    <w:rsid w:val="00464534"/>
    <w:rsid w:val="00482BF6"/>
    <w:rsid w:val="00496B4E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41F26"/>
    <w:rsid w:val="00667AD1"/>
    <w:rsid w:val="0069702D"/>
    <w:rsid w:val="006A4064"/>
    <w:rsid w:val="006E05D3"/>
    <w:rsid w:val="006F689F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B3569"/>
    <w:rsid w:val="008C6E4D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B4651"/>
    <w:rsid w:val="00AB490E"/>
    <w:rsid w:val="00B36163"/>
    <w:rsid w:val="00BB6ED2"/>
    <w:rsid w:val="00C202E1"/>
    <w:rsid w:val="00C534ED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F1B73"/>
    <w:rsid w:val="00E57C9A"/>
    <w:rsid w:val="00E6029D"/>
    <w:rsid w:val="00E84D87"/>
    <w:rsid w:val="00E9655A"/>
    <w:rsid w:val="00EA0F1C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D3BD19-1CB5-4EFB-9C04-61222C219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character" w:styleId="a6">
    <w:name w:val="Hyperlink"/>
    <w:rsid w:val="00496B4E"/>
    <w:rPr>
      <w:color w:val="000080"/>
      <w:u w:val="single"/>
    </w:rPr>
  </w:style>
  <w:style w:type="paragraph" w:customStyle="1" w:styleId="211">
    <w:name w:val="Основной текст с отступом 21"/>
    <w:basedOn w:val="a"/>
    <w:rsid w:val="00496B4E"/>
    <w:pPr>
      <w:suppressAutoHyphens/>
      <w:ind w:firstLine="720"/>
    </w:pPr>
    <w:rPr>
      <w:szCs w:val="20"/>
      <w:lang w:eastAsia="zh-CN"/>
    </w:rPr>
  </w:style>
  <w:style w:type="paragraph" w:styleId="a7">
    <w:name w:val="Balloon Text"/>
    <w:basedOn w:val="a"/>
    <w:link w:val="a8"/>
    <w:rsid w:val="008C6E4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8C6E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k.mfc61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bk.mfc61.r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3</TotalTime>
  <Pages>1</Pages>
  <Words>668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4</cp:revision>
  <cp:lastPrinted>2017-06-22T12:40:00Z</cp:lastPrinted>
  <dcterms:created xsi:type="dcterms:W3CDTF">2017-06-22T12:38:00Z</dcterms:created>
  <dcterms:modified xsi:type="dcterms:W3CDTF">2017-06-27T08:35:00Z</dcterms:modified>
</cp:coreProperties>
</file>