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96088A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2047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25340" w:rsidRDefault="00025340" w:rsidP="00440E03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 xml:space="preserve">26.02.2018 </w:t>
      </w:r>
      <w:r w:rsidR="00440E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279</w:t>
      </w:r>
    </w:p>
    <w:bookmarkEnd w:id="2"/>
    <w:p w:rsidR="00025340" w:rsidRDefault="00025340" w:rsidP="000253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0E03" w:rsidRDefault="00440E03" w:rsidP="000253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340" w:rsidRDefault="00025340" w:rsidP="000253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процесса разработки муниципальных программ,</w:t>
      </w:r>
    </w:p>
    <w:p w:rsidR="00440E03" w:rsidRDefault="00440E03" w:rsidP="000253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5340" w:rsidRDefault="00025340" w:rsidP="000253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5340" w:rsidRDefault="00025340" w:rsidP="000253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 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025340" w:rsidRDefault="00025340" w:rsidP="000253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025340" w:rsidRDefault="00025340" w:rsidP="000253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настоящего постановления возложить </w:t>
      </w:r>
      <w:r>
        <w:rPr>
          <w:sz w:val="28"/>
          <w:szCs w:val="28"/>
        </w:rPr>
        <w:br/>
        <w:t xml:space="preserve">на </w:t>
      </w:r>
      <w:r>
        <w:rPr>
          <w:spacing w:val="8"/>
          <w:sz w:val="28"/>
          <w:szCs w:val="28"/>
          <w:lang w:eastAsia="en-US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440E03" w:rsidRDefault="00872883" w:rsidP="00872883">
      <w:pPr>
        <w:rPr>
          <w:sz w:val="28"/>
        </w:rPr>
      </w:pPr>
      <w:r w:rsidRPr="00440E03">
        <w:rPr>
          <w:sz w:val="28"/>
        </w:rPr>
        <w:t>Верно:</w:t>
      </w:r>
    </w:p>
    <w:p w:rsidR="003A39C2" w:rsidRPr="00440E03" w:rsidRDefault="001D3A0E" w:rsidP="00835273">
      <w:pPr>
        <w:rPr>
          <w:sz w:val="28"/>
        </w:rPr>
      </w:pPr>
      <w:proofErr w:type="gramStart"/>
      <w:r w:rsidRPr="00440E03">
        <w:rPr>
          <w:sz w:val="28"/>
        </w:rPr>
        <w:t>У</w:t>
      </w:r>
      <w:r w:rsidR="00715C8D" w:rsidRPr="00440E03">
        <w:rPr>
          <w:sz w:val="28"/>
        </w:rPr>
        <w:t>правляющ</w:t>
      </w:r>
      <w:r w:rsidRPr="00440E03">
        <w:rPr>
          <w:sz w:val="28"/>
        </w:rPr>
        <w:t>ий</w:t>
      </w:r>
      <w:r w:rsidR="00715C8D" w:rsidRPr="00440E03">
        <w:rPr>
          <w:sz w:val="28"/>
        </w:rPr>
        <w:t xml:space="preserve"> </w:t>
      </w:r>
      <w:r w:rsidR="00F4755E" w:rsidRPr="00440E03">
        <w:rPr>
          <w:sz w:val="28"/>
        </w:rPr>
        <w:t xml:space="preserve"> делами</w:t>
      </w:r>
      <w:proofErr w:type="gramEnd"/>
      <w:r w:rsidR="00F4755E" w:rsidRPr="00440E03">
        <w:rPr>
          <w:sz w:val="28"/>
        </w:rPr>
        <w:tab/>
      </w:r>
      <w:r w:rsidR="00F4755E" w:rsidRPr="00440E03">
        <w:rPr>
          <w:sz w:val="28"/>
        </w:rPr>
        <w:tab/>
      </w:r>
      <w:r w:rsidR="00F4755E" w:rsidRPr="00440E03">
        <w:rPr>
          <w:sz w:val="28"/>
        </w:rPr>
        <w:tab/>
      </w:r>
      <w:r w:rsidR="000C6CE8" w:rsidRPr="00440E03">
        <w:rPr>
          <w:sz w:val="28"/>
        </w:rPr>
        <w:tab/>
      </w:r>
      <w:r w:rsidR="00F4755E" w:rsidRPr="00440E03">
        <w:rPr>
          <w:sz w:val="28"/>
        </w:rPr>
        <w:tab/>
      </w:r>
      <w:r w:rsidRPr="00440E03">
        <w:rPr>
          <w:sz w:val="28"/>
        </w:rPr>
        <w:tab/>
      </w:r>
      <w:r w:rsidR="00F4755E" w:rsidRPr="00440E03">
        <w:rPr>
          <w:sz w:val="28"/>
        </w:rPr>
        <w:tab/>
      </w:r>
      <w:r w:rsidR="00042119" w:rsidRPr="00440E03">
        <w:rPr>
          <w:sz w:val="28"/>
        </w:rPr>
        <w:tab/>
      </w:r>
      <w:r w:rsidRPr="00440E03">
        <w:rPr>
          <w:sz w:val="28"/>
        </w:rPr>
        <w:t>Л.Г. Василенко</w:t>
      </w:r>
    </w:p>
    <w:p w:rsidR="00025340" w:rsidRDefault="00025340" w:rsidP="00835273">
      <w:pPr>
        <w:rPr>
          <w:sz w:val="28"/>
        </w:rPr>
      </w:pPr>
    </w:p>
    <w:p w:rsidR="00025340" w:rsidRDefault="00025340" w:rsidP="00835273">
      <w:pPr>
        <w:rPr>
          <w:sz w:val="28"/>
          <w:szCs w:val="28"/>
        </w:rPr>
        <w:sectPr w:rsidR="0002534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25340" w:rsidRPr="00686929" w:rsidRDefault="00025340" w:rsidP="00440E03">
      <w:pPr>
        <w:pageBreakBefore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6869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025340" w:rsidRPr="00686929" w:rsidRDefault="00025340" w:rsidP="00440E03">
      <w:pPr>
        <w:autoSpaceDE w:val="0"/>
        <w:autoSpaceDN w:val="0"/>
        <w:adjustRightInd w:val="0"/>
        <w:ind w:left="6237" w:hanging="2693"/>
        <w:jc w:val="right"/>
        <w:rPr>
          <w:sz w:val="28"/>
          <w:szCs w:val="28"/>
        </w:rPr>
      </w:pPr>
      <w:r w:rsidRPr="00686929">
        <w:rPr>
          <w:sz w:val="28"/>
          <w:szCs w:val="28"/>
        </w:rPr>
        <w:t>к постановлению</w:t>
      </w:r>
      <w:r w:rsidR="00440E0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440E03" w:rsidRDefault="00025340" w:rsidP="00440E03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86929">
        <w:rPr>
          <w:sz w:val="28"/>
          <w:szCs w:val="28"/>
        </w:rPr>
        <w:t xml:space="preserve"> </w:t>
      </w:r>
    </w:p>
    <w:p w:rsidR="00025340" w:rsidRPr="00686929" w:rsidRDefault="00025340" w:rsidP="00440E03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686929">
        <w:rPr>
          <w:sz w:val="28"/>
          <w:szCs w:val="28"/>
        </w:rPr>
        <w:t xml:space="preserve">от </w:t>
      </w:r>
      <w:r w:rsidR="00440E03">
        <w:rPr>
          <w:sz w:val="28"/>
          <w:szCs w:val="28"/>
        </w:rPr>
        <w:t>__</w:t>
      </w:r>
      <w:r w:rsidR="0096088A">
        <w:rPr>
          <w:sz w:val="28"/>
          <w:szCs w:val="28"/>
        </w:rPr>
        <w:t>09</w:t>
      </w:r>
      <w:r w:rsidR="00440E03">
        <w:rPr>
          <w:sz w:val="28"/>
          <w:szCs w:val="28"/>
        </w:rPr>
        <w:t xml:space="preserve">.12. </w:t>
      </w:r>
      <w:r>
        <w:rPr>
          <w:sz w:val="28"/>
          <w:szCs w:val="28"/>
        </w:rPr>
        <w:t>2019</w:t>
      </w:r>
      <w:r w:rsidRPr="00686929">
        <w:rPr>
          <w:sz w:val="28"/>
          <w:szCs w:val="28"/>
        </w:rPr>
        <w:t xml:space="preserve"> № </w:t>
      </w:r>
      <w:r w:rsidR="0096088A">
        <w:rPr>
          <w:sz w:val="28"/>
          <w:szCs w:val="28"/>
        </w:rPr>
        <w:t>2047</w:t>
      </w:r>
    </w:p>
    <w:p w:rsidR="00025340" w:rsidRDefault="00025340" w:rsidP="00025340">
      <w:pPr>
        <w:autoSpaceDE w:val="0"/>
        <w:autoSpaceDN w:val="0"/>
        <w:adjustRightInd w:val="0"/>
        <w:rPr>
          <w:sz w:val="28"/>
          <w:szCs w:val="28"/>
        </w:rPr>
      </w:pPr>
    </w:p>
    <w:p w:rsidR="00025340" w:rsidRPr="00686929" w:rsidRDefault="00025340" w:rsidP="00025340">
      <w:pPr>
        <w:autoSpaceDE w:val="0"/>
        <w:autoSpaceDN w:val="0"/>
        <w:adjustRightInd w:val="0"/>
        <w:rPr>
          <w:sz w:val="28"/>
          <w:szCs w:val="28"/>
        </w:rPr>
      </w:pPr>
    </w:p>
    <w:p w:rsidR="00025340" w:rsidRDefault="00025340" w:rsidP="00025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3F7681">
        <w:rPr>
          <w:sz w:val="28"/>
          <w:szCs w:val="28"/>
        </w:rPr>
        <w:t>,</w:t>
      </w:r>
    </w:p>
    <w:p w:rsidR="00025340" w:rsidRDefault="00025340" w:rsidP="00025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>вносим</w:t>
      </w:r>
      <w:r>
        <w:rPr>
          <w:sz w:val="28"/>
          <w:szCs w:val="28"/>
        </w:rPr>
        <w:t>ые</w:t>
      </w:r>
      <w:r w:rsidRPr="003F7681">
        <w:rPr>
          <w:sz w:val="28"/>
          <w:szCs w:val="28"/>
        </w:rPr>
        <w:t xml:space="preserve"> в постановление Администрации </w:t>
      </w:r>
      <w:proofErr w:type="spellStart"/>
      <w:r w:rsidRPr="003F7681">
        <w:rPr>
          <w:sz w:val="28"/>
          <w:szCs w:val="28"/>
        </w:rPr>
        <w:t>Белокалитвинского</w:t>
      </w:r>
      <w:proofErr w:type="spellEnd"/>
      <w:r w:rsidRPr="003F7681">
        <w:rPr>
          <w:sz w:val="28"/>
          <w:szCs w:val="28"/>
        </w:rPr>
        <w:t xml:space="preserve"> района </w:t>
      </w:r>
    </w:p>
    <w:p w:rsidR="00025340" w:rsidRDefault="00025340" w:rsidP="00025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>от 26.02.2018 № 279 «Об утверждении Порядка разработки,</w:t>
      </w:r>
    </w:p>
    <w:p w:rsidR="00025340" w:rsidRDefault="00025340" w:rsidP="00025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 xml:space="preserve"> реализации и оценки эффективности муниципальных </w:t>
      </w:r>
    </w:p>
    <w:p w:rsidR="00025340" w:rsidRPr="00686929" w:rsidRDefault="00025340" w:rsidP="00025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 xml:space="preserve">программ </w:t>
      </w:r>
      <w:proofErr w:type="spellStart"/>
      <w:r w:rsidRPr="003F7681">
        <w:rPr>
          <w:sz w:val="28"/>
          <w:szCs w:val="28"/>
        </w:rPr>
        <w:t>Белокалитвинского</w:t>
      </w:r>
      <w:proofErr w:type="spellEnd"/>
      <w:r w:rsidRPr="003F7681">
        <w:rPr>
          <w:sz w:val="28"/>
          <w:szCs w:val="28"/>
        </w:rPr>
        <w:t xml:space="preserve"> района»</w:t>
      </w:r>
    </w:p>
    <w:p w:rsidR="00025340" w:rsidRDefault="00025340" w:rsidP="0002534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25340" w:rsidRDefault="00025340" w:rsidP="00440E03">
      <w:pPr>
        <w:pStyle w:val="ab"/>
        <w:widowControl w:val="0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 11-13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пункта 3.7 раздела 3 приложения изложить в следующей редакции:</w:t>
      </w:r>
    </w:p>
    <w:p w:rsidR="00025340" w:rsidRPr="009643DE" w:rsidRDefault="00025340" w:rsidP="00025340">
      <w:pPr>
        <w:pStyle w:val="ab"/>
        <w:widowControl w:val="0"/>
        <w:shd w:val="clear" w:color="auto" w:fill="FFFFFF"/>
        <w:suppressAutoHyphens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Согласование проекта муниципальной программы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предлагаемой к реализации начиная с очередного финансового года, а также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внесения изменений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ранее утвержденную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муниципальную программу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 финансового обеспечения реализации основных мероприятий муниципальных программ за счет средств местного бюджета на очередной финансовый год и плановый период,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финансовым управлением Администрации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осуществляется в течение 5 рабочих дней с уч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том финансово-экономического обоснования, разработанного ответственным исполнителем в соответствии с Приложением № 3 к Порядку разработки, реализации и оценки эффективности муниципальных программ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и представленного по СЭД «ДЕЛО».</w:t>
      </w:r>
    </w:p>
    <w:p w:rsidR="00025340" w:rsidRPr="009643DE" w:rsidRDefault="00025340" w:rsidP="00025340">
      <w:pPr>
        <w:pStyle w:val="ab"/>
        <w:widowControl w:val="0"/>
        <w:shd w:val="clear" w:color="auto" w:fill="FFFFFF"/>
        <w:suppressAutoHyphens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Результатом согласования проекта муниципальной программы (проекта внесения изменений в муниципальную программу) являются заключения финансового управления Администрации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и отдела экономики, малого бизнеса, инвестиций и местного самоуправления Администрации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района, подготовленные в соответствии с Приложением № 4 к Порядку разработки, реализации и оценки эффективности муниципальных программ </w:t>
      </w:r>
      <w:proofErr w:type="spellStart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района.</w:t>
      </w:r>
    </w:p>
    <w:p w:rsidR="00025340" w:rsidRPr="00545E0D" w:rsidRDefault="00025340" w:rsidP="0002534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Проект постановления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об утверждении муниципальной программы</w:t>
      </w:r>
      <w:r>
        <w:rPr>
          <w:sz w:val="28"/>
          <w:szCs w:val="28"/>
        </w:rPr>
        <w:t>,</w:t>
      </w:r>
      <w:r w:rsidRPr="00EC48AA">
        <w:rPr>
          <w:sz w:val="28"/>
          <w:szCs w:val="28"/>
        </w:rPr>
        <w:t xml:space="preserve"> </w:t>
      </w:r>
      <w:r w:rsidRPr="00CD0165">
        <w:rPr>
          <w:sz w:val="28"/>
          <w:szCs w:val="28"/>
        </w:rPr>
        <w:t xml:space="preserve">предлагаемой к реализации начиная с очередного финансового года </w:t>
      </w:r>
      <w:r>
        <w:rPr>
          <w:sz w:val="28"/>
          <w:szCs w:val="28"/>
        </w:rPr>
        <w:t>(п</w:t>
      </w:r>
      <w:r w:rsidRPr="00CD0165">
        <w:rPr>
          <w:sz w:val="28"/>
          <w:szCs w:val="28"/>
        </w:rPr>
        <w:t>роект внесения изменений в ранее утвержденную муниципальную программу на очередной финансовый год</w:t>
      </w:r>
      <w:r>
        <w:rPr>
          <w:sz w:val="28"/>
          <w:szCs w:val="28"/>
        </w:rPr>
        <w:t xml:space="preserve"> и плановый период)</w:t>
      </w:r>
      <w:r w:rsidRPr="00AF7AFD">
        <w:rPr>
          <w:sz w:val="28"/>
          <w:szCs w:val="28"/>
        </w:rPr>
        <w:t xml:space="preserve">, согласованный финансовым управлением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района, с финансово-экономическим обоснованием направляется ответственным исполнителем по</w:t>
      </w:r>
      <w:r w:rsidR="00B42A76">
        <w:rPr>
          <w:sz w:val="28"/>
          <w:szCs w:val="28"/>
        </w:rPr>
        <w:t xml:space="preserve">                  </w:t>
      </w:r>
      <w:r w:rsidRPr="00AF7AFD">
        <w:rPr>
          <w:sz w:val="28"/>
          <w:szCs w:val="28"/>
        </w:rPr>
        <w:t xml:space="preserve"> СЭД «ДЕЛО»</w:t>
      </w:r>
      <w:r>
        <w:rPr>
          <w:sz w:val="28"/>
          <w:szCs w:val="28"/>
        </w:rPr>
        <w:t xml:space="preserve"> </w:t>
      </w:r>
      <w:r w:rsidRPr="00AF7AFD">
        <w:rPr>
          <w:sz w:val="28"/>
          <w:szCs w:val="28"/>
        </w:rPr>
        <w:t xml:space="preserve">в Контрольно-счетную инспекцию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для проведения финансово-экономической экспертизы </w:t>
      </w:r>
      <w:r w:rsidRPr="00545E0D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AF7AFD">
        <w:rPr>
          <w:sz w:val="28"/>
          <w:szCs w:val="28"/>
        </w:rPr>
        <w:t xml:space="preserve">в части касающейся расходных обязательств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не позднее </w:t>
      </w:r>
      <w:r>
        <w:rPr>
          <w:sz w:val="28"/>
          <w:szCs w:val="28"/>
        </w:rPr>
        <w:t>7</w:t>
      </w:r>
      <w:r w:rsidRPr="00AF7AFD">
        <w:rPr>
          <w:sz w:val="28"/>
          <w:szCs w:val="28"/>
        </w:rPr>
        <w:t xml:space="preserve"> рабочих дней до </w:t>
      </w:r>
      <w:r>
        <w:rPr>
          <w:sz w:val="28"/>
          <w:szCs w:val="28"/>
        </w:rPr>
        <w:t xml:space="preserve">утверждения </w:t>
      </w:r>
      <w:r w:rsidRPr="00AF7AFD">
        <w:rPr>
          <w:sz w:val="28"/>
          <w:szCs w:val="28"/>
        </w:rPr>
        <w:t>Собрани</w:t>
      </w:r>
      <w:r w:rsidRPr="00545E0D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AF7AFD">
        <w:rPr>
          <w:sz w:val="28"/>
          <w:szCs w:val="28"/>
        </w:rPr>
        <w:t xml:space="preserve"> депутатов </w:t>
      </w:r>
      <w:proofErr w:type="spellStart"/>
      <w:r w:rsidRPr="00AF7AFD">
        <w:rPr>
          <w:sz w:val="28"/>
          <w:szCs w:val="28"/>
        </w:rPr>
        <w:lastRenderedPageBreak/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о бюджете</w:t>
      </w:r>
      <w:r w:rsidRPr="00392A8B">
        <w:rPr>
          <w:sz w:val="28"/>
          <w:szCs w:val="28"/>
        </w:rPr>
        <w:t xml:space="preserve"> </w:t>
      </w:r>
      <w:proofErr w:type="spellStart"/>
      <w:r w:rsidRPr="00392A8B">
        <w:rPr>
          <w:sz w:val="28"/>
          <w:szCs w:val="28"/>
        </w:rPr>
        <w:t>Белокалитвинского</w:t>
      </w:r>
      <w:proofErr w:type="spellEnd"/>
      <w:r w:rsidRPr="00392A8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на очередной финансовый год и </w:t>
      </w:r>
      <w:r>
        <w:rPr>
          <w:sz w:val="28"/>
          <w:szCs w:val="28"/>
        </w:rPr>
        <w:t xml:space="preserve">на </w:t>
      </w:r>
      <w:r w:rsidRPr="00545E0D">
        <w:rPr>
          <w:sz w:val="28"/>
          <w:szCs w:val="28"/>
        </w:rPr>
        <w:t>плановый период.</w:t>
      </w:r>
      <w:r>
        <w:rPr>
          <w:sz w:val="28"/>
          <w:szCs w:val="28"/>
        </w:rPr>
        <w:t>».</w:t>
      </w:r>
    </w:p>
    <w:p w:rsidR="00025340" w:rsidRDefault="00025340" w:rsidP="0002534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Абзацы 14 и 15 </w:t>
      </w:r>
      <w:r w:rsidRPr="00E4584A">
        <w:rPr>
          <w:sz w:val="28"/>
          <w:szCs w:val="28"/>
        </w:rPr>
        <w:t xml:space="preserve">пункта 3.7 раздела 3 приложения </w:t>
      </w:r>
      <w:r>
        <w:rPr>
          <w:sz w:val="28"/>
          <w:szCs w:val="28"/>
        </w:rPr>
        <w:t>исключить.</w:t>
      </w:r>
    </w:p>
    <w:p w:rsidR="00025340" w:rsidRPr="001E0A1F" w:rsidRDefault="00025340" w:rsidP="0002534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</w:p>
    <w:p w:rsidR="00025340" w:rsidRPr="00AF7AFD" w:rsidRDefault="00025340" w:rsidP="0002534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</w:p>
    <w:p w:rsidR="00025340" w:rsidRDefault="00025340" w:rsidP="00025340">
      <w:pPr>
        <w:rPr>
          <w:sz w:val="28"/>
        </w:rPr>
      </w:pPr>
    </w:p>
    <w:p w:rsidR="00025340" w:rsidRDefault="00025340" w:rsidP="00025340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Л.Г. Василенко</w:t>
      </w:r>
    </w:p>
    <w:p w:rsidR="00025340" w:rsidRDefault="00025340" w:rsidP="00025340">
      <w:pPr>
        <w:rPr>
          <w:sz w:val="28"/>
        </w:rPr>
      </w:pPr>
    </w:p>
    <w:p w:rsidR="00025340" w:rsidRPr="001B152D" w:rsidRDefault="00025340" w:rsidP="00835273">
      <w:pPr>
        <w:rPr>
          <w:sz w:val="28"/>
          <w:szCs w:val="28"/>
        </w:rPr>
      </w:pPr>
    </w:p>
    <w:sectPr w:rsidR="00025340" w:rsidRPr="001B152D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FC" w:rsidRDefault="00D279FC">
      <w:r>
        <w:separator/>
      </w:r>
    </w:p>
  </w:endnote>
  <w:endnote w:type="continuationSeparator" w:id="0">
    <w:p w:rsidR="00D279FC" w:rsidRDefault="00D2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E03" w:rsidRPr="00440E0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E03">
      <w:rPr>
        <w:noProof/>
        <w:sz w:val="14"/>
        <w:lang w:val="en-US"/>
      </w:rPr>
      <w:t>C</w:t>
    </w:r>
    <w:r w:rsidR="00440E03" w:rsidRPr="00440E03">
      <w:rPr>
        <w:noProof/>
        <w:sz w:val="14"/>
      </w:rPr>
      <w:t>:\</w:t>
    </w:r>
    <w:r w:rsidR="00440E03">
      <w:rPr>
        <w:noProof/>
        <w:sz w:val="14"/>
        <w:lang w:val="en-US"/>
      </w:rPr>
      <w:t>Users</w:t>
    </w:r>
    <w:r w:rsidR="00440E03" w:rsidRPr="00440E03">
      <w:rPr>
        <w:noProof/>
        <w:sz w:val="14"/>
      </w:rPr>
      <w:t>\</w:t>
    </w:r>
    <w:r w:rsidR="00440E03">
      <w:rPr>
        <w:noProof/>
        <w:sz w:val="14"/>
        <w:lang w:val="en-US"/>
      </w:rPr>
      <w:t>eio</w:t>
    </w:r>
    <w:r w:rsidR="00440E03" w:rsidRPr="00440E03">
      <w:rPr>
        <w:noProof/>
        <w:sz w:val="14"/>
      </w:rPr>
      <w:t>3\Сохранения Алентьева\Мои документы\Постановления\изм_279-декабрь.</w:t>
    </w:r>
    <w:r w:rsidR="00440E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42A76" w:rsidRPr="00B42A76">
      <w:rPr>
        <w:noProof/>
        <w:sz w:val="14"/>
      </w:rPr>
      <w:t>12/11/2019 4:25:00</w:t>
    </w:r>
    <w:r w:rsidR="00B42A7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42A7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42A76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FC" w:rsidRDefault="00D279FC">
      <w:r>
        <w:separator/>
      </w:r>
    </w:p>
  </w:footnote>
  <w:footnote w:type="continuationSeparator" w:id="0">
    <w:p w:rsidR="00D279FC" w:rsidRDefault="00D2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5951E71"/>
    <w:multiLevelType w:val="hybridMultilevel"/>
    <w:tmpl w:val="B8624008"/>
    <w:lvl w:ilvl="0" w:tplc="EA0EB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25340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0E03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6088A"/>
    <w:rsid w:val="009736B7"/>
    <w:rsid w:val="009C004F"/>
    <w:rsid w:val="009F539A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42A76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279FC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99AA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Normal">
    <w:name w:val="ConsPlusNormal"/>
    <w:qFormat/>
    <w:rsid w:val="00025340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styleId="ab">
    <w:name w:val="List Paragraph"/>
    <w:basedOn w:val="a"/>
    <w:uiPriority w:val="34"/>
    <w:qFormat/>
    <w:rsid w:val="00025340"/>
    <w:pPr>
      <w:suppressAutoHyphens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2019-12-05T13:04:00Z</cp:lastPrinted>
  <dcterms:created xsi:type="dcterms:W3CDTF">2019-12-05T13:00:00Z</dcterms:created>
  <dcterms:modified xsi:type="dcterms:W3CDTF">2020-01-22T07:37:00Z</dcterms:modified>
</cp:coreProperties>
</file>