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433" w:rsidRDefault="00475850" w:rsidP="00573433">
      <w:pPr>
        <w:spacing w:before="120"/>
        <w:jc w:val="center"/>
        <w:rPr>
          <w:b/>
        </w:rPr>
      </w:pPr>
      <w:r>
        <w:rPr>
          <w:noProof/>
          <w:sz w:val="20"/>
        </w:rPr>
        <w:drawing>
          <wp:inline distT="0" distB="0" distL="0" distR="0">
            <wp:extent cx="571500" cy="723900"/>
            <wp:effectExtent l="0" t="0" r="0" b="0"/>
            <wp:docPr id="1" name="Рисунок 1" descr="Герб_Калитва_д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Калитва_док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bookmarkStart w:id="0" w:name="Дата"/>
      <w:bookmarkEnd w:id="0"/>
      <w:proofErr w:type="gramStart"/>
      <w:r w:rsidRPr="00040C21">
        <w:rPr>
          <w:b w:val="0"/>
          <w:szCs w:val="28"/>
        </w:rPr>
        <w:t>РОССИЙСКАЯ  ФЕДЕРАЦИЯ</w:t>
      </w:r>
      <w:proofErr w:type="gramEnd"/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РОСТОВСКАЯ ОБЛАСТЬ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МУНИЦИПАЛЬНОЕ ОБРАЗОВАНИЕ «БЕЛОКАЛИТВИНСКИЙ РАЙОН»</w:t>
      </w:r>
    </w:p>
    <w:p w:rsidR="00872883" w:rsidRPr="00040C21" w:rsidRDefault="00872883" w:rsidP="007472E3">
      <w:pPr>
        <w:pStyle w:val="2"/>
        <w:jc w:val="center"/>
        <w:rPr>
          <w:b w:val="0"/>
          <w:szCs w:val="28"/>
        </w:rPr>
      </w:pPr>
      <w:r w:rsidRPr="00040C21">
        <w:rPr>
          <w:b w:val="0"/>
          <w:szCs w:val="28"/>
        </w:rPr>
        <w:t>АДМИНИСТРАЦИЯ БЕЛОКАЛИТВИНСКОГО РАЙОНА</w:t>
      </w:r>
    </w:p>
    <w:p w:rsidR="00872883" w:rsidRPr="00040C21" w:rsidRDefault="00872883" w:rsidP="00872883">
      <w:pPr>
        <w:pStyle w:val="1"/>
        <w:spacing w:before="120"/>
        <w:rPr>
          <w:sz w:val="28"/>
          <w:szCs w:val="28"/>
        </w:rPr>
      </w:pPr>
      <w:r w:rsidRPr="00040C21">
        <w:rPr>
          <w:sz w:val="28"/>
          <w:szCs w:val="28"/>
        </w:rPr>
        <w:t xml:space="preserve"> </w:t>
      </w:r>
      <w:r w:rsidR="00F239EE">
        <w:rPr>
          <w:sz w:val="28"/>
          <w:szCs w:val="28"/>
        </w:rPr>
        <w:t>ПОСТАНОВЛЕНИЕ</w:t>
      </w:r>
    </w:p>
    <w:p w:rsidR="00872883" w:rsidRPr="00C96E82" w:rsidRDefault="00A13940" w:rsidP="00872883">
      <w:pPr>
        <w:spacing w:before="120"/>
        <w:rPr>
          <w:sz w:val="28"/>
        </w:rPr>
      </w:pPr>
      <w:r>
        <w:rPr>
          <w:sz w:val="28"/>
        </w:rPr>
        <w:t>19</w:t>
      </w:r>
      <w:r w:rsidR="00C70947">
        <w:rPr>
          <w:sz w:val="28"/>
        </w:rPr>
        <w:t>.</w:t>
      </w:r>
      <w:r w:rsidR="00244BD2">
        <w:rPr>
          <w:sz w:val="28"/>
        </w:rPr>
        <w:t>02</w:t>
      </w:r>
      <w:r w:rsidR="004148E7">
        <w:rPr>
          <w:sz w:val="28"/>
        </w:rPr>
        <w:t>.</w:t>
      </w:r>
      <w:r w:rsidR="00872883" w:rsidRPr="00C96E82">
        <w:rPr>
          <w:sz w:val="28"/>
        </w:rPr>
        <w:t>20</w:t>
      </w:r>
      <w:r w:rsidR="004148E7">
        <w:rPr>
          <w:sz w:val="28"/>
        </w:rPr>
        <w:t>19</w:t>
      </w:r>
      <w:r w:rsidR="00872883" w:rsidRPr="00C96E82">
        <w:rPr>
          <w:sz w:val="28"/>
        </w:rPr>
        <w:tab/>
      </w:r>
      <w:r w:rsidR="00872883" w:rsidRPr="00C96E82">
        <w:rPr>
          <w:sz w:val="28"/>
        </w:rPr>
        <w:tab/>
        <w:t xml:space="preserve">   </w:t>
      </w:r>
      <w:r w:rsidR="00244BD2">
        <w:rPr>
          <w:sz w:val="28"/>
        </w:rPr>
        <w:t xml:space="preserve">            </w:t>
      </w:r>
      <w:r>
        <w:rPr>
          <w:sz w:val="28"/>
        </w:rPr>
        <w:t xml:space="preserve">          </w:t>
      </w:r>
      <w:r w:rsidR="00244BD2">
        <w:rPr>
          <w:sz w:val="28"/>
        </w:rPr>
        <w:t xml:space="preserve"> </w:t>
      </w:r>
      <w:r w:rsidR="00872883" w:rsidRPr="00C96E82">
        <w:rPr>
          <w:sz w:val="28"/>
        </w:rPr>
        <w:t xml:space="preserve">     № </w:t>
      </w:r>
      <w:bookmarkStart w:id="1" w:name="Номер"/>
      <w:bookmarkEnd w:id="1"/>
      <w:r>
        <w:rPr>
          <w:sz w:val="28"/>
        </w:rPr>
        <w:t>232</w:t>
      </w:r>
      <w:r w:rsidR="00872883" w:rsidRPr="00C96E82">
        <w:rPr>
          <w:sz w:val="28"/>
        </w:rPr>
        <w:t xml:space="preserve">                            г.  Белая Калитва</w:t>
      </w:r>
    </w:p>
    <w:p w:rsidR="00872883" w:rsidRDefault="00872883" w:rsidP="00872883">
      <w:pPr>
        <w:rPr>
          <w:b/>
          <w:sz w:val="28"/>
        </w:rPr>
      </w:pPr>
    </w:p>
    <w:p w:rsidR="00D877E9" w:rsidRPr="002D19EC" w:rsidRDefault="00D877E9" w:rsidP="008319FD">
      <w:pPr>
        <w:snapToGrid w:val="0"/>
        <w:ind w:right="5782"/>
        <w:jc w:val="both"/>
        <w:rPr>
          <w:sz w:val="28"/>
          <w:szCs w:val="28"/>
        </w:rPr>
      </w:pPr>
      <w:r w:rsidRPr="002D19EC">
        <w:rPr>
          <w:sz w:val="28"/>
          <w:szCs w:val="28"/>
        </w:rPr>
        <w:t>Об утверждение</w:t>
      </w:r>
      <w:r>
        <w:rPr>
          <w:sz w:val="28"/>
          <w:szCs w:val="28"/>
        </w:rPr>
        <w:t xml:space="preserve"> проекта планировки и проекта</w:t>
      </w:r>
      <w:r w:rsidRPr="00A23B46">
        <w:rPr>
          <w:sz w:val="28"/>
          <w:szCs w:val="28"/>
        </w:rPr>
        <w:t xml:space="preserve"> межевания территории в районе ул. Буденного, 1-в, в п.  Сосны, </w:t>
      </w:r>
      <w:proofErr w:type="spellStart"/>
      <w:r w:rsidRPr="00A23B46">
        <w:rPr>
          <w:sz w:val="28"/>
          <w:szCs w:val="28"/>
        </w:rPr>
        <w:t>Белокалитвинского</w:t>
      </w:r>
      <w:proofErr w:type="spellEnd"/>
      <w:r w:rsidRPr="00A23B46">
        <w:rPr>
          <w:sz w:val="28"/>
          <w:szCs w:val="28"/>
        </w:rPr>
        <w:t xml:space="preserve"> района, Ростовской области</w:t>
      </w:r>
    </w:p>
    <w:p w:rsidR="005555A7" w:rsidRDefault="005555A7" w:rsidP="00872883">
      <w:pPr>
        <w:rPr>
          <w:b/>
          <w:sz w:val="28"/>
        </w:rPr>
      </w:pPr>
    </w:p>
    <w:p w:rsidR="00D877E9" w:rsidRPr="00A13054" w:rsidRDefault="00D877E9" w:rsidP="00D877E9">
      <w:pPr>
        <w:ind w:firstLine="709"/>
        <w:jc w:val="both"/>
        <w:rPr>
          <w:color w:val="000000" w:themeColor="text1"/>
          <w:sz w:val="28"/>
          <w:szCs w:val="28"/>
        </w:rPr>
      </w:pPr>
      <w:r w:rsidRPr="00D2637D">
        <w:rPr>
          <w:color w:val="000000" w:themeColor="text1"/>
          <w:sz w:val="28"/>
          <w:szCs w:val="28"/>
        </w:rPr>
        <w:t>В соответствии со статьями 8, 42, 43, 45, 46 Градостроительного кодекса Российской Федерации, Федеральным законом от 06.10.2003 №</w:t>
      </w:r>
      <w:r w:rsidR="008319FD">
        <w:rPr>
          <w:color w:val="000000" w:themeColor="text1"/>
          <w:sz w:val="28"/>
          <w:szCs w:val="28"/>
        </w:rPr>
        <w:t xml:space="preserve"> </w:t>
      </w:r>
      <w:r w:rsidRPr="00D2637D">
        <w:rPr>
          <w:color w:val="000000" w:themeColor="text1"/>
          <w:sz w:val="28"/>
          <w:szCs w:val="28"/>
        </w:rPr>
        <w:t>131-ФЗ «Об общих принципах организации местного самоуправления Российской Федерации», Уставом муниципального образования «</w:t>
      </w:r>
      <w:proofErr w:type="spellStart"/>
      <w:r w:rsidRPr="00D2637D">
        <w:rPr>
          <w:color w:val="000000" w:themeColor="text1"/>
          <w:sz w:val="28"/>
          <w:szCs w:val="28"/>
        </w:rPr>
        <w:t>Белокалитвинский</w:t>
      </w:r>
      <w:proofErr w:type="spellEnd"/>
      <w:r w:rsidRPr="00D2637D">
        <w:rPr>
          <w:color w:val="000000" w:themeColor="text1"/>
          <w:sz w:val="28"/>
          <w:szCs w:val="28"/>
        </w:rPr>
        <w:t xml:space="preserve"> район», постановлением Администрации </w:t>
      </w:r>
      <w:proofErr w:type="spellStart"/>
      <w:r w:rsidRPr="00D2637D">
        <w:rPr>
          <w:color w:val="000000" w:themeColor="text1"/>
          <w:sz w:val="28"/>
          <w:szCs w:val="28"/>
        </w:rPr>
        <w:t>Белокалитвинского</w:t>
      </w:r>
      <w:proofErr w:type="spellEnd"/>
      <w:r w:rsidRPr="00D2637D">
        <w:rPr>
          <w:color w:val="000000" w:themeColor="text1"/>
          <w:sz w:val="28"/>
          <w:szCs w:val="28"/>
        </w:rPr>
        <w:t xml:space="preserve"> района от </w:t>
      </w:r>
      <w:r>
        <w:rPr>
          <w:color w:val="000000" w:themeColor="text1"/>
          <w:sz w:val="28"/>
          <w:szCs w:val="28"/>
        </w:rPr>
        <w:t>01.10</w:t>
      </w:r>
      <w:r w:rsidRPr="00D2637D">
        <w:rPr>
          <w:color w:val="000000" w:themeColor="text1"/>
          <w:sz w:val="28"/>
          <w:szCs w:val="28"/>
        </w:rPr>
        <w:t xml:space="preserve">.2018 № </w:t>
      </w:r>
      <w:r>
        <w:rPr>
          <w:color w:val="000000" w:themeColor="text1"/>
          <w:sz w:val="28"/>
          <w:szCs w:val="28"/>
        </w:rPr>
        <w:t xml:space="preserve">1719 </w:t>
      </w:r>
      <w:r w:rsidRPr="00D2637D">
        <w:rPr>
          <w:color w:val="000000" w:themeColor="text1"/>
          <w:sz w:val="28"/>
          <w:szCs w:val="28"/>
        </w:rPr>
        <w:t xml:space="preserve">«О разработке проекта </w:t>
      </w:r>
      <w:r w:rsidRPr="00CC6689">
        <w:rPr>
          <w:color w:val="000000" w:themeColor="text1"/>
          <w:sz w:val="28"/>
          <w:szCs w:val="28"/>
        </w:rPr>
        <w:t xml:space="preserve">планировки и проекта межевания территории в районе ул. Буденного, 1-в, в п.  Сосны, </w:t>
      </w:r>
      <w:proofErr w:type="spellStart"/>
      <w:r w:rsidRPr="00CC6689">
        <w:rPr>
          <w:color w:val="000000" w:themeColor="text1"/>
          <w:sz w:val="28"/>
          <w:szCs w:val="28"/>
        </w:rPr>
        <w:t>Белокалитвинского</w:t>
      </w:r>
      <w:proofErr w:type="spellEnd"/>
      <w:r w:rsidRPr="00CC6689">
        <w:rPr>
          <w:color w:val="000000" w:themeColor="text1"/>
          <w:sz w:val="28"/>
          <w:szCs w:val="28"/>
        </w:rPr>
        <w:t xml:space="preserve"> района, Ростовской области</w:t>
      </w:r>
      <w:r w:rsidRPr="00D2637D">
        <w:rPr>
          <w:color w:val="000000" w:themeColor="text1"/>
          <w:sz w:val="28"/>
          <w:szCs w:val="28"/>
        </w:rPr>
        <w:t xml:space="preserve">», постановлением председателя собрания депутатов- главы </w:t>
      </w:r>
      <w:proofErr w:type="spellStart"/>
      <w:r w:rsidRPr="00D2637D">
        <w:rPr>
          <w:color w:val="000000" w:themeColor="text1"/>
          <w:sz w:val="28"/>
          <w:szCs w:val="28"/>
        </w:rPr>
        <w:t>Белокалитвинского</w:t>
      </w:r>
      <w:proofErr w:type="spellEnd"/>
      <w:r w:rsidRPr="00D2637D">
        <w:rPr>
          <w:color w:val="000000" w:themeColor="text1"/>
          <w:sz w:val="28"/>
          <w:szCs w:val="28"/>
        </w:rPr>
        <w:t xml:space="preserve"> района от </w:t>
      </w:r>
      <w:r>
        <w:rPr>
          <w:color w:val="000000" w:themeColor="text1"/>
          <w:sz w:val="28"/>
          <w:szCs w:val="28"/>
        </w:rPr>
        <w:t>03.12.2018 №</w:t>
      </w:r>
      <w:r w:rsidR="008319FD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34</w:t>
      </w:r>
      <w:r w:rsidRPr="00D2637D">
        <w:rPr>
          <w:color w:val="000000" w:themeColor="text1"/>
          <w:sz w:val="28"/>
          <w:szCs w:val="28"/>
        </w:rPr>
        <w:t xml:space="preserve"> «О проведении публичных слушаний по проекту </w:t>
      </w:r>
      <w:r>
        <w:rPr>
          <w:color w:val="000000" w:themeColor="text1"/>
          <w:sz w:val="28"/>
          <w:szCs w:val="28"/>
        </w:rPr>
        <w:t>планировки и проекту</w:t>
      </w:r>
      <w:r w:rsidRPr="00CC6689">
        <w:rPr>
          <w:color w:val="000000" w:themeColor="text1"/>
          <w:sz w:val="28"/>
          <w:szCs w:val="28"/>
        </w:rPr>
        <w:t xml:space="preserve"> межевания территории в районе ул. Буденного, 1-в, в п.  Сосны, </w:t>
      </w:r>
      <w:proofErr w:type="spellStart"/>
      <w:r w:rsidRPr="00CC6689">
        <w:rPr>
          <w:color w:val="000000" w:themeColor="text1"/>
          <w:sz w:val="28"/>
          <w:szCs w:val="28"/>
        </w:rPr>
        <w:t>Белокалитвинского</w:t>
      </w:r>
      <w:proofErr w:type="spellEnd"/>
      <w:r w:rsidRPr="00CC6689">
        <w:rPr>
          <w:color w:val="000000" w:themeColor="text1"/>
          <w:sz w:val="28"/>
          <w:szCs w:val="28"/>
        </w:rPr>
        <w:t xml:space="preserve"> района, Ростовской области</w:t>
      </w:r>
      <w:r w:rsidRPr="00D2637D">
        <w:rPr>
          <w:color w:val="000000" w:themeColor="text1"/>
          <w:sz w:val="28"/>
          <w:szCs w:val="28"/>
        </w:rPr>
        <w:t xml:space="preserve">», на основании заключения о результатах публичных слушаний от </w:t>
      </w:r>
      <w:r>
        <w:rPr>
          <w:color w:val="000000" w:themeColor="text1"/>
          <w:sz w:val="28"/>
          <w:szCs w:val="28"/>
        </w:rPr>
        <w:t>22.01</w:t>
      </w:r>
      <w:r w:rsidRPr="00D2637D">
        <w:rPr>
          <w:color w:val="000000" w:themeColor="text1"/>
          <w:sz w:val="28"/>
          <w:szCs w:val="28"/>
        </w:rPr>
        <w:t>.201</w:t>
      </w:r>
      <w:r>
        <w:rPr>
          <w:color w:val="000000" w:themeColor="text1"/>
          <w:sz w:val="28"/>
          <w:szCs w:val="28"/>
        </w:rPr>
        <w:t>9</w:t>
      </w:r>
      <w:r w:rsidRPr="00D2637D">
        <w:rPr>
          <w:color w:val="000000" w:themeColor="text1"/>
          <w:sz w:val="28"/>
          <w:szCs w:val="28"/>
        </w:rPr>
        <w:t xml:space="preserve"> по обсуждению проекта</w:t>
      </w:r>
      <w:r>
        <w:rPr>
          <w:color w:val="000000" w:themeColor="text1"/>
          <w:sz w:val="28"/>
          <w:szCs w:val="28"/>
        </w:rPr>
        <w:t xml:space="preserve"> планировки и проекта</w:t>
      </w:r>
      <w:r w:rsidRPr="00D2637D">
        <w:rPr>
          <w:color w:val="000000" w:themeColor="text1"/>
          <w:sz w:val="28"/>
          <w:szCs w:val="28"/>
        </w:rPr>
        <w:t xml:space="preserve"> межевания территории</w:t>
      </w:r>
      <w:r w:rsidRPr="002D19EC">
        <w:rPr>
          <w:sz w:val="28"/>
          <w:szCs w:val="28"/>
        </w:rPr>
        <w:t>,</w:t>
      </w:r>
    </w:p>
    <w:p w:rsidR="008319FD" w:rsidRDefault="008319FD" w:rsidP="00D877E9">
      <w:pPr>
        <w:jc w:val="center"/>
        <w:rPr>
          <w:sz w:val="28"/>
          <w:szCs w:val="28"/>
        </w:rPr>
      </w:pPr>
    </w:p>
    <w:p w:rsidR="00D877E9" w:rsidRPr="002D19EC" w:rsidRDefault="00D877E9" w:rsidP="00D877E9">
      <w:pPr>
        <w:jc w:val="center"/>
        <w:rPr>
          <w:sz w:val="28"/>
          <w:szCs w:val="28"/>
        </w:rPr>
      </w:pPr>
      <w:r w:rsidRPr="002D19EC">
        <w:rPr>
          <w:sz w:val="28"/>
          <w:szCs w:val="28"/>
        </w:rPr>
        <w:t>ПОСТАНОВЛЯЮ:</w:t>
      </w:r>
    </w:p>
    <w:p w:rsidR="00D877E9" w:rsidRPr="002D19EC" w:rsidRDefault="00D877E9" w:rsidP="00D877E9">
      <w:pPr>
        <w:ind w:firstLine="720"/>
        <w:jc w:val="both"/>
        <w:rPr>
          <w:sz w:val="28"/>
          <w:szCs w:val="28"/>
        </w:rPr>
      </w:pPr>
      <w:r w:rsidRPr="002D19EC">
        <w:rPr>
          <w:sz w:val="28"/>
          <w:szCs w:val="28"/>
        </w:rPr>
        <w:t>1. Утвердить проект</w:t>
      </w:r>
      <w:r>
        <w:rPr>
          <w:sz w:val="28"/>
          <w:szCs w:val="28"/>
        </w:rPr>
        <w:t xml:space="preserve"> планировки и проект</w:t>
      </w:r>
      <w:r w:rsidRPr="00CC6689">
        <w:rPr>
          <w:sz w:val="28"/>
          <w:szCs w:val="28"/>
        </w:rPr>
        <w:t xml:space="preserve"> межевания территории в районе </w:t>
      </w:r>
      <w:r w:rsidR="008319FD">
        <w:rPr>
          <w:sz w:val="28"/>
          <w:szCs w:val="28"/>
        </w:rPr>
        <w:t xml:space="preserve">                      </w:t>
      </w:r>
      <w:r w:rsidRPr="00CC6689">
        <w:rPr>
          <w:sz w:val="28"/>
          <w:szCs w:val="28"/>
        </w:rPr>
        <w:t xml:space="preserve">ул. Буденного, 1-в, в п.  Сосны, </w:t>
      </w:r>
      <w:proofErr w:type="spellStart"/>
      <w:r w:rsidRPr="00CC6689">
        <w:rPr>
          <w:sz w:val="28"/>
          <w:szCs w:val="28"/>
        </w:rPr>
        <w:t>Белокалитвинского</w:t>
      </w:r>
      <w:proofErr w:type="spellEnd"/>
      <w:r w:rsidRPr="00CC6689">
        <w:rPr>
          <w:sz w:val="28"/>
          <w:szCs w:val="28"/>
        </w:rPr>
        <w:t xml:space="preserve"> района, Ростовской области</w:t>
      </w:r>
      <w:r>
        <w:rPr>
          <w:sz w:val="28"/>
          <w:szCs w:val="28"/>
        </w:rPr>
        <w:t xml:space="preserve"> </w:t>
      </w:r>
      <w:r w:rsidRPr="002D19EC">
        <w:rPr>
          <w:sz w:val="28"/>
          <w:szCs w:val="28"/>
        </w:rPr>
        <w:t>в следующем составе:</w:t>
      </w:r>
    </w:p>
    <w:p w:rsidR="00D877E9" w:rsidRDefault="00D877E9" w:rsidP="00D877E9">
      <w:pPr>
        <w:ind w:firstLine="720"/>
        <w:jc w:val="both"/>
        <w:rPr>
          <w:sz w:val="28"/>
          <w:szCs w:val="28"/>
        </w:rPr>
      </w:pPr>
      <w:r w:rsidRPr="002D19EC">
        <w:rPr>
          <w:sz w:val="28"/>
          <w:szCs w:val="28"/>
        </w:rPr>
        <w:t xml:space="preserve">1.1. </w:t>
      </w:r>
      <w:r>
        <w:rPr>
          <w:sz w:val="28"/>
          <w:szCs w:val="28"/>
        </w:rPr>
        <w:t xml:space="preserve">Том I. Проект планировки территории. </w:t>
      </w:r>
      <w:r w:rsidRPr="00CC6689">
        <w:rPr>
          <w:sz w:val="28"/>
          <w:szCs w:val="28"/>
        </w:rPr>
        <w:t>Основная часть</w:t>
      </w:r>
      <w:r>
        <w:t xml:space="preserve">: </w:t>
      </w:r>
    </w:p>
    <w:p w:rsidR="00D877E9" w:rsidRDefault="00D877E9" w:rsidP="00D877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1.1.1. Положение о размещении линейных объектов,</w:t>
      </w:r>
      <w:r w:rsidRPr="0026659C">
        <w:rPr>
          <w:sz w:val="28"/>
          <w:szCs w:val="28"/>
        </w:rPr>
        <w:t xml:space="preserve"> </w:t>
      </w:r>
      <w:r>
        <w:rPr>
          <w:sz w:val="28"/>
          <w:szCs w:val="28"/>
        </w:rPr>
        <w:t>согласно приложению   № 1;</w:t>
      </w:r>
    </w:p>
    <w:p w:rsidR="00D877E9" w:rsidRDefault="00D877E9" w:rsidP="00D877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1.1.2.</w:t>
      </w:r>
      <w:r w:rsidR="008319FD">
        <w:rPr>
          <w:sz w:val="28"/>
          <w:szCs w:val="28"/>
        </w:rPr>
        <w:t xml:space="preserve"> </w:t>
      </w:r>
      <w:r>
        <w:rPr>
          <w:sz w:val="28"/>
          <w:szCs w:val="28"/>
        </w:rPr>
        <w:t>Графическая часть,</w:t>
      </w:r>
      <w:r w:rsidRPr="0026659C">
        <w:t xml:space="preserve"> </w:t>
      </w:r>
      <w:r>
        <w:rPr>
          <w:sz w:val="28"/>
          <w:szCs w:val="28"/>
        </w:rPr>
        <w:t>согласно приложению № 2</w:t>
      </w:r>
      <w:r w:rsidRPr="0026659C">
        <w:rPr>
          <w:sz w:val="28"/>
          <w:szCs w:val="28"/>
        </w:rPr>
        <w:t>.</w:t>
      </w:r>
    </w:p>
    <w:p w:rsidR="00D877E9" w:rsidRDefault="00D877E9" w:rsidP="00D877E9">
      <w:pPr>
        <w:ind w:firstLine="720"/>
        <w:jc w:val="both"/>
        <w:rPr>
          <w:sz w:val="28"/>
          <w:szCs w:val="28"/>
        </w:rPr>
      </w:pPr>
      <w:r w:rsidRPr="00A961CE">
        <w:rPr>
          <w:sz w:val="28"/>
          <w:szCs w:val="28"/>
        </w:rPr>
        <w:t>1.2. Том II.</w:t>
      </w:r>
      <w:r>
        <w:rPr>
          <w:sz w:val="28"/>
          <w:szCs w:val="28"/>
        </w:rPr>
        <w:t xml:space="preserve"> Проект планировки территории. </w:t>
      </w:r>
      <w:r w:rsidRPr="00CC6689">
        <w:rPr>
          <w:sz w:val="28"/>
          <w:szCs w:val="28"/>
        </w:rPr>
        <w:t>Материалы по обоснованию</w:t>
      </w:r>
      <w:r>
        <w:rPr>
          <w:sz w:val="28"/>
          <w:szCs w:val="28"/>
        </w:rPr>
        <w:t>:</w:t>
      </w:r>
    </w:p>
    <w:p w:rsidR="00D877E9" w:rsidRDefault="00D877E9" w:rsidP="00D877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1.2.1.</w:t>
      </w:r>
      <w:r w:rsidR="008319FD">
        <w:rPr>
          <w:sz w:val="28"/>
          <w:szCs w:val="28"/>
        </w:rPr>
        <w:t xml:space="preserve"> </w:t>
      </w:r>
      <w:r>
        <w:rPr>
          <w:sz w:val="28"/>
          <w:szCs w:val="28"/>
        </w:rPr>
        <w:t>Пояснительная записка, согласно приложению № 3;</w:t>
      </w:r>
    </w:p>
    <w:p w:rsidR="00D877E9" w:rsidRDefault="00D877E9" w:rsidP="00D877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1.2.2. Приложения, согласно приложению № 4</w:t>
      </w:r>
      <w:r w:rsidRPr="0026659C">
        <w:rPr>
          <w:sz w:val="28"/>
          <w:szCs w:val="28"/>
        </w:rPr>
        <w:t>;</w:t>
      </w:r>
    </w:p>
    <w:p w:rsidR="00D877E9" w:rsidRDefault="00D877E9" w:rsidP="00D877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1.2.3.</w:t>
      </w:r>
      <w:r w:rsidRPr="0026659C">
        <w:t xml:space="preserve"> </w:t>
      </w:r>
      <w:r w:rsidRPr="0026659C">
        <w:rPr>
          <w:sz w:val="28"/>
          <w:szCs w:val="28"/>
        </w:rPr>
        <w:t>Графичес</w:t>
      </w:r>
      <w:r>
        <w:rPr>
          <w:sz w:val="28"/>
          <w:szCs w:val="28"/>
        </w:rPr>
        <w:t>кая часть, согласно приложению № 5</w:t>
      </w:r>
      <w:r w:rsidRPr="0026659C">
        <w:rPr>
          <w:sz w:val="28"/>
          <w:szCs w:val="28"/>
        </w:rPr>
        <w:t>.</w:t>
      </w:r>
    </w:p>
    <w:p w:rsidR="00D877E9" w:rsidRDefault="00D877E9" w:rsidP="00D877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</w:t>
      </w:r>
      <w:r w:rsidRPr="00CC6689">
        <w:t xml:space="preserve"> </w:t>
      </w:r>
      <w:r w:rsidRPr="00CC6689">
        <w:rPr>
          <w:sz w:val="28"/>
          <w:szCs w:val="28"/>
        </w:rPr>
        <w:t>Том II</w:t>
      </w:r>
      <w:r w:rsidRPr="004E4B63">
        <w:rPr>
          <w:sz w:val="28"/>
          <w:szCs w:val="28"/>
        </w:rPr>
        <w:t>I.</w:t>
      </w:r>
      <w:r w:rsidRPr="004E4B63">
        <w:t xml:space="preserve"> </w:t>
      </w:r>
      <w:r>
        <w:rPr>
          <w:sz w:val="28"/>
          <w:szCs w:val="28"/>
        </w:rPr>
        <w:t xml:space="preserve">Проект межевания территории. </w:t>
      </w:r>
      <w:r w:rsidRPr="004E4B63">
        <w:rPr>
          <w:sz w:val="28"/>
          <w:szCs w:val="28"/>
        </w:rPr>
        <w:t>Основная часть</w:t>
      </w:r>
      <w:r>
        <w:rPr>
          <w:sz w:val="28"/>
          <w:szCs w:val="28"/>
        </w:rPr>
        <w:t xml:space="preserve">: </w:t>
      </w:r>
    </w:p>
    <w:p w:rsidR="00D877E9" w:rsidRDefault="00D877E9" w:rsidP="00D877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1.3.1. </w:t>
      </w:r>
      <w:r w:rsidRPr="0026659C">
        <w:rPr>
          <w:sz w:val="28"/>
          <w:szCs w:val="28"/>
        </w:rPr>
        <w:t>Пояснительна</w:t>
      </w:r>
      <w:r>
        <w:rPr>
          <w:sz w:val="28"/>
          <w:szCs w:val="28"/>
        </w:rPr>
        <w:t>я записка, согласно приложению № 6</w:t>
      </w:r>
      <w:r w:rsidRPr="0026659C">
        <w:rPr>
          <w:sz w:val="28"/>
          <w:szCs w:val="28"/>
        </w:rPr>
        <w:t>;</w:t>
      </w:r>
    </w:p>
    <w:p w:rsidR="00D877E9" w:rsidRDefault="00D877E9" w:rsidP="00D877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13.2.</w:t>
      </w:r>
      <w:r w:rsidRPr="0026659C">
        <w:t xml:space="preserve"> </w:t>
      </w:r>
      <w:r w:rsidRPr="0026659C">
        <w:rPr>
          <w:sz w:val="28"/>
          <w:szCs w:val="28"/>
        </w:rPr>
        <w:t xml:space="preserve">Графическая </w:t>
      </w:r>
      <w:r>
        <w:rPr>
          <w:sz w:val="28"/>
          <w:szCs w:val="28"/>
        </w:rPr>
        <w:t>часть, согласно приложению   № 7</w:t>
      </w:r>
      <w:r w:rsidRPr="0026659C">
        <w:rPr>
          <w:sz w:val="28"/>
          <w:szCs w:val="28"/>
        </w:rPr>
        <w:t>.</w:t>
      </w:r>
    </w:p>
    <w:p w:rsidR="00D877E9" w:rsidRDefault="00D877E9" w:rsidP="00D877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1.4.</w:t>
      </w:r>
      <w:r w:rsidRPr="004E4B63">
        <w:t xml:space="preserve"> </w:t>
      </w:r>
      <w:r>
        <w:rPr>
          <w:sz w:val="28"/>
          <w:szCs w:val="28"/>
        </w:rPr>
        <w:t>Том I</w:t>
      </w:r>
      <w:r>
        <w:rPr>
          <w:sz w:val="28"/>
          <w:szCs w:val="28"/>
          <w:lang w:val="en-US"/>
        </w:rPr>
        <w:t>V</w:t>
      </w:r>
      <w:r w:rsidRPr="004E4B63">
        <w:rPr>
          <w:sz w:val="28"/>
          <w:szCs w:val="28"/>
        </w:rPr>
        <w:t>.</w:t>
      </w:r>
      <w:r w:rsidRPr="004E4B63">
        <w:t xml:space="preserve"> </w:t>
      </w:r>
      <w:r>
        <w:rPr>
          <w:sz w:val="28"/>
          <w:szCs w:val="28"/>
        </w:rPr>
        <w:t xml:space="preserve">Проект межевания территории. </w:t>
      </w:r>
      <w:r w:rsidRPr="004E4B63">
        <w:rPr>
          <w:sz w:val="28"/>
          <w:szCs w:val="28"/>
        </w:rPr>
        <w:t>Материалы по обоснованию</w:t>
      </w:r>
      <w:r>
        <w:rPr>
          <w:sz w:val="28"/>
          <w:szCs w:val="28"/>
        </w:rPr>
        <w:t>:</w:t>
      </w:r>
    </w:p>
    <w:p w:rsidR="00D877E9" w:rsidRDefault="00D877E9" w:rsidP="00D877E9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1.4.1. </w:t>
      </w:r>
      <w:r w:rsidRPr="0026659C">
        <w:rPr>
          <w:sz w:val="28"/>
          <w:szCs w:val="28"/>
        </w:rPr>
        <w:t xml:space="preserve">Графическая часть, </w:t>
      </w:r>
      <w:r w:rsidRPr="003512DE"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>приложению № 8</w:t>
      </w:r>
      <w:r w:rsidRPr="004E4B63">
        <w:rPr>
          <w:sz w:val="28"/>
          <w:szCs w:val="28"/>
        </w:rPr>
        <w:t>.</w:t>
      </w:r>
    </w:p>
    <w:p w:rsidR="00D877E9" w:rsidRPr="002D19EC" w:rsidRDefault="00D877E9" w:rsidP="00D877E9">
      <w:pPr>
        <w:ind w:firstLine="720"/>
        <w:jc w:val="both"/>
        <w:rPr>
          <w:sz w:val="28"/>
          <w:szCs w:val="28"/>
        </w:rPr>
      </w:pPr>
      <w:r w:rsidRPr="002D19EC">
        <w:rPr>
          <w:sz w:val="28"/>
          <w:szCs w:val="28"/>
        </w:rPr>
        <w:t xml:space="preserve">2. Настоящее постановление подлежит опубликованию и размещению на официальном сайте Администрации </w:t>
      </w:r>
      <w:proofErr w:type="spellStart"/>
      <w:r w:rsidRPr="002D19EC">
        <w:rPr>
          <w:sz w:val="28"/>
          <w:szCs w:val="28"/>
        </w:rPr>
        <w:t>Белокалитвинского</w:t>
      </w:r>
      <w:proofErr w:type="spellEnd"/>
      <w:r w:rsidRPr="002D19EC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  <w:r w:rsidRPr="002D19EC">
        <w:rPr>
          <w:sz w:val="28"/>
          <w:szCs w:val="28"/>
        </w:rPr>
        <w:t xml:space="preserve"> в течении семи дней со дня принятия. </w:t>
      </w:r>
    </w:p>
    <w:p w:rsidR="00D877E9" w:rsidRDefault="00D877E9" w:rsidP="00D877E9">
      <w:pPr>
        <w:spacing w:after="100" w:afterAutospacing="1"/>
        <w:ind w:firstLine="720"/>
        <w:jc w:val="both"/>
        <w:rPr>
          <w:sz w:val="28"/>
          <w:szCs w:val="28"/>
        </w:rPr>
      </w:pPr>
      <w:r w:rsidRPr="00E317DB">
        <w:rPr>
          <w:sz w:val="28"/>
          <w:szCs w:val="28"/>
        </w:rPr>
        <w:t>3. Контроль за исполнением настоящего постановления возложить на</w:t>
      </w:r>
      <w:r>
        <w:rPr>
          <w:sz w:val="28"/>
          <w:szCs w:val="28"/>
        </w:rPr>
        <w:t xml:space="preserve"> главного архитектора </w:t>
      </w:r>
      <w:proofErr w:type="spellStart"/>
      <w:r w:rsidRPr="00E317DB">
        <w:rPr>
          <w:sz w:val="28"/>
          <w:szCs w:val="28"/>
        </w:rPr>
        <w:t>Белокалитвинского</w:t>
      </w:r>
      <w:proofErr w:type="spellEnd"/>
      <w:r w:rsidRPr="00E317DB">
        <w:rPr>
          <w:sz w:val="28"/>
          <w:szCs w:val="28"/>
        </w:rPr>
        <w:t xml:space="preserve"> </w:t>
      </w:r>
      <w:proofErr w:type="gramStart"/>
      <w:r w:rsidRPr="00E317DB">
        <w:rPr>
          <w:sz w:val="28"/>
          <w:szCs w:val="28"/>
        </w:rPr>
        <w:t xml:space="preserve">района </w:t>
      </w:r>
      <w:r w:rsidR="008319FD">
        <w:rPr>
          <w:sz w:val="28"/>
          <w:szCs w:val="28"/>
        </w:rPr>
        <w:t xml:space="preserve"> </w:t>
      </w:r>
      <w:r>
        <w:rPr>
          <w:sz w:val="28"/>
          <w:szCs w:val="28"/>
        </w:rPr>
        <w:t>И.А.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Старцева</w:t>
      </w:r>
      <w:proofErr w:type="spellEnd"/>
      <w:r w:rsidRPr="00E317DB">
        <w:rPr>
          <w:sz w:val="28"/>
          <w:szCs w:val="28"/>
        </w:rPr>
        <w:t>.</w:t>
      </w:r>
    </w:p>
    <w:p w:rsidR="00835273" w:rsidRDefault="00835273" w:rsidP="00872883">
      <w:pPr>
        <w:rPr>
          <w:b/>
          <w:sz w:val="28"/>
        </w:rPr>
      </w:pPr>
    </w:p>
    <w:p w:rsidR="005555A7" w:rsidRDefault="005555A7" w:rsidP="00872883">
      <w:pPr>
        <w:rPr>
          <w:b/>
          <w:sz w:val="28"/>
        </w:rPr>
      </w:pPr>
    </w:p>
    <w:p w:rsidR="00872883" w:rsidRPr="00C96E82" w:rsidRDefault="00244BD2" w:rsidP="00040C21">
      <w:pPr>
        <w:pStyle w:val="2"/>
        <w:ind w:firstLine="720"/>
        <w:rPr>
          <w:b w:val="0"/>
        </w:rPr>
      </w:pPr>
      <w:bookmarkStart w:id="2" w:name="Наименование"/>
      <w:bookmarkEnd w:id="2"/>
      <w:r>
        <w:rPr>
          <w:b w:val="0"/>
        </w:rPr>
        <w:t>Г</w:t>
      </w:r>
      <w:r w:rsidR="00872883" w:rsidRPr="00C96E82">
        <w:rPr>
          <w:b w:val="0"/>
        </w:rPr>
        <w:t>лав</w:t>
      </w:r>
      <w:r>
        <w:rPr>
          <w:b w:val="0"/>
        </w:rPr>
        <w:t>а</w:t>
      </w:r>
      <w:r w:rsidR="000C6CE8">
        <w:rPr>
          <w:b w:val="0"/>
        </w:rPr>
        <w:t xml:space="preserve"> Администрации</w:t>
      </w:r>
      <w:r w:rsidR="00F4755E">
        <w:rPr>
          <w:b w:val="0"/>
        </w:rPr>
        <w:t xml:space="preserve"> </w:t>
      </w:r>
      <w:r w:rsidR="00872883" w:rsidRPr="00C96E82">
        <w:rPr>
          <w:b w:val="0"/>
        </w:rPr>
        <w:t xml:space="preserve"> района</w:t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872883" w:rsidRPr="00C96E82">
        <w:rPr>
          <w:b w:val="0"/>
        </w:rPr>
        <w:tab/>
      </w:r>
      <w:r w:rsidR="00042119">
        <w:rPr>
          <w:b w:val="0"/>
        </w:rPr>
        <w:tab/>
      </w:r>
      <w:r>
        <w:rPr>
          <w:b w:val="0"/>
        </w:rPr>
        <w:t>О.А. Мельникова</w:t>
      </w:r>
    </w:p>
    <w:p w:rsidR="00872883" w:rsidRDefault="00872883" w:rsidP="00872883">
      <w:pPr>
        <w:rPr>
          <w:sz w:val="28"/>
        </w:rPr>
      </w:pPr>
    </w:p>
    <w:p w:rsidR="00872883" w:rsidRPr="00880031" w:rsidRDefault="00872883" w:rsidP="00872883">
      <w:pPr>
        <w:rPr>
          <w:sz w:val="28"/>
        </w:rPr>
      </w:pPr>
      <w:r w:rsidRPr="00880031">
        <w:rPr>
          <w:sz w:val="28"/>
        </w:rPr>
        <w:t>Верно:</w:t>
      </w:r>
    </w:p>
    <w:p w:rsidR="003A39C2" w:rsidRPr="00880031" w:rsidRDefault="006C35C4" w:rsidP="00835273">
      <w:pPr>
        <w:rPr>
          <w:sz w:val="28"/>
        </w:rPr>
      </w:pPr>
      <w:r w:rsidRPr="00880031">
        <w:rPr>
          <w:sz w:val="28"/>
        </w:rPr>
        <w:t>У</w:t>
      </w:r>
      <w:r w:rsidR="00715C8D" w:rsidRPr="00880031">
        <w:rPr>
          <w:sz w:val="28"/>
        </w:rPr>
        <w:t>правляющ</w:t>
      </w:r>
      <w:r w:rsidRPr="00880031">
        <w:rPr>
          <w:sz w:val="28"/>
        </w:rPr>
        <w:t>ий</w:t>
      </w:r>
      <w:r w:rsidR="00042119" w:rsidRPr="00880031">
        <w:rPr>
          <w:sz w:val="28"/>
        </w:rPr>
        <w:t xml:space="preserve"> </w:t>
      </w:r>
      <w:r w:rsidR="00715C8D" w:rsidRPr="00880031">
        <w:rPr>
          <w:sz w:val="28"/>
        </w:rPr>
        <w:t xml:space="preserve"> </w:t>
      </w:r>
      <w:r w:rsidR="00F4755E" w:rsidRPr="00880031">
        <w:rPr>
          <w:sz w:val="28"/>
        </w:rPr>
        <w:t xml:space="preserve"> делами</w:t>
      </w:r>
      <w:r w:rsidR="00F4755E" w:rsidRPr="00880031">
        <w:rPr>
          <w:sz w:val="28"/>
        </w:rPr>
        <w:tab/>
      </w:r>
      <w:r w:rsidR="00F4755E" w:rsidRPr="00880031">
        <w:rPr>
          <w:sz w:val="28"/>
        </w:rPr>
        <w:tab/>
      </w:r>
      <w:r w:rsidR="00F4755E" w:rsidRPr="00880031">
        <w:rPr>
          <w:sz w:val="28"/>
        </w:rPr>
        <w:tab/>
      </w:r>
      <w:r w:rsidR="000C6CE8" w:rsidRPr="00880031">
        <w:rPr>
          <w:sz w:val="28"/>
        </w:rPr>
        <w:tab/>
      </w:r>
      <w:r w:rsidR="00F4755E" w:rsidRPr="00880031">
        <w:rPr>
          <w:sz w:val="28"/>
        </w:rPr>
        <w:tab/>
      </w:r>
      <w:r w:rsidR="00F4755E" w:rsidRPr="00880031">
        <w:rPr>
          <w:sz w:val="28"/>
        </w:rPr>
        <w:tab/>
      </w:r>
      <w:r w:rsidR="00042119" w:rsidRPr="00880031">
        <w:rPr>
          <w:sz w:val="28"/>
        </w:rPr>
        <w:tab/>
      </w:r>
      <w:r w:rsidRPr="00880031">
        <w:rPr>
          <w:sz w:val="28"/>
        </w:rPr>
        <w:tab/>
        <w:t>Л.Г. Василенко</w:t>
      </w:r>
    </w:p>
    <w:p w:rsidR="00D877E9" w:rsidRDefault="00D877E9" w:rsidP="00835273">
      <w:pPr>
        <w:rPr>
          <w:sz w:val="28"/>
        </w:rPr>
      </w:pPr>
    </w:p>
    <w:p w:rsidR="00D877E9" w:rsidRDefault="00D877E9" w:rsidP="00835273">
      <w:pPr>
        <w:rPr>
          <w:sz w:val="28"/>
          <w:szCs w:val="28"/>
        </w:rPr>
        <w:sectPr w:rsidR="00D877E9" w:rsidSect="003A39C2">
          <w:footerReference w:type="default" r:id="rId9"/>
          <w:pgSz w:w="11906" w:h="16838" w:code="9"/>
          <w:pgMar w:top="1134" w:right="567" w:bottom="1134" w:left="1304" w:header="397" w:footer="567" w:gutter="0"/>
          <w:cols w:space="708"/>
          <w:docGrid w:linePitch="360"/>
        </w:sectPr>
      </w:pPr>
    </w:p>
    <w:p w:rsidR="008319FD" w:rsidRDefault="00D877E9" w:rsidP="00D877E9">
      <w:pPr>
        <w:jc w:val="right"/>
      </w:pPr>
      <w:r w:rsidRPr="002D19EC">
        <w:lastRenderedPageBreak/>
        <w:t xml:space="preserve">Приложение № 1 </w:t>
      </w:r>
    </w:p>
    <w:p w:rsidR="008319FD" w:rsidRDefault="00D877E9" w:rsidP="00D877E9">
      <w:pPr>
        <w:jc w:val="right"/>
      </w:pPr>
      <w:r w:rsidRPr="002D19EC">
        <w:t>к постановлению</w:t>
      </w:r>
      <w:r w:rsidR="008319FD">
        <w:t xml:space="preserve"> </w:t>
      </w:r>
      <w:r w:rsidRPr="002D19EC">
        <w:t xml:space="preserve">Администрации </w:t>
      </w:r>
    </w:p>
    <w:p w:rsidR="008319FD" w:rsidRDefault="00D877E9" w:rsidP="00D877E9">
      <w:pPr>
        <w:jc w:val="right"/>
      </w:pPr>
      <w:proofErr w:type="spellStart"/>
      <w:r w:rsidRPr="002D19EC">
        <w:t>Белокалитвинского</w:t>
      </w:r>
      <w:proofErr w:type="spellEnd"/>
      <w:r w:rsidR="008319FD">
        <w:t xml:space="preserve"> </w:t>
      </w:r>
      <w:r>
        <w:t xml:space="preserve">района </w:t>
      </w:r>
    </w:p>
    <w:p w:rsidR="00D877E9" w:rsidRPr="002D19EC" w:rsidRDefault="00D877E9" w:rsidP="00D877E9">
      <w:pPr>
        <w:jc w:val="right"/>
      </w:pPr>
      <w:r w:rsidRPr="002D19EC">
        <w:t xml:space="preserve">от </w:t>
      </w:r>
      <w:r w:rsidR="00A13940">
        <w:t>19</w:t>
      </w:r>
      <w:r w:rsidR="008319FD">
        <w:t>.02.</w:t>
      </w:r>
      <w:r w:rsidRPr="002D19EC">
        <w:t>201</w:t>
      </w:r>
      <w:r>
        <w:t>9</w:t>
      </w:r>
      <w:r w:rsidRPr="002D19EC">
        <w:t xml:space="preserve"> № </w:t>
      </w:r>
      <w:r w:rsidR="00A13940">
        <w:t>232</w:t>
      </w:r>
    </w:p>
    <w:p w:rsidR="008319FD" w:rsidRDefault="008319FD" w:rsidP="00D877E9">
      <w:pPr>
        <w:jc w:val="center"/>
        <w:rPr>
          <w:b/>
          <w:bCs/>
        </w:rPr>
      </w:pPr>
    </w:p>
    <w:p w:rsidR="00D877E9" w:rsidRPr="008319FD" w:rsidRDefault="00D877E9" w:rsidP="008319FD">
      <w:pPr>
        <w:jc w:val="center"/>
      </w:pPr>
      <w:r w:rsidRPr="008319FD">
        <w:rPr>
          <w:bCs/>
        </w:rPr>
        <w:t>Пояснительная записка</w:t>
      </w:r>
    </w:p>
    <w:p w:rsidR="00D877E9" w:rsidRPr="008319FD" w:rsidRDefault="00D877E9" w:rsidP="008319FD">
      <w:pPr>
        <w:jc w:val="center"/>
      </w:pPr>
      <w:r w:rsidRPr="008319FD">
        <w:t>к проекту планировки и проекту межевания территории в районе ул. Буденного, 1-</w:t>
      </w:r>
      <w:proofErr w:type="gramStart"/>
      <w:r w:rsidRPr="008319FD">
        <w:t xml:space="preserve">в, </w:t>
      </w:r>
      <w:r w:rsidR="008319FD">
        <w:t xml:space="preserve">  </w:t>
      </w:r>
      <w:proofErr w:type="gramEnd"/>
      <w:r w:rsidR="008319FD">
        <w:t xml:space="preserve">                                   </w:t>
      </w:r>
      <w:r w:rsidRPr="008319FD">
        <w:t xml:space="preserve">в п.  Сосны, </w:t>
      </w:r>
      <w:proofErr w:type="spellStart"/>
      <w:r w:rsidRPr="008319FD">
        <w:t>Белокалитвинского</w:t>
      </w:r>
      <w:proofErr w:type="spellEnd"/>
      <w:r w:rsidRPr="008319FD">
        <w:t xml:space="preserve"> района, Ростовской области</w:t>
      </w:r>
    </w:p>
    <w:p w:rsidR="00D877E9" w:rsidRDefault="00D877E9" w:rsidP="00D877E9">
      <w:pPr>
        <w:jc w:val="both"/>
      </w:pPr>
    </w:p>
    <w:p w:rsidR="00D877E9" w:rsidRPr="002D19EC" w:rsidRDefault="00D877E9" w:rsidP="00D877E9">
      <w:pPr>
        <w:jc w:val="both"/>
        <w:rPr>
          <w:b/>
        </w:rPr>
      </w:pPr>
      <w:r w:rsidRPr="002D19EC">
        <w:t xml:space="preserve"> </w:t>
      </w:r>
      <w:r w:rsidRPr="002D19EC">
        <w:rPr>
          <w:b/>
        </w:rPr>
        <w:t>1.СОСТАВ ПРОЕКТА</w:t>
      </w:r>
    </w:p>
    <w:p w:rsidR="00D877E9" w:rsidRDefault="00D877E9" w:rsidP="00D877E9">
      <w:pPr>
        <w:tabs>
          <w:tab w:val="left" w:pos="1050"/>
        </w:tabs>
        <w:jc w:val="both"/>
      </w:pPr>
      <w:r w:rsidRPr="00F21196">
        <w:t>Том I. Проект планировки территории. О</w:t>
      </w:r>
      <w:r>
        <w:t xml:space="preserve">сновная часть. </w:t>
      </w:r>
    </w:p>
    <w:p w:rsidR="00D877E9" w:rsidRPr="00F21196" w:rsidRDefault="00D877E9" w:rsidP="00D877E9">
      <w:pPr>
        <w:tabs>
          <w:tab w:val="left" w:pos="1050"/>
        </w:tabs>
        <w:jc w:val="both"/>
      </w:pPr>
      <w:r w:rsidRPr="00F21196">
        <w:t xml:space="preserve">Том II. Проект планировки территории. Материалы по обоснованию. </w:t>
      </w:r>
    </w:p>
    <w:p w:rsidR="00D877E9" w:rsidRPr="00F21196" w:rsidRDefault="00D877E9" w:rsidP="00D877E9">
      <w:pPr>
        <w:tabs>
          <w:tab w:val="left" w:pos="1050"/>
        </w:tabs>
        <w:jc w:val="both"/>
      </w:pPr>
      <w:r w:rsidRPr="00F21196">
        <w:t xml:space="preserve">Том III. Проект межевания территории. Основная часть. </w:t>
      </w:r>
    </w:p>
    <w:p w:rsidR="00D877E9" w:rsidRDefault="00D877E9" w:rsidP="00D877E9">
      <w:pPr>
        <w:tabs>
          <w:tab w:val="left" w:pos="1050"/>
        </w:tabs>
        <w:jc w:val="both"/>
      </w:pPr>
      <w:r w:rsidRPr="00F21196">
        <w:t>Том IV. Проект межевания территории.</w:t>
      </w:r>
      <w:r>
        <w:t xml:space="preserve"> </w:t>
      </w:r>
      <w:r w:rsidRPr="00F21196">
        <w:t xml:space="preserve">Материалы по обоснованию. </w:t>
      </w:r>
    </w:p>
    <w:p w:rsidR="008319FD" w:rsidRDefault="008319FD" w:rsidP="00D877E9">
      <w:pPr>
        <w:tabs>
          <w:tab w:val="left" w:pos="1050"/>
        </w:tabs>
        <w:jc w:val="both"/>
      </w:pPr>
    </w:p>
    <w:p w:rsidR="00D877E9" w:rsidRPr="001E5625" w:rsidRDefault="00D877E9" w:rsidP="00D877E9">
      <w:pPr>
        <w:tabs>
          <w:tab w:val="left" w:pos="1050"/>
        </w:tabs>
        <w:jc w:val="center"/>
      </w:pPr>
      <w:r w:rsidRPr="001E5625">
        <w:t xml:space="preserve">Том I. </w:t>
      </w:r>
      <w:r w:rsidRPr="00F21196">
        <w:t>ПРОЕКТ ПЛАНИРОВКИ ТЕРРИТОРИИ. ОСНОВНАЯ ЧАСТЬ</w:t>
      </w:r>
    </w:p>
    <w:p w:rsidR="00D877E9" w:rsidRDefault="00D877E9" w:rsidP="00D877E9">
      <w:pPr>
        <w:suppressAutoHyphens/>
        <w:jc w:val="center"/>
        <w:rPr>
          <w:b/>
          <w:lang w:eastAsia="ar-SA"/>
        </w:rPr>
      </w:pPr>
      <w:r w:rsidRPr="001424E3">
        <w:rPr>
          <w:b/>
          <w:lang w:eastAsia="ar-SA"/>
        </w:rPr>
        <w:t>Положение о размещении линейных объектов</w:t>
      </w:r>
    </w:p>
    <w:p w:rsidR="00D877E9" w:rsidRDefault="00D877E9" w:rsidP="00D877E9">
      <w:pPr>
        <w:suppressAutoHyphens/>
        <w:jc w:val="center"/>
        <w:rPr>
          <w:b/>
          <w:lang w:eastAsia="ar-SA"/>
        </w:rPr>
      </w:pPr>
      <w:r w:rsidRPr="001E5625">
        <w:rPr>
          <w:b/>
          <w:lang w:eastAsia="ar-SA"/>
        </w:rPr>
        <w:t>Введение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Документация по планировк</w:t>
      </w:r>
      <w:r>
        <w:rPr>
          <w:rFonts w:eastAsiaTheme="minorHAnsi"/>
        </w:rPr>
        <w:t xml:space="preserve">е территории (проект планировки </w:t>
      </w:r>
      <w:r w:rsidRPr="00D967D7">
        <w:rPr>
          <w:rFonts w:eastAsiaTheme="minorHAnsi"/>
        </w:rPr>
        <w:t>территории и проект межевания территории в районе ул. Буденного, 1-в, в п.</w:t>
      </w:r>
      <w:r>
        <w:rPr>
          <w:rFonts w:eastAsiaTheme="minorHAnsi"/>
        </w:rPr>
        <w:t xml:space="preserve"> </w:t>
      </w:r>
      <w:r w:rsidRPr="00D967D7">
        <w:rPr>
          <w:rFonts w:eastAsiaTheme="minorHAnsi"/>
        </w:rPr>
        <w:t xml:space="preserve">Сосны, </w:t>
      </w:r>
      <w:proofErr w:type="spellStart"/>
      <w:r w:rsidRPr="00D967D7">
        <w:rPr>
          <w:rFonts w:eastAsiaTheme="minorHAnsi"/>
        </w:rPr>
        <w:t>Белокалитвинского</w:t>
      </w:r>
      <w:proofErr w:type="spellEnd"/>
      <w:r w:rsidRPr="00D967D7">
        <w:rPr>
          <w:rFonts w:eastAsiaTheme="minorHAnsi"/>
        </w:rPr>
        <w:t xml:space="preserve"> района, Ростовской области) </w:t>
      </w:r>
      <w:r>
        <w:rPr>
          <w:rFonts w:eastAsiaTheme="minorHAnsi"/>
        </w:rPr>
        <w:t xml:space="preserve">разработана в </w:t>
      </w:r>
      <w:r w:rsidRPr="00D967D7">
        <w:rPr>
          <w:rFonts w:eastAsiaTheme="minorHAnsi"/>
        </w:rPr>
        <w:t>соответствии с действующим законодательством.</w:t>
      </w:r>
    </w:p>
    <w:p w:rsidR="00D877E9" w:rsidRPr="00D967D7" w:rsidRDefault="00D877E9" w:rsidP="00D877E9">
      <w:pPr>
        <w:autoSpaceDE w:val="0"/>
        <w:autoSpaceDN w:val="0"/>
        <w:adjustRightInd w:val="0"/>
        <w:jc w:val="both"/>
        <w:rPr>
          <w:rFonts w:eastAsiaTheme="minorHAnsi"/>
        </w:rPr>
      </w:pPr>
      <w:r w:rsidRPr="00D967D7">
        <w:rPr>
          <w:rFonts w:eastAsiaTheme="minorHAnsi"/>
        </w:rPr>
        <w:t>В процессе разработки указанной в</w:t>
      </w:r>
      <w:r>
        <w:rPr>
          <w:rFonts w:eastAsiaTheme="minorHAnsi"/>
        </w:rPr>
        <w:t xml:space="preserve">ыше документации использовались </w:t>
      </w:r>
      <w:r w:rsidRPr="00D967D7">
        <w:rPr>
          <w:rFonts w:eastAsiaTheme="minorHAnsi"/>
        </w:rPr>
        <w:t>следующие нормативно-правовые документы: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 xml:space="preserve">1. Земельный кодекс РФ от 25.10.2001г. №136-ФЗ (ред. </w:t>
      </w:r>
      <w:r>
        <w:rPr>
          <w:rFonts w:eastAsiaTheme="minorHAnsi"/>
        </w:rPr>
        <w:t>о</w:t>
      </w:r>
      <w:r w:rsidRPr="00D967D7">
        <w:rPr>
          <w:rFonts w:eastAsiaTheme="minorHAnsi"/>
        </w:rPr>
        <w:t>т</w:t>
      </w:r>
      <w:r>
        <w:rPr>
          <w:rFonts w:eastAsiaTheme="minorHAnsi"/>
        </w:rPr>
        <w:t xml:space="preserve"> </w:t>
      </w:r>
      <w:r w:rsidRPr="00D967D7">
        <w:rPr>
          <w:rFonts w:eastAsiaTheme="minorHAnsi"/>
        </w:rPr>
        <w:t>29.07.2017) (с изм. и доп., вступ. в силу с 01.11.2017).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 xml:space="preserve">2. Градостроительный кодекс РФ от 29.12.2004 г. №190-ФЗ (ред. </w:t>
      </w:r>
      <w:r>
        <w:rPr>
          <w:rFonts w:eastAsiaTheme="minorHAnsi"/>
        </w:rPr>
        <w:t>о</w:t>
      </w:r>
      <w:r w:rsidRPr="00D967D7">
        <w:rPr>
          <w:rFonts w:eastAsiaTheme="minorHAnsi"/>
        </w:rPr>
        <w:t>т</w:t>
      </w:r>
      <w:r>
        <w:rPr>
          <w:rFonts w:eastAsiaTheme="minorHAnsi"/>
        </w:rPr>
        <w:t xml:space="preserve"> </w:t>
      </w:r>
      <w:r w:rsidRPr="00D967D7">
        <w:rPr>
          <w:rFonts w:eastAsiaTheme="minorHAnsi"/>
        </w:rPr>
        <w:t>29.12.2017) (с изм. и доп., вступ. в силу с 01.01.2018).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3. Федеральный закон от 29.12.04 №191-ФЗ «О введении в действие</w:t>
      </w:r>
      <w:r>
        <w:rPr>
          <w:rFonts w:eastAsiaTheme="minorHAnsi"/>
        </w:rPr>
        <w:t xml:space="preserve"> </w:t>
      </w:r>
      <w:r w:rsidRPr="00D967D7">
        <w:rPr>
          <w:rFonts w:eastAsiaTheme="minorHAnsi"/>
        </w:rPr>
        <w:t>Градостроительного кодекса Российской Федерации» (последняя редакция).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4. Постановление Правительства Российской Федерации от 11</w:t>
      </w:r>
      <w:r>
        <w:rPr>
          <w:rFonts w:eastAsiaTheme="minorHAnsi"/>
        </w:rPr>
        <w:t xml:space="preserve"> </w:t>
      </w:r>
      <w:r w:rsidRPr="00D967D7">
        <w:rPr>
          <w:rFonts w:eastAsiaTheme="minorHAnsi"/>
        </w:rPr>
        <w:t>марта 2010 г. N 138 "Об утверждении Ф</w:t>
      </w:r>
      <w:r>
        <w:rPr>
          <w:rFonts w:eastAsiaTheme="minorHAnsi"/>
        </w:rPr>
        <w:t xml:space="preserve">едеральных правил использования </w:t>
      </w:r>
      <w:r w:rsidRPr="00D967D7">
        <w:rPr>
          <w:rFonts w:eastAsiaTheme="minorHAnsi"/>
        </w:rPr>
        <w:t>воздушного пространства Российской Федерации".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 xml:space="preserve">5. Правила землепользования и застройки </w:t>
      </w:r>
      <w:proofErr w:type="spellStart"/>
      <w:r w:rsidRPr="00D967D7">
        <w:rPr>
          <w:rFonts w:eastAsiaTheme="minorHAnsi"/>
        </w:rPr>
        <w:t>Нижнепоповского</w:t>
      </w:r>
      <w:proofErr w:type="spellEnd"/>
      <w:r>
        <w:rPr>
          <w:rFonts w:eastAsiaTheme="minorHAnsi"/>
        </w:rPr>
        <w:t xml:space="preserve"> сельского поселения, </w:t>
      </w:r>
      <w:r w:rsidRPr="00D967D7">
        <w:rPr>
          <w:rFonts w:eastAsiaTheme="minorHAnsi"/>
        </w:rPr>
        <w:t>утвержден</w:t>
      </w:r>
      <w:r>
        <w:rPr>
          <w:rFonts w:eastAsiaTheme="minorHAnsi"/>
        </w:rPr>
        <w:t xml:space="preserve">ные решением Собрания депутатов </w:t>
      </w:r>
      <w:proofErr w:type="spellStart"/>
      <w:r w:rsidRPr="00D967D7">
        <w:rPr>
          <w:rFonts w:eastAsiaTheme="minorHAnsi"/>
        </w:rPr>
        <w:t>Нижнепо</w:t>
      </w:r>
      <w:r>
        <w:rPr>
          <w:rFonts w:eastAsiaTheme="minorHAnsi"/>
        </w:rPr>
        <w:t>повского</w:t>
      </w:r>
      <w:proofErr w:type="spellEnd"/>
      <w:r>
        <w:rPr>
          <w:rFonts w:eastAsiaTheme="minorHAnsi"/>
        </w:rPr>
        <w:t xml:space="preserve"> сельского поселения от 30.08.2012 № 141 (в редакции </w:t>
      </w:r>
      <w:r w:rsidRPr="00D967D7">
        <w:rPr>
          <w:rFonts w:eastAsiaTheme="minorHAnsi"/>
        </w:rPr>
        <w:t xml:space="preserve">решений Собрания депутатов </w:t>
      </w:r>
      <w:proofErr w:type="spellStart"/>
      <w:r w:rsidRPr="00D967D7">
        <w:rPr>
          <w:rFonts w:eastAsiaTheme="minorHAnsi"/>
        </w:rPr>
        <w:t>Нижнепо</w:t>
      </w:r>
      <w:r>
        <w:rPr>
          <w:rFonts w:eastAsiaTheme="minorHAnsi"/>
        </w:rPr>
        <w:t>повского</w:t>
      </w:r>
      <w:proofErr w:type="spellEnd"/>
      <w:r>
        <w:rPr>
          <w:rFonts w:eastAsiaTheme="minorHAnsi"/>
        </w:rPr>
        <w:t xml:space="preserve"> сельского поселения от </w:t>
      </w:r>
      <w:r w:rsidRPr="00D967D7">
        <w:rPr>
          <w:rFonts w:eastAsiaTheme="minorHAnsi"/>
        </w:rPr>
        <w:t>01.04.2014 г. № 35, от 11.06.2014 г. № 38, от 06.09.2016 № 83, от 28.03.2017</w:t>
      </w:r>
    </w:p>
    <w:p w:rsidR="00D877E9" w:rsidRPr="00D967D7" w:rsidRDefault="00D877E9" w:rsidP="00D877E9">
      <w:pPr>
        <w:autoSpaceDE w:val="0"/>
        <w:autoSpaceDN w:val="0"/>
        <w:adjustRightInd w:val="0"/>
        <w:jc w:val="both"/>
        <w:rPr>
          <w:rFonts w:eastAsiaTheme="minorHAnsi"/>
        </w:rPr>
      </w:pPr>
      <w:r w:rsidRPr="00D967D7">
        <w:rPr>
          <w:rFonts w:eastAsiaTheme="minorHAnsi"/>
        </w:rPr>
        <w:t>№ 28, от 21.06.2018 № 59).</w:t>
      </w:r>
    </w:p>
    <w:p w:rsidR="00D877E9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 xml:space="preserve">6. Генеральный план </w:t>
      </w:r>
      <w:proofErr w:type="spellStart"/>
      <w:r w:rsidRPr="00D967D7">
        <w:rPr>
          <w:rFonts w:eastAsiaTheme="minorHAnsi"/>
        </w:rPr>
        <w:t>Нижнепоповского</w:t>
      </w:r>
      <w:proofErr w:type="spellEnd"/>
      <w:r w:rsidRPr="00D967D7">
        <w:rPr>
          <w:rFonts w:eastAsiaTheme="minorHAnsi"/>
        </w:rPr>
        <w:t xml:space="preserve"> сельского поселения,</w:t>
      </w:r>
      <w:r>
        <w:rPr>
          <w:rFonts w:eastAsiaTheme="minorHAnsi"/>
        </w:rPr>
        <w:t xml:space="preserve"> </w:t>
      </w:r>
      <w:r w:rsidRPr="00D967D7">
        <w:rPr>
          <w:rFonts w:eastAsiaTheme="minorHAnsi"/>
        </w:rPr>
        <w:t>утвержденный Решением Собрания Депу</w:t>
      </w:r>
      <w:r>
        <w:rPr>
          <w:rFonts w:eastAsiaTheme="minorHAnsi"/>
        </w:rPr>
        <w:t xml:space="preserve">татов </w:t>
      </w:r>
      <w:proofErr w:type="spellStart"/>
      <w:r>
        <w:rPr>
          <w:rFonts w:eastAsiaTheme="minorHAnsi"/>
        </w:rPr>
        <w:t>Нижнепоповского</w:t>
      </w:r>
      <w:proofErr w:type="spellEnd"/>
      <w:r>
        <w:rPr>
          <w:rFonts w:eastAsiaTheme="minorHAnsi"/>
        </w:rPr>
        <w:t xml:space="preserve"> сельского </w:t>
      </w:r>
      <w:r w:rsidRPr="00D967D7">
        <w:rPr>
          <w:rFonts w:eastAsiaTheme="minorHAnsi"/>
        </w:rPr>
        <w:t>поселения №139 от 30.08.2012 г.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7. СП 42.13330.2011 «Градостроительство. Планировка и застройка</w:t>
      </w:r>
      <w:r>
        <w:rPr>
          <w:rFonts w:eastAsiaTheme="minorHAnsi"/>
        </w:rPr>
        <w:t xml:space="preserve"> </w:t>
      </w:r>
      <w:r w:rsidRPr="00D967D7">
        <w:rPr>
          <w:rFonts w:eastAsiaTheme="minorHAnsi"/>
        </w:rPr>
        <w:t>городских и сельских поселений» (</w:t>
      </w:r>
      <w:r>
        <w:rPr>
          <w:rFonts w:eastAsiaTheme="minorHAnsi"/>
        </w:rPr>
        <w:t xml:space="preserve">Актуализированная редакция СНиП </w:t>
      </w:r>
      <w:r w:rsidRPr="00D967D7">
        <w:rPr>
          <w:rFonts w:eastAsiaTheme="minorHAnsi"/>
        </w:rPr>
        <w:t>2.07.01-89*).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8. Нормативы градостроител</w:t>
      </w:r>
      <w:r>
        <w:rPr>
          <w:rFonts w:eastAsiaTheme="minorHAnsi"/>
        </w:rPr>
        <w:t xml:space="preserve">ьного проектирования Ростовской </w:t>
      </w:r>
      <w:r w:rsidRPr="00D967D7">
        <w:rPr>
          <w:rFonts w:eastAsiaTheme="minorHAnsi"/>
        </w:rPr>
        <w:t>области, утвержденной постановлен</w:t>
      </w:r>
      <w:r>
        <w:rPr>
          <w:rFonts w:eastAsiaTheme="minorHAnsi"/>
        </w:rPr>
        <w:t xml:space="preserve">ием Министерства строительства, </w:t>
      </w:r>
      <w:r w:rsidRPr="00D967D7">
        <w:rPr>
          <w:rFonts w:eastAsiaTheme="minorHAnsi"/>
        </w:rPr>
        <w:t>архитектуры и территориального развития Ростовской области от</w:t>
      </w:r>
      <w:r>
        <w:rPr>
          <w:rFonts w:eastAsiaTheme="minorHAnsi"/>
        </w:rPr>
        <w:t xml:space="preserve"> </w:t>
      </w:r>
      <w:r w:rsidRPr="00D967D7">
        <w:rPr>
          <w:rFonts w:eastAsiaTheme="minorHAnsi"/>
        </w:rPr>
        <w:t>09.08.2016г. №9.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9. СНиП 11-04-2003 «И</w:t>
      </w:r>
      <w:r>
        <w:rPr>
          <w:rFonts w:eastAsiaTheme="minorHAnsi"/>
        </w:rPr>
        <w:t xml:space="preserve">нструкция о порядке разработки, </w:t>
      </w:r>
      <w:r w:rsidRPr="00D967D7">
        <w:rPr>
          <w:rFonts w:eastAsiaTheme="minorHAnsi"/>
        </w:rPr>
        <w:t xml:space="preserve">согласования, экспертизы и утверждения </w:t>
      </w:r>
      <w:r>
        <w:rPr>
          <w:rFonts w:eastAsiaTheme="minorHAnsi"/>
        </w:rPr>
        <w:t xml:space="preserve">градостроительной документации» </w:t>
      </w:r>
      <w:r w:rsidRPr="00D967D7">
        <w:rPr>
          <w:rFonts w:eastAsiaTheme="minorHAnsi"/>
        </w:rPr>
        <w:t>(в части, не противоречащей Градостроительному кодексу РФ).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11. Постановление Правит</w:t>
      </w:r>
      <w:r>
        <w:rPr>
          <w:rFonts w:eastAsiaTheme="minorHAnsi"/>
        </w:rPr>
        <w:t xml:space="preserve">ельства Российской Федерации от </w:t>
      </w:r>
      <w:r w:rsidRPr="00D967D7">
        <w:rPr>
          <w:rFonts w:eastAsiaTheme="minorHAnsi"/>
        </w:rPr>
        <w:t>16.02.2008 №87 «О составе разделов проек</w:t>
      </w:r>
      <w:r>
        <w:rPr>
          <w:rFonts w:eastAsiaTheme="minorHAnsi"/>
        </w:rPr>
        <w:t xml:space="preserve">тной документации и требованиях </w:t>
      </w:r>
      <w:r w:rsidRPr="00D967D7">
        <w:rPr>
          <w:rFonts w:eastAsiaTheme="minorHAnsi"/>
        </w:rPr>
        <w:t>к их содержанию».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12. СП 31.13330.2012 (актуализи</w:t>
      </w:r>
      <w:r>
        <w:rPr>
          <w:rFonts w:eastAsiaTheme="minorHAnsi"/>
        </w:rPr>
        <w:t xml:space="preserve">рованная редакция СНиП 2.04.02-84*) </w:t>
      </w:r>
      <w:r w:rsidRPr="00D967D7">
        <w:rPr>
          <w:rFonts w:eastAsiaTheme="minorHAnsi"/>
        </w:rPr>
        <w:t>«Водоснабжение. Наружные сети и сооружения».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13. СП 32.13330.2012 (актуализи</w:t>
      </w:r>
      <w:r>
        <w:rPr>
          <w:rFonts w:eastAsiaTheme="minorHAnsi"/>
        </w:rPr>
        <w:t>рованная редакция СНиП 2.04.03-</w:t>
      </w:r>
      <w:r w:rsidRPr="00D967D7">
        <w:rPr>
          <w:rFonts w:eastAsiaTheme="minorHAnsi"/>
        </w:rPr>
        <w:t>85*) «Канализация. Наружные сети и сооружения».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lastRenderedPageBreak/>
        <w:t>14. «Правила использования электроустановок (ПУЭ) 7-е издание.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15. СП 31-110-2003 «Проектиро</w:t>
      </w:r>
      <w:r>
        <w:rPr>
          <w:rFonts w:eastAsiaTheme="minorHAnsi"/>
        </w:rPr>
        <w:t xml:space="preserve">вание и монтаж электроустановок </w:t>
      </w:r>
      <w:r w:rsidRPr="00D967D7">
        <w:rPr>
          <w:rFonts w:eastAsiaTheme="minorHAnsi"/>
        </w:rPr>
        <w:t>жилых и общественных зданий».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16. СП 62. 13330.2011 (актуализ</w:t>
      </w:r>
      <w:r>
        <w:rPr>
          <w:rFonts w:eastAsiaTheme="minorHAnsi"/>
        </w:rPr>
        <w:t>ированная редакция СНиП 42.</w:t>
      </w:r>
      <w:proofErr w:type="gramStart"/>
      <w:r>
        <w:rPr>
          <w:rFonts w:eastAsiaTheme="minorHAnsi"/>
        </w:rPr>
        <w:t>01.-</w:t>
      </w:r>
      <w:proofErr w:type="gramEnd"/>
      <w:r w:rsidRPr="00D967D7">
        <w:rPr>
          <w:rFonts w:eastAsiaTheme="minorHAnsi"/>
        </w:rPr>
        <w:t>2002) «Газораспределительные системы».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17. РД 34.20.185-94 «Инструк</w:t>
      </w:r>
      <w:r>
        <w:rPr>
          <w:rFonts w:eastAsiaTheme="minorHAnsi"/>
        </w:rPr>
        <w:t xml:space="preserve">ция по проектированию городских </w:t>
      </w:r>
      <w:r w:rsidRPr="00D967D7">
        <w:rPr>
          <w:rFonts w:eastAsiaTheme="minorHAnsi"/>
        </w:rPr>
        <w:t>электрических сетей».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18. СНиП 12-03-2001 «Безопасность труда в строительстве».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19. ППБ 01-03 «Правила пож</w:t>
      </w:r>
      <w:r>
        <w:rPr>
          <w:rFonts w:eastAsiaTheme="minorHAnsi"/>
        </w:rPr>
        <w:t xml:space="preserve">арной безопасности в Российской </w:t>
      </w:r>
      <w:r w:rsidRPr="00D967D7">
        <w:rPr>
          <w:rFonts w:eastAsiaTheme="minorHAnsi"/>
        </w:rPr>
        <w:t>Федерации».</w:t>
      </w:r>
    </w:p>
    <w:p w:rsidR="00D877E9" w:rsidRPr="00D967D7" w:rsidRDefault="00D877E9" w:rsidP="00D877E9">
      <w:pPr>
        <w:autoSpaceDE w:val="0"/>
        <w:autoSpaceDN w:val="0"/>
        <w:adjustRightInd w:val="0"/>
        <w:ind w:firstLine="708"/>
        <w:jc w:val="both"/>
        <w:rPr>
          <w:rFonts w:eastAsiaTheme="minorHAnsi"/>
        </w:rPr>
      </w:pPr>
      <w:r w:rsidRPr="00D967D7">
        <w:rPr>
          <w:rFonts w:eastAsiaTheme="minorHAnsi"/>
        </w:rPr>
        <w:t>20. ГОСТ Р 21.1101-2009 «Сис</w:t>
      </w:r>
      <w:r>
        <w:rPr>
          <w:rFonts w:eastAsiaTheme="minorHAnsi"/>
        </w:rPr>
        <w:t xml:space="preserve">тема проектной документации для </w:t>
      </w:r>
      <w:r w:rsidRPr="00D967D7">
        <w:rPr>
          <w:rFonts w:eastAsiaTheme="minorHAnsi"/>
        </w:rPr>
        <w:t>строительства. Основные требования к проектной и рабочей документации».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21. Постановление Правительства Российской Федерации от</w:t>
      </w:r>
      <w:r>
        <w:rPr>
          <w:lang w:eastAsia="ar-SA"/>
        </w:rPr>
        <w:t xml:space="preserve"> </w:t>
      </w:r>
      <w:r w:rsidRPr="00D967D7">
        <w:rPr>
          <w:lang w:eastAsia="ar-SA"/>
        </w:rPr>
        <w:t>12.05.2017 №564 «Об утверждении п</w:t>
      </w:r>
      <w:r>
        <w:rPr>
          <w:lang w:eastAsia="ar-SA"/>
        </w:rPr>
        <w:t xml:space="preserve">оложения о составе и содержании </w:t>
      </w:r>
      <w:r w:rsidRPr="00D967D7">
        <w:rPr>
          <w:lang w:eastAsia="ar-SA"/>
        </w:rPr>
        <w:t>проектов планировки территории, пред</w:t>
      </w:r>
      <w:r>
        <w:rPr>
          <w:lang w:eastAsia="ar-SA"/>
        </w:rPr>
        <w:t xml:space="preserve">усматривающих размещение одного </w:t>
      </w:r>
      <w:r w:rsidRPr="00D967D7">
        <w:rPr>
          <w:lang w:eastAsia="ar-SA"/>
        </w:rPr>
        <w:t>или нескольких линейных объектов».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22. РДС 30-201-98 «Инструкция о прядке проектирования и</w:t>
      </w:r>
      <w:r>
        <w:rPr>
          <w:lang w:eastAsia="ar-SA"/>
        </w:rPr>
        <w:t xml:space="preserve"> </w:t>
      </w:r>
      <w:r w:rsidRPr="00D967D7">
        <w:rPr>
          <w:lang w:eastAsia="ar-SA"/>
        </w:rPr>
        <w:t>установления красных линий в городах</w:t>
      </w:r>
      <w:r>
        <w:rPr>
          <w:lang w:eastAsia="ar-SA"/>
        </w:rPr>
        <w:t xml:space="preserve"> и других поселениях Российской </w:t>
      </w:r>
      <w:r w:rsidRPr="00D967D7">
        <w:rPr>
          <w:lang w:eastAsia="ar-SA"/>
        </w:rPr>
        <w:t>Федерации».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Основанием для разработки документации служит: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 xml:space="preserve">- постановление Администрации </w:t>
      </w:r>
      <w:proofErr w:type="spellStart"/>
      <w:r w:rsidRPr="00D967D7">
        <w:rPr>
          <w:lang w:eastAsia="ar-SA"/>
        </w:rPr>
        <w:t>Белокалитвинского</w:t>
      </w:r>
      <w:proofErr w:type="spellEnd"/>
      <w:r w:rsidRPr="00D967D7">
        <w:rPr>
          <w:lang w:eastAsia="ar-SA"/>
        </w:rPr>
        <w:t xml:space="preserve"> района от</w:t>
      </w:r>
      <w:r>
        <w:rPr>
          <w:lang w:eastAsia="ar-SA"/>
        </w:rPr>
        <w:t xml:space="preserve"> </w:t>
      </w:r>
      <w:r w:rsidRPr="00D967D7">
        <w:rPr>
          <w:lang w:eastAsia="ar-SA"/>
        </w:rPr>
        <w:t>01.10.2008 г. №1719 «О разработке проекта</w:t>
      </w:r>
      <w:r>
        <w:rPr>
          <w:lang w:eastAsia="ar-SA"/>
        </w:rPr>
        <w:t xml:space="preserve"> планировки и проекта межевания </w:t>
      </w:r>
      <w:r w:rsidRPr="00D967D7">
        <w:rPr>
          <w:lang w:eastAsia="ar-SA"/>
        </w:rPr>
        <w:t>территории в районе ул. Буденного, 1-в</w:t>
      </w:r>
      <w:r>
        <w:rPr>
          <w:lang w:eastAsia="ar-SA"/>
        </w:rPr>
        <w:t xml:space="preserve">, в </w:t>
      </w:r>
      <w:r w:rsidR="008319FD">
        <w:rPr>
          <w:lang w:eastAsia="ar-SA"/>
        </w:rPr>
        <w:t xml:space="preserve">                   </w:t>
      </w:r>
      <w:r>
        <w:rPr>
          <w:lang w:eastAsia="ar-SA"/>
        </w:rPr>
        <w:t xml:space="preserve">п. Сосны, </w:t>
      </w:r>
      <w:proofErr w:type="spellStart"/>
      <w:r>
        <w:rPr>
          <w:lang w:eastAsia="ar-SA"/>
        </w:rPr>
        <w:t>Белокалитвинского</w:t>
      </w:r>
      <w:proofErr w:type="spellEnd"/>
      <w:r>
        <w:rPr>
          <w:lang w:eastAsia="ar-SA"/>
        </w:rPr>
        <w:t xml:space="preserve"> </w:t>
      </w:r>
      <w:r w:rsidRPr="00D967D7">
        <w:rPr>
          <w:lang w:eastAsia="ar-SA"/>
        </w:rPr>
        <w:t>района, Ростовской области».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В качестве исходных дан</w:t>
      </w:r>
      <w:r>
        <w:rPr>
          <w:lang w:eastAsia="ar-SA"/>
        </w:rPr>
        <w:t xml:space="preserve">ных при разработке проекта были </w:t>
      </w:r>
      <w:r w:rsidRPr="00D967D7">
        <w:rPr>
          <w:lang w:eastAsia="ar-SA"/>
        </w:rPr>
        <w:t>использованы: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1. Материалы инженерно-геодезических изысканий (топографическая</w:t>
      </w:r>
      <w:r>
        <w:rPr>
          <w:lang w:eastAsia="ar-SA"/>
        </w:rPr>
        <w:t xml:space="preserve"> </w:t>
      </w:r>
      <w:r w:rsidRPr="00D967D7">
        <w:rPr>
          <w:lang w:eastAsia="ar-SA"/>
        </w:rPr>
        <w:t>съемка в М 1:500), выполненная МУП АПБ в июле 2018 г.;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2. Границы территории проекта планировки и межевания.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 xml:space="preserve">4. Сведения из Генерального плана </w:t>
      </w:r>
      <w:proofErr w:type="spellStart"/>
      <w:r w:rsidRPr="00D967D7">
        <w:rPr>
          <w:lang w:eastAsia="ar-SA"/>
        </w:rPr>
        <w:t>Нижнепоповского</w:t>
      </w:r>
      <w:proofErr w:type="spellEnd"/>
      <w:r w:rsidRPr="00D967D7">
        <w:rPr>
          <w:lang w:eastAsia="ar-SA"/>
        </w:rPr>
        <w:t xml:space="preserve"> сельского</w:t>
      </w:r>
      <w:r>
        <w:rPr>
          <w:lang w:eastAsia="ar-SA"/>
        </w:rPr>
        <w:t xml:space="preserve"> </w:t>
      </w:r>
      <w:r w:rsidRPr="00D967D7">
        <w:rPr>
          <w:lang w:eastAsia="ar-SA"/>
        </w:rPr>
        <w:t>поселения, утвержденного Решением Соб</w:t>
      </w:r>
      <w:r>
        <w:rPr>
          <w:lang w:eastAsia="ar-SA"/>
        </w:rPr>
        <w:t xml:space="preserve">рания Депутатов </w:t>
      </w:r>
      <w:proofErr w:type="spellStart"/>
      <w:r>
        <w:rPr>
          <w:lang w:eastAsia="ar-SA"/>
        </w:rPr>
        <w:t>Нижнепоповского</w:t>
      </w:r>
      <w:proofErr w:type="spellEnd"/>
      <w:r>
        <w:rPr>
          <w:lang w:eastAsia="ar-SA"/>
        </w:rPr>
        <w:t xml:space="preserve"> </w:t>
      </w:r>
      <w:r w:rsidRPr="00D967D7">
        <w:rPr>
          <w:lang w:eastAsia="ar-SA"/>
        </w:rPr>
        <w:t>сельского поселения №</w:t>
      </w:r>
      <w:r w:rsidR="008319FD">
        <w:rPr>
          <w:lang w:eastAsia="ar-SA"/>
        </w:rPr>
        <w:t xml:space="preserve"> </w:t>
      </w:r>
      <w:r w:rsidRPr="00D967D7">
        <w:rPr>
          <w:lang w:eastAsia="ar-SA"/>
        </w:rPr>
        <w:t>139 от 30.08.2</w:t>
      </w:r>
      <w:r>
        <w:rPr>
          <w:lang w:eastAsia="ar-SA"/>
        </w:rPr>
        <w:t xml:space="preserve">012 г. в границах проектируемой </w:t>
      </w:r>
      <w:r w:rsidRPr="00D967D7">
        <w:rPr>
          <w:lang w:eastAsia="ar-SA"/>
        </w:rPr>
        <w:t>территории.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5. Сведения о территориальных зонах и зонах с особыми условиями</w:t>
      </w:r>
      <w:r>
        <w:rPr>
          <w:lang w:eastAsia="ar-SA"/>
        </w:rPr>
        <w:t xml:space="preserve"> </w:t>
      </w:r>
      <w:r w:rsidRPr="00D967D7">
        <w:rPr>
          <w:lang w:eastAsia="ar-SA"/>
        </w:rPr>
        <w:t>использования согласно Прав</w:t>
      </w:r>
      <w:r>
        <w:rPr>
          <w:lang w:eastAsia="ar-SA"/>
        </w:rPr>
        <w:t xml:space="preserve">ил землепользования и застройки </w:t>
      </w:r>
      <w:proofErr w:type="spellStart"/>
      <w:r w:rsidRPr="00D967D7">
        <w:rPr>
          <w:lang w:eastAsia="ar-SA"/>
        </w:rPr>
        <w:t>Нижнепоповского</w:t>
      </w:r>
      <w:proofErr w:type="spellEnd"/>
      <w:r w:rsidRPr="00D967D7">
        <w:rPr>
          <w:lang w:eastAsia="ar-SA"/>
        </w:rPr>
        <w:t xml:space="preserve"> сельского поселения,</w:t>
      </w:r>
      <w:r>
        <w:rPr>
          <w:lang w:eastAsia="ar-SA"/>
        </w:rPr>
        <w:t xml:space="preserve"> утвержденных решением Собрания </w:t>
      </w:r>
      <w:r w:rsidRPr="00D967D7">
        <w:rPr>
          <w:lang w:eastAsia="ar-SA"/>
        </w:rPr>
        <w:t xml:space="preserve">депутатов </w:t>
      </w:r>
      <w:proofErr w:type="spellStart"/>
      <w:r w:rsidRPr="00D967D7">
        <w:rPr>
          <w:lang w:eastAsia="ar-SA"/>
        </w:rPr>
        <w:t>Нижнепоповского</w:t>
      </w:r>
      <w:proofErr w:type="spellEnd"/>
      <w:r w:rsidRPr="00D967D7">
        <w:rPr>
          <w:lang w:eastAsia="ar-SA"/>
        </w:rPr>
        <w:t xml:space="preserve"> сельского п</w:t>
      </w:r>
      <w:r>
        <w:rPr>
          <w:lang w:eastAsia="ar-SA"/>
        </w:rPr>
        <w:t xml:space="preserve">оселения от 30.08.2012 № 141 (в </w:t>
      </w:r>
      <w:r w:rsidRPr="00D967D7">
        <w:rPr>
          <w:lang w:eastAsia="ar-SA"/>
        </w:rPr>
        <w:t xml:space="preserve">редакции решений Собрания депутатов </w:t>
      </w:r>
      <w:proofErr w:type="spellStart"/>
      <w:r w:rsidRPr="00D967D7">
        <w:rPr>
          <w:lang w:eastAsia="ar-SA"/>
        </w:rPr>
        <w:t>Нижнепоповского</w:t>
      </w:r>
      <w:proofErr w:type="spellEnd"/>
      <w:r w:rsidRPr="00D967D7">
        <w:rPr>
          <w:lang w:eastAsia="ar-SA"/>
        </w:rPr>
        <w:t xml:space="preserve"> сельского</w:t>
      </w:r>
    </w:p>
    <w:p w:rsidR="00D877E9" w:rsidRDefault="00D877E9" w:rsidP="00D877E9">
      <w:pPr>
        <w:suppressAutoHyphens/>
        <w:jc w:val="both"/>
        <w:rPr>
          <w:lang w:eastAsia="ar-SA"/>
        </w:rPr>
      </w:pPr>
      <w:r w:rsidRPr="00D967D7">
        <w:rPr>
          <w:lang w:eastAsia="ar-SA"/>
        </w:rPr>
        <w:t xml:space="preserve">поселения от 01.04.2014 г. № 35, от 11.06.2014 </w:t>
      </w:r>
      <w:r>
        <w:rPr>
          <w:lang w:eastAsia="ar-SA"/>
        </w:rPr>
        <w:t xml:space="preserve">г. № 38, от 06.09.2016 № 83, от </w:t>
      </w:r>
      <w:r w:rsidRPr="00D967D7">
        <w:rPr>
          <w:lang w:eastAsia="ar-SA"/>
        </w:rPr>
        <w:t>28.03.2017 № 28, от 21.06.2018 № 59).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6. Кадастровые планы территории, полученные в ФГБУ ФКП</w:t>
      </w:r>
      <w:r>
        <w:rPr>
          <w:lang w:eastAsia="ar-SA"/>
        </w:rPr>
        <w:t xml:space="preserve"> </w:t>
      </w:r>
      <w:r w:rsidRPr="00D967D7">
        <w:rPr>
          <w:lang w:eastAsia="ar-SA"/>
        </w:rPr>
        <w:t>«</w:t>
      </w:r>
      <w:proofErr w:type="spellStart"/>
      <w:r w:rsidRPr="00D967D7">
        <w:rPr>
          <w:lang w:eastAsia="ar-SA"/>
        </w:rPr>
        <w:t>Росреестра</w:t>
      </w:r>
      <w:proofErr w:type="spellEnd"/>
      <w:r w:rsidRPr="00D967D7">
        <w:rPr>
          <w:lang w:eastAsia="ar-SA"/>
        </w:rPr>
        <w:t>» по Ростовской области.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Целью разработки документации по планировке территории (проект</w:t>
      </w:r>
      <w:r>
        <w:rPr>
          <w:lang w:eastAsia="ar-SA"/>
        </w:rPr>
        <w:t xml:space="preserve"> </w:t>
      </w:r>
      <w:r w:rsidRPr="00D967D7">
        <w:rPr>
          <w:lang w:eastAsia="ar-SA"/>
        </w:rPr>
        <w:t>планировки и проект межевания территории) является: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- обеспечение устойчивого развития территории,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- определение границ территорий общего пользования (территорий,</w:t>
      </w:r>
      <w:r>
        <w:rPr>
          <w:lang w:eastAsia="ar-SA"/>
        </w:rPr>
        <w:t xml:space="preserve"> </w:t>
      </w:r>
      <w:r w:rsidRPr="00D967D7">
        <w:rPr>
          <w:lang w:eastAsia="ar-SA"/>
        </w:rPr>
        <w:t>которыми беспрепятственно пользуется</w:t>
      </w:r>
      <w:r>
        <w:rPr>
          <w:lang w:eastAsia="ar-SA"/>
        </w:rPr>
        <w:t xml:space="preserve"> неограниченный круг лиц, в том </w:t>
      </w:r>
      <w:r w:rsidRPr="00D967D7">
        <w:rPr>
          <w:lang w:eastAsia="ar-SA"/>
        </w:rPr>
        <w:t>числе: площади, улицы, проезды, набережные, скверы, бульвары);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- установление границ земельных участков, предназначенных для</w:t>
      </w:r>
      <w:r>
        <w:rPr>
          <w:lang w:eastAsia="ar-SA"/>
        </w:rPr>
        <w:t xml:space="preserve"> </w:t>
      </w:r>
      <w:r w:rsidRPr="00D967D7">
        <w:rPr>
          <w:lang w:eastAsia="ar-SA"/>
        </w:rPr>
        <w:t>строительства и размещения линейных объектов.</w:t>
      </w:r>
    </w:p>
    <w:p w:rsidR="00D877E9" w:rsidRPr="00884896" w:rsidRDefault="00D877E9" w:rsidP="00D877E9">
      <w:pPr>
        <w:suppressAutoHyphens/>
        <w:ind w:firstLine="708"/>
        <w:jc w:val="both"/>
        <w:rPr>
          <w:b/>
          <w:lang w:eastAsia="ar-SA"/>
        </w:rPr>
      </w:pPr>
      <w:r w:rsidRPr="00884896">
        <w:rPr>
          <w:b/>
          <w:lang w:eastAsia="ar-SA"/>
        </w:rPr>
        <w:t xml:space="preserve">2. Характеристики планируемого развития территории Территория, подлежащая планировке, расположена в п. Сосны </w:t>
      </w:r>
      <w:proofErr w:type="spellStart"/>
      <w:r w:rsidRPr="00884896">
        <w:rPr>
          <w:b/>
          <w:lang w:eastAsia="ar-SA"/>
        </w:rPr>
        <w:t>Белокалитвинского</w:t>
      </w:r>
      <w:proofErr w:type="spellEnd"/>
      <w:r w:rsidRPr="00884896">
        <w:rPr>
          <w:b/>
          <w:lang w:eastAsia="ar-SA"/>
        </w:rPr>
        <w:t xml:space="preserve"> муниципального района.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Территория (площадь = 0,48 га) подлежащая планировке располагается</w:t>
      </w:r>
      <w:r>
        <w:rPr>
          <w:lang w:eastAsia="ar-SA"/>
        </w:rPr>
        <w:t xml:space="preserve"> </w:t>
      </w:r>
      <w:r w:rsidRPr="00D967D7">
        <w:rPr>
          <w:lang w:eastAsia="ar-SA"/>
        </w:rPr>
        <w:t>в поперечном профиле ул. Буденного и ограничена: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- с севера - земли неразграниченной государственной собственности</w:t>
      </w:r>
      <w:r>
        <w:rPr>
          <w:lang w:eastAsia="ar-SA"/>
        </w:rPr>
        <w:t xml:space="preserve"> </w:t>
      </w:r>
      <w:r w:rsidRPr="00D967D7">
        <w:rPr>
          <w:lang w:eastAsia="ar-SA"/>
        </w:rPr>
        <w:t>кадастрового квартала 61:04:0150408 и з</w:t>
      </w:r>
      <w:r>
        <w:rPr>
          <w:lang w:eastAsia="ar-SA"/>
        </w:rPr>
        <w:t xml:space="preserve">емельным участком с кадастровым </w:t>
      </w:r>
      <w:r w:rsidRPr="00D967D7">
        <w:rPr>
          <w:lang w:eastAsia="ar-SA"/>
        </w:rPr>
        <w:t>номером 61:04:0150408:420;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- с запада - земли неразграниченной государственной</w:t>
      </w:r>
      <w:r>
        <w:rPr>
          <w:lang w:eastAsia="ar-SA"/>
        </w:rPr>
        <w:t xml:space="preserve"> </w:t>
      </w:r>
      <w:r w:rsidRPr="00D967D7">
        <w:rPr>
          <w:lang w:eastAsia="ar-SA"/>
        </w:rPr>
        <w:t>собственности кадастрового квартала 61:04:0150406;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- с востока земли неразграниченной государственной</w:t>
      </w:r>
      <w:r>
        <w:rPr>
          <w:lang w:eastAsia="ar-SA"/>
        </w:rPr>
        <w:t xml:space="preserve"> </w:t>
      </w:r>
      <w:r w:rsidRPr="00D967D7">
        <w:rPr>
          <w:lang w:eastAsia="ar-SA"/>
        </w:rPr>
        <w:t>собственности кадастрового квартала 61:04:0150408;</w:t>
      </w:r>
    </w:p>
    <w:p w:rsidR="00D877E9" w:rsidRPr="00D967D7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lastRenderedPageBreak/>
        <w:t>- с юга - земли неразграниченной государственной собственности</w:t>
      </w:r>
      <w:r>
        <w:rPr>
          <w:lang w:eastAsia="ar-SA"/>
        </w:rPr>
        <w:t xml:space="preserve"> </w:t>
      </w:r>
      <w:r w:rsidRPr="00D967D7">
        <w:rPr>
          <w:lang w:eastAsia="ar-SA"/>
        </w:rPr>
        <w:t>кадастрового квартала 61:04:0150408 и з</w:t>
      </w:r>
      <w:r>
        <w:rPr>
          <w:lang w:eastAsia="ar-SA"/>
        </w:rPr>
        <w:t xml:space="preserve">емельным участком с кадастровым </w:t>
      </w:r>
      <w:r w:rsidRPr="00D967D7">
        <w:rPr>
          <w:lang w:eastAsia="ar-SA"/>
        </w:rPr>
        <w:t>номером 61:04:0150406:237.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D967D7">
        <w:rPr>
          <w:lang w:eastAsia="ar-SA"/>
        </w:rPr>
        <w:t>Понижение отметок рельефа местности с севера на юг.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Рельеф участка спокойный.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В соответствии с Генеральны</w:t>
      </w:r>
      <w:r>
        <w:rPr>
          <w:lang w:eastAsia="ar-SA"/>
        </w:rPr>
        <w:t xml:space="preserve">м планом п. Сосны проектируемая </w:t>
      </w:r>
      <w:r w:rsidRPr="00884896">
        <w:rPr>
          <w:lang w:eastAsia="ar-SA"/>
        </w:rPr>
        <w:t>территория относится зоне малоэтажной</w:t>
      </w:r>
      <w:r>
        <w:rPr>
          <w:lang w:eastAsia="ar-SA"/>
        </w:rPr>
        <w:t xml:space="preserve"> застройки и сети автомобильных </w:t>
      </w:r>
      <w:r w:rsidRPr="00884896">
        <w:rPr>
          <w:lang w:eastAsia="ar-SA"/>
        </w:rPr>
        <w:t>дорог и улиц.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В соответствии с территориаль</w:t>
      </w:r>
      <w:r>
        <w:rPr>
          <w:lang w:eastAsia="ar-SA"/>
        </w:rPr>
        <w:t xml:space="preserve">ным зонированием, установленным </w:t>
      </w:r>
      <w:r w:rsidRPr="00884896">
        <w:rPr>
          <w:lang w:eastAsia="ar-SA"/>
        </w:rPr>
        <w:t>Правилами землепользования и заст</w:t>
      </w:r>
      <w:r>
        <w:rPr>
          <w:lang w:eastAsia="ar-SA"/>
        </w:rPr>
        <w:t xml:space="preserve">ройки </w:t>
      </w:r>
      <w:proofErr w:type="spellStart"/>
      <w:r>
        <w:rPr>
          <w:lang w:eastAsia="ar-SA"/>
        </w:rPr>
        <w:t>Нижнепоповского</w:t>
      </w:r>
      <w:proofErr w:type="spellEnd"/>
      <w:r>
        <w:rPr>
          <w:lang w:eastAsia="ar-SA"/>
        </w:rPr>
        <w:t xml:space="preserve"> сельского </w:t>
      </w:r>
      <w:r w:rsidRPr="00884896">
        <w:rPr>
          <w:lang w:eastAsia="ar-SA"/>
        </w:rPr>
        <w:t>поселения проектируемая территория расположена в зонах: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- Ж.2. Зона застройки малоэтажными жилыми домами;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Территория, подлежащая плани</w:t>
      </w:r>
      <w:r>
        <w:rPr>
          <w:lang w:eastAsia="ar-SA"/>
        </w:rPr>
        <w:t xml:space="preserve">ровке, включена в общую систему </w:t>
      </w:r>
      <w:r w:rsidRPr="00884896">
        <w:rPr>
          <w:lang w:eastAsia="ar-SA"/>
        </w:rPr>
        <w:t>улично-дорожной сети города.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По рассматриваемой территор</w:t>
      </w:r>
      <w:r>
        <w:rPr>
          <w:lang w:eastAsia="ar-SA"/>
        </w:rPr>
        <w:t xml:space="preserve">ии общего пользования транзитом </w:t>
      </w:r>
      <w:r w:rsidRPr="00884896">
        <w:rPr>
          <w:lang w:eastAsia="ar-SA"/>
        </w:rPr>
        <w:t>проходят следующие сети: водопрово</w:t>
      </w:r>
      <w:r>
        <w:rPr>
          <w:lang w:eastAsia="ar-SA"/>
        </w:rPr>
        <w:t xml:space="preserve">ды, сети газопроводов низкого и </w:t>
      </w:r>
      <w:r w:rsidRPr="00884896">
        <w:rPr>
          <w:lang w:eastAsia="ar-SA"/>
        </w:rPr>
        <w:t xml:space="preserve">среднего давления, воздушные линии 10 </w:t>
      </w:r>
      <w:proofErr w:type="spellStart"/>
      <w:r w:rsidRPr="00884896">
        <w:rPr>
          <w:lang w:eastAsia="ar-SA"/>
        </w:rPr>
        <w:t>кВ</w:t>
      </w:r>
      <w:proofErr w:type="spellEnd"/>
      <w:r w:rsidRPr="00884896">
        <w:rPr>
          <w:lang w:eastAsia="ar-SA"/>
        </w:rPr>
        <w:t xml:space="preserve">, кабельные линии 0,4 </w:t>
      </w:r>
      <w:proofErr w:type="spellStart"/>
      <w:r w:rsidRPr="00884896">
        <w:rPr>
          <w:lang w:eastAsia="ar-SA"/>
        </w:rPr>
        <w:t>кВ.</w:t>
      </w:r>
      <w:proofErr w:type="spellEnd"/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Основной задачей разраб</w:t>
      </w:r>
      <w:r>
        <w:rPr>
          <w:lang w:eastAsia="ar-SA"/>
        </w:rPr>
        <w:t xml:space="preserve">отки документации по планировке </w:t>
      </w:r>
      <w:r w:rsidRPr="00884896">
        <w:rPr>
          <w:lang w:eastAsia="ar-SA"/>
        </w:rPr>
        <w:t>территории (проект планировки и проект межевания территории) является: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- обеспечение устойчивого развития территории,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 xml:space="preserve">- определение границ территорий </w:t>
      </w:r>
      <w:r>
        <w:rPr>
          <w:lang w:eastAsia="ar-SA"/>
        </w:rPr>
        <w:t xml:space="preserve">общего пользования (территорий, </w:t>
      </w:r>
      <w:r w:rsidRPr="00884896">
        <w:rPr>
          <w:lang w:eastAsia="ar-SA"/>
        </w:rPr>
        <w:t>которыми беспрепятственно пользуется</w:t>
      </w:r>
      <w:r>
        <w:rPr>
          <w:lang w:eastAsia="ar-SA"/>
        </w:rPr>
        <w:t xml:space="preserve"> неограниченный круг лиц, в том </w:t>
      </w:r>
      <w:r w:rsidRPr="00884896">
        <w:rPr>
          <w:lang w:eastAsia="ar-SA"/>
        </w:rPr>
        <w:t>числе: площади, улицы, проезды, набережные, скверы, бульвары);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- установление границ земельны</w:t>
      </w:r>
      <w:r>
        <w:rPr>
          <w:lang w:eastAsia="ar-SA"/>
        </w:rPr>
        <w:t xml:space="preserve">х участков, предназначенных для </w:t>
      </w:r>
      <w:r w:rsidRPr="00884896">
        <w:rPr>
          <w:lang w:eastAsia="ar-SA"/>
        </w:rPr>
        <w:t>строительства и размещения линейных объектов.</w:t>
      </w:r>
    </w:p>
    <w:p w:rsidR="00D877E9" w:rsidRPr="00884896" w:rsidRDefault="00D877E9" w:rsidP="00D877E9">
      <w:pPr>
        <w:suppressAutoHyphens/>
        <w:ind w:firstLine="708"/>
        <w:jc w:val="both"/>
        <w:rPr>
          <w:b/>
          <w:lang w:eastAsia="ar-SA"/>
        </w:rPr>
      </w:pPr>
      <w:r w:rsidRPr="00884896">
        <w:rPr>
          <w:b/>
          <w:lang w:eastAsia="ar-SA"/>
        </w:rPr>
        <w:t>3. Предложения по установлению красных линий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Основной задачей разработки проекта</w:t>
      </w:r>
      <w:r>
        <w:rPr>
          <w:lang w:eastAsia="ar-SA"/>
        </w:rPr>
        <w:t xml:space="preserve"> планировки территории является </w:t>
      </w:r>
      <w:r w:rsidRPr="00884896">
        <w:rPr>
          <w:lang w:eastAsia="ar-SA"/>
        </w:rPr>
        <w:t>выделение элементов планировочной стру</w:t>
      </w:r>
      <w:r>
        <w:rPr>
          <w:lang w:eastAsia="ar-SA"/>
        </w:rPr>
        <w:t xml:space="preserve">ктуры (кварталов, микрорайонов, </w:t>
      </w:r>
      <w:r w:rsidRPr="00884896">
        <w:rPr>
          <w:lang w:eastAsia="ar-SA"/>
        </w:rPr>
        <w:t>иных элементов), а также территории о</w:t>
      </w:r>
      <w:r>
        <w:rPr>
          <w:lang w:eastAsia="ar-SA"/>
        </w:rPr>
        <w:t xml:space="preserve">бщего пользования, составляющих </w:t>
      </w:r>
      <w:r w:rsidRPr="00884896">
        <w:rPr>
          <w:lang w:eastAsia="ar-SA"/>
        </w:rPr>
        <w:t>внутренний каркас проектируемой тер</w:t>
      </w:r>
      <w:r>
        <w:rPr>
          <w:lang w:eastAsia="ar-SA"/>
        </w:rPr>
        <w:t xml:space="preserve">ритории, которые представлены в </w:t>
      </w:r>
      <w:r w:rsidRPr="00884896">
        <w:rPr>
          <w:lang w:eastAsia="ar-SA"/>
        </w:rPr>
        <w:t>проекте планировки «красными линиями» и красной ли</w:t>
      </w:r>
      <w:r>
        <w:rPr>
          <w:lang w:eastAsia="ar-SA"/>
        </w:rPr>
        <w:t xml:space="preserve">нии, обозначающую </w:t>
      </w:r>
      <w:r w:rsidRPr="00884896">
        <w:rPr>
          <w:lang w:eastAsia="ar-SA"/>
        </w:rPr>
        <w:t>границу территории, предназначенную для размещения линейных объектов.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Проектными решения</w:t>
      </w:r>
      <w:r>
        <w:rPr>
          <w:lang w:eastAsia="ar-SA"/>
        </w:rPr>
        <w:t xml:space="preserve">ми предусматривается размещение </w:t>
      </w:r>
      <w:r w:rsidRPr="00884896">
        <w:rPr>
          <w:lang w:eastAsia="ar-SA"/>
        </w:rPr>
        <w:t>проектируемого линейного объек</w:t>
      </w:r>
      <w:r>
        <w:rPr>
          <w:lang w:eastAsia="ar-SA"/>
        </w:rPr>
        <w:t xml:space="preserve">та в границах территории общего </w:t>
      </w:r>
      <w:r w:rsidRPr="00884896">
        <w:rPr>
          <w:lang w:eastAsia="ar-SA"/>
        </w:rPr>
        <w:t>пользования, образованной с учетом проектируемых красных линий.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 xml:space="preserve">Проектируемые красные линии были </w:t>
      </w:r>
      <w:r>
        <w:rPr>
          <w:lang w:eastAsia="ar-SA"/>
        </w:rPr>
        <w:t xml:space="preserve">определены в соответствии со СП </w:t>
      </w:r>
      <w:r w:rsidRPr="00884896">
        <w:rPr>
          <w:lang w:eastAsia="ar-SA"/>
        </w:rPr>
        <w:t>42.13330.2011 «Градостроительство. Пла</w:t>
      </w:r>
      <w:r>
        <w:rPr>
          <w:lang w:eastAsia="ar-SA"/>
        </w:rPr>
        <w:t xml:space="preserve">нировка и застройка городских и </w:t>
      </w:r>
      <w:r w:rsidRPr="00884896">
        <w:rPr>
          <w:lang w:eastAsia="ar-SA"/>
        </w:rPr>
        <w:t>сельских поселений» (актуализированн</w:t>
      </w:r>
      <w:r>
        <w:rPr>
          <w:lang w:eastAsia="ar-SA"/>
        </w:rPr>
        <w:t xml:space="preserve">ая редакция СНиП 2.07.01-89*) и </w:t>
      </w:r>
      <w:r w:rsidRPr="00884896">
        <w:rPr>
          <w:lang w:eastAsia="ar-SA"/>
        </w:rPr>
        <w:t>категорией улиц на основании транспортной схемы и генерального плана.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В проекте планировки даны пред</w:t>
      </w:r>
      <w:r>
        <w:rPr>
          <w:lang w:eastAsia="ar-SA"/>
        </w:rPr>
        <w:t xml:space="preserve">ложения по установлению красных </w:t>
      </w:r>
      <w:r w:rsidRPr="00884896">
        <w:rPr>
          <w:lang w:eastAsia="ar-SA"/>
        </w:rPr>
        <w:t>линий элементов планировочной структуры</w:t>
      </w:r>
      <w:r>
        <w:rPr>
          <w:lang w:eastAsia="ar-SA"/>
        </w:rPr>
        <w:t xml:space="preserve"> (кварталов, микрорайонов, иных </w:t>
      </w:r>
      <w:r w:rsidRPr="00884896">
        <w:rPr>
          <w:lang w:eastAsia="ar-SA"/>
        </w:rPr>
        <w:t>элементов) на проектируемом участке.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Красные линии ра</w:t>
      </w:r>
      <w:r>
        <w:rPr>
          <w:lang w:eastAsia="ar-SA"/>
        </w:rPr>
        <w:t xml:space="preserve">зработаны исходя из сложившейся </w:t>
      </w:r>
      <w:r w:rsidRPr="00884896">
        <w:rPr>
          <w:lang w:eastAsia="ar-SA"/>
        </w:rPr>
        <w:t>градостроительной ситуации в границах</w:t>
      </w:r>
      <w:r>
        <w:rPr>
          <w:lang w:eastAsia="ar-SA"/>
        </w:rPr>
        <w:t xml:space="preserve"> проекта планировки и межевания </w:t>
      </w:r>
      <w:r w:rsidRPr="00884896">
        <w:rPr>
          <w:lang w:eastAsia="ar-SA"/>
        </w:rPr>
        <w:t>территории, в соответствии с: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- ч.1 ст.41 Градостроительно</w:t>
      </w:r>
      <w:r>
        <w:rPr>
          <w:lang w:eastAsia="ar-SA"/>
        </w:rPr>
        <w:t xml:space="preserve">го кодекса РФ, СП 42.13330.2011 </w:t>
      </w:r>
      <w:r w:rsidRPr="00884896">
        <w:rPr>
          <w:lang w:eastAsia="ar-SA"/>
        </w:rPr>
        <w:t>«Градостроительство. Планировка и</w:t>
      </w:r>
      <w:r>
        <w:rPr>
          <w:lang w:eastAsia="ar-SA"/>
        </w:rPr>
        <w:t xml:space="preserve"> застройка городских и сельских </w:t>
      </w:r>
      <w:r w:rsidRPr="00884896">
        <w:rPr>
          <w:lang w:eastAsia="ar-SA"/>
        </w:rPr>
        <w:t>поселений» (актуализированная редакция СНиП 2.07.01-89*);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- РДС 30-201-98 «Инстру</w:t>
      </w:r>
      <w:r>
        <w:rPr>
          <w:lang w:eastAsia="ar-SA"/>
        </w:rPr>
        <w:t xml:space="preserve">кция о порядке проектирования и </w:t>
      </w:r>
      <w:r w:rsidRPr="00884896">
        <w:rPr>
          <w:lang w:eastAsia="ar-SA"/>
        </w:rPr>
        <w:t>установления красных линий в городах и других поселениях Российской</w:t>
      </w:r>
      <w:r>
        <w:rPr>
          <w:lang w:eastAsia="ar-SA"/>
        </w:rPr>
        <w:t xml:space="preserve"> </w:t>
      </w:r>
      <w:r w:rsidRPr="00884896">
        <w:rPr>
          <w:lang w:eastAsia="ar-SA"/>
        </w:rPr>
        <w:t>федерации», регламентирующей формир</w:t>
      </w:r>
      <w:r>
        <w:rPr>
          <w:lang w:eastAsia="ar-SA"/>
        </w:rPr>
        <w:t xml:space="preserve">ование границ территорий общего </w:t>
      </w:r>
      <w:r w:rsidRPr="00884896">
        <w:rPr>
          <w:lang w:eastAsia="ar-SA"/>
        </w:rPr>
        <w:t>пользования;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 xml:space="preserve">- приказ Минстроя России от 25.04.2017 N </w:t>
      </w:r>
      <w:r>
        <w:rPr>
          <w:lang w:eastAsia="ar-SA"/>
        </w:rPr>
        <w:t>742/</w:t>
      </w:r>
      <w:proofErr w:type="spellStart"/>
      <w:r>
        <w:rPr>
          <w:lang w:eastAsia="ar-SA"/>
        </w:rPr>
        <w:t>пр</w:t>
      </w:r>
      <w:proofErr w:type="spellEnd"/>
      <w:r>
        <w:rPr>
          <w:lang w:eastAsia="ar-SA"/>
        </w:rPr>
        <w:t xml:space="preserve"> "О Порядке </w:t>
      </w:r>
      <w:r w:rsidRPr="00884896">
        <w:rPr>
          <w:lang w:eastAsia="ar-SA"/>
        </w:rPr>
        <w:t>установления и отображения крас</w:t>
      </w:r>
      <w:r>
        <w:rPr>
          <w:lang w:eastAsia="ar-SA"/>
        </w:rPr>
        <w:t xml:space="preserve">ных линий, обозначающих границы </w:t>
      </w:r>
      <w:r w:rsidRPr="00884896">
        <w:rPr>
          <w:lang w:eastAsia="ar-SA"/>
        </w:rPr>
        <w:t>территорий, занятых линейными объект</w:t>
      </w:r>
      <w:r>
        <w:rPr>
          <w:lang w:eastAsia="ar-SA"/>
        </w:rPr>
        <w:t xml:space="preserve">ами и (или) предназначенных для </w:t>
      </w:r>
      <w:r w:rsidRPr="00884896">
        <w:rPr>
          <w:lang w:eastAsia="ar-SA"/>
        </w:rPr>
        <w:t>размещения линейных объектов".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- нормативами градострои</w:t>
      </w:r>
      <w:r>
        <w:rPr>
          <w:lang w:eastAsia="ar-SA"/>
        </w:rPr>
        <w:t xml:space="preserve">тельного проектирования в части </w:t>
      </w:r>
      <w:r w:rsidRPr="00884896">
        <w:rPr>
          <w:lang w:eastAsia="ar-SA"/>
        </w:rPr>
        <w:t>установления ширины поперечных пр</w:t>
      </w:r>
      <w:r>
        <w:rPr>
          <w:lang w:eastAsia="ar-SA"/>
        </w:rPr>
        <w:t xml:space="preserve">офилей улиц, дорог и проездов в </w:t>
      </w:r>
      <w:r w:rsidRPr="00884896">
        <w:rPr>
          <w:lang w:eastAsia="ar-SA"/>
        </w:rPr>
        <w:t>соответствии с СП 42.13330.2011 «Г</w:t>
      </w:r>
      <w:r>
        <w:rPr>
          <w:lang w:eastAsia="ar-SA"/>
        </w:rPr>
        <w:t xml:space="preserve">радостроительство. Планировка и </w:t>
      </w:r>
      <w:r w:rsidRPr="00884896">
        <w:rPr>
          <w:lang w:eastAsia="ar-SA"/>
        </w:rPr>
        <w:t xml:space="preserve">застройка городских и сельских поселений» раздел 11 </w:t>
      </w:r>
      <w:proofErr w:type="spellStart"/>
      <w:r w:rsidRPr="00884896">
        <w:rPr>
          <w:lang w:eastAsia="ar-SA"/>
        </w:rPr>
        <w:t>п.п</w:t>
      </w:r>
      <w:proofErr w:type="spellEnd"/>
      <w:r w:rsidRPr="00884896">
        <w:rPr>
          <w:lang w:eastAsia="ar-SA"/>
        </w:rPr>
        <w:t>. 11.4, 11.5.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lastRenderedPageBreak/>
        <w:t>В соответствии с чертежом</w:t>
      </w:r>
      <w:r>
        <w:rPr>
          <w:lang w:eastAsia="ar-SA"/>
        </w:rPr>
        <w:t xml:space="preserve"> поперечных профилей образуемые </w:t>
      </w:r>
      <w:r w:rsidRPr="00884896">
        <w:rPr>
          <w:lang w:eastAsia="ar-SA"/>
        </w:rPr>
        <w:t>земельные участки, место планируемо</w:t>
      </w:r>
      <w:r>
        <w:rPr>
          <w:lang w:eastAsia="ar-SA"/>
        </w:rPr>
        <w:t xml:space="preserve">го размещения линейного объекта </w:t>
      </w:r>
      <w:r w:rsidRPr="00884896">
        <w:rPr>
          <w:lang w:eastAsia="ar-SA"/>
        </w:rPr>
        <w:t xml:space="preserve">расположены в границах настоящего </w:t>
      </w:r>
      <w:r>
        <w:rPr>
          <w:lang w:eastAsia="ar-SA"/>
        </w:rPr>
        <w:t xml:space="preserve">проекта планировки и ограничены </w:t>
      </w:r>
      <w:r w:rsidRPr="00884896">
        <w:rPr>
          <w:lang w:eastAsia="ar-SA"/>
        </w:rPr>
        <w:t>проектируемыми красными линиями (см. Том 1, Графическая часть –</w:t>
      </w:r>
    </w:p>
    <w:p w:rsidR="00D877E9" w:rsidRPr="00884896" w:rsidRDefault="00D877E9" w:rsidP="00D877E9">
      <w:pPr>
        <w:suppressAutoHyphens/>
        <w:jc w:val="both"/>
        <w:rPr>
          <w:lang w:eastAsia="ar-SA"/>
        </w:rPr>
      </w:pPr>
      <w:r w:rsidRPr="00884896">
        <w:rPr>
          <w:lang w:eastAsia="ar-SA"/>
        </w:rPr>
        <w:t>Поперечные профили).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Ул. Садовая имеет ширину в кр</w:t>
      </w:r>
      <w:r>
        <w:rPr>
          <w:lang w:eastAsia="ar-SA"/>
        </w:rPr>
        <w:t xml:space="preserve">асных линиях от 11,0 до 12,0 м. </w:t>
      </w:r>
      <w:r w:rsidRPr="00884896">
        <w:rPr>
          <w:lang w:eastAsia="ar-SA"/>
        </w:rPr>
        <w:t>Поперечный профиль улицы позволя</w:t>
      </w:r>
      <w:r>
        <w:rPr>
          <w:lang w:eastAsia="ar-SA"/>
        </w:rPr>
        <w:t xml:space="preserve">ет разместить, проезжую часть с </w:t>
      </w:r>
      <w:r w:rsidRPr="00884896">
        <w:rPr>
          <w:lang w:eastAsia="ar-SA"/>
        </w:rPr>
        <w:t xml:space="preserve">шириной 6-7 м, тротуары с двух </w:t>
      </w:r>
      <w:r>
        <w:rPr>
          <w:lang w:eastAsia="ar-SA"/>
        </w:rPr>
        <w:t xml:space="preserve">сторон. Газоны используются для </w:t>
      </w:r>
      <w:r w:rsidRPr="00884896">
        <w:rPr>
          <w:lang w:eastAsia="ar-SA"/>
        </w:rPr>
        <w:t>размещения инженерных коммуникаций.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Данные решения по проектировани</w:t>
      </w:r>
      <w:r>
        <w:rPr>
          <w:lang w:eastAsia="ar-SA"/>
        </w:rPr>
        <w:t xml:space="preserve">ю предлагаемых проектом красных </w:t>
      </w:r>
      <w:r w:rsidRPr="00884896">
        <w:rPr>
          <w:lang w:eastAsia="ar-SA"/>
        </w:rPr>
        <w:t>линий приняты на основании сло</w:t>
      </w:r>
      <w:r>
        <w:rPr>
          <w:lang w:eastAsia="ar-SA"/>
        </w:rPr>
        <w:t xml:space="preserve">жившейся застройки и требований </w:t>
      </w:r>
      <w:r w:rsidRPr="00884896">
        <w:rPr>
          <w:lang w:eastAsia="ar-SA"/>
        </w:rPr>
        <w:t>нормативных документов в соо</w:t>
      </w:r>
      <w:r>
        <w:rPr>
          <w:lang w:eastAsia="ar-SA"/>
        </w:rPr>
        <w:t xml:space="preserve">тветствии с категорией улицы по </w:t>
      </w:r>
      <w:r w:rsidRPr="00884896">
        <w:rPr>
          <w:lang w:eastAsia="ar-SA"/>
        </w:rPr>
        <w:t>генеральному плану.</w:t>
      </w:r>
    </w:p>
    <w:p w:rsidR="00D877E9" w:rsidRPr="00884896" w:rsidRDefault="00D877E9" w:rsidP="00D877E9">
      <w:pPr>
        <w:suppressAutoHyphens/>
        <w:ind w:firstLine="708"/>
        <w:jc w:val="both"/>
        <w:rPr>
          <w:lang w:eastAsia="ar-SA"/>
        </w:rPr>
      </w:pPr>
      <w:r w:rsidRPr="00884896">
        <w:rPr>
          <w:lang w:eastAsia="ar-SA"/>
        </w:rPr>
        <w:t>Перечень координат поворотны</w:t>
      </w:r>
      <w:r>
        <w:rPr>
          <w:lang w:eastAsia="ar-SA"/>
        </w:rPr>
        <w:t xml:space="preserve">х точек красной линии, элемента </w:t>
      </w:r>
      <w:r w:rsidRPr="00884896">
        <w:rPr>
          <w:lang w:eastAsia="ar-SA"/>
        </w:rPr>
        <w:t>планировочной структуры представлен в таблице ниже.</w:t>
      </w:r>
    </w:p>
    <w:p w:rsidR="00D877E9" w:rsidRPr="00DA4715" w:rsidRDefault="00D877E9" w:rsidP="00D877E9">
      <w:pPr>
        <w:suppressAutoHyphens/>
        <w:ind w:firstLine="708"/>
        <w:jc w:val="both"/>
        <w:rPr>
          <w:b/>
          <w:lang w:eastAsia="ar-SA"/>
        </w:rPr>
      </w:pPr>
      <w:r w:rsidRPr="00DA4715">
        <w:rPr>
          <w:b/>
          <w:lang w:eastAsia="ar-SA"/>
        </w:rPr>
        <w:t>Перечень координат характерных точек красной линии, элемента планировочной структуры</w:t>
      </w:r>
    </w:p>
    <w:p w:rsidR="00D877E9" w:rsidRPr="00DA4715" w:rsidRDefault="00D877E9" w:rsidP="00D877E9">
      <w:pPr>
        <w:suppressAutoHyphens/>
        <w:ind w:firstLine="708"/>
        <w:jc w:val="both"/>
        <w:rPr>
          <w:b/>
          <w:lang w:eastAsia="ar-SA"/>
        </w:rPr>
      </w:pPr>
      <w:r w:rsidRPr="00DA4715">
        <w:rPr>
          <w:b/>
          <w:lang w:eastAsia="ar-SA"/>
        </w:rPr>
        <w:t>(Система координат МСК-61)</w:t>
      </w:r>
    </w:p>
    <w:p w:rsidR="00D877E9" w:rsidRPr="00DA4715" w:rsidRDefault="00D877E9" w:rsidP="00D877E9">
      <w:pPr>
        <w:suppressAutoHyphens/>
        <w:ind w:firstLine="708"/>
        <w:jc w:val="both"/>
        <w:rPr>
          <w:b/>
          <w:lang w:eastAsia="ar-SA"/>
        </w:rPr>
      </w:pPr>
      <w:r w:rsidRPr="00DA4715">
        <w:rPr>
          <w:b/>
          <w:lang w:eastAsia="ar-SA"/>
        </w:rPr>
        <w:t>Красная линия №1</w:t>
      </w:r>
    </w:p>
    <w:p w:rsidR="00D877E9" w:rsidRDefault="00D877E9" w:rsidP="008319FD">
      <w:pPr>
        <w:suppressAutoHyphens/>
        <w:ind w:firstLine="708"/>
        <w:jc w:val="center"/>
        <w:rPr>
          <w:lang w:eastAsia="ar-S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2409"/>
      </w:tblGrid>
      <w:tr w:rsidR="00D877E9" w:rsidTr="008319FD">
        <w:tc>
          <w:tcPr>
            <w:tcW w:w="1555" w:type="dxa"/>
          </w:tcPr>
          <w:p w:rsidR="00D877E9" w:rsidRPr="00884896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84896">
              <w:rPr>
                <w:rFonts w:ascii="Times New Roman" w:eastAsia="Times New Roman" w:hAnsi="Times New Roman"/>
                <w:lang w:eastAsia="ar-SA"/>
              </w:rPr>
              <w:t>№</w:t>
            </w:r>
          </w:p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точки</w:t>
            </w:r>
          </w:p>
        </w:tc>
        <w:tc>
          <w:tcPr>
            <w:tcW w:w="2268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84896">
              <w:rPr>
                <w:rFonts w:ascii="Times New Roman" w:eastAsia="Times New Roman" w:hAnsi="Times New Roman"/>
                <w:lang w:eastAsia="ar-SA"/>
              </w:rPr>
              <w:t>X</w:t>
            </w:r>
          </w:p>
        </w:tc>
        <w:tc>
          <w:tcPr>
            <w:tcW w:w="2409" w:type="dxa"/>
          </w:tcPr>
          <w:p w:rsidR="00D877E9" w:rsidRPr="00884896" w:rsidRDefault="00D877E9" w:rsidP="008319FD">
            <w:pPr>
              <w:suppressAutoHyphens/>
              <w:ind w:firstLine="708"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84896">
              <w:rPr>
                <w:rFonts w:ascii="Times New Roman" w:eastAsia="Times New Roman" w:hAnsi="Times New Roman"/>
                <w:lang w:eastAsia="ar-SA"/>
              </w:rPr>
              <w:t>Y</w:t>
            </w:r>
          </w:p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D877E9" w:rsidTr="008319FD">
        <w:tc>
          <w:tcPr>
            <w:tcW w:w="1555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2268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84896">
              <w:rPr>
                <w:rFonts w:ascii="Times New Roman" w:eastAsia="Times New Roman" w:hAnsi="Times New Roman"/>
                <w:lang w:eastAsia="ar-SA"/>
              </w:rPr>
              <w:t>1 526997,60</w:t>
            </w:r>
          </w:p>
        </w:tc>
        <w:tc>
          <w:tcPr>
            <w:tcW w:w="2409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84896">
              <w:rPr>
                <w:rFonts w:ascii="Times New Roman" w:eastAsia="Times New Roman" w:hAnsi="Times New Roman"/>
                <w:lang w:eastAsia="ar-SA"/>
              </w:rPr>
              <w:t>2288</w:t>
            </w:r>
            <w:r>
              <w:rPr>
                <w:rFonts w:ascii="Times New Roman" w:eastAsia="Times New Roman" w:hAnsi="Times New Roman"/>
                <w:lang w:eastAsia="ar-SA"/>
              </w:rPr>
              <w:t>001,42</w:t>
            </w:r>
          </w:p>
        </w:tc>
      </w:tr>
      <w:tr w:rsidR="00D877E9" w:rsidTr="008319FD">
        <w:tc>
          <w:tcPr>
            <w:tcW w:w="1555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</w:t>
            </w:r>
          </w:p>
        </w:tc>
        <w:tc>
          <w:tcPr>
            <w:tcW w:w="2268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84896">
              <w:rPr>
                <w:rFonts w:ascii="Times New Roman" w:eastAsia="Times New Roman" w:hAnsi="Times New Roman"/>
                <w:lang w:eastAsia="ar-SA"/>
              </w:rPr>
              <w:t>2 526965,99</w:t>
            </w:r>
          </w:p>
        </w:tc>
        <w:tc>
          <w:tcPr>
            <w:tcW w:w="2409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2287994,08</w:t>
            </w:r>
          </w:p>
        </w:tc>
      </w:tr>
      <w:tr w:rsidR="00D877E9" w:rsidTr="008319FD">
        <w:tc>
          <w:tcPr>
            <w:tcW w:w="1555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3</w:t>
            </w:r>
          </w:p>
        </w:tc>
        <w:tc>
          <w:tcPr>
            <w:tcW w:w="2268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84896">
              <w:rPr>
                <w:rFonts w:ascii="Times New Roman" w:eastAsia="Times New Roman" w:hAnsi="Times New Roman"/>
                <w:lang w:eastAsia="ar-SA"/>
              </w:rPr>
              <w:t>3 526943,23</w:t>
            </w:r>
          </w:p>
        </w:tc>
        <w:tc>
          <w:tcPr>
            <w:tcW w:w="2409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2287988,4</w:t>
            </w:r>
          </w:p>
        </w:tc>
      </w:tr>
      <w:tr w:rsidR="00D877E9" w:rsidTr="008319FD">
        <w:tc>
          <w:tcPr>
            <w:tcW w:w="1555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4</w:t>
            </w:r>
          </w:p>
        </w:tc>
        <w:tc>
          <w:tcPr>
            <w:tcW w:w="2268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84896">
              <w:rPr>
                <w:rFonts w:ascii="Times New Roman" w:eastAsia="Times New Roman" w:hAnsi="Times New Roman"/>
                <w:lang w:eastAsia="ar-SA"/>
              </w:rPr>
              <w:t>4 526933,51</w:t>
            </w:r>
          </w:p>
        </w:tc>
        <w:tc>
          <w:tcPr>
            <w:tcW w:w="2409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84896">
              <w:rPr>
                <w:rFonts w:ascii="Times New Roman" w:eastAsia="Times New Roman" w:hAnsi="Times New Roman"/>
                <w:lang w:eastAsia="ar-SA"/>
              </w:rPr>
              <w:t>2287983,52</w:t>
            </w:r>
          </w:p>
        </w:tc>
      </w:tr>
    </w:tbl>
    <w:p w:rsidR="00D877E9" w:rsidRPr="00D967D7" w:rsidRDefault="00D877E9" w:rsidP="008319FD">
      <w:pPr>
        <w:suppressAutoHyphens/>
        <w:ind w:firstLine="708"/>
        <w:jc w:val="center"/>
        <w:rPr>
          <w:lang w:eastAsia="ar-SA"/>
        </w:rPr>
      </w:pPr>
    </w:p>
    <w:p w:rsidR="00D877E9" w:rsidRDefault="00D877E9" w:rsidP="008319FD">
      <w:pPr>
        <w:suppressAutoHyphens/>
        <w:jc w:val="center"/>
        <w:rPr>
          <w:b/>
          <w:lang w:eastAsia="ar-SA"/>
        </w:rPr>
      </w:pPr>
      <w:r w:rsidRPr="00DA4715">
        <w:rPr>
          <w:b/>
          <w:lang w:eastAsia="ar-SA"/>
        </w:rPr>
        <w:t>Красная линия №2</w:t>
      </w:r>
    </w:p>
    <w:p w:rsidR="00D877E9" w:rsidRDefault="00D877E9" w:rsidP="008319FD">
      <w:pPr>
        <w:suppressAutoHyphens/>
        <w:jc w:val="center"/>
        <w:rPr>
          <w:b/>
          <w:lang w:eastAsia="ar-S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2409"/>
      </w:tblGrid>
      <w:tr w:rsidR="00D877E9" w:rsidTr="008319FD">
        <w:tc>
          <w:tcPr>
            <w:tcW w:w="1555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№</w:t>
            </w:r>
          </w:p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точки</w:t>
            </w:r>
          </w:p>
        </w:tc>
        <w:tc>
          <w:tcPr>
            <w:tcW w:w="2268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X</w:t>
            </w:r>
          </w:p>
        </w:tc>
        <w:tc>
          <w:tcPr>
            <w:tcW w:w="2409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Y</w:t>
            </w:r>
          </w:p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D877E9" w:rsidTr="008319FD">
        <w:tc>
          <w:tcPr>
            <w:tcW w:w="1555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2268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1 526994,91</w:t>
            </w:r>
          </w:p>
        </w:tc>
        <w:tc>
          <w:tcPr>
            <w:tcW w:w="2409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2288012,35</w:t>
            </w:r>
          </w:p>
        </w:tc>
      </w:tr>
      <w:tr w:rsidR="00D877E9" w:rsidTr="008319FD">
        <w:tc>
          <w:tcPr>
            <w:tcW w:w="1555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2</w:t>
            </w:r>
          </w:p>
        </w:tc>
        <w:tc>
          <w:tcPr>
            <w:tcW w:w="2268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2 526953,37</w:t>
            </w:r>
          </w:p>
        </w:tc>
        <w:tc>
          <w:tcPr>
            <w:tcW w:w="2409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2288002,63</w:t>
            </w:r>
          </w:p>
        </w:tc>
      </w:tr>
      <w:tr w:rsidR="00D877E9" w:rsidTr="008319FD">
        <w:tc>
          <w:tcPr>
            <w:tcW w:w="1555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3</w:t>
            </w:r>
          </w:p>
        </w:tc>
        <w:tc>
          <w:tcPr>
            <w:tcW w:w="2268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3 526949,41</w:t>
            </w:r>
          </w:p>
        </w:tc>
        <w:tc>
          <w:tcPr>
            <w:tcW w:w="2409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2288008,03</w:t>
            </w:r>
          </w:p>
        </w:tc>
      </w:tr>
      <w:tr w:rsidR="00D877E9" w:rsidTr="008319FD">
        <w:tc>
          <w:tcPr>
            <w:tcW w:w="1555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4</w:t>
            </w:r>
          </w:p>
        </w:tc>
        <w:tc>
          <w:tcPr>
            <w:tcW w:w="2268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4 526949,60</w:t>
            </w:r>
          </w:p>
        </w:tc>
        <w:tc>
          <w:tcPr>
            <w:tcW w:w="2409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2288045,16</w:t>
            </w:r>
          </w:p>
        </w:tc>
      </w:tr>
    </w:tbl>
    <w:p w:rsidR="00D877E9" w:rsidRDefault="00D877E9" w:rsidP="008319FD">
      <w:pPr>
        <w:suppressAutoHyphens/>
        <w:jc w:val="center"/>
        <w:rPr>
          <w:b/>
          <w:lang w:eastAsia="ar-SA"/>
        </w:rPr>
      </w:pPr>
    </w:p>
    <w:p w:rsidR="00D877E9" w:rsidRPr="00D0659C" w:rsidRDefault="00D877E9" w:rsidP="008319FD">
      <w:pPr>
        <w:suppressAutoHyphens/>
        <w:jc w:val="center"/>
        <w:rPr>
          <w:b/>
          <w:lang w:eastAsia="ar-SA"/>
        </w:rPr>
      </w:pPr>
      <w:r w:rsidRPr="00D0659C">
        <w:rPr>
          <w:b/>
          <w:lang w:eastAsia="ar-SA"/>
        </w:rPr>
        <w:t>Красная линия №3</w:t>
      </w:r>
    </w:p>
    <w:p w:rsidR="00D877E9" w:rsidRPr="00D0659C" w:rsidRDefault="00D877E9" w:rsidP="008319FD">
      <w:pPr>
        <w:suppressAutoHyphens/>
        <w:jc w:val="center"/>
        <w:rPr>
          <w:lang w:eastAsia="ar-S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555"/>
        <w:gridCol w:w="2268"/>
        <w:gridCol w:w="2409"/>
      </w:tblGrid>
      <w:tr w:rsidR="00D877E9" w:rsidTr="008319FD">
        <w:tc>
          <w:tcPr>
            <w:tcW w:w="1555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№</w:t>
            </w:r>
          </w:p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точки</w:t>
            </w:r>
          </w:p>
        </w:tc>
        <w:tc>
          <w:tcPr>
            <w:tcW w:w="2268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X</w:t>
            </w:r>
          </w:p>
        </w:tc>
        <w:tc>
          <w:tcPr>
            <w:tcW w:w="2409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Y</w:t>
            </w:r>
          </w:p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</w:tr>
      <w:tr w:rsidR="00D877E9" w:rsidTr="008319FD">
        <w:tc>
          <w:tcPr>
            <w:tcW w:w="1555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2268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1 526930,76</w:t>
            </w:r>
          </w:p>
        </w:tc>
        <w:tc>
          <w:tcPr>
            <w:tcW w:w="2409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2287995,37</w:t>
            </w:r>
          </w:p>
        </w:tc>
      </w:tr>
      <w:tr w:rsidR="00D877E9" w:rsidTr="008319FD">
        <w:tc>
          <w:tcPr>
            <w:tcW w:w="1555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2</w:t>
            </w:r>
          </w:p>
        </w:tc>
        <w:tc>
          <w:tcPr>
            <w:tcW w:w="2268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2 526936,48</w:t>
            </w:r>
          </w:p>
        </w:tc>
        <w:tc>
          <w:tcPr>
            <w:tcW w:w="2409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2287996,85</w:t>
            </w:r>
          </w:p>
        </w:tc>
      </w:tr>
      <w:tr w:rsidR="00D877E9" w:rsidTr="008319FD">
        <w:tc>
          <w:tcPr>
            <w:tcW w:w="1555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3</w:t>
            </w:r>
          </w:p>
        </w:tc>
        <w:tc>
          <w:tcPr>
            <w:tcW w:w="2268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3 526942,47</w:t>
            </w:r>
          </w:p>
        </w:tc>
        <w:tc>
          <w:tcPr>
            <w:tcW w:w="2409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2288001,99</w:t>
            </w:r>
          </w:p>
        </w:tc>
      </w:tr>
      <w:tr w:rsidR="00D877E9" w:rsidTr="008319FD">
        <w:tc>
          <w:tcPr>
            <w:tcW w:w="1555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4</w:t>
            </w:r>
          </w:p>
        </w:tc>
        <w:tc>
          <w:tcPr>
            <w:tcW w:w="2268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4 526943,10</w:t>
            </w:r>
          </w:p>
        </w:tc>
        <w:tc>
          <w:tcPr>
            <w:tcW w:w="2409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2288011,10</w:t>
            </w:r>
          </w:p>
        </w:tc>
      </w:tr>
      <w:tr w:rsidR="00D877E9" w:rsidTr="008319FD">
        <w:tc>
          <w:tcPr>
            <w:tcW w:w="1555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5</w:t>
            </w:r>
          </w:p>
        </w:tc>
        <w:tc>
          <w:tcPr>
            <w:tcW w:w="2268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5 526943,66</w:t>
            </w:r>
          </w:p>
        </w:tc>
        <w:tc>
          <w:tcPr>
            <w:tcW w:w="2409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2288044,28</w:t>
            </w:r>
          </w:p>
        </w:tc>
      </w:tr>
      <w:tr w:rsidR="00D877E9" w:rsidTr="008319FD">
        <w:tc>
          <w:tcPr>
            <w:tcW w:w="1555" w:type="dxa"/>
          </w:tcPr>
          <w:p w:rsidR="00D877E9" w:rsidRPr="00D0659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6</w:t>
            </w:r>
          </w:p>
        </w:tc>
        <w:tc>
          <w:tcPr>
            <w:tcW w:w="2268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6 526930,76</w:t>
            </w:r>
          </w:p>
        </w:tc>
        <w:tc>
          <w:tcPr>
            <w:tcW w:w="2409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D0659C">
              <w:rPr>
                <w:rFonts w:ascii="Times New Roman" w:eastAsia="Times New Roman" w:hAnsi="Times New Roman"/>
                <w:lang w:eastAsia="ar-SA"/>
              </w:rPr>
              <w:t>2287995,37</w:t>
            </w:r>
          </w:p>
        </w:tc>
      </w:tr>
    </w:tbl>
    <w:p w:rsidR="00D877E9" w:rsidRPr="00DA4715" w:rsidRDefault="00D877E9" w:rsidP="00D877E9">
      <w:pPr>
        <w:suppressAutoHyphens/>
        <w:jc w:val="both"/>
        <w:rPr>
          <w:b/>
          <w:lang w:eastAsia="ar-SA"/>
        </w:rPr>
      </w:pP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Красная линия установлены и отражены в соответствии с</w:t>
      </w:r>
      <w:r>
        <w:rPr>
          <w:lang w:eastAsia="ar-SA"/>
        </w:rPr>
        <w:t xml:space="preserve"> </w:t>
      </w:r>
      <w:r w:rsidRPr="003870B7">
        <w:rPr>
          <w:lang w:eastAsia="ar-SA"/>
        </w:rPr>
        <w:t>Градостроительным кодексом РФ и приказо</w:t>
      </w:r>
      <w:r>
        <w:rPr>
          <w:lang w:eastAsia="ar-SA"/>
        </w:rPr>
        <w:t xml:space="preserve">м Минстроя РФ от 25.04. 2017 г. </w:t>
      </w:r>
      <w:r w:rsidRPr="003870B7">
        <w:rPr>
          <w:lang w:eastAsia="ar-SA"/>
        </w:rPr>
        <w:t>№ 742/пр.</w:t>
      </w:r>
    </w:p>
    <w:p w:rsidR="00D877E9" w:rsidRPr="003870B7" w:rsidRDefault="00D877E9" w:rsidP="00D877E9">
      <w:pPr>
        <w:suppressAutoHyphens/>
        <w:jc w:val="both"/>
        <w:rPr>
          <w:b/>
          <w:lang w:eastAsia="ar-SA"/>
        </w:rPr>
      </w:pPr>
      <w:r w:rsidRPr="003870B7">
        <w:rPr>
          <w:b/>
          <w:lang w:eastAsia="ar-SA"/>
        </w:rPr>
        <w:t>4. Зоны с особыми условиями использования территорий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На территории проектирования расположены инженерные</w:t>
      </w:r>
      <w:r>
        <w:rPr>
          <w:lang w:eastAsia="ar-SA"/>
        </w:rPr>
        <w:t xml:space="preserve"> </w:t>
      </w:r>
      <w:r w:rsidRPr="003870B7">
        <w:rPr>
          <w:lang w:eastAsia="ar-SA"/>
        </w:rPr>
        <w:t>коммуникации. В свою очередь так же н</w:t>
      </w:r>
      <w:r>
        <w:rPr>
          <w:lang w:eastAsia="ar-SA"/>
        </w:rPr>
        <w:t xml:space="preserve">а данной территории расположены </w:t>
      </w:r>
      <w:r w:rsidRPr="003870B7">
        <w:rPr>
          <w:lang w:eastAsia="ar-SA"/>
        </w:rPr>
        <w:t>охранные зоны инженерных коммуникаци</w:t>
      </w:r>
      <w:r>
        <w:rPr>
          <w:lang w:eastAsia="ar-SA"/>
        </w:rPr>
        <w:t xml:space="preserve">й, накладывающие ограничения на </w:t>
      </w:r>
      <w:r w:rsidRPr="003870B7">
        <w:rPr>
          <w:lang w:eastAsia="ar-SA"/>
        </w:rPr>
        <w:t>использование земель и земельных участков.</w:t>
      </w:r>
    </w:p>
    <w:p w:rsidR="00D877E9" w:rsidRPr="003870B7" w:rsidRDefault="00D877E9" w:rsidP="00D877E9">
      <w:pPr>
        <w:suppressAutoHyphens/>
        <w:ind w:firstLine="708"/>
        <w:jc w:val="both"/>
        <w:rPr>
          <w:b/>
          <w:lang w:eastAsia="ar-SA"/>
        </w:rPr>
      </w:pPr>
      <w:r w:rsidRPr="003870B7">
        <w:rPr>
          <w:b/>
          <w:lang w:eastAsia="ar-SA"/>
        </w:rPr>
        <w:t>5. Мероприятия по сохранению объектов</w:t>
      </w:r>
      <w:r>
        <w:rPr>
          <w:b/>
          <w:lang w:eastAsia="ar-SA"/>
        </w:rPr>
        <w:t xml:space="preserve"> </w:t>
      </w:r>
      <w:r w:rsidRPr="003870B7">
        <w:rPr>
          <w:b/>
          <w:lang w:eastAsia="ar-SA"/>
        </w:rPr>
        <w:t>культурного наследия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lastRenderedPageBreak/>
        <w:t>В соответствии с п. 6, п. 8 ст. 18 Федерального закона № 73-ФЗ</w:t>
      </w:r>
      <w:r>
        <w:rPr>
          <w:lang w:eastAsia="ar-SA"/>
        </w:rPr>
        <w:t xml:space="preserve"> </w:t>
      </w:r>
      <w:r w:rsidRPr="003870B7">
        <w:rPr>
          <w:lang w:eastAsia="ar-SA"/>
        </w:rPr>
        <w:t xml:space="preserve">объекты археологического наследия </w:t>
      </w:r>
      <w:r>
        <w:rPr>
          <w:lang w:eastAsia="ar-SA"/>
        </w:rPr>
        <w:t xml:space="preserve">являются выявленными и подлежат </w:t>
      </w:r>
      <w:r w:rsidRPr="003870B7">
        <w:rPr>
          <w:lang w:eastAsia="ar-SA"/>
        </w:rPr>
        <w:t>государственной охране с момента их обнаружения.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В соответствии с п. 1, п. 3. ст. 37, п. 2 ст. 36 Федерального закона от</w:t>
      </w:r>
      <w:r>
        <w:rPr>
          <w:lang w:eastAsia="ar-SA"/>
        </w:rPr>
        <w:t xml:space="preserve"> </w:t>
      </w:r>
      <w:r w:rsidRPr="003870B7">
        <w:rPr>
          <w:lang w:eastAsia="ar-SA"/>
        </w:rPr>
        <w:t>25.06.2002г. № 73- ФЗ «Об объектах к</w:t>
      </w:r>
      <w:r>
        <w:rPr>
          <w:lang w:eastAsia="ar-SA"/>
        </w:rPr>
        <w:t xml:space="preserve">ультурного наследия (памятниках </w:t>
      </w:r>
      <w:r w:rsidRPr="003870B7">
        <w:rPr>
          <w:lang w:eastAsia="ar-SA"/>
        </w:rPr>
        <w:t>истории и культуры) народов Р</w:t>
      </w:r>
      <w:r>
        <w:rPr>
          <w:lang w:eastAsia="ar-SA"/>
        </w:rPr>
        <w:t xml:space="preserve">оссийской Федерации», земляные, </w:t>
      </w:r>
      <w:r w:rsidRPr="003870B7">
        <w:rPr>
          <w:lang w:eastAsia="ar-SA"/>
        </w:rPr>
        <w:t>строительные и иные работы должны</w:t>
      </w:r>
      <w:r>
        <w:rPr>
          <w:lang w:eastAsia="ar-SA"/>
        </w:rPr>
        <w:t xml:space="preserve"> быть немедленно приостановлены </w:t>
      </w:r>
      <w:r w:rsidRPr="003870B7">
        <w:rPr>
          <w:lang w:eastAsia="ar-SA"/>
        </w:rPr>
        <w:t>исполнителем работ в случае о</w:t>
      </w:r>
      <w:r>
        <w:rPr>
          <w:lang w:eastAsia="ar-SA"/>
        </w:rPr>
        <w:t xml:space="preserve">бнаружения объекта, обладающего </w:t>
      </w:r>
      <w:r w:rsidRPr="003870B7">
        <w:rPr>
          <w:lang w:eastAsia="ar-SA"/>
        </w:rPr>
        <w:t>признаками объекта культурного наследи</w:t>
      </w:r>
      <w:r>
        <w:rPr>
          <w:lang w:eastAsia="ar-SA"/>
        </w:rPr>
        <w:t xml:space="preserve">я (визуально читаемые курганные </w:t>
      </w:r>
      <w:r w:rsidRPr="003870B7">
        <w:rPr>
          <w:lang w:eastAsia="ar-SA"/>
        </w:rPr>
        <w:t>насыпи, остатки костей, фр</w:t>
      </w:r>
      <w:r>
        <w:rPr>
          <w:lang w:eastAsia="ar-SA"/>
        </w:rPr>
        <w:t xml:space="preserve">агменты керамики, любые остатки </w:t>
      </w:r>
      <w:r w:rsidRPr="003870B7">
        <w:rPr>
          <w:lang w:eastAsia="ar-SA"/>
        </w:rPr>
        <w:t>жизнедеятельности человека сокрытые в земле).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Исполнитель работ обязан проинфо</w:t>
      </w:r>
      <w:r>
        <w:rPr>
          <w:lang w:eastAsia="ar-SA"/>
        </w:rPr>
        <w:t xml:space="preserve">рмировать министерство культуры </w:t>
      </w:r>
      <w:r w:rsidRPr="003870B7">
        <w:rPr>
          <w:lang w:eastAsia="ar-SA"/>
        </w:rPr>
        <w:t xml:space="preserve">Ростовской области об обнаруженном </w:t>
      </w:r>
      <w:r>
        <w:rPr>
          <w:lang w:eastAsia="ar-SA"/>
        </w:rPr>
        <w:t xml:space="preserve">объекте и разработать в составе </w:t>
      </w:r>
      <w:r w:rsidRPr="003870B7">
        <w:rPr>
          <w:lang w:eastAsia="ar-SA"/>
        </w:rPr>
        <w:t>проекта производства работ раздел о</w:t>
      </w:r>
      <w:r>
        <w:rPr>
          <w:lang w:eastAsia="ar-SA"/>
        </w:rPr>
        <w:t xml:space="preserve">беспечения сохранности объектов </w:t>
      </w:r>
      <w:r w:rsidRPr="003870B7">
        <w:rPr>
          <w:lang w:eastAsia="ar-SA"/>
        </w:rPr>
        <w:t>культурного наследия.</w:t>
      </w:r>
    </w:p>
    <w:p w:rsidR="00D877E9" w:rsidRPr="003870B7" w:rsidRDefault="00D877E9" w:rsidP="00D877E9">
      <w:pPr>
        <w:suppressAutoHyphens/>
        <w:ind w:firstLine="708"/>
        <w:jc w:val="both"/>
        <w:rPr>
          <w:b/>
          <w:lang w:eastAsia="ar-SA"/>
        </w:rPr>
      </w:pPr>
      <w:r w:rsidRPr="003870B7">
        <w:rPr>
          <w:b/>
          <w:lang w:eastAsia="ar-SA"/>
        </w:rPr>
        <w:t>6. Мероприятия по охране окружающей среды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Мероприятия по охране окружающ</w:t>
      </w:r>
      <w:r>
        <w:rPr>
          <w:lang w:eastAsia="ar-SA"/>
        </w:rPr>
        <w:t xml:space="preserve">ей среды планируемой территории </w:t>
      </w:r>
      <w:r w:rsidRPr="003870B7">
        <w:rPr>
          <w:lang w:eastAsia="ar-SA"/>
        </w:rPr>
        <w:t>для размещения объекта обеспечи</w:t>
      </w:r>
      <w:r>
        <w:rPr>
          <w:lang w:eastAsia="ar-SA"/>
        </w:rPr>
        <w:t xml:space="preserve">ваются соблюдением требований </w:t>
      </w:r>
      <w:r w:rsidRPr="003870B7">
        <w:rPr>
          <w:lang w:eastAsia="ar-SA"/>
        </w:rPr>
        <w:t>природоохранного законодательства, нор</w:t>
      </w:r>
      <w:r>
        <w:rPr>
          <w:lang w:eastAsia="ar-SA"/>
        </w:rPr>
        <w:t xml:space="preserve">мативно-методических документов </w:t>
      </w:r>
      <w:r w:rsidRPr="003870B7">
        <w:rPr>
          <w:lang w:eastAsia="ar-SA"/>
        </w:rPr>
        <w:t>в области охраны окружающей ср</w:t>
      </w:r>
      <w:r>
        <w:rPr>
          <w:lang w:eastAsia="ar-SA"/>
        </w:rPr>
        <w:t xml:space="preserve">еды, утвержденных Министерством </w:t>
      </w:r>
      <w:r w:rsidRPr="003870B7">
        <w:rPr>
          <w:lang w:eastAsia="ar-SA"/>
        </w:rPr>
        <w:t xml:space="preserve">природных ресурсов РФ, а </w:t>
      </w:r>
      <w:r>
        <w:rPr>
          <w:lang w:eastAsia="ar-SA"/>
        </w:rPr>
        <w:t xml:space="preserve">также нормативных актов местных </w:t>
      </w:r>
      <w:r w:rsidRPr="003870B7">
        <w:rPr>
          <w:lang w:eastAsia="ar-SA"/>
        </w:rPr>
        <w:t>административных органов, регулирующих природоохранную деятельность.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 xml:space="preserve">Данные о карстовых и оползневых </w:t>
      </w:r>
      <w:r>
        <w:rPr>
          <w:lang w:eastAsia="ar-SA"/>
        </w:rPr>
        <w:t xml:space="preserve">явлениях в районе строительства </w:t>
      </w:r>
      <w:r w:rsidRPr="003870B7">
        <w:rPr>
          <w:lang w:eastAsia="ar-SA"/>
        </w:rPr>
        <w:t>отсутствуют.</w:t>
      </w:r>
    </w:p>
    <w:p w:rsidR="00D877E9" w:rsidRPr="003870B7" w:rsidRDefault="00D877E9" w:rsidP="00D877E9">
      <w:pPr>
        <w:suppressAutoHyphens/>
        <w:ind w:firstLine="708"/>
        <w:jc w:val="both"/>
        <w:rPr>
          <w:b/>
          <w:lang w:eastAsia="ar-SA"/>
        </w:rPr>
      </w:pPr>
      <w:r w:rsidRPr="003870B7">
        <w:rPr>
          <w:b/>
          <w:lang w:eastAsia="ar-SA"/>
        </w:rPr>
        <w:t>7. Защита терр</w:t>
      </w:r>
      <w:r>
        <w:rPr>
          <w:b/>
          <w:lang w:eastAsia="ar-SA"/>
        </w:rPr>
        <w:t xml:space="preserve">итории от чрезвычайных ситуаций </w:t>
      </w:r>
      <w:r w:rsidRPr="003870B7">
        <w:rPr>
          <w:b/>
          <w:lang w:eastAsia="ar-SA"/>
        </w:rPr>
        <w:t>природного и тех</w:t>
      </w:r>
      <w:r>
        <w:rPr>
          <w:b/>
          <w:lang w:eastAsia="ar-SA"/>
        </w:rPr>
        <w:t xml:space="preserve">ногенного характера, проведение </w:t>
      </w:r>
      <w:r w:rsidRPr="003870B7">
        <w:rPr>
          <w:b/>
          <w:lang w:eastAsia="ar-SA"/>
        </w:rPr>
        <w:t>мероприятий по гр</w:t>
      </w:r>
      <w:r>
        <w:rPr>
          <w:b/>
          <w:lang w:eastAsia="ar-SA"/>
        </w:rPr>
        <w:t xml:space="preserve">ажданской обороне и обеспечению </w:t>
      </w:r>
      <w:r w:rsidRPr="003870B7">
        <w:rPr>
          <w:b/>
          <w:lang w:eastAsia="ar-SA"/>
        </w:rPr>
        <w:t>пожарной безопасности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Возможные источники чрез</w:t>
      </w:r>
      <w:r>
        <w:rPr>
          <w:lang w:eastAsia="ar-SA"/>
        </w:rPr>
        <w:t xml:space="preserve">вычайных ситуаций для объектов, </w:t>
      </w:r>
      <w:r w:rsidRPr="003870B7">
        <w:rPr>
          <w:lang w:eastAsia="ar-SA"/>
        </w:rPr>
        <w:t>размещённых на территории, в соответств</w:t>
      </w:r>
      <w:r>
        <w:rPr>
          <w:lang w:eastAsia="ar-SA"/>
        </w:rPr>
        <w:t xml:space="preserve">ии с проектом планировки, могут </w:t>
      </w:r>
      <w:r w:rsidRPr="003870B7">
        <w:rPr>
          <w:lang w:eastAsia="ar-SA"/>
        </w:rPr>
        <w:t>быть техногенного и природного характера.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Техногенная чрезвычайная ситуация</w:t>
      </w:r>
      <w:r>
        <w:rPr>
          <w:lang w:eastAsia="ar-SA"/>
        </w:rPr>
        <w:t xml:space="preserve"> – опасное техногенное </w:t>
      </w:r>
      <w:r w:rsidRPr="003870B7">
        <w:rPr>
          <w:lang w:eastAsia="ar-SA"/>
        </w:rPr>
        <w:t>происшествие (авария на промышленном</w:t>
      </w:r>
      <w:r>
        <w:rPr>
          <w:lang w:eastAsia="ar-SA"/>
        </w:rPr>
        <w:t xml:space="preserve"> объекте или транспорте, пожар, </w:t>
      </w:r>
      <w:r w:rsidRPr="003870B7">
        <w:rPr>
          <w:lang w:eastAsia="ar-SA"/>
        </w:rPr>
        <w:t xml:space="preserve">взрыв или высвобождение какого-либо вида </w:t>
      </w:r>
      <w:r>
        <w:rPr>
          <w:lang w:eastAsia="ar-SA"/>
        </w:rPr>
        <w:t xml:space="preserve">энергии), в результате которого </w:t>
      </w:r>
      <w:r w:rsidRPr="003870B7">
        <w:rPr>
          <w:lang w:eastAsia="ar-SA"/>
        </w:rPr>
        <w:t>на объекте, данной территории наруша</w:t>
      </w:r>
      <w:r>
        <w:rPr>
          <w:lang w:eastAsia="ar-SA"/>
        </w:rPr>
        <w:t xml:space="preserve">ются нормальные условия жизни и </w:t>
      </w:r>
      <w:r w:rsidRPr="003870B7">
        <w:rPr>
          <w:lang w:eastAsia="ar-SA"/>
        </w:rPr>
        <w:t>деятельности людей, возникает угроза</w:t>
      </w:r>
      <w:r>
        <w:rPr>
          <w:lang w:eastAsia="ar-SA"/>
        </w:rPr>
        <w:t xml:space="preserve"> их жизни и здоровью, наносится </w:t>
      </w:r>
      <w:r w:rsidRPr="003870B7">
        <w:rPr>
          <w:lang w:eastAsia="ar-SA"/>
        </w:rPr>
        <w:t>ущерб имуществу окружающей и природной среде.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На территории жилой застройки в</w:t>
      </w:r>
      <w:r>
        <w:rPr>
          <w:lang w:eastAsia="ar-SA"/>
        </w:rPr>
        <w:t xml:space="preserve">озможно возникновение следующих </w:t>
      </w:r>
      <w:r w:rsidRPr="003870B7">
        <w:rPr>
          <w:lang w:eastAsia="ar-SA"/>
        </w:rPr>
        <w:t>техногенных чрезвычайных ситуаций: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аварии на системах жизнеобеспечения;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пожары;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аварии на транспорте и транспортных коммуникациях.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К возможным авариям на системах жизнеобеспечения относятся на: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аварии на трансформаторн</w:t>
      </w:r>
      <w:r>
        <w:rPr>
          <w:lang w:eastAsia="ar-SA"/>
        </w:rPr>
        <w:t xml:space="preserve">ых подстанциях может возникнуть </w:t>
      </w:r>
      <w:r w:rsidRPr="003870B7">
        <w:rPr>
          <w:lang w:eastAsia="ar-SA"/>
        </w:rPr>
        <w:t>короткое замыкание и, как следствие, пожар;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на линиях электропередачи может произойти, обрыв провод</w:t>
      </w:r>
      <w:r>
        <w:rPr>
          <w:lang w:eastAsia="ar-SA"/>
        </w:rPr>
        <w:t xml:space="preserve">ов по </w:t>
      </w:r>
      <w:r w:rsidRPr="003870B7">
        <w:rPr>
          <w:lang w:eastAsia="ar-SA"/>
        </w:rPr>
        <w:t>причине сильного ветра, механического</w:t>
      </w:r>
      <w:r>
        <w:rPr>
          <w:lang w:eastAsia="ar-SA"/>
        </w:rPr>
        <w:t xml:space="preserve"> повреждения и т. п. Вследствие </w:t>
      </w:r>
      <w:r w:rsidRPr="003870B7">
        <w:rPr>
          <w:lang w:eastAsia="ar-SA"/>
        </w:rPr>
        <w:t>этого возможно отключение электроэнер</w:t>
      </w:r>
      <w:r>
        <w:rPr>
          <w:lang w:eastAsia="ar-SA"/>
        </w:rPr>
        <w:t xml:space="preserve">гии в жилой зоне (до ликвидации </w:t>
      </w:r>
      <w:r w:rsidRPr="003870B7">
        <w:rPr>
          <w:lang w:eastAsia="ar-SA"/>
        </w:rPr>
        <w:t>аварии);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 xml:space="preserve">- аварии на канализационных </w:t>
      </w:r>
      <w:r>
        <w:rPr>
          <w:lang w:eastAsia="ar-SA"/>
        </w:rPr>
        <w:t xml:space="preserve">системах способствуют массовому </w:t>
      </w:r>
      <w:r w:rsidRPr="003870B7">
        <w:rPr>
          <w:lang w:eastAsia="ar-SA"/>
        </w:rPr>
        <w:t>выбросу загрязняющих</w:t>
      </w:r>
      <w:r>
        <w:rPr>
          <w:lang w:eastAsia="ar-SA"/>
        </w:rPr>
        <w:t xml:space="preserve"> веществ и ухудшению санитарно- </w:t>
      </w:r>
      <w:r w:rsidRPr="003870B7">
        <w:rPr>
          <w:lang w:eastAsia="ar-SA"/>
        </w:rPr>
        <w:t>эпидемиологической обстановки;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аварии в водопроводных сет</w:t>
      </w:r>
      <w:r>
        <w:rPr>
          <w:lang w:eastAsia="ar-SA"/>
        </w:rPr>
        <w:t xml:space="preserve">ях могут приводить к затоплению </w:t>
      </w:r>
      <w:r w:rsidRPr="003870B7">
        <w:rPr>
          <w:lang w:eastAsia="ar-SA"/>
        </w:rPr>
        <w:t xml:space="preserve">проезжей части дорог, подтоплению </w:t>
      </w:r>
      <w:r>
        <w:rPr>
          <w:lang w:eastAsia="ar-SA"/>
        </w:rPr>
        <w:t xml:space="preserve">фундаментов, падению давления в </w:t>
      </w:r>
      <w:r w:rsidRPr="003870B7">
        <w:rPr>
          <w:lang w:eastAsia="ar-SA"/>
        </w:rPr>
        <w:t>водопроводной системе, перебоям снабжения водой территории;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аварии на тепловых магистралях, проходящих по территории,</w:t>
      </w:r>
      <w:r>
        <w:rPr>
          <w:lang w:eastAsia="ar-SA"/>
        </w:rPr>
        <w:t xml:space="preserve"> </w:t>
      </w:r>
      <w:r w:rsidRPr="003870B7">
        <w:rPr>
          <w:lang w:eastAsia="ar-SA"/>
        </w:rPr>
        <w:t>возможны разрывы, что может привес</w:t>
      </w:r>
      <w:r>
        <w:rPr>
          <w:lang w:eastAsia="ar-SA"/>
        </w:rPr>
        <w:t xml:space="preserve">ти к прекращению подачи тепла в </w:t>
      </w:r>
      <w:r w:rsidRPr="003870B7">
        <w:rPr>
          <w:lang w:eastAsia="ar-SA"/>
        </w:rPr>
        <w:t xml:space="preserve">здания, подтоплению фундаментов, </w:t>
      </w:r>
      <w:proofErr w:type="spellStart"/>
      <w:r w:rsidRPr="003870B7">
        <w:rPr>
          <w:lang w:eastAsia="ar-SA"/>
        </w:rPr>
        <w:t>разморозке</w:t>
      </w:r>
      <w:proofErr w:type="spellEnd"/>
      <w:r w:rsidRPr="003870B7">
        <w:rPr>
          <w:lang w:eastAsia="ar-SA"/>
        </w:rPr>
        <w:t xml:space="preserve"> тепловых систем и т.д.;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аварии на газовых сетях, в следствии которых во</w:t>
      </w:r>
      <w:r>
        <w:rPr>
          <w:lang w:eastAsia="ar-SA"/>
        </w:rPr>
        <w:t xml:space="preserve">зможно образование </w:t>
      </w:r>
      <w:proofErr w:type="spellStart"/>
      <w:r w:rsidRPr="003870B7">
        <w:rPr>
          <w:lang w:eastAsia="ar-SA"/>
        </w:rPr>
        <w:t>газовоздушного</w:t>
      </w:r>
      <w:proofErr w:type="spellEnd"/>
      <w:r w:rsidRPr="003870B7">
        <w:rPr>
          <w:lang w:eastAsia="ar-SA"/>
        </w:rPr>
        <w:t xml:space="preserve"> облака с последующим взрывом и воспламенением.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Для своевременного предотвращения</w:t>
      </w:r>
      <w:r>
        <w:rPr>
          <w:lang w:eastAsia="ar-SA"/>
        </w:rPr>
        <w:t xml:space="preserve"> аварийных ситуации, необходимо </w:t>
      </w:r>
      <w:r w:rsidRPr="003870B7">
        <w:rPr>
          <w:lang w:eastAsia="ar-SA"/>
        </w:rPr>
        <w:t>выполнение проектных и строител</w:t>
      </w:r>
      <w:r>
        <w:rPr>
          <w:lang w:eastAsia="ar-SA"/>
        </w:rPr>
        <w:t xml:space="preserve">ьных работ будущих сооружений в </w:t>
      </w:r>
      <w:r w:rsidRPr="003870B7">
        <w:rPr>
          <w:lang w:eastAsia="ar-SA"/>
        </w:rPr>
        <w:t>соответствии с существующими нормативами и в по</w:t>
      </w:r>
      <w:r>
        <w:rPr>
          <w:lang w:eastAsia="ar-SA"/>
        </w:rPr>
        <w:t xml:space="preserve">следующем </w:t>
      </w:r>
      <w:r w:rsidRPr="003870B7">
        <w:rPr>
          <w:lang w:eastAsia="ar-SA"/>
        </w:rPr>
        <w:t>качественный мониторинг, своев</w:t>
      </w:r>
      <w:r>
        <w:rPr>
          <w:lang w:eastAsia="ar-SA"/>
        </w:rPr>
        <w:t xml:space="preserve">ременное проведение ремонтных и </w:t>
      </w:r>
      <w:r w:rsidRPr="003870B7">
        <w:rPr>
          <w:lang w:eastAsia="ar-SA"/>
        </w:rPr>
        <w:t>профилактических мероприятий.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lastRenderedPageBreak/>
        <w:t>В качестве основны</w:t>
      </w:r>
      <w:r>
        <w:rPr>
          <w:lang w:eastAsia="ar-SA"/>
        </w:rPr>
        <w:t xml:space="preserve">х мероприятий по предотвращению </w:t>
      </w:r>
      <w:r w:rsidRPr="003870B7">
        <w:rPr>
          <w:lang w:eastAsia="ar-SA"/>
        </w:rPr>
        <w:t>распространения пожара, как следств</w:t>
      </w:r>
      <w:r>
        <w:rPr>
          <w:lang w:eastAsia="ar-SA"/>
        </w:rPr>
        <w:t xml:space="preserve">ия аварийных ситуаций, проектом </w:t>
      </w:r>
      <w:r w:rsidRPr="003870B7">
        <w:rPr>
          <w:lang w:eastAsia="ar-SA"/>
        </w:rPr>
        <w:t>планировки предусмотрено размещение о</w:t>
      </w:r>
      <w:r>
        <w:rPr>
          <w:lang w:eastAsia="ar-SA"/>
        </w:rPr>
        <w:t xml:space="preserve">бъектов с соблюдением </w:t>
      </w:r>
      <w:r w:rsidRPr="003870B7">
        <w:rPr>
          <w:lang w:eastAsia="ar-SA"/>
        </w:rPr>
        <w:t>установленных противопожарных расст</w:t>
      </w:r>
      <w:r>
        <w:rPr>
          <w:lang w:eastAsia="ar-SA"/>
        </w:rPr>
        <w:t xml:space="preserve">ояний; заложена возможность для </w:t>
      </w:r>
      <w:r w:rsidRPr="003870B7">
        <w:rPr>
          <w:lang w:eastAsia="ar-SA"/>
        </w:rPr>
        <w:t>последующего выполнения и монт</w:t>
      </w:r>
      <w:r>
        <w:rPr>
          <w:lang w:eastAsia="ar-SA"/>
        </w:rPr>
        <w:t xml:space="preserve">ажа основных инженерных сетей и </w:t>
      </w:r>
      <w:r w:rsidRPr="003870B7">
        <w:rPr>
          <w:lang w:eastAsia="ar-SA"/>
        </w:rPr>
        <w:t>инженерных сооружений; размещение объ</w:t>
      </w:r>
      <w:r>
        <w:rPr>
          <w:lang w:eastAsia="ar-SA"/>
        </w:rPr>
        <w:t xml:space="preserve">ектов на нормируемом расстоянии </w:t>
      </w:r>
      <w:r w:rsidRPr="003870B7">
        <w:rPr>
          <w:lang w:eastAsia="ar-SA"/>
        </w:rPr>
        <w:t>от существующих и проектируемых улиц, проездов и стоянок транспорта.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Противопожарные расстояния соотв</w:t>
      </w:r>
      <w:r>
        <w:rPr>
          <w:lang w:eastAsia="ar-SA"/>
        </w:rPr>
        <w:t xml:space="preserve">етствуют действующему на момент </w:t>
      </w:r>
      <w:r w:rsidRPr="003870B7">
        <w:rPr>
          <w:lang w:eastAsia="ar-SA"/>
        </w:rPr>
        <w:t>разработки проекта планировки Тех</w:t>
      </w:r>
      <w:r>
        <w:rPr>
          <w:lang w:eastAsia="ar-SA"/>
        </w:rPr>
        <w:t xml:space="preserve">ническому регламенту о пожарной </w:t>
      </w:r>
      <w:r w:rsidRPr="003870B7">
        <w:rPr>
          <w:lang w:eastAsia="ar-SA"/>
        </w:rPr>
        <w:t>безопасности (ФЗ №123) и СП 4.13130.2013 табл. 1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Природной чрезвычайной ситуацией называется о</w:t>
      </w:r>
      <w:r>
        <w:rPr>
          <w:lang w:eastAsia="ar-SA"/>
        </w:rPr>
        <w:t xml:space="preserve">бстановка на </w:t>
      </w:r>
      <w:r w:rsidRPr="003870B7">
        <w:rPr>
          <w:lang w:eastAsia="ar-SA"/>
        </w:rPr>
        <w:t>определенной территории, сложивш</w:t>
      </w:r>
      <w:r>
        <w:rPr>
          <w:lang w:eastAsia="ar-SA"/>
        </w:rPr>
        <w:t xml:space="preserve">аяся в результате возникновения </w:t>
      </w:r>
      <w:r w:rsidRPr="003870B7">
        <w:rPr>
          <w:lang w:eastAsia="ar-SA"/>
        </w:rPr>
        <w:t>источника, который может повлечь за собой человеческие жертвы, ущерб</w:t>
      </w:r>
      <w:r>
        <w:rPr>
          <w:lang w:eastAsia="ar-SA"/>
        </w:rPr>
        <w:t xml:space="preserve"> </w:t>
      </w:r>
      <w:r w:rsidRPr="003870B7">
        <w:rPr>
          <w:lang w:eastAsia="ar-SA"/>
        </w:rPr>
        <w:t>здоровью и (или) окружающей природной с</w:t>
      </w:r>
      <w:r>
        <w:rPr>
          <w:lang w:eastAsia="ar-SA"/>
        </w:rPr>
        <w:t xml:space="preserve">реде, значительные материальные </w:t>
      </w:r>
      <w:r w:rsidRPr="003870B7">
        <w:rPr>
          <w:lang w:eastAsia="ar-SA"/>
        </w:rPr>
        <w:t>потери и нарушение условий жизнедеятельности людей.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К возможным опасным явле</w:t>
      </w:r>
      <w:r>
        <w:rPr>
          <w:lang w:eastAsia="ar-SA"/>
        </w:rPr>
        <w:t xml:space="preserve">ниям на данной территории можно </w:t>
      </w:r>
      <w:r w:rsidRPr="003870B7">
        <w:rPr>
          <w:lang w:eastAsia="ar-SA"/>
        </w:rPr>
        <w:t>отнести: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метеорологические опасные явления – природные процессы и явления</w:t>
      </w:r>
      <w:r>
        <w:rPr>
          <w:lang w:eastAsia="ar-SA"/>
        </w:rPr>
        <w:t xml:space="preserve"> </w:t>
      </w:r>
      <w:r w:rsidRPr="003870B7">
        <w:rPr>
          <w:lang w:eastAsia="ar-SA"/>
        </w:rPr>
        <w:t>в атмосфере, вызывающие поражающее в</w:t>
      </w:r>
      <w:r>
        <w:rPr>
          <w:lang w:eastAsia="ar-SA"/>
        </w:rPr>
        <w:t xml:space="preserve">оздействие на людей, животных и </w:t>
      </w:r>
      <w:r w:rsidR="008319FD">
        <w:rPr>
          <w:lang w:eastAsia="ar-SA"/>
        </w:rPr>
        <w:t>растения,</w:t>
      </w:r>
      <w:r>
        <w:rPr>
          <w:lang w:eastAsia="ar-SA"/>
        </w:rPr>
        <w:t xml:space="preserve"> и окружающую </w:t>
      </w:r>
      <w:r w:rsidRPr="003870B7">
        <w:rPr>
          <w:lang w:eastAsia="ar-SA"/>
        </w:rPr>
        <w:t>природную среду (</w:t>
      </w:r>
      <w:r>
        <w:rPr>
          <w:lang w:eastAsia="ar-SA"/>
        </w:rPr>
        <w:t xml:space="preserve">например, ураган, шторм, ливень </w:t>
      </w:r>
      <w:r w:rsidRPr="003870B7">
        <w:rPr>
          <w:lang w:eastAsia="ar-SA"/>
        </w:rPr>
        <w:t>и т.д.);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крупный град, сильный дождь (ливень), сильный туман;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сильный снегопад, гололед, мороз, метель, заморозки и т.д.;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сильная жара;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сильный ветер;</w:t>
      </w:r>
    </w:p>
    <w:p w:rsidR="00D877E9" w:rsidRPr="003870B7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- опасные геологические процессы – геологические и инженерно-</w:t>
      </w:r>
      <w:r>
        <w:rPr>
          <w:lang w:eastAsia="ar-SA"/>
        </w:rPr>
        <w:t xml:space="preserve"> геологические </w:t>
      </w:r>
      <w:r w:rsidRPr="003870B7">
        <w:rPr>
          <w:lang w:eastAsia="ar-SA"/>
        </w:rPr>
        <w:t>процессы и гидромет</w:t>
      </w:r>
      <w:r>
        <w:rPr>
          <w:lang w:eastAsia="ar-SA"/>
        </w:rPr>
        <w:t xml:space="preserve">еорологические явления, которые </w:t>
      </w:r>
      <w:r w:rsidRPr="003870B7">
        <w:rPr>
          <w:lang w:eastAsia="ar-SA"/>
        </w:rPr>
        <w:t>оказывают отрицательное воздейств</w:t>
      </w:r>
      <w:r>
        <w:rPr>
          <w:lang w:eastAsia="ar-SA"/>
        </w:rPr>
        <w:t xml:space="preserve">ие на территорию, хозяйственные </w:t>
      </w:r>
      <w:r w:rsidRPr="003870B7">
        <w:rPr>
          <w:lang w:eastAsia="ar-SA"/>
        </w:rPr>
        <w:t xml:space="preserve">объекты и жизнедеятельность людей (например, </w:t>
      </w:r>
      <w:proofErr w:type="spellStart"/>
      <w:r w:rsidRPr="003870B7">
        <w:rPr>
          <w:lang w:eastAsia="ar-SA"/>
        </w:rPr>
        <w:t>пр</w:t>
      </w:r>
      <w:r>
        <w:rPr>
          <w:lang w:eastAsia="ar-SA"/>
        </w:rPr>
        <w:t>осадочные</w:t>
      </w:r>
      <w:proofErr w:type="spellEnd"/>
      <w:r>
        <w:rPr>
          <w:lang w:eastAsia="ar-SA"/>
        </w:rPr>
        <w:t xml:space="preserve"> породы </w:t>
      </w:r>
      <w:r w:rsidRPr="003870B7">
        <w:rPr>
          <w:lang w:eastAsia="ar-SA"/>
        </w:rPr>
        <w:t>являются опасным для строительства явлением).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3870B7">
        <w:rPr>
          <w:lang w:eastAsia="ar-SA"/>
        </w:rPr>
        <w:t>Для предотвращения опасного воздействия природных чрезвычайных</w:t>
      </w:r>
      <w:r>
        <w:rPr>
          <w:lang w:eastAsia="ar-SA"/>
        </w:rPr>
        <w:t xml:space="preserve"> ситуаций </w:t>
      </w:r>
      <w:r w:rsidRPr="003870B7">
        <w:rPr>
          <w:lang w:eastAsia="ar-SA"/>
        </w:rPr>
        <w:t xml:space="preserve">необходимо соблюдение </w:t>
      </w:r>
      <w:r>
        <w:rPr>
          <w:lang w:eastAsia="ar-SA"/>
        </w:rPr>
        <w:t xml:space="preserve">требований при проектировании и </w:t>
      </w:r>
      <w:r w:rsidRPr="003870B7">
        <w:rPr>
          <w:lang w:eastAsia="ar-SA"/>
        </w:rPr>
        <w:t>строительстве объектов территории в</w:t>
      </w:r>
      <w:r>
        <w:rPr>
          <w:lang w:eastAsia="ar-SA"/>
        </w:rPr>
        <w:t xml:space="preserve"> соответствии с климатическими, </w:t>
      </w:r>
      <w:r w:rsidRPr="003870B7">
        <w:rPr>
          <w:lang w:eastAsia="ar-SA"/>
        </w:rPr>
        <w:t>ге</w:t>
      </w:r>
      <w:r>
        <w:rPr>
          <w:lang w:eastAsia="ar-SA"/>
        </w:rPr>
        <w:t xml:space="preserve">ологическими и другими данными, обеспечение надежного </w:t>
      </w:r>
      <w:r w:rsidRPr="003870B7">
        <w:rPr>
          <w:lang w:eastAsia="ar-SA"/>
        </w:rPr>
        <w:t xml:space="preserve">функционирования инженерных систем в </w:t>
      </w:r>
      <w:r>
        <w:rPr>
          <w:lang w:eastAsia="ar-SA"/>
        </w:rPr>
        <w:t xml:space="preserve">экстремальных погодных условиях </w:t>
      </w:r>
      <w:r w:rsidRPr="003870B7">
        <w:rPr>
          <w:lang w:eastAsia="ar-SA"/>
        </w:rPr>
        <w:t>и их своевременное восстановление в слу</w:t>
      </w:r>
      <w:r>
        <w:rPr>
          <w:lang w:eastAsia="ar-SA"/>
        </w:rPr>
        <w:t xml:space="preserve">чаях повреждений, своевременное </w:t>
      </w:r>
      <w:r w:rsidRPr="003870B7">
        <w:rPr>
          <w:lang w:eastAsia="ar-SA"/>
        </w:rPr>
        <w:t>информирование населения о возможном возникновении чрезвычай</w:t>
      </w:r>
      <w:r>
        <w:rPr>
          <w:lang w:eastAsia="ar-SA"/>
        </w:rPr>
        <w:t xml:space="preserve">ных </w:t>
      </w:r>
      <w:r w:rsidRPr="003870B7">
        <w:rPr>
          <w:lang w:eastAsia="ar-SA"/>
        </w:rPr>
        <w:t>ситуаций.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8319FD" w:rsidP="00D877E9">
      <w:pPr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>Управляющий делами</w:t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Л.Г. Василенко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jc w:val="both"/>
        <w:rPr>
          <w:lang w:eastAsia="ar-SA"/>
        </w:rPr>
        <w:sectPr w:rsidR="00D877E9" w:rsidSect="008319FD">
          <w:pgSz w:w="11906" w:h="16838"/>
          <w:pgMar w:top="1134" w:right="566" w:bottom="567" w:left="1276" w:header="709" w:footer="709" w:gutter="0"/>
          <w:cols w:space="708"/>
          <w:docGrid w:linePitch="360"/>
        </w:sectPr>
      </w:pPr>
    </w:p>
    <w:p w:rsidR="008319FD" w:rsidRDefault="00D877E9" w:rsidP="00D877E9">
      <w:pPr>
        <w:jc w:val="right"/>
      </w:pPr>
      <w:r w:rsidRPr="0015711B">
        <w:lastRenderedPageBreak/>
        <w:t xml:space="preserve">Приложение № 2 </w:t>
      </w:r>
    </w:p>
    <w:p w:rsidR="008319FD" w:rsidRDefault="00D877E9" w:rsidP="00D877E9">
      <w:pPr>
        <w:jc w:val="right"/>
      </w:pPr>
      <w:r w:rsidRPr="0015711B">
        <w:t>к постановлению</w:t>
      </w:r>
      <w:r w:rsidR="008319FD">
        <w:t xml:space="preserve"> </w:t>
      </w:r>
      <w:r w:rsidRPr="0015711B">
        <w:t xml:space="preserve">Администрации </w:t>
      </w:r>
    </w:p>
    <w:p w:rsidR="008319FD" w:rsidRDefault="00D877E9" w:rsidP="00D877E9">
      <w:pPr>
        <w:jc w:val="right"/>
      </w:pPr>
      <w:proofErr w:type="spellStart"/>
      <w:r w:rsidRPr="0015711B">
        <w:t>Белокалитвинского</w:t>
      </w:r>
      <w:proofErr w:type="spellEnd"/>
      <w:r w:rsidR="008319FD">
        <w:t xml:space="preserve"> </w:t>
      </w:r>
      <w:r w:rsidRPr="0015711B">
        <w:t xml:space="preserve">района </w:t>
      </w:r>
    </w:p>
    <w:p w:rsidR="00D877E9" w:rsidRPr="0015711B" w:rsidRDefault="00D877E9" w:rsidP="00D877E9">
      <w:pPr>
        <w:jc w:val="right"/>
      </w:pPr>
      <w:r w:rsidRPr="0015711B">
        <w:t xml:space="preserve">от </w:t>
      </w:r>
      <w:r w:rsidR="00A13940">
        <w:t>19</w:t>
      </w:r>
      <w:r w:rsidR="008319FD">
        <w:t>.02</w:t>
      </w:r>
      <w:r w:rsidRPr="0015711B">
        <w:t xml:space="preserve">.2019 № </w:t>
      </w:r>
      <w:r w:rsidR="00A13940">
        <w:t>232</w:t>
      </w:r>
    </w:p>
    <w:p w:rsidR="00D877E9" w:rsidRPr="0015711B" w:rsidRDefault="00D877E9" w:rsidP="00D877E9">
      <w:pPr>
        <w:suppressAutoHyphens/>
        <w:jc w:val="center"/>
        <w:rPr>
          <w:b/>
          <w:lang w:eastAsia="ar-SA"/>
        </w:rPr>
      </w:pPr>
      <w:r w:rsidRPr="0015711B">
        <w:rPr>
          <w:b/>
          <w:noProof/>
        </w:rPr>
        <w:drawing>
          <wp:inline distT="0" distB="0" distL="0" distR="0" wp14:anchorId="53DF815D" wp14:editId="4072B4B6">
            <wp:extent cx="7600950" cy="4569460"/>
            <wp:effectExtent l="0" t="0" r="0" b="2540"/>
            <wp:docPr id="9" name="Рисунок 9" descr="C:\Users\arhit8\Desktop\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hit8\Desktop\с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2107" cy="460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19FD" w:rsidRDefault="008319FD" w:rsidP="008319FD">
      <w:pPr>
        <w:suppressAutoHyphens/>
        <w:ind w:firstLine="2268"/>
        <w:rPr>
          <w:lang w:eastAsia="ar-SA"/>
        </w:rPr>
      </w:pPr>
    </w:p>
    <w:p w:rsidR="008319FD" w:rsidRDefault="008319FD" w:rsidP="008319FD">
      <w:pPr>
        <w:suppressAutoHyphens/>
        <w:ind w:firstLine="2268"/>
        <w:rPr>
          <w:lang w:eastAsia="ar-SA"/>
        </w:rPr>
      </w:pPr>
    </w:p>
    <w:p w:rsidR="008319FD" w:rsidRDefault="008319FD" w:rsidP="008319FD">
      <w:pPr>
        <w:suppressAutoHyphens/>
        <w:ind w:firstLine="2268"/>
        <w:rPr>
          <w:lang w:eastAsia="ar-SA"/>
        </w:rPr>
      </w:pPr>
    </w:p>
    <w:p w:rsidR="008319FD" w:rsidRPr="008319FD" w:rsidRDefault="008319FD" w:rsidP="008319FD">
      <w:pPr>
        <w:suppressAutoHyphens/>
        <w:ind w:firstLine="2268"/>
        <w:rPr>
          <w:lang w:eastAsia="ar-SA"/>
        </w:rPr>
        <w:sectPr w:rsidR="008319FD" w:rsidRPr="008319FD" w:rsidSect="008319FD">
          <w:pgSz w:w="16838" w:h="11906" w:orient="landscape"/>
          <w:pgMar w:top="426" w:right="1134" w:bottom="0" w:left="567" w:header="709" w:footer="709" w:gutter="0"/>
          <w:cols w:space="708"/>
          <w:docGrid w:linePitch="360"/>
        </w:sectPr>
      </w:pPr>
      <w:r>
        <w:rPr>
          <w:lang w:eastAsia="ar-SA"/>
        </w:rPr>
        <w:t>Управляющий делами</w:t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Л.Г. Василенко</w:t>
      </w:r>
    </w:p>
    <w:p w:rsidR="00D877E9" w:rsidRDefault="00D877E9" w:rsidP="00D877E9">
      <w:pPr>
        <w:suppressAutoHyphens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p w:rsidR="008319FD" w:rsidRDefault="00D877E9" w:rsidP="00D877E9">
      <w:pPr>
        <w:jc w:val="right"/>
      </w:pPr>
      <w:r>
        <w:t>Приложение № 3</w:t>
      </w:r>
      <w:r w:rsidRPr="002D19EC">
        <w:t xml:space="preserve"> </w:t>
      </w:r>
    </w:p>
    <w:p w:rsidR="008319FD" w:rsidRDefault="00D877E9" w:rsidP="00D877E9">
      <w:pPr>
        <w:jc w:val="right"/>
      </w:pPr>
      <w:r w:rsidRPr="002D19EC">
        <w:t>к постановлению</w:t>
      </w:r>
      <w:r w:rsidR="008319FD">
        <w:t xml:space="preserve"> </w:t>
      </w:r>
      <w:r w:rsidRPr="002D19EC">
        <w:t>Администрации</w:t>
      </w:r>
    </w:p>
    <w:p w:rsidR="008319FD" w:rsidRDefault="00D877E9" w:rsidP="00D877E9">
      <w:pPr>
        <w:jc w:val="right"/>
      </w:pPr>
      <w:r w:rsidRPr="002D19EC">
        <w:t xml:space="preserve"> </w:t>
      </w:r>
      <w:proofErr w:type="spellStart"/>
      <w:r w:rsidRPr="002D19EC">
        <w:t>Белокалитвинского</w:t>
      </w:r>
      <w:proofErr w:type="spellEnd"/>
      <w:r w:rsidR="008319FD">
        <w:t xml:space="preserve"> </w:t>
      </w:r>
      <w:r>
        <w:t xml:space="preserve">района </w:t>
      </w:r>
    </w:p>
    <w:p w:rsidR="00D877E9" w:rsidRPr="002D19EC" w:rsidRDefault="00D877E9" w:rsidP="00D877E9">
      <w:pPr>
        <w:jc w:val="right"/>
      </w:pPr>
      <w:r w:rsidRPr="002D19EC">
        <w:t xml:space="preserve">от </w:t>
      </w:r>
      <w:r w:rsidR="00A13940">
        <w:t>19</w:t>
      </w:r>
      <w:r w:rsidR="008319FD">
        <w:t>.02</w:t>
      </w:r>
      <w:r w:rsidRPr="002D19EC">
        <w:t>.201</w:t>
      </w:r>
      <w:r>
        <w:t>9</w:t>
      </w:r>
      <w:r w:rsidRPr="002D19EC">
        <w:t xml:space="preserve"> № </w:t>
      </w:r>
      <w:r w:rsidR="00A13940">
        <w:t>232</w:t>
      </w:r>
    </w:p>
    <w:p w:rsidR="00D877E9" w:rsidRPr="003870B7" w:rsidRDefault="00D877E9" w:rsidP="00D877E9">
      <w:pPr>
        <w:suppressAutoHyphens/>
        <w:ind w:firstLine="708"/>
        <w:jc w:val="right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  <w:r w:rsidRPr="00C91233">
        <w:rPr>
          <w:lang w:eastAsia="ar-SA"/>
        </w:rPr>
        <w:t>ТОМ II. ПРОЕКТ ПЛАНИРОВКИ ТЕРРИ</w:t>
      </w:r>
      <w:r w:rsidR="00757F2A">
        <w:rPr>
          <w:lang w:eastAsia="ar-SA"/>
        </w:rPr>
        <w:t>ТОРИИ. МАТЕРИАЛЫ ПО ОБОСНОВАНИЮ</w:t>
      </w:r>
    </w:p>
    <w:p w:rsidR="00757F2A" w:rsidRPr="00C91233" w:rsidRDefault="00757F2A" w:rsidP="00D877E9">
      <w:pPr>
        <w:suppressAutoHyphens/>
        <w:jc w:val="center"/>
        <w:rPr>
          <w:lang w:eastAsia="ar-SA"/>
        </w:rPr>
      </w:pPr>
    </w:p>
    <w:p w:rsidR="00D877E9" w:rsidRPr="00C91233" w:rsidRDefault="00D877E9" w:rsidP="00D877E9">
      <w:pPr>
        <w:suppressAutoHyphens/>
        <w:jc w:val="center"/>
        <w:rPr>
          <w:b/>
          <w:lang w:eastAsia="ar-SA"/>
        </w:rPr>
      </w:pPr>
      <w:r w:rsidRPr="00C91233">
        <w:rPr>
          <w:b/>
          <w:lang w:eastAsia="ar-SA"/>
        </w:rPr>
        <w:t>Пояснительная записка</w:t>
      </w:r>
    </w:p>
    <w:p w:rsidR="00D877E9" w:rsidRPr="00C91233" w:rsidRDefault="00D877E9" w:rsidP="00D877E9">
      <w:pPr>
        <w:suppressAutoHyphens/>
        <w:jc w:val="center"/>
        <w:rPr>
          <w:b/>
          <w:lang w:eastAsia="ar-SA"/>
        </w:rPr>
      </w:pPr>
      <w:r w:rsidRPr="00C91233">
        <w:rPr>
          <w:b/>
          <w:lang w:eastAsia="ar-SA"/>
        </w:rPr>
        <w:t>1. Введение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Документация по планировке территории (проект планировки</w:t>
      </w:r>
      <w:r w:rsidR="008319FD">
        <w:rPr>
          <w:lang w:eastAsia="ar-SA"/>
        </w:rPr>
        <w:t xml:space="preserve"> </w:t>
      </w:r>
      <w:r w:rsidRPr="00C91233">
        <w:rPr>
          <w:lang w:eastAsia="ar-SA"/>
        </w:rPr>
        <w:t xml:space="preserve">территории и проект межевания территории в </w:t>
      </w:r>
      <w:r>
        <w:rPr>
          <w:lang w:eastAsia="ar-SA"/>
        </w:rPr>
        <w:t xml:space="preserve">районе ул. Буденного, 1-в, в </w:t>
      </w:r>
      <w:proofErr w:type="spellStart"/>
      <w:r>
        <w:rPr>
          <w:lang w:eastAsia="ar-SA"/>
        </w:rPr>
        <w:t>п.</w:t>
      </w:r>
      <w:r w:rsidRPr="00C91233">
        <w:rPr>
          <w:lang w:eastAsia="ar-SA"/>
        </w:rPr>
        <w:t>Сосны</w:t>
      </w:r>
      <w:proofErr w:type="spellEnd"/>
      <w:r w:rsidRPr="00C91233">
        <w:rPr>
          <w:lang w:eastAsia="ar-SA"/>
        </w:rPr>
        <w:t xml:space="preserve">, </w:t>
      </w:r>
      <w:proofErr w:type="spellStart"/>
      <w:r w:rsidRPr="00C91233">
        <w:rPr>
          <w:lang w:eastAsia="ar-SA"/>
        </w:rPr>
        <w:t>Белокалитвинского</w:t>
      </w:r>
      <w:proofErr w:type="spellEnd"/>
      <w:r w:rsidRPr="00C91233">
        <w:rPr>
          <w:lang w:eastAsia="ar-SA"/>
        </w:rPr>
        <w:t xml:space="preserve"> района, Ро</w:t>
      </w:r>
      <w:r>
        <w:rPr>
          <w:lang w:eastAsia="ar-SA"/>
        </w:rPr>
        <w:t>стовской области) разработана в</w:t>
      </w:r>
      <w:r w:rsidR="00757F2A">
        <w:rPr>
          <w:lang w:eastAsia="ar-SA"/>
        </w:rPr>
        <w:t xml:space="preserve"> </w:t>
      </w:r>
      <w:r w:rsidRPr="00C91233">
        <w:rPr>
          <w:lang w:eastAsia="ar-SA"/>
        </w:rPr>
        <w:t>соответствии с действующим законодательством.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В процессе разработки указанной выше документации использовались</w:t>
      </w:r>
      <w:r>
        <w:rPr>
          <w:lang w:eastAsia="ar-SA"/>
        </w:rPr>
        <w:t xml:space="preserve"> </w:t>
      </w:r>
      <w:r w:rsidRPr="00C91233">
        <w:rPr>
          <w:lang w:eastAsia="ar-SA"/>
        </w:rPr>
        <w:t>следующие нормативно-правовые документы: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1. Земельный кодекс РФ от 25.10.2001г. №136-ФЗ (ред. от</w:t>
      </w:r>
      <w:r>
        <w:rPr>
          <w:lang w:eastAsia="ar-SA"/>
        </w:rPr>
        <w:t xml:space="preserve"> </w:t>
      </w:r>
      <w:r w:rsidRPr="00C91233">
        <w:rPr>
          <w:lang w:eastAsia="ar-SA"/>
        </w:rPr>
        <w:t>29.07.2017) (с изм. и доп., вступ. в силу с 01.11.2017).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2. Градостроительный кодекс РФ от 29.12.2004 г. №190-ФЗ (ред. от</w:t>
      </w:r>
      <w:r>
        <w:rPr>
          <w:lang w:eastAsia="ar-SA"/>
        </w:rPr>
        <w:t xml:space="preserve"> </w:t>
      </w:r>
      <w:r w:rsidRPr="00C91233">
        <w:rPr>
          <w:lang w:eastAsia="ar-SA"/>
        </w:rPr>
        <w:t>29.12.2017) (с изм. и доп., вступ. в силу с 01.01.2018).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3. Федеральный закон от 29.12.04 №191-ФЗ «О введении в действие</w:t>
      </w:r>
      <w:r>
        <w:rPr>
          <w:lang w:eastAsia="ar-SA"/>
        </w:rPr>
        <w:t xml:space="preserve"> </w:t>
      </w:r>
      <w:r w:rsidRPr="00C91233">
        <w:rPr>
          <w:lang w:eastAsia="ar-SA"/>
        </w:rPr>
        <w:t>Градостроительного кодекса Российской Федерации» (последняя редакция).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4. Постановление Правительства Российской Федерации от 11</w:t>
      </w:r>
      <w:r>
        <w:rPr>
          <w:lang w:eastAsia="ar-SA"/>
        </w:rPr>
        <w:t xml:space="preserve"> </w:t>
      </w:r>
      <w:r w:rsidRPr="00C91233">
        <w:rPr>
          <w:lang w:eastAsia="ar-SA"/>
        </w:rPr>
        <w:t>марта 2010 г. N 138 "Об утверждении Федеральны</w:t>
      </w:r>
      <w:r>
        <w:rPr>
          <w:lang w:eastAsia="ar-SA"/>
        </w:rPr>
        <w:t xml:space="preserve">х правил использования </w:t>
      </w:r>
      <w:r w:rsidRPr="00C91233">
        <w:rPr>
          <w:lang w:eastAsia="ar-SA"/>
        </w:rPr>
        <w:t>воздушного пространства Российской Федерации".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 xml:space="preserve">5. Правила землепользования и застройки </w:t>
      </w:r>
      <w:proofErr w:type="spellStart"/>
      <w:r w:rsidRPr="00C91233">
        <w:rPr>
          <w:lang w:eastAsia="ar-SA"/>
        </w:rPr>
        <w:t>Нижнепоповского</w:t>
      </w:r>
      <w:proofErr w:type="spellEnd"/>
      <w:r>
        <w:rPr>
          <w:lang w:eastAsia="ar-SA"/>
        </w:rPr>
        <w:t xml:space="preserve"> </w:t>
      </w:r>
      <w:r w:rsidRPr="00C91233">
        <w:rPr>
          <w:lang w:eastAsia="ar-SA"/>
        </w:rPr>
        <w:t>сельского поселения, утвержден</w:t>
      </w:r>
      <w:r>
        <w:rPr>
          <w:lang w:eastAsia="ar-SA"/>
        </w:rPr>
        <w:t xml:space="preserve">ные решением Собрания депутатов </w:t>
      </w:r>
      <w:proofErr w:type="spellStart"/>
      <w:r w:rsidRPr="00C91233">
        <w:rPr>
          <w:lang w:eastAsia="ar-SA"/>
        </w:rPr>
        <w:t>Нижнепоповского</w:t>
      </w:r>
      <w:proofErr w:type="spellEnd"/>
      <w:r w:rsidRPr="00C91233">
        <w:rPr>
          <w:lang w:eastAsia="ar-SA"/>
        </w:rPr>
        <w:t xml:space="preserve"> сельского поселения </w:t>
      </w:r>
      <w:r>
        <w:rPr>
          <w:lang w:eastAsia="ar-SA"/>
        </w:rPr>
        <w:t xml:space="preserve">от 30.08.2012 № 141 (в редакции </w:t>
      </w:r>
      <w:r w:rsidRPr="00C91233">
        <w:rPr>
          <w:lang w:eastAsia="ar-SA"/>
        </w:rPr>
        <w:t xml:space="preserve">решений Собрания депутатов </w:t>
      </w:r>
      <w:proofErr w:type="spellStart"/>
      <w:r w:rsidRPr="00C91233">
        <w:rPr>
          <w:lang w:eastAsia="ar-SA"/>
        </w:rPr>
        <w:t>Нижнепо</w:t>
      </w:r>
      <w:r>
        <w:rPr>
          <w:lang w:eastAsia="ar-SA"/>
        </w:rPr>
        <w:t>повского</w:t>
      </w:r>
      <w:proofErr w:type="spellEnd"/>
      <w:r>
        <w:rPr>
          <w:lang w:eastAsia="ar-SA"/>
        </w:rPr>
        <w:t xml:space="preserve"> сельского поселения от </w:t>
      </w:r>
      <w:r w:rsidRPr="00C91233">
        <w:rPr>
          <w:lang w:eastAsia="ar-SA"/>
        </w:rPr>
        <w:t>01.04.2014 г. № 35, от 11.06.2014 г. № 38, от 06.09.2016 № 83, от 28.03.2017</w:t>
      </w:r>
    </w:p>
    <w:p w:rsidR="00D877E9" w:rsidRPr="00C91233" w:rsidRDefault="00D877E9" w:rsidP="00D877E9">
      <w:pPr>
        <w:suppressAutoHyphens/>
        <w:jc w:val="both"/>
        <w:rPr>
          <w:lang w:eastAsia="ar-SA"/>
        </w:rPr>
      </w:pPr>
      <w:r w:rsidRPr="00C91233">
        <w:rPr>
          <w:lang w:eastAsia="ar-SA"/>
        </w:rPr>
        <w:t>№ 28, от 21.06.2018 № 59).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 xml:space="preserve">6. Генеральный план </w:t>
      </w:r>
      <w:proofErr w:type="spellStart"/>
      <w:r w:rsidRPr="00C91233">
        <w:rPr>
          <w:lang w:eastAsia="ar-SA"/>
        </w:rPr>
        <w:t>Нижнепоповского</w:t>
      </w:r>
      <w:proofErr w:type="spellEnd"/>
      <w:r w:rsidRPr="00C91233">
        <w:rPr>
          <w:lang w:eastAsia="ar-SA"/>
        </w:rPr>
        <w:t xml:space="preserve"> сельского поселения,</w:t>
      </w:r>
      <w:r>
        <w:rPr>
          <w:lang w:eastAsia="ar-SA"/>
        </w:rPr>
        <w:t xml:space="preserve"> </w:t>
      </w:r>
      <w:r w:rsidRPr="00C91233">
        <w:rPr>
          <w:lang w:eastAsia="ar-SA"/>
        </w:rPr>
        <w:t>утвержденный Решением Собрания Депу</w:t>
      </w:r>
      <w:r>
        <w:rPr>
          <w:lang w:eastAsia="ar-SA"/>
        </w:rPr>
        <w:t xml:space="preserve">татов </w:t>
      </w:r>
      <w:proofErr w:type="spellStart"/>
      <w:r>
        <w:rPr>
          <w:lang w:eastAsia="ar-SA"/>
        </w:rPr>
        <w:t>Нижнепоповского</w:t>
      </w:r>
      <w:proofErr w:type="spellEnd"/>
      <w:r>
        <w:rPr>
          <w:lang w:eastAsia="ar-SA"/>
        </w:rPr>
        <w:t xml:space="preserve"> сельского </w:t>
      </w:r>
      <w:r w:rsidRPr="00C91233">
        <w:rPr>
          <w:lang w:eastAsia="ar-SA"/>
        </w:rPr>
        <w:t>поселения №139 от 30.08.2012 г.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7. СП 42.13330.2011 «Градостроит</w:t>
      </w:r>
      <w:r>
        <w:rPr>
          <w:lang w:eastAsia="ar-SA"/>
        </w:rPr>
        <w:t xml:space="preserve">ельство. Планировка и застройка </w:t>
      </w:r>
      <w:r w:rsidRPr="00C91233">
        <w:rPr>
          <w:lang w:eastAsia="ar-SA"/>
        </w:rPr>
        <w:t>городских и сельских поселений» (</w:t>
      </w:r>
      <w:r>
        <w:rPr>
          <w:lang w:eastAsia="ar-SA"/>
        </w:rPr>
        <w:t xml:space="preserve">Актуализированная редакция СНиП </w:t>
      </w:r>
      <w:r w:rsidRPr="00C91233">
        <w:rPr>
          <w:lang w:eastAsia="ar-SA"/>
        </w:rPr>
        <w:t>2.07.01-89*).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8. Нормативы градостроител</w:t>
      </w:r>
      <w:r>
        <w:rPr>
          <w:lang w:eastAsia="ar-SA"/>
        </w:rPr>
        <w:t xml:space="preserve">ьного проектирования Ростовской </w:t>
      </w:r>
      <w:r w:rsidRPr="00C91233">
        <w:rPr>
          <w:lang w:eastAsia="ar-SA"/>
        </w:rPr>
        <w:t>области, утвержденной постановлен</w:t>
      </w:r>
      <w:r>
        <w:rPr>
          <w:lang w:eastAsia="ar-SA"/>
        </w:rPr>
        <w:t xml:space="preserve">ием Министерства строительства, </w:t>
      </w:r>
      <w:r w:rsidRPr="00C91233">
        <w:rPr>
          <w:lang w:eastAsia="ar-SA"/>
        </w:rPr>
        <w:t>архитектуры и территориального</w:t>
      </w:r>
      <w:r>
        <w:rPr>
          <w:lang w:eastAsia="ar-SA"/>
        </w:rPr>
        <w:t xml:space="preserve"> развития Ростовской области от </w:t>
      </w:r>
      <w:r w:rsidRPr="00C91233">
        <w:rPr>
          <w:lang w:eastAsia="ar-SA"/>
        </w:rPr>
        <w:t>09.08.2016г. №9.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9. СНиП 11-04-2003 «И</w:t>
      </w:r>
      <w:r>
        <w:rPr>
          <w:lang w:eastAsia="ar-SA"/>
        </w:rPr>
        <w:t xml:space="preserve">нструкция о порядке разработки, </w:t>
      </w:r>
      <w:r w:rsidRPr="00C91233">
        <w:rPr>
          <w:lang w:eastAsia="ar-SA"/>
        </w:rPr>
        <w:t xml:space="preserve">согласования, экспертизы и утверждения </w:t>
      </w:r>
      <w:r>
        <w:rPr>
          <w:lang w:eastAsia="ar-SA"/>
        </w:rPr>
        <w:t xml:space="preserve">градостроительной документации» (в части, не противоречащее </w:t>
      </w:r>
      <w:r w:rsidRPr="00C91233">
        <w:rPr>
          <w:lang w:eastAsia="ar-SA"/>
        </w:rPr>
        <w:t>Градостроительному кодексу РФ).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11. Постановление Правительства Российской Федерации от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16.02.2008 №87 «О составе разделов проектной документации и требования</w:t>
      </w:r>
      <w:r>
        <w:rPr>
          <w:lang w:eastAsia="ar-SA"/>
        </w:rPr>
        <w:t xml:space="preserve">х </w:t>
      </w:r>
      <w:r w:rsidRPr="00C91233">
        <w:rPr>
          <w:lang w:eastAsia="ar-SA"/>
        </w:rPr>
        <w:t>к их содержанию».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12. СП 31.13330.2012 (актуализи</w:t>
      </w:r>
      <w:r>
        <w:rPr>
          <w:lang w:eastAsia="ar-SA"/>
        </w:rPr>
        <w:t xml:space="preserve">рованная редакция СНиП 2.04.02- 84*) </w:t>
      </w:r>
      <w:r w:rsidRPr="00C91233">
        <w:rPr>
          <w:lang w:eastAsia="ar-SA"/>
        </w:rPr>
        <w:t>«Водоснабжение. Наружные сети и сооружения».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13. СП 32.13330.2012 (актуализи</w:t>
      </w:r>
      <w:r>
        <w:rPr>
          <w:lang w:eastAsia="ar-SA"/>
        </w:rPr>
        <w:t>рованная редакция СНиП 2.04.03-</w:t>
      </w:r>
      <w:r w:rsidRPr="00C91233">
        <w:rPr>
          <w:lang w:eastAsia="ar-SA"/>
        </w:rPr>
        <w:t>85*) «Канализация. Наружные сети и сооружения».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14. «Правила использования электроустановок (ПУЭ) 7-е издание.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15. СП 31-110-2003 «Проектиро</w:t>
      </w:r>
      <w:r>
        <w:rPr>
          <w:lang w:eastAsia="ar-SA"/>
        </w:rPr>
        <w:t xml:space="preserve">вание и монтаж электроустановок </w:t>
      </w:r>
      <w:r w:rsidRPr="00C91233">
        <w:rPr>
          <w:lang w:eastAsia="ar-SA"/>
        </w:rPr>
        <w:t>жилых и общественных зданий».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16. СП 62. 13330.2011 (актуализ</w:t>
      </w:r>
      <w:r>
        <w:rPr>
          <w:lang w:eastAsia="ar-SA"/>
        </w:rPr>
        <w:t>ированная редакция СНиП 42.</w:t>
      </w:r>
      <w:proofErr w:type="gramStart"/>
      <w:r>
        <w:rPr>
          <w:lang w:eastAsia="ar-SA"/>
        </w:rPr>
        <w:t>01.-</w:t>
      </w:r>
      <w:proofErr w:type="gramEnd"/>
      <w:r w:rsidRPr="00C91233">
        <w:rPr>
          <w:lang w:eastAsia="ar-SA"/>
        </w:rPr>
        <w:t>2002) «Газораспределительные системы».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17. РД 34.20.185-94 «Инструк</w:t>
      </w:r>
      <w:r>
        <w:rPr>
          <w:lang w:eastAsia="ar-SA"/>
        </w:rPr>
        <w:t xml:space="preserve">ция по проектированию городских </w:t>
      </w:r>
      <w:r w:rsidRPr="00C91233">
        <w:rPr>
          <w:lang w:eastAsia="ar-SA"/>
        </w:rPr>
        <w:t>электрических сетей».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18. СНиП 12-03-2001 «Безопасность труда в строительстве».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lastRenderedPageBreak/>
        <w:t>19. ППБ 01-03 «Правила пож</w:t>
      </w:r>
      <w:r>
        <w:rPr>
          <w:lang w:eastAsia="ar-SA"/>
        </w:rPr>
        <w:t xml:space="preserve">арной безопасности в Российской </w:t>
      </w:r>
      <w:r w:rsidRPr="00C91233">
        <w:rPr>
          <w:lang w:eastAsia="ar-SA"/>
        </w:rPr>
        <w:t>Федерации».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20. ГОСТ Р 21.1101-2009 «Система проектной документации дл</w:t>
      </w:r>
      <w:r>
        <w:rPr>
          <w:lang w:eastAsia="ar-SA"/>
        </w:rPr>
        <w:t xml:space="preserve">я </w:t>
      </w:r>
      <w:r w:rsidRPr="00C91233">
        <w:rPr>
          <w:lang w:eastAsia="ar-SA"/>
        </w:rPr>
        <w:t>строительства. Основные требования к проектной и рабочей документации».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21. Постановление Правит</w:t>
      </w:r>
      <w:r>
        <w:rPr>
          <w:lang w:eastAsia="ar-SA"/>
        </w:rPr>
        <w:t xml:space="preserve">ельства Российской Федерации от </w:t>
      </w:r>
      <w:r w:rsidRPr="00C91233">
        <w:rPr>
          <w:lang w:eastAsia="ar-SA"/>
        </w:rPr>
        <w:t>12.05.2017 №564 «Об утверждении положения о составе и содержании</w:t>
      </w:r>
      <w:r>
        <w:rPr>
          <w:lang w:eastAsia="ar-SA"/>
        </w:rPr>
        <w:t xml:space="preserve"> проектов планировки территории, </w:t>
      </w:r>
      <w:r w:rsidRPr="00C91233">
        <w:rPr>
          <w:lang w:eastAsia="ar-SA"/>
        </w:rPr>
        <w:t>пред</w:t>
      </w:r>
      <w:r>
        <w:rPr>
          <w:lang w:eastAsia="ar-SA"/>
        </w:rPr>
        <w:t xml:space="preserve">усматривающих размещение одного </w:t>
      </w:r>
      <w:r w:rsidRPr="00C91233">
        <w:rPr>
          <w:lang w:eastAsia="ar-SA"/>
        </w:rPr>
        <w:t>или нескольких линейных объектов».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22. РДС 30-201-98 «Инструкция о прядке проектирования и</w:t>
      </w:r>
      <w:r>
        <w:rPr>
          <w:lang w:eastAsia="ar-SA"/>
        </w:rPr>
        <w:t xml:space="preserve"> </w:t>
      </w:r>
      <w:r w:rsidRPr="00C91233">
        <w:rPr>
          <w:lang w:eastAsia="ar-SA"/>
        </w:rPr>
        <w:t>установления красных линий в городах</w:t>
      </w:r>
      <w:r>
        <w:rPr>
          <w:lang w:eastAsia="ar-SA"/>
        </w:rPr>
        <w:t xml:space="preserve"> и других поселениях Российской </w:t>
      </w:r>
      <w:r w:rsidRPr="00C91233">
        <w:rPr>
          <w:lang w:eastAsia="ar-SA"/>
        </w:rPr>
        <w:t>Федерации».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Основанием для разработки документации служит: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 xml:space="preserve">- постановление Администрации </w:t>
      </w:r>
      <w:proofErr w:type="spellStart"/>
      <w:r w:rsidRPr="00C91233">
        <w:rPr>
          <w:lang w:eastAsia="ar-SA"/>
        </w:rPr>
        <w:t>Белокалитвинского</w:t>
      </w:r>
      <w:proofErr w:type="spellEnd"/>
      <w:r w:rsidRPr="00C91233">
        <w:rPr>
          <w:lang w:eastAsia="ar-SA"/>
        </w:rPr>
        <w:t xml:space="preserve"> района от</w:t>
      </w:r>
      <w:r>
        <w:rPr>
          <w:lang w:eastAsia="ar-SA"/>
        </w:rPr>
        <w:t xml:space="preserve"> </w:t>
      </w:r>
      <w:r w:rsidRPr="00C91233">
        <w:rPr>
          <w:lang w:eastAsia="ar-SA"/>
        </w:rPr>
        <w:t>01.10.2008 г. №1719 «О разработке проекта</w:t>
      </w:r>
      <w:r>
        <w:rPr>
          <w:lang w:eastAsia="ar-SA"/>
        </w:rPr>
        <w:t xml:space="preserve"> планировки и проекта межевания </w:t>
      </w:r>
      <w:r w:rsidRPr="00C91233">
        <w:rPr>
          <w:lang w:eastAsia="ar-SA"/>
        </w:rPr>
        <w:t>территории в районе ул. Буденного, 1-в</w:t>
      </w:r>
      <w:r>
        <w:rPr>
          <w:lang w:eastAsia="ar-SA"/>
        </w:rPr>
        <w:t xml:space="preserve">, в п. Сосны, </w:t>
      </w:r>
      <w:proofErr w:type="spellStart"/>
      <w:r>
        <w:rPr>
          <w:lang w:eastAsia="ar-SA"/>
        </w:rPr>
        <w:t>Белокалитвинского</w:t>
      </w:r>
      <w:proofErr w:type="spellEnd"/>
      <w:r>
        <w:rPr>
          <w:lang w:eastAsia="ar-SA"/>
        </w:rPr>
        <w:t xml:space="preserve"> </w:t>
      </w:r>
      <w:r w:rsidRPr="00C91233">
        <w:rPr>
          <w:lang w:eastAsia="ar-SA"/>
        </w:rPr>
        <w:t>района, Ростовской области».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В качестве исходных данных при разработке проекта были</w:t>
      </w:r>
      <w:r>
        <w:rPr>
          <w:lang w:eastAsia="ar-SA"/>
        </w:rPr>
        <w:t xml:space="preserve"> </w:t>
      </w:r>
      <w:r w:rsidRPr="00C91233">
        <w:rPr>
          <w:lang w:eastAsia="ar-SA"/>
        </w:rPr>
        <w:t>использованы: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1. Материалы инженерно-геодезиче</w:t>
      </w:r>
      <w:r>
        <w:rPr>
          <w:lang w:eastAsia="ar-SA"/>
        </w:rPr>
        <w:t xml:space="preserve">ских изысканий (топографическая </w:t>
      </w:r>
      <w:r w:rsidRPr="00C91233">
        <w:rPr>
          <w:lang w:eastAsia="ar-SA"/>
        </w:rPr>
        <w:t>съемка в М 1:500), выполненная МУП АПБ в июле 2018 г.;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2. Границы территории проекта планировки и межевания.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 xml:space="preserve">4. Сведения из Генерального </w:t>
      </w:r>
      <w:r>
        <w:rPr>
          <w:lang w:eastAsia="ar-SA"/>
        </w:rPr>
        <w:t xml:space="preserve">плана </w:t>
      </w:r>
      <w:proofErr w:type="spellStart"/>
      <w:r>
        <w:rPr>
          <w:lang w:eastAsia="ar-SA"/>
        </w:rPr>
        <w:t>Нижнепоповского</w:t>
      </w:r>
      <w:proofErr w:type="spellEnd"/>
      <w:r>
        <w:rPr>
          <w:lang w:eastAsia="ar-SA"/>
        </w:rPr>
        <w:t xml:space="preserve"> сельского </w:t>
      </w:r>
      <w:r w:rsidRPr="00C91233">
        <w:rPr>
          <w:lang w:eastAsia="ar-SA"/>
        </w:rPr>
        <w:t>поселения, утвержденного Решением Соб</w:t>
      </w:r>
      <w:r>
        <w:rPr>
          <w:lang w:eastAsia="ar-SA"/>
        </w:rPr>
        <w:t xml:space="preserve">рания Депутатов </w:t>
      </w:r>
      <w:proofErr w:type="spellStart"/>
      <w:r>
        <w:rPr>
          <w:lang w:eastAsia="ar-SA"/>
        </w:rPr>
        <w:t>Нижнепоповского</w:t>
      </w:r>
      <w:proofErr w:type="spellEnd"/>
      <w:r>
        <w:rPr>
          <w:lang w:eastAsia="ar-SA"/>
        </w:rPr>
        <w:t xml:space="preserve"> </w:t>
      </w:r>
      <w:r w:rsidRPr="00C91233">
        <w:rPr>
          <w:lang w:eastAsia="ar-SA"/>
        </w:rPr>
        <w:t>сельского поселения №139 от 30.08.2</w:t>
      </w:r>
      <w:r>
        <w:rPr>
          <w:lang w:eastAsia="ar-SA"/>
        </w:rPr>
        <w:t xml:space="preserve">012 г. в границах проектируемой </w:t>
      </w:r>
      <w:r w:rsidRPr="00C91233">
        <w:rPr>
          <w:lang w:eastAsia="ar-SA"/>
        </w:rPr>
        <w:t>территории.</w:t>
      </w:r>
    </w:p>
    <w:p w:rsidR="00D877E9" w:rsidRPr="00C91233" w:rsidRDefault="00D877E9" w:rsidP="00D877E9">
      <w:pPr>
        <w:suppressAutoHyphens/>
        <w:ind w:firstLine="708"/>
        <w:jc w:val="both"/>
        <w:rPr>
          <w:lang w:eastAsia="ar-SA"/>
        </w:rPr>
      </w:pPr>
      <w:r w:rsidRPr="00C91233">
        <w:rPr>
          <w:lang w:eastAsia="ar-SA"/>
        </w:rPr>
        <w:t>5. Сведения о территориальных зонах и зонах с особыми условиями</w:t>
      </w:r>
      <w:r>
        <w:rPr>
          <w:lang w:eastAsia="ar-SA"/>
        </w:rPr>
        <w:t xml:space="preserve"> </w:t>
      </w:r>
      <w:r w:rsidRPr="00C91233">
        <w:rPr>
          <w:lang w:eastAsia="ar-SA"/>
        </w:rPr>
        <w:t>использования согласно Прав</w:t>
      </w:r>
      <w:r>
        <w:rPr>
          <w:lang w:eastAsia="ar-SA"/>
        </w:rPr>
        <w:t xml:space="preserve">ил землепользования и застройки </w:t>
      </w:r>
      <w:proofErr w:type="spellStart"/>
      <w:r w:rsidRPr="00C91233">
        <w:rPr>
          <w:lang w:eastAsia="ar-SA"/>
        </w:rPr>
        <w:t>Нижнепоповского</w:t>
      </w:r>
      <w:proofErr w:type="spellEnd"/>
      <w:r w:rsidRPr="00C91233">
        <w:rPr>
          <w:lang w:eastAsia="ar-SA"/>
        </w:rPr>
        <w:t xml:space="preserve"> сельского поселения,</w:t>
      </w:r>
      <w:r>
        <w:rPr>
          <w:lang w:eastAsia="ar-SA"/>
        </w:rPr>
        <w:t xml:space="preserve"> утвержденных решением </w:t>
      </w:r>
      <w:proofErr w:type="spellStart"/>
      <w:r>
        <w:rPr>
          <w:lang w:eastAsia="ar-SA"/>
        </w:rPr>
        <w:t>Собрания</w:t>
      </w:r>
      <w:r w:rsidRPr="00C91233">
        <w:rPr>
          <w:lang w:eastAsia="ar-SA"/>
        </w:rPr>
        <w:t>депутатов</w:t>
      </w:r>
      <w:proofErr w:type="spellEnd"/>
      <w:r w:rsidRPr="00C91233">
        <w:rPr>
          <w:lang w:eastAsia="ar-SA"/>
        </w:rPr>
        <w:t xml:space="preserve"> </w:t>
      </w:r>
      <w:proofErr w:type="spellStart"/>
      <w:r w:rsidRPr="00C91233">
        <w:rPr>
          <w:lang w:eastAsia="ar-SA"/>
        </w:rPr>
        <w:t>Нижнепоповского</w:t>
      </w:r>
      <w:proofErr w:type="spellEnd"/>
      <w:r w:rsidRPr="00C91233">
        <w:rPr>
          <w:lang w:eastAsia="ar-SA"/>
        </w:rPr>
        <w:t xml:space="preserve"> сельского п</w:t>
      </w:r>
      <w:r>
        <w:rPr>
          <w:lang w:eastAsia="ar-SA"/>
        </w:rPr>
        <w:t xml:space="preserve">оселения от 30.08.2012 № 141 (в </w:t>
      </w:r>
      <w:r w:rsidRPr="00C91233">
        <w:rPr>
          <w:lang w:eastAsia="ar-SA"/>
        </w:rPr>
        <w:t xml:space="preserve">редакции решений Собрания депутатов </w:t>
      </w:r>
      <w:proofErr w:type="spellStart"/>
      <w:r w:rsidRPr="00C91233">
        <w:rPr>
          <w:lang w:eastAsia="ar-SA"/>
        </w:rPr>
        <w:t>Нижнепоповского</w:t>
      </w:r>
      <w:proofErr w:type="spellEnd"/>
      <w:r w:rsidRPr="00C91233">
        <w:rPr>
          <w:lang w:eastAsia="ar-SA"/>
        </w:rPr>
        <w:t xml:space="preserve"> сельского</w:t>
      </w:r>
    </w:p>
    <w:p w:rsidR="00D877E9" w:rsidRDefault="00D877E9" w:rsidP="00D877E9">
      <w:pPr>
        <w:suppressAutoHyphens/>
        <w:jc w:val="both"/>
        <w:rPr>
          <w:lang w:eastAsia="ar-SA"/>
        </w:rPr>
      </w:pPr>
      <w:r w:rsidRPr="00C91233">
        <w:rPr>
          <w:lang w:eastAsia="ar-SA"/>
        </w:rPr>
        <w:t>поселения от 01.04.2014 г. № 35, от 11.06.2014 г. № 38, от 0</w:t>
      </w:r>
      <w:r>
        <w:rPr>
          <w:lang w:eastAsia="ar-SA"/>
        </w:rPr>
        <w:t xml:space="preserve">6.09.2016 № 83, от </w:t>
      </w:r>
      <w:r w:rsidRPr="00C91233">
        <w:rPr>
          <w:lang w:eastAsia="ar-SA"/>
        </w:rPr>
        <w:t>28.03.2017 № 28, от 21.06.2018 № 59).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6. Кадастровые планы территории, полученные в ФГБУ ФКП</w:t>
      </w:r>
      <w:r>
        <w:rPr>
          <w:lang w:eastAsia="ar-SA"/>
        </w:rPr>
        <w:t xml:space="preserve"> </w:t>
      </w:r>
      <w:r w:rsidRPr="00A77227">
        <w:rPr>
          <w:lang w:eastAsia="ar-SA"/>
        </w:rPr>
        <w:t>«</w:t>
      </w:r>
      <w:proofErr w:type="spellStart"/>
      <w:r w:rsidRPr="00A77227">
        <w:rPr>
          <w:lang w:eastAsia="ar-SA"/>
        </w:rPr>
        <w:t>Росреестра</w:t>
      </w:r>
      <w:proofErr w:type="spellEnd"/>
      <w:r w:rsidRPr="00A77227">
        <w:rPr>
          <w:lang w:eastAsia="ar-SA"/>
        </w:rPr>
        <w:t>» по Ростовской области.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Целью разработки документации по планировке территории (проект</w:t>
      </w:r>
      <w:r>
        <w:rPr>
          <w:lang w:eastAsia="ar-SA"/>
        </w:rPr>
        <w:t xml:space="preserve"> </w:t>
      </w:r>
      <w:r w:rsidRPr="00A77227">
        <w:rPr>
          <w:lang w:eastAsia="ar-SA"/>
        </w:rPr>
        <w:t>планировки и проект межевания территории) является: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- обеспечение устойчивого развития территории,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- определение границ территорий общего пользования (территорий,</w:t>
      </w:r>
      <w:r>
        <w:rPr>
          <w:lang w:eastAsia="ar-SA"/>
        </w:rPr>
        <w:t xml:space="preserve"> </w:t>
      </w:r>
      <w:r w:rsidRPr="00A77227">
        <w:rPr>
          <w:lang w:eastAsia="ar-SA"/>
        </w:rPr>
        <w:t>которыми беспрепятственно пользуется</w:t>
      </w:r>
      <w:r>
        <w:rPr>
          <w:lang w:eastAsia="ar-SA"/>
        </w:rPr>
        <w:t xml:space="preserve"> неограниченный круг лиц, в том </w:t>
      </w:r>
      <w:r w:rsidRPr="00A77227">
        <w:rPr>
          <w:lang w:eastAsia="ar-SA"/>
        </w:rPr>
        <w:t>числе: площади, улицы, проезды, набережные, скверы, бульвары);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- установление границ земельных участков, предназначенных для</w:t>
      </w:r>
      <w:r>
        <w:rPr>
          <w:lang w:eastAsia="ar-SA"/>
        </w:rPr>
        <w:t xml:space="preserve"> </w:t>
      </w:r>
      <w:r w:rsidRPr="00A77227">
        <w:rPr>
          <w:lang w:eastAsia="ar-SA"/>
        </w:rPr>
        <w:t>строительства и размещения линейных объектов.</w:t>
      </w:r>
    </w:p>
    <w:p w:rsidR="00757F2A" w:rsidRPr="00A77227" w:rsidRDefault="00757F2A" w:rsidP="00D877E9">
      <w:pPr>
        <w:suppressAutoHyphens/>
        <w:ind w:firstLine="708"/>
        <w:jc w:val="both"/>
        <w:rPr>
          <w:lang w:eastAsia="ar-SA"/>
        </w:rPr>
      </w:pPr>
    </w:p>
    <w:p w:rsidR="00D877E9" w:rsidRPr="00A77227" w:rsidRDefault="00D877E9" w:rsidP="00D877E9">
      <w:pPr>
        <w:suppressAutoHyphens/>
        <w:ind w:firstLine="708"/>
        <w:jc w:val="center"/>
        <w:rPr>
          <w:b/>
          <w:lang w:eastAsia="ar-SA"/>
        </w:rPr>
      </w:pPr>
      <w:r w:rsidRPr="00A77227">
        <w:rPr>
          <w:b/>
          <w:lang w:eastAsia="ar-SA"/>
        </w:rPr>
        <w:t>2. Сведения о климатической, географической и инженерно- геологической характеристике района, на территории которого предполагается осуществлять строительство линейного объекта.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В геоморфологическом отношении площадка реконструкции</w:t>
      </w:r>
      <w:r>
        <w:rPr>
          <w:lang w:eastAsia="ar-SA"/>
        </w:rPr>
        <w:t xml:space="preserve"> </w:t>
      </w:r>
      <w:r w:rsidRPr="00A77227">
        <w:rPr>
          <w:lang w:eastAsia="ar-SA"/>
        </w:rPr>
        <w:t>расположена на плиоценовой левобереж</w:t>
      </w:r>
      <w:r>
        <w:rPr>
          <w:lang w:eastAsia="ar-SA"/>
        </w:rPr>
        <w:t xml:space="preserve">ной террасе р. Северский Донец, </w:t>
      </w:r>
      <w:r w:rsidRPr="00A77227">
        <w:rPr>
          <w:lang w:eastAsia="ar-SA"/>
        </w:rPr>
        <w:t>частично засыпанной при застройке</w:t>
      </w:r>
      <w:r>
        <w:rPr>
          <w:lang w:eastAsia="ar-SA"/>
        </w:rPr>
        <w:t xml:space="preserve"> прилегающей территории. Рельеф </w:t>
      </w:r>
      <w:r w:rsidRPr="00A77227">
        <w:rPr>
          <w:lang w:eastAsia="ar-SA"/>
        </w:rPr>
        <w:t>участка изысканий относительно ровный, с</w:t>
      </w:r>
      <w:r>
        <w:rPr>
          <w:lang w:eastAsia="ar-SA"/>
        </w:rPr>
        <w:t xml:space="preserve"> уклоном в северо-южном </w:t>
      </w:r>
      <w:r w:rsidRPr="00A77227">
        <w:rPr>
          <w:lang w:eastAsia="ar-SA"/>
        </w:rPr>
        <w:t>направлении. Абсолютные отметки по естественному рельефу изменяются от</w:t>
      </w:r>
    </w:p>
    <w:p w:rsidR="00D877E9" w:rsidRPr="00A77227" w:rsidRDefault="00D877E9" w:rsidP="00D877E9">
      <w:pPr>
        <w:suppressAutoHyphens/>
        <w:jc w:val="both"/>
        <w:rPr>
          <w:lang w:eastAsia="ar-SA"/>
        </w:rPr>
      </w:pPr>
      <w:r w:rsidRPr="00A77227">
        <w:rPr>
          <w:lang w:eastAsia="ar-SA"/>
        </w:rPr>
        <w:t>27,29м до 28,73м.</w:t>
      </w:r>
    </w:p>
    <w:p w:rsidR="00D877E9" w:rsidRPr="00A77227" w:rsidRDefault="00D877E9" w:rsidP="00D877E9">
      <w:pPr>
        <w:suppressAutoHyphens/>
        <w:ind w:firstLine="1"/>
        <w:jc w:val="both"/>
        <w:rPr>
          <w:lang w:eastAsia="ar-SA"/>
        </w:rPr>
      </w:pPr>
      <w:r>
        <w:rPr>
          <w:lang w:eastAsia="ar-SA"/>
        </w:rPr>
        <w:t xml:space="preserve">            </w:t>
      </w:r>
      <w:r w:rsidRPr="00A77227">
        <w:rPr>
          <w:lang w:eastAsia="ar-SA"/>
        </w:rPr>
        <w:t>Участок застроен, благоустроен, проезды с асфальтированным</w:t>
      </w:r>
      <w:r>
        <w:rPr>
          <w:lang w:eastAsia="ar-SA"/>
        </w:rPr>
        <w:t xml:space="preserve"> </w:t>
      </w:r>
      <w:r w:rsidRPr="00A77227">
        <w:rPr>
          <w:lang w:eastAsia="ar-SA"/>
        </w:rPr>
        <w:t>покрытием. Растительность представлена отдельно стоящими древесными</w:t>
      </w:r>
      <w:r>
        <w:rPr>
          <w:lang w:eastAsia="ar-SA"/>
        </w:rPr>
        <w:t xml:space="preserve"> </w:t>
      </w:r>
      <w:r w:rsidRPr="00A77227">
        <w:rPr>
          <w:lang w:eastAsia="ar-SA"/>
        </w:rPr>
        <w:t>насаждениями, по</w:t>
      </w:r>
      <w:r>
        <w:rPr>
          <w:lang w:eastAsia="ar-SA"/>
        </w:rPr>
        <w:t xml:space="preserve">лосами </w:t>
      </w:r>
      <w:r w:rsidRPr="00A77227">
        <w:rPr>
          <w:lang w:eastAsia="ar-SA"/>
        </w:rPr>
        <w:t>кустарников, газонной растительностью. Объекты</w:t>
      </w:r>
      <w:r>
        <w:rPr>
          <w:lang w:eastAsia="ar-SA"/>
        </w:rPr>
        <w:t xml:space="preserve"> </w:t>
      </w:r>
      <w:r w:rsidRPr="00A77227">
        <w:rPr>
          <w:lang w:eastAsia="ar-SA"/>
        </w:rPr>
        <w:t>гидрографии на участке работ о</w:t>
      </w:r>
      <w:r>
        <w:rPr>
          <w:lang w:eastAsia="ar-SA"/>
        </w:rPr>
        <w:t xml:space="preserve">тсутствуют.     Опасные природные и </w:t>
      </w:r>
      <w:r w:rsidRPr="00A77227">
        <w:rPr>
          <w:lang w:eastAsia="ar-SA"/>
        </w:rPr>
        <w:t>техногенные процессы на участке изысканий визуально не выявлены.</w:t>
      </w:r>
    </w:p>
    <w:p w:rsidR="00D877E9" w:rsidRDefault="00D877E9" w:rsidP="00D877E9">
      <w:pPr>
        <w:suppressAutoHyphens/>
        <w:jc w:val="both"/>
        <w:rPr>
          <w:lang w:eastAsia="ar-SA"/>
        </w:rPr>
      </w:pPr>
      <w:r w:rsidRPr="00A77227">
        <w:rPr>
          <w:lang w:eastAsia="ar-SA"/>
        </w:rPr>
        <w:t>Климат района – умеренно-конти</w:t>
      </w:r>
      <w:r>
        <w:rPr>
          <w:lang w:eastAsia="ar-SA"/>
        </w:rPr>
        <w:t xml:space="preserve">нентальный. Климатический район </w:t>
      </w:r>
      <w:r w:rsidRPr="00A77227">
        <w:rPr>
          <w:lang w:eastAsia="ar-SA"/>
        </w:rPr>
        <w:t>строительства (по ГОСТ 16350-80, СНиП 2.01</w:t>
      </w:r>
      <w:r>
        <w:rPr>
          <w:lang w:eastAsia="ar-SA"/>
        </w:rPr>
        <w:t xml:space="preserve">.01-82, СНиП 2.01.03-85) – III- </w:t>
      </w:r>
      <w:r w:rsidRPr="00A77227">
        <w:rPr>
          <w:lang w:eastAsia="ar-SA"/>
        </w:rPr>
        <w:t>В. Климатические условия по СНиП 23-11-99 – умеренные.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- средняя годовая температура воздуха: + 7,3ºС;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- абсолютный минимум: - 33 ºС;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- абсолютный максимум: + 40 ºС;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- количество осадков за год: 565мм;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lastRenderedPageBreak/>
        <w:t>- продолжительность безморозного периода: 186д.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Средняя глубина снежного покрова 0,13м.</w:t>
      </w:r>
    </w:p>
    <w:p w:rsidR="00D877E9" w:rsidRPr="00A77227" w:rsidRDefault="00D877E9" w:rsidP="00D877E9">
      <w:pPr>
        <w:suppressAutoHyphens/>
        <w:ind w:left="708"/>
        <w:jc w:val="both"/>
        <w:rPr>
          <w:lang w:eastAsia="ar-SA"/>
        </w:rPr>
      </w:pPr>
      <w:r w:rsidRPr="00A77227">
        <w:rPr>
          <w:lang w:eastAsia="ar-SA"/>
        </w:rPr>
        <w:t>Преобладают ветры восточного направления. Наибольшая скорость</w:t>
      </w:r>
      <w:r>
        <w:rPr>
          <w:lang w:eastAsia="ar-SA"/>
        </w:rPr>
        <w:t xml:space="preserve"> </w:t>
      </w:r>
      <w:r w:rsidRPr="00A77227">
        <w:rPr>
          <w:lang w:eastAsia="ar-SA"/>
        </w:rPr>
        <w:t>ветра до 25 м/сек. Средняя годовая влажность составляет 72%.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Ветровой район (СНиП 2.01.07-85 карта №3 приложение №6) –III.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Снеговой район (СНиП 2.01.07-85 карта №1 приложение №6) – II.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Гололёдный район (СНиП 2.01.07-86 карта №4 приложение №6) – III.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Степень сейсмической опасности изученной площадки 6 баллов.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Агрессивность жидкой среды по отношению к арматуре</w:t>
      </w:r>
      <w:r>
        <w:rPr>
          <w:lang w:eastAsia="ar-SA"/>
        </w:rPr>
        <w:t xml:space="preserve"> </w:t>
      </w:r>
      <w:r w:rsidRPr="00A77227">
        <w:rPr>
          <w:lang w:eastAsia="ar-SA"/>
        </w:rPr>
        <w:t>железобетонных конструкций при постоянном погружении – неагрессивна,</w:t>
      </w:r>
    </w:p>
    <w:p w:rsidR="00D877E9" w:rsidRDefault="00D877E9" w:rsidP="00D877E9">
      <w:pPr>
        <w:suppressAutoHyphens/>
        <w:jc w:val="both"/>
        <w:rPr>
          <w:lang w:eastAsia="ar-SA"/>
        </w:rPr>
      </w:pPr>
      <w:r w:rsidRPr="00A77227">
        <w:rPr>
          <w:lang w:eastAsia="ar-SA"/>
        </w:rPr>
        <w:t xml:space="preserve">при периодическом смачивании – </w:t>
      </w:r>
      <w:proofErr w:type="spellStart"/>
      <w:r w:rsidRPr="00A77227">
        <w:rPr>
          <w:lang w:eastAsia="ar-SA"/>
        </w:rPr>
        <w:t>слабоагрессивна</w:t>
      </w:r>
      <w:proofErr w:type="spellEnd"/>
      <w:r w:rsidRPr="00A77227">
        <w:rPr>
          <w:lang w:eastAsia="ar-SA"/>
        </w:rPr>
        <w:t>.</w:t>
      </w:r>
    </w:p>
    <w:p w:rsidR="00757F2A" w:rsidRPr="00A77227" w:rsidRDefault="00757F2A" w:rsidP="00D877E9">
      <w:pPr>
        <w:suppressAutoHyphens/>
        <w:jc w:val="both"/>
        <w:rPr>
          <w:lang w:eastAsia="ar-SA"/>
        </w:rPr>
      </w:pPr>
    </w:p>
    <w:p w:rsidR="00D877E9" w:rsidRPr="00A77227" w:rsidRDefault="00D877E9" w:rsidP="00D877E9">
      <w:pPr>
        <w:suppressAutoHyphens/>
        <w:jc w:val="center"/>
        <w:rPr>
          <w:b/>
          <w:lang w:eastAsia="ar-SA"/>
        </w:rPr>
      </w:pPr>
      <w:r w:rsidRPr="00A77227">
        <w:rPr>
          <w:b/>
          <w:lang w:eastAsia="ar-SA"/>
        </w:rPr>
        <w:t>3. Обоснование определения границ зон планируемого размещения</w:t>
      </w:r>
    </w:p>
    <w:p w:rsidR="00D877E9" w:rsidRPr="00A77227" w:rsidRDefault="00D877E9" w:rsidP="00D877E9">
      <w:pPr>
        <w:suppressAutoHyphens/>
        <w:jc w:val="center"/>
        <w:rPr>
          <w:b/>
          <w:lang w:eastAsia="ar-SA"/>
        </w:rPr>
      </w:pPr>
      <w:r w:rsidRPr="00A77227">
        <w:rPr>
          <w:b/>
          <w:lang w:eastAsia="ar-SA"/>
        </w:rPr>
        <w:t>линейных объектов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Территория, подлежащая планировке, расположена в п. Сосны</w:t>
      </w:r>
      <w:r>
        <w:rPr>
          <w:lang w:eastAsia="ar-SA"/>
        </w:rPr>
        <w:t xml:space="preserve"> </w:t>
      </w:r>
      <w:proofErr w:type="spellStart"/>
      <w:r w:rsidRPr="00A77227">
        <w:rPr>
          <w:lang w:eastAsia="ar-SA"/>
        </w:rPr>
        <w:t>Белокалитвинского</w:t>
      </w:r>
      <w:proofErr w:type="spellEnd"/>
      <w:r w:rsidRPr="00A77227">
        <w:rPr>
          <w:lang w:eastAsia="ar-SA"/>
        </w:rPr>
        <w:t xml:space="preserve"> муниципального района.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Территория (площадь = 0,48 га) подлежащая планировке располагается</w:t>
      </w:r>
      <w:r>
        <w:rPr>
          <w:lang w:eastAsia="ar-SA"/>
        </w:rPr>
        <w:t xml:space="preserve"> </w:t>
      </w:r>
      <w:r w:rsidRPr="00A77227">
        <w:rPr>
          <w:lang w:eastAsia="ar-SA"/>
        </w:rPr>
        <w:t>в поперечном профиле ул. Буденного и ограничена: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- с севера - земли неразграниченной государственной собственности</w:t>
      </w:r>
      <w:r>
        <w:rPr>
          <w:lang w:eastAsia="ar-SA"/>
        </w:rPr>
        <w:t xml:space="preserve"> </w:t>
      </w:r>
      <w:r w:rsidRPr="00A77227">
        <w:rPr>
          <w:lang w:eastAsia="ar-SA"/>
        </w:rPr>
        <w:t>кадастрового квартала 61:04:0150408 и з</w:t>
      </w:r>
      <w:r>
        <w:rPr>
          <w:lang w:eastAsia="ar-SA"/>
        </w:rPr>
        <w:t xml:space="preserve">емельным участком с кадастровым </w:t>
      </w:r>
      <w:r w:rsidRPr="00A77227">
        <w:rPr>
          <w:lang w:eastAsia="ar-SA"/>
        </w:rPr>
        <w:t>номером 61:04:0150408:420;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- с запада - земли неразграниченной государственной</w:t>
      </w:r>
      <w:r>
        <w:rPr>
          <w:lang w:eastAsia="ar-SA"/>
        </w:rPr>
        <w:t xml:space="preserve"> </w:t>
      </w:r>
      <w:r w:rsidRPr="00A77227">
        <w:rPr>
          <w:lang w:eastAsia="ar-SA"/>
        </w:rPr>
        <w:t>собственности кадастрового квартала 61:04:0150406;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- с востока земли неразграниченной государственной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собственности кадастрового квартала 61:04:0150408;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- с юга - земли неразграниченно</w:t>
      </w:r>
      <w:r>
        <w:rPr>
          <w:lang w:eastAsia="ar-SA"/>
        </w:rPr>
        <w:t xml:space="preserve">й государственной собственности </w:t>
      </w:r>
      <w:r w:rsidRPr="00A77227">
        <w:rPr>
          <w:lang w:eastAsia="ar-SA"/>
        </w:rPr>
        <w:t>кадастрового квартала 61:04:0150408 и з</w:t>
      </w:r>
      <w:r>
        <w:rPr>
          <w:lang w:eastAsia="ar-SA"/>
        </w:rPr>
        <w:t xml:space="preserve">емельным участком с кадастровым </w:t>
      </w:r>
      <w:r w:rsidRPr="00A77227">
        <w:rPr>
          <w:lang w:eastAsia="ar-SA"/>
        </w:rPr>
        <w:t>номером 61:04:0150406:237.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Понижение отметок рельефа местности с севера на юг.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Рельеф участка спокойный.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4. Обоснование определение предельных параметров</w:t>
      </w:r>
      <w:r>
        <w:rPr>
          <w:lang w:eastAsia="ar-SA"/>
        </w:rPr>
        <w:t xml:space="preserve"> застройки </w:t>
      </w:r>
      <w:r w:rsidRPr="00A77227">
        <w:rPr>
          <w:lang w:eastAsia="ar-SA"/>
        </w:rPr>
        <w:t>территории в границах зон планируемого размещения объекта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В соответствии с территориаль</w:t>
      </w:r>
      <w:r>
        <w:rPr>
          <w:lang w:eastAsia="ar-SA"/>
        </w:rPr>
        <w:t xml:space="preserve">ным зонированием, установленным </w:t>
      </w:r>
      <w:r w:rsidRPr="00A77227">
        <w:rPr>
          <w:lang w:eastAsia="ar-SA"/>
        </w:rPr>
        <w:t>Правилами землепользования и заст</w:t>
      </w:r>
      <w:r>
        <w:rPr>
          <w:lang w:eastAsia="ar-SA"/>
        </w:rPr>
        <w:t xml:space="preserve">ройки </w:t>
      </w:r>
      <w:proofErr w:type="spellStart"/>
      <w:r>
        <w:rPr>
          <w:lang w:eastAsia="ar-SA"/>
        </w:rPr>
        <w:t>Нижнепоповского</w:t>
      </w:r>
      <w:proofErr w:type="spellEnd"/>
      <w:r>
        <w:rPr>
          <w:lang w:eastAsia="ar-SA"/>
        </w:rPr>
        <w:t xml:space="preserve"> сельского </w:t>
      </w:r>
      <w:r w:rsidRPr="00A77227">
        <w:rPr>
          <w:lang w:eastAsia="ar-SA"/>
        </w:rPr>
        <w:t>поселения проектируемая территория расположена в зонах: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- Ж.2. Зона застройки малоэтажными жилыми домами;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Территория, подлежащая плани</w:t>
      </w:r>
      <w:r>
        <w:rPr>
          <w:lang w:eastAsia="ar-SA"/>
        </w:rPr>
        <w:t xml:space="preserve">ровке, включена в общую систему </w:t>
      </w:r>
      <w:r w:rsidRPr="00A77227">
        <w:rPr>
          <w:lang w:eastAsia="ar-SA"/>
        </w:rPr>
        <w:t>улично</w:t>
      </w:r>
      <w:r>
        <w:rPr>
          <w:lang w:eastAsia="ar-SA"/>
        </w:rPr>
        <w:t>-</w:t>
      </w:r>
      <w:r w:rsidRPr="00A77227">
        <w:rPr>
          <w:lang w:eastAsia="ar-SA"/>
        </w:rPr>
        <w:t>дорожной сети города.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По рассматриваемой территор</w:t>
      </w:r>
      <w:r>
        <w:rPr>
          <w:lang w:eastAsia="ar-SA"/>
        </w:rPr>
        <w:t xml:space="preserve">ии общего пользования транзитом </w:t>
      </w:r>
      <w:r w:rsidRPr="00A77227">
        <w:rPr>
          <w:lang w:eastAsia="ar-SA"/>
        </w:rPr>
        <w:t>проходят следующие сети: водопрово</w:t>
      </w:r>
      <w:r>
        <w:rPr>
          <w:lang w:eastAsia="ar-SA"/>
        </w:rPr>
        <w:t xml:space="preserve">ды, сети газопроводов низкого и </w:t>
      </w:r>
      <w:r w:rsidRPr="00A77227">
        <w:rPr>
          <w:lang w:eastAsia="ar-SA"/>
        </w:rPr>
        <w:t xml:space="preserve">среднего давления, воздушные линии 10 </w:t>
      </w:r>
      <w:proofErr w:type="spellStart"/>
      <w:r w:rsidRPr="00A77227">
        <w:rPr>
          <w:lang w:eastAsia="ar-SA"/>
        </w:rPr>
        <w:t>кВ</w:t>
      </w:r>
      <w:proofErr w:type="spellEnd"/>
      <w:r w:rsidRPr="00A77227">
        <w:rPr>
          <w:lang w:eastAsia="ar-SA"/>
        </w:rPr>
        <w:t xml:space="preserve">, кабельные линии 0,4 </w:t>
      </w:r>
      <w:proofErr w:type="spellStart"/>
      <w:r w:rsidRPr="00A77227">
        <w:rPr>
          <w:lang w:eastAsia="ar-SA"/>
        </w:rPr>
        <w:t>кВ.</w:t>
      </w:r>
      <w:proofErr w:type="spellEnd"/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5. Расчет нормативной площади земельных участков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Расчет нормативной площади зем</w:t>
      </w:r>
      <w:r>
        <w:rPr>
          <w:lang w:eastAsia="ar-SA"/>
        </w:rPr>
        <w:t xml:space="preserve">ельных участков для предприятий </w:t>
      </w:r>
      <w:r w:rsidRPr="00A77227">
        <w:rPr>
          <w:lang w:eastAsia="ar-SA"/>
        </w:rPr>
        <w:t>торговли выполняется в соответствии с рекомендациями СП 42.13330.2016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Градостроительство. Планировка и</w:t>
      </w:r>
      <w:r>
        <w:rPr>
          <w:lang w:eastAsia="ar-SA"/>
        </w:rPr>
        <w:t xml:space="preserve"> застройка городских и сельских </w:t>
      </w:r>
      <w:r w:rsidRPr="00A77227">
        <w:rPr>
          <w:lang w:eastAsia="ar-SA"/>
        </w:rPr>
        <w:t>поселений. (Актуализированная редакция СНиП 2.07.01-89*):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>
        <w:rPr>
          <w:lang w:eastAsia="ar-SA"/>
        </w:rPr>
        <w:t xml:space="preserve">Предприятия торговли, </w:t>
      </w:r>
      <w:r w:rsidRPr="00A77227">
        <w:rPr>
          <w:lang w:eastAsia="ar-SA"/>
        </w:rPr>
        <w:t>м2 торговой площади: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до 250 - 0,08 га на100 м2 торговой площади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св. 250 до 650 - 0,08-0,06 га на100 м2 торговой площади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св. 650 до 1500 - 0,06-0,04 га на100 м2 торговой площади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св. 1500 до 3500 - 0,04-0,02 га на100 м2 торговой площади</w:t>
      </w:r>
    </w:p>
    <w:p w:rsidR="00D877E9" w:rsidRPr="00A77227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Свыше 3500 - 0,02 га на100 м2 торговой площади.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A77227">
        <w:rPr>
          <w:lang w:eastAsia="ar-SA"/>
        </w:rPr>
        <w:t>Результаты расчета нормативно</w:t>
      </w:r>
      <w:r>
        <w:rPr>
          <w:lang w:eastAsia="ar-SA"/>
        </w:rPr>
        <w:t xml:space="preserve">й площади, проектной площади </w:t>
      </w:r>
      <w:r w:rsidRPr="00A77227">
        <w:rPr>
          <w:lang w:eastAsia="ar-SA"/>
        </w:rPr>
        <w:t>земельного участка существующего магазина приведены в таблице 2.</w:t>
      </w:r>
    </w:p>
    <w:p w:rsidR="00757F2A" w:rsidRDefault="00757F2A" w:rsidP="00D877E9">
      <w:pPr>
        <w:suppressAutoHyphens/>
        <w:ind w:firstLine="708"/>
        <w:jc w:val="both"/>
        <w:rPr>
          <w:lang w:eastAsia="ar-SA"/>
        </w:rPr>
      </w:pP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</w:p>
    <w:tbl>
      <w:tblPr>
        <w:tblStyle w:val="ab"/>
        <w:tblW w:w="10065" w:type="dxa"/>
        <w:tblLook w:val="04A0" w:firstRow="1" w:lastRow="0" w:firstColumn="1" w:lastColumn="0" w:noHBand="0" w:noVBand="1"/>
      </w:tblPr>
      <w:tblGrid>
        <w:gridCol w:w="912"/>
        <w:gridCol w:w="2344"/>
        <w:gridCol w:w="937"/>
        <w:gridCol w:w="1018"/>
        <w:gridCol w:w="1068"/>
        <w:gridCol w:w="1188"/>
        <w:gridCol w:w="1295"/>
        <w:gridCol w:w="1303"/>
      </w:tblGrid>
      <w:tr w:rsidR="00D877E9" w:rsidTr="00757F2A">
        <w:tc>
          <w:tcPr>
            <w:tcW w:w="912" w:type="dxa"/>
          </w:tcPr>
          <w:p w:rsidR="00757F2A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lastRenderedPageBreak/>
              <w:t xml:space="preserve">№ </w:t>
            </w:r>
          </w:p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уч</w:t>
            </w:r>
            <w:proofErr w:type="spellEnd"/>
            <w:r w:rsidRPr="00A77227">
              <w:rPr>
                <w:rFonts w:ascii="Times New Roman" w:eastAsia="Times New Roman" w:hAnsi="Times New Roman"/>
                <w:lang w:eastAsia="ar-SA"/>
              </w:rPr>
              <w:t>- ка</w:t>
            </w:r>
          </w:p>
        </w:tc>
        <w:tc>
          <w:tcPr>
            <w:tcW w:w="2344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Адрес</w:t>
            </w:r>
          </w:p>
        </w:tc>
        <w:tc>
          <w:tcPr>
            <w:tcW w:w="937" w:type="dxa"/>
          </w:tcPr>
          <w:p w:rsidR="00D877E9" w:rsidRPr="00A77227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Кол.</w:t>
            </w:r>
          </w:p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эт</w:t>
            </w:r>
            <w:proofErr w:type="spellEnd"/>
            <w:r w:rsidRPr="00A77227">
              <w:rPr>
                <w:rFonts w:ascii="Times New Roman" w:eastAsia="Times New Roman" w:hAnsi="Times New Roman"/>
                <w:lang w:eastAsia="ar-SA"/>
              </w:rPr>
              <w:t>.</w:t>
            </w:r>
          </w:p>
        </w:tc>
        <w:tc>
          <w:tcPr>
            <w:tcW w:w="1018" w:type="dxa"/>
          </w:tcPr>
          <w:p w:rsidR="00D877E9" w:rsidRPr="00A77227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Общ.</w:t>
            </w:r>
          </w:p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площ</w:t>
            </w:r>
            <w:proofErr w:type="spellEnd"/>
            <w:r w:rsidRPr="00A77227">
              <w:rPr>
                <w:rFonts w:ascii="Times New Roman" w:eastAsia="Times New Roman" w:hAnsi="Times New Roman"/>
                <w:lang w:eastAsia="ar-SA"/>
              </w:rPr>
              <w:t>.</w:t>
            </w:r>
          </w:p>
        </w:tc>
        <w:tc>
          <w:tcPr>
            <w:tcW w:w="1068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Кол з</w:t>
            </w:r>
            <w:r>
              <w:rPr>
                <w:rFonts w:ascii="Times New Roman" w:eastAsia="Times New Roman" w:hAnsi="Times New Roman"/>
                <w:lang w:eastAsia="ar-SA"/>
              </w:rPr>
              <w:t>д</w:t>
            </w:r>
            <w:r w:rsidRPr="00A77227">
              <w:rPr>
                <w:rFonts w:ascii="Times New Roman" w:eastAsia="Times New Roman" w:hAnsi="Times New Roman"/>
                <w:lang w:eastAsia="ar-SA"/>
              </w:rPr>
              <w:t>аний</w:t>
            </w:r>
          </w:p>
        </w:tc>
        <w:tc>
          <w:tcPr>
            <w:tcW w:w="1188" w:type="dxa"/>
          </w:tcPr>
          <w:p w:rsidR="00D877E9" w:rsidRPr="00A77227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Торговая</w:t>
            </w:r>
          </w:p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площадь</w:t>
            </w:r>
          </w:p>
        </w:tc>
        <w:tc>
          <w:tcPr>
            <w:tcW w:w="1295" w:type="dxa"/>
          </w:tcPr>
          <w:p w:rsidR="00D877E9" w:rsidRPr="00A77227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Норматив.</w:t>
            </w:r>
          </w:p>
          <w:p w:rsidR="00D877E9" w:rsidRPr="00A77227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площадь</w:t>
            </w:r>
          </w:p>
          <w:p w:rsidR="00D877E9" w:rsidRPr="00A77227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зем</w:t>
            </w:r>
            <w:proofErr w:type="spellEnd"/>
            <w:r w:rsidRPr="00A77227">
              <w:rPr>
                <w:rFonts w:ascii="Times New Roman" w:eastAsia="Times New Roman" w:hAnsi="Times New Roman"/>
                <w:lang w:eastAsia="ar-SA"/>
              </w:rPr>
              <w:t>. уч.,</w:t>
            </w:r>
          </w:p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кв.м</w:t>
            </w:r>
            <w:proofErr w:type="spellEnd"/>
          </w:p>
        </w:tc>
        <w:tc>
          <w:tcPr>
            <w:tcW w:w="1303" w:type="dxa"/>
          </w:tcPr>
          <w:p w:rsidR="00D877E9" w:rsidRPr="00A77227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Проектная</w:t>
            </w:r>
          </w:p>
          <w:p w:rsidR="00D877E9" w:rsidRPr="00A77227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площадь</w:t>
            </w:r>
          </w:p>
          <w:p w:rsidR="00D877E9" w:rsidRPr="00A77227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зем</w:t>
            </w:r>
            <w:proofErr w:type="spellEnd"/>
            <w:r w:rsidRPr="00A77227">
              <w:rPr>
                <w:rFonts w:ascii="Times New Roman" w:eastAsia="Times New Roman" w:hAnsi="Times New Roman"/>
                <w:lang w:eastAsia="ar-SA"/>
              </w:rPr>
              <w:t>.</w:t>
            </w:r>
          </w:p>
          <w:p w:rsidR="00D877E9" w:rsidRPr="00A77227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участка,</w:t>
            </w:r>
          </w:p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кв.м</w:t>
            </w:r>
            <w:proofErr w:type="spellEnd"/>
          </w:p>
        </w:tc>
      </w:tr>
      <w:tr w:rsidR="00D877E9" w:rsidTr="00757F2A">
        <w:tc>
          <w:tcPr>
            <w:tcW w:w="912" w:type="dxa"/>
          </w:tcPr>
          <w:p w:rsidR="00D877E9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ЗУ1</w:t>
            </w:r>
          </w:p>
        </w:tc>
        <w:tc>
          <w:tcPr>
            <w:tcW w:w="2344" w:type="dxa"/>
          </w:tcPr>
          <w:p w:rsidR="00D877E9" w:rsidRPr="008C5EF0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8C5EF0">
              <w:rPr>
                <w:rFonts w:ascii="Times New Roman" w:eastAsia="Times New Roman" w:hAnsi="Times New Roman"/>
                <w:lang w:eastAsia="ar-SA"/>
              </w:rPr>
              <w:t>Белокалитв</w:t>
            </w:r>
            <w:r w:rsidR="00757F2A">
              <w:rPr>
                <w:rFonts w:ascii="Times New Roman" w:eastAsia="Times New Roman" w:hAnsi="Times New Roman"/>
                <w:lang w:eastAsia="ar-SA"/>
              </w:rPr>
              <w:t>и</w:t>
            </w:r>
            <w:r w:rsidRPr="008C5EF0">
              <w:rPr>
                <w:rFonts w:ascii="Times New Roman" w:eastAsia="Times New Roman" w:hAnsi="Times New Roman"/>
                <w:lang w:eastAsia="ar-SA"/>
              </w:rPr>
              <w:t>н</w:t>
            </w:r>
            <w:r w:rsidR="00757F2A">
              <w:rPr>
                <w:rFonts w:ascii="Times New Roman" w:eastAsia="Times New Roman" w:hAnsi="Times New Roman"/>
                <w:lang w:eastAsia="ar-SA"/>
              </w:rPr>
              <w:t>ский</w:t>
            </w:r>
            <w:proofErr w:type="spellEnd"/>
          </w:p>
          <w:p w:rsidR="00D877E9" w:rsidRPr="008C5EF0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район, п. Сосны, ул.</w:t>
            </w:r>
          </w:p>
          <w:p w:rsidR="00D877E9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Буденного, 1-в</w:t>
            </w:r>
          </w:p>
        </w:tc>
        <w:tc>
          <w:tcPr>
            <w:tcW w:w="937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1-2</w:t>
            </w:r>
          </w:p>
        </w:tc>
        <w:tc>
          <w:tcPr>
            <w:tcW w:w="1018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068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1188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88</w:t>
            </w:r>
          </w:p>
        </w:tc>
        <w:tc>
          <w:tcPr>
            <w:tcW w:w="1295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560</w:t>
            </w:r>
          </w:p>
        </w:tc>
        <w:tc>
          <w:tcPr>
            <w:tcW w:w="1303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389</w:t>
            </w:r>
          </w:p>
        </w:tc>
      </w:tr>
    </w:tbl>
    <w:p w:rsidR="00D877E9" w:rsidRDefault="00D877E9" w:rsidP="00D877E9">
      <w:pPr>
        <w:suppressAutoHyphens/>
        <w:jc w:val="center"/>
        <w:rPr>
          <w:b/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757F2A" w:rsidP="00D877E9">
      <w:pPr>
        <w:suppressAutoHyphens/>
        <w:jc w:val="center"/>
        <w:rPr>
          <w:lang w:eastAsia="ar-SA"/>
        </w:rPr>
      </w:pPr>
      <w:r>
        <w:rPr>
          <w:lang w:eastAsia="ar-SA"/>
        </w:rPr>
        <w:t>Управляющий делами</w:t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Л.Г. Василенко</w:t>
      </w: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rPr>
          <w:lang w:eastAsia="ar-SA"/>
        </w:rPr>
      </w:pPr>
    </w:p>
    <w:p w:rsidR="00D877E9" w:rsidRDefault="00D877E9" w:rsidP="00D877E9">
      <w:pPr>
        <w:suppressAutoHyphens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b/>
          <w:noProof/>
        </w:rPr>
      </w:pPr>
    </w:p>
    <w:p w:rsidR="00757F2A" w:rsidRDefault="00D877E9" w:rsidP="00D877E9">
      <w:pPr>
        <w:suppressAutoHyphens/>
        <w:jc w:val="right"/>
        <w:rPr>
          <w:lang w:eastAsia="ar-SA"/>
        </w:rPr>
      </w:pPr>
      <w:r>
        <w:rPr>
          <w:lang w:eastAsia="ar-SA"/>
        </w:rPr>
        <w:t>Приложение № 4</w:t>
      </w:r>
    </w:p>
    <w:p w:rsidR="00757F2A" w:rsidRDefault="00D877E9" w:rsidP="00D877E9">
      <w:pPr>
        <w:suppressAutoHyphens/>
        <w:jc w:val="right"/>
        <w:rPr>
          <w:lang w:eastAsia="ar-SA"/>
        </w:rPr>
      </w:pPr>
      <w:r w:rsidRPr="00C91233">
        <w:rPr>
          <w:lang w:eastAsia="ar-SA"/>
        </w:rPr>
        <w:t xml:space="preserve"> к постановлению</w:t>
      </w:r>
      <w:r w:rsidR="00757F2A">
        <w:rPr>
          <w:lang w:eastAsia="ar-SA"/>
        </w:rPr>
        <w:t xml:space="preserve"> </w:t>
      </w:r>
      <w:r w:rsidRPr="00C91233">
        <w:rPr>
          <w:lang w:eastAsia="ar-SA"/>
        </w:rPr>
        <w:t xml:space="preserve">Администрации </w:t>
      </w:r>
    </w:p>
    <w:p w:rsidR="00757F2A" w:rsidRDefault="00D877E9" w:rsidP="00D877E9">
      <w:pPr>
        <w:suppressAutoHyphens/>
        <w:jc w:val="right"/>
        <w:rPr>
          <w:lang w:eastAsia="ar-SA"/>
        </w:rPr>
      </w:pPr>
      <w:proofErr w:type="spellStart"/>
      <w:r w:rsidRPr="00C91233">
        <w:rPr>
          <w:lang w:eastAsia="ar-SA"/>
        </w:rPr>
        <w:t>Белокалитвинского</w:t>
      </w:r>
      <w:proofErr w:type="spellEnd"/>
      <w:r w:rsidR="00757F2A">
        <w:rPr>
          <w:lang w:eastAsia="ar-SA"/>
        </w:rPr>
        <w:t xml:space="preserve"> </w:t>
      </w:r>
      <w:r w:rsidRPr="00C91233">
        <w:rPr>
          <w:lang w:eastAsia="ar-SA"/>
        </w:rPr>
        <w:t xml:space="preserve">района </w:t>
      </w:r>
    </w:p>
    <w:p w:rsidR="00D877E9" w:rsidRDefault="00757F2A" w:rsidP="00D877E9">
      <w:pPr>
        <w:suppressAutoHyphens/>
        <w:jc w:val="right"/>
        <w:rPr>
          <w:lang w:eastAsia="ar-SA"/>
        </w:rPr>
      </w:pPr>
      <w:r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B8B817D" wp14:editId="01F343F3">
            <wp:simplePos x="0" y="0"/>
            <wp:positionH relativeFrom="margin">
              <wp:posOffset>-635</wp:posOffset>
            </wp:positionH>
            <wp:positionV relativeFrom="paragraph">
              <wp:posOffset>215265</wp:posOffset>
            </wp:positionV>
            <wp:extent cx="6048375" cy="7562850"/>
            <wp:effectExtent l="0" t="0" r="9525" b="0"/>
            <wp:wrapTopAndBottom/>
            <wp:docPr id="13" name="Рисунок 13" descr="C:\Users\arhit8\Desktop\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rhit8\Desktop\с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756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77E9" w:rsidRPr="00C91233">
        <w:rPr>
          <w:lang w:eastAsia="ar-SA"/>
        </w:rPr>
        <w:t xml:space="preserve">от </w:t>
      </w:r>
      <w:r w:rsidR="00A13940">
        <w:rPr>
          <w:lang w:eastAsia="ar-SA"/>
        </w:rPr>
        <w:t>19</w:t>
      </w:r>
      <w:r>
        <w:rPr>
          <w:lang w:eastAsia="ar-SA"/>
        </w:rPr>
        <w:t>.02</w:t>
      </w:r>
      <w:r w:rsidR="00D877E9" w:rsidRPr="00C91233">
        <w:rPr>
          <w:lang w:eastAsia="ar-SA"/>
        </w:rPr>
        <w:t xml:space="preserve">.2019 № </w:t>
      </w:r>
      <w:r w:rsidR="00A13940">
        <w:rPr>
          <w:lang w:eastAsia="ar-SA"/>
        </w:rPr>
        <w:t>232</w:t>
      </w:r>
    </w:p>
    <w:p w:rsidR="00D877E9" w:rsidRDefault="00D877E9" w:rsidP="00D877E9">
      <w:pPr>
        <w:suppressAutoHyphens/>
        <w:jc w:val="center"/>
        <w:rPr>
          <w:b/>
          <w:lang w:eastAsia="ar-SA"/>
        </w:rPr>
      </w:pPr>
    </w:p>
    <w:p w:rsidR="00D877E9" w:rsidRDefault="00D877E9" w:rsidP="00D877E9">
      <w:pPr>
        <w:tabs>
          <w:tab w:val="left" w:pos="1050"/>
        </w:tabs>
        <w:jc w:val="right"/>
        <w:rPr>
          <w:sz w:val="16"/>
        </w:rPr>
      </w:pPr>
    </w:p>
    <w:p w:rsidR="00D877E9" w:rsidRDefault="00D877E9" w:rsidP="00D877E9">
      <w:pPr>
        <w:tabs>
          <w:tab w:val="left" w:pos="1050"/>
        </w:tabs>
        <w:jc w:val="right"/>
        <w:rPr>
          <w:sz w:val="16"/>
        </w:rPr>
      </w:pPr>
    </w:p>
    <w:p w:rsidR="00D877E9" w:rsidRDefault="00D877E9" w:rsidP="00D877E9">
      <w:pPr>
        <w:tabs>
          <w:tab w:val="left" w:pos="1050"/>
        </w:tabs>
        <w:jc w:val="right"/>
        <w:rPr>
          <w:sz w:val="16"/>
        </w:rPr>
      </w:pPr>
    </w:p>
    <w:p w:rsidR="00D877E9" w:rsidRDefault="00D877E9" w:rsidP="00D877E9">
      <w:pPr>
        <w:tabs>
          <w:tab w:val="left" w:pos="1050"/>
        </w:tabs>
        <w:jc w:val="right"/>
        <w:rPr>
          <w:sz w:val="16"/>
        </w:rPr>
      </w:pPr>
    </w:p>
    <w:p w:rsidR="00D877E9" w:rsidRDefault="00D877E9" w:rsidP="00D877E9">
      <w:pPr>
        <w:tabs>
          <w:tab w:val="left" w:pos="1050"/>
        </w:tabs>
        <w:jc w:val="right"/>
        <w:rPr>
          <w:sz w:val="16"/>
        </w:rPr>
      </w:pPr>
    </w:p>
    <w:p w:rsidR="00D877E9" w:rsidRDefault="00D877E9" w:rsidP="00D877E9">
      <w:pPr>
        <w:tabs>
          <w:tab w:val="left" w:pos="1050"/>
        </w:tabs>
        <w:jc w:val="right"/>
        <w:rPr>
          <w:sz w:val="16"/>
        </w:rPr>
      </w:pPr>
    </w:p>
    <w:p w:rsidR="00D877E9" w:rsidRPr="00DF6C01" w:rsidRDefault="00D877E9" w:rsidP="00D877E9">
      <w:pPr>
        <w:tabs>
          <w:tab w:val="left" w:pos="1050"/>
        </w:tabs>
        <w:jc w:val="right"/>
        <w:rPr>
          <w:sz w:val="16"/>
        </w:rPr>
      </w:pPr>
      <w:r w:rsidRPr="00DF6C01">
        <w:rPr>
          <w:sz w:val="16"/>
        </w:rPr>
        <w:t>лист 1</w:t>
      </w:r>
    </w:p>
    <w:p w:rsidR="00D877E9" w:rsidRPr="00DF6C01" w:rsidRDefault="00D877E9" w:rsidP="00D877E9">
      <w:pPr>
        <w:tabs>
          <w:tab w:val="left" w:pos="1050"/>
        </w:tabs>
        <w:jc w:val="right"/>
        <w:rPr>
          <w:sz w:val="16"/>
        </w:rPr>
      </w:pPr>
      <w:r w:rsidRPr="00DF6C01">
        <w:rPr>
          <w:sz w:val="16"/>
        </w:rPr>
        <w:t xml:space="preserve">листов </w:t>
      </w:r>
      <w:r>
        <w:rPr>
          <w:sz w:val="16"/>
        </w:rPr>
        <w:t>3</w:t>
      </w:r>
    </w:p>
    <w:p w:rsidR="00D877E9" w:rsidRDefault="00D877E9" w:rsidP="00D877E9">
      <w:pPr>
        <w:suppressAutoHyphens/>
        <w:jc w:val="center"/>
        <w:rPr>
          <w:b/>
          <w:lang w:eastAsia="ar-SA"/>
        </w:rPr>
      </w:pPr>
    </w:p>
    <w:p w:rsidR="00D877E9" w:rsidRDefault="00D877E9" w:rsidP="00D877E9">
      <w:pPr>
        <w:suppressAutoHyphens/>
        <w:jc w:val="center"/>
        <w:rPr>
          <w:b/>
          <w:lang w:eastAsia="ar-SA"/>
        </w:rPr>
      </w:pPr>
      <w:r>
        <w:rPr>
          <w:b/>
          <w:noProof/>
        </w:rPr>
        <w:drawing>
          <wp:inline distT="0" distB="0" distL="0" distR="0" wp14:anchorId="6C8262D8" wp14:editId="6116E0B2">
            <wp:extent cx="6336612" cy="8210550"/>
            <wp:effectExtent l="0" t="0" r="7620" b="0"/>
            <wp:docPr id="14" name="Рисунок 14" descr="C:\Users\arhit8\Desktop\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rhit8\Desktop\с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5546" cy="822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E9" w:rsidRDefault="00D877E9" w:rsidP="00D877E9">
      <w:pPr>
        <w:suppressAutoHyphens/>
        <w:jc w:val="center"/>
        <w:rPr>
          <w:b/>
          <w:lang w:eastAsia="ar-SA"/>
        </w:rPr>
      </w:pPr>
    </w:p>
    <w:p w:rsidR="00D877E9" w:rsidRDefault="00D877E9" w:rsidP="00D877E9">
      <w:pPr>
        <w:suppressAutoHyphens/>
        <w:jc w:val="center"/>
        <w:rPr>
          <w:b/>
          <w:lang w:eastAsia="ar-SA"/>
        </w:rPr>
      </w:pPr>
    </w:p>
    <w:p w:rsidR="00D877E9" w:rsidRDefault="00D877E9" w:rsidP="00D877E9">
      <w:pPr>
        <w:tabs>
          <w:tab w:val="left" w:pos="1050"/>
        </w:tabs>
        <w:ind w:right="-229"/>
        <w:jc w:val="right"/>
        <w:rPr>
          <w:sz w:val="16"/>
        </w:rPr>
      </w:pPr>
    </w:p>
    <w:p w:rsidR="00D877E9" w:rsidRDefault="00D877E9" w:rsidP="00D877E9">
      <w:pPr>
        <w:tabs>
          <w:tab w:val="left" w:pos="1050"/>
        </w:tabs>
        <w:ind w:right="-229"/>
        <w:jc w:val="right"/>
        <w:rPr>
          <w:sz w:val="16"/>
        </w:rPr>
      </w:pPr>
    </w:p>
    <w:p w:rsidR="00D877E9" w:rsidRDefault="00D877E9" w:rsidP="00D877E9">
      <w:pPr>
        <w:tabs>
          <w:tab w:val="left" w:pos="1050"/>
        </w:tabs>
        <w:ind w:right="-229"/>
        <w:rPr>
          <w:sz w:val="16"/>
        </w:rPr>
      </w:pPr>
    </w:p>
    <w:p w:rsidR="00D877E9" w:rsidRPr="00DF6C01" w:rsidRDefault="00D877E9" w:rsidP="00D877E9">
      <w:pPr>
        <w:tabs>
          <w:tab w:val="left" w:pos="1050"/>
        </w:tabs>
        <w:ind w:right="-370"/>
        <w:jc w:val="center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Pr="00DF6C01">
        <w:rPr>
          <w:sz w:val="16"/>
        </w:rPr>
        <w:t>лист</w:t>
      </w:r>
      <w:r>
        <w:rPr>
          <w:sz w:val="16"/>
        </w:rPr>
        <w:t xml:space="preserve"> 2</w:t>
      </w:r>
    </w:p>
    <w:p w:rsidR="00D877E9" w:rsidRDefault="00D877E9" w:rsidP="00D877E9">
      <w:pPr>
        <w:tabs>
          <w:tab w:val="left" w:pos="1050"/>
        </w:tabs>
        <w:ind w:right="-229"/>
        <w:jc w:val="right"/>
        <w:rPr>
          <w:sz w:val="16"/>
        </w:rPr>
      </w:pPr>
      <w:r>
        <w:rPr>
          <w:sz w:val="16"/>
        </w:rPr>
        <w:t xml:space="preserve">    </w:t>
      </w:r>
      <w:r w:rsidRPr="00DF6C01">
        <w:rPr>
          <w:sz w:val="16"/>
        </w:rPr>
        <w:t xml:space="preserve">листов </w:t>
      </w:r>
      <w:r>
        <w:rPr>
          <w:sz w:val="16"/>
        </w:rPr>
        <w:t>3</w:t>
      </w:r>
    </w:p>
    <w:p w:rsidR="00D877E9" w:rsidRPr="00DF6C01" w:rsidRDefault="00D877E9" w:rsidP="00D877E9">
      <w:pPr>
        <w:tabs>
          <w:tab w:val="left" w:pos="1050"/>
        </w:tabs>
        <w:ind w:right="-370"/>
        <w:jc w:val="right"/>
        <w:rPr>
          <w:sz w:val="16"/>
        </w:rPr>
      </w:pPr>
    </w:p>
    <w:p w:rsidR="00D877E9" w:rsidRDefault="00D877E9" w:rsidP="00D877E9">
      <w:pPr>
        <w:suppressAutoHyphens/>
        <w:jc w:val="center"/>
        <w:rPr>
          <w:b/>
          <w:lang w:eastAsia="ar-SA"/>
        </w:rPr>
      </w:pPr>
      <w:r>
        <w:rPr>
          <w:b/>
          <w:noProof/>
        </w:rPr>
        <w:lastRenderedPageBreak/>
        <w:drawing>
          <wp:inline distT="0" distB="0" distL="0" distR="0" wp14:anchorId="45B6F08B" wp14:editId="1636E335">
            <wp:extent cx="5885815" cy="7058025"/>
            <wp:effectExtent l="0" t="0" r="635" b="9525"/>
            <wp:docPr id="15" name="Рисунок 15" descr="C:\Users\arhit8\Desktop\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rhit8\Desktop\с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00" cy="7077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F2A" w:rsidRDefault="00D877E9" w:rsidP="00D877E9">
      <w:pPr>
        <w:tabs>
          <w:tab w:val="left" w:pos="1050"/>
        </w:tabs>
        <w:ind w:right="-370"/>
        <w:jc w:val="right"/>
        <w:rPr>
          <w:sz w:val="16"/>
        </w:rPr>
      </w:pPr>
      <w:r>
        <w:rPr>
          <w:sz w:val="16"/>
        </w:rPr>
        <w:t xml:space="preserve">   </w:t>
      </w:r>
    </w:p>
    <w:p w:rsidR="00757F2A" w:rsidRDefault="00757F2A" w:rsidP="00D877E9">
      <w:pPr>
        <w:tabs>
          <w:tab w:val="left" w:pos="1050"/>
        </w:tabs>
        <w:ind w:right="-370"/>
        <w:jc w:val="right"/>
        <w:rPr>
          <w:sz w:val="16"/>
        </w:rPr>
      </w:pPr>
    </w:p>
    <w:p w:rsidR="00757F2A" w:rsidRPr="00757F2A" w:rsidRDefault="00757F2A" w:rsidP="00757F2A">
      <w:pPr>
        <w:tabs>
          <w:tab w:val="left" w:pos="1050"/>
        </w:tabs>
        <w:ind w:right="-370"/>
        <w:jc w:val="center"/>
      </w:pPr>
      <w:r w:rsidRPr="00757F2A">
        <w:t>Управляющий делами</w:t>
      </w:r>
      <w:r w:rsidRPr="00757F2A">
        <w:tab/>
      </w:r>
      <w:r w:rsidRPr="00757F2A">
        <w:tab/>
      </w:r>
      <w:r w:rsidRPr="00757F2A">
        <w:tab/>
      </w:r>
      <w:r w:rsidRPr="00757F2A">
        <w:tab/>
      </w:r>
      <w:r w:rsidRPr="00757F2A">
        <w:tab/>
      </w:r>
      <w:r w:rsidRPr="00757F2A">
        <w:tab/>
        <w:t>Л.Г. Василенко</w:t>
      </w:r>
    </w:p>
    <w:p w:rsidR="00757F2A" w:rsidRDefault="00757F2A" w:rsidP="00D877E9">
      <w:pPr>
        <w:tabs>
          <w:tab w:val="left" w:pos="1050"/>
        </w:tabs>
        <w:ind w:right="-370"/>
        <w:jc w:val="right"/>
        <w:rPr>
          <w:sz w:val="16"/>
        </w:rPr>
      </w:pPr>
    </w:p>
    <w:p w:rsidR="00757F2A" w:rsidRDefault="00757F2A" w:rsidP="00D877E9">
      <w:pPr>
        <w:tabs>
          <w:tab w:val="left" w:pos="1050"/>
        </w:tabs>
        <w:ind w:right="-370"/>
        <w:jc w:val="right"/>
        <w:rPr>
          <w:sz w:val="16"/>
        </w:rPr>
      </w:pPr>
    </w:p>
    <w:p w:rsidR="00757F2A" w:rsidRDefault="00757F2A" w:rsidP="00D877E9">
      <w:pPr>
        <w:tabs>
          <w:tab w:val="left" w:pos="1050"/>
        </w:tabs>
        <w:ind w:right="-370"/>
        <w:jc w:val="right"/>
        <w:rPr>
          <w:sz w:val="16"/>
        </w:rPr>
      </w:pPr>
    </w:p>
    <w:p w:rsidR="00D877E9" w:rsidRPr="00DF6C01" w:rsidRDefault="00D877E9" w:rsidP="00D877E9">
      <w:pPr>
        <w:tabs>
          <w:tab w:val="left" w:pos="1050"/>
        </w:tabs>
        <w:ind w:right="-370"/>
        <w:jc w:val="right"/>
        <w:rPr>
          <w:sz w:val="16"/>
        </w:rPr>
      </w:pPr>
      <w:r w:rsidRPr="00DF6C01">
        <w:rPr>
          <w:sz w:val="16"/>
        </w:rPr>
        <w:t>лист</w:t>
      </w:r>
      <w:r>
        <w:rPr>
          <w:sz w:val="16"/>
        </w:rPr>
        <w:t xml:space="preserve"> 3</w:t>
      </w:r>
    </w:p>
    <w:p w:rsidR="00D877E9" w:rsidRPr="00D008B5" w:rsidRDefault="00D877E9" w:rsidP="00D877E9">
      <w:pPr>
        <w:tabs>
          <w:tab w:val="left" w:pos="1050"/>
        </w:tabs>
        <w:ind w:right="-370"/>
        <w:jc w:val="right"/>
        <w:rPr>
          <w:sz w:val="16"/>
        </w:rPr>
      </w:pPr>
      <w:r w:rsidRPr="00DF6C01">
        <w:rPr>
          <w:sz w:val="16"/>
        </w:rPr>
        <w:t xml:space="preserve">листов </w:t>
      </w:r>
      <w:r>
        <w:rPr>
          <w:sz w:val="16"/>
        </w:rPr>
        <w:t>3</w:t>
      </w:r>
    </w:p>
    <w:p w:rsidR="00D877E9" w:rsidRDefault="00D877E9" w:rsidP="00D877E9">
      <w:pPr>
        <w:suppressAutoHyphens/>
        <w:jc w:val="right"/>
        <w:rPr>
          <w:lang w:eastAsia="ar-SA"/>
        </w:rPr>
      </w:pPr>
    </w:p>
    <w:p w:rsidR="00D877E9" w:rsidRDefault="00D877E9" w:rsidP="00D877E9">
      <w:pPr>
        <w:suppressAutoHyphens/>
        <w:jc w:val="right"/>
        <w:rPr>
          <w:lang w:eastAsia="ar-SA"/>
        </w:rPr>
      </w:pPr>
    </w:p>
    <w:p w:rsidR="00D877E9" w:rsidRDefault="00D877E9" w:rsidP="00D877E9">
      <w:pPr>
        <w:suppressAutoHyphens/>
        <w:jc w:val="right"/>
        <w:rPr>
          <w:lang w:eastAsia="ar-SA"/>
        </w:rPr>
      </w:pPr>
    </w:p>
    <w:p w:rsidR="00D877E9" w:rsidRDefault="00D877E9" w:rsidP="00D877E9">
      <w:pPr>
        <w:suppressAutoHyphens/>
        <w:jc w:val="right"/>
        <w:rPr>
          <w:lang w:eastAsia="ar-SA"/>
        </w:rPr>
      </w:pPr>
    </w:p>
    <w:p w:rsidR="00D877E9" w:rsidRDefault="00D877E9" w:rsidP="00D877E9">
      <w:pPr>
        <w:suppressAutoHyphens/>
        <w:jc w:val="right"/>
        <w:rPr>
          <w:lang w:eastAsia="ar-SA"/>
        </w:rPr>
      </w:pPr>
    </w:p>
    <w:p w:rsidR="00D877E9" w:rsidRDefault="00D877E9" w:rsidP="00D877E9">
      <w:pPr>
        <w:suppressAutoHyphens/>
        <w:jc w:val="right"/>
        <w:rPr>
          <w:lang w:eastAsia="ar-SA"/>
        </w:rPr>
      </w:pPr>
    </w:p>
    <w:p w:rsidR="00D877E9" w:rsidRDefault="00D877E9" w:rsidP="00D877E9">
      <w:pPr>
        <w:suppressAutoHyphens/>
        <w:jc w:val="right"/>
        <w:rPr>
          <w:lang w:eastAsia="ar-SA"/>
        </w:rPr>
      </w:pPr>
    </w:p>
    <w:p w:rsidR="00757F2A" w:rsidRDefault="00757F2A" w:rsidP="00D877E9">
      <w:pPr>
        <w:suppressAutoHyphens/>
        <w:jc w:val="right"/>
        <w:rPr>
          <w:lang w:eastAsia="ar-SA"/>
        </w:rPr>
        <w:sectPr w:rsidR="00757F2A" w:rsidSect="00757F2A">
          <w:pgSz w:w="11906" w:h="16838"/>
          <w:pgMar w:top="567" w:right="849" w:bottom="567" w:left="1276" w:header="709" w:footer="709" w:gutter="0"/>
          <w:cols w:space="708"/>
          <w:docGrid w:linePitch="360"/>
        </w:sectPr>
      </w:pPr>
    </w:p>
    <w:p w:rsidR="00757F2A" w:rsidRDefault="00D877E9" w:rsidP="00D877E9">
      <w:pPr>
        <w:suppressAutoHyphens/>
        <w:jc w:val="right"/>
        <w:rPr>
          <w:lang w:eastAsia="ar-SA"/>
        </w:rPr>
      </w:pPr>
      <w:r>
        <w:rPr>
          <w:lang w:eastAsia="ar-SA"/>
        </w:rPr>
        <w:lastRenderedPageBreak/>
        <w:t>Приложение № 5</w:t>
      </w:r>
      <w:r w:rsidRPr="00C91233">
        <w:rPr>
          <w:lang w:eastAsia="ar-SA"/>
        </w:rPr>
        <w:t xml:space="preserve"> </w:t>
      </w:r>
    </w:p>
    <w:p w:rsidR="00757F2A" w:rsidRDefault="00D877E9" w:rsidP="00D877E9">
      <w:pPr>
        <w:suppressAutoHyphens/>
        <w:jc w:val="right"/>
        <w:rPr>
          <w:lang w:eastAsia="ar-SA"/>
        </w:rPr>
      </w:pPr>
      <w:r w:rsidRPr="00C91233">
        <w:rPr>
          <w:lang w:eastAsia="ar-SA"/>
        </w:rPr>
        <w:t>к постановлению</w:t>
      </w:r>
      <w:r w:rsidR="00757F2A">
        <w:rPr>
          <w:lang w:eastAsia="ar-SA"/>
        </w:rPr>
        <w:t xml:space="preserve"> </w:t>
      </w:r>
      <w:r w:rsidRPr="00C91233">
        <w:rPr>
          <w:lang w:eastAsia="ar-SA"/>
        </w:rPr>
        <w:t xml:space="preserve">Администрации </w:t>
      </w:r>
    </w:p>
    <w:p w:rsidR="00757F2A" w:rsidRDefault="00D877E9" w:rsidP="00D877E9">
      <w:pPr>
        <w:suppressAutoHyphens/>
        <w:jc w:val="right"/>
        <w:rPr>
          <w:lang w:eastAsia="ar-SA"/>
        </w:rPr>
      </w:pPr>
      <w:proofErr w:type="spellStart"/>
      <w:r w:rsidRPr="00C91233">
        <w:rPr>
          <w:lang w:eastAsia="ar-SA"/>
        </w:rPr>
        <w:t>Белокалитвинского</w:t>
      </w:r>
      <w:proofErr w:type="spellEnd"/>
      <w:r w:rsidR="00757F2A">
        <w:rPr>
          <w:lang w:eastAsia="ar-SA"/>
        </w:rPr>
        <w:t xml:space="preserve"> </w:t>
      </w:r>
      <w:r w:rsidRPr="00C91233">
        <w:rPr>
          <w:lang w:eastAsia="ar-SA"/>
        </w:rPr>
        <w:t xml:space="preserve">района </w:t>
      </w:r>
    </w:p>
    <w:p w:rsidR="00D877E9" w:rsidRDefault="00D877E9" w:rsidP="00D877E9">
      <w:pPr>
        <w:suppressAutoHyphens/>
        <w:jc w:val="right"/>
        <w:rPr>
          <w:lang w:eastAsia="ar-SA"/>
        </w:rPr>
      </w:pPr>
      <w:r w:rsidRPr="00C91233">
        <w:rPr>
          <w:lang w:eastAsia="ar-SA"/>
        </w:rPr>
        <w:t xml:space="preserve">от </w:t>
      </w:r>
      <w:r w:rsidR="00A13940">
        <w:rPr>
          <w:lang w:eastAsia="ar-SA"/>
        </w:rPr>
        <w:t>19</w:t>
      </w:r>
      <w:r w:rsidR="00757F2A">
        <w:rPr>
          <w:lang w:eastAsia="ar-SA"/>
        </w:rPr>
        <w:t>.02</w:t>
      </w:r>
      <w:r w:rsidRPr="00C91233">
        <w:rPr>
          <w:lang w:eastAsia="ar-SA"/>
        </w:rPr>
        <w:t xml:space="preserve">.2019 № </w:t>
      </w:r>
      <w:r w:rsidR="00A13940">
        <w:rPr>
          <w:lang w:eastAsia="ar-SA"/>
        </w:rPr>
        <w:t>232</w:t>
      </w:r>
    </w:p>
    <w:p w:rsidR="00D877E9" w:rsidRPr="00BE37C0" w:rsidRDefault="00D877E9" w:rsidP="00D877E9">
      <w:pPr>
        <w:tabs>
          <w:tab w:val="left" w:pos="1050"/>
        </w:tabs>
        <w:ind w:firstLine="851"/>
        <w:jc w:val="right"/>
      </w:pPr>
    </w:p>
    <w:p w:rsidR="00D877E9" w:rsidRDefault="00D877E9" w:rsidP="00D877E9">
      <w:pPr>
        <w:suppressAutoHyphens/>
        <w:jc w:val="center"/>
        <w:rPr>
          <w:b/>
          <w:lang w:eastAsia="ar-SA"/>
        </w:rPr>
      </w:pPr>
      <w:r>
        <w:rPr>
          <w:b/>
          <w:noProof/>
        </w:rPr>
        <w:drawing>
          <wp:inline distT="0" distB="0" distL="0" distR="0" wp14:anchorId="52B73282" wp14:editId="59197F4A">
            <wp:extent cx="5751920" cy="8124825"/>
            <wp:effectExtent l="0" t="0" r="1270" b="0"/>
            <wp:docPr id="16" name="Рисунок 16" descr="C:\Users\arhit8\Desktop\с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rhit8\Desktop\с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96" cy="813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E9" w:rsidRDefault="00D877E9" w:rsidP="00D877E9">
      <w:pPr>
        <w:suppressAutoHyphens/>
        <w:rPr>
          <w:b/>
          <w:lang w:eastAsia="ar-SA"/>
        </w:rPr>
      </w:pPr>
    </w:p>
    <w:p w:rsidR="00D877E9" w:rsidRPr="00DF6C01" w:rsidRDefault="00D877E9" w:rsidP="00D877E9">
      <w:pPr>
        <w:tabs>
          <w:tab w:val="left" w:pos="1050"/>
        </w:tabs>
        <w:ind w:right="-370"/>
        <w:jc w:val="right"/>
        <w:rPr>
          <w:sz w:val="16"/>
        </w:rPr>
      </w:pPr>
      <w:r w:rsidRPr="00DF6C01">
        <w:rPr>
          <w:sz w:val="16"/>
        </w:rPr>
        <w:t>лист 1</w:t>
      </w:r>
    </w:p>
    <w:p w:rsidR="00D877E9" w:rsidRPr="00DF6C01" w:rsidRDefault="00D877E9" w:rsidP="00D877E9">
      <w:pPr>
        <w:tabs>
          <w:tab w:val="left" w:pos="1050"/>
        </w:tabs>
        <w:ind w:right="-370"/>
        <w:jc w:val="right"/>
        <w:rPr>
          <w:sz w:val="16"/>
        </w:rPr>
      </w:pPr>
      <w:r w:rsidRPr="00DF6C01">
        <w:rPr>
          <w:sz w:val="16"/>
        </w:rPr>
        <w:t xml:space="preserve">листов </w:t>
      </w:r>
      <w:r>
        <w:rPr>
          <w:sz w:val="16"/>
        </w:rPr>
        <w:t>4</w:t>
      </w: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  <w:sectPr w:rsidR="00D877E9" w:rsidSect="00757F2A">
          <w:pgSz w:w="11906" w:h="16838"/>
          <w:pgMar w:top="567" w:right="849" w:bottom="567" w:left="1276" w:header="709" w:footer="709" w:gutter="0"/>
          <w:cols w:space="708"/>
          <w:docGrid w:linePitch="360"/>
        </w:sectPr>
      </w:pPr>
    </w:p>
    <w:p w:rsidR="00D877E9" w:rsidRDefault="00D877E9" w:rsidP="00D877E9">
      <w:pPr>
        <w:tabs>
          <w:tab w:val="left" w:pos="1050"/>
        </w:tabs>
        <w:jc w:val="right"/>
        <w:rPr>
          <w:sz w:val="16"/>
        </w:rPr>
      </w:pPr>
      <w:r>
        <w:rPr>
          <w:b/>
          <w:noProof/>
        </w:rPr>
        <w:lastRenderedPageBreak/>
        <w:drawing>
          <wp:inline distT="0" distB="0" distL="0" distR="0" wp14:anchorId="3A071766" wp14:editId="3D197461">
            <wp:extent cx="8496300" cy="5992810"/>
            <wp:effectExtent l="0" t="0" r="0" b="8255"/>
            <wp:docPr id="17" name="Рисунок 17" descr="C:\Users\arhit8\Desktop\с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rhit8\Desktop\с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029" cy="6032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14D94">
        <w:rPr>
          <w:sz w:val="16"/>
        </w:rPr>
        <w:t xml:space="preserve"> </w:t>
      </w:r>
    </w:p>
    <w:p w:rsidR="00D877E9" w:rsidRPr="00DF6C01" w:rsidRDefault="00D877E9" w:rsidP="00D877E9">
      <w:pPr>
        <w:tabs>
          <w:tab w:val="left" w:pos="1050"/>
        </w:tabs>
        <w:jc w:val="right"/>
        <w:rPr>
          <w:sz w:val="16"/>
        </w:rPr>
      </w:pPr>
      <w:r w:rsidRPr="00DF6C01">
        <w:rPr>
          <w:sz w:val="16"/>
        </w:rPr>
        <w:t>лист</w:t>
      </w:r>
      <w:r>
        <w:rPr>
          <w:sz w:val="16"/>
        </w:rPr>
        <w:t xml:space="preserve"> 2</w:t>
      </w:r>
    </w:p>
    <w:p w:rsidR="00D877E9" w:rsidRPr="00DF6C01" w:rsidRDefault="00D877E9" w:rsidP="00D877E9">
      <w:pPr>
        <w:tabs>
          <w:tab w:val="left" w:pos="1050"/>
        </w:tabs>
        <w:jc w:val="right"/>
        <w:rPr>
          <w:sz w:val="16"/>
        </w:rPr>
      </w:pPr>
      <w:r w:rsidRPr="00DF6C01">
        <w:rPr>
          <w:sz w:val="16"/>
        </w:rPr>
        <w:t xml:space="preserve">листов </w:t>
      </w:r>
      <w:r>
        <w:rPr>
          <w:sz w:val="16"/>
        </w:rPr>
        <w:t>4</w:t>
      </w:r>
    </w:p>
    <w:p w:rsidR="00D877E9" w:rsidRDefault="00D877E9" w:rsidP="00D877E9">
      <w:pPr>
        <w:suppressAutoHyphens/>
        <w:jc w:val="center"/>
        <w:rPr>
          <w:b/>
          <w:lang w:eastAsia="ar-SA"/>
        </w:rPr>
        <w:sectPr w:rsidR="00D877E9" w:rsidSect="008319FD">
          <w:pgSz w:w="16838" w:h="11906" w:orient="landscape"/>
          <w:pgMar w:top="709" w:right="1134" w:bottom="794" w:left="567" w:header="709" w:footer="709" w:gutter="0"/>
          <w:cols w:space="708"/>
          <w:docGrid w:linePitch="360"/>
        </w:sectPr>
      </w:pPr>
    </w:p>
    <w:p w:rsidR="00D877E9" w:rsidRDefault="00D877E9" w:rsidP="00D877E9">
      <w:pPr>
        <w:suppressAutoHyphens/>
        <w:jc w:val="center"/>
        <w:rPr>
          <w:b/>
          <w:lang w:eastAsia="ar-SA"/>
        </w:rPr>
      </w:pPr>
      <w:r>
        <w:rPr>
          <w:b/>
          <w:noProof/>
        </w:rPr>
        <w:lastRenderedPageBreak/>
        <w:drawing>
          <wp:inline distT="0" distB="0" distL="0" distR="0" wp14:anchorId="14927C4A" wp14:editId="52B6EE8F">
            <wp:extent cx="8486775" cy="5973135"/>
            <wp:effectExtent l="0" t="0" r="0" b="8890"/>
            <wp:docPr id="18" name="Рисунок 18" descr="C:\Users\arhit8\Desktop\с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rhit8\Desktop\с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3073" cy="5998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E9" w:rsidRPr="00DF6C01" w:rsidRDefault="00D877E9" w:rsidP="00D877E9">
      <w:pPr>
        <w:tabs>
          <w:tab w:val="left" w:pos="1050"/>
        </w:tabs>
        <w:jc w:val="right"/>
        <w:rPr>
          <w:sz w:val="16"/>
        </w:rPr>
      </w:pPr>
      <w:r w:rsidRPr="00DF6C01">
        <w:rPr>
          <w:sz w:val="16"/>
        </w:rPr>
        <w:t>лист</w:t>
      </w:r>
      <w:r>
        <w:rPr>
          <w:sz w:val="16"/>
        </w:rPr>
        <w:t xml:space="preserve"> 3</w:t>
      </w:r>
    </w:p>
    <w:p w:rsidR="00D877E9" w:rsidRPr="00DF6C01" w:rsidRDefault="00D877E9" w:rsidP="00D877E9">
      <w:pPr>
        <w:tabs>
          <w:tab w:val="left" w:pos="1050"/>
        </w:tabs>
        <w:jc w:val="right"/>
        <w:rPr>
          <w:sz w:val="16"/>
        </w:rPr>
      </w:pPr>
      <w:r w:rsidRPr="00DF6C01">
        <w:rPr>
          <w:sz w:val="16"/>
        </w:rPr>
        <w:t xml:space="preserve">листов </w:t>
      </w:r>
      <w:r>
        <w:rPr>
          <w:sz w:val="16"/>
        </w:rPr>
        <w:t>4</w:t>
      </w:r>
    </w:p>
    <w:p w:rsidR="00D877E9" w:rsidRDefault="00D877E9" w:rsidP="00D877E9">
      <w:pPr>
        <w:suppressAutoHyphens/>
        <w:jc w:val="center"/>
        <w:rPr>
          <w:b/>
          <w:lang w:eastAsia="ar-SA"/>
        </w:rPr>
        <w:sectPr w:rsidR="00D877E9" w:rsidSect="008319FD">
          <w:pgSz w:w="16838" w:h="11906" w:orient="landscape"/>
          <w:pgMar w:top="851" w:right="1134" w:bottom="794" w:left="567" w:header="709" w:footer="709" w:gutter="0"/>
          <w:cols w:space="708"/>
          <w:docGrid w:linePitch="360"/>
        </w:sectPr>
      </w:pPr>
    </w:p>
    <w:p w:rsidR="00D877E9" w:rsidRDefault="00D877E9" w:rsidP="00D877E9">
      <w:pPr>
        <w:suppressAutoHyphens/>
        <w:jc w:val="center"/>
        <w:rPr>
          <w:b/>
          <w:lang w:eastAsia="ar-SA"/>
        </w:rPr>
      </w:pPr>
      <w:r>
        <w:rPr>
          <w:b/>
          <w:noProof/>
        </w:rPr>
        <w:lastRenderedPageBreak/>
        <w:drawing>
          <wp:inline distT="0" distB="0" distL="0" distR="0" wp14:anchorId="4EEACF52" wp14:editId="212061CB">
            <wp:extent cx="7448550" cy="5242416"/>
            <wp:effectExtent l="0" t="0" r="0" b="0"/>
            <wp:docPr id="19" name="Рисунок 19" descr="C:\Users\arhit8\Desktop\с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rhit8\Desktop\с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524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E9" w:rsidRDefault="00D877E9" w:rsidP="00D877E9">
      <w:pPr>
        <w:suppressAutoHyphens/>
        <w:rPr>
          <w:lang w:eastAsia="ar-SA"/>
        </w:rPr>
      </w:pPr>
    </w:p>
    <w:p w:rsidR="00D877E9" w:rsidRPr="00D008B5" w:rsidRDefault="00D877E9" w:rsidP="00D877E9">
      <w:pPr>
        <w:suppressAutoHyphens/>
        <w:ind w:firstLine="1985"/>
        <w:jc w:val="right"/>
        <w:rPr>
          <w:sz w:val="16"/>
          <w:szCs w:val="16"/>
          <w:lang w:eastAsia="ar-SA"/>
        </w:rPr>
      </w:pPr>
      <w:r>
        <w:rPr>
          <w:lang w:eastAsia="ar-SA"/>
        </w:rPr>
        <w:t xml:space="preserve">                                                                            </w:t>
      </w:r>
      <w:r w:rsidRPr="00D008B5">
        <w:rPr>
          <w:sz w:val="16"/>
          <w:szCs w:val="16"/>
          <w:lang w:eastAsia="ar-SA"/>
        </w:rPr>
        <w:t>лис</w:t>
      </w:r>
      <w:r>
        <w:rPr>
          <w:sz w:val="16"/>
          <w:szCs w:val="16"/>
          <w:lang w:eastAsia="ar-SA"/>
        </w:rPr>
        <w:t>т4</w:t>
      </w:r>
      <w:r w:rsidRPr="00D008B5">
        <w:rPr>
          <w:sz w:val="16"/>
          <w:szCs w:val="16"/>
          <w:lang w:eastAsia="ar-SA"/>
        </w:rPr>
        <w:t xml:space="preserve">       </w:t>
      </w:r>
      <w:r w:rsidRPr="00D008B5">
        <w:rPr>
          <w:sz w:val="16"/>
          <w:szCs w:val="16"/>
        </w:rPr>
        <w:t xml:space="preserve">                                  </w:t>
      </w:r>
    </w:p>
    <w:p w:rsidR="00D877E9" w:rsidRPr="00DF6C01" w:rsidRDefault="00D877E9" w:rsidP="00D877E9">
      <w:pPr>
        <w:tabs>
          <w:tab w:val="left" w:pos="1050"/>
        </w:tabs>
        <w:jc w:val="right"/>
        <w:rPr>
          <w:sz w:val="16"/>
        </w:rPr>
      </w:pPr>
      <w:r w:rsidRPr="00D008B5">
        <w:rPr>
          <w:sz w:val="16"/>
          <w:szCs w:val="16"/>
        </w:rPr>
        <w:t>листов</w:t>
      </w:r>
      <w:r w:rsidRPr="00DF6C01">
        <w:rPr>
          <w:sz w:val="16"/>
        </w:rPr>
        <w:t xml:space="preserve"> </w:t>
      </w:r>
      <w:r>
        <w:rPr>
          <w:sz w:val="16"/>
        </w:rPr>
        <w:t>4</w:t>
      </w:r>
    </w:p>
    <w:p w:rsidR="00D877E9" w:rsidRDefault="00757F2A" w:rsidP="00D877E9">
      <w:pPr>
        <w:suppressAutoHyphens/>
        <w:jc w:val="center"/>
        <w:rPr>
          <w:lang w:eastAsia="ar-SA"/>
        </w:rPr>
        <w:sectPr w:rsidR="00D877E9" w:rsidSect="00D877E9">
          <w:pgSz w:w="16838" w:h="11906" w:orient="landscape"/>
          <w:pgMar w:top="1276" w:right="567" w:bottom="794" w:left="567" w:header="709" w:footer="709" w:gutter="0"/>
          <w:cols w:space="708"/>
          <w:docGrid w:linePitch="360"/>
        </w:sectPr>
      </w:pPr>
      <w:r>
        <w:rPr>
          <w:lang w:eastAsia="ar-SA"/>
        </w:rPr>
        <w:t>Управляющий делами</w:t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Л.Г. Василенко</w:t>
      </w:r>
    </w:p>
    <w:p w:rsidR="00757F2A" w:rsidRDefault="00D877E9" w:rsidP="00D877E9">
      <w:pPr>
        <w:suppressAutoHyphens/>
        <w:jc w:val="right"/>
        <w:rPr>
          <w:lang w:eastAsia="ar-SA"/>
        </w:rPr>
      </w:pPr>
      <w:r>
        <w:rPr>
          <w:lang w:eastAsia="ar-SA"/>
        </w:rPr>
        <w:lastRenderedPageBreak/>
        <w:t>Приложение № 6</w:t>
      </w:r>
      <w:r w:rsidRPr="00C91233">
        <w:rPr>
          <w:lang w:eastAsia="ar-SA"/>
        </w:rPr>
        <w:t xml:space="preserve"> </w:t>
      </w:r>
    </w:p>
    <w:p w:rsidR="00757F2A" w:rsidRDefault="00D877E9" w:rsidP="00D877E9">
      <w:pPr>
        <w:suppressAutoHyphens/>
        <w:jc w:val="right"/>
        <w:rPr>
          <w:lang w:eastAsia="ar-SA"/>
        </w:rPr>
      </w:pPr>
      <w:r w:rsidRPr="00C91233">
        <w:rPr>
          <w:lang w:eastAsia="ar-SA"/>
        </w:rPr>
        <w:t>к постановлению</w:t>
      </w:r>
      <w:r w:rsidR="00757F2A">
        <w:rPr>
          <w:lang w:eastAsia="ar-SA"/>
        </w:rPr>
        <w:t xml:space="preserve"> </w:t>
      </w:r>
      <w:r w:rsidRPr="00C91233">
        <w:rPr>
          <w:lang w:eastAsia="ar-SA"/>
        </w:rPr>
        <w:t xml:space="preserve">Администрации </w:t>
      </w:r>
    </w:p>
    <w:p w:rsidR="00757F2A" w:rsidRDefault="00D877E9" w:rsidP="00D877E9">
      <w:pPr>
        <w:suppressAutoHyphens/>
        <w:jc w:val="right"/>
        <w:rPr>
          <w:lang w:eastAsia="ar-SA"/>
        </w:rPr>
      </w:pPr>
      <w:proofErr w:type="spellStart"/>
      <w:r w:rsidRPr="00C91233">
        <w:rPr>
          <w:lang w:eastAsia="ar-SA"/>
        </w:rPr>
        <w:t>Белокалитвинского</w:t>
      </w:r>
      <w:proofErr w:type="spellEnd"/>
      <w:r w:rsidR="00757F2A">
        <w:rPr>
          <w:lang w:eastAsia="ar-SA"/>
        </w:rPr>
        <w:t xml:space="preserve"> </w:t>
      </w:r>
      <w:r w:rsidRPr="00C91233">
        <w:rPr>
          <w:lang w:eastAsia="ar-SA"/>
        </w:rPr>
        <w:t xml:space="preserve">района </w:t>
      </w:r>
    </w:p>
    <w:p w:rsidR="00D877E9" w:rsidRDefault="00D877E9" w:rsidP="00D877E9">
      <w:pPr>
        <w:suppressAutoHyphens/>
        <w:jc w:val="right"/>
        <w:rPr>
          <w:lang w:eastAsia="ar-SA"/>
        </w:rPr>
      </w:pPr>
      <w:r w:rsidRPr="00C91233">
        <w:rPr>
          <w:lang w:eastAsia="ar-SA"/>
        </w:rPr>
        <w:t xml:space="preserve">от </w:t>
      </w:r>
      <w:r w:rsidR="00A13940">
        <w:rPr>
          <w:lang w:eastAsia="ar-SA"/>
        </w:rPr>
        <w:t>19</w:t>
      </w:r>
      <w:r w:rsidR="00757F2A">
        <w:rPr>
          <w:lang w:eastAsia="ar-SA"/>
        </w:rPr>
        <w:t xml:space="preserve">.02. </w:t>
      </w:r>
      <w:r w:rsidRPr="00C91233">
        <w:rPr>
          <w:lang w:eastAsia="ar-SA"/>
        </w:rPr>
        <w:t xml:space="preserve">2019 № </w:t>
      </w:r>
      <w:r w:rsidR="00A13940">
        <w:rPr>
          <w:lang w:eastAsia="ar-SA"/>
        </w:rPr>
        <w:t>232</w:t>
      </w: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Pr="0097706E" w:rsidRDefault="00D877E9" w:rsidP="00D877E9">
      <w:pPr>
        <w:suppressAutoHyphens/>
        <w:jc w:val="center"/>
        <w:rPr>
          <w:lang w:eastAsia="ar-SA"/>
        </w:rPr>
      </w:pPr>
      <w:r w:rsidRPr="0097706E">
        <w:rPr>
          <w:lang w:eastAsia="ar-SA"/>
        </w:rPr>
        <w:t>ТОМ III. ПРОЕКТ МЕЖЕВАНИЯ ТЕРРИТОРИИ. ОСНОВНАЯ ЧАСТЬ.</w:t>
      </w:r>
    </w:p>
    <w:p w:rsidR="00D877E9" w:rsidRPr="0097706E" w:rsidRDefault="00D877E9" w:rsidP="00D877E9">
      <w:pPr>
        <w:suppressAutoHyphens/>
        <w:jc w:val="center"/>
        <w:rPr>
          <w:b/>
          <w:lang w:eastAsia="ar-SA"/>
        </w:rPr>
      </w:pPr>
      <w:r w:rsidRPr="0097706E">
        <w:rPr>
          <w:b/>
          <w:lang w:eastAsia="ar-SA"/>
        </w:rPr>
        <w:t>Пояснительная записка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Проект межевания территории разработан в целях установления границ</w:t>
      </w:r>
      <w:r>
        <w:rPr>
          <w:lang w:eastAsia="ar-SA"/>
        </w:rPr>
        <w:t xml:space="preserve"> земельного участка </w:t>
      </w:r>
      <w:proofErr w:type="gramStart"/>
      <w:r w:rsidRPr="0097706E">
        <w:rPr>
          <w:lang w:eastAsia="ar-SA"/>
        </w:rPr>
        <w:t>(:ЗУ</w:t>
      </w:r>
      <w:proofErr w:type="gramEnd"/>
      <w:r w:rsidRPr="0097706E">
        <w:rPr>
          <w:lang w:eastAsia="ar-SA"/>
        </w:rPr>
        <w:t>1), образуемого путем перераспределе</w:t>
      </w:r>
      <w:r>
        <w:rPr>
          <w:lang w:eastAsia="ar-SA"/>
        </w:rPr>
        <w:t xml:space="preserve">ния земельных </w:t>
      </w:r>
      <w:r w:rsidRPr="0097706E">
        <w:rPr>
          <w:lang w:eastAsia="ar-SA"/>
        </w:rPr>
        <w:t>участков с КН 61:04:01504</w:t>
      </w:r>
      <w:r>
        <w:rPr>
          <w:lang w:eastAsia="ar-SA"/>
        </w:rPr>
        <w:t xml:space="preserve">08:244 (площадью 150 </w:t>
      </w:r>
      <w:proofErr w:type="spellStart"/>
      <w:r>
        <w:rPr>
          <w:lang w:eastAsia="ar-SA"/>
        </w:rPr>
        <w:t>кв.м</w:t>
      </w:r>
      <w:proofErr w:type="spellEnd"/>
      <w:r>
        <w:rPr>
          <w:lang w:eastAsia="ar-SA"/>
        </w:rPr>
        <w:t xml:space="preserve">.), КН </w:t>
      </w:r>
      <w:r w:rsidRPr="0097706E">
        <w:rPr>
          <w:lang w:eastAsia="ar-SA"/>
        </w:rPr>
        <w:t xml:space="preserve">61:04:0150406:235 (площадью 58 </w:t>
      </w:r>
      <w:proofErr w:type="spellStart"/>
      <w:r w:rsidRPr="0097706E">
        <w:rPr>
          <w:lang w:eastAsia="ar-SA"/>
        </w:rPr>
        <w:t>кв.м</w:t>
      </w:r>
      <w:proofErr w:type="spellEnd"/>
      <w:r w:rsidRPr="0097706E">
        <w:rPr>
          <w:lang w:eastAsia="ar-SA"/>
        </w:rPr>
        <w:t>.) и</w:t>
      </w:r>
      <w:r>
        <w:rPr>
          <w:lang w:eastAsia="ar-SA"/>
        </w:rPr>
        <w:t xml:space="preserve"> земель государственной и (или) </w:t>
      </w:r>
      <w:r w:rsidRPr="0097706E">
        <w:rPr>
          <w:lang w:eastAsia="ar-SA"/>
        </w:rPr>
        <w:t>муниципальной собственности, располож</w:t>
      </w:r>
      <w:r>
        <w:rPr>
          <w:lang w:eastAsia="ar-SA"/>
        </w:rPr>
        <w:t xml:space="preserve">енной в кадастровом квартале КН </w:t>
      </w:r>
      <w:r w:rsidRPr="0097706E">
        <w:rPr>
          <w:lang w:eastAsia="ar-SA"/>
        </w:rPr>
        <w:t xml:space="preserve">61:04:0150408 (площадью 181 </w:t>
      </w:r>
      <w:proofErr w:type="spellStart"/>
      <w:r w:rsidRPr="0097706E">
        <w:rPr>
          <w:lang w:eastAsia="ar-SA"/>
        </w:rPr>
        <w:t>кв.м</w:t>
      </w:r>
      <w:proofErr w:type="spellEnd"/>
      <w:r w:rsidRPr="0097706E">
        <w:rPr>
          <w:lang w:eastAsia="ar-SA"/>
        </w:rPr>
        <w:t>.). Общая пло</w:t>
      </w:r>
      <w:r>
        <w:rPr>
          <w:lang w:eastAsia="ar-SA"/>
        </w:rPr>
        <w:t xml:space="preserve">щадь образуемого </w:t>
      </w:r>
      <w:r w:rsidRPr="0097706E">
        <w:rPr>
          <w:lang w:eastAsia="ar-SA"/>
        </w:rPr>
        <w:t xml:space="preserve">земельного участка составляет 389 </w:t>
      </w:r>
      <w:proofErr w:type="spellStart"/>
      <w:r w:rsidRPr="0097706E">
        <w:rPr>
          <w:lang w:eastAsia="ar-SA"/>
        </w:rPr>
        <w:t>кв.м</w:t>
      </w:r>
      <w:proofErr w:type="spellEnd"/>
      <w:r w:rsidRPr="0097706E">
        <w:rPr>
          <w:lang w:eastAsia="ar-SA"/>
        </w:rPr>
        <w:t>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В процессе разработки проекта межевания территории для размещения</w:t>
      </w:r>
      <w:r>
        <w:rPr>
          <w:lang w:eastAsia="ar-SA"/>
        </w:rPr>
        <w:t xml:space="preserve"> </w:t>
      </w:r>
      <w:r w:rsidRPr="0097706E">
        <w:rPr>
          <w:lang w:eastAsia="ar-SA"/>
        </w:rPr>
        <w:t>линейного объекта использовалис</w:t>
      </w:r>
      <w:r>
        <w:rPr>
          <w:lang w:eastAsia="ar-SA"/>
        </w:rPr>
        <w:t xml:space="preserve">ь следующие нормативно-правовые </w:t>
      </w:r>
      <w:r w:rsidRPr="0097706E">
        <w:rPr>
          <w:lang w:eastAsia="ar-SA"/>
        </w:rPr>
        <w:t>документы: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1. Земельный кодекс РФ от 25.10.2001г. №136-ФЗ (ред. от</w:t>
      </w:r>
      <w:r>
        <w:rPr>
          <w:lang w:eastAsia="ar-SA"/>
        </w:rPr>
        <w:t xml:space="preserve"> </w:t>
      </w:r>
      <w:r w:rsidRPr="0097706E">
        <w:rPr>
          <w:lang w:eastAsia="ar-SA"/>
        </w:rPr>
        <w:t>29.07.2017) (с изм. и доп., вступ. в силу с 01.11.2017).</w:t>
      </w:r>
    </w:p>
    <w:p w:rsidR="00D877E9" w:rsidRPr="0097706E" w:rsidRDefault="00D877E9" w:rsidP="00D877E9">
      <w:pPr>
        <w:suppressAutoHyphens/>
        <w:jc w:val="both"/>
        <w:rPr>
          <w:lang w:eastAsia="ar-SA"/>
        </w:rPr>
      </w:pPr>
      <w:r w:rsidRPr="0097706E">
        <w:rPr>
          <w:lang w:eastAsia="ar-SA"/>
        </w:rPr>
        <w:t>2. Градостроительный кодекс РФ от</w:t>
      </w:r>
      <w:r>
        <w:rPr>
          <w:lang w:eastAsia="ar-SA"/>
        </w:rPr>
        <w:t xml:space="preserve"> 29.12.2004 г. №190-ФЗ (ред. от </w:t>
      </w:r>
      <w:r w:rsidRPr="0097706E">
        <w:rPr>
          <w:lang w:eastAsia="ar-SA"/>
        </w:rPr>
        <w:t>29.12.2017) (с изм. и доп., вступ. в силу с 01.01.2018).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3. Федеральный закон от 29.12.04 №191-ФЗ «О введении в действие</w:t>
      </w:r>
      <w:r>
        <w:rPr>
          <w:lang w:eastAsia="ar-SA"/>
        </w:rPr>
        <w:t xml:space="preserve"> </w:t>
      </w:r>
      <w:r w:rsidRPr="0097706E">
        <w:rPr>
          <w:lang w:eastAsia="ar-SA"/>
        </w:rPr>
        <w:t>Градостроительного кодекса Российской Федерации» (последняя редакция).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4. Постановление Правительства Российской Федерации от 11</w:t>
      </w:r>
      <w:r>
        <w:rPr>
          <w:lang w:eastAsia="ar-SA"/>
        </w:rPr>
        <w:t xml:space="preserve"> </w:t>
      </w:r>
      <w:r w:rsidRPr="0097706E">
        <w:rPr>
          <w:lang w:eastAsia="ar-SA"/>
        </w:rPr>
        <w:t>марта 2010 г. N 138 "Об утверждении Ф</w:t>
      </w:r>
      <w:r>
        <w:rPr>
          <w:lang w:eastAsia="ar-SA"/>
        </w:rPr>
        <w:t xml:space="preserve">едеральных правил использования </w:t>
      </w:r>
      <w:r w:rsidRPr="0097706E">
        <w:rPr>
          <w:lang w:eastAsia="ar-SA"/>
        </w:rPr>
        <w:t>воздушного пространства Российской Федерации".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 xml:space="preserve">5. Правила землепользования и застройки </w:t>
      </w:r>
      <w:proofErr w:type="spellStart"/>
      <w:r w:rsidRPr="0097706E">
        <w:rPr>
          <w:lang w:eastAsia="ar-SA"/>
        </w:rPr>
        <w:t>Нижнепоповского</w:t>
      </w:r>
      <w:proofErr w:type="spellEnd"/>
      <w:r>
        <w:rPr>
          <w:lang w:eastAsia="ar-SA"/>
        </w:rPr>
        <w:t xml:space="preserve"> </w:t>
      </w:r>
      <w:r w:rsidRPr="0097706E">
        <w:rPr>
          <w:lang w:eastAsia="ar-SA"/>
        </w:rPr>
        <w:t>сельского поселения, утвержден</w:t>
      </w:r>
      <w:r>
        <w:rPr>
          <w:lang w:eastAsia="ar-SA"/>
        </w:rPr>
        <w:t xml:space="preserve">ные решением Собрания депутатов </w:t>
      </w:r>
      <w:proofErr w:type="spellStart"/>
      <w:r w:rsidRPr="0097706E">
        <w:rPr>
          <w:lang w:eastAsia="ar-SA"/>
        </w:rPr>
        <w:t>Нижнепоповского</w:t>
      </w:r>
      <w:proofErr w:type="spellEnd"/>
      <w:r w:rsidRPr="0097706E">
        <w:rPr>
          <w:lang w:eastAsia="ar-SA"/>
        </w:rPr>
        <w:t xml:space="preserve"> сельского поселения </w:t>
      </w:r>
      <w:r>
        <w:rPr>
          <w:lang w:eastAsia="ar-SA"/>
        </w:rPr>
        <w:t xml:space="preserve">от 30.08.2012 № 141 (в редакции </w:t>
      </w:r>
      <w:r w:rsidRPr="0097706E">
        <w:rPr>
          <w:lang w:eastAsia="ar-SA"/>
        </w:rPr>
        <w:t xml:space="preserve">решений Собрания депутатов </w:t>
      </w:r>
      <w:proofErr w:type="spellStart"/>
      <w:r w:rsidRPr="0097706E">
        <w:rPr>
          <w:lang w:eastAsia="ar-SA"/>
        </w:rPr>
        <w:t>Нижнепо</w:t>
      </w:r>
      <w:r>
        <w:rPr>
          <w:lang w:eastAsia="ar-SA"/>
        </w:rPr>
        <w:t>повского</w:t>
      </w:r>
      <w:proofErr w:type="spellEnd"/>
      <w:r>
        <w:rPr>
          <w:lang w:eastAsia="ar-SA"/>
        </w:rPr>
        <w:t xml:space="preserve"> сельского поселения от </w:t>
      </w:r>
      <w:r w:rsidRPr="0097706E">
        <w:rPr>
          <w:lang w:eastAsia="ar-SA"/>
        </w:rPr>
        <w:t>01.04.2014 г. № 35, от 11.06.2014 г. № 38, от 06.09.2016 № 83, от 28.03.2017</w:t>
      </w:r>
    </w:p>
    <w:p w:rsidR="00D877E9" w:rsidRPr="0097706E" w:rsidRDefault="00D877E9" w:rsidP="00D877E9">
      <w:pPr>
        <w:suppressAutoHyphens/>
        <w:jc w:val="both"/>
        <w:rPr>
          <w:lang w:eastAsia="ar-SA"/>
        </w:rPr>
      </w:pPr>
      <w:r w:rsidRPr="0097706E">
        <w:rPr>
          <w:lang w:eastAsia="ar-SA"/>
        </w:rPr>
        <w:t>№ 28, от 21.06.2018 № 59).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 xml:space="preserve">6. Генеральный план </w:t>
      </w:r>
      <w:proofErr w:type="spellStart"/>
      <w:r w:rsidRPr="0097706E">
        <w:rPr>
          <w:lang w:eastAsia="ar-SA"/>
        </w:rPr>
        <w:t>Нижнепоповского</w:t>
      </w:r>
      <w:proofErr w:type="spellEnd"/>
      <w:r w:rsidRPr="0097706E">
        <w:rPr>
          <w:lang w:eastAsia="ar-SA"/>
        </w:rPr>
        <w:t xml:space="preserve"> сельского поселения,</w:t>
      </w:r>
      <w:r>
        <w:rPr>
          <w:lang w:eastAsia="ar-SA"/>
        </w:rPr>
        <w:t xml:space="preserve"> </w:t>
      </w:r>
      <w:r w:rsidRPr="0097706E">
        <w:rPr>
          <w:lang w:eastAsia="ar-SA"/>
        </w:rPr>
        <w:t>утвержденный Решением Собрания Депу</w:t>
      </w:r>
      <w:r>
        <w:rPr>
          <w:lang w:eastAsia="ar-SA"/>
        </w:rPr>
        <w:t xml:space="preserve">татов </w:t>
      </w:r>
      <w:proofErr w:type="spellStart"/>
      <w:r>
        <w:rPr>
          <w:lang w:eastAsia="ar-SA"/>
        </w:rPr>
        <w:t>Нижнепоповского</w:t>
      </w:r>
      <w:proofErr w:type="spellEnd"/>
      <w:r>
        <w:rPr>
          <w:lang w:eastAsia="ar-SA"/>
        </w:rPr>
        <w:t xml:space="preserve"> сельского </w:t>
      </w:r>
      <w:r w:rsidRPr="0097706E">
        <w:rPr>
          <w:lang w:eastAsia="ar-SA"/>
        </w:rPr>
        <w:t>поселения №139 от 30.08.2012 г.7. СП 42.</w:t>
      </w:r>
      <w:r>
        <w:rPr>
          <w:lang w:eastAsia="ar-SA"/>
        </w:rPr>
        <w:t xml:space="preserve">13330.2011 «Градостроительство. </w:t>
      </w:r>
      <w:r w:rsidRPr="0097706E">
        <w:rPr>
          <w:lang w:eastAsia="ar-SA"/>
        </w:rPr>
        <w:t>Планировка и застройка городских и сельских поселений»</w:t>
      </w:r>
    </w:p>
    <w:p w:rsidR="00D877E9" w:rsidRPr="0097706E" w:rsidRDefault="00D877E9" w:rsidP="00D877E9">
      <w:pPr>
        <w:suppressAutoHyphens/>
        <w:jc w:val="both"/>
        <w:rPr>
          <w:lang w:eastAsia="ar-SA"/>
        </w:rPr>
      </w:pPr>
      <w:r w:rsidRPr="0097706E">
        <w:rPr>
          <w:lang w:eastAsia="ar-SA"/>
        </w:rPr>
        <w:t>(Актуализированная редакция СНиП 2.07.01-89*).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8. Нормативы градостроительного проектирования Ростовской</w:t>
      </w:r>
      <w:r>
        <w:rPr>
          <w:lang w:eastAsia="ar-SA"/>
        </w:rPr>
        <w:t xml:space="preserve"> </w:t>
      </w:r>
      <w:r w:rsidRPr="0097706E">
        <w:rPr>
          <w:lang w:eastAsia="ar-SA"/>
        </w:rPr>
        <w:t>области, утвержденной постановлением Министерства ст</w:t>
      </w:r>
      <w:r>
        <w:rPr>
          <w:lang w:eastAsia="ar-SA"/>
        </w:rPr>
        <w:t xml:space="preserve">роительства, </w:t>
      </w:r>
      <w:r w:rsidRPr="0097706E">
        <w:rPr>
          <w:lang w:eastAsia="ar-SA"/>
        </w:rPr>
        <w:t>архитектуры и территориального</w:t>
      </w:r>
      <w:r>
        <w:rPr>
          <w:lang w:eastAsia="ar-SA"/>
        </w:rPr>
        <w:t xml:space="preserve"> развития Ростовской области от </w:t>
      </w:r>
      <w:r w:rsidRPr="0097706E">
        <w:rPr>
          <w:lang w:eastAsia="ar-SA"/>
        </w:rPr>
        <w:t>09.08.2016г. №9.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9. СНиП 11-04-2003 «Инструкция о порядке разработки,</w:t>
      </w:r>
      <w:r>
        <w:rPr>
          <w:lang w:eastAsia="ar-SA"/>
        </w:rPr>
        <w:t xml:space="preserve"> </w:t>
      </w:r>
      <w:r w:rsidRPr="0097706E">
        <w:rPr>
          <w:lang w:eastAsia="ar-SA"/>
        </w:rPr>
        <w:t xml:space="preserve">согласования, экспертизы и утверждения </w:t>
      </w:r>
      <w:r>
        <w:rPr>
          <w:lang w:eastAsia="ar-SA"/>
        </w:rPr>
        <w:t xml:space="preserve">градостроительной документации» </w:t>
      </w:r>
      <w:r w:rsidRPr="0097706E">
        <w:rPr>
          <w:lang w:eastAsia="ar-SA"/>
        </w:rPr>
        <w:t>(в части, не противоречащей Градостроительному кодексу РФ).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11. Постановление Правительства Российской Федерации от</w:t>
      </w:r>
      <w:r>
        <w:rPr>
          <w:lang w:eastAsia="ar-SA"/>
        </w:rPr>
        <w:t xml:space="preserve"> </w:t>
      </w:r>
      <w:r w:rsidRPr="0097706E">
        <w:rPr>
          <w:lang w:eastAsia="ar-SA"/>
        </w:rPr>
        <w:t>16.02.2008 №87 «О составе разделов проек</w:t>
      </w:r>
      <w:r>
        <w:rPr>
          <w:lang w:eastAsia="ar-SA"/>
        </w:rPr>
        <w:t xml:space="preserve">тной документации и требованиях </w:t>
      </w:r>
      <w:r w:rsidRPr="0097706E">
        <w:rPr>
          <w:lang w:eastAsia="ar-SA"/>
        </w:rPr>
        <w:t>к их содержанию».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12. СП 31.13330.2012 (актуализи</w:t>
      </w:r>
      <w:r>
        <w:rPr>
          <w:lang w:eastAsia="ar-SA"/>
        </w:rPr>
        <w:t xml:space="preserve">рованная редакция СНиП 2.04.02- </w:t>
      </w:r>
      <w:r w:rsidRPr="0097706E">
        <w:rPr>
          <w:lang w:eastAsia="ar-SA"/>
        </w:rPr>
        <w:t>84*) «Водоснабжение. Наружные сети и сооружения».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13. СП 32.13330.2012 (актуализи</w:t>
      </w:r>
      <w:r>
        <w:rPr>
          <w:lang w:eastAsia="ar-SA"/>
        </w:rPr>
        <w:t xml:space="preserve">рованная редакция СНиП 2.04.03- </w:t>
      </w:r>
      <w:r w:rsidRPr="0097706E">
        <w:rPr>
          <w:lang w:eastAsia="ar-SA"/>
        </w:rPr>
        <w:t>85*) «Канализация. Наружные сети и сооружения».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14. «Правила использования электроустановок (ПУЭ) 7-е издание.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 xml:space="preserve">15. СП 31-110-2003 «Проектирование </w:t>
      </w:r>
      <w:r>
        <w:rPr>
          <w:lang w:eastAsia="ar-SA"/>
        </w:rPr>
        <w:t xml:space="preserve">и монтаж электроустановок </w:t>
      </w:r>
      <w:r w:rsidRPr="0097706E">
        <w:rPr>
          <w:lang w:eastAsia="ar-SA"/>
        </w:rPr>
        <w:t>жилых и общественных зданий».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16. СП 62. 13330.2011 (актуализ</w:t>
      </w:r>
      <w:r>
        <w:rPr>
          <w:lang w:eastAsia="ar-SA"/>
        </w:rPr>
        <w:t>ированная редакция СНиП 42.</w:t>
      </w:r>
      <w:proofErr w:type="gramStart"/>
      <w:r>
        <w:rPr>
          <w:lang w:eastAsia="ar-SA"/>
        </w:rPr>
        <w:t>01.-</w:t>
      </w:r>
      <w:proofErr w:type="gramEnd"/>
      <w:r w:rsidRPr="0097706E">
        <w:rPr>
          <w:lang w:eastAsia="ar-SA"/>
        </w:rPr>
        <w:t>2002) «Газораспределительные системы».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17. РД 34.20.185-94 «Инструк</w:t>
      </w:r>
      <w:r>
        <w:rPr>
          <w:lang w:eastAsia="ar-SA"/>
        </w:rPr>
        <w:t xml:space="preserve">ция по проектированию городских </w:t>
      </w:r>
      <w:r w:rsidRPr="0097706E">
        <w:rPr>
          <w:lang w:eastAsia="ar-SA"/>
        </w:rPr>
        <w:t>электрических сетей».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18. СНиП 12-03-2001 «Безопасность труда в строительстве».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19. ППБ 01-03 «Правила пож</w:t>
      </w:r>
      <w:r>
        <w:rPr>
          <w:lang w:eastAsia="ar-SA"/>
        </w:rPr>
        <w:t xml:space="preserve">арной безопасности в Российской </w:t>
      </w:r>
      <w:r w:rsidRPr="0097706E">
        <w:rPr>
          <w:lang w:eastAsia="ar-SA"/>
        </w:rPr>
        <w:t>Федерации».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lastRenderedPageBreak/>
        <w:t>20. ГОСТ Р 21.1101-2009 «Система проектной документации для</w:t>
      </w:r>
      <w:r>
        <w:rPr>
          <w:lang w:eastAsia="ar-SA"/>
        </w:rPr>
        <w:t xml:space="preserve"> </w:t>
      </w:r>
      <w:r w:rsidRPr="0097706E">
        <w:rPr>
          <w:lang w:eastAsia="ar-SA"/>
        </w:rPr>
        <w:t>строительства. Основные требования к проектной и рабочей документации».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21. Постановление Правит</w:t>
      </w:r>
      <w:r>
        <w:rPr>
          <w:lang w:eastAsia="ar-SA"/>
        </w:rPr>
        <w:t xml:space="preserve">ельства Российской Федерации от </w:t>
      </w:r>
      <w:r w:rsidRPr="0097706E">
        <w:rPr>
          <w:lang w:eastAsia="ar-SA"/>
        </w:rPr>
        <w:t>12.05.2017 №564 «Об утверждении п</w:t>
      </w:r>
      <w:r>
        <w:rPr>
          <w:lang w:eastAsia="ar-SA"/>
        </w:rPr>
        <w:t xml:space="preserve">оложения о составе и содержании </w:t>
      </w:r>
      <w:r w:rsidRPr="0097706E">
        <w:rPr>
          <w:lang w:eastAsia="ar-SA"/>
        </w:rPr>
        <w:t>проектов планировки территории, пред</w:t>
      </w:r>
      <w:r>
        <w:rPr>
          <w:lang w:eastAsia="ar-SA"/>
        </w:rPr>
        <w:t xml:space="preserve">усматривающих размещение одного </w:t>
      </w:r>
      <w:r w:rsidRPr="0097706E">
        <w:rPr>
          <w:lang w:eastAsia="ar-SA"/>
        </w:rPr>
        <w:t>или нескольких линейных объектов».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22. РДС 30-201-98 «Инстр</w:t>
      </w:r>
      <w:r>
        <w:rPr>
          <w:lang w:eastAsia="ar-SA"/>
        </w:rPr>
        <w:t xml:space="preserve">укция о прядке проектирования и </w:t>
      </w:r>
      <w:r w:rsidRPr="0097706E">
        <w:rPr>
          <w:lang w:eastAsia="ar-SA"/>
        </w:rPr>
        <w:t>установления красных линий в городах</w:t>
      </w:r>
      <w:r>
        <w:rPr>
          <w:lang w:eastAsia="ar-SA"/>
        </w:rPr>
        <w:t xml:space="preserve"> и других поселениях Российской </w:t>
      </w:r>
      <w:r w:rsidRPr="0097706E">
        <w:rPr>
          <w:lang w:eastAsia="ar-SA"/>
        </w:rPr>
        <w:t>Федерации».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Основанием для разработки документации служит: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- постановление Администра</w:t>
      </w:r>
      <w:r>
        <w:rPr>
          <w:lang w:eastAsia="ar-SA"/>
        </w:rPr>
        <w:t xml:space="preserve">ции </w:t>
      </w:r>
      <w:proofErr w:type="spellStart"/>
      <w:r>
        <w:rPr>
          <w:lang w:eastAsia="ar-SA"/>
        </w:rPr>
        <w:t>Белокалитвинского</w:t>
      </w:r>
      <w:proofErr w:type="spellEnd"/>
      <w:r>
        <w:rPr>
          <w:lang w:eastAsia="ar-SA"/>
        </w:rPr>
        <w:t xml:space="preserve"> района от </w:t>
      </w:r>
      <w:r w:rsidRPr="0097706E">
        <w:rPr>
          <w:lang w:eastAsia="ar-SA"/>
        </w:rPr>
        <w:t>01.10.2008 г. №1719 «О разработке проекта</w:t>
      </w:r>
      <w:r>
        <w:rPr>
          <w:lang w:eastAsia="ar-SA"/>
        </w:rPr>
        <w:t xml:space="preserve"> планировки и проекта межевания </w:t>
      </w:r>
      <w:r w:rsidRPr="0097706E">
        <w:rPr>
          <w:lang w:eastAsia="ar-SA"/>
        </w:rPr>
        <w:t>территории в районе ул. Буденного, 1-в</w:t>
      </w:r>
      <w:r>
        <w:rPr>
          <w:lang w:eastAsia="ar-SA"/>
        </w:rPr>
        <w:t xml:space="preserve">, в п. Сосны, </w:t>
      </w:r>
      <w:proofErr w:type="spellStart"/>
      <w:r>
        <w:rPr>
          <w:lang w:eastAsia="ar-SA"/>
        </w:rPr>
        <w:t>Белокалитвинского</w:t>
      </w:r>
      <w:proofErr w:type="spellEnd"/>
      <w:r>
        <w:rPr>
          <w:lang w:eastAsia="ar-SA"/>
        </w:rPr>
        <w:t xml:space="preserve"> </w:t>
      </w:r>
      <w:r w:rsidRPr="0097706E">
        <w:rPr>
          <w:lang w:eastAsia="ar-SA"/>
        </w:rPr>
        <w:t>района, Ростовской области».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В качестве исходных дан</w:t>
      </w:r>
      <w:r>
        <w:rPr>
          <w:lang w:eastAsia="ar-SA"/>
        </w:rPr>
        <w:t xml:space="preserve">ных при разработке проекта были </w:t>
      </w:r>
      <w:r w:rsidRPr="0097706E">
        <w:rPr>
          <w:lang w:eastAsia="ar-SA"/>
        </w:rPr>
        <w:t>использованы: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1. Материалы инженерно-геодезиче</w:t>
      </w:r>
      <w:r>
        <w:rPr>
          <w:lang w:eastAsia="ar-SA"/>
        </w:rPr>
        <w:t xml:space="preserve">ских изысканий (топографическая </w:t>
      </w:r>
      <w:r w:rsidRPr="0097706E">
        <w:rPr>
          <w:lang w:eastAsia="ar-SA"/>
        </w:rPr>
        <w:t>съемка в М 1:500), выполненная МУП АПБ в июле 2018 г.;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2. Границы территории проекта планировки и межевания.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 xml:space="preserve">4. Сведения из Генерального </w:t>
      </w:r>
      <w:r>
        <w:rPr>
          <w:lang w:eastAsia="ar-SA"/>
        </w:rPr>
        <w:t xml:space="preserve">плана </w:t>
      </w:r>
      <w:proofErr w:type="spellStart"/>
      <w:r>
        <w:rPr>
          <w:lang w:eastAsia="ar-SA"/>
        </w:rPr>
        <w:t>Нижнепоповского</w:t>
      </w:r>
      <w:proofErr w:type="spellEnd"/>
      <w:r>
        <w:rPr>
          <w:lang w:eastAsia="ar-SA"/>
        </w:rPr>
        <w:t xml:space="preserve"> сельского </w:t>
      </w:r>
      <w:r w:rsidRPr="0097706E">
        <w:rPr>
          <w:lang w:eastAsia="ar-SA"/>
        </w:rPr>
        <w:t xml:space="preserve">поселения, утвержденного Решением Собрания Депутатов </w:t>
      </w:r>
      <w:proofErr w:type="spellStart"/>
      <w:r>
        <w:rPr>
          <w:lang w:eastAsia="ar-SA"/>
        </w:rPr>
        <w:t>Нижнепоповского</w:t>
      </w:r>
      <w:proofErr w:type="spellEnd"/>
      <w:r>
        <w:rPr>
          <w:lang w:eastAsia="ar-SA"/>
        </w:rPr>
        <w:t xml:space="preserve"> </w:t>
      </w:r>
      <w:r w:rsidRPr="0097706E">
        <w:rPr>
          <w:lang w:eastAsia="ar-SA"/>
        </w:rPr>
        <w:t>сельского поселения №139 от 30.08.2</w:t>
      </w:r>
      <w:r>
        <w:rPr>
          <w:lang w:eastAsia="ar-SA"/>
        </w:rPr>
        <w:t xml:space="preserve">012 г. в границах проектируемой </w:t>
      </w:r>
      <w:r w:rsidRPr="0097706E">
        <w:rPr>
          <w:lang w:eastAsia="ar-SA"/>
        </w:rPr>
        <w:t>территории.</w:t>
      </w:r>
    </w:p>
    <w:p w:rsidR="00D877E9" w:rsidRPr="0097706E" w:rsidRDefault="00D877E9" w:rsidP="00D877E9">
      <w:pPr>
        <w:suppressAutoHyphens/>
        <w:ind w:firstLine="708"/>
        <w:jc w:val="both"/>
        <w:rPr>
          <w:lang w:eastAsia="ar-SA"/>
        </w:rPr>
      </w:pPr>
      <w:r w:rsidRPr="0097706E">
        <w:rPr>
          <w:lang w:eastAsia="ar-SA"/>
        </w:rPr>
        <w:t>5. Сведения о территориальных зо</w:t>
      </w:r>
      <w:r>
        <w:rPr>
          <w:lang w:eastAsia="ar-SA"/>
        </w:rPr>
        <w:t xml:space="preserve">нах и зонах с особыми условиями </w:t>
      </w:r>
      <w:r w:rsidRPr="0097706E">
        <w:rPr>
          <w:lang w:eastAsia="ar-SA"/>
        </w:rPr>
        <w:t>использования согласно Правил землепользования и застройки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proofErr w:type="spellStart"/>
      <w:r w:rsidRPr="0097706E">
        <w:rPr>
          <w:lang w:eastAsia="ar-SA"/>
        </w:rPr>
        <w:t>Нижнепоповского</w:t>
      </w:r>
      <w:proofErr w:type="spellEnd"/>
      <w:r w:rsidRPr="0097706E">
        <w:rPr>
          <w:lang w:eastAsia="ar-SA"/>
        </w:rPr>
        <w:t xml:space="preserve"> сельского поселения, у</w:t>
      </w:r>
      <w:r>
        <w:rPr>
          <w:lang w:eastAsia="ar-SA"/>
        </w:rPr>
        <w:t xml:space="preserve">твержденных решением Собрания </w:t>
      </w:r>
      <w:r w:rsidRPr="0097706E">
        <w:rPr>
          <w:lang w:eastAsia="ar-SA"/>
        </w:rPr>
        <w:t xml:space="preserve">депутатов </w:t>
      </w:r>
      <w:proofErr w:type="spellStart"/>
      <w:r w:rsidRPr="0097706E">
        <w:rPr>
          <w:lang w:eastAsia="ar-SA"/>
        </w:rPr>
        <w:t>Нижнепоповского</w:t>
      </w:r>
      <w:proofErr w:type="spellEnd"/>
      <w:r w:rsidRPr="0097706E">
        <w:rPr>
          <w:lang w:eastAsia="ar-SA"/>
        </w:rPr>
        <w:t xml:space="preserve"> сельского п</w:t>
      </w:r>
      <w:r>
        <w:rPr>
          <w:lang w:eastAsia="ar-SA"/>
        </w:rPr>
        <w:t xml:space="preserve">оселения от 30.08.2012 № 141 (в </w:t>
      </w:r>
      <w:r w:rsidRPr="0097706E">
        <w:rPr>
          <w:lang w:eastAsia="ar-SA"/>
        </w:rPr>
        <w:t xml:space="preserve">редакции решений Собрания депутатов </w:t>
      </w:r>
      <w:proofErr w:type="spellStart"/>
      <w:r w:rsidRPr="0097706E">
        <w:rPr>
          <w:lang w:eastAsia="ar-SA"/>
        </w:rPr>
        <w:t>Нижнепоповского</w:t>
      </w:r>
      <w:proofErr w:type="spellEnd"/>
      <w:r w:rsidRPr="0097706E">
        <w:rPr>
          <w:lang w:eastAsia="ar-SA"/>
        </w:rPr>
        <w:t xml:space="preserve"> сельского</w:t>
      </w:r>
      <w:r>
        <w:rPr>
          <w:lang w:eastAsia="ar-SA"/>
        </w:rPr>
        <w:t xml:space="preserve"> </w:t>
      </w:r>
      <w:r w:rsidRPr="005B0BDC">
        <w:rPr>
          <w:lang w:eastAsia="ar-SA"/>
        </w:rPr>
        <w:t xml:space="preserve">поселения от 01.04.2014 г. № 35, от 11.06.2014 </w:t>
      </w:r>
      <w:r>
        <w:rPr>
          <w:lang w:eastAsia="ar-SA"/>
        </w:rPr>
        <w:t xml:space="preserve">г. № 38, от 06.09.2016 № 83, от </w:t>
      </w:r>
      <w:r w:rsidRPr="005B0BDC">
        <w:rPr>
          <w:lang w:eastAsia="ar-SA"/>
        </w:rPr>
        <w:t>28.03.2017 № 28, от 21.06.2018 № 59).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6. Кадастровые планы те</w:t>
      </w:r>
      <w:r>
        <w:rPr>
          <w:lang w:eastAsia="ar-SA"/>
        </w:rPr>
        <w:t xml:space="preserve">рритории, полученные в ФГБУ ФКП </w:t>
      </w:r>
      <w:r w:rsidRPr="005B0BDC">
        <w:rPr>
          <w:lang w:eastAsia="ar-SA"/>
        </w:rPr>
        <w:t>«</w:t>
      </w:r>
      <w:proofErr w:type="spellStart"/>
      <w:r w:rsidRPr="005B0BDC">
        <w:rPr>
          <w:lang w:eastAsia="ar-SA"/>
        </w:rPr>
        <w:t>Росреестра</w:t>
      </w:r>
      <w:proofErr w:type="spellEnd"/>
      <w:r w:rsidRPr="005B0BDC">
        <w:rPr>
          <w:lang w:eastAsia="ar-SA"/>
        </w:rPr>
        <w:t>» по Ростовской области.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Целью разработки документации п</w:t>
      </w:r>
      <w:r>
        <w:rPr>
          <w:lang w:eastAsia="ar-SA"/>
        </w:rPr>
        <w:t xml:space="preserve">о планировке территории (проект </w:t>
      </w:r>
      <w:r w:rsidRPr="005B0BDC">
        <w:rPr>
          <w:lang w:eastAsia="ar-SA"/>
        </w:rPr>
        <w:t>планировки и проект межевания территории) является: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- обеспечение устойчивого развития территории,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 xml:space="preserve">- определение границ территорий </w:t>
      </w:r>
      <w:r>
        <w:rPr>
          <w:lang w:eastAsia="ar-SA"/>
        </w:rPr>
        <w:t xml:space="preserve">общего пользования (территорий, </w:t>
      </w:r>
      <w:r w:rsidRPr="005B0BDC">
        <w:rPr>
          <w:lang w:eastAsia="ar-SA"/>
        </w:rPr>
        <w:t>которыми беспрепятственно пользуется</w:t>
      </w:r>
      <w:r>
        <w:rPr>
          <w:lang w:eastAsia="ar-SA"/>
        </w:rPr>
        <w:t xml:space="preserve"> неограниченный круг лиц, в том </w:t>
      </w:r>
      <w:r w:rsidRPr="005B0BDC">
        <w:rPr>
          <w:lang w:eastAsia="ar-SA"/>
        </w:rPr>
        <w:t>числе: площади, улицы, проезды, набережные, скверы, бульвары);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- установление границ земельны</w:t>
      </w:r>
      <w:r>
        <w:rPr>
          <w:lang w:eastAsia="ar-SA"/>
        </w:rPr>
        <w:t xml:space="preserve">х участков, предназначенных для </w:t>
      </w:r>
      <w:r w:rsidRPr="005B0BDC">
        <w:rPr>
          <w:lang w:eastAsia="ar-SA"/>
        </w:rPr>
        <w:t>строительства и размещения линейных объектов.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Территория, подлежащая пла</w:t>
      </w:r>
      <w:r>
        <w:rPr>
          <w:lang w:eastAsia="ar-SA"/>
        </w:rPr>
        <w:t xml:space="preserve">нировке, расположена в п. Сосны </w:t>
      </w:r>
      <w:proofErr w:type="spellStart"/>
      <w:r w:rsidRPr="005B0BDC">
        <w:rPr>
          <w:lang w:eastAsia="ar-SA"/>
        </w:rPr>
        <w:t>Белокалитвинского</w:t>
      </w:r>
      <w:proofErr w:type="spellEnd"/>
      <w:r w:rsidRPr="005B0BDC">
        <w:rPr>
          <w:lang w:eastAsia="ar-SA"/>
        </w:rPr>
        <w:t xml:space="preserve"> муниципального района.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Расчет нормативной площади зем</w:t>
      </w:r>
      <w:r>
        <w:rPr>
          <w:lang w:eastAsia="ar-SA"/>
        </w:rPr>
        <w:t xml:space="preserve">ельных участков для предприятий </w:t>
      </w:r>
      <w:r w:rsidRPr="005B0BDC">
        <w:rPr>
          <w:lang w:eastAsia="ar-SA"/>
        </w:rPr>
        <w:t xml:space="preserve">торговли выполняется в соответствии с </w:t>
      </w:r>
      <w:r>
        <w:rPr>
          <w:lang w:eastAsia="ar-SA"/>
        </w:rPr>
        <w:t xml:space="preserve">рекомендациями СП 42.13330.2016 </w:t>
      </w:r>
      <w:r w:rsidRPr="005B0BDC">
        <w:rPr>
          <w:lang w:eastAsia="ar-SA"/>
        </w:rPr>
        <w:t>Градостроительство. Планировка и</w:t>
      </w:r>
      <w:r>
        <w:rPr>
          <w:lang w:eastAsia="ar-SA"/>
        </w:rPr>
        <w:t xml:space="preserve"> застройка городских и сельских </w:t>
      </w:r>
      <w:r w:rsidRPr="005B0BDC">
        <w:rPr>
          <w:lang w:eastAsia="ar-SA"/>
        </w:rPr>
        <w:t>поселений. (Актуализированная редакция СНиП 2.07.01-89*):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Предприятия торговли,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м2 торговой площади: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до 250 - 0,08 га на100 м2 торговой площади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св. 250 до 650 - 0,08-0,06 га на100 м2 торговой площади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св. 650 до 1500 - 0,06-0,04 га на100 м2 торговой площади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св. 1500 до 3500 - 0,04-0,02 га на100 м2 торговой площади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Свыше 3500 - 0,02 га на100 м2 торговой площади.</w:t>
      </w:r>
    </w:p>
    <w:p w:rsidR="00757F2A" w:rsidRDefault="00D877E9" w:rsidP="00D877E9">
      <w:pPr>
        <w:suppressAutoHyphens/>
        <w:ind w:firstLine="708"/>
        <w:jc w:val="both"/>
        <w:rPr>
          <w:lang w:eastAsia="ar-SA"/>
        </w:rPr>
        <w:sectPr w:rsidR="00757F2A" w:rsidSect="003A39C2">
          <w:pgSz w:w="11906" w:h="16838" w:code="9"/>
          <w:pgMar w:top="1134" w:right="567" w:bottom="1134" w:left="1304" w:header="397" w:footer="567" w:gutter="0"/>
          <w:cols w:space="708"/>
          <w:docGrid w:linePitch="360"/>
        </w:sectPr>
      </w:pPr>
      <w:r w:rsidRPr="005B0BDC">
        <w:rPr>
          <w:lang w:eastAsia="ar-SA"/>
        </w:rPr>
        <w:t>Результаты расчета нормати</w:t>
      </w:r>
      <w:r>
        <w:rPr>
          <w:lang w:eastAsia="ar-SA"/>
        </w:rPr>
        <w:t xml:space="preserve">вной площади, проектной площади </w:t>
      </w:r>
      <w:r w:rsidRPr="005B0BDC">
        <w:rPr>
          <w:lang w:eastAsia="ar-SA"/>
        </w:rPr>
        <w:t>земельного участка существующего магазина приведены в таблице 2.</w:t>
      </w:r>
    </w:p>
    <w:tbl>
      <w:tblPr>
        <w:tblStyle w:val="ab"/>
        <w:tblW w:w="10065" w:type="dxa"/>
        <w:jc w:val="center"/>
        <w:tblLook w:val="04A0" w:firstRow="1" w:lastRow="0" w:firstColumn="1" w:lastColumn="0" w:noHBand="0" w:noVBand="1"/>
      </w:tblPr>
      <w:tblGrid>
        <w:gridCol w:w="912"/>
        <w:gridCol w:w="2344"/>
        <w:gridCol w:w="937"/>
        <w:gridCol w:w="1018"/>
        <w:gridCol w:w="1068"/>
        <w:gridCol w:w="1188"/>
        <w:gridCol w:w="1295"/>
        <w:gridCol w:w="1303"/>
      </w:tblGrid>
      <w:tr w:rsidR="00D877E9" w:rsidTr="00757F2A">
        <w:trPr>
          <w:jc w:val="center"/>
        </w:trPr>
        <w:tc>
          <w:tcPr>
            <w:tcW w:w="912" w:type="dxa"/>
          </w:tcPr>
          <w:p w:rsidR="00757F2A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lastRenderedPageBreak/>
              <w:t xml:space="preserve">№ </w:t>
            </w:r>
          </w:p>
          <w:p w:rsidR="00D877E9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уч</w:t>
            </w:r>
            <w:proofErr w:type="spellEnd"/>
            <w:r w:rsidRPr="00A77227">
              <w:rPr>
                <w:rFonts w:ascii="Times New Roman" w:eastAsia="Times New Roman" w:hAnsi="Times New Roman"/>
                <w:lang w:eastAsia="ar-SA"/>
              </w:rPr>
              <w:t>- ка</w:t>
            </w:r>
          </w:p>
        </w:tc>
        <w:tc>
          <w:tcPr>
            <w:tcW w:w="2344" w:type="dxa"/>
          </w:tcPr>
          <w:p w:rsidR="00D877E9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Адрес</w:t>
            </w:r>
          </w:p>
        </w:tc>
        <w:tc>
          <w:tcPr>
            <w:tcW w:w="937" w:type="dxa"/>
          </w:tcPr>
          <w:p w:rsidR="00D877E9" w:rsidRPr="00A77227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Кол.</w:t>
            </w:r>
          </w:p>
          <w:p w:rsidR="00D877E9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эт</w:t>
            </w:r>
            <w:proofErr w:type="spellEnd"/>
            <w:r w:rsidRPr="00A77227">
              <w:rPr>
                <w:rFonts w:ascii="Times New Roman" w:eastAsia="Times New Roman" w:hAnsi="Times New Roman"/>
                <w:lang w:eastAsia="ar-SA"/>
              </w:rPr>
              <w:t>.</w:t>
            </w:r>
          </w:p>
        </w:tc>
        <w:tc>
          <w:tcPr>
            <w:tcW w:w="1018" w:type="dxa"/>
          </w:tcPr>
          <w:p w:rsidR="00D877E9" w:rsidRPr="00A77227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Общ.</w:t>
            </w:r>
          </w:p>
          <w:p w:rsidR="00D877E9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площ</w:t>
            </w:r>
            <w:proofErr w:type="spellEnd"/>
            <w:r w:rsidRPr="00A77227">
              <w:rPr>
                <w:rFonts w:ascii="Times New Roman" w:eastAsia="Times New Roman" w:hAnsi="Times New Roman"/>
                <w:lang w:eastAsia="ar-SA"/>
              </w:rPr>
              <w:t>.</w:t>
            </w:r>
          </w:p>
        </w:tc>
        <w:tc>
          <w:tcPr>
            <w:tcW w:w="1068" w:type="dxa"/>
          </w:tcPr>
          <w:p w:rsidR="00D877E9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Кол з</w:t>
            </w:r>
            <w:r>
              <w:rPr>
                <w:rFonts w:ascii="Times New Roman" w:eastAsia="Times New Roman" w:hAnsi="Times New Roman"/>
                <w:lang w:eastAsia="ar-SA"/>
              </w:rPr>
              <w:t>д</w:t>
            </w:r>
            <w:r w:rsidRPr="00A77227">
              <w:rPr>
                <w:rFonts w:ascii="Times New Roman" w:eastAsia="Times New Roman" w:hAnsi="Times New Roman"/>
                <w:lang w:eastAsia="ar-SA"/>
              </w:rPr>
              <w:t>аний</w:t>
            </w:r>
          </w:p>
        </w:tc>
        <w:tc>
          <w:tcPr>
            <w:tcW w:w="1188" w:type="dxa"/>
          </w:tcPr>
          <w:p w:rsidR="00D877E9" w:rsidRPr="00A77227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Торговая</w:t>
            </w:r>
          </w:p>
          <w:p w:rsidR="00D877E9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площадь</w:t>
            </w:r>
          </w:p>
        </w:tc>
        <w:tc>
          <w:tcPr>
            <w:tcW w:w="1295" w:type="dxa"/>
          </w:tcPr>
          <w:p w:rsidR="00D877E9" w:rsidRPr="00A77227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Норматив.</w:t>
            </w:r>
          </w:p>
          <w:p w:rsidR="00D877E9" w:rsidRPr="00A77227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площадь</w:t>
            </w:r>
          </w:p>
          <w:p w:rsidR="00D877E9" w:rsidRPr="00A77227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зем</w:t>
            </w:r>
            <w:proofErr w:type="spellEnd"/>
            <w:r w:rsidRPr="00A77227">
              <w:rPr>
                <w:rFonts w:ascii="Times New Roman" w:eastAsia="Times New Roman" w:hAnsi="Times New Roman"/>
                <w:lang w:eastAsia="ar-SA"/>
              </w:rPr>
              <w:t>. уч.,</w:t>
            </w:r>
          </w:p>
          <w:p w:rsidR="00D877E9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кв.м</w:t>
            </w:r>
            <w:proofErr w:type="spellEnd"/>
          </w:p>
        </w:tc>
        <w:tc>
          <w:tcPr>
            <w:tcW w:w="1303" w:type="dxa"/>
          </w:tcPr>
          <w:p w:rsidR="00D877E9" w:rsidRPr="00A77227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Проектная</w:t>
            </w:r>
          </w:p>
          <w:p w:rsidR="00D877E9" w:rsidRPr="00A77227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площадь</w:t>
            </w:r>
          </w:p>
          <w:p w:rsidR="00D877E9" w:rsidRPr="00A77227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зем</w:t>
            </w:r>
            <w:proofErr w:type="spellEnd"/>
            <w:r w:rsidRPr="00A77227">
              <w:rPr>
                <w:rFonts w:ascii="Times New Roman" w:eastAsia="Times New Roman" w:hAnsi="Times New Roman"/>
                <w:lang w:eastAsia="ar-SA"/>
              </w:rPr>
              <w:t>.</w:t>
            </w:r>
          </w:p>
          <w:p w:rsidR="00D877E9" w:rsidRPr="00A77227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A77227">
              <w:rPr>
                <w:rFonts w:ascii="Times New Roman" w:eastAsia="Times New Roman" w:hAnsi="Times New Roman"/>
                <w:lang w:eastAsia="ar-SA"/>
              </w:rPr>
              <w:t>участка,</w:t>
            </w:r>
          </w:p>
          <w:p w:rsidR="00D877E9" w:rsidRDefault="00D877E9" w:rsidP="008319FD">
            <w:pPr>
              <w:suppressAutoHyphens/>
              <w:jc w:val="both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A77227">
              <w:rPr>
                <w:rFonts w:ascii="Times New Roman" w:eastAsia="Times New Roman" w:hAnsi="Times New Roman"/>
                <w:lang w:eastAsia="ar-SA"/>
              </w:rPr>
              <w:t>кв.м</w:t>
            </w:r>
            <w:proofErr w:type="spellEnd"/>
          </w:p>
        </w:tc>
      </w:tr>
      <w:tr w:rsidR="00D877E9" w:rsidTr="00757F2A">
        <w:trPr>
          <w:jc w:val="center"/>
        </w:trPr>
        <w:tc>
          <w:tcPr>
            <w:tcW w:w="912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ЗУ1</w:t>
            </w:r>
          </w:p>
        </w:tc>
        <w:tc>
          <w:tcPr>
            <w:tcW w:w="2344" w:type="dxa"/>
          </w:tcPr>
          <w:p w:rsidR="00D877E9" w:rsidRPr="008C5EF0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proofErr w:type="spellStart"/>
            <w:r w:rsidRPr="008C5EF0">
              <w:rPr>
                <w:rFonts w:ascii="Times New Roman" w:eastAsia="Times New Roman" w:hAnsi="Times New Roman"/>
                <w:lang w:eastAsia="ar-SA"/>
              </w:rPr>
              <w:t>Белокалитв</w:t>
            </w:r>
            <w:r w:rsidR="00757F2A">
              <w:rPr>
                <w:rFonts w:ascii="Times New Roman" w:eastAsia="Times New Roman" w:hAnsi="Times New Roman"/>
                <w:lang w:eastAsia="ar-SA"/>
              </w:rPr>
              <w:t>и</w:t>
            </w:r>
            <w:r w:rsidRPr="008C5EF0">
              <w:rPr>
                <w:rFonts w:ascii="Times New Roman" w:eastAsia="Times New Roman" w:hAnsi="Times New Roman"/>
                <w:lang w:eastAsia="ar-SA"/>
              </w:rPr>
              <w:t>н</w:t>
            </w:r>
            <w:r w:rsidR="00757F2A">
              <w:rPr>
                <w:rFonts w:ascii="Times New Roman" w:eastAsia="Times New Roman" w:hAnsi="Times New Roman"/>
                <w:lang w:eastAsia="ar-SA"/>
              </w:rPr>
              <w:t>ский</w:t>
            </w:r>
            <w:proofErr w:type="spellEnd"/>
          </w:p>
          <w:p w:rsidR="00D877E9" w:rsidRPr="008C5EF0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район, п. Сосны, ул.</w:t>
            </w:r>
          </w:p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Буденного, 1-в</w:t>
            </w:r>
          </w:p>
        </w:tc>
        <w:tc>
          <w:tcPr>
            <w:tcW w:w="937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1-2</w:t>
            </w:r>
          </w:p>
        </w:tc>
        <w:tc>
          <w:tcPr>
            <w:tcW w:w="1018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</w:p>
        </w:tc>
        <w:tc>
          <w:tcPr>
            <w:tcW w:w="1068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1188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88</w:t>
            </w:r>
          </w:p>
        </w:tc>
        <w:tc>
          <w:tcPr>
            <w:tcW w:w="1295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560</w:t>
            </w:r>
          </w:p>
        </w:tc>
        <w:tc>
          <w:tcPr>
            <w:tcW w:w="1303" w:type="dxa"/>
          </w:tcPr>
          <w:p w:rsidR="00D877E9" w:rsidRDefault="00D877E9" w:rsidP="00757F2A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8C5EF0">
              <w:rPr>
                <w:rFonts w:ascii="Times New Roman" w:eastAsia="Times New Roman" w:hAnsi="Times New Roman"/>
                <w:lang w:eastAsia="ar-SA"/>
              </w:rPr>
              <w:t>389</w:t>
            </w:r>
          </w:p>
        </w:tc>
      </w:tr>
    </w:tbl>
    <w:p w:rsidR="00D877E9" w:rsidRDefault="00D877E9" w:rsidP="00D877E9">
      <w:pPr>
        <w:suppressAutoHyphens/>
        <w:jc w:val="center"/>
        <w:rPr>
          <w:b/>
          <w:lang w:eastAsia="ar-SA"/>
        </w:rPr>
      </w:pP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Территория, подлежащая планировке, расположена в п. Сосны</w:t>
      </w:r>
      <w:r>
        <w:rPr>
          <w:lang w:eastAsia="ar-SA"/>
        </w:rPr>
        <w:t xml:space="preserve"> </w:t>
      </w:r>
      <w:proofErr w:type="spellStart"/>
      <w:r w:rsidRPr="005B0BDC">
        <w:rPr>
          <w:lang w:eastAsia="ar-SA"/>
        </w:rPr>
        <w:t>Белокалитвинского</w:t>
      </w:r>
      <w:proofErr w:type="spellEnd"/>
      <w:r w:rsidRPr="005B0BDC">
        <w:rPr>
          <w:lang w:eastAsia="ar-SA"/>
        </w:rPr>
        <w:t xml:space="preserve"> муниципального района.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Территория (площадь = 0,48 га) подлежащая планировке располагается</w:t>
      </w:r>
      <w:r>
        <w:rPr>
          <w:lang w:eastAsia="ar-SA"/>
        </w:rPr>
        <w:t xml:space="preserve"> </w:t>
      </w:r>
      <w:r w:rsidRPr="005B0BDC">
        <w:rPr>
          <w:lang w:eastAsia="ar-SA"/>
        </w:rPr>
        <w:t>в поперечном профиле ул. Буденного и ограничена: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- с севера - земли неразграниченной государственной собственности</w:t>
      </w:r>
      <w:r>
        <w:rPr>
          <w:lang w:eastAsia="ar-SA"/>
        </w:rPr>
        <w:t xml:space="preserve"> </w:t>
      </w:r>
      <w:r w:rsidRPr="005B0BDC">
        <w:rPr>
          <w:lang w:eastAsia="ar-SA"/>
        </w:rPr>
        <w:t>кадастрового квартала 61:04:0150408 и з</w:t>
      </w:r>
      <w:r>
        <w:rPr>
          <w:lang w:eastAsia="ar-SA"/>
        </w:rPr>
        <w:t xml:space="preserve">емельным участком с кадастровым </w:t>
      </w:r>
      <w:r w:rsidRPr="005B0BDC">
        <w:rPr>
          <w:lang w:eastAsia="ar-SA"/>
        </w:rPr>
        <w:t>номером 61:04:0150408:420;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- с запада - земли неразграниченной государственной</w:t>
      </w:r>
      <w:r>
        <w:rPr>
          <w:lang w:eastAsia="ar-SA"/>
        </w:rPr>
        <w:t xml:space="preserve"> </w:t>
      </w:r>
      <w:r w:rsidRPr="005B0BDC">
        <w:rPr>
          <w:lang w:eastAsia="ar-SA"/>
        </w:rPr>
        <w:t>собственности кадастрового квартала 61:04:0150406;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- с востока земли неразграниченной государственной</w:t>
      </w:r>
      <w:r>
        <w:rPr>
          <w:lang w:eastAsia="ar-SA"/>
        </w:rPr>
        <w:t xml:space="preserve"> </w:t>
      </w:r>
      <w:r w:rsidRPr="005B0BDC">
        <w:rPr>
          <w:lang w:eastAsia="ar-SA"/>
        </w:rPr>
        <w:t>собственности кадастрового квартала 61:04:0150408;</w:t>
      </w:r>
    </w:p>
    <w:p w:rsidR="00D877E9" w:rsidRPr="005B0BDC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>- с юга - земли неразграниченной государственной собственности</w:t>
      </w:r>
      <w:r>
        <w:rPr>
          <w:lang w:eastAsia="ar-SA"/>
        </w:rPr>
        <w:t xml:space="preserve"> </w:t>
      </w:r>
      <w:r w:rsidRPr="005B0BDC">
        <w:rPr>
          <w:lang w:eastAsia="ar-SA"/>
        </w:rPr>
        <w:t>кадастрового квартала 61:04:0150408 и з</w:t>
      </w:r>
      <w:r>
        <w:rPr>
          <w:lang w:eastAsia="ar-SA"/>
        </w:rPr>
        <w:t xml:space="preserve">емельным участком с кадастровым </w:t>
      </w:r>
      <w:r w:rsidRPr="005B0BDC">
        <w:rPr>
          <w:lang w:eastAsia="ar-SA"/>
        </w:rPr>
        <w:t>номером 61:04:0150406:237.</w:t>
      </w:r>
    </w:p>
    <w:p w:rsidR="00D877E9" w:rsidRDefault="00D877E9" w:rsidP="00D877E9">
      <w:pPr>
        <w:suppressAutoHyphens/>
        <w:ind w:firstLine="708"/>
        <w:jc w:val="both"/>
        <w:rPr>
          <w:lang w:eastAsia="ar-SA"/>
        </w:rPr>
      </w:pPr>
      <w:r w:rsidRPr="005B0BDC">
        <w:rPr>
          <w:lang w:eastAsia="ar-SA"/>
        </w:rPr>
        <w:t xml:space="preserve">Согласно Правилам землепользования и застройки </w:t>
      </w:r>
      <w:proofErr w:type="spellStart"/>
      <w:r w:rsidRPr="005B0BDC">
        <w:rPr>
          <w:lang w:eastAsia="ar-SA"/>
        </w:rPr>
        <w:t>Нижнепоповского</w:t>
      </w:r>
      <w:proofErr w:type="spellEnd"/>
      <w:r>
        <w:rPr>
          <w:lang w:eastAsia="ar-SA"/>
        </w:rPr>
        <w:t xml:space="preserve"> </w:t>
      </w:r>
      <w:r w:rsidRPr="005B0BDC">
        <w:rPr>
          <w:lang w:eastAsia="ar-SA"/>
        </w:rPr>
        <w:t>сельского поселения, утвержден</w:t>
      </w:r>
      <w:r>
        <w:rPr>
          <w:lang w:eastAsia="ar-SA"/>
        </w:rPr>
        <w:t xml:space="preserve">ным решением Собрания депутатов </w:t>
      </w:r>
      <w:proofErr w:type="spellStart"/>
      <w:r w:rsidRPr="005B0BDC">
        <w:rPr>
          <w:lang w:eastAsia="ar-SA"/>
        </w:rPr>
        <w:t>Нижнепоповского</w:t>
      </w:r>
      <w:proofErr w:type="spellEnd"/>
      <w:r w:rsidRPr="005B0BDC">
        <w:rPr>
          <w:lang w:eastAsia="ar-SA"/>
        </w:rPr>
        <w:t xml:space="preserve"> сельского поселения </w:t>
      </w:r>
      <w:r>
        <w:rPr>
          <w:lang w:eastAsia="ar-SA"/>
        </w:rPr>
        <w:t xml:space="preserve">от 30.08.2012 № 141 (в редакции </w:t>
      </w:r>
      <w:r w:rsidRPr="005B0BDC">
        <w:rPr>
          <w:lang w:eastAsia="ar-SA"/>
        </w:rPr>
        <w:t xml:space="preserve">решений Собрания депутатов </w:t>
      </w:r>
      <w:proofErr w:type="spellStart"/>
      <w:r w:rsidRPr="005B0BDC">
        <w:rPr>
          <w:lang w:eastAsia="ar-SA"/>
        </w:rPr>
        <w:t>Нижнепо</w:t>
      </w:r>
      <w:r>
        <w:rPr>
          <w:lang w:eastAsia="ar-SA"/>
        </w:rPr>
        <w:t>повского</w:t>
      </w:r>
      <w:proofErr w:type="spellEnd"/>
      <w:r>
        <w:rPr>
          <w:lang w:eastAsia="ar-SA"/>
        </w:rPr>
        <w:t xml:space="preserve"> сельского поселения от </w:t>
      </w:r>
      <w:r w:rsidRPr="005B0BDC">
        <w:rPr>
          <w:lang w:eastAsia="ar-SA"/>
        </w:rPr>
        <w:t>01.04.2014 г. № 35, от 11.06.2014 г. № 38, от</w:t>
      </w:r>
      <w:r>
        <w:rPr>
          <w:lang w:eastAsia="ar-SA"/>
        </w:rPr>
        <w:t xml:space="preserve"> 06.09.2016 № 83, от 28.03.2017 </w:t>
      </w:r>
      <w:r w:rsidRPr="005B0BDC">
        <w:rPr>
          <w:lang w:eastAsia="ar-SA"/>
        </w:rPr>
        <w:t>№ 28, от 21.06.2018 № 59) образуемому з</w:t>
      </w:r>
      <w:r>
        <w:rPr>
          <w:lang w:eastAsia="ar-SA"/>
        </w:rPr>
        <w:t xml:space="preserve">емельному участку присваивается </w:t>
      </w:r>
      <w:r w:rsidRPr="005B0BDC">
        <w:rPr>
          <w:lang w:eastAsia="ar-SA"/>
        </w:rPr>
        <w:t>вид разрешенного использования – Магазины.</w:t>
      </w:r>
    </w:p>
    <w:p w:rsidR="00D877E9" w:rsidRDefault="00D877E9" w:rsidP="00D877E9">
      <w:pPr>
        <w:suppressAutoHyphens/>
        <w:ind w:firstLine="708"/>
        <w:jc w:val="center"/>
        <w:rPr>
          <w:b/>
          <w:lang w:eastAsia="ar-SA"/>
        </w:rPr>
      </w:pPr>
    </w:p>
    <w:p w:rsidR="00D877E9" w:rsidRDefault="00D877E9" w:rsidP="00D877E9">
      <w:pPr>
        <w:suppressAutoHyphens/>
        <w:ind w:firstLine="708"/>
        <w:jc w:val="center"/>
        <w:rPr>
          <w:b/>
          <w:lang w:eastAsia="ar-SA"/>
        </w:rPr>
      </w:pPr>
    </w:p>
    <w:p w:rsidR="00D877E9" w:rsidRPr="005B0BDC" w:rsidRDefault="00D877E9" w:rsidP="00D877E9">
      <w:pPr>
        <w:suppressAutoHyphens/>
        <w:ind w:firstLine="708"/>
        <w:jc w:val="center"/>
        <w:rPr>
          <w:b/>
          <w:lang w:eastAsia="ar-SA"/>
        </w:rPr>
      </w:pPr>
      <w:r w:rsidRPr="005B0BDC">
        <w:rPr>
          <w:b/>
          <w:lang w:eastAsia="ar-SA"/>
        </w:rPr>
        <w:t>Координаты поворотных точек границ образуемого путем</w:t>
      </w:r>
    </w:p>
    <w:p w:rsidR="00D877E9" w:rsidRDefault="00D877E9" w:rsidP="00D877E9">
      <w:pPr>
        <w:suppressAutoHyphens/>
        <w:ind w:firstLine="708"/>
        <w:jc w:val="center"/>
        <w:rPr>
          <w:b/>
          <w:lang w:eastAsia="ar-SA"/>
        </w:rPr>
      </w:pPr>
      <w:r w:rsidRPr="005B0BDC">
        <w:rPr>
          <w:b/>
          <w:lang w:eastAsia="ar-SA"/>
        </w:rPr>
        <w:t>перер</w:t>
      </w:r>
      <w:r>
        <w:rPr>
          <w:b/>
          <w:lang w:eastAsia="ar-SA"/>
        </w:rPr>
        <w:t>аспределения земельного участка</w:t>
      </w:r>
      <w:r w:rsidRPr="005B0BDC">
        <w:rPr>
          <w:b/>
          <w:lang w:eastAsia="ar-SA"/>
        </w:rPr>
        <w:t>:</w:t>
      </w:r>
      <w:r>
        <w:rPr>
          <w:b/>
          <w:lang w:eastAsia="ar-SA"/>
        </w:rPr>
        <w:t xml:space="preserve"> </w:t>
      </w:r>
      <w:r w:rsidRPr="005B0BDC">
        <w:rPr>
          <w:b/>
          <w:lang w:eastAsia="ar-SA"/>
        </w:rPr>
        <w:t>ЗУ1</w:t>
      </w:r>
    </w:p>
    <w:p w:rsidR="00D877E9" w:rsidRDefault="00D877E9" w:rsidP="00D877E9">
      <w:pPr>
        <w:suppressAutoHyphens/>
        <w:jc w:val="center"/>
        <w:rPr>
          <w:b/>
          <w:lang w:eastAsia="ar-S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731"/>
        <w:gridCol w:w="2659"/>
        <w:gridCol w:w="2693"/>
      </w:tblGrid>
      <w:tr w:rsidR="00D877E9" w:rsidTr="008319FD">
        <w:tc>
          <w:tcPr>
            <w:tcW w:w="7083" w:type="dxa"/>
            <w:gridSpan w:val="3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5B0BDC">
              <w:rPr>
                <w:rFonts w:ascii="Times New Roman" w:eastAsia="Times New Roman" w:hAnsi="Times New Roman"/>
                <w:b/>
                <w:lang w:eastAsia="ar-SA"/>
              </w:rPr>
              <w:t>Категория зе</w:t>
            </w:r>
            <w:r>
              <w:rPr>
                <w:rFonts w:ascii="Times New Roman" w:eastAsia="Times New Roman" w:hAnsi="Times New Roman"/>
                <w:b/>
                <w:lang w:eastAsia="ar-SA"/>
              </w:rPr>
              <w:t>мель - земли населенных пунктов</w:t>
            </w:r>
          </w:p>
        </w:tc>
      </w:tr>
      <w:tr w:rsidR="00D877E9" w:rsidTr="008319FD">
        <w:tc>
          <w:tcPr>
            <w:tcW w:w="7083" w:type="dxa"/>
            <w:gridSpan w:val="3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5B0BDC">
              <w:rPr>
                <w:rFonts w:ascii="Times New Roman" w:eastAsia="Times New Roman" w:hAnsi="Times New Roman"/>
                <w:b/>
                <w:lang w:eastAsia="ar-SA"/>
              </w:rPr>
              <w:t>Вид разрешенного использ</w:t>
            </w:r>
            <w:r>
              <w:rPr>
                <w:rFonts w:ascii="Times New Roman" w:eastAsia="Times New Roman" w:hAnsi="Times New Roman"/>
                <w:b/>
                <w:lang w:eastAsia="ar-SA"/>
              </w:rPr>
              <w:t>ования - Магазины</w:t>
            </w:r>
          </w:p>
        </w:tc>
      </w:tr>
      <w:tr w:rsidR="00D877E9" w:rsidTr="008319FD">
        <w:tc>
          <w:tcPr>
            <w:tcW w:w="1731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5B0BDC">
              <w:rPr>
                <w:rFonts w:ascii="Times New Roman" w:eastAsia="Times New Roman" w:hAnsi="Times New Roman"/>
                <w:b/>
                <w:lang w:eastAsia="ar-SA"/>
              </w:rPr>
              <w:t>№ точки</w:t>
            </w:r>
          </w:p>
        </w:tc>
        <w:tc>
          <w:tcPr>
            <w:tcW w:w="2659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5B0BDC">
              <w:rPr>
                <w:rFonts w:ascii="Times New Roman" w:eastAsia="Times New Roman" w:hAnsi="Times New Roman"/>
                <w:b/>
                <w:lang w:eastAsia="ar-SA"/>
              </w:rPr>
              <w:t>X</w:t>
            </w:r>
          </w:p>
        </w:tc>
        <w:tc>
          <w:tcPr>
            <w:tcW w:w="2693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>
              <w:rPr>
                <w:rFonts w:ascii="Times New Roman" w:eastAsia="Times New Roman" w:hAnsi="Times New Roman"/>
                <w:b/>
                <w:lang w:eastAsia="ar-SA"/>
              </w:rPr>
              <w:t>Y</w:t>
            </w:r>
          </w:p>
        </w:tc>
      </w:tr>
      <w:tr w:rsidR="00D877E9" w:rsidTr="008319FD">
        <w:tc>
          <w:tcPr>
            <w:tcW w:w="1731" w:type="dxa"/>
          </w:tcPr>
          <w:p w:rsidR="00D877E9" w:rsidRPr="0090552F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2659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1 526949,41</w:t>
            </w:r>
          </w:p>
        </w:tc>
        <w:tc>
          <w:tcPr>
            <w:tcW w:w="2693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2288008,61</w:t>
            </w:r>
          </w:p>
        </w:tc>
      </w:tr>
      <w:tr w:rsidR="00D877E9" w:rsidTr="008319FD">
        <w:tc>
          <w:tcPr>
            <w:tcW w:w="1731" w:type="dxa"/>
          </w:tcPr>
          <w:p w:rsidR="00D877E9" w:rsidRPr="0090552F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2</w:t>
            </w:r>
          </w:p>
        </w:tc>
        <w:tc>
          <w:tcPr>
            <w:tcW w:w="2659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2 526963,02</w:t>
            </w:r>
          </w:p>
        </w:tc>
        <w:tc>
          <w:tcPr>
            <w:tcW w:w="2693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2288011,36</w:t>
            </w:r>
          </w:p>
        </w:tc>
      </w:tr>
      <w:tr w:rsidR="00D877E9" w:rsidTr="008319FD">
        <w:tc>
          <w:tcPr>
            <w:tcW w:w="1731" w:type="dxa"/>
          </w:tcPr>
          <w:p w:rsidR="00D877E9" w:rsidRPr="0090552F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3</w:t>
            </w:r>
          </w:p>
        </w:tc>
        <w:tc>
          <w:tcPr>
            <w:tcW w:w="2659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3 526972,31</w:t>
            </w:r>
          </w:p>
        </w:tc>
        <w:tc>
          <w:tcPr>
            <w:tcW w:w="2693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2288013,84</w:t>
            </w:r>
          </w:p>
        </w:tc>
      </w:tr>
      <w:tr w:rsidR="00D877E9" w:rsidTr="008319FD">
        <w:tc>
          <w:tcPr>
            <w:tcW w:w="1731" w:type="dxa"/>
          </w:tcPr>
          <w:p w:rsidR="00D877E9" w:rsidRPr="0090552F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4</w:t>
            </w:r>
          </w:p>
        </w:tc>
        <w:tc>
          <w:tcPr>
            <w:tcW w:w="2659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4 526972,73</w:t>
            </w:r>
          </w:p>
        </w:tc>
        <w:tc>
          <w:tcPr>
            <w:tcW w:w="2693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2288026,6</w:t>
            </w:r>
          </w:p>
        </w:tc>
      </w:tr>
      <w:tr w:rsidR="00D877E9" w:rsidTr="008319FD">
        <w:tc>
          <w:tcPr>
            <w:tcW w:w="1731" w:type="dxa"/>
          </w:tcPr>
          <w:p w:rsidR="00D877E9" w:rsidRPr="0090552F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5</w:t>
            </w:r>
          </w:p>
        </w:tc>
        <w:tc>
          <w:tcPr>
            <w:tcW w:w="2659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5 526971,06</w:t>
            </w:r>
          </w:p>
        </w:tc>
        <w:tc>
          <w:tcPr>
            <w:tcW w:w="2693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2288026,65</w:t>
            </w:r>
          </w:p>
        </w:tc>
      </w:tr>
      <w:tr w:rsidR="00D877E9" w:rsidTr="008319FD">
        <w:tc>
          <w:tcPr>
            <w:tcW w:w="1731" w:type="dxa"/>
          </w:tcPr>
          <w:p w:rsidR="00D877E9" w:rsidRPr="0090552F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6</w:t>
            </w:r>
          </w:p>
        </w:tc>
        <w:tc>
          <w:tcPr>
            <w:tcW w:w="2659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6 526967,66</w:t>
            </w:r>
          </w:p>
        </w:tc>
        <w:tc>
          <w:tcPr>
            <w:tcW w:w="2693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2288026,73</w:t>
            </w:r>
          </w:p>
        </w:tc>
      </w:tr>
      <w:tr w:rsidR="00D877E9" w:rsidTr="008319FD">
        <w:tc>
          <w:tcPr>
            <w:tcW w:w="1731" w:type="dxa"/>
          </w:tcPr>
          <w:p w:rsidR="00D877E9" w:rsidRPr="0090552F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7</w:t>
            </w:r>
          </w:p>
        </w:tc>
        <w:tc>
          <w:tcPr>
            <w:tcW w:w="2659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7 526966,64</w:t>
            </w:r>
          </w:p>
        </w:tc>
        <w:tc>
          <w:tcPr>
            <w:tcW w:w="2693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2288028,1</w:t>
            </w:r>
          </w:p>
        </w:tc>
      </w:tr>
      <w:tr w:rsidR="00D877E9" w:rsidTr="008319FD">
        <w:tc>
          <w:tcPr>
            <w:tcW w:w="1731" w:type="dxa"/>
          </w:tcPr>
          <w:p w:rsidR="00D877E9" w:rsidRPr="0090552F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8</w:t>
            </w:r>
          </w:p>
        </w:tc>
        <w:tc>
          <w:tcPr>
            <w:tcW w:w="2659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8 526964,93</w:t>
            </w:r>
          </w:p>
        </w:tc>
        <w:tc>
          <w:tcPr>
            <w:tcW w:w="2693" w:type="dxa"/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2288028,13</w:t>
            </w:r>
          </w:p>
        </w:tc>
      </w:tr>
      <w:tr w:rsidR="00D877E9" w:rsidTr="008319FD">
        <w:tc>
          <w:tcPr>
            <w:tcW w:w="1731" w:type="dxa"/>
          </w:tcPr>
          <w:p w:rsidR="00D877E9" w:rsidRPr="0090552F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9</w:t>
            </w:r>
          </w:p>
        </w:tc>
        <w:tc>
          <w:tcPr>
            <w:tcW w:w="2659" w:type="dxa"/>
            <w:tcBorders>
              <w:bottom w:val="single" w:sz="4" w:space="0" w:color="auto"/>
            </w:tcBorders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9 526949,52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:rsidR="00D877E9" w:rsidRPr="0090552F" w:rsidRDefault="00D877E9" w:rsidP="008319FD">
            <w:pPr>
              <w:suppressAutoHyphens/>
              <w:rPr>
                <w:rFonts w:ascii="Times New Roman" w:eastAsia="Times New Roman" w:hAnsi="Times New Roman"/>
                <w:lang w:eastAsia="ar-SA"/>
              </w:rPr>
            </w:pPr>
            <w:r w:rsidRPr="0090552F">
              <w:rPr>
                <w:rFonts w:ascii="Times New Roman" w:eastAsia="Times New Roman" w:hAnsi="Times New Roman"/>
                <w:lang w:eastAsia="ar-SA"/>
              </w:rPr>
              <w:t>2288028,57</w:t>
            </w:r>
          </w:p>
        </w:tc>
      </w:tr>
      <w:tr w:rsidR="00D877E9" w:rsidTr="008319FD">
        <w:tc>
          <w:tcPr>
            <w:tcW w:w="1731" w:type="dxa"/>
          </w:tcPr>
          <w:p w:rsidR="00D877E9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5B0BDC">
              <w:rPr>
                <w:rFonts w:ascii="Times New Roman" w:eastAsia="Times New Roman" w:hAnsi="Times New Roman"/>
                <w:b/>
                <w:lang w:eastAsia="ar-SA"/>
              </w:rPr>
              <w:t>Площадь:ЗУ1</w:t>
            </w:r>
          </w:p>
        </w:tc>
        <w:tc>
          <w:tcPr>
            <w:tcW w:w="2659" w:type="dxa"/>
            <w:tcBorders>
              <w:right w:val="nil"/>
            </w:tcBorders>
          </w:tcPr>
          <w:p w:rsidR="00D877E9" w:rsidRPr="005B0BD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5B0BDC">
              <w:rPr>
                <w:rFonts w:ascii="Times New Roman" w:eastAsia="Times New Roman" w:hAnsi="Times New Roman"/>
                <w:b/>
                <w:lang w:eastAsia="ar-SA"/>
              </w:rPr>
              <w:t>389 м2</w:t>
            </w:r>
          </w:p>
        </w:tc>
        <w:tc>
          <w:tcPr>
            <w:tcW w:w="2693" w:type="dxa"/>
            <w:tcBorders>
              <w:left w:val="nil"/>
            </w:tcBorders>
          </w:tcPr>
          <w:p w:rsidR="00D877E9" w:rsidRPr="005B0BDC" w:rsidRDefault="00D877E9" w:rsidP="008319FD">
            <w:pPr>
              <w:suppressAutoHyphens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</w:p>
        </w:tc>
      </w:tr>
    </w:tbl>
    <w:p w:rsidR="00D877E9" w:rsidRDefault="00D877E9" w:rsidP="00D877E9">
      <w:pPr>
        <w:suppressAutoHyphens/>
        <w:jc w:val="center"/>
        <w:rPr>
          <w:b/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lang w:eastAsia="ar-SA"/>
        </w:rPr>
      </w:pPr>
    </w:p>
    <w:p w:rsidR="00D877E9" w:rsidRDefault="00757F2A" w:rsidP="00835273">
      <w:pPr>
        <w:rPr>
          <w:sz w:val="28"/>
          <w:szCs w:val="28"/>
        </w:rPr>
        <w:sectPr w:rsidR="00D877E9" w:rsidSect="003A39C2">
          <w:pgSz w:w="11906" w:h="16838" w:code="9"/>
          <w:pgMar w:top="1134" w:right="567" w:bottom="1134" w:left="1304" w:header="397" w:footer="567" w:gutter="0"/>
          <w:cols w:space="708"/>
          <w:docGrid w:linePitch="360"/>
        </w:sectPr>
      </w:pPr>
      <w:r>
        <w:rPr>
          <w:sz w:val="28"/>
          <w:szCs w:val="28"/>
        </w:rPr>
        <w:t>Управляющий делами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Л.Г. Василенко</w:t>
      </w:r>
    </w:p>
    <w:p w:rsidR="00757F2A" w:rsidRDefault="00D877E9" w:rsidP="00D877E9">
      <w:pPr>
        <w:suppressAutoHyphens/>
        <w:jc w:val="right"/>
        <w:rPr>
          <w:lang w:eastAsia="ar-SA"/>
        </w:rPr>
      </w:pPr>
      <w:r>
        <w:rPr>
          <w:lang w:eastAsia="ar-SA"/>
        </w:rPr>
        <w:lastRenderedPageBreak/>
        <w:t>Приложение № 7</w:t>
      </w:r>
      <w:r w:rsidRPr="002246E1">
        <w:rPr>
          <w:lang w:eastAsia="ar-SA"/>
        </w:rPr>
        <w:t xml:space="preserve"> </w:t>
      </w:r>
    </w:p>
    <w:p w:rsidR="00757F2A" w:rsidRDefault="00D877E9" w:rsidP="00D877E9">
      <w:pPr>
        <w:suppressAutoHyphens/>
        <w:jc w:val="right"/>
        <w:rPr>
          <w:lang w:eastAsia="ar-SA"/>
        </w:rPr>
      </w:pPr>
      <w:r w:rsidRPr="002246E1">
        <w:rPr>
          <w:lang w:eastAsia="ar-SA"/>
        </w:rPr>
        <w:t>к постановлению</w:t>
      </w:r>
      <w:r w:rsidR="00757F2A">
        <w:rPr>
          <w:lang w:eastAsia="ar-SA"/>
        </w:rPr>
        <w:t xml:space="preserve"> </w:t>
      </w:r>
      <w:r w:rsidRPr="002246E1">
        <w:rPr>
          <w:lang w:eastAsia="ar-SA"/>
        </w:rPr>
        <w:t xml:space="preserve">Администрации </w:t>
      </w:r>
    </w:p>
    <w:p w:rsidR="00757F2A" w:rsidRDefault="00D877E9" w:rsidP="00757F2A">
      <w:pPr>
        <w:suppressAutoHyphens/>
        <w:jc w:val="right"/>
        <w:rPr>
          <w:lang w:eastAsia="ar-SA"/>
        </w:rPr>
      </w:pPr>
      <w:proofErr w:type="spellStart"/>
      <w:r w:rsidRPr="002246E1">
        <w:rPr>
          <w:lang w:eastAsia="ar-SA"/>
        </w:rPr>
        <w:t>Белокалитвинского</w:t>
      </w:r>
      <w:proofErr w:type="spellEnd"/>
      <w:r w:rsidR="00757F2A">
        <w:rPr>
          <w:lang w:eastAsia="ar-SA"/>
        </w:rPr>
        <w:t xml:space="preserve"> района </w:t>
      </w:r>
    </w:p>
    <w:p w:rsidR="00D877E9" w:rsidRPr="00757F2A" w:rsidRDefault="00757F2A" w:rsidP="00757F2A">
      <w:pPr>
        <w:suppressAutoHyphens/>
        <w:jc w:val="right"/>
        <w:rPr>
          <w:lang w:eastAsia="ar-SA"/>
        </w:rPr>
      </w:pPr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0F1CCD94" wp14:editId="5F07627B">
            <wp:simplePos x="0" y="0"/>
            <wp:positionH relativeFrom="column">
              <wp:posOffset>982980</wp:posOffset>
            </wp:positionH>
            <wp:positionV relativeFrom="paragraph">
              <wp:posOffset>389890</wp:posOffset>
            </wp:positionV>
            <wp:extent cx="7353300" cy="4729480"/>
            <wp:effectExtent l="0" t="0" r="0" b="0"/>
            <wp:wrapTopAndBottom/>
            <wp:docPr id="12" name="Рисунок 12" descr="C:\Users\arhit8\Desktop\с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rhit8\Desktop\с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72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eastAsia="ar-SA"/>
        </w:rPr>
        <w:t xml:space="preserve">от </w:t>
      </w:r>
      <w:proofErr w:type="gramStart"/>
      <w:r w:rsidR="00A13940">
        <w:rPr>
          <w:lang w:eastAsia="ar-SA"/>
        </w:rPr>
        <w:t>19</w:t>
      </w:r>
      <w:r>
        <w:rPr>
          <w:lang w:eastAsia="ar-SA"/>
        </w:rPr>
        <w:t>.02..</w:t>
      </w:r>
      <w:proofErr w:type="gramEnd"/>
      <w:r>
        <w:rPr>
          <w:lang w:eastAsia="ar-SA"/>
        </w:rPr>
        <w:t>2019 №</w:t>
      </w:r>
      <w:r w:rsidR="00A13940">
        <w:rPr>
          <w:lang w:eastAsia="ar-SA"/>
        </w:rPr>
        <w:t xml:space="preserve"> 232</w:t>
      </w:r>
    </w:p>
    <w:p w:rsidR="00D877E9" w:rsidRDefault="00D877E9" w:rsidP="00D877E9">
      <w:pPr>
        <w:suppressAutoHyphens/>
        <w:jc w:val="center"/>
        <w:rPr>
          <w:b/>
          <w:lang w:eastAsia="ar-SA"/>
        </w:rPr>
      </w:pPr>
    </w:p>
    <w:p w:rsidR="00757F2A" w:rsidRDefault="00757F2A" w:rsidP="00D877E9">
      <w:pPr>
        <w:suppressAutoHyphens/>
        <w:jc w:val="center"/>
        <w:rPr>
          <w:b/>
          <w:lang w:eastAsia="ar-SA"/>
        </w:rPr>
      </w:pPr>
    </w:p>
    <w:p w:rsidR="00757F2A" w:rsidRDefault="00757F2A" w:rsidP="00D877E9">
      <w:pPr>
        <w:suppressAutoHyphens/>
        <w:jc w:val="center"/>
        <w:rPr>
          <w:b/>
          <w:lang w:eastAsia="ar-SA"/>
        </w:rPr>
      </w:pPr>
    </w:p>
    <w:p w:rsidR="00757F2A" w:rsidRPr="00757F2A" w:rsidRDefault="00757F2A" w:rsidP="00D877E9">
      <w:pPr>
        <w:suppressAutoHyphens/>
        <w:jc w:val="center"/>
        <w:rPr>
          <w:lang w:eastAsia="ar-SA"/>
        </w:rPr>
        <w:sectPr w:rsidR="00757F2A" w:rsidRPr="00757F2A" w:rsidSect="008319FD">
          <w:pgSz w:w="16838" w:h="11906" w:orient="landscape"/>
          <w:pgMar w:top="568" w:right="1134" w:bottom="0" w:left="567" w:header="709" w:footer="709" w:gutter="0"/>
          <w:cols w:space="708"/>
          <w:docGrid w:linePitch="360"/>
        </w:sectPr>
      </w:pPr>
      <w:r w:rsidRPr="00757F2A">
        <w:rPr>
          <w:lang w:eastAsia="ar-SA"/>
        </w:rPr>
        <w:t>Управляющий делами</w:t>
      </w:r>
      <w:r w:rsidRPr="00757F2A">
        <w:rPr>
          <w:lang w:eastAsia="ar-SA"/>
        </w:rPr>
        <w:tab/>
      </w:r>
      <w:r w:rsidRPr="00757F2A">
        <w:rPr>
          <w:lang w:eastAsia="ar-SA"/>
        </w:rPr>
        <w:tab/>
      </w:r>
      <w:r w:rsidRPr="00757F2A">
        <w:rPr>
          <w:lang w:eastAsia="ar-SA"/>
        </w:rPr>
        <w:tab/>
      </w:r>
      <w:r w:rsidRPr="00757F2A">
        <w:rPr>
          <w:lang w:eastAsia="ar-SA"/>
        </w:rPr>
        <w:tab/>
      </w:r>
      <w:r w:rsidRPr="00757F2A">
        <w:rPr>
          <w:lang w:eastAsia="ar-SA"/>
        </w:rPr>
        <w:tab/>
      </w:r>
      <w:r w:rsidRPr="00757F2A">
        <w:rPr>
          <w:lang w:eastAsia="ar-SA"/>
        </w:rPr>
        <w:tab/>
      </w:r>
      <w:r w:rsidRPr="00757F2A">
        <w:rPr>
          <w:lang w:eastAsia="ar-SA"/>
        </w:rPr>
        <w:tab/>
        <w:t>Л.Г. Василенко</w:t>
      </w:r>
    </w:p>
    <w:p w:rsidR="00880031" w:rsidRDefault="00D877E9" w:rsidP="00D877E9">
      <w:pPr>
        <w:suppressAutoHyphens/>
        <w:jc w:val="right"/>
        <w:rPr>
          <w:lang w:eastAsia="ar-SA"/>
        </w:rPr>
      </w:pPr>
      <w:r>
        <w:rPr>
          <w:lang w:eastAsia="ar-SA"/>
        </w:rPr>
        <w:lastRenderedPageBreak/>
        <w:t>Приложение №</w:t>
      </w:r>
      <w:r w:rsidR="00757F2A">
        <w:rPr>
          <w:lang w:eastAsia="ar-SA"/>
        </w:rPr>
        <w:t xml:space="preserve"> </w:t>
      </w:r>
      <w:r>
        <w:rPr>
          <w:lang w:eastAsia="ar-SA"/>
        </w:rPr>
        <w:t xml:space="preserve">8 </w:t>
      </w:r>
    </w:p>
    <w:p w:rsidR="00880031" w:rsidRDefault="00D877E9" w:rsidP="00D877E9">
      <w:pPr>
        <w:suppressAutoHyphens/>
        <w:jc w:val="right"/>
        <w:rPr>
          <w:lang w:eastAsia="ar-SA"/>
        </w:rPr>
      </w:pPr>
      <w:r w:rsidRPr="00DE2908">
        <w:rPr>
          <w:lang w:eastAsia="ar-SA"/>
        </w:rPr>
        <w:t>к постановлению</w:t>
      </w:r>
      <w:r w:rsidR="00880031">
        <w:rPr>
          <w:lang w:eastAsia="ar-SA"/>
        </w:rPr>
        <w:t xml:space="preserve"> </w:t>
      </w:r>
      <w:r w:rsidRPr="00DE2908">
        <w:rPr>
          <w:lang w:eastAsia="ar-SA"/>
        </w:rPr>
        <w:t xml:space="preserve">Администрации </w:t>
      </w:r>
    </w:p>
    <w:p w:rsidR="00880031" w:rsidRDefault="00D877E9" w:rsidP="00D877E9">
      <w:pPr>
        <w:suppressAutoHyphens/>
        <w:jc w:val="right"/>
        <w:rPr>
          <w:lang w:eastAsia="ar-SA"/>
        </w:rPr>
      </w:pPr>
      <w:proofErr w:type="spellStart"/>
      <w:r w:rsidRPr="00DE2908">
        <w:rPr>
          <w:lang w:eastAsia="ar-SA"/>
        </w:rPr>
        <w:t>Белокалитвинского</w:t>
      </w:r>
      <w:proofErr w:type="spellEnd"/>
      <w:r w:rsidR="00880031">
        <w:rPr>
          <w:lang w:eastAsia="ar-SA"/>
        </w:rPr>
        <w:t xml:space="preserve"> </w:t>
      </w:r>
      <w:r w:rsidRPr="00DE2908">
        <w:rPr>
          <w:lang w:eastAsia="ar-SA"/>
        </w:rPr>
        <w:t xml:space="preserve">района </w:t>
      </w:r>
    </w:p>
    <w:p w:rsidR="00D877E9" w:rsidRDefault="00D877E9" w:rsidP="00D877E9">
      <w:pPr>
        <w:suppressAutoHyphens/>
        <w:jc w:val="right"/>
        <w:rPr>
          <w:lang w:eastAsia="ar-SA"/>
        </w:rPr>
      </w:pPr>
      <w:r w:rsidRPr="00DE2908">
        <w:rPr>
          <w:lang w:eastAsia="ar-SA"/>
        </w:rPr>
        <w:t xml:space="preserve">от </w:t>
      </w:r>
      <w:r w:rsidR="00A13940">
        <w:rPr>
          <w:lang w:eastAsia="ar-SA"/>
        </w:rPr>
        <w:t>19.</w:t>
      </w:r>
      <w:r w:rsidR="00880031">
        <w:rPr>
          <w:lang w:eastAsia="ar-SA"/>
        </w:rPr>
        <w:t>02.</w:t>
      </w:r>
      <w:r w:rsidRPr="00DE2908">
        <w:rPr>
          <w:lang w:eastAsia="ar-SA"/>
        </w:rPr>
        <w:t xml:space="preserve">.2019 № </w:t>
      </w:r>
      <w:r w:rsidR="00A13940">
        <w:rPr>
          <w:lang w:eastAsia="ar-SA"/>
        </w:rPr>
        <w:t>232</w:t>
      </w:r>
      <w:bookmarkStart w:id="3" w:name="_GoBack"/>
      <w:bookmarkEnd w:id="3"/>
    </w:p>
    <w:p w:rsidR="00880031" w:rsidRPr="00DE2908" w:rsidRDefault="00880031" w:rsidP="00D877E9">
      <w:pPr>
        <w:suppressAutoHyphens/>
        <w:jc w:val="right"/>
        <w:rPr>
          <w:lang w:eastAsia="ar-SA"/>
        </w:rPr>
      </w:pPr>
    </w:p>
    <w:p w:rsidR="00D877E9" w:rsidRDefault="00D877E9" w:rsidP="00D877E9">
      <w:pPr>
        <w:suppressAutoHyphens/>
        <w:jc w:val="center"/>
        <w:rPr>
          <w:b/>
          <w:lang w:eastAsia="ar-SA"/>
        </w:rPr>
      </w:pPr>
      <w:r>
        <w:rPr>
          <w:b/>
          <w:noProof/>
        </w:rPr>
        <w:drawing>
          <wp:inline distT="0" distB="0" distL="0" distR="0" wp14:anchorId="3959FFF8" wp14:editId="4CBDAD87">
            <wp:extent cx="6983207" cy="4914900"/>
            <wp:effectExtent l="0" t="0" r="8255" b="0"/>
            <wp:docPr id="2" name="Рисунок 2" descr="C:\Users\arhit8\Desktop\с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rhit8\Desktop\с32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9044" cy="495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E9" w:rsidRDefault="00D877E9" w:rsidP="00D877E9">
      <w:pPr>
        <w:suppressAutoHyphens/>
        <w:rPr>
          <w:b/>
          <w:lang w:eastAsia="ar-SA"/>
        </w:rPr>
      </w:pPr>
    </w:p>
    <w:p w:rsidR="00880031" w:rsidRPr="00880031" w:rsidRDefault="00880031" w:rsidP="00880031">
      <w:pPr>
        <w:suppressAutoHyphens/>
        <w:jc w:val="center"/>
        <w:rPr>
          <w:lang w:eastAsia="ar-SA"/>
        </w:rPr>
      </w:pPr>
      <w:r w:rsidRPr="00880031">
        <w:rPr>
          <w:lang w:eastAsia="ar-SA"/>
        </w:rPr>
        <w:t>Управляющий делами</w:t>
      </w:r>
      <w:r w:rsidRPr="00880031">
        <w:rPr>
          <w:lang w:eastAsia="ar-SA"/>
        </w:rPr>
        <w:tab/>
      </w:r>
      <w:r w:rsidRPr="00880031">
        <w:rPr>
          <w:lang w:eastAsia="ar-SA"/>
        </w:rPr>
        <w:tab/>
      </w:r>
      <w:r w:rsidRPr="00880031">
        <w:rPr>
          <w:lang w:eastAsia="ar-SA"/>
        </w:rPr>
        <w:tab/>
      </w:r>
      <w:r w:rsidRPr="00880031">
        <w:rPr>
          <w:lang w:eastAsia="ar-SA"/>
        </w:rPr>
        <w:tab/>
      </w:r>
      <w:r w:rsidRPr="00880031">
        <w:rPr>
          <w:lang w:eastAsia="ar-SA"/>
        </w:rPr>
        <w:tab/>
      </w:r>
      <w:r w:rsidRPr="00880031">
        <w:rPr>
          <w:lang w:eastAsia="ar-SA"/>
        </w:rPr>
        <w:tab/>
      </w:r>
      <w:r w:rsidRPr="00880031">
        <w:rPr>
          <w:lang w:eastAsia="ar-SA"/>
        </w:rPr>
        <w:tab/>
        <w:t>Л.Г. Василенко</w:t>
      </w:r>
    </w:p>
    <w:p w:rsidR="00D877E9" w:rsidRPr="003A39C2" w:rsidRDefault="00D877E9" w:rsidP="00835273">
      <w:pPr>
        <w:rPr>
          <w:sz w:val="28"/>
          <w:szCs w:val="28"/>
        </w:rPr>
      </w:pPr>
    </w:p>
    <w:sectPr w:rsidR="00D877E9" w:rsidRPr="003A39C2" w:rsidSect="008319FD">
      <w:pgSz w:w="16838" w:h="11906" w:orient="landscape"/>
      <w:pgMar w:top="567" w:right="1134" w:bottom="0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62C1" w:rsidRDefault="00EA62C1">
      <w:r>
        <w:separator/>
      </w:r>
    </w:p>
  </w:endnote>
  <w:endnote w:type="continuationSeparator" w:id="0">
    <w:p w:rsidR="00EA62C1" w:rsidRDefault="00EA6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19FD" w:rsidRPr="00844AAA" w:rsidRDefault="008319FD">
    <w:pPr>
      <w:pStyle w:val="a5"/>
      <w:rPr>
        <w:sz w:val="14"/>
      </w:rPr>
    </w:pP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USERINITIALS</w:instrText>
    </w:r>
    <w:r w:rsidRPr="00844AAA">
      <w:rPr>
        <w:sz w:val="14"/>
      </w:rPr>
      <w:instrText xml:space="preserve">  \* </w:instrText>
    </w:r>
    <w:r>
      <w:rPr>
        <w:sz w:val="14"/>
        <w:lang w:val="en-US"/>
      </w:rPr>
      <w:instrText>MERGEFORMAT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80031" w:rsidRPr="00880031">
      <w:rPr>
        <w:noProof/>
        <w:sz w:val="14"/>
      </w:rPr>
      <w:t>ЛА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</w:rPr>
      <w:fldChar w:fldCharType="begin"/>
    </w:r>
    <w:r w:rsidRPr="00844AAA">
      <w:rPr>
        <w:sz w:val="14"/>
      </w:rPr>
      <w:instrText xml:space="preserve"> </w:instrText>
    </w:r>
    <w:r>
      <w:rPr>
        <w:sz w:val="14"/>
        <w:lang w:val="en-US"/>
      </w:rPr>
      <w:instrText>FILENAME</w:instrText>
    </w:r>
    <w:r w:rsidRPr="00844AAA">
      <w:rPr>
        <w:sz w:val="14"/>
      </w:rPr>
      <w:instrText xml:space="preserve"> \</w:instrText>
    </w:r>
    <w:r>
      <w:rPr>
        <w:sz w:val="14"/>
        <w:lang w:val="en-US"/>
      </w:rPr>
      <w:instrText>p</w:instrText>
    </w:r>
    <w:r w:rsidRPr="00844AAA">
      <w:rPr>
        <w:sz w:val="14"/>
      </w:rPr>
      <w:instrText xml:space="preserve"> </w:instrText>
    </w:r>
    <w:r>
      <w:rPr>
        <w:sz w:val="14"/>
      </w:rPr>
      <w:fldChar w:fldCharType="separate"/>
    </w:r>
    <w:r w:rsidR="00880031">
      <w:rPr>
        <w:noProof/>
        <w:sz w:val="14"/>
        <w:lang w:val="en-US"/>
      </w:rPr>
      <w:t>C</w:t>
    </w:r>
    <w:r w:rsidR="00880031" w:rsidRPr="00880031">
      <w:rPr>
        <w:noProof/>
        <w:sz w:val="14"/>
      </w:rPr>
      <w:t>:\</w:t>
    </w:r>
    <w:r w:rsidR="00880031">
      <w:rPr>
        <w:noProof/>
        <w:sz w:val="14"/>
        <w:lang w:val="en-US"/>
      </w:rPr>
      <w:t>Users</w:t>
    </w:r>
    <w:r w:rsidR="00880031" w:rsidRPr="00880031">
      <w:rPr>
        <w:noProof/>
        <w:sz w:val="14"/>
      </w:rPr>
      <w:t>\</w:t>
    </w:r>
    <w:r w:rsidR="00880031">
      <w:rPr>
        <w:noProof/>
        <w:sz w:val="14"/>
        <w:lang w:val="en-US"/>
      </w:rPr>
      <w:t>eio</w:t>
    </w:r>
    <w:r w:rsidR="00880031" w:rsidRPr="00880031">
      <w:rPr>
        <w:noProof/>
        <w:sz w:val="14"/>
      </w:rPr>
      <w:t>3\Сохранения Алентьева\Мои документы\Постановления\план_межеван-Сосны-Буден.</w:t>
    </w:r>
    <w:r w:rsidR="00880031">
      <w:rPr>
        <w:noProof/>
        <w:sz w:val="14"/>
        <w:lang w:val="en-US"/>
      </w:rPr>
      <w:t>docx</w:t>
    </w:r>
    <w:r>
      <w:rPr>
        <w:sz w:val="14"/>
      </w:rPr>
      <w:fldChar w:fldCharType="end"/>
    </w:r>
    <w:r w:rsidRPr="00844AAA">
      <w:rPr>
        <w:sz w:val="14"/>
      </w:rPr>
      <w:t xml:space="preserve">   </w:t>
    </w:r>
    <w:r>
      <w:rPr>
        <w:sz w:val="14"/>
        <w:lang w:val="en-US"/>
      </w:rPr>
      <w:fldChar w:fldCharType="begin"/>
    </w:r>
    <w:r>
      <w:rPr>
        <w:sz w:val="14"/>
        <w:lang w:val="en-US"/>
      </w:rPr>
      <w:instrText xml:space="preserve"> SAVEDATE  \* MERGEFORMAT </w:instrText>
    </w:r>
    <w:r>
      <w:rPr>
        <w:sz w:val="14"/>
        <w:lang w:val="en-US"/>
      </w:rPr>
      <w:fldChar w:fldCharType="separate"/>
    </w:r>
    <w:r w:rsidR="00A13940" w:rsidRPr="00A13940">
      <w:rPr>
        <w:noProof/>
        <w:sz w:val="14"/>
      </w:rPr>
      <w:t>2/19/2019 11:06:00</w:t>
    </w:r>
    <w:r w:rsidR="00A13940">
      <w:rPr>
        <w:noProof/>
        <w:sz w:val="14"/>
        <w:lang w:val="en-US"/>
      </w:rPr>
      <w:t xml:space="preserve"> AM</w:t>
    </w:r>
    <w:r>
      <w:rPr>
        <w:sz w:val="14"/>
        <w:lang w:val="en-US"/>
      </w:rPr>
      <w:fldChar w:fldCharType="end"/>
    </w:r>
    <w:r w:rsidRPr="00844AAA">
      <w:rPr>
        <w:sz w:val="14"/>
      </w:rPr>
      <w:tab/>
    </w:r>
  </w:p>
  <w:p w:rsidR="008319FD" w:rsidRPr="00F239EE" w:rsidRDefault="008319FD">
    <w:pPr>
      <w:pStyle w:val="a5"/>
      <w:jc w:val="right"/>
      <w:rPr>
        <w:sz w:val="14"/>
      </w:rPr>
    </w:pPr>
    <w:r>
      <w:rPr>
        <w:sz w:val="14"/>
      </w:rPr>
      <w:t>стр</w:t>
    </w:r>
    <w:r w:rsidRPr="00F239EE">
      <w:rPr>
        <w:sz w:val="14"/>
      </w:rPr>
      <w:t xml:space="preserve">. </w:t>
    </w:r>
    <w:r>
      <w:rPr>
        <w:sz w:val="14"/>
      </w:rPr>
      <w:fldChar w:fldCharType="begin"/>
    </w:r>
    <w:r w:rsidRPr="00F239EE">
      <w:rPr>
        <w:sz w:val="14"/>
      </w:rPr>
      <w:instrText xml:space="preserve"> </w:instrText>
    </w:r>
    <w:r>
      <w:rPr>
        <w:sz w:val="14"/>
        <w:lang w:val="en-US"/>
      </w:rPr>
      <w:instrText>PAGE</w:instrText>
    </w:r>
    <w:r w:rsidRPr="00F239EE">
      <w:rPr>
        <w:sz w:val="14"/>
      </w:rPr>
      <w:instrText xml:space="preserve"> </w:instrText>
    </w:r>
    <w:r>
      <w:rPr>
        <w:sz w:val="14"/>
      </w:rPr>
      <w:fldChar w:fldCharType="separate"/>
    </w:r>
    <w:r w:rsidR="00A13940">
      <w:rPr>
        <w:noProof/>
        <w:sz w:val="14"/>
        <w:lang w:val="en-US"/>
      </w:rPr>
      <w:t>25</w:t>
    </w:r>
    <w:r>
      <w:rPr>
        <w:sz w:val="14"/>
      </w:rPr>
      <w:fldChar w:fldCharType="end"/>
    </w:r>
    <w:r>
      <w:rPr>
        <w:sz w:val="14"/>
      </w:rPr>
      <w:t xml:space="preserve"> из </w:t>
    </w:r>
    <w:r>
      <w:rPr>
        <w:sz w:val="14"/>
      </w:rPr>
      <w:fldChar w:fldCharType="begin"/>
    </w:r>
    <w:r>
      <w:rPr>
        <w:sz w:val="14"/>
      </w:rPr>
      <w:instrText xml:space="preserve"> NUMPAGES </w:instrText>
    </w:r>
    <w:r>
      <w:rPr>
        <w:sz w:val="14"/>
      </w:rPr>
      <w:fldChar w:fldCharType="separate"/>
    </w:r>
    <w:r w:rsidR="00A13940">
      <w:rPr>
        <w:noProof/>
        <w:sz w:val="14"/>
      </w:rPr>
      <w:t>25</w:t>
    </w:r>
    <w:r>
      <w:rPr>
        <w:sz w:val="14"/>
      </w:rPr>
      <w:fldChar w:fldCharType="end"/>
    </w:r>
    <w:r w:rsidRPr="00F239EE">
      <w:rPr>
        <w:sz w:val="14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62C1" w:rsidRDefault="00EA62C1">
      <w:r>
        <w:separator/>
      </w:r>
    </w:p>
  </w:footnote>
  <w:footnote w:type="continuationSeparator" w:id="0">
    <w:p w:rsidR="00EA62C1" w:rsidRDefault="00EA62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2FAA"/>
    <w:multiLevelType w:val="singleLevel"/>
    <w:tmpl w:val="90963838"/>
    <w:lvl w:ilvl="0">
      <w:start w:val="1"/>
      <w:numFmt w:val="decimal"/>
      <w:lvlText w:val="%1."/>
      <w:legacy w:legacy="1" w:legacySpace="0" w:legacyIndent="1211"/>
      <w:lvlJc w:val="left"/>
    </w:lvl>
  </w:abstractNum>
  <w:abstractNum w:abstractNumId="1" w15:restartNumberingAfterBreak="0">
    <w:nsid w:val="0761503E"/>
    <w:multiLevelType w:val="hybridMultilevel"/>
    <w:tmpl w:val="467A344A"/>
    <w:lvl w:ilvl="0" w:tplc="38E0324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37BC6E7C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11C87C24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1190FEA0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2083620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C5D65EB4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BE4E683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A87C283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7E66A074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0B7C4E9F"/>
    <w:multiLevelType w:val="hybridMultilevel"/>
    <w:tmpl w:val="D41A81C2"/>
    <w:lvl w:ilvl="0" w:tplc="9E5009F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595485"/>
    <w:multiLevelType w:val="hybridMultilevel"/>
    <w:tmpl w:val="590A6E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F9AECF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6230BA3"/>
    <w:multiLevelType w:val="hybridMultilevel"/>
    <w:tmpl w:val="17EE62EE"/>
    <w:lvl w:ilvl="0" w:tplc="9DDC8340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9DDC8340">
      <w:start w:val="1"/>
      <w:numFmt w:val="bullet"/>
      <w:lvlText w:val="-"/>
      <w:lvlJc w:val="left"/>
      <w:pPr>
        <w:ind w:left="1440" w:hanging="360"/>
      </w:pPr>
      <w:rPr>
        <w:rFonts w:ascii="Vrinda" w:hAnsi="Vrinda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92464C"/>
    <w:multiLevelType w:val="hybridMultilevel"/>
    <w:tmpl w:val="7B1E892A"/>
    <w:lvl w:ilvl="0" w:tplc="A108234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6" w15:restartNumberingAfterBreak="0">
    <w:nsid w:val="46AD1EA0"/>
    <w:multiLevelType w:val="hybridMultilevel"/>
    <w:tmpl w:val="3C946DB0"/>
    <w:lvl w:ilvl="0" w:tplc="7526C52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200CD518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7846B968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4E6862C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5D761258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0A4A682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7DE2E16E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F23EC9F8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EDD0ED32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850"/>
    <w:rsid w:val="000135FF"/>
    <w:rsid w:val="0002101A"/>
    <w:rsid w:val="00040C21"/>
    <w:rsid w:val="00042119"/>
    <w:rsid w:val="00056046"/>
    <w:rsid w:val="00086B6A"/>
    <w:rsid w:val="00087E16"/>
    <w:rsid w:val="000C6CE8"/>
    <w:rsid w:val="000D703B"/>
    <w:rsid w:val="00102528"/>
    <w:rsid w:val="00130BA6"/>
    <w:rsid w:val="00162686"/>
    <w:rsid w:val="001643E9"/>
    <w:rsid w:val="00191DF6"/>
    <w:rsid w:val="001F0876"/>
    <w:rsid w:val="00217475"/>
    <w:rsid w:val="00232CB2"/>
    <w:rsid w:val="00241D5F"/>
    <w:rsid w:val="00244BD2"/>
    <w:rsid w:val="002D4093"/>
    <w:rsid w:val="00316A76"/>
    <w:rsid w:val="00320F99"/>
    <w:rsid w:val="00326F6E"/>
    <w:rsid w:val="00334D2B"/>
    <w:rsid w:val="00346A95"/>
    <w:rsid w:val="00354895"/>
    <w:rsid w:val="0037568B"/>
    <w:rsid w:val="003A39C2"/>
    <w:rsid w:val="003F3219"/>
    <w:rsid w:val="00405D8A"/>
    <w:rsid w:val="004148E7"/>
    <w:rsid w:val="00446556"/>
    <w:rsid w:val="00464534"/>
    <w:rsid w:val="00475850"/>
    <w:rsid w:val="00482BF6"/>
    <w:rsid w:val="004B2917"/>
    <w:rsid w:val="00505B80"/>
    <w:rsid w:val="00506564"/>
    <w:rsid w:val="00506965"/>
    <w:rsid w:val="00507DD5"/>
    <w:rsid w:val="005134A0"/>
    <w:rsid w:val="005162D6"/>
    <w:rsid w:val="005361B2"/>
    <w:rsid w:val="005555A7"/>
    <w:rsid w:val="00573433"/>
    <w:rsid w:val="005C3032"/>
    <w:rsid w:val="00625ACF"/>
    <w:rsid w:val="00641F26"/>
    <w:rsid w:val="00667AD1"/>
    <w:rsid w:val="0069702D"/>
    <w:rsid w:val="006A4064"/>
    <w:rsid w:val="006C35C4"/>
    <w:rsid w:val="006E05D3"/>
    <w:rsid w:val="00715C8D"/>
    <w:rsid w:val="00724FEA"/>
    <w:rsid w:val="007427A1"/>
    <w:rsid w:val="007472E3"/>
    <w:rsid w:val="00757F2A"/>
    <w:rsid w:val="00767FC2"/>
    <w:rsid w:val="007A31B0"/>
    <w:rsid w:val="007C4781"/>
    <w:rsid w:val="007C732C"/>
    <w:rsid w:val="008319FD"/>
    <w:rsid w:val="008321BE"/>
    <w:rsid w:val="00835273"/>
    <w:rsid w:val="00844AAA"/>
    <w:rsid w:val="00872883"/>
    <w:rsid w:val="008739A9"/>
    <w:rsid w:val="00880031"/>
    <w:rsid w:val="008A14C2"/>
    <w:rsid w:val="008D2786"/>
    <w:rsid w:val="008E2310"/>
    <w:rsid w:val="008F6EA4"/>
    <w:rsid w:val="00943C43"/>
    <w:rsid w:val="00943E52"/>
    <w:rsid w:val="009469D2"/>
    <w:rsid w:val="009736B7"/>
    <w:rsid w:val="009F792E"/>
    <w:rsid w:val="00A05C6B"/>
    <w:rsid w:val="00A13940"/>
    <w:rsid w:val="00A40C35"/>
    <w:rsid w:val="00A7344C"/>
    <w:rsid w:val="00A773B5"/>
    <w:rsid w:val="00A80C39"/>
    <w:rsid w:val="00AB4651"/>
    <w:rsid w:val="00AB490E"/>
    <w:rsid w:val="00B36163"/>
    <w:rsid w:val="00BA3F31"/>
    <w:rsid w:val="00BB6ED2"/>
    <w:rsid w:val="00BE2B9C"/>
    <w:rsid w:val="00C202E1"/>
    <w:rsid w:val="00C534ED"/>
    <w:rsid w:val="00C651E0"/>
    <w:rsid w:val="00C70947"/>
    <w:rsid w:val="00CA0926"/>
    <w:rsid w:val="00CC3551"/>
    <w:rsid w:val="00CE740C"/>
    <w:rsid w:val="00CF6248"/>
    <w:rsid w:val="00D129B6"/>
    <w:rsid w:val="00D25DED"/>
    <w:rsid w:val="00D33728"/>
    <w:rsid w:val="00D41E71"/>
    <w:rsid w:val="00D46DAB"/>
    <w:rsid w:val="00D877E9"/>
    <w:rsid w:val="00DD1155"/>
    <w:rsid w:val="00DF1B73"/>
    <w:rsid w:val="00E57C9A"/>
    <w:rsid w:val="00E6029D"/>
    <w:rsid w:val="00E84D87"/>
    <w:rsid w:val="00E9655A"/>
    <w:rsid w:val="00EA0F1C"/>
    <w:rsid w:val="00EA62C1"/>
    <w:rsid w:val="00EE1F7E"/>
    <w:rsid w:val="00F239EE"/>
    <w:rsid w:val="00F23EC9"/>
    <w:rsid w:val="00F4755E"/>
    <w:rsid w:val="00F76CA4"/>
    <w:rsid w:val="00F8392F"/>
    <w:rsid w:val="00FE7ADB"/>
    <w:rsid w:val="00FF4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B85F3EA"/>
  <w15:docId w15:val="{003528A6-88EC-47DE-A7AD-200DCB33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sz w:val="44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536"/>
        <w:tab w:val="right" w:pos="9072"/>
      </w:tabs>
    </w:pPr>
    <w:rPr>
      <w:sz w:val="28"/>
      <w:szCs w:val="20"/>
    </w:rPr>
  </w:style>
  <w:style w:type="paragraph" w:customStyle="1" w:styleId="21">
    <w:name w:val="Основной текст 21"/>
    <w:basedOn w:val="a"/>
    <w:pPr>
      <w:ind w:firstLine="720"/>
      <w:jc w:val="both"/>
    </w:pPr>
    <w:rPr>
      <w:sz w:val="20"/>
      <w:szCs w:val="20"/>
    </w:rPr>
  </w:style>
  <w:style w:type="paragraph" w:customStyle="1" w:styleId="210">
    <w:name w:val="Основной текст с отступом 21"/>
    <w:basedOn w:val="a"/>
    <w:pPr>
      <w:ind w:firstLine="720"/>
    </w:pPr>
    <w:rPr>
      <w:szCs w:val="20"/>
    </w:rPr>
  </w:style>
  <w:style w:type="paragraph" w:styleId="a4">
    <w:name w:val="caption"/>
    <w:basedOn w:val="a"/>
    <w:next w:val="a"/>
    <w:qFormat/>
    <w:pPr>
      <w:spacing w:before="120"/>
      <w:jc w:val="center"/>
    </w:pPr>
    <w:rPr>
      <w:b/>
      <w:sz w:val="28"/>
    </w:rPr>
  </w:style>
  <w:style w:type="paragraph" w:styleId="a5">
    <w:name w:val="footer"/>
    <w:basedOn w:val="a"/>
    <w:pPr>
      <w:tabs>
        <w:tab w:val="center" w:pos="4677"/>
        <w:tab w:val="right" w:pos="9355"/>
      </w:tabs>
    </w:pPr>
  </w:style>
  <w:style w:type="paragraph" w:styleId="a6">
    <w:name w:val="Balloon Text"/>
    <w:basedOn w:val="a"/>
    <w:link w:val="a7"/>
    <w:rsid w:val="00BE2B9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E2B9C"/>
    <w:rPr>
      <w:rFonts w:ascii="Tahoma" w:hAnsi="Tahoma" w:cs="Tahoma"/>
      <w:sz w:val="16"/>
      <w:szCs w:val="16"/>
    </w:rPr>
  </w:style>
  <w:style w:type="paragraph" w:customStyle="1" w:styleId="a8">
    <w:name w:val="Знак Знак Знак"/>
    <w:basedOn w:val="a"/>
    <w:rsid w:val="005C3032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22">
    <w:name w:val="Основной текст 22"/>
    <w:basedOn w:val="a"/>
    <w:rsid w:val="005C3032"/>
    <w:pPr>
      <w:ind w:firstLine="720"/>
      <w:jc w:val="both"/>
    </w:pPr>
    <w:rPr>
      <w:sz w:val="20"/>
      <w:szCs w:val="20"/>
    </w:rPr>
  </w:style>
  <w:style w:type="paragraph" w:styleId="a9">
    <w:name w:val="Body Text"/>
    <w:basedOn w:val="a"/>
    <w:link w:val="aa"/>
    <w:rsid w:val="00C70947"/>
    <w:pPr>
      <w:tabs>
        <w:tab w:val="left" w:pos="540"/>
      </w:tabs>
      <w:jc w:val="both"/>
    </w:pPr>
    <w:rPr>
      <w:sz w:val="28"/>
      <w:lang w:val="x-none" w:eastAsia="x-none"/>
    </w:rPr>
  </w:style>
  <w:style w:type="character" w:customStyle="1" w:styleId="aa">
    <w:name w:val="Основной текст Знак"/>
    <w:basedOn w:val="a0"/>
    <w:link w:val="a9"/>
    <w:rsid w:val="00C70947"/>
    <w:rPr>
      <w:sz w:val="28"/>
      <w:szCs w:val="24"/>
      <w:lang w:val="x-none" w:eastAsia="x-none"/>
    </w:rPr>
  </w:style>
  <w:style w:type="paragraph" w:customStyle="1" w:styleId="ConsNormal">
    <w:name w:val="ConsNormal"/>
    <w:rsid w:val="003A39C2"/>
    <w:pPr>
      <w:widowControl w:val="0"/>
      <w:suppressAutoHyphens/>
      <w:autoSpaceDE w:val="0"/>
      <w:ind w:right="19772" w:firstLine="720"/>
    </w:pPr>
    <w:rPr>
      <w:rFonts w:ascii="Arial" w:hAnsi="Arial" w:cs="Arial"/>
      <w:sz w:val="22"/>
      <w:szCs w:val="22"/>
      <w:lang w:eastAsia="zh-CN"/>
    </w:rPr>
  </w:style>
  <w:style w:type="table" w:styleId="ab">
    <w:name w:val="Table Grid"/>
    <w:basedOn w:val="a1"/>
    <w:uiPriority w:val="39"/>
    <w:rsid w:val="00D877E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X:\&#1054;&#1090;&#1076;&#1077;&#1083;%20&#1101;&#1083;&#1077;&#1082;&#1090;&#1088;&#1086;&#1085;&#1085;&#1086;-&#1080;&#1085;&#1092;&#1086;&#1088;&#1084;&#1072;&#1094;&#1080;&#1086;&#1085;&#1085;&#1086;&#1075;&#1086;%20&#1086;&#1073;&#1077;&#1089;&#1087;&#1077;&#1095;&#1077;&#1085;&#1080;&#1103;\0.&#1040;&#1083;&#1077;&#1085;&#1090;&#1100;&#1077;&#1074;&#1072;\1\&#1064;&#1086;&#1073;&#1083;&#1086;&#1085;&#1099;%202016\&#1055;&#1086;&#1089;&#1090;&#1072;&#1085;&#1086;&#1074;&#1083;&#1077;&#1085;&#1080;&#1077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6CF489-1C23-4F3C-BCC7-16CB8BD96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</Template>
  <TotalTime>23</TotalTime>
  <Pages>1</Pages>
  <Words>5797</Words>
  <Characters>33045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38765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Алентьева</dc:creator>
  <cp:keywords/>
  <dc:description/>
  <cp:lastModifiedBy>Любовь Алентьева</cp:lastModifiedBy>
  <cp:revision>5</cp:revision>
  <cp:lastPrinted>2019-02-19T08:06:00Z</cp:lastPrinted>
  <dcterms:created xsi:type="dcterms:W3CDTF">2019-02-19T07:46:00Z</dcterms:created>
  <dcterms:modified xsi:type="dcterms:W3CDTF">2019-04-03T12:10:00Z</dcterms:modified>
</cp:coreProperties>
</file>