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9E6D0A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E3933">
        <w:rPr>
          <w:sz w:val="28"/>
        </w:rPr>
        <w:t>20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E3933">
        <w:rPr>
          <w:sz w:val="28"/>
        </w:rPr>
        <w:t>623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EA8D87D" w14:textId="16184539" w:rsidR="00863E56" w:rsidRDefault="00863E56" w:rsidP="006A7F1A">
      <w:pPr>
        <w:tabs>
          <w:tab w:val="left" w:pos="993"/>
        </w:tabs>
        <w:jc w:val="center"/>
        <w:rPr>
          <w:b/>
          <w:sz w:val="28"/>
          <w:szCs w:val="28"/>
        </w:rPr>
      </w:pPr>
      <w:r w:rsidRPr="00753C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53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851D04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Pr="00851D04">
        <w:rPr>
          <w:b/>
          <w:sz w:val="28"/>
          <w:szCs w:val="28"/>
        </w:rPr>
        <w:t xml:space="preserve"> межевания территории</w:t>
      </w:r>
      <w:r w:rsidR="006A7F1A">
        <w:rPr>
          <w:b/>
          <w:sz w:val="28"/>
          <w:szCs w:val="28"/>
        </w:rPr>
        <w:t xml:space="preserve"> </w:t>
      </w:r>
      <w:r w:rsidRPr="00851D04">
        <w:rPr>
          <w:b/>
          <w:sz w:val="28"/>
          <w:szCs w:val="28"/>
        </w:rPr>
        <w:t>в районе многоквартирного жилого дома №</w:t>
      </w:r>
      <w:r w:rsidR="006A7F1A">
        <w:rPr>
          <w:b/>
          <w:sz w:val="28"/>
          <w:szCs w:val="28"/>
        </w:rPr>
        <w:t xml:space="preserve"> </w:t>
      </w:r>
      <w:r w:rsidRPr="00851D04">
        <w:rPr>
          <w:b/>
          <w:sz w:val="28"/>
          <w:szCs w:val="28"/>
        </w:rPr>
        <w:t>33 по ул. Маяковского, п.</w:t>
      </w:r>
      <w:r w:rsidR="006A7F1A">
        <w:rPr>
          <w:b/>
          <w:sz w:val="28"/>
          <w:szCs w:val="28"/>
        </w:rPr>
        <w:t xml:space="preserve"> </w:t>
      </w:r>
      <w:r w:rsidRPr="00851D04">
        <w:rPr>
          <w:b/>
          <w:sz w:val="28"/>
          <w:szCs w:val="28"/>
        </w:rPr>
        <w:t>Синегорский, Белокалитвинского района Ростовской области</w:t>
      </w:r>
    </w:p>
    <w:p w14:paraId="1E85F859" w14:textId="77777777" w:rsidR="00863E56" w:rsidRDefault="00863E56" w:rsidP="00863E56">
      <w:pPr>
        <w:tabs>
          <w:tab w:val="left" w:pos="993"/>
        </w:tabs>
        <w:ind w:firstLine="142"/>
        <w:jc w:val="center"/>
        <w:rPr>
          <w:rFonts w:eastAsia="Calibri"/>
          <w:b/>
          <w:bCs/>
          <w:kern w:val="2"/>
          <w:sz w:val="28"/>
          <w:szCs w:val="28"/>
        </w:rPr>
      </w:pPr>
    </w:p>
    <w:p w14:paraId="14952602" w14:textId="21AD5125" w:rsidR="00863E56" w:rsidRPr="00851D04" w:rsidRDefault="00863E56" w:rsidP="006A7F1A">
      <w:pPr>
        <w:kinsoku w:val="0"/>
        <w:overflowPunct w:val="0"/>
        <w:ind w:firstLine="709"/>
        <w:jc w:val="both"/>
        <w:rPr>
          <w:sz w:val="28"/>
          <w:szCs w:val="28"/>
        </w:rPr>
      </w:pPr>
      <w:r w:rsidRPr="00581894">
        <w:rPr>
          <w:rFonts w:eastAsia="Calibri"/>
          <w:b/>
          <w:bCs/>
          <w:kern w:val="2"/>
          <w:sz w:val="28"/>
          <w:szCs w:val="28"/>
        </w:rPr>
        <w:t xml:space="preserve"> </w:t>
      </w:r>
      <w:r w:rsidRPr="00851D04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6A7F1A">
        <w:rPr>
          <w:sz w:val="28"/>
          <w:szCs w:val="28"/>
        </w:rPr>
        <w:t xml:space="preserve"> </w:t>
      </w:r>
      <w:r w:rsidRPr="00851D04">
        <w:rPr>
          <w:sz w:val="28"/>
          <w:szCs w:val="28"/>
        </w:rPr>
        <w:t>131-ФЗ</w:t>
      </w:r>
      <w:r w:rsidR="006A7F1A">
        <w:rPr>
          <w:sz w:val="28"/>
          <w:szCs w:val="28"/>
        </w:rPr>
        <w:t xml:space="preserve">                             </w:t>
      </w:r>
      <w:r w:rsidRPr="00851D04">
        <w:rPr>
          <w:sz w:val="28"/>
          <w:szCs w:val="28"/>
        </w:rPr>
        <w:t xml:space="preserve"> «Об общих принципах организации местного самоуправления Российской Федерации», постановлением председателя Собрания депутатов - </w:t>
      </w:r>
      <w:r w:rsidR="006A7F1A">
        <w:rPr>
          <w:sz w:val="28"/>
          <w:szCs w:val="28"/>
        </w:rPr>
        <w:t xml:space="preserve">                                       </w:t>
      </w:r>
      <w:r w:rsidRPr="00851D04">
        <w:rPr>
          <w:sz w:val="28"/>
          <w:szCs w:val="28"/>
        </w:rPr>
        <w:t xml:space="preserve">главы Белокалитвинского района от </w:t>
      </w:r>
      <w:r>
        <w:rPr>
          <w:sz w:val="28"/>
          <w:szCs w:val="28"/>
        </w:rPr>
        <w:t>03</w:t>
      </w:r>
      <w:r w:rsidRPr="00851D0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51D04">
        <w:rPr>
          <w:sz w:val="28"/>
          <w:szCs w:val="28"/>
        </w:rPr>
        <w:t xml:space="preserve">.2024 № </w:t>
      </w:r>
      <w:r>
        <w:rPr>
          <w:sz w:val="28"/>
          <w:szCs w:val="28"/>
        </w:rPr>
        <w:t>10</w:t>
      </w:r>
      <w:r w:rsidRPr="00851D04">
        <w:rPr>
          <w:sz w:val="28"/>
          <w:szCs w:val="28"/>
        </w:rPr>
        <w:t xml:space="preserve"> «О проведении публичных слушаний по </w:t>
      </w:r>
      <w:bookmarkStart w:id="2" w:name="_Hlk164786902"/>
      <w:r w:rsidRPr="00851D04">
        <w:rPr>
          <w:sz w:val="28"/>
          <w:szCs w:val="28"/>
        </w:rPr>
        <w:t xml:space="preserve">проекту межевания </w:t>
      </w:r>
      <w:r w:rsidRPr="00A47F16">
        <w:rPr>
          <w:sz w:val="28"/>
          <w:szCs w:val="28"/>
        </w:rPr>
        <w:t>территории в районе многоквартирного жилого дома №</w:t>
      </w:r>
      <w:r w:rsidR="006A7F1A">
        <w:rPr>
          <w:sz w:val="28"/>
          <w:szCs w:val="28"/>
        </w:rPr>
        <w:t xml:space="preserve"> </w:t>
      </w:r>
      <w:r w:rsidRPr="00A47F16">
        <w:rPr>
          <w:sz w:val="28"/>
          <w:szCs w:val="28"/>
        </w:rPr>
        <w:t>33 по ул. Маяковского, п.</w:t>
      </w:r>
      <w:r w:rsidR="006A7F1A">
        <w:rPr>
          <w:sz w:val="28"/>
          <w:szCs w:val="28"/>
        </w:rPr>
        <w:t xml:space="preserve"> </w:t>
      </w:r>
      <w:r w:rsidRPr="00A47F16">
        <w:rPr>
          <w:sz w:val="28"/>
          <w:szCs w:val="28"/>
        </w:rPr>
        <w:t>Синегорский, Белокалитвинского района Ростовской области</w:t>
      </w:r>
      <w:bookmarkEnd w:id="2"/>
      <w:r w:rsidRPr="00851D04">
        <w:rPr>
          <w:sz w:val="28"/>
          <w:szCs w:val="28"/>
        </w:rPr>
        <w:t xml:space="preserve">», на основании заключения о результатах публичных слушаний от </w:t>
      </w:r>
      <w:r w:rsidRPr="00E3750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3750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37504">
        <w:rPr>
          <w:sz w:val="28"/>
          <w:szCs w:val="28"/>
        </w:rPr>
        <w:t xml:space="preserve">.2024 № </w:t>
      </w:r>
      <w:r>
        <w:rPr>
          <w:sz w:val="28"/>
          <w:szCs w:val="28"/>
        </w:rPr>
        <w:t>14</w:t>
      </w:r>
      <w:r w:rsidRPr="00851D04">
        <w:rPr>
          <w:sz w:val="28"/>
          <w:szCs w:val="28"/>
        </w:rPr>
        <w:t xml:space="preserve">, Администрация Белокалитвинского района </w:t>
      </w:r>
      <w:r>
        <w:rPr>
          <w:sz w:val="28"/>
          <w:szCs w:val="28"/>
        </w:rPr>
        <w:t xml:space="preserve">                 </w:t>
      </w:r>
      <w:r w:rsidRPr="00851D04">
        <w:rPr>
          <w:b/>
          <w:sz w:val="28"/>
          <w:szCs w:val="28"/>
        </w:rPr>
        <w:t>п о с т а н о в л я е т:</w:t>
      </w:r>
    </w:p>
    <w:p w14:paraId="38DFCCA1" w14:textId="77777777" w:rsidR="00863E56" w:rsidRDefault="00863E56" w:rsidP="006A7F1A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14:paraId="7CBA1546" w14:textId="7EB1BC54" w:rsidR="00863E56" w:rsidRDefault="00863E56" w:rsidP="006A7F1A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Pr="00A47F16">
        <w:rPr>
          <w:bCs/>
          <w:sz w:val="28"/>
          <w:szCs w:val="28"/>
        </w:rPr>
        <w:t>проект межевания территории в районе многоквартирного жилого дома №</w:t>
      </w:r>
      <w:r w:rsidR="006A7F1A">
        <w:rPr>
          <w:bCs/>
          <w:sz w:val="28"/>
          <w:szCs w:val="28"/>
        </w:rPr>
        <w:t xml:space="preserve"> </w:t>
      </w:r>
      <w:r w:rsidRPr="00A47F16">
        <w:rPr>
          <w:bCs/>
          <w:sz w:val="28"/>
          <w:szCs w:val="28"/>
        </w:rPr>
        <w:t>33 по ул. Маяковского, п.</w:t>
      </w:r>
      <w:r w:rsidR="006A7F1A">
        <w:rPr>
          <w:bCs/>
          <w:sz w:val="28"/>
          <w:szCs w:val="28"/>
        </w:rPr>
        <w:t xml:space="preserve"> </w:t>
      </w:r>
      <w:r w:rsidRPr="00A47F16">
        <w:rPr>
          <w:bCs/>
          <w:sz w:val="28"/>
          <w:szCs w:val="28"/>
        </w:rPr>
        <w:t>Синегорский, Белокалитвинского района Ростовской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09CF2800" w14:textId="77777777" w:rsidR="00863E56" w:rsidRPr="00560C81" w:rsidRDefault="00863E56" w:rsidP="006A7F1A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7C2D">
        <w:rPr>
          <w:bCs/>
          <w:sz w:val="28"/>
          <w:szCs w:val="28"/>
        </w:rPr>
        <w:t>Настоящее постановление подлежит официальному опубликованию</w:t>
      </w:r>
      <w:r>
        <w:rPr>
          <w:bCs/>
          <w:sz w:val="28"/>
          <w:szCs w:val="28"/>
        </w:rPr>
        <w:t xml:space="preserve">           </w:t>
      </w:r>
      <w:r w:rsidRPr="002C7C2D">
        <w:rPr>
          <w:bCs/>
          <w:sz w:val="28"/>
          <w:szCs w:val="28"/>
        </w:rPr>
        <w:t xml:space="preserve"> в Муниципальном вестнике общественно-политической газеты «</w:t>
      </w:r>
      <w:proofErr w:type="gramStart"/>
      <w:r w:rsidRPr="002C7C2D">
        <w:rPr>
          <w:bCs/>
          <w:sz w:val="28"/>
          <w:szCs w:val="28"/>
        </w:rPr>
        <w:t xml:space="preserve">Перекресток»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</w:t>
      </w:r>
      <w:r w:rsidRPr="002C7C2D">
        <w:rPr>
          <w:bCs/>
          <w:sz w:val="28"/>
          <w:szCs w:val="28"/>
        </w:rPr>
        <w:t xml:space="preserve">и размещению на официальном сайте Администрации Белокалитвинского района в течении </w:t>
      </w:r>
      <w:r>
        <w:rPr>
          <w:bCs/>
          <w:sz w:val="28"/>
          <w:szCs w:val="28"/>
        </w:rPr>
        <w:t>трех</w:t>
      </w:r>
      <w:r w:rsidRPr="002C7C2D">
        <w:rPr>
          <w:bCs/>
          <w:sz w:val="28"/>
          <w:szCs w:val="28"/>
        </w:rPr>
        <w:t xml:space="preserve"> дней со дня принятия</w:t>
      </w:r>
      <w:r>
        <w:rPr>
          <w:bCs/>
          <w:sz w:val="28"/>
          <w:szCs w:val="28"/>
        </w:rPr>
        <w:t xml:space="preserve">. </w:t>
      </w:r>
    </w:p>
    <w:p w14:paraId="6B3E4E5B" w14:textId="77777777" w:rsidR="00863E56" w:rsidRPr="000D7332" w:rsidRDefault="00863E56" w:rsidP="006A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5DA">
        <w:rPr>
          <w:kern w:val="2"/>
          <w:sz w:val="28"/>
          <w:szCs w:val="28"/>
          <w:lang w:eastAsia="en-US"/>
        </w:rPr>
        <w:t>3.</w:t>
      </w:r>
      <w:r>
        <w:rPr>
          <w:kern w:val="2"/>
          <w:sz w:val="28"/>
          <w:szCs w:val="28"/>
          <w:lang w:eastAsia="en-US"/>
        </w:rPr>
        <w:t xml:space="preserve"> </w:t>
      </w:r>
      <w:r w:rsidRPr="000D7332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0D7332">
        <w:rPr>
          <w:sz w:val="28"/>
          <w:szCs w:val="28"/>
        </w:rPr>
        <w:t xml:space="preserve">на заместителя главы Администрации Белокалитвинского района </w:t>
      </w:r>
      <w:r>
        <w:rPr>
          <w:sz w:val="28"/>
          <w:szCs w:val="28"/>
        </w:rPr>
        <w:t xml:space="preserve">                               </w:t>
      </w:r>
      <w:r w:rsidRPr="000D7332">
        <w:rPr>
          <w:sz w:val="28"/>
          <w:szCs w:val="28"/>
        </w:rPr>
        <w:t>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E611806" w:rsidR="00D6716F" w:rsidRDefault="0004321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17357B69" w14:textId="0D277595" w:rsidR="00863E56" w:rsidRDefault="00D6716F" w:rsidP="006A7F1A">
      <w:pPr>
        <w:pStyle w:val="2"/>
        <w:sectPr w:rsidR="00863E5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43210">
        <w:rPr>
          <w:b w:val="0"/>
        </w:rPr>
        <w:t>О.А. Мельникова</w:t>
      </w:r>
    </w:p>
    <w:p w14:paraId="22CA7633" w14:textId="77777777" w:rsidR="006A7F1A" w:rsidRDefault="00863E56" w:rsidP="00863E56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lastRenderedPageBreak/>
        <w:t xml:space="preserve">Приложение </w:t>
      </w:r>
    </w:p>
    <w:p w14:paraId="79CC33F9" w14:textId="2C49B5A6" w:rsidR="00863E56" w:rsidRPr="00500C2B" w:rsidRDefault="00863E56" w:rsidP="00863E56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к постановлению </w:t>
      </w:r>
    </w:p>
    <w:p w14:paraId="29F2C694" w14:textId="77777777" w:rsidR="00863E56" w:rsidRPr="00500C2B" w:rsidRDefault="00863E56" w:rsidP="00863E56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Администрации </w:t>
      </w:r>
    </w:p>
    <w:p w14:paraId="61B8DDA0" w14:textId="77777777" w:rsidR="00863E56" w:rsidRPr="00500C2B" w:rsidRDefault="00863E56" w:rsidP="00863E56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                                                                                                             Белокалитвинского района </w:t>
      </w:r>
    </w:p>
    <w:p w14:paraId="0C1B365E" w14:textId="4B70526E" w:rsidR="00863E56" w:rsidRDefault="00863E56" w:rsidP="00863E56">
      <w:pPr>
        <w:suppressAutoHyphens/>
        <w:ind w:left="567"/>
        <w:jc w:val="right"/>
        <w:rPr>
          <w:rFonts w:eastAsia="Calibri"/>
          <w:lang w:eastAsia="en-US"/>
        </w:rPr>
      </w:pPr>
      <w:r w:rsidRPr="00500C2B">
        <w:rPr>
          <w:rFonts w:eastAsia="Calibri"/>
          <w:lang w:eastAsia="en-US"/>
        </w:rPr>
        <w:t xml:space="preserve">                                                                                                   от </w:t>
      </w:r>
      <w:proofErr w:type="gramStart"/>
      <w:r w:rsidR="003E3933">
        <w:rPr>
          <w:rFonts w:eastAsia="Calibri"/>
          <w:lang w:eastAsia="en-US"/>
        </w:rPr>
        <w:t>20</w:t>
      </w:r>
      <w:r w:rsidR="006A7F1A">
        <w:rPr>
          <w:rFonts w:eastAsia="Calibri"/>
          <w:lang w:eastAsia="en-US"/>
        </w:rPr>
        <w:t>.05.</w:t>
      </w:r>
      <w:r w:rsidRPr="00500C2B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00C2B">
        <w:rPr>
          <w:rFonts w:eastAsia="Calibri"/>
          <w:lang w:eastAsia="en-US"/>
        </w:rPr>
        <w:t xml:space="preserve">  №</w:t>
      </w:r>
      <w:proofErr w:type="gramEnd"/>
      <w:r w:rsidRPr="00500C2B">
        <w:rPr>
          <w:rFonts w:eastAsia="Calibri"/>
          <w:lang w:eastAsia="en-US"/>
        </w:rPr>
        <w:t xml:space="preserve"> </w:t>
      </w:r>
      <w:r w:rsidR="003E3933">
        <w:rPr>
          <w:rFonts w:eastAsia="Calibri"/>
          <w:lang w:eastAsia="en-US"/>
        </w:rPr>
        <w:t>623</w:t>
      </w:r>
    </w:p>
    <w:p w14:paraId="5CBD218C" w14:textId="77777777" w:rsidR="006A7F1A" w:rsidRPr="00500C2B" w:rsidRDefault="006A7F1A" w:rsidP="00863E56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</w:p>
    <w:p w14:paraId="5207DEBE" w14:textId="77777777" w:rsidR="00863E56" w:rsidRPr="00500C2B" w:rsidRDefault="00863E56" w:rsidP="00863E56">
      <w:pPr>
        <w:suppressAutoHyphens/>
        <w:ind w:left="567"/>
        <w:rPr>
          <w:color w:val="000000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7F08EC20" wp14:editId="4010517A">
            <wp:extent cx="5669280" cy="7935402"/>
            <wp:effectExtent l="0" t="0" r="7620" b="8890"/>
            <wp:docPr id="1280273886" name="Рисунок 1280273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1780" cy="79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C2B">
        <w:rPr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12F8F92A" w14:textId="77777777" w:rsidR="00863E56" w:rsidRDefault="00863E56" w:rsidP="00863E56">
      <w:pPr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7C5069C7" wp14:editId="33F6F0FA">
            <wp:extent cx="5829222" cy="8716283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7246" cy="878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8770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</w:p>
    <w:p w14:paraId="4207C2F5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</w:p>
    <w:p w14:paraId="3ECF00CE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</w:p>
    <w:p w14:paraId="265EA379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</w:p>
    <w:p w14:paraId="17B21B1F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3878010" wp14:editId="2048A61A">
            <wp:extent cx="5545876" cy="82548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4828" cy="82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36A6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3885599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1F10356E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BDE8D5C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33E1D871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1E190771" wp14:editId="413F4547">
            <wp:extent cx="6058038" cy="866543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2241" cy="870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3795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noProof/>
        </w:rPr>
      </w:pPr>
    </w:p>
    <w:p w14:paraId="6AB51BB5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3519CB8" wp14:editId="5CF61635">
            <wp:extent cx="6080516" cy="88994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21" cy="8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113F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ECE50FD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67BEE783" wp14:editId="21C47AE3">
            <wp:extent cx="6298251" cy="885832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6425" cy="886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8B68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noProof/>
        </w:rPr>
      </w:pPr>
    </w:p>
    <w:p w14:paraId="3CE3D765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9AB1855" wp14:editId="03D11B65">
            <wp:extent cx="6120765" cy="8442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4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0387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0653109D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3BB0FDD9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10074B1F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814B31C" wp14:editId="1D27DC3E">
            <wp:extent cx="6120765" cy="86823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9D36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170D5E3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10CA6B4B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082D02C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578FD1A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1D38EA4D" wp14:editId="2B815328">
            <wp:extent cx="6120765" cy="84721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B579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048B381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01B3FD1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06C1A9A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E457270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944337D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5878258A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1B5FEE70" wp14:editId="4A4B0E69">
            <wp:extent cx="6120765" cy="434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04E3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36D94591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84EA1FE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0BA970B5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E5584A6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31CEDDA6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681A0132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8ACB77A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250794C5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2EE30E0D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579EE34F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05833EB2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1708E2D9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AF34A71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727B9FF3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0BB41163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160BA9DB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4FF65BA8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3C74B62D" wp14:editId="647DA2A1">
            <wp:extent cx="5486400" cy="7744936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4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295A" w14:textId="77777777" w:rsidR="00863E56" w:rsidRDefault="00863E56" w:rsidP="00863E56">
      <w:pPr>
        <w:tabs>
          <w:tab w:val="left" w:pos="567"/>
          <w:tab w:val="left" w:pos="9072"/>
          <w:tab w:val="left" w:pos="9356"/>
        </w:tabs>
        <w:jc w:val="center"/>
        <w:rPr>
          <w:color w:val="000000"/>
          <w:sz w:val="28"/>
          <w:szCs w:val="28"/>
          <w:lang w:eastAsia="ar-SA"/>
        </w:rPr>
      </w:pPr>
    </w:p>
    <w:p w14:paraId="2E6A3C0F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</w:p>
    <w:p w14:paraId="3C8EE789" w14:textId="77777777" w:rsidR="00863E56" w:rsidRDefault="00863E56" w:rsidP="00863E56">
      <w:pPr>
        <w:jc w:val="both"/>
        <w:rPr>
          <w:color w:val="000000"/>
          <w:sz w:val="28"/>
          <w:szCs w:val="28"/>
          <w:lang w:eastAsia="ar-SA"/>
        </w:rPr>
      </w:pPr>
      <w:r w:rsidRPr="0021168D">
        <w:rPr>
          <w:color w:val="000000"/>
          <w:sz w:val="28"/>
          <w:szCs w:val="28"/>
          <w:lang w:eastAsia="ar-SA"/>
        </w:rPr>
        <w:t>Заместитель главы Администрации</w:t>
      </w:r>
    </w:p>
    <w:p w14:paraId="6742CB50" w14:textId="004CF4E2" w:rsidR="006A7F1A" w:rsidRPr="0021168D" w:rsidRDefault="006A7F1A" w:rsidP="00863E56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Белокалитвинского района</w:t>
      </w:r>
    </w:p>
    <w:p w14:paraId="515555AD" w14:textId="77777777" w:rsidR="00863E56" w:rsidRPr="0021168D" w:rsidRDefault="00863E56" w:rsidP="00863E56">
      <w:pPr>
        <w:jc w:val="both"/>
        <w:rPr>
          <w:color w:val="000000"/>
          <w:sz w:val="28"/>
          <w:szCs w:val="28"/>
          <w:lang w:eastAsia="ar-SA"/>
        </w:rPr>
      </w:pPr>
      <w:r w:rsidRPr="0021168D">
        <w:rPr>
          <w:color w:val="000000"/>
          <w:sz w:val="28"/>
          <w:szCs w:val="28"/>
          <w:lang w:eastAsia="ar-SA"/>
        </w:rPr>
        <w:t xml:space="preserve">по организационной и кадровой работе                                 </w:t>
      </w:r>
      <w:r>
        <w:rPr>
          <w:color w:val="000000"/>
          <w:sz w:val="28"/>
          <w:szCs w:val="28"/>
          <w:lang w:eastAsia="ar-SA"/>
        </w:rPr>
        <w:t xml:space="preserve">     </w:t>
      </w:r>
      <w:r w:rsidRPr="0021168D">
        <w:rPr>
          <w:color w:val="000000"/>
          <w:sz w:val="28"/>
          <w:szCs w:val="28"/>
          <w:lang w:eastAsia="ar-SA"/>
        </w:rPr>
        <w:t xml:space="preserve">  Л.Г. Василенко </w:t>
      </w:r>
    </w:p>
    <w:p w14:paraId="51C49EB2" w14:textId="77777777" w:rsidR="00863E56" w:rsidRPr="00E50E3D" w:rsidRDefault="00863E56" w:rsidP="00863E56">
      <w:pPr>
        <w:jc w:val="both"/>
        <w:rPr>
          <w:color w:val="000000"/>
          <w:sz w:val="16"/>
          <w:szCs w:val="28"/>
          <w:lang w:eastAsia="ar-SA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863E56">
      <w:footerReference w:type="even" r:id="rId23"/>
      <w:footerReference w:type="default" r:id="rId24"/>
      <w:headerReference w:type="first" r:id="rId25"/>
      <w:pgSz w:w="11907" w:h="16840"/>
      <w:pgMar w:top="709" w:right="567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451D" w14:textId="77777777" w:rsidR="004F62A1" w:rsidRDefault="004F62A1">
      <w:r>
        <w:separator/>
      </w:r>
    </w:p>
  </w:endnote>
  <w:endnote w:type="continuationSeparator" w:id="0">
    <w:p w14:paraId="716B6F9C" w14:textId="77777777" w:rsidR="004F62A1" w:rsidRDefault="004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712BFC4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A7F1A" w:rsidRPr="006A7F1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A7F1A">
      <w:rPr>
        <w:noProof/>
        <w:sz w:val="14"/>
        <w:lang w:val="en-US"/>
      </w:rPr>
      <w:t>C</w:t>
    </w:r>
    <w:r w:rsidR="006A7F1A" w:rsidRPr="006A7F1A">
      <w:rPr>
        <w:noProof/>
        <w:sz w:val="14"/>
      </w:rPr>
      <w:t>:\</w:t>
    </w:r>
    <w:r w:rsidR="006A7F1A">
      <w:rPr>
        <w:noProof/>
        <w:sz w:val="14"/>
        <w:lang w:val="en-US"/>
      </w:rPr>
      <w:t>Users</w:t>
    </w:r>
    <w:r w:rsidR="006A7F1A" w:rsidRPr="006A7F1A">
      <w:rPr>
        <w:noProof/>
        <w:sz w:val="14"/>
      </w:rPr>
      <w:t>\</w:t>
    </w:r>
    <w:r w:rsidR="006A7F1A">
      <w:rPr>
        <w:noProof/>
        <w:sz w:val="14"/>
        <w:lang w:val="en-US"/>
      </w:rPr>
      <w:t>eio</w:t>
    </w:r>
    <w:r w:rsidR="006A7F1A" w:rsidRPr="006A7F1A">
      <w:rPr>
        <w:noProof/>
        <w:sz w:val="14"/>
      </w:rPr>
      <w:t>3\</w:t>
    </w:r>
    <w:r w:rsidR="006A7F1A">
      <w:rPr>
        <w:noProof/>
        <w:sz w:val="14"/>
        <w:lang w:val="en-US"/>
      </w:rPr>
      <w:t>Documents</w:t>
    </w:r>
    <w:r w:rsidR="006A7F1A" w:rsidRPr="006A7F1A">
      <w:rPr>
        <w:noProof/>
        <w:sz w:val="14"/>
      </w:rPr>
      <w:t>\Постановления\проект_межеван-Синегор.</w:t>
    </w:r>
    <w:r w:rsidR="006A7F1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14969" w:rsidRPr="00014969">
      <w:rPr>
        <w:noProof/>
        <w:sz w:val="14"/>
      </w:rPr>
      <w:t>5/21/2024 9:31:00</w:t>
    </w:r>
    <w:r w:rsidR="0001496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680347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A7F1A" w:rsidRPr="006A7F1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A7F1A">
      <w:rPr>
        <w:noProof/>
        <w:sz w:val="14"/>
        <w:lang w:val="en-US"/>
      </w:rPr>
      <w:t>C</w:t>
    </w:r>
    <w:r w:rsidR="006A7F1A" w:rsidRPr="006A7F1A">
      <w:rPr>
        <w:noProof/>
        <w:sz w:val="14"/>
      </w:rPr>
      <w:t>:\</w:t>
    </w:r>
    <w:r w:rsidR="006A7F1A">
      <w:rPr>
        <w:noProof/>
        <w:sz w:val="14"/>
        <w:lang w:val="en-US"/>
      </w:rPr>
      <w:t>Users</w:t>
    </w:r>
    <w:r w:rsidR="006A7F1A" w:rsidRPr="006A7F1A">
      <w:rPr>
        <w:noProof/>
        <w:sz w:val="14"/>
      </w:rPr>
      <w:t>\</w:t>
    </w:r>
    <w:r w:rsidR="006A7F1A">
      <w:rPr>
        <w:noProof/>
        <w:sz w:val="14"/>
        <w:lang w:val="en-US"/>
      </w:rPr>
      <w:t>eio</w:t>
    </w:r>
    <w:r w:rsidR="006A7F1A" w:rsidRPr="006A7F1A">
      <w:rPr>
        <w:noProof/>
        <w:sz w:val="14"/>
      </w:rPr>
      <w:t>3\</w:t>
    </w:r>
    <w:r w:rsidR="006A7F1A">
      <w:rPr>
        <w:noProof/>
        <w:sz w:val="14"/>
        <w:lang w:val="en-US"/>
      </w:rPr>
      <w:t>Documents</w:t>
    </w:r>
    <w:r w:rsidR="006A7F1A" w:rsidRPr="006A7F1A">
      <w:rPr>
        <w:noProof/>
        <w:sz w:val="14"/>
      </w:rPr>
      <w:t>\Постановления\проект_межеван-Синегор.</w:t>
    </w:r>
    <w:r w:rsidR="006A7F1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14969" w:rsidRPr="00014969">
      <w:rPr>
        <w:noProof/>
        <w:sz w:val="14"/>
      </w:rPr>
      <w:t>5/21/2024 9:31:00</w:t>
    </w:r>
    <w:r w:rsidR="0001496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E2DD" w14:textId="77777777" w:rsidR="00ED63B9" w:rsidRDefault="00000000" w:rsidP="00D0035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C101318" w14:textId="77777777" w:rsidR="00ED63B9" w:rsidRDefault="00ED63B9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C8A7" w14:textId="77777777" w:rsidR="00ED63B9" w:rsidRPr="008E0BE0" w:rsidRDefault="00ED63B9" w:rsidP="005C5F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4BB9" w14:textId="77777777" w:rsidR="004F62A1" w:rsidRDefault="004F62A1">
      <w:r>
        <w:separator/>
      </w:r>
    </w:p>
  </w:footnote>
  <w:footnote w:type="continuationSeparator" w:id="0">
    <w:p w14:paraId="54D7C5B8" w14:textId="77777777" w:rsidR="004F62A1" w:rsidRDefault="004F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60648"/>
      <w:docPartObj>
        <w:docPartGallery w:val="Page Numbers (Top of Page)"/>
        <w:docPartUnique/>
      </w:docPartObj>
    </w:sdtPr>
    <w:sdtContent>
      <w:p w14:paraId="41EFCFD2" w14:textId="5788FAC8" w:rsidR="006A7F1A" w:rsidRDefault="006A7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9F2B1" w14:textId="77777777" w:rsidR="00ED63B9" w:rsidRDefault="00ED63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14969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48B5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E3933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4F62A1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A7F1A"/>
    <w:rsid w:val="006C35C4"/>
    <w:rsid w:val="006D021F"/>
    <w:rsid w:val="006E05D3"/>
    <w:rsid w:val="007125A2"/>
    <w:rsid w:val="00715C8D"/>
    <w:rsid w:val="00716BFF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63E56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86166"/>
    <w:rsid w:val="00BA3F31"/>
    <w:rsid w:val="00BB6ED2"/>
    <w:rsid w:val="00BD6F83"/>
    <w:rsid w:val="00BE24A0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63B9"/>
    <w:rsid w:val="00EE1437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aliases w:val="Знак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rsid w:val="00863E56"/>
    <w:rPr>
      <w:sz w:val="24"/>
      <w:szCs w:val="24"/>
    </w:rPr>
  </w:style>
  <w:style w:type="character" w:styleId="ae">
    <w:name w:val="page number"/>
    <w:basedOn w:val="a0"/>
    <w:rsid w:val="0086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2024-05-16T06:33:00Z</cp:lastPrinted>
  <dcterms:created xsi:type="dcterms:W3CDTF">2024-05-16T06:29:00Z</dcterms:created>
  <dcterms:modified xsi:type="dcterms:W3CDTF">2024-05-23T09:09:00Z</dcterms:modified>
</cp:coreProperties>
</file>