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01CBE">
        <w:rPr>
          <w:sz w:val="28"/>
        </w:rPr>
        <w:t>07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D12C0" w:rsidRPr="00BA453B">
        <w:rPr>
          <w:sz w:val="28"/>
        </w:rPr>
        <w:t>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01CBE">
        <w:rPr>
          <w:sz w:val="28"/>
        </w:rPr>
        <w:t>1318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A453B" w:rsidRDefault="00BA453B" w:rsidP="00BA453B">
      <w:pPr>
        <w:jc w:val="center"/>
        <w:rPr>
          <w:b/>
          <w:sz w:val="28"/>
          <w:szCs w:val="28"/>
        </w:rPr>
      </w:pPr>
      <w:r w:rsidRPr="009114A2">
        <w:rPr>
          <w:b/>
          <w:sz w:val="28"/>
          <w:szCs w:val="28"/>
        </w:rPr>
        <w:t>О внесении изменений в постановление</w:t>
      </w:r>
      <w:r w:rsidR="00495DBF">
        <w:rPr>
          <w:b/>
          <w:sz w:val="28"/>
          <w:szCs w:val="28"/>
        </w:rPr>
        <w:t xml:space="preserve"> </w:t>
      </w:r>
      <w:r w:rsidRPr="009114A2">
        <w:rPr>
          <w:b/>
          <w:sz w:val="28"/>
          <w:szCs w:val="28"/>
        </w:rPr>
        <w:t xml:space="preserve">Администрации </w:t>
      </w:r>
      <w:proofErr w:type="spellStart"/>
      <w:r w:rsidRPr="009114A2">
        <w:rPr>
          <w:b/>
          <w:sz w:val="28"/>
          <w:szCs w:val="28"/>
        </w:rPr>
        <w:t>Белокалитвинского</w:t>
      </w:r>
      <w:proofErr w:type="spellEnd"/>
      <w:r w:rsidRPr="009114A2">
        <w:rPr>
          <w:b/>
          <w:sz w:val="28"/>
          <w:szCs w:val="28"/>
        </w:rPr>
        <w:t xml:space="preserve"> района</w:t>
      </w:r>
      <w:r w:rsidR="00495DBF">
        <w:rPr>
          <w:b/>
          <w:sz w:val="28"/>
          <w:szCs w:val="28"/>
        </w:rPr>
        <w:t xml:space="preserve"> </w:t>
      </w:r>
      <w:r w:rsidRPr="009114A2">
        <w:rPr>
          <w:b/>
          <w:sz w:val="28"/>
          <w:szCs w:val="28"/>
        </w:rPr>
        <w:t>от 30.11.2018 № 2058</w:t>
      </w:r>
    </w:p>
    <w:p w:rsidR="00495DBF" w:rsidRPr="009114A2" w:rsidRDefault="00495DBF" w:rsidP="00BA453B">
      <w:pPr>
        <w:jc w:val="center"/>
        <w:rPr>
          <w:b/>
          <w:sz w:val="28"/>
          <w:szCs w:val="28"/>
        </w:rPr>
      </w:pPr>
    </w:p>
    <w:p w:rsidR="00BA453B" w:rsidRDefault="00BA453B" w:rsidP="00495DBF">
      <w:pPr>
        <w:pStyle w:val="ConsPlusNonformat"/>
        <w:widowControl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в связи с необходимостью корректировки объемов финансирования программных мероприятий,</w:t>
      </w:r>
      <w:r w:rsidRPr="009114A2">
        <w:rPr>
          <w:b/>
          <w:sz w:val="28"/>
          <w:szCs w:val="28"/>
        </w:rPr>
        <w:t xml:space="preserve"> </w:t>
      </w:r>
      <w:r w:rsidRPr="009114A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114A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9114A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DB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114A2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9114A2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9114A2">
        <w:rPr>
          <w:rFonts w:ascii="Times New Roman" w:hAnsi="Times New Roman" w:cs="Times New Roman"/>
          <w:b/>
          <w:sz w:val="28"/>
          <w:szCs w:val="28"/>
        </w:rPr>
        <w:t xml:space="preserve"> а н о в л я е </w:t>
      </w:r>
      <w:r w:rsidR="00495DBF" w:rsidRPr="009114A2">
        <w:rPr>
          <w:rFonts w:ascii="Times New Roman" w:hAnsi="Times New Roman" w:cs="Times New Roman"/>
          <w:b/>
          <w:sz w:val="28"/>
          <w:szCs w:val="28"/>
        </w:rPr>
        <w:t>т:</w:t>
      </w:r>
    </w:p>
    <w:p w:rsidR="00495DBF" w:rsidRDefault="00495DBF" w:rsidP="00495DB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53B" w:rsidRDefault="00BA453B" w:rsidP="00495D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95DBF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приложение №</w:t>
      </w:r>
      <w:r w:rsidR="00495D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30.11.2018 № 2058 «Об утверждении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изменения согласно приложению №</w:t>
      </w:r>
      <w:r w:rsidR="00495DBF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:rsidR="00BA453B" w:rsidRDefault="00BA453B" w:rsidP="00495DBF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495DB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Внести в приложение № 1</w:t>
      </w:r>
      <w:r>
        <w:rPr>
          <w:sz w:val="28"/>
          <w:szCs w:val="28"/>
        </w:rPr>
        <w:t xml:space="preserve">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изменения согласно приложению №</w:t>
      </w:r>
      <w:r w:rsidR="00495DBF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BA453B" w:rsidRDefault="00BA453B" w:rsidP="00495DBF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495DB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Приложение №</w:t>
      </w:r>
      <w:r w:rsidR="00495DB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4</w:t>
      </w:r>
      <w:r>
        <w:rPr>
          <w:sz w:val="28"/>
          <w:szCs w:val="28"/>
        </w:rPr>
        <w:t xml:space="preserve">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изложить в редакции согласно приложению №</w:t>
      </w:r>
      <w:r w:rsidR="00495DBF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постановлению.</w:t>
      </w:r>
    </w:p>
    <w:p w:rsidR="00BA453B" w:rsidRPr="009D44B1" w:rsidRDefault="00BA453B" w:rsidP="00495DBF">
      <w:pPr>
        <w:pStyle w:val="20"/>
        <w:spacing w:after="0" w:line="240" w:lineRule="auto"/>
        <w:ind w:firstLine="708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4.</w:t>
      </w:r>
      <w:r w:rsidRPr="009D44B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A453B" w:rsidRDefault="00BA453B" w:rsidP="00495DB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95D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495DBF" w:rsidRDefault="00495DBF" w:rsidP="00BA453B">
      <w:pPr>
        <w:jc w:val="center"/>
        <w:rPr>
          <w:sz w:val="28"/>
          <w:szCs w:val="28"/>
        </w:rPr>
        <w:sectPr w:rsidR="00495DB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A453B" w:rsidRDefault="00BA453B" w:rsidP="00495DB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495DB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BA453B" w:rsidRDefault="00BA453B" w:rsidP="00495DB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к постановлению </w:t>
      </w:r>
    </w:p>
    <w:p w:rsidR="00BA453B" w:rsidRDefault="00BA453B" w:rsidP="00495DB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Администрации</w:t>
      </w:r>
    </w:p>
    <w:p w:rsidR="00BA453B" w:rsidRDefault="00BA453B" w:rsidP="00495DBF">
      <w:pPr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BA453B" w:rsidRDefault="00BA453B" w:rsidP="00495DB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C532D9">
        <w:rPr>
          <w:sz w:val="28"/>
          <w:szCs w:val="28"/>
        </w:rPr>
        <w:t xml:space="preserve">от </w:t>
      </w:r>
      <w:r w:rsidR="00901CBE" w:rsidRPr="00DD3B34">
        <w:rPr>
          <w:sz w:val="28"/>
          <w:szCs w:val="28"/>
        </w:rPr>
        <w:t>07</w:t>
      </w:r>
      <w:r w:rsidRPr="00DD3B34">
        <w:rPr>
          <w:sz w:val="28"/>
          <w:szCs w:val="28"/>
        </w:rPr>
        <w:t xml:space="preserve"> </w:t>
      </w:r>
      <w:r w:rsidR="00495DBF" w:rsidRPr="00DD3B34">
        <w:rPr>
          <w:sz w:val="28"/>
          <w:szCs w:val="28"/>
        </w:rPr>
        <w:t>.</w:t>
      </w:r>
      <w:r w:rsidR="00495DBF" w:rsidRPr="00495DBF">
        <w:rPr>
          <w:sz w:val="28"/>
          <w:szCs w:val="28"/>
        </w:rPr>
        <w:t>09.</w:t>
      </w:r>
      <w:proofErr w:type="gramStart"/>
      <w:r w:rsidR="00495DBF" w:rsidRPr="00495DBF">
        <w:rPr>
          <w:sz w:val="28"/>
          <w:szCs w:val="28"/>
        </w:rPr>
        <w:t>2020</w:t>
      </w:r>
      <w:r>
        <w:rPr>
          <w:sz w:val="28"/>
          <w:szCs w:val="28"/>
        </w:rPr>
        <w:t xml:space="preserve">  №</w:t>
      </w:r>
      <w:proofErr w:type="gramEnd"/>
      <w:r>
        <w:rPr>
          <w:sz w:val="28"/>
          <w:szCs w:val="28"/>
        </w:rPr>
        <w:t xml:space="preserve"> </w:t>
      </w:r>
      <w:r w:rsidR="00901CBE">
        <w:rPr>
          <w:sz w:val="28"/>
          <w:szCs w:val="28"/>
        </w:rPr>
        <w:t>1318</w:t>
      </w:r>
    </w:p>
    <w:p w:rsidR="00BA453B" w:rsidRDefault="00BA453B" w:rsidP="00BA453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BA453B" w:rsidRDefault="00BA453B" w:rsidP="00495DBF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приложение №</w:t>
      </w:r>
      <w:r w:rsidR="00495D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30.11.2018 № 2058 «Об утверждении муниципальной программы</w:t>
      </w:r>
      <w:r w:rsidR="00495DB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495DBF">
        <w:rPr>
          <w:sz w:val="28"/>
          <w:szCs w:val="28"/>
        </w:rPr>
        <w:t xml:space="preserve">                               </w:t>
      </w:r>
      <w:proofErr w:type="gramStart"/>
      <w:r w:rsidR="00495DBF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Социальная поддержка граждан»</w:t>
      </w:r>
    </w:p>
    <w:p w:rsidR="00BA453B" w:rsidRDefault="00BA453B" w:rsidP="00BA453B">
      <w:pPr>
        <w:ind w:firstLine="708"/>
        <w:jc w:val="center"/>
        <w:rPr>
          <w:sz w:val="28"/>
          <w:szCs w:val="28"/>
        </w:rPr>
      </w:pPr>
    </w:p>
    <w:p w:rsidR="00BA453B" w:rsidRPr="00495DBF" w:rsidRDefault="00BA453B" w:rsidP="00495DBF">
      <w:pPr>
        <w:pStyle w:val="ad"/>
        <w:numPr>
          <w:ilvl w:val="0"/>
          <w:numId w:val="46"/>
        </w:numPr>
        <w:ind w:left="0" w:firstLine="709"/>
        <w:jc w:val="both"/>
        <w:rPr>
          <w:rFonts w:eastAsia="Calibri"/>
          <w:sz w:val="28"/>
          <w:szCs w:val="28"/>
        </w:rPr>
      </w:pPr>
      <w:r w:rsidRPr="00495DBF">
        <w:rPr>
          <w:sz w:val="28"/>
          <w:szCs w:val="28"/>
        </w:rPr>
        <w:t xml:space="preserve">В паспорте муниципальной программы </w:t>
      </w:r>
      <w:proofErr w:type="spellStart"/>
      <w:r w:rsidRPr="00495DBF">
        <w:rPr>
          <w:sz w:val="28"/>
          <w:szCs w:val="28"/>
        </w:rPr>
        <w:t>Белокалитвинского</w:t>
      </w:r>
      <w:proofErr w:type="spellEnd"/>
      <w:r w:rsidRPr="00495DBF">
        <w:rPr>
          <w:sz w:val="28"/>
          <w:szCs w:val="28"/>
        </w:rPr>
        <w:t xml:space="preserve"> района «Социальная поддержка граждан» подраздел «Ресурсное обеспечение </w:t>
      </w:r>
      <w:r w:rsidRPr="00495DBF">
        <w:rPr>
          <w:rFonts w:eastAsia="Calibri"/>
          <w:sz w:val="28"/>
          <w:szCs w:val="28"/>
        </w:rPr>
        <w:t xml:space="preserve">муниципальной программы </w:t>
      </w:r>
      <w:proofErr w:type="spellStart"/>
      <w:r w:rsidRPr="00495DBF">
        <w:rPr>
          <w:rFonts w:eastAsia="Calibri"/>
          <w:sz w:val="28"/>
          <w:szCs w:val="28"/>
        </w:rPr>
        <w:t>Белокалитвинского</w:t>
      </w:r>
      <w:proofErr w:type="spellEnd"/>
      <w:r w:rsidRPr="00495DBF">
        <w:rPr>
          <w:rFonts w:eastAsia="Calibri"/>
          <w:sz w:val="28"/>
          <w:szCs w:val="28"/>
        </w:rPr>
        <w:t xml:space="preserve"> района» изложить в следующей редакции: </w:t>
      </w:r>
    </w:p>
    <w:tbl>
      <w:tblPr>
        <w:tblW w:w="10424" w:type="dxa"/>
        <w:tblInd w:w="-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4"/>
      </w:tblGrid>
      <w:tr w:rsidR="00BA453B" w:rsidTr="00A62891">
        <w:trPr>
          <w:trHeight w:val="1978"/>
        </w:trPr>
        <w:tc>
          <w:tcPr>
            <w:tcW w:w="104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781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BA453B" w:rsidTr="00DD3B34">
              <w:tc>
                <w:tcPr>
                  <w:tcW w:w="978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«объем финансового обеспечения реализации муниципальной программы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 2019 - 2030 годы –</w:t>
                  </w:r>
                  <w:r w:rsidRPr="00B862E8">
                    <w:rPr>
                      <w:color w:val="000000"/>
                      <w:sz w:val="28"/>
                      <w:szCs w:val="28"/>
                    </w:rPr>
                    <w:t>13 233 861,0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B862E8">
                    <w:rPr>
                      <w:rFonts w:eastAsia="Calibri"/>
                      <w:sz w:val="28"/>
                      <w:szCs w:val="28"/>
                      <w:lang w:eastAsia="en-US"/>
                    </w:rPr>
                    <w:t>тыс</w:t>
                  </w:r>
                  <w:r w:rsidRPr="0060690D">
                    <w:rPr>
                      <w:rFonts w:eastAsia="Calibri"/>
                      <w:sz w:val="28"/>
                      <w:szCs w:val="28"/>
                      <w:lang w:eastAsia="en-US"/>
                    </w:rPr>
                    <w:t>. рублей,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BA453B" w:rsidRPr="0060690D" w:rsidTr="00DD3B34">
              <w:tc>
                <w:tcPr>
                  <w:tcW w:w="978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2019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1031424,0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BA453B" w:rsidRPr="0060690D" w:rsidTr="00DD3B34">
              <w:tc>
                <w:tcPr>
                  <w:tcW w:w="978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1204706,2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BA453B" w:rsidRPr="0060690D" w:rsidTr="00DD3B34">
              <w:tc>
                <w:tcPr>
                  <w:tcW w:w="978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2021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1136506,4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2022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1174046,0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2023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2024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2025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2026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2027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2028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2029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2030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средства областного бюджета – </w:t>
                  </w:r>
                  <w:r>
                    <w:rPr>
                      <w:rFonts w:eastAsia="Calibri"/>
                      <w:sz w:val="28"/>
                      <w:szCs w:val="28"/>
                    </w:rPr>
                    <w:t>9 805 674,2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2019 год −  767 626,3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798143,0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2021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839217,8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2022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873107,9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2023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2024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2025 год −  815947,4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2026 год −  </w:t>
                  </w:r>
                  <w:r w:rsidRPr="002D1C81">
                    <w:rPr>
                      <w:rFonts w:eastAsia="Calibri"/>
                      <w:sz w:val="28"/>
                      <w:szCs w:val="28"/>
                    </w:rPr>
                    <w:t>815947,4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2027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2028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2029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BA453B" w:rsidRPr="0060690D" w:rsidRDefault="00BA453B" w:rsidP="00A6289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2030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</w:t>
                  </w:r>
                </w:p>
              </w:tc>
            </w:tr>
          </w:tbl>
          <w:p w:rsidR="00BA453B" w:rsidRPr="0060690D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sz w:val="28"/>
                <w:szCs w:val="28"/>
              </w:rPr>
              <w:t xml:space="preserve">2 751 199,0 </w:t>
            </w:r>
            <w:r w:rsidRPr="0060690D">
              <w:rPr>
                <w:sz w:val="28"/>
                <w:szCs w:val="28"/>
              </w:rPr>
              <w:t>тыс. рублей, в том числе:</w:t>
            </w:r>
          </w:p>
          <w:p w:rsidR="00BA453B" w:rsidRPr="0060690D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2019 год −  </w:t>
            </w:r>
            <w:r>
              <w:rPr>
                <w:sz w:val="28"/>
                <w:szCs w:val="28"/>
              </w:rPr>
              <w:t>202700,9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346808,1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lastRenderedPageBreak/>
              <w:t xml:space="preserve">2021 год −  </w:t>
            </w:r>
            <w:r>
              <w:rPr>
                <w:sz w:val="28"/>
                <w:szCs w:val="28"/>
              </w:rPr>
              <w:t>237286,6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60690D">
              <w:rPr>
                <w:sz w:val="28"/>
                <w:szCs w:val="28"/>
              </w:rPr>
              <w:t xml:space="preserve"> год −  </w:t>
            </w:r>
            <w:r>
              <w:rPr>
                <w:sz w:val="28"/>
                <w:szCs w:val="28"/>
              </w:rPr>
              <w:t>241569,8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2023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2024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2025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2026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2027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2028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2029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2030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</w:t>
            </w:r>
          </w:p>
          <w:p w:rsidR="00BA453B" w:rsidRPr="0060690D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средства местных бюджетов – </w:t>
            </w:r>
            <w:r>
              <w:rPr>
                <w:sz w:val="28"/>
                <w:szCs w:val="28"/>
              </w:rPr>
              <w:t>144 747,4</w:t>
            </w:r>
            <w:r w:rsidRPr="0060690D">
              <w:rPr>
                <w:sz w:val="28"/>
                <w:szCs w:val="28"/>
              </w:rPr>
              <w:t xml:space="preserve"> тыс. рублей,</w:t>
            </w:r>
          </w:p>
          <w:p w:rsidR="00BA453B" w:rsidRPr="0060690D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в том числе:</w:t>
            </w:r>
          </w:p>
          <w:p w:rsidR="00BA453B" w:rsidRPr="0060690D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2019 год −  13085,5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12143,4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2021 год −  </w:t>
            </w:r>
            <w:r>
              <w:rPr>
                <w:sz w:val="28"/>
                <w:szCs w:val="28"/>
              </w:rPr>
              <w:t>11990,3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2022 год −  </w:t>
            </w:r>
            <w:r>
              <w:rPr>
                <w:sz w:val="28"/>
                <w:szCs w:val="28"/>
              </w:rPr>
              <w:t>10856,6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2023 год −  12084,0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2024 год −  12084,0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2025 год −  12084,0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2026 год −  12084,0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2027 год −  12084,0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2028 год −  12084,0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2029 год −  12084,0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2030 год −  12084,0 тыс. рублей</w:t>
            </w:r>
          </w:p>
          <w:p w:rsidR="00BA453B" w:rsidRPr="0060690D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средства внебюджетных источников – </w:t>
            </w:r>
            <w:r>
              <w:rPr>
                <w:sz w:val="28"/>
                <w:szCs w:val="28"/>
              </w:rPr>
              <w:t xml:space="preserve">532240,4 </w:t>
            </w:r>
            <w:r w:rsidRPr="0060690D">
              <w:rPr>
                <w:sz w:val="28"/>
                <w:szCs w:val="28"/>
              </w:rPr>
              <w:t>тыс. рублей, в том числе:</w:t>
            </w:r>
          </w:p>
          <w:p w:rsidR="00BA453B" w:rsidRPr="0060690D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2019 год −  </w:t>
            </w:r>
            <w:r>
              <w:rPr>
                <w:sz w:val="28"/>
                <w:szCs w:val="28"/>
              </w:rPr>
              <w:t>48011,7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47611,7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2021 год −  </w:t>
            </w:r>
            <w:r>
              <w:rPr>
                <w:sz w:val="28"/>
                <w:szCs w:val="28"/>
              </w:rPr>
              <w:t>48011,7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2022 год −  </w:t>
            </w:r>
            <w:r>
              <w:rPr>
                <w:sz w:val="28"/>
                <w:szCs w:val="28"/>
              </w:rPr>
              <w:t>48511,7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2023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2024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2025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2026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2027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2028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Pr="0060690D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2029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BA453B" w:rsidRDefault="00BA453B" w:rsidP="00A62891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2030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</w:t>
            </w:r>
          </w:p>
        </w:tc>
      </w:tr>
    </w:tbl>
    <w:p w:rsidR="00BA453B" w:rsidRDefault="00BA453B" w:rsidP="00495DBF">
      <w:pPr>
        <w:tabs>
          <w:tab w:val="left" w:pos="10067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В пункте 9. «Ресурсное обеспечение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</w:t>
      </w:r>
      <w:proofErr w:type="gramStart"/>
      <w:r>
        <w:rPr>
          <w:sz w:val="28"/>
          <w:szCs w:val="28"/>
        </w:rPr>
        <w:t>поддержка  граждан</w:t>
      </w:r>
      <w:proofErr w:type="gramEnd"/>
      <w:r>
        <w:rPr>
          <w:sz w:val="28"/>
          <w:szCs w:val="28"/>
        </w:rPr>
        <w:t>» абзац 1  изложить в следующей редакции:</w:t>
      </w:r>
    </w:p>
    <w:p w:rsidR="00BA453B" w:rsidRDefault="00BA453B" w:rsidP="00495D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финансового обеспечения реализации муниципальной программы на 2019 - 2030 годы </w:t>
      </w:r>
      <w:proofErr w:type="gramStart"/>
      <w:r>
        <w:rPr>
          <w:sz w:val="28"/>
          <w:szCs w:val="28"/>
        </w:rPr>
        <w:t xml:space="preserve">составляет  </w:t>
      </w:r>
      <w:r>
        <w:rPr>
          <w:rFonts w:eastAsia="Calibri"/>
          <w:sz w:val="28"/>
          <w:szCs w:val="28"/>
        </w:rPr>
        <w:t>–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B862E8">
        <w:rPr>
          <w:color w:val="000000"/>
          <w:sz w:val="28"/>
          <w:szCs w:val="28"/>
        </w:rPr>
        <w:t>13 233 861</w:t>
      </w:r>
      <w:r>
        <w:rPr>
          <w:color w:val="000000"/>
          <w:sz w:val="28"/>
          <w:szCs w:val="28"/>
        </w:rPr>
        <w:t>,0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тыс. рублей. Ресурсное обеспечение муниципальной программы осуществляется за счет средств федерального, областного, местного бюджетов и внебюджетных источников (приложение №</w:t>
      </w:r>
      <w:r w:rsidR="00DD3B34">
        <w:rPr>
          <w:sz w:val="28"/>
          <w:szCs w:val="28"/>
        </w:rPr>
        <w:t xml:space="preserve"> </w:t>
      </w:r>
      <w:r>
        <w:rPr>
          <w:sz w:val="28"/>
          <w:szCs w:val="28"/>
        </w:rPr>
        <w:t>4)».</w:t>
      </w:r>
    </w:p>
    <w:p w:rsidR="00BA453B" w:rsidRDefault="00BA453B" w:rsidP="00495DBF">
      <w:pPr>
        <w:ind w:lef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В паспорте подпрограммы 1 «Социальная поддержка отдельных категорий</w:t>
      </w:r>
      <w:r w:rsidR="00495DBF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граждан» подраздел «Ресурсное обеспечение подпрограммы» изложить в следующей редакции:</w:t>
      </w:r>
    </w:p>
    <w:p w:rsidR="00BA453B" w:rsidRDefault="00BA453B" w:rsidP="00BA453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50348">
        <w:rPr>
          <w:sz w:val="28"/>
          <w:szCs w:val="28"/>
        </w:rPr>
        <w:t xml:space="preserve">объем финансового обеспечения реализации подпрограммы за 2019 - 2030 годы – </w:t>
      </w:r>
      <w:r>
        <w:rPr>
          <w:sz w:val="28"/>
          <w:szCs w:val="28"/>
        </w:rPr>
        <w:t xml:space="preserve"> 5 897 774,6</w:t>
      </w:r>
      <w:r w:rsidRPr="00A50348">
        <w:rPr>
          <w:sz w:val="28"/>
          <w:szCs w:val="28"/>
        </w:rPr>
        <w:t>тыс. рублей</w:t>
      </w:r>
      <w:r>
        <w:rPr>
          <w:sz w:val="28"/>
          <w:szCs w:val="28"/>
        </w:rPr>
        <w:t>, в том числе: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468532,8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462513,4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505068,1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519775,5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492735,</w:t>
      </w:r>
      <w:proofErr w:type="gramStart"/>
      <w:r>
        <w:rPr>
          <w:sz w:val="28"/>
          <w:szCs w:val="28"/>
        </w:rPr>
        <w:t>6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492735,</w:t>
      </w:r>
      <w:proofErr w:type="gramStart"/>
      <w:r>
        <w:rPr>
          <w:sz w:val="28"/>
          <w:szCs w:val="28"/>
        </w:rPr>
        <w:t>6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средства областного бюджета </w:t>
      </w:r>
      <w:r>
        <w:rPr>
          <w:sz w:val="28"/>
          <w:szCs w:val="28"/>
        </w:rPr>
        <w:t>– 4 809 377,9</w:t>
      </w:r>
      <w:r w:rsidRPr="00A50348">
        <w:rPr>
          <w:sz w:val="28"/>
          <w:szCs w:val="28"/>
        </w:rPr>
        <w:t xml:space="preserve"> тыс. рублей,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в том числе: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 xml:space="preserve">379331,2 </w:t>
      </w:r>
      <w:r w:rsidRPr="00A50348">
        <w:rPr>
          <w:sz w:val="28"/>
          <w:szCs w:val="28"/>
        </w:rPr>
        <w:t>тыс. рублей;</w:t>
      </w:r>
    </w:p>
    <w:p w:rsidR="00BA453B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375904,6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>
        <w:rPr>
          <w:sz w:val="28"/>
          <w:szCs w:val="28"/>
        </w:rPr>
        <w:t>2021</w:t>
      </w:r>
      <w:r w:rsidRPr="00A5034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419036,3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433765,8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средства федерального бюджета – </w:t>
      </w:r>
      <w:r>
        <w:rPr>
          <w:sz w:val="28"/>
          <w:szCs w:val="28"/>
        </w:rPr>
        <w:t>986 663,2</w:t>
      </w:r>
      <w:r w:rsidRPr="00A50348">
        <w:rPr>
          <w:sz w:val="28"/>
          <w:szCs w:val="28"/>
        </w:rPr>
        <w:t>тыс. рублей,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в том числе: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 xml:space="preserve">80854,3 </w:t>
      </w:r>
      <w:r w:rsidRPr="00A50348">
        <w:rPr>
          <w:sz w:val="28"/>
          <w:szCs w:val="28"/>
        </w:rPr>
        <w:t>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77650,6</w:t>
      </w:r>
      <w:r w:rsidRPr="00A50348">
        <w:rPr>
          <w:sz w:val="28"/>
          <w:szCs w:val="28"/>
        </w:rPr>
        <w:t xml:space="preserve"> тыс. рублей;</w:t>
      </w:r>
    </w:p>
    <w:p w:rsidR="00BA453B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77186,8</w:t>
      </w:r>
      <w:r w:rsidRPr="00A50348">
        <w:rPr>
          <w:sz w:val="28"/>
          <w:szCs w:val="28"/>
        </w:rPr>
        <w:t xml:space="preserve"> тыс. рублей;</w:t>
      </w:r>
    </w:p>
    <w:p w:rsidR="00BA453B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A5034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77540,3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84178,</w:t>
      </w:r>
      <w:proofErr w:type="gramStart"/>
      <w:r>
        <w:rPr>
          <w:sz w:val="28"/>
          <w:szCs w:val="28"/>
        </w:rPr>
        <w:t>9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84178,</w:t>
      </w:r>
      <w:proofErr w:type="gramStart"/>
      <w:r>
        <w:rPr>
          <w:sz w:val="28"/>
          <w:szCs w:val="28"/>
        </w:rPr>
        <w:t>9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84178,</w:t>
      </w:r>
      <w:proofErr w:type="gramStart"/>
      <w:r>
        <w:rPr>
          <w:sz w:val="28"/>
          <w:szCs w:val="28"/>
        </w:rPr>
        <w:t>9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A50348">
        <w:rPr>
          <w:sz w:val="28"/>
          <w:szCs w:val="28"/>
        </w:rPr>
        <w:t>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A3261">
        <w:rPr>
          <w:sz w:val="28"/>
          <w:szCs w:val="28"/>
        </w:rPr>
        <w:t>2030 год −  84178,</w:t>
      </w:r>
      <w:proofErr w:type="gramStart"/>
      <w:r w:rsidRPr="00AA3261">
        <w:rPr>
          <w:sz w:val="28"/>
          <w:szCs w:val="28"/>
        </w:rPr>
        <w:t>9  тыс.</w:t>
      </w:r>
      <w:proofErr w:type="gramEnd"/>
      <w:r w:rsidRPr="00AA3261">
        <w:rPr>
          <w:sz w:val="28"/>
          <w:szCs w:val="28"/>
        </w:rPr>
        <w:t xml:space="preserve"> рублей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lastRenderedPageBreak/>
        <w:t xml:space="preserve">средства местного бюджета – </w:t>
      </w:r>
      <w:r>
        <w:rPr>
          <w:sz w:val="28"/>
          <w:szCs w:val="28"/>
        </w:rPr>
        <w:t>101 733,5</w:t>
      </w:r>
      <w:r w:rsidRPr="00A50348">
        <w:rPr>
          <w:sz w:val="28"/>
          <w:szCs w:val="28"/>
        </w:rPr>
        <w:t xml:space="preserve"> тыс. рублей,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в том числе: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2019 год −  8347,7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8958,2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8845,0</w:t>
      </w:r>
      <w:r w:rsidRPr="00A50348">
        <w:rPr>
          <w:sz w:val="28"/>
          <w:szCs w:val="28"/>
        </w:rPr>
        <w:t>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8469,4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2023 год −  8389,2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2024 год −  8389,2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2025 год −  8389,2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2026 год −  8389,2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2027 год −  8389,2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2028 год −  8389,2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2029 год −  8389,2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2030 год −  8389,2 тыс. рублей</w:t>
      </w:r>
    </w:p>
    <w:p w:rsidR="00BA453B" w:rsidRDefault="00BA453B" w:rsidP="00495D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пункте 9. «Ресурсное обеспечение подпрограммы 1 «Социальная поддержка отдельных категорий граждан» абзац </w:t>
      </w:r>
      <w:r w:rsidR="00DD3B34">
        <w:rPr>
          <w:sz w:val="28"/>
          <w:szCs w:val="28"/>
        </w:rPr>
        <w:t>1 изложить</w:t>
      </w:r>
      <w:r>
        <w:rPr>
          <w:sz w:val="28"/>
          <w:szCs w:val="28"/>
        </w:rPr>
        <w:t xml:space="preserve"> в следующей редакции:</w:t>
      </w:r>
    </w:p>
    <w:p w:rsidR="00BA453B" w:rsidRDefault="00BA453B" w:rsidP="00BA453B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«Объем финансового обеспечения реализации подпрограммы 1 на 2019 - 2030 годы –  5 897 774,6</w:t>
      </w:r>
      <w:r w:rsidRPr="00A5034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рублей».</w:t>
      </w:r>
    </w:p>
    <w:p w:rsidR="00BA453B" w:rsidRDefault="00BA453B" w:rsidP="00495D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</w:t>
      </w:r>
      <w:r w:rsidR="00495DBF">
        <w:rPr>
          <w:sz w:val="28"/>
          <w:szCs w:val="28"/>
        </w:rPr>
        <w:t xml:space="preserve">паспорте </w:t>
      </w:r>
      <w:proofErr w:type="gramStart"/>
      <w:r w:rsidR="00495DBF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 3</w:t>
      </w:r>
      <w:proofErr w:type="gramEnd"/>
      <w:r>
        <w:rPr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Совершенствование мер</w:t>
      </w:r>
      <w:r w:rsidR="00495DB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демографической политики в области социальной поддержки семьи и детей»</w:t>
      </w:r>
      <w:r>
        <w:rPr>
          <w:sz w:val="28"/>
          <w:szCs w:val="28"/>
        </w:rPr>
        <w:t xml:space="preserve"> подраздел «Ресурсное обеспечение подпрограммы» изложить в следующей редакции:</w:t>
      </w:r>
    </w:p>
    <w:p w:rsidR="00BA453B" w:rsidRDefault="00BA453B" w:rsidP="00BA453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50348">
        <w:rPr>
          <w:sz w:val="28"/>
          <w:szCs w:val="28"/>
        </w:rPr>
        <w:t xml:space="preserve">объем финансового обеспечения реализации подпрограммы за 2019 - 2030 годы – </w:t>
      </w:r>
      <w:r>
        <w:rPr>
          <w:sz w:val="28"/>
          <w:szCs w:val="28"/>
        </w:rPr>
        <w:t xml:space="preserve"> 3 732 003,1</w:t>
      </w:r>
      <w:r w:rsidRPr="00A5034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BA453B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272749,1 т</w:t>
      </w:r>
      <w:r w:rsidRPr="00A50348">
        <w:rPr>
          <w:sz w:val="28"/>
          <w:szCs w:val="28"/>
        </w:rPr>
        <w:t>ыс. рублей;</w:t>
      </w:r>
    </w:p>
    <w:p w:rsidR="00BA453B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A5034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446436,0 т</w:t>
      </w:r>
      <w:r w:rsidRPr="00A50348">
        <w:rPr>
          <w:sz w:val="28"/>
          <w:szCs w:val="28"/>
        </w:rPr>
        <w:t>ыс. рублей;</w:t>
      </w:r>
    </w:p>
    <w:p w:rsidR="00BA453B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326571,2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 xml:space="preserve">336317,2 </w:t>
      </w:r>
      <w:r w:rsidRPr="00A50348">
        <w:rPr>
          <w:sz w:val="28"/>
          <w:szCs w:val="28"/>
        </w:rPr>
        <w:t>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293741,</w:t>
      </w:r>
      <w:proofErr w:type="gramStart"/>
      <w:r>
        <w:rPr>
          <w:sz w:val="28"/>
          <w:szCs w:val="28"/>
        </w:rPr>
        <w:t>2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BA453B" w:rsidRPr="00AA3261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293741,</w:t>
      </w:r>
      <w:proofErr w:type="gramStart"/>
      <w:r>
        <w:rPr>
          <w:sz w:val="28"/>
          <w:szCs w:val="28"/>
        </w:rPr>
        <w:t>2</w:t>
      </w:r>
      <w:r w:rsidRPr="00A50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0348">
        <w:rPr>
          <w:sz w:val="28"/>
          <w:szCs w:val="28"/>
        </w:rPr>
        <w:t>тыс.</w:t>
      </w:r>
      <w:proofErr w:type="gramEnd"/>
      <w:r w:rsidRPr="00A50348">
        <w:rPr>
          <w:sz w:val="28"/>
          <w:szCs w:val="28"/>
        </w:rPr>
        <w:t xml:space="preserve"> рублей</w:t>
      </w:r>
    </w:p>
    <w:p w:rsidR="00BA453B" w:rsidRDefault="00BA453B" w:rsidP="00BA453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1 947 105,1 тыс. рублей, в том числе:</w:t>
      </w:r>
    </w:p>
    <w:p w:rsidR="00BA453B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148641,9</w:t>
      </w:r>
      <w:r w:rsidRPr="00A50348">
        <w:rPr>
          <w:sz w:val="28"/>
          <w:szCs w:val="28"/>
        </w:rPr>
        <w:t xml:space="preserve"> тыс. рублей;</w:t>
      </w:r>
    </w:p>
    <w:p w:rsidR="00BA453B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A5034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176920,4</w:t>
      </w:r>
      <w:r w:rsidRPr="00A50348">
        <w:rPr>
          <w:sz w:val="28"/>
          <w:szCs w:val="28"/>
        </w:rPr>
        <w:t xml:space="preserve"> тыс. рублей;</w:t>
      </w:r>
    </w:p>
    <w:p w:rsidR="00BA453B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164203,3</w:t>
      </w:r>
      <w:r w:rsidRPr="00A50348">
        <w:rPr>
          <w:sz w:val="28"/>
          <w:szCs w:val="28"/>
        </w:rPr>
        <w:t>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169939,5</w:t>
      </w:r>
      <w:r w:rsidRPr="00A50348">
        <w:rPr>
          <w:sz w:val="28"/>
          <w:szCs w:val="28"/>
        </w:rPr>
        <w:t>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>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lastRenderedPageBreak/>
        <w:t xml:space="preserve">2027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BA453B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</w:t>
      </w:r>
      <w:proofErr w:type="gramStart"/>
      <w:r w:rsidRPr="00A50348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</w:t>
      </w:r>
      <w:r w:rsidRPr="00A50348">
        <w:rPr>
          <w:sz w:val="28"/>
          <w:szCs w:val="28"/>
        </w:rPr>
        <w:t>−</w:t>
      </w:r>
      <w:proofErr w:type="gramEnd"/>
      <w:r w:rsidRPr="00A50348">
        <w:rPr>
          <w:sz w:val="28"/>
          <w:szCs w:val="28"/>
        </w:rPr>
        <w:t xml:space="preserve">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</w:t>
      </w:r>
    </w:p>
    <w:p w:rsidR="00BA453B" w:rsidRDefault="00BA453B" w:rsidP="00BA453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1 762 641,0 тыс. рублей, в том числе: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121846,6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267262,7</w:t>
      </w:r>
      <w:r w:rsidRPr="00A50348">
        <w:rPr>
          <w:sz w:val="28"/>
          <w:szCs w:val="28"/>
        </w:rPr>
        <w:t>тыс. рублей;</w:t>
      </w:r>
    </w:p>
    <w:p w:rsidR="00BA453B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160099,8</w:t>
      </w:r>
      <w:r w:rsidRPr="00A50348">
        <w:rPr>
          <w:sz w:val="28"/>
          <w:szCs w:val="28"/>
        </w:rPr>
        <w:t xml:space="preserve"> тыс. рублей;</w:t>
      </w:r>
    </w:p>
    <w:p w:rsidR="00BA453B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164029,5</w:t>
      </w:r>
      <w:r w:rsidRPr="00A50348">
        <w:rPr>
          <w:sz w:val="28"/>
          <w:szCs w:val="28"/>
        </w:rPr>
        <w:t xml:space="preserve"> тыс. рублей;</w:t>
      </w:r>
    </w:p>
    <w:p w:rsidR="00BA453B" w:rsidRDefault="00BA453B" w:rsidP="00BA453B">
      <w:pPr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Pr="00A5034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131175,</w:t>
      </w:r>
      <w:proofErr w:type="gramStart"/>
      <w:r>
        <w:rPr>
          <w:sz w:val="28"/>
          <w:szCs w:val="28"/>
        </w:rPr>
        <w:t>3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131175,</w:t>
      </w:r>
      <w:proofErr w:type="gramStart"/>
      <w:r>
        <w:rPr>
          <w:sz w:val="28"/>
          <w:szCs w:val="28"/>
        </w:rPr>
        <w:t>3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BA453B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</w:t>
      </w:r>
      <w:proofErr w:type="gramStart"/>
      <w:r w:rsidRPr="00A50348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−</w:t>
      </w:r>
      <w:proofErr w:type="gramEnd"/>
      <w:r>
        <w:rPr>
          <w:sz w:val="28"/>
          <w:szCs w:val="28"/>
        </w:rPr>
        <w:t xml:space="preserve"> 131175,3</w:t>
      </w:r>
      <w:r w:rsidRPr="00A50348">
        <w:rPr>
          <w:sz w:val="28"/>
          <w:szCs w:val="28"/>
        </w:rPr>
        <w:t xml:space="preserve"> тыс. рублей</w:t>
      </w:r>
    </w:p>
    <w:p w:rsidR="00BA453B" w:rsidRDefault="00BA453B" w:rsidP="00BA453B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22257,0 тыс. рублей, в том числе: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2260,6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2252,9</w:t>
      </w:r>
      <w:r w:rsidRPr="00A50348">
        <w:rPr>
          <w:sz w:val="28"/>
          <w:szCs w:val="28"/>
        </w:rPr>
        <w:t xml:space="preserve"> тыс. рублей;</w:t>
      </w:r>
    </w:p>
    <w:p w:rsidR="00BA453B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2268,1</w:t>
      </w:r>
      <w:r w:rsidRPr="00A50348">
        <w:rPr>
          <w:sz w:val="28"/>
          <w:szCs w:val="28"/>
        </w:rPr>
        <w:t xml:space="preserve"> 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 xml:space="preserve">2348,2 </w:t>
      </w:r>
      <w:r w:rsidRPr="00A50348">
        <w:rPr>
          <w:sz w:val="28"/>
          <w:szCs w:val="28"/>
        </w:rPr>
        <w:t>тыс. рублей;</w:t>
      </w:r>
    </w:p>
    <w:p w:rsidR="00BA453B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BA453B" w:rsidRPr="00A50348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BA453B" w:rsidRDefault="00BA453B" w:rsidP="00BA453B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</w:t>
      </w:r>
      <w:proofErr w:type="gramStart"/>
      <w:r w:rsidRPr="00A50348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−</w:t>
      </w:r>
      <w:proofErr w:type="gramEnd"/>
      <w:r>
        <w:rPr>
          <w:sz w:val="28"/>
          <w:szCs w:val="28"/>
        </w:rPr>
        <w:t xml:space="preserve"> 1640,9 </w:t>
      </w:r>
      <w:r w:rsidRPr="00A50348">
        <w:rPr>
          <w:sz w:val="28"/>
          <w:szCs w:val="28"/>
        </w:rPr>
        <w:t>тыс. рублей</w:t>
      </w:r>
    </w:p>
    <w:p w:rsidR="00BA453B" w:rsidRDefault="00BA453B" w:rsidP="00495DBF">
      <w:pPr>
        <w:ind w:firstLine="708"/>
        <w:jc w:val="both"/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6. В пункте 8. «Ресурсное обеспечению подпрограммы 3 </w:t>
      </w:r>
      <w:r>
        <w:rPr>
          <w:sz w:val="28"/>
          <w:szCs w:val="28"/>
        </w:rPr>
        <w:t>«Совершенствование мер демографической политики в области социальной поддержки семьи и детей» абзац 1 изложить в следующей редакции:</w:t>
      </w:r>
    </w:p>
    <w:p w:rsidR="00BA453B" w:rsidRDefault="00BA453B" w:rsidP="00495DBF">
      <w:pPr>
        <w:jc w:val="both"/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«Объем финансового обеспечения реализации подпрограммы </w:t>
      </w:r>
      <w:r>
        <w:rPr>
          <w:sz w:val="28"/>
          <w:szCs w:val="28"/>
        </w:rPr>
        <w:t>за 2019 - 2030 годы –  3 732 003,</w:t>
      </w:r>
      <w:r w:rsidR="00495DBF">
        <w:rPr>
          <w:sz w:val="28"/>
          <w:szCs w:val="28"/>
        </w:rPr>
        <w:t>1</w:t>
      </w:r>
      <w:r w:rsidR="00495DBF" w:rsidRPr="00A50348">
        <w:rPr>
          <w:sz w:val="28"/>
          <w:szCs w:val="28"/>
        </w:rPr>
        <w:t xml:space="preserve"> </w:t>
      </w:r>
      <w:r w:rsidR="00495DBF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 за счет бюджетов всех уровней: федерального, областного и местного».</w:t>
      </w:r>
    </w:p>
    <w:p w:rsidR="00BA453B" w:rsidRDefault="00BA453B" w:rsidP="00495DB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 В </w:t>
      </w:r>
      <w:r w:rsidR="00495DBF">
        <w:rPr>
          <w:sz w:val="28"/>
          <w:szCs w:val="28"/>
        </w:rPr>
        <w:t>паспорте подпрограммы</w:t>
      </w:r>
      <w:r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4 «Старшее поколение» </w:t>
      </w:r>
      <w:r>
        <w:rPr>
          <w:sz w:val="28"/>
          <w:szCs w:val="28"/>
        </w:rPr>
        <w:t>подраздел «Ресурсное обеспечение подпрограммы» изложить в следующей редакции:</w:t>
      </w:r>
    </w:p>
    <w:p w:rsidR="00BA453B" w:rsidRDefault="00BA453B" w:rsidP="00BA453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6390E">
        <w:rPr>
          <w:rFonts w:eastAsia="Calibri"/>
          <w:sz w:val="28"/>
          <w:szCs w:val="28"/>
          <w:lang w:eastAsia="en-US"/>
        </w:rPr>
        <w:t xml:space="preserve">объем финансового обеспечения </w:t>
      </w:r>
      <w:proofErr w:type="gramStart"/>
      <w:r w:rsidRPr="00A6390E">
        <w:rPr>
          <w:rFonts w:eastAsia="Calibri"/>
          <w:sz w:val="28"/>
          <w:szCs w:val="28"/>
          <w:lang w:eastAsia="en-US"/>
        </w:rPr>
        <w:t>реализации  подпрограммы</w:t>
      </w:r>
      <w:proofErr w:type="gramEnd"/>
      <w:r w:rsidRPr="00A6390E">
        <w:rPr>
          <w:rFonts w:eastAsia="Calibri"/>
          <w:sz w:val="28"/>
          <w:szCs w:val="28"/>
          <w:lang w:eastAsia="en-US"/>
        </w:rPr>
        <w:t xml:space="preserve"> за 2019 - 2030 годы – </w:t>
      </w:r>
      <w:r>
        <w:rPr>
          <w:rFonts w:eastAsia="Calibri"/>
          <w:sz w:val="28"/>
          <w:szCs w:val="28"/>
          <w:lang w:eastAsia="en-US"/>
        </w:rPr>
        <w:t>3 603 942,9</w:t>
      </w:r>
      <w:r w:rsidRPr="00A6390E">
        <w:rPr>
          <w:rFonts w:eastAsia="Calibri"/>
          <w:sz w:val="28"/>
          <w:szCs w:val="28"/>
          <w:lang w:eastAsia="en-US"/>
        </w:rPr>
        <w:t xml:space="preserve"> тыс. рублей</w:t>
      </w:r>
      <w:r>
        <w:rPr>
          <w:rFonts w:eastAsiaTheme="minorHAnsi"/>
          <w:sz w:val="28"/>
          <w:szCs w:val="28"/>
          <w:lang w:eastAsia="en-US"/>
        </w:rPr>
        <w:t>, в том числе:</w:t>
      </w:r>
    </w:p>
    <w:p w:rsidR="00BA453B" w:rsidRPr="00A6390E" w:rsidRDefault="00BA453B" w:rsidP="00BA453B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2019 год –  </w:t>
      </w:r>
      <w:r>
        <w:rPr>
          <w:sz w:val="28"/>
          <w:szCs w:val="28"/>
        </w:rPr>
        <w:t>290130,4</w:t>
      </w:r>
      <w:r w:rsidRPr="00A6390E">
        <w:rPr>
          <w:sz w:val="28"/>
          <w:szCs w:val="28"/>
        </w:rPr>
        <w:t xml:space="preserve"> тыс. рублей;</w:t>
      </w:r>
    </w:p>
    <w:p w:rsidR="00BA453B" w:rsidRPr="00A6390E" w:rsidRDefault="00BA453B" w:rsidP="00BA453B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295745,1</w:t>
      </w:r>
      <w:r w:rsidRPr="00A6390E">
        <w:rPr>
          <w:sz w:val="28"/>
          <w:szCs w:val="28"/>
        </w:rPr>
        <w:t xml:space="preserve"> тыс. рублей;</w:t>
      </w:r>
    </w:p>
    <w:p w:rsidR="00BA453B" w:rsidRPr="00A6390E" w:rsidRDefault="00BA453B" w:rsidP="00BA453B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304855,4</w:t>
      </w:r>
      <w:r w:rsidRPr="00A6390E">
        <w:rPr>
          <w:sz w:val="28"/>
          <w:szCs w:val="28"/>
        </w:rPr>
        <w:t xml:space="preserve"> тыс. рублей;</w:t>
      </w:r>
    </w:p>
    <w:p w:rsidR="00BA453B" w:rsidRPr="00A6390E" w:rsidRDefault="00BA453B" w:rsidP="00BA453B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 xml:space="preserve">317941,6 </w:t>
      </w:r>
      <w:r w:rsidRPr="00A6390E">
        <w:rPr>
          <w:sz w:val="28"/>
          <w:szCs w:val="28"/>
        </w:rPr>
        <w:t>тыс. рублей;</w:t>
      </w:r>
    </w:p>
    <w:p w:rsidR="00BA453B" w:rsidRPr="00A6390E" w:rsidRDefault="00BA453B" w:rsidP="00BA453B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BA453B" w:rsidRPr="00A6390E" w:rsidRDefault="00BA453B" w:rsidP="00BA453B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lastRenderedPageBreak/>
        <w:t xml:space="preserve">2024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BA453B" w:rsidRPr="00A6390E" w:rsidRDefault="00BA453B" w:rsidP="00BA453B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BA453B" w:rsidRPr="00A6390E" w:rsidRDefault="00BA453B" w:rsidP="00BA453B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299408,</w:t>
      </w:r>
      <w:proofErr w:type="gramStart"/>
      <w:r>
        <w:rPr>
          <w:sz w:val="28"/>
          <w:szCs w:val="28"/>
        </w:rPr>
        <w:t>8</w:t>
      </w:r>
      <w:r w:rsidRPr="00A6390E">
        <w:rPr>
          <w:sz w:val="28"/>
          <w:szCs w:val="28"/>
        </w:rPr>
        <w:t xml:space="preserve">  тыс.</w:t>
      </w:r>
      <w:proofErr w:type="gramEnd"/>
      <w:r w:rsidRPr="00A6390E">
        <w:rPr>
          <w:sz w:val="28"/>
          <w:szCs w:val="28"/>
        </w:rPr>
        <w:t xml:space="preserve"> рублей;</w:t>
      </w:r>
    </w:p>
    <w:p w:rsidR="00BA453B" w:rsidRPr="00A6390E" w:rsidRDefault="00BA453B" w:rsidP="00BA453B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BA453B" w:rsidRPr="00A6390E" w:rsidRDefault="00BA453B" w:rsidP="00BA453B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BA453B" w:rsidRPr="00A6390E" w:rsidRDefault="00BA453B" w:rsidP="00BA453B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BA453B" w:rsidRPr="00A6390E" w:rsidRDefault="00BA453B" w:rsidP="00BA453B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BA453B" w:rsidRPr="00A6390E" w:rsidRDefault="00BA453B" w:rsidP="00BA453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6390E">
        <w:rPr>
          <w:rFonts w:eastAsia="Calibri"/>
          <w:sz w:val="28"/>
          <w:szCs w:val="28"/>
          <w:lang w:eastAsia="en-US"/>
        </w:rPr>
        <w:t xml:space="preserve">средства областного бюджета </w:t>
      </w:r>
      <w:r>
        <w:rPr>
          <w:rFonts w:eastAsia="Calibri"/>
          <w:sz w:val="28"/>
          <w:szCs w:val="28"/>
          <w:lang w:eastAsia="en-US"/>
        </w:rPr>
        <w:t xml:space="preserve">– 3 049 191,2 </w:t>
      </w:r>
      <w:r w:rsidRPr="00A6390E">
        <w:rPr>
          <w:rFonts w:eastAsia="Calibri"/>
          <w:sz w:val="28"/>
          <w:szCs w:val="28"/>
          <w:lang w:eastAsia="en-US"/>
        </w:rPr>
        <w:t>тыс. рублей</w:t>
      </w:r>
      <w:r>
        <w:rPr>
          <w:rFonts w:eastAsia="Calibri"/>
          <w:sz w:val="28"/>
          <w:szCs w:val="28"/>
          <w:lang w:eastAsia="en-US"/>
        </w:rPr>
        <w:t>,</w:t>
      </w:r>
      <w:r w:rsidRPr="00514682">
        <w:rPr>
          <w:sz w:val="28"/>
          <w:szCs w:val="28"/>
        </w:rPr>
        <w:t xml:space="preserve"> </w:t>
      </w:r>
      <w:r w:rsidRPr="00A6390E">
        <w:rPr>
          <w:sz w:val="28"/>
          <w:szCs w:val="28"/>
        </w:rPr>
        <w:t>в том числе: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A453B" w:rsidRPr="00A6390E" w:rsidTr="00A62891">
        <w:tc>
          <w:tcPr>
            <w:tcW w:w="9180" w:type="dxa"/>
          </w:tcPr>
          <w:p w:rsidR="00BA453B" w:rsidRPr="00A6390E" w:rsidRDefault="00BA453B" w:rsidP="00A62891">
            <w:pPr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2019 год –  </w:t>
            </w:r>
            <w:r>
              <w:rPr>
                <w:sz w:val="28"/>
                <w:szCs w:val="28"/>
              </w:rPr>
              <w:t xml:space="preserve">239653,2 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</w:tc>
      </w:tr>
      <w:tr w:rsidR="00BA453B" w:rsidRPr="00A6390E" w:rsidTr="00A62891">
        <w:tc>
          <w:tcPr>
            <w:tcW w:w="9180" w:type="dxa"/>
          </w:tcPr>
          <w:p w:rsidR="00BA453B" w:rsidRPr="00A6390E" w:rsidRDefault="00BA453B" w:rsidP="00A62891">
            <w:pPr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 xml:space="preserve">245318,0 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</w:tc>
      </w:tr>
      <w:tr w:rsidR="00BA453B" w:rsidRPr="00A6390E" w:rsidTr="00A62891">
        <w:trPr>
          <w:trHeight w:val="346"/>
        </w:trPr>
        <w:tc>
          <w:tcPr>
            <w:tcW w:w="9180" w:type="dxa"/>
          </w:tcPr>
          <w:p w:rsidR="00BA453B" w:rsidRPr="00A6390E" w:rsidRDefault="00BA453B" w:rsidP="00A62891">
            <w:pPr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2021 год −  </w:t>
            </w:r>
            <w:r>
              <w:rPr>
                <w:sz w:val="28"/>
                <w:szCs w:val="28"/>
              </w:rPr>
              <w:t xml:space="preserve">255978,2 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</w:tc>
      </w:tr>
      <w:tr w:rsidR="00BA453B" w:rsidRPr="00A6390E" w:rsidTr="00A62891">
        <w:trPr>
          <w:trHeight w:val="1985"/>
        </w:trPr>
        <w:tc>
          <w:tcPr>
            <w:tcW w:w="9180" w:type="dxa"/>
          </w:tcPr>
          <w:p w:rsidR="00BA453B" w:rsidRDefault="00BA453B" w:rsidP="00A62891">
            <w:pPr>
              <w:rPr>
                <w:sz w:val="28"/>
                <w:szCs w:val="28"/>
              </w:rPr>
            </w:pPr>
            <w:r w:rsidRPr="007A229B">
              <w:rPr>
                <w:sz w:val="28"/>
                <w:szCs w:val="28"/>
              </w:rPr>
              <w:t xml:space="preserve">2022 год −  </w:t>
            </w:r>
            <w:r>
              <w:rPr>
                <w:sz w:val="28"/>
                <w:szCs w:val="28"/>
              </w:rPr>
              <w:t xml:space="preserve">269402,6 </w:t>
            </w:r>
            <w:r w:rsidRPr="007A229B">
              <w:rPr>
                <w:sz w:val="28"/>
                <w:szCs w:val="28"/>
              </w:rPr>
              <w:t>тыс.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2023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2024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2025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2026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2027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2028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2029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BA453B" w:rsidRDefault="00BA453B" w:rsidP="00A62891">
            <w:pPr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2030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BA453B" w:rsidRDefault="00BA453B" w:rsidP="00A628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390E">
              <w:rPr>
                <w:rFonts w:eastAsia="Calibri"/>
                <w:sz w:val="28"/>
                <w:szCs w:val="28"/>
                <w:lang w:eastAsia="en-US"/>
              </w:rPr>
              <w:t xml:space="preserve">средства </w:t>
            </w:r>
            <w:r>
              <w:rPr>
                <w:rFonts w:eastAsia="Calibri"/>
                <w:sz w:val="28"/>
                <w:szCs w:val="28"/>
                <w:lang w:eastAsia="en-US"/>
              </w:rPr>
              <w:t>федерального</w:t>
            </w:r>
            <w:r w:rsidRPr="00A6390E">
              <w:rPr>
                <w:rFonts w:eastAsia="Calibri"/>
                <w:sz w:val="28"/>
                <w:szCs w:val="28"/>
                <w:lang w:eastAsia="en-US"/>
              </w:rPr>
              <w:t xml:space="preserve"> бюджета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– 1 894,8 </w:t>
            </w:r>
            <w:r w:rsidRPr="00A6390E">
              <w:rPr>
                <w:rFonts w:eastAsia="Calibri"/>
                <w:sz w:val="28"/>
                <w:szCs w:val="28"/>
                <w:lang w:eastAsia="en-US"/>
              </w:rPr>
              <w:t>тыс. рублей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514682">
              <w:rPr>
                <w:sz w:val="28"/>
                <w:szCs w:val="28"/>
              </w:rPr>
              <w:t xml:space="preserve"> </w:t>
            </w:r>
            <w:r w:rsidRPr="00A6390E">
              <w:rPr>
                <w:sz w:val="28"/>
                <w:szCs w:val="28"/>
              </w:rPr>
              <w:t>в том числе: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390E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1894,8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средства местного бюджета – </w:t>
            </w:r>
            <w:r>
              <w:rPr>
                <w:sz w:val="28"/>
                <w:szCs w:val="28"/>
              </w:rPr>
              <w:t>20756,</w:t>
            </w:r>
            <w:proofErr w:type="gramStart"/>
            <w:r>
              <w:rPr>
                <w:sz w:val="28"/>
                <w:szCs w:val="28"/>
              </w:rPr>
              <w:t>9</w:t>
            </w:r>
            <w:r w:rsidRPr="00A6390E">
              <w:rPr>
                <w:sz w:val="28"/>
                <w:szCs w:val="28"/>
              </w:rPr>
              <w:t xml:space="preserve">  тыс.</w:t>
            </w:r>
            <w:proofErr w:type="gramEnd"/>
            <w:r w:rsidRPr="00A6390E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>,</w:t>
            </w:r>
            <w:r w:rsidRPr="00A6390E">
              <w:rPr>
                <w:sz w:val="28"/>
                <w:szCs w:val="28"/>
              </w:rPr>
              <w:t xml:space="preserve"> в том числе: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2019 год –  2477,2 тыс.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932,3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2021 год −  </w:t>
            </w:r>
            <w:r>
              <w:rPr>
                <w:sz w:val="28"/>
                <w:szCs w:val="28"/>
              </w:rPr>
              <w:t>877,</w:t>
            </w:r>
            <w:proofErr w:type="gramStart"/>
            <w:r>
              <w:rPr>
                <w:sz w:val="28"/>
                <w:szCs w:val="28"/>
              </w:rPr>
              <w:t xml:space="preserve">2 </w:t>
            </w:r>
            <w:r w:rsidRPr="00A6390E">
              <w:rPr>
                <w:sz w:val="28"/>
                <w:szCs w:val="28"/>
              </w:rPr>
              <w:t xml:space="preserve"> тыс.</w:t>
            </w:r>
            <w:proofErr w:type="gramEnd"/>
            <w:r w:rsidRPr="00A6390E">
              <w:rPr>
                <w:sz w:val="28"/>
                <w:szCs w:val="28"/>
              </w:rPr>
              <w:t xml:space="preserve">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2022 год −  </w:t>
            </w:r>
            <w:r>
              <w:rPr>
                <w:sz w:val="28"/>
                <w:szCs w:val="28"/>
              </w:rPr>
              <w:t xml:space="preserve">39,0  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2023 год −  2053,9 тыс.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2024 год −  2053,9 тыс.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2025 год −  2053,9 тыс.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2026 год −  2053,9 тыс.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2027 год −  2053,9 тыс.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2028 год −  2053,9 тыс.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2029 год −  2053,9 тыс. рублей;</w:t>
            </w:r>
          </w:p>
          <w:p w:rsidR="00BA453B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2030 год −  2053,9 тыс. рублей;</w:t>
            </w:r>
          </w:p>
          <w:p w:rsidR="00BA453B" w:rsidRPr="00A6390E" w:rsidRDefault="00BA453B" w:rsidP="00A6289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</w:t>
            </w:r>
            <w:r w:rsidRPr="00A6390E">
              <w:rPr>
                <w:sz w:val="28"/>
                <w:szCs w:val="28"/>
              </w:rPr>
              <w:t>редс</w:t>
            </w:r>
            <w:r>
              <w:rPr>
                <w:sz w:val="28"/>
                <w:szCs w:val="28"/>
              </w:rPr>
              <w:t xml:space="preserve">тва внебюджетных источников </w:t>
            </w:r>
            <w:r w:rsidRPr="00A6390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532 100,0 </w:t>
            </w:r>
            <w:r w:rsidRPr="00A6390E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A6390E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,</w:t>
            </w:r>
            <w:r w:rsidRPr="00A6390E">
              <w:rPr>
                <w:rFonts w:eastAsia="Calibri"/>
                <w:sz w:val="28"/>
                <w:szCs w:val="28"/>
                <w:lang w:eastAsia="en-US"/>
              </w:rPr>
              <w:t xml:space="preserve"> в том </w:t>
            </w:r>
            <w:r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110"/>
            </w:tblGrid>
            <w:tr w:rsidR="00BA453B" w:rsidRPr="00A6390E" w:rsidTr="00A62891">
              <w:tc>
                <w:tcPr>
                  <w:tcW w:w="7110" w:type="dxa"/>
                </w:tcPr>
                <w:p w:rsidR="00BA453B" w:rsidRPr="00A6390E" w:rsidRDefault="00BA453B" w:rsidP="00DD3B34">
                  <w:pPr>
                    <w:framePr w:hSpace="180" w:wrap="around" w:vAnchor="text" w:hAnchor="text" w:y="1"/>
                    <w:ind w:left="-108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2019 год –  </w:t>
                  </w:r>
                  <w:r>
                    <w:rPr>
                      <w:sz w:val="28"/>
                      <w:szCs w:val="28"/>
                    </w:rPr>
                    <w:t xml:space="preserve">48000,0 </w:t>
                  </w:r>
                  <w:r w:rsidRPr="00A6390E">
                    <w:rPr>
                      <w:sz w:val="28"/>
                      <w:szCs w:val="28"/>
                    </w:rPr>
                    <w:t>тыс.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6390E">
                    <w:rPr>
                      <w:sz w:val="28"/>
                      <w:szCs w:val="28"/>
                    </w:rPr>
                    <w:t>рублей;</w:t>
                  </w:r>
                </w:p>
              </w:tc>
            </w:tr>
            <w:tr w:rsidR="00BA453B" w:rsidRPr="00A6390E" w:rsidTr="00A62891">
              <w:tc>
                <w:tcPr>
                  <w:tcW w:w="7110" w:type="dxa"/>
                </w:tcPr>
                <w:p w:rsidR="00BA453B" w:rsidRPr="00A6390E" w:rsidRDefault="00BA453B" w:rsidP="00DD3B34">
                  <w:pPr>
                    <w:framePr w:hSpace="180" w:wrap="around" w:vAnchor="text" w:hAnchor="text" w:y="1"/>
                    <w:ind w:left="-108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2020 год −  </w:t>
                  </w:r>
                  <w:r>
                    <w:rPr>
                      <w:sz w:val="28"/>
                      <w:szCs w:val="28"/>
                    </w:rPr>
                    <w:t>47600,0</w:t>
                  </w:r>
                  <w:r w:rsidRPr="00A6390E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BA453B" w:rsidRPr="00A6390E" w:rsidTr="00A62891">
              <w:tc>
                <w:tcPr>
                  <w:tcW w:w="7110" w:type="dxa"/>
                </w:tcPr>
                <w:p w:rsidR="00BA453B" w:rsidRPr="00A6390E" w:rsidRDefault="00BA453B" w:rsidP="00DD3B34">
                  <w:pPr>
                    <w:framePr w:hSpace="180" w:wrap="around" w:vAnchor="text" w:hAnchor="text" w:y="1"/>
                    <w:ind w:left="-108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2021 год −  </w:t>
                  </w:r>
                  <w:r>
                    <w:rPr>
                      <w:sz w:val="28"/>
                      <w:szCs w:val="28"/>
                    </w:rPr>
                    <w:t>48000,0</w:t>
                  </w:r>
                  <w:r w:rsidRPr="00A6390E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BA453B" w:rsidRPr="00A6390E" w:rsidTr="00A62891">
              <w:tc>
                <w:tcPr>
                  <w:tcW w:w="7110" w:type="dxa"/>
                </w:tcPr>
                <w:p w:rsidR="00BA453B" w:rsidRPr="00A6390E" w:rsidRDefault="00BA453B" w:rsidP="00DD3B34">
                  <w:pPr>
                    <w:framePr w:hSpace="180" w:wrap="around" w:vAnchor="text" w:hAnchor="text" w:y="1"/>
                    <w:ind w:left="-108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2022 год −  </w:t>
                  </w:r>
                  <w:r>
                    <w:rPr>
                      <w:sz w:val="28"/>
                      <w:szCs w:val="28"/>
                    </w:rPr>
                    <w:t>48500,0</w:t>
                  </w:r>
                  <w:r w:rsidRPr="00A6390E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</w:tbl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2023 год − </w:t>
            </w:r>
            <w:r>
              <w:rPr>
                <w:sz w:val="28"/>
                <w:szCs w:val="28"/>
              </w:rPr>
              <w:t xml:space="preserve">42500,0 </w:t>
            </w:r>
            <w:r w:rsidRPr="00A6390E">
              <w:rPr>
                <w:sz w:val="28"/>
                <w:szCs w:val="28"/>
              </w:rPr>
              <w:t>тыс.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2024 год − </w:t>
            </w:r>
            <w:r>
              <w:rPr>
                <w:sz w:val="28"/>
                <w:szCs w:val="28"/>
              </w:rPr>
              <w:t xml:space="preserve">42500,0 </w:t>
            </w:r>
            <w:r w:rsidRPr="00A6390E">
              <w:rPr>
                <w:sz w:val="28"/>
                <w:szCs w:val="28"/>
              </w:rPr>
              <w:t>тыс. рублей;</w:t>
            </w:r>
          </w:p>
          <w:p w:rsidR="00BA453B" w:rsidRPr="00A6390E" w:rsidRDefault="00BA453B" w:rsidP="00A62891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2025 год − </w:t>
            </w:r>
            <w:r>
              <w:rPr>
                <w:sz w:val="28"/>
                <w:szCs w:val="28"/>
              </w:rPr>
              <w:t xml:space="preserve">42500,0 </w:t>
            </w:r>
            <w:r w:rsidRPr="00A6390E">
              <w:rPr>
                <w:sz w:val="28"/>
                <w:szCs w:val="28"/>
              </w:rPr>
              <w:t>тыс. рублей;</w:t>
            </w:r>
            <w:r>
              <w:rPr>
                <w:sz w:val="28"/>
                <w:szCs w:val="28"/>
              </w:rPr>
              <w:t xml:space="preserve"> </w:t>
            </w:r>
          </w:p>
          <w:p w:rsidR="00BA453B" w:rsidRPr="009C2237" w:rsidRDefault="00BA453B" w:rsidP="00A62891">
            <w:pPr>
              <w:tabs>
                <w:tab w:val="left" w:pos="2520"/>
                <w:tab w:val="center" w:pos="4482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2026 год − </w:t>
            </w:r>
            <w:r>
              <w:rPr>
                <w:sz w:val="28"/>
                <w:szCs w:val="28"/>
              </w:rPr>
              <w:t>42500,0тыс. рублей;</w:t>
            </w:r>
            <w:r>
              <w:rPr>
                <w:sz w:val="28"/>
                <w:szCs w:val="28"/>
              </w:rPr>
              <w:tab/>
            </w:r>
          </w:p>
        </w:tc>
      </w:tr>
    </w:tbl>
    <w:p w:rsidR="00BA453B" w:rsidRDefault="00BA453B" w:rsidP="00BA453B"/>
    <w:tbl>
      <w:tblPr>
        <w:tblpPr w:leftFromText="180" w:rightFromText="180" w:vertAnchor="text" w:horzAnchor="margin" w:tblpY="-29"/>
        <w:tblOverlap w:val="never"/>
        <w:tblW w:w="0" w:type="auto"/>
        <w:tblLook w:val="04A0" w:firstRow="1" w:lastRow="0" w:firstColumn="1" w:lastColumn="0" w:noHBand="0" w:noVBand="1"/>
      </w:tblPr>
      <w:tblGrid>
        <w:gridCol w:w="9638"/>
      </w:tblGrid>
      <w:tr w:rsidR="00BA453B" w:rsidRPr="00A6390E" w:rsidTr="00A62891">
        <w:tc>
          <w:tcPr>
            <w:tcW w:w="9180" w:type="dxa"/>
          </w:tcPr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BA453B" w:rsidRPr="00A6390E" w:rsidTr="00A62891">
              <w:tc>
                <w:tcPr>
                  <w:tcW w:w="9639" w:type="dxa"/>
                </w:tcPr>
                <w:p w:rsidR="00BA453B" w:rsidRPr="00A6390E" w:rsidRDefault="00BA453B" w:rsidP="00A62891">
                  <w:pPr>
                    <w:framePr w:hSpace="180" w:wrap="around" w:vAnchor="text" w:hAnchor="margin" w:y="-29"/>
                    <w:tabs>
                      <w:tab w:val="left" w:pos="2520"/>
                    </w:tabs>
                    <w:ind w:hanging="108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lastRenderedPageBreak/>
                    <w:t xml:space="preserve">2027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BA453B" w:rsidRPr="00A6390E" w:rsidRDefault="00BA453B" w:rsidP="00A62891">
                  <w:pPr>
                    <w:framePr w:hSpace="180" w:wrap="around" w:vAnchor="text" w:hAnchor="margin" w:y="-29"/>
                    <w:tabs>
                      <w:tab w:val="left" w:pos="2520"/>
                    </w:tabs>
                    <w:ind w:left="-108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2028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BA453B" w:rsidRPr="00A6390E" w:rsidRDefault="00BA453B" w:rsidP="00A62891">
                  <w:pPr>
                    <w:framePr w:hSpace="180" w:wrap="around" w:vAnchor="text" w:hAnchor="margin" w:y="-29"/>
                    <w:tabs>
                      <w:tab w:val="left" w:pos="2520"/>
                    </w:tabs>
                    <w:ind w:left="-108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2029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BA453B" w:rsidRDefault="00BA453B" w:rsidP="00A62891">
                  <w:pPr>
                    <w:framePr w:hSpace="180" w:wrap="around" w:vAnchor="text" w:hAnchor="margin" w:y="-29"/>
                    <w:tabs>
                      <w:tab w:val="left" w:pos="2520"/>
                    </w:tabs>
                    <w:ind w:left="-108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2030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BA453B" w:rsidRPr="00A6390E" w:rsidRDefault="00BA453B" w:rsidP="00A62891">
                  <w:pPr>
                    <w:framePr w:hSpace="180" w:wrap="around" w:vAnchor="text" w:hAnchor="margin" w:y="-29"/>
                    <w:tabs>
                      <w:tab w:val="left" w:pos="2520"/>
                    </w:tabs>
                    <w:ind w:left="-108"/>
                    <w:suppressOverlap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A453B" w:rsidRPr="00A6390E" w:rsidRDefault="00BA453B" w:rsidP="00A628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A453B" w:rsidRDefault="00BA453B" w:rsidP="00BA453B">
      <w:pPr>
        <w:tabs>
          <w:tab w:val="left" w:pos="9072"/>
          <w:tab w:val="left" w:pos="949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textWrapping" w:clear="all"/>
        <w:t xml:space="preserve">        </w:t>
      </w:r>
      <w:r w:rsidR="00495DB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8. В пункте 9</w:t>
      </w:r>
      <w:r>
        <w:rPr>
          <w:rFonts w:eastAsia="Calibri"/>
          <w:color w:val="000000"/>
          <w:sz w:val="28"/>
          <w:szCs w:val="28"/>
          <w:lang w:eastAsia="en-US"/>
        </w:rPr>
        <w:t>. «</w:t>
      </w:r>
      <w:r>
        <w:rPr>
          <w:rFonts w:eastAsia="Calibri"/>
          <w:color w:val="000000"/>
          <w:sz w:val="28"/>
          <w:szCs w:val="22"/>
          <w:lang w:eastAsia="en-US"/>
        </w:rPr>
        <w:t>Ресурсное обеспечение подпрограммы 4 «Старшее поколение» абзац 1 изложить в редакции: «</w:t>
      </w:r>
      <w:r>
        <w:rPr>
          <w:rFonts w:eastAsiaTheme="minorHAnsi"/>
          <w:sz w:val="28"/>
          <w:szCs w:val="28"/>
          <w:lang w:eastAsia="en-US"/>
        </w:rPr>
        <w:t xml:space="preserve">Объем финансового обеспечения </w:t>
      </w:r>
      <w:proofErr w:type="gramStart"/>
      <w:r>
        <w:rPr>
          <w:rFonts w:eastAsiaTheme="minorHAnsi"/>
          <w:sz w:val="28"/>
          <w:szCs w:val="28"/>
          <w:lang w:eastAsia="en-US"/>
        </w:rPr>
        <w:t>реализации  подпрограммы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 2019 - 2030 годы  </w:t>
      </w:r>
      <w:r>
        <w:rPr>
          <w:rFonts w:eastAsia="Calibri"/>
          <w:sz w:val="28"/>
          <w:szCs w:val="28"/>
          <w:lang w:eastAsia="en-US"/>
        </w:rPr>
        <w:t>3 603 942,9</w:t>
      </w:r>
      <w:r w:rsidRPr="00A6390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тыс. рублей за счет областного и местного бюджетов, средств от приносящей доход деятельности».</w:t>
      </w:r>
    </w:p>
    <w:p w:rsidR="00BA453B" w:rsidRDefault="00BA453B" w:rsidP="00BA453B">
      <w:pPr>
        <w:tabs>
          <w:tab w:val="left" w:pos="9072"/>
          <w:tab w:val="left" w:pos="949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3B" w:rsidRDefault="00BA453B" w:rsidP="00BA453B">
      <w:pPr>
        <w:tabs>
          <w:tab w:val="left" w:pos="9072"/>
          <w:tab w:val="left" w:pos="949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3B" w:rsidRDefault="00BA453B" w:rsidP="00BA453B">
      <w:pPr>
        <w:tabs>
          <w:tab w:val="left" w:pos="9072"/>
          <w:tab w:val="left" w:pos="949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A39C2" w:rsidRDefault="00BA453B" w:rsidP="00BA453B">
      <w:pPr>
        <w:rPr>
          <w:sz w:val="28"/>
          <w:szCs w:val="28"/>
        </w:rPr>
      </w:pPr>
      <w:r w:rsidRPr="00BC755C">
        <w:rPr>
          <w:sz w:val="28"/>
          <w:szCs w:val="28"/>
        </w:rPr>
        <w:t>Управляющий делами</w:t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Pr="00BC755C">
        <w:rPr>
          <w:sz w:val="28"/>
          <w:szCs w:val="28"/>
        </w:rPr>
        <w:t xml:space="preserve">    Л.Г. Василенко</w:t>
      </w:r>
    </w:p>
    <w:p w:rsidR="00BA453B" w:rsidRDefault="00BA453B" w:rsidP="00BA453B">
      <w:pPr>
        <w:rPr>
          <w:sz w:val="28"/>
          <w:szCs w:val="28"/>
        </w:rPr>
      </w:pPr>
    </w:p>
    <w:p w:rsidR="00BA453B" w:rsidRDefault="00BA453B" w:rsidP="00BA453B">
      <w:pPr>
        <w:rPr>
          <w:sz w:val="28"/>
          <w:szCs w:val="28"/>
        </w:rPr>
        <w:sectPr w:rsidR="00BA453B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A453B" w:rsidRPr="008A7677" w:rsidRDefault="00BA453B" w:rsidP="00495DBF">
      <w:pPr>
        <w:ind w:left="778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Pr="008A7677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2</w:t>
      </w:r>
    </w:p>
    <w:p w:rsidR="00BA453B" w:rsidRDefault="00BA453B" w:rsidP="00495DB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8A7677">
        <w:rPr>
          <w:sz w:val="28"/>
          <w:szCs w:val="28"/>
        </w:rPr>
        <w:t xml:space="preserve">к постановлению </w:t>
      </w:r>
    </w:p>
    <w:p w:rsidR="00BA453B" w:rsidRPr="008A7677" w:rsidRDefault="00BA453B" w:rsidP="00495DB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8A7677">
        <w:rPr>
          <w:sz w:val="28"/>
          <w:szCs w:val="28"/>
        </w:rPr>
        <w:t>Администрации</w:t>
      </w:r>
    </w:p>
    <w:p w:rsidR="00BA453B" w:rsidRPr="008A7677" w:rsidRDefault="00BA453B" w:rsidP="00495DBF">
      <w:pPr>
        <w:ind w:firstLine="708"/>
        <w:jc w:val="right"/>
        <w:rPr>
          <w:sz w:val="28"/>
          <w:szCs w:val="28"/>
        </w:rPr>
      </w:pP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</w:t>
      </w:r>
    </w:p>
    <w:p w:rsidR="00BA453B" w:rsidRPr="008A7677" w:rsidRDefault="00BA453B" w:rsidP="00495DB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DD3B34">
        <w:rPr>
          <w:sz w:val="28"/>
          <w:szCs w:val="28"/>
        </w:rPr>
        <w:t>о</w:t>
      </w:r>
      <w:r w:rsidRPr="009C2237">
        <w:rPr>
          <w:sz w:val="28"/>
          <w:szCs w:val="28"/>
        </w:rPr>
        <w:t>т</w:t>
      </w:r>
      <w:r w:rsidR="00901CBE">
        <w:rPr>
          <w:sz w:val="28"/>
          <w:szCs w:val="28"/>
        </w:rPr>
        <w:t xml:space="preserve"> </w:t>
      </w:r>
      <w:r w:rsidR="00901CBE" w:rsidRPr="00DD3B34">
        <w:rPr>
          <w:sz w:val="28"/>
          <w:szCs w:val="28"/>
        </w:rPr>
        <w:t>07</w:t>
      </w:r>
      <w:r w:rsidR="00495DBF" w:rsidRPr="00DD3B34">
        <w:rPr>
          <w:sz w:val="28"/>
          <w:szCs w:val="28"/>
        </w:rPr>
        <w:t>.</w:t>
      </w:r>
      <w:r w:rsidR="00495DBF" w:rsidRPr="00495DBF">
        <w:rPr>
          <w:sz w:val="28"/>
          <w:szCs w:val="28"/>
        </w:rPr>
        <w:t>09.2020</w:t>
      </w:r>
      <w:r w:rsidRPr="008A76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 w:rsidR="00901CBE">
        <w:rPr>
          <w:sz w:val="28"/>
          <w:szCs w:val="28"/>
        </w:rPr>
        <w:t>1318</w:t>
      </w:r>
    </w:p>
    <w:p w:rsidR="00BA453B" w:rsidRPr="008A7677" w:rsidRDefault="00BA453B" w:rsidP="00BA453B">
      <w:pPr>
        <w:pStyle w:val="ae"/>
        <w:spacing w:line="240" w:lineRule="auto"/>
        <w:jc w:val="center"/>
      </w:pPr>
      <w:r>
        <w:t>ИЗМЕНЕНИЯ</w:t>
      </w:r>
      <w:r w:rsidRPr="008A7677">
        <w:t>,</w:t>
      </w:r>
    </w:p>
    <w:p w:rsidR="00BA453B" w:rsidRPr="008A7677" w:rsidRDefault="00BA453B" w:rsidP="00BA453B">
      <w:pPr>
        <w:pStyle w:val="ae"/>
        <w:spacing w:line="240" w:lineRule="auto"/>
        <w:jc w:val="center"/>
      </w:pPr>
      <w:r w:rsidRPr="008A7677">
        <w:t>вносимые в приложение №</w:t>
      </w:r>
      <w:r>
        <w:t xml:space="preserve"> 1</w:t>
      </w:r>
      <w:r w:rsidRPr="008A7677">
        <w:t xml:space="preserve"> к муниципальной программе </w:t>
      </w:r>
      <w:proofErr w:type="spellStart"/>
      <w:r w:rsidRPr="008A7677">
        <w:t>Белокалитвинского</w:t>
      </w:r>
      <w:proofErr w:type="spellEnd"/>
      <w:r w:rsidRPr="008A7677">
        <w:t xml:space="preserve"> района</w:t>
      </w:r>
      <w:r>
        <w:t xml:space="preserve"> «Социальная поддержка граждан»</w:t>
      </w:r>
    </w:p>
    <w:p w:rsidR="00BA453B" w:rsidRDefault="00BA453B" w:rsidP="00BA453B">
      <w:pPr>
        <w:pStyle w:val="ae"/>
        <w:spacing w:line="240" w:lineRule="auto"/>
        <w:jc w:val="center"/>
      </w:pPr>
      <w:r>
        <w:t>ТАБЛИЦА</w:t>
      </w:r>
    </w:p>
    <w:p w:rsidR="00BA453B" w:rsidRPr="00A8201A" w:rsidRDefault="00BA453B" w:rsidP="00BA453B">
      <w:pPr>
        <w:pStyle w:val="ae"/>
        <w:spacing w:line="240" w:lineRule="auto"/>
        <w:jc w:val="center"/>
      </w:pPr>
      <w:r>
        <w:t xml:space="preserve"> </w:t>
      </w:r>
      <w:r w:rsidRPr="008A7677">
        <w:t>«Расходы</w:t>
      </w:r>
      <w:r>
        <w:t xml:space="preserve"> </w:t>
      </w:r>
      <w:r w:rsidRPr="008A7677">
        <w:t xml:space="preserve">бюджета </w:t>
      </w:r>
      <w:proofErr w:type="spellStart"/>
      <w:r w:rsidRPr="008A7677">
        <w:t>Белокалитвинского</w:t>
      </w:r>
      <w:proofErr w:type="spellEnd"/>
      <w:r w:rsidRPr="008A7677">
        <w:t xml:space="preserve"> района на реализацию муниципальной программы </w:t>
      </w:r>
      <w:proofErr w:type="spellStart"/>
      <w:r w:rsidRPr="008A7677">
        <w:t>Белокалитвинского</w:t>
      </w:r>
      <w:proofErr w:type="spellEnd"/>
      <w:r w:rsidRPr="001A2555">
        <w:t xml:space="preserve"> </w:t>
      </w:r>
      <w:r w:rsidRPr="008A7677">
        <w:t>района</w:t>
      </w:r>
      <w:r>
        <w:t xml:space="preserve"> «Социальная поддержка граждан» </w:t>
      </w:r>
      <w:r w:rsidRPr="00A8201A">
        <w:t>изложить в</w:t>
      </w:r>
      <w:r>
        <w:t xml:space="preserve"> следующей</w:t>
      </w:r>
      <w:r w:rsidRPr="00A8201A">
        <w:t xml:space="preserve"> редакции: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1835"/>
        <w:gridCol w:w="1289"/>
        <w:gridCol w:w="390"/>
        <w:gridCol w:w="362"/>
        <w:gridCol w:w="783"/>
        <w:gridCol w:w="267"/>
        <w:gridCol w:w="616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BA453B" w:rsidRPr="001E372D" w:rsidTr="00A62891">
        <w:trPr>
          <w:trHeight w:val="204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A8201A" w:rsidRDefault="00BA453B" w:rsidP="00A62891">
            <w:pPr>
              <w:jc w:val="center"/>
              <w:rPr>
                <w:color w:val="000000"/>
                <w:sz w:val="18"/>
                <w:szCs w:val="18"/>
              </w:rPr>
            </w:pPr>
            <w:r w:rsidRPr="00A8201A">
              <w:rPr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A8201A" w:rsidRDefault="00BA453B" w:rsidP="00A62891">
            <w:pPr>
              <w:jc w:val="center"/>
              <w:rPr>
                <w:color w:val="000000"/>
                <w:sz w:val="18"/>
                <w:szCs w:val="18"/>
              </w:rPr>
            </w:pPr>
            <w:r w:rsidRPr="00A8201A">
              <w:rPr>
                <w:color w:val="000000"/>
                <w:sz w:val="18"/>
                <w:szCs w:val="18"/>
              </w:rPr>
              <w:t>Наименование государственной программы, подпрограммы государственной программы, основного мероприятия, мероприятия ведомственной целевой программы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A8201A" w:rsidRDefault="00BA453B" w:rsidP="00A62891">
            <w:pPr>
              <w:jc w:val="center"/>
              <w:rPr>
                <w:color w:val="000000"/>
                <w:sz w:val="18"/>
                <w:szCs w:val="18"/>
              </w:rPr>
            </w:pPr>
            <w:r w:rsidRPr="00A8201A">
              <w:rPr>
                <w:color w:val="000000"/>
                <w:sz w:val="18"/>
                <w:szCs w:val="18"/>
              </w:rPr>
              <w:t>Ответственный исполнитель, соисполнители, участники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453B" w:rsidRPr="00A8201A" w:rsidRDefault="00BA453B" w:rsidP="00A62891">
            <w:pPr>
              <w:jc w:val="center"/>
              <w:rPr>
                <w:color w:val="000000"/>
                <w:sz w:val="18"/>
                <w:szCs w:val="18"/>
              </w:rPr>
            </w:pPr>
            <w:r w:rsidRPr="00A8201A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453B" w:rsidRPr="00A8201A" w:rsidRDefault="00BA453B" w:rsidP="00A62891">
            <w:pPr>
              <w:jc w:val="center"/>
              <w:rPr>
                <w:color w:val="000000"/>
                <w:sz w:val="18"/>
                <w:szCs w:val="18"/>
              </w:rPr>
            </w:pPr>
            <w:r w:rsidRPr="00A8201A">
              <w:rPr>
                <w:color w:val="000000"/>
                <w:sz w:val="18"/>
                <w:szCs w:val="18"/>
              </w:rPr>
              <w:t>Расходы (</w:t>
            </w:r>
            <w:proofErr w:type="spellStart"/>
            <w:r w:rsidRPr="00A8201A">
              <w:rPr>
                <w:color w:val="000000"/>
                <w:sz w:val="18"/>
                <w:szCs w:val="18"/>
              </w:rPr>
              <w:t>тыс.руб</w:t>
            </w:r>
            <w:proofErr w:type="spellEnd"/>
            <w:r w:rsidRPr="00A8201A">
              <w:rPr>
                <w:color w:val="000000"/>
                <w:sz w:val="18"/>
                <w:szCs w:val="18"/>
              </w:rPr>
              <w:t xml:space="preserve">.), </w:t>
            </w:r>
            <w:r>
              <w:rPr>
                <w:color w:val="000000"/>
                <w:sz w:val="18"/>
                <w:szCs w:val="18"/>
              </w:rPr>
              <w:t>в том числе по годам реализации муниципальной программы.</w:t>
            </w:r>
          </w:p>
        </w:tc>
      </w:tr>
      <w:tr w:rsidR="00BA453B" w:rsidRPr="001E372D" w:rsidTr="00A62891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1E372D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1E372D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1E372D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E372D">
              <w:rPr>
                <w:color w:val="000000"/>
                <w:sz w:val="14"/>
                <w:szCs w:val="14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1E372D">
              <w:rPr>
                <w:color w:val="000000"/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E372D">
              <w:rPr>
                <w:color w:val="000000"/>
                <w:sz w:val="14"/>
                <w:szCs w:val="14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E372D">
              <w:rPr>
                <w:color w:val="000000"/>
                <w:sz w:val="14"/>
                <w:szCs w:val="14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E372D">
              <w:rPr>
                <w:color w:val="000000"/>
                <w:sz w:val="14"/>
                <w:szCs w:val="14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163AAA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63AAA">
              <w:rPr>
                <w:color w:val="000000"/>
                <w:sz w:val="14"/>
                <w:szCs w:val="14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163AAA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63AAA">
              <w:rPr>
                <w:color w:val="000000"/>
                <w:sz w:val="14"/>
                <w:szCs w:val="14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163AAA" w:rsidRDefault="00BA453B" w:rsidP="00A62891">
            <w:pPr>
              <w:jc w:val="center"/>
              <w:rPr>
                <w:sz w:val="14"/>
                <w:szCs w:val="14"/>
              </w:rPr>
            </w:pPr>
            <w:r w:rsidRPr="00163AAA">
              <w:rPr>
                <w:sz w:val="14"/>
                <w:szCs w:val="14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E372D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E372D"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E372D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E372D">
              <w:rPr>
                <w:color w:val="000000"/>
                <w:sz w:val="14"/>
                <w:szCs w:val="14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E372D">
              <w:rPr>
                <w:color w:val="000000"/>
                <w:sz w:val="14"/>
                <w:szCs w:val="14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E372D">
              <w:rPr>
                <w:color w:val="000000"/>
                <w:sz w:val="14"/>
                <w:szCs w:val="14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E372D">
              <w:rPr>
                <w:color w:val="000000"/>
                <w:sz w:val="14"/>
                <w:szCs w:val="14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E372D">
              <w:rPr>
                <w:color w:val="000000"/>
                <w:sz w:val="14"/>
                <w:szCs w:val="14"/>
              </w:rPr>
              <w:t>2030</w:t>
            </w:r>
          </w:p>
        </w:tc>
      </w:tr>
      <w:tr w:rsidR="00BA453B" w:rsidRPr="001E372D" w:rsidTr="00A62891">
        <w:trPr>
          <w:cantSplit/>
          <w:trHeight w:val="39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E372D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E372D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E372D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4364C3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163AAA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63AAA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163AAA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63AAA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163AAA" w:rsidRDefault="00BA453B" w:rsidP="00A62891">
            <w:pPr>
              <w:jc w:val="center"/>
              <w:rPr>
                <w:sz w:val="14"/>
                <w:szCs w:val="14"/>
              </w:rPr>
            </w:pPr>
            <w:r w:rsidRPr="00163AAA">
              <w:rPr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E372D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E372D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1E372D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1E372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</w:tr>
      <w:tr w:rsidR="00BA453B" w:rsidRPr="001E372D" w:rsidTr="00A62891">
        <w:trPr>
          <w:trHeight w:val="6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D0B04">
              <w:rPr>
                <w:color w:val="000000"/>
                <w:sz w:val="16"/>
                <w:szCs w:val="16"/>
              </w:rPr>
              <w:t>Муници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пальная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«Социальная поддержка граждан»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D0B04">
              <w:rPr>
                <w:color w:val="000000"/>
                <w:sz w:val="16"/>
                <w:szCs w:val="16"/>
              </w:rPr>
              <w:t>всего,в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983 412,3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1 157 094,5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1 088 494,7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1 125 534,3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1 043 385,6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1 043 385,6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1 043 385,6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1 043 385,6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1 043 385,6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1 043 385,6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1 043 385,6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1 043 385,6</w:t>
            </w:r>
          </w:p>
        </w:tc>
      </w:tr>
      <w:tr w:rsidR="00BA453B" w:rsidRPr="001E372D" w:rsidTr="00A62891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района, в том числе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Default="00BA453B" w:rsidP="00A62891">
            <w:pPr>
              <w:jc w:val="center"/>
              <w:rPr>
                <w:sz w:val="14"/>
                <w:szCs w:val="14"/>
              </w:rPr>
            </w:pPr>
          </w:p>
          <w:p w:rsidR="00BA453B" w:rsidRDefault="00BA453B" w:rsidP="00A62891">
            <w:pPr>
              <w:jc w:val="center"/>
              <w:rPr>
                <w:sz w:val="14"/>
                <w:szCs w:val="14"/>
              </w:rPr>
            </w:pPr>
          </w:p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Default="00BA453B" w:rsidP="00A62891">
            <w:pPr>
              <w:jc w:val="center"/>
              <w:rPr>
                <w:sz w:val="14"/>
                <w:szCs w:val="14"/>
              </w:rPr>
            </w:pPr>
          </w:p>
          <w:p w:rsidR="00BA453B" w:rsidRDefault="00BA453B" w:rsidP="00A62891">
            <w:pPr>
              <w:jc w:val="center"/>
              <w:rPr>
                <w:sz w:val="14"/>
                <w:szCs w:val="14"/>
              </w:rPr>
            </w:pPr>
          </w:p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Default="00BA453B" w:rsidP="00A62891">
            <w:pPr>
              <w:jc w:val="center"/>
              <w:rPr>
                <w:sz w:val="14"/>
                <w:szCs w:val="14"/>
              </w:rPr>
            </w:pPr>
          </w:p>
          <w:p w:rsidR="00BA453B" w:rsidRDefault="00BA453B" w:rsidP="00A62891">
            <w:pPr>
              <w:jc w:val="center"/>
              <w:rPr>
                <w:sz w:val="14"/>
                <w:szCs w:val="14"/>
              </w:rPr>
            </w:pPr>
          </w:p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Default="00BA453B" w:rsidP="00A62891">
            <w:pPr>
              <w:jc w:val="center"/>
              <w:rPr>
                <w:sz w:val="14"/>
                <w:szCs w:val="14"/>
              </w:rPr>
            </w:pPr>
          </w:p>
          <w:p w:rsidR="00BA453B" w:rsidRDefault="00BA453B" w:rsidP="00A62891">
            <w:pPr>
              <w:jc w:val="center"/>
              <w:rPr>
                <w:sz w:val="14"/>
                <w:szCs w:val="14"/>
              </w:rPr>
            </w:pPr>
          </w:p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933 413,2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1 106 605,9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1 036 581,4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1 071 968,9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999 124,7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999 124,7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999 124,7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999 124,7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999 124,7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999 124,7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999 124,7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999 124,7</w:t>
            </w:r>
          </w:p>
        </w:tc>
      </w:tr>
      <w:tr w:rsidR="00BA453B" w:rsidRPr="001E372D" w:rsidTr="00A62891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BA453B" w:rsidRPr="001E372D" w:rsidTr="00A62891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202 212,1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346 323,0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236 726,7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240 987,5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214 714,7</w:t>
            </w:r>
          </w:p>
        </w:tc>
      </w:tr>
      <w:tr w:rsidR="00BA453B" w:rsidRPr="001E372D" w:rsidTr="00A62891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719 817,6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750 066,9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789 869,0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822 209,5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773 953,9</w:t>
            </w:r>
          </w:p>
        </w:tc>
      </w:tr>
      <w:tr w:rsidR="00BA453B" w:rsidRPr="001E372D" w:rsidTr="00A62891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11 383,5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10 216,0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9 985,7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8 771,9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10 456,1</w:t>
            </w:r>
          </w:p>
        </w:tc>
      </w:tr>
      <w:tr w:rsidR="00BA453B" w:rsidRPr="001E372D" w:rsidTr="00A62891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Отдел образования,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49 999,1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50 488,6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51 913,3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53 565,4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44 260,9</w:t>
            </w:r>
          </w:p>
        </w:tc>
      </w:tr>
      <w:tr w:rsidR="00BA453B" w:rsidRPr="001E372D" w:rsidTr="00A62891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488,8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485,1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</w:tr>
      <w:tr w:rsidR="00BA453B" w:rsidRPr="001E372D" w:rsidTr="00A62891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47 574,7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48 076,1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49 348,8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50 898,4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41 993,5</w:t>
            </w:r>
          </w:p>
        </w:tc>
      </w:tr>
      <w:tr w:rsidR="00BA453B" w:rsidRPr="001E372D" w:rsidTr="00A62891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1 935,6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1 927,4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2 004,6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2 084,7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</w:tr>
      <w:tr w:rsidR="00BA453B" w:rsidRPr="001E372D" w:rsidTr="00A62891">
        <w:trPr>
          <w:trHeight w:val="5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Подпро</w:t>
            </w:r>
            <w:r w:rsidRPr="00FD0B04">
              <w:rPr>
                <w:color w:val="000000"/>
                <w:sz w:val="16"/>
                <w:szCs w:val="16"/>
              </w:rPr>
              <w:t>грамма 1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«Социальная поддержка отдельных категорий граждан»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всего по подпрограмме 1: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468 532,8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462 513,4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505 068,1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519 775,5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492 735,6</w:t>
            </w:r>
          </w:p>
        </w:tc>
      </w:tr>
      <w:tr w:rsidR="00BA453B" w:rsidRPr="001E372D" w:rsidTr="00A62891">
        <w:trPr>
          <w:trHeight w:val="6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468 532,8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462 513,4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505 068,1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519 775,5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492 735,6</w:t>
            </w:r>
          </w:p>
        </w:tc>
      </w:tr>
      <w:tr w:rsidR="00BA453B" w:rsidRPr="001E372D" w:rsidTr="00A62891">
        <w:trPr>
          <w:trHeight w:val="42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80 854,3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77 650,6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77 186,8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77 540,3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84 178,9</w:t>
            </w:r>
          </w:p>
        </w:tc>
      </w:tr>
      <w:tr w:rsidR="00BA453B" w:rsidRPr="001E372D" w:rsidTr="00A62891">
        <w:trPr>
          <w:trHeight w:val="4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379 331,2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375 904,6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419 036,3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433 765,8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400 167,5</w:t>
            </w:r>
          </w:p>
        </w:tc>
      </w:tr>
      <w:tr w:rsidR="00BA453B" w:rsidRPr="001E372D" w:rsidTr="00A62891">
        <w:trPr>
          <w:trHeight w:val="54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8 347,3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8 958,2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8 845,0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8 469,4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8 389,2</w:t>
            </w:r>
          </w:p>
        </w:tc>
      </w:tr>
      <w:tr w:rsidR="00BA453B" w:rsidRPr="001E372D" w:rsidTr="00A62891">
        <w:trPr>
          <w:trHeight w:val="5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1.1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выплата государственных пенсий за выслугу лет лицам,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замещавщим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муниципальные должности и должности муниципальной службы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0410029680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71,8</w:t>
            </w:r>
          </w:p>
        </w:tc>
      </w:tr>
      <w:tr w:rsidR="00BA453B" w:rsidRPr="001E372D" w:rsidTr="00A62891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0410029680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7 400,9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7 514,8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7 809,3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7 403,6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7 402,2</w:t>
            </w:r>
          </w:p>
        </w:tc>
      </w:tr>
      <w:tr w:rsidR="00BA453B" w:rsidRPr="001E372D" w:rsidTr="00A62891">
        <w:trPr>
          <w:trHeight w:val="41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1.2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предоставление мер социальной поддержки </w:t>
            </w:r>
            <w:r w:rsidRPr="00FD0B04">
              <w:rPr>
                <w:bCs/>
                <w:color w:val="000000"/>
                <w:sz w:val="16"/>
                <w:szCs w:val="16"/>
              </w:rPr>
              <w:t>ветеранов труда Ростовской 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0410072080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203,9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209,5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261,8</w:t>
            </w:r>
          </w:p>
        </w:tc>
      </w:tr>
      <w:tr w:rsidR="00BA453B" w:rsidRPr="001E372D" w:rsidTr="00A62891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0410072080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24 373,9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19 709,2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20 451,2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21 031,3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23 712,7</w:t>
            </w:r>
          </w:p>
        </w:tc>
      </w:tr>
      <w:tr w:rsidR="00BA453B" w:rsidRPr="001E372D" w:rsidTr="00A62891">
        <w:trPr>
          <w:trHeight w:val="397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1.3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предоставление мер социальной поддержки </w:t>
            </w:r>
            <w:r w:rsidRPr="00FD0B04">
              <w:rPr>
                <w:bCs/>
                <w:color w:val="000000"/>
                <w:sz w:val="16"/>
                <w:szCs w:val="16"/>
              </w:rPr>
              <w:t>ветеранов труда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0410072050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610,0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600,6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618,6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637,1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645,0</w:t>
            </w:r>
          </w:p>
        </w:tc>
      </w:tr>
      <w:tr w:rsidR="00BA453B" w:rsidRPr="001E372D" w:rsidTr="00A62891">
        <w:trPr>
          <w:trHeight w:val="55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0410072050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75 173,5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70 339,5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75 186,2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77 455,7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71 190,3</w:t>
            </w:r>
          </w:p>
        </w:tc>
      </w:tr>
      <w:tr w:rsidR="00BA453B" w:rsidRPr="001E372D" w:rsidTr="00A62891">
        <w:trPr>
          <w:trHeight w:val="83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lastRenderedPageBreak/>
              <w:t>Основное мероприятие 1.4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предоставление мер социальной поддержки лиц, работавших в </w:t>
            </w:r>
            <w:r w:rsidRPr="00B600C9">
              <w:rPr>
                <w:bCs/>
                <w:color w:val="000000"/>
                <w:sz w:val="16"/>
                <w:szCs w:val="16"/>
              </w:rPr>
              <w:t>тылу</w:t>
            </w:r>
            <w:r w:rsidRPr="00FD0B04">
              <w:rPr>
                <w:color w:val="000000"/>
                <w:sz w:val="16"/>
                <w:szCs w:val="16"/>
              </w:rPr>
              <w:t xml:space="preserve"> в период Великой Отечественной войны 1941– 1945 годов</w:t>
            </w:r>
          </w:p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0410072060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1 119,6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753,2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811,3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817,1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1 141,9</w:t>
            </w:r>
          </w:p>
        </w:tc>
      </w:tr>
      <w:tr w:rsidR="00BA453B" w:rsidRPr="001E372D" w:rsidTr="00A62891">
        <w:trPr>
          <w:trHeight w:val="8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1.5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предоставление мер социальной поддержки </w:t>
            </w:r>
            <w:r w:rsidRPr="00FD0B04">
              <w:rPr>
                <w:bCs/>
                <w:color w:val="000000"/>
                <w:sz w:val="16"/>
                <w:szCs w:val="16"/>
              </w:rPr>
              <w:t>реабилитированных лиц и</w:t>
            </w:r>
            <w:r w:rsidRPr="00FD0B04">
              <w:rPr>
                <w:color w:val="000000"/>
                <w:sz w:val="16"/>
                <w:szCs w:val="16"/>
              </w:rPr>
              <w:t xml:space="preserve"> лиц, признанных пострадавшими от политических репрессий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0410072070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46,3</w:t>
            </w:r>
          </w:p>
        </w:tc>
      </w:tr>
      <w:tr w:rsidR="00BA453B" w:rsidRPr="001E372D" w:rsidTr="00A62891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0410072070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1 880,2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1 759,3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1 833,6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1 891,4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2 567,6</w:t>
            </w:r>
          </w:p>
        </w:tc>
      </w:tr>
      <w:tr w:rsidR="00BA453B" w:rsidRPr="001E372D" w:rsidTr="00A62891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1.6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предоставление мер социальной поддержки отдельных категорий граждан, работающих и проживающих в </w:t>
            </w:r>
            <w:r w:rsidRPr="00FD0B04">
              <w:rPr>
                <w:bCs/>
                <w:color w:val="000000"/>
                <w:sz w:val="16"/>
                <w:szCs w:val="16"/>
              </w:rPr>
              <w:t>сельской местности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0410072090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1 960,5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2 237,3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2 318,1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2 402,7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2 423,7</w:t>
            </w:r>
          </w:p>
        </w:tc>
      </w:tr>
      <w:tr w:rsidR="00BA453B" w:rsidRPr="001E372D" w:rsidTr="00A62891">
        <w:trPr>
          <w:trHeight w:val="61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0410072090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171 831,2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169 778,0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175 913,7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182 331,2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196 514,3</w:t>
            </w:r>
          </w:p>
        </w:tc>
      </w:tr>
      <w:tr w:rsidR="00BA453B" w:rsidRPr="001E372D" w:rsidTr="00A62891">
        <w:trPr>
          <w:trHeight w:val="6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1.7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предоставление гражданам в целях оказания социальной поддержки </w:t>
            </w:r>
            <w:r w:rsidRPr="00FD0B04">
              <w:rPr>
                <w:bCs/>
                <w:color w:val="000000"/>
                <w:sz w:val="16"/>
                <w:szCs w:val="16"/>
              </w:rPr>
              <w:t xml:space="preserve">субсидий </w:t>
            </w:r>
            <w:r w:rsidRPr="00FD0B04">
              <w:rPr>
                <w:color w:val="000000"/>
                <w:sz w:val="16"/>
                <w:szCs w:val="16"/>
              </w:rPr>
              <w:t>на оплату жилых помещений и коммунальных услуг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0410072100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725,1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813,3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1 046,8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728,4</w:t>
            </w:r>
          </w:p>
        </w:tc>
      </w:tr>
      <w:tr w:rsidR="00BA453B" w:rsidRPr="001E372D" w:rsidTr="00A62891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0410072100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75 472,5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82 678,5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112 786,8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117 100,1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74 707,3</w:t>
            </w:r>
          </w:p>
        </w:tc>
      </w:tr>
      <w:tr w:rsidR="00BA453B" w:rsidRPr="001E372D" w:rsidTr="00A62891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1.8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предоставление  материальной и иной помощи для </w:t>
            </w:r>
            <w:r w:rsidRPr="00FD0B04">
              <w:rPr>
                <w:bCs/>
                <w:color w:val="000000"/>
                <w:sz w:val="16"/>
                <w:szCs w:val="16"/>
              </w:rPr>
              <w:t>погребения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0410072120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31,4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48,5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39,9</w:t>
            </w:r>
          </w:p>
        </w:tc>
      </w:tr>
      <w:tr w:rsidR="00BA453B" w:rsidRPr="001E372D" w:rsidTr="00A62891">
        <w:trPr>
          <w:trHeight w:val="6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0410072120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912,1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1 136,6</w:t>
            </w:r>
          </w:p>
        </w:tc>
      </w:tr>
      <w:tr w:rsidR="00BA453B" w:rsidRPr="001E372D" w:rsidTr="00A62891">
        <w:trPr>
          <w:trHeight w:val="6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1.9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организация исполнительно- распорядительных функций, связанных с реализацией переданных государственных полномочий по  назначению ежемесячного пособия на ребенка, предоставлению мер социальной поддержки отдельным категориям граждан, по организации и </w:t>
            </w:r>
            <w:r w:rsidRPr="00FD0B04">
              <w:rPr>
                <w:color w:val="000000"/>
                <w:sz w:val="16"/>
                <w:szCs w:val="16"/>
              </w:rPr>
              <w:lastRenderedPageBreak/>
              <w:t xml:space="preserve">осуществлению деятельности по попечительству в соответствии  со статьей 7 Областного закона от 26.12.2007 № 830-ЗС  " Об организации опеки и попечительства в Ростовской области", по организации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премных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семей для граждан пожилого возраста и инвалидов в соответствии с Областным законом от 19.11.2009 № 320- 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22.10.2004  № 174 -ЗС "Об адресной социальной помощи в Ростовской области", а также по организации работы по оформлению и назначению компенсации расходов на уплату взносов на капитальный ремонт общего имущества в многоквартирном доме".</w:t>
            </w:r>
          </w:p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lastRenderedPageBreak/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0410072110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23 628,5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24 596,6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25 531,0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26 536,8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23 763,5</w:t>
            </w:r>
          </w:p>
        </w:tc>
      </w:tr>
      <w:tr w:rsidR="00BA453B" w:rsidRPr="001E372D" w:rsidTr="00A62891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0410072110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1 510,0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1 495,5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1 349,0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1 338,9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1 285,9</w:t>
            </w:r>
          </w:p>
        </w:tc>
      </w:tr>
      <w:tr w:rsidR="00BA453B" w:rsidRPr="001E372D" w:rsidTr="00A62891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0410072110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2,3</w:t>
            </w:r>
          </w:p>
        </w:tc>
      </w:tr>
      <w:tr w:rsidR="00BA453B" w:rsidRPr="001E372D" w:rsidTr="00A62891">
        <w:trPr>
          <w:trHeight w:val="3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lastRenderedPageBreak/>
              <w:t>Основное мероприятие 1.10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обеспечение деятельности 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0410029620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93,5</w:t>
            </w:r>
          </w:p>
        </w:tc>
      </w:tr>
      <w:tr w:rsidR="00BA453B" w:rsidRPr="001E372D" w:rsidTr="00A62891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0410000190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819,3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886,4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794,2</w:t>
            </w:r>
          </w:p>
        </w:tc>
      </w:tr>
      <w:tr w:rsidR="00BA453B" w:rsidRPr="001E372D" w:rsidTr="00A62891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0410000190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27,5</w:t>
            </w:r>
          </w:p>
        </w:tc>
      </w:tr>
      <w:tr w:rsidR="00BA453B" w:rsidRPr="001E372D" w:rsidTr="00A62891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DE672D" w:rsidRDefault="00BA453B" w:rsidP="00A62891">
            <w:pPr>
              <w:jc w:val="center"/>
              <w:rPr>
                <w:sz w:val="14"/>
                <w:szCs w:val="14"/>
              </w:rPr>
            </w:pPr>
            <w:r w:rsidRPr="00DE672D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DE672D" w:rsidRDefault="00BA453B" w:rsidP="00A62891">
            <w:pPr>
              <w:jc w:val="center"/>
              <w:rPr>
                <w:sz w:val="14"/>
                <w:szCs w:val="14"/>
              </w:rPr>
            </w:pPr>
            <w:r w:rsidRPr="00DE672D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0410029720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A453B" w:rsidRPr="001E372D" w:rsidTr="00A62891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0410029810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453B" w:rsidRPr="001E372D" w:rsidTr="00A62891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0410029950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453B" w:rsidRPr="001E372D" w:rsidTr="00A62891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0410029950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253,2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453B" w:rsidRPr="001E372D" w:rsidTr="00A62891">
        <w:trPr>
          <w:trHeight w:val="4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1.11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предоставление мер социальной поддержки отдельных категорий граждан по оплате жилого помещения и коммунальных услуг</w:t>
            </w:r>
            <w:r w:rsidRPr="00FD0B04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C52D8">
              <w:rPr>
                <w:bCs/>
                <w:color w:val="000000"/>
                <w:sz w:val="16"/>
                <w:szCs w:val="16"/>
              </w:rPr>
              <w:t>(инвалиды, ветераны, «чернобыльцы»)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0410052500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812,1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802,0</w:t>
            </w:r>
          </w:p>
        </w:tc>
      </w:tr>
      <w:tr w:rsidR="00BA453B" w:rsidRPr="001E372D" w:rsidTr="00A62891">
        <w:trPr>
          <w:trHeight w:val="5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0410052500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71 026,5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67 650,2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67 433,2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67 426,2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73 551,5</w:t>
            </w:r>
          </w:p>
        </w:tc>
      </w:tr>
      <w:tr w:rsidR="00BA453B" w:rsidRPr="001E372D" w:rsidTr="00A62891">
        <w:trPr>
          <w:trHeight w:val="54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1.12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0410052200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49,7</w:t>
            </w:r>
          </w:p>
        </w:tc>
      </w:tr>
      <w:tr w:rsidR="00BA453B" w:rsidRPr="001E372D" w:rsidTr="00A62891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0410052200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5 120,9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5 522,6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5 140,0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5 320,0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5 192,4</w:t>
            </w:r>
          </w:p>
        </w:tc>
      </w:tr>
      <w:tr w:rsidR="00BA453B" w:rsidRPr="001E372D" w:rsidTr="00A62891">
        <w:trPr>
          <w:trHeight w:val="82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1.13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0410051370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44,5</w:t>
            </w:r>
          </w:p>
        </w:tc>
      </w:tr>
      <w:tr w:rsidR="00BA453B" w:rsidRPr="001E372D" w:rsidTr="00A62891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0410051370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3 808,2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3 645,4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3 786,8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3 939,8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4 538,8</w:t>
            </w:r>
          </w:p>
        </w:tc>
      </w:tr>
      <w:tr w:rsidR="00BA453B" w:rsidRPr="001E372D" w:rsidTr="00A62891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Подпрограмма 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«Модернизация и развитие социального обслуживания населения, сохранение кадрового потенциала»</w:t>
            </w:r>
          </w:p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A453B" w:rsidRPr="001E372D" w:rsidTr="00A62891">
        <w:trPr>
          <w:trHeight w:val="8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2.1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обучение работников МБУ ЦСО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на курсах повышения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(МБУ ЦСО)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</w:tr>
      <w:tr w:rsidR="00BA453B" w:rsidRPr="001E372D" w:rsidTr="00A62891">
        <w:trPr>
          <w:trHeight w:val="7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проведение конкурса "Лучший социальный работник МБУ ЦСО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(МБУ ЦСО)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-</w:t>
            </w:r>
          </w:p>
        </w:tc>
      </w:tr>
      <w:tr w:rsidR="00BA453B" w:rsidRPr="001E372D" w:rsidTr="00A62891">
        <w:trPr>
          <w:trHeight w:val="11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495DBF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обеспечение участия победителей областного конкурса «Лучший социальный работник МБУ ЦСО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района» в Областном </w:t>
            </w:r>
            <w:r w:rsidRPr="00FD0B04">
              <w:rPr>
                <w:color w:val="000000"/>
                <w:sz w:val="16"/>
                <w:szCs w:val="16"/>
              </w:rPr>
              <w:lastRenderedPageBreak/>
              <w:t>конкурсе «Лучший социальный работник»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lastRenderedPageBreak/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(МБУ ЦСО)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453B" w:rsidRPr="001E372D" w:rsidTr="00A62891">
        <w:trPr>
          <w:trHeight w:val="5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Подпро</w:t>
            </w:r>
            <w:r w:rsidRPr="00FD0B04">
              <w:rPr>
                <w:color w:val="000000"/>
                <w:sz w:val="16"/>
                <w:szCs w:val="16"/>
              </w:rPr>
              <w:t xml:space="preserve">грамма </w:t>
            </w:r>
          </w:p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всего по подпрограмме 3,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272 749,1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446 436,0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326 571,2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336 317,2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293 741,2</w:t>
            </w:r>
          </w:p>
        </w:tc>
      </w:tr>
      <w:tr w:rsidR="00BA453B" w:rsidRPr="001E372D" w:rsidTr="00A62891">
        <w:trPr>
          <w:trHeight w:val="4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222 750,0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395 947,4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274 657,9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282 751,8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249 480,3</w:t>
            </w:r>
          </w:p>
        </w:tc>
      </w:tr>
      <w:tr w:rsidR="00BA453B" w:rsidRPr="001E372D" w:rsidTr="00A62891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121 357,8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266 777,6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159 539,9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163 447,2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130 535,8</w:t>
            </w:r>
          </w:p>
        </w:tc>
      </w:tr>
      <w:tr w:rsidR="00BA453B" w:rsidRPr="001E372D" w:rsidTr="00A62891">
        <w:trPr>
          <w:trHeight w:val="5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101 067,2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128 844,3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114 854,5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119 041,1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118 931,5</w:t>
            </w:r>
          </w:p>
        </w:tc>
      </w:tr>
      <w:tr w:rsidR="00BA453B" w:rsidRPr="001E372D" w:rsidTr="00A62891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13,0</w:t>
            </w:r>
          </w:p>
        </w:tc>
      </w:tr>
      <w:tr w:rsidR="00BA453B" w:rsidRPr="001E372D" w:rsidTr="00A62891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Отдел образования,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49 999,1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50 488,6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51 913,3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53 565,4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44 260,9</w:t>
            </w:r>
          </w:p>
        </w:tc>
      </w:tr>
      <w:tr w:rsidR="00BA453B" w:rsidRPr="001E372D" w:rsidTr="00A62891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488,8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559,9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</w:tr>
      <w:tr w:rsidR="00BA453B" w:rsidRPr="001E372D" w:rsidTr="00A62891">
        <w:trPr>
          <w:trHeight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47 574,7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48 076,1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49 348,8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50 898,4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41 993,5</w:t>
            </w:r>
          </w:p>
        </w:tc>
      </w:tr>
      <w:tr w:rsidR="00BA453B" w:rsidRPr="001E372D" w:rsidTr="00A62891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1 935,6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1 927,4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2 004,6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2 084,7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</w:tr>
      <w:tr w:rsidR="00BA453B" w:rsidRPr="001E372D" w:rsidTr="00A62891">
        <w:trPr>
          <w:trHeight w:val="6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3.1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организация   отдыха детей в каникулярное время,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Отдел образования,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8 413,2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8 599,3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8 943,4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9 301,1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</w:tr>
      <w:tr w:rsidR="00BA453B" w:rsidRPr="001E372D" w:rsidTr="00A62891">
        <w:trPr>
          <w:trHeight w:val="4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Default="00BA453B" w:rsidP="00A62891">
            <w:pPr>
              <w:jc w:val="center"/>
            </w:pPr>
            <w:r w:rsidRPr="004364C3">
              <w:rPr>
                <w:sz w:val="14"/>
                <w:szCs w:val="14"/>
              </w:rPr>
              <w:t>04300S3130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Default="00BA453B" w:rsidP="00A62891">
            <w:pPr>
              <w:jc w:val="center"/>
            </w:pPr>
            <w:r>
              <w:rPr>
                <w:sz w:val="14"/>
                <w:szCs w:val="14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6 477,6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6 671,9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6 938,8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7 216,4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453B" w:rsidRPr="001E372D" w:rsidTr="00A62891">
        <w:trPr>
          <w:trHeight w:val="3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местный,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Default="00BA453B" w:rsidP="00A62891">
            <w:pPr>
              <w:jc w:val="center"/>
            </w:pPr>
            <w:r w:rsidRPr="004A05D1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Default="00BA453B" w:rsidP="00A62891">
            <w:pPr>
              <w:jc w:val="center"/>
            </w:pPr>
            <w:r w:rsidRPr="00B21555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1 935,6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1 927,4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2 004,6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2 084,7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</w:tr>
      <w:tr w:rsidR="00BA453B" w:rsidRPr="001E372D" w:rsidTr="00A62891">
        <w:trPr>
          <w:trHeight w:val="5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организация питания на базе общеобразовательных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04300S3130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413,5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380,7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453B" w:rsidRPr="001E372D" w:rsidTr="00A62891">
        <w:trPr>
          <w:trHeight w:val="18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товары, не прошедшие холодной </w:t>
            </w:r>
            <w:proofErr w:type="gramStart"/>
            <w:r w:rsidRPr="00FD0B04">
              <w:rPr>
                <w:color w:val="000000"/>
                <w:sz w:val="16"/>
                <w:szCs w:val="16"/>
              </w:rPr>
              <w:t>и  тепловой</w:t>
            </w:r>
            <w:proofErr w:type="gramEnd"/>
            <w:r w:rsidRPr="00FD0B04">
              <w:rPr>
                <w:color w:val="000000"/>
                <w:sz w:val="16"/>
                <w:szCs w:val="16"/>
              </w:rPr>
              <w:t xml:space="preserve"> обработки, в размере 5% для предприятий, обслуживающих оздоровительные лагеря с дневным пребыванием детей при м</w:t>
            </w:r>
            <w:r>
              <w:rPr>
                <w:color w:val="000000"/>
                <w:sz w:val="16"/>
                <w:szCs w:val="16"/>
              </w:rPr>
              <w:t>униципальных бюджетных образова</w:t>
            </w:r>
            <w:r w:rsidRPr="00FD0B04">
              <w:rPr>
                <w:color w:val="000000"/>
                <w:sz w:val="16"/>
                <w:szCs w:val="16"/>
              </w:rPr>
              <w:t>тельных учреждениях</w:t>
            </w:r>
          </w:p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0430000590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1 522,1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1 561,4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1 688,8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1 627,9</w:t>
            </w:r>
          </w:p>
        </w:tc>
      </w:tr>
      <w:tr w:rsidR="00BA453B" w:rsidRPr="001E372D" w:rsidTr="00A62891">
        <w:trPr>
          <w:trHeight w:val="5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453B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453B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3.2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bCs/>
                <w:color w:val="000000"/>
                <w:sz w:val="16"/>
                <w:szCs w:val="16"/>
              </w:rPr>
            </w:pPr>
          </w:p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  <w:r w:rsidRPr="00B600C9">
              <w:rPr>
                <w:bCs/>
                <w:color w:val="000000"/>
                <w:sz w:val="16"/>
                <w:szCs w:val="16"/>
              </w:rPr>
              <w:t>организация и обеспечение отдыха и оздоровления детей</w:t>
            </w:r>
            <w:r w:rsidRPr="00FD0B04">
              <w:rPr>
                <w:color w:val="000000"/>
                <w:sz w:val="16"/>
                <w:szCs w:val="16"/>
              </w:rPr>
              <w:t>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0430072200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43,5</w:t>
            </w:r>
          </w:p>
        </w:tc>
      </w:tr>
      <w:tr w:rsidR="00BA453B" w:rsidRPr="001E372D" w:rsidTr="00A62891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0430072200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17 620,3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18 983,8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19 743,1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20 529,8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18 710,1</w:t>
            </w:r>
          </w:p>
        </w:tc>
      </w:tr>
      <w:tr w:rsidR="00BA453B" w:rsidRPr="001E372D" w:rsidTr="00A62891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0430000590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13,0</w:t>
            </w:r>
          </w:p>
        </w:tc>
      </w:tr>
      <w:tr w:rsidR="00BA453B" w:rsidRPr="001E372D" w:rsidTr="00A62891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FD0B04">
              <w:rPr>
                <w:color w:val="000000"/>
                <w:sz w:val="16"/>
                <w:szCs w:val="16"/>
              </w:rPr>
              <w:t>одвоз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04300</w:t>
            </w:r>
            <w:r>
              <w:rPr>
                <w:sz w:val="14"/>
                <w:szCs w:val="14"/>
              </w:rPr>
              <w:t>29730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453B" w:rsidRPr="001E372D" w:rsidTr="00A62891">
        <w:trPr>
          <w:trHeight w:val="4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3D6848">
              <w:rPr>
                <w:color w:val="000000"/>
                <w:sz w:val="16"/>
                <w:szCs w:val="16"/>
              </w:rPr>
              <w:t>Основное мероприятие 3.3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70EAE" w:rsidRDefault="00BA453B" w:rsidP="00A62891">
            <w:pPr>
              <w:rPr>
                <w:color w:val="000000"/>
                <w:sz w:val="16"/>
                <w:szCs w:val="16"/>
              </w:rPr>
            </w:pPr>
            <w:r w:rsidRPr="00270EAE">
              <w:rPr>
                <w:color w:val="000000"/>
                <w:sz w:val="16"/>
                <w:szCs w:val="16"/>
              </w:rPr>
              <w:t xml:space="preserve">предоставление мер социальной поддержки детей </w:t>
            </w:r>
            <w:r w:rsidRPr="00270EAE">
              <w:rPr>
                <w:bCs/>
                <w:color w:val="000000"/>
                <w:sz w:val="16"/>
                <w:szCs w:val="16"/>
              </w:rPr>
              <w:t>первого-второго года</w:t>
            </w:r>
            <w:r w:rsidRPr="00270EAE">
              <w:rPr>
                <w:color w:val="000000"/>
                <w:sz w:val="16"/>
                <w:szCs w:val="16"/>
              </w:rPr>
              <w:t xml:space="preserve"> жизни из малоимущих семей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 xml:space="preserve">УСЗН </w:t>
            </w:r>
            <w:proofErr w:type="spellStart"/>
            <w:r w:rsidRPr="003D6848">
              <w:rPr>
                <w:color w:val="000000"/>
                <w:sz w:val="14"/>
                <w:szCs w:val="14"/>
              </w:rPr>
              <w:t>Белокалитвин-ского</w:t>
            </w:r>
            <w:proofErr w:type="spellEnd"/>
            <w:r w:rsidRPr="003D6848">
              <w:rPr>
                <w:color w:val="000000"/>
                <w:sz w:val="14"/>
                <w:szCs w:val="14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043Р172160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93,4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97,8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102,8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107,9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113,7</w:t>
            </w:r>
          </w:p>
        </w:tc>
      </w:tr>
      <w:tr w:rsidR="00BA453B" w:rsidRPr="001E372D" w:rsidTr="00A62891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3D6848" w:rsidRDefault="00BA453B" w:rsidP="00A6289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70EAE" w:rsidRDefault="00BA453B" w:rsidP="00A6289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color w:val="FF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color w:val="FF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color w:val="FF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043Р172160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color w:val="FF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FF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9 829,5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FF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9 954,1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FF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10 361,3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FF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10 792,1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FF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FF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FF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FF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FF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FF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FF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FF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11 716,6</w:t>
            </w:r>
          </w:p>
        </w:tc>
      </w:tr>
      <w:tr w:rsidR="00BA453B" w:rsidRPr="001E372D" w:rsidTr="00A62891">
        <w:trPr>
          <w:trHeight w:val="36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3D6848">
              <w:rPr>
                <w:color w:val="000000"/>
                <w:sz w:val="16"/>
                <w:szCs w:val="16"/>
              </w:rPr>
              <w:t>Основное мероприятие 3.4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70EAE" w:rsidRDefault="00BA453B" w:rsidP="00A62891">
            <w:pPr>
              <w:rPr>
                <w:color w:val="000000"/>
                <w:sz w:val="16"/>
                <w:szCs w:val="16"/>
              </w:rPr>
            </w:pPr>
            <w:r w:rsidRPr="00270EAE">
              <w:rPr>
                <w:color w:val="000000"/>
                <w:sz w:val="16"/>
                <w:szCs w:val="16"/>
              </w:rPr>
              <w:t xml:space="preserve">предоставление мер социальной поддержки на  детей из </w:t>
            </w:r>
            <w:r w:rsidRPr="00270EAE">
              <w:rPr>
                <w:bCs/>
                <w:color w:val="000000"/>
                <w:sz w:val="16"/>
                <w:szCs w:val="16"/>
              </w:rPr>
              <w:t xml:space="preserve">многодетных семей </w:t>
            </w:r>
            <w:r w:rsidRPr="00270EA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 xml:space="preserve">УСЗН </w:t>
            </w:r>
            <w:proofErr w:type="spellStart"/>
            <w:r w:rsidRPr="003D6848">
              <w:rPr>
                <w:color w:val="000000"/>
                <w:sz w:val="14"/>
                <w:szCs w:val="14"/>
              </w:rPr>
              <w:t>Белокалитвин-ского</w:t>
            </w:r>
            <w:proofErr w:type="spellEnd"/>
            <w:r w:rsidRPr="003D6848">
              <w:rPr>
                <w:color w:val="000000"/>
                <w:sz w:val="14"/>
                <w:szCs w:val="14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0430072150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143,4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229,5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238,4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247,8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166,7</w:t>
            </w:r>
          </w:p>
        </w:tc>
      </w:tr>
      <w:tr w:rsidR="00BA453B" w:rsidRPr="001E372D" w:rsidTr="00A62891">
        <w:trPr>
          <w:trHeight w:val="1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3D6848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3D6848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0430072150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3D6848" w:rsidRDefault="00BA453B" w:rsidP="00A62891">
            <w:pPr>
              <w:jc w:val="center"/>
              <w:rPr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10 206,4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14 921,3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15 554,0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16 216,8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3D6848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3D6848">
              <w:rPr>
                <w:color w:val="000000"/>
                <w:sz w:val="14"/>
                <w:szCs w:val="14"/>
              </w:rPr>
              <w:t>14 611,5</w:t>
            </w:r>
          </w:p>
        </w:tc>
      </w:tr>
      <w:tr w:rsidR="00BA453B" w:rsidRPr="001E372D" w:rsidTr="00A62891">
        <w:trPr>
          <w:trHeight w:val="5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3.5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выплата </w:t>
            </w:r>
            <w:r w:rsidRPr="00B600C9">
              <w:rPr>
                <w:bCs/>
                <w:color w:val="000000"/>
                <w:sz w:val="16"/>
                <w:szCs w:val="16"/>
              </w:rPr>
              <w:t>ежемесячного пособия на ребенка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</w:t>
            </w:r>
            <w:r w:rsidRPr="00FD0B04">
              <w:rPr>
                <w:color w:val="000000"/>
                <w:sz w:val="16"/>
                <w:szCs w:val="16"/>
              </w:rPr>
              <w:lastRenderedPageBreak/>
              <w:t>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lastRenderedPageBreak/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0430072150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23,3</w:t>
            </w:r>
          </w:p>
        </w:tc>
      </w:tr>
      <w:tr w:rsidR="00BA453B" w:rsidRPr="001E372D" w:rsidTr="00A62891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0430072170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43 746,0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48 466,4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50 227,8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52 641,9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54 381,1</w:t>
            </w:r>
          </w:p>
        </w:tc>
      </w:tr>
      <w:tr w:rsidR="00BA453B" w:rsidRPr="001E372D" w:rsidTr="00A62891">
        <w:trPr>
          <w:trHeight w:val="4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lastRenderedPageBreak/>
              <w:t>Основное мероприятие 3.6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предоставление мер социальной поддержки беременных женщин из малоимущих семей</w:t>
            </w:r>
            <w:r w:rsidRPr="00B600C9">
              <w:rPr>
                <w:color w:val="000000"/>
                <w:sz w:val="16"/>
                <w:szCs w:val="16"/>
              </w:rPr>
              <w:t xml:space="preserve">, </w:t>
            </w:r>
            <w:r w:rsidRPr="00B600C9">
              <w:rPr>
                <w:bCs/>
                <w:color w:val="000000"/>
                <w:sz w:val="16"/>
                <w:szCs w:val="16"/>
              </w:rPr>
              <w:t>кормящих матерей</w:t>
            </w:r>
            <w:r w:rsidRPr="00B600C9">
              <w:rPr>
                <w:color w:val="000000"/>
                <w:sz w:val="16"/>
                <w:szCs w:val="16"/>
              </w:rPr>
              <w:t xml:space="preserve"> и детей в возраст</w:t>
            </w:r>
            <w:r w:rsidRPr="00FD0B04">
              <w:rPr>
                <w:color w:val="000000"/>
                <w:sz w:val="16"/>
                <w:szCs w:val="16"/>
              </w:rPr>
              <w:t>е до трех лет из малоимущих семей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0430072170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0,6</w:t>
            </w:r>
          </w:p>
        </w:tc>
      </w:tr>
      <w:tr w:rsidR="00BA453B" w:rsidRPr="001E372D" w:rsidTr="00A62891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043Р172240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57,3</w:t>
            </w:r>
          </w:p>
        </w:tc>
      </w:tr>
      <w:tr w:rsidR="00BA453B" w:rsidRPr="001E372D" w:rsidTr="00A62891">
        <w:trPr>
          <w:trHeight w:val="8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3.7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предоставление мер социальной поддержки семей, имеющих детей и проживавших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</w:t>
            </w:r>
            <w:r w:rsidRPr="00B600C9">
              <w:rPr>
                <w:bCs/>
                <w:color w:val="000000"/>
                <w:sz w:val="16"/>
                <w:szCs w:val="16"/>
              </w:rPr>
              <w:t>третьего ребенка</w:t>
            </w:r>
            <w:r w:rsidRPr="00B600C9">
              <w:rPr>
                <w:color w:val="000000"/>
                <w:sz w:val="16"/>
                <w:szCs w:val="16"/>
              </w:rPr>
              <w:t xml:space="preserve"> </w:t>
            </w:r>
            <w:r w:rsidRPr="00FD0B04">
              <w:rPr>
                <w:color w:val="000000"/>
                <w:sz w:val="16"/>
                <w:szCs w:val="16"/>
              </w:rPr>
              <w:t>или последующих детей до достижения ребенком возраста трех лет</w:t>
            </w:r>
          </w:p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043Р172240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59 967,3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50 307,5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52 058,2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49 779,7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60 957,6</w:t>
            </w:r>
          </w:p>
        </w:tc>
      </w:tr>
      <w:tr w:rsidR="00BA453B" w:rsidRPr="001E372D" w:rsidTr="00A62891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51 671,8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43 281,7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44 782,3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42 829,3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52 523,7</w:t>
            </w:r>
          </w:p>
        </w:tc>
      </w:tr>
      <w:tr w:rsidR="00BA453B" w:rsidRPr="001E372D" w:rsidTr="00A62891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043Р150840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7 721,1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6 467,4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6 691,6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6 399,8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7 848,3</w:t>
            </w:r>
          </w:p>
        </w:tc>
      </w:tr>
      <w:tr w:rsidR="00BA453B" w:rsidRPr="001E372D" w:rsidTr="00A62891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043Р150840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558,4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550,6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585,6</w:t>
            </w:r>
          </w:p>
        </w:tc>
      </w:tr>
      <w:tr w:rsidR="00BA453B" w:rsidRPr="001E372D" w:rsidTr="00A62891">
        <w:trPr>
          <w:trHeight w:val="3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3.8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Default="00BA453B" w:rsidP="00A62891">
            <w:pPr>
              <w:rPr>
                <w:bCs/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предоставление мер социальной поддержки малоимущих семей, имеющих детей и проживающих на территории Ростовской области, в виде предоставления </w:t>
            </w:r>
            <w:r w:rsidRPr="008C52D8">
              <w:rPr>
                <w:bCs/>
                <w:color w:val="000000"/>
                <w:sz w:val="16"/>
                <w:szCs w:val="16"/>
              </w:rPr>
              <w:t>регионального материнского капитала</w:t>
            </w:r>
          </w:p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043Р172440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104,2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105,9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101,3</w:t>
            </w:r>
          </w:p>
        </w:tc>
      </w:tr>
      <w:tr w:rsidR="00BA453B" w:rsidRPr="001E372D" w:rsidTr="00A6289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043Р172210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10 949,9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10 774,3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10 964,2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11 152,1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10 571,9</w:t>
            </w:r>
          </w:p>
        </w:tc>
      </w:tr>
      <w:tr w:rsidR="00BA453B" w:rsidRPr="001E372D" w:rsidTr="00A62891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3.9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2B45B4">
              <w:rPr>
                <w:color w:val="000000"/>
                <w:sz w:val="16"/>
                <w:szCs w:val="16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организации, </w:t>
            </w:r>
            <w:r w:rsidRPr="002B45B4">
              <w:rPr>
                <w:color w:val="000000"/>
                <w:sz w:val="16"/>
                <w:szCs w:val="16"/>
              </w:rPr>
              <w:lastRenderedPageBreak/>
              <w:t>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lastRenderedPageBreak/>
              <w:t xml:space="preserve">Отдел образования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0430072180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205,6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159,9</w:t>
            </w:r>
          </w:p>
        </w:tc>
      </w:tr>
      <w:tr w:rsidR="00BA453B" w:rsidRPr="001E372D" w:rsidTr="00A62891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0430072180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10 119,2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10 032,6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10 032,6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10 032,6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7 833,2</w:t>
            </w:r>
          </w:p>
        </w:tc>
      </w:tr>
      <w:tr w:rsidR="00BA453B" w:rsidRPr="001E372D" w:rsidTr="00A62891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lastRenderedPageBreak/>
              <w:t>Основное мероприятие 3.10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1,1.1,1.2,1.3 статьи 132 Областного закона от 22.10.2004 №165-ЗС «О социальной поддержке детства в Ростовской области»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Отдел образования 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0430072420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1 450,3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1 127,7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1 067,3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1 110,0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1 271,2</w:t>
            </w:r>
          </w:p>
        </w:tc>
      </w:tr>
      <w:tr w:rsidR="00BA453B" w:rsidRPr="001E372D" w:rsidTr="00A62891">
        <w:trPr>
          <w:trHeight w:val="7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0430072420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29 232,0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29 949,20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31 015,40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32 244,70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32 639,2</w:t>
            </w:r>
          </w:p>
        </w:tc>
      </w:tr>
      <w:tr w:rsidR="00BA453B" w:rsidRPr="001E372D" w:rsidTr="00A62891">
        <w:trPr>
          <w:trHeight w:val="9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3.11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Отдел образования 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0430072220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90,0</w:t>
            </w:r>
          </w:p>
        </w:tc>
      </w:tr>
      <w:tr w:rsidR="00BA453B" w:rsidRPr="001E372D" w:rsidTr="00A62891">
        <w:trPr>
          <w:trHeight w:val="1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3.12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выплата единовременного пособия беременной </w:t>
            </w:r>
            <w:r w:rsidRPr="00B600C9">
              <w:rPr>
                <w:bCs/>
                <w:color w:val="000000"/>
                <w:sz w:val="16"/>
                <w:szCs w:val="16"/>
              </w:rPr>
              <w:t>жене военнослужащего</w:t>
            </w:r>
            <w:r w:rsidRPr="00FD0B04">
              <w:rPr>
                <w:color w:val="000000"/>
                <w:sz w:val="16"/>
                <w:szCs w:val="16"/>
              </w:rPr>
              <w:t>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0430052700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253,3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322,1</w:t>
            </w:r>
          </w:p>
        </w:tc>
      </w:tr>
      <w:tr w:rsidR="00BA453B" w:rsidRPr="001E372D" w:rsidTr="00A62891">
        <w:trPr>
          <w:trHeight w:val="9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lastRenderedPageBreak/>
              <w:t>Основное мероприятие 3.13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выплата единовременного денежного пособия при всех формах устройства детей, лишенных родительского попечения, в семью</w:t>
            </w:r>
          </w:p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Отдел образования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0430052600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488,8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485,10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sz w:val="14"/>
                <w:szCs w:val="14"/>
              </w:rPr>
            </w:pPr>
            <w:r w:rsidRPr="00506C6D">
              <w:rPr>
                <w:sz w:val="14"/>
                <w:szCs w:val="14"/>
              </w:rPr>
              <w:t>559,90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639,5</w:t>
            </w:r>
          </w:p>
        </w:tc>
      </w:tr>
      <w:tr w:rsidR="00BA453B" w:rsidRPr="001E372D" w:rsidTr="00A62891">
        <w:trPr>
          <w:trHeight w:val="17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Основное мероприятие 3.14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№81-ФЗ "О государственных пособиях гражданам, имеющим детей"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Pr="00FD0B04">
              <w:rPr>
                <w:color w:val="000000"/>
                <w:sz w:val="16"/>
                <w:szCs w:val="16"/>
              </w:rPr>
              <w:t xml:space="preserve">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0430053800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39 611,0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43 139,1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44 459,3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47 715,4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58 270,5</w:t>
            </w:r>
          </w:p>
        </w:tc>
      </w:tr>
      <w:tr w:rsidR="00BA453B" w:rsidRPr="001E372D" w:rsidTr="00A62891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35643B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043005380</w:t>
            </w:r>
            <w:r>
              <w:rPr>
                <w:sz w:val="14"/>
                <w:szCs w:val="14"/>
                <w:lang w:val="en-US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3 553,8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453B" w:rsidRPr="001E372D" w:rsidTr="00A62891">
        <w:trPr>
          <w:trHeight w:val="4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Основное мероприятие </w:t>
            </w:r>
          </w:p>
          <w:p w:rsidR="00BA453B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ежемесячная выплата в связи с </w:t>
            </w:r>
          </w:p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>рождением (усыновлением) первого ребенка</w:t>
            </w:r>
          </w:p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043P1</w:t>
            </w:r>
            <w:r w:rsidRPr="004364C3">
              <w:rPr>
                <w:sz w:val="14"/>
                <w:szCs w:val="14"/>
              </w:rPr>
              <w:t>55730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188,3</w:t>
            </w:r>
          </w:p>
        </w:tc>
      </w:tr>
      <w:tr w:rsidR="00BA453B" w:rsidRPr="001E372D" w:rsidTr="00A62891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043P1</w:t>
            </w:r>
            <w:r w:rsidRPr="004364C3">
              <w:rPr>
                <w:sz w:val="14"/>
                <w:szCs w:val="14"/>
              </w:rPr>
              <w:t>55730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4364C3" w:rsidRDefault="00BA453B" w:rsidP="00A62891">
            <w:pPr>
              <w:jc w:val="center"/>
              <w:rPr>
                <w:sz w:val="14"/>
                <w:szCs w:val="14"/>
              </w:rPr>
            </w:pPr>
            <w:r w:rsidRPr="004364C3">
              <w:rPr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29 962,5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68 451,3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70 123,7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72 721,0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19 231,2</w:t>
            </w:r>
          </w:p>
        </w:tc>
      </w:tr>
      <w:tr w:rsidR="00BA453B" w:rsidRPr="001E372D" w:rsidTr="00A62891">
        <w:trPr>
          <w:trHeight w:val="2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3.16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  <w:r w:rsidRPr="007F176A">
              <w:rPr>
                <w:color w:val="000000"/>
                <w:sz w:val="16"/>
                <w:szCs w:val="16"/>
              </w:rPr>
              <w:t>ежемесячная выплата на детей в возрасте от трех до семи лет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</w:t>
            </w:r>
            <w:r>
              <w:rPr>
                <w:color w:val="000000"/>
                <w:sz w:val="16"/>
                <w:szCs w:val="16"/>
              </w:rPr>
              <w:t xml:space="preserve">областной </w:t>
            </w:r>
            <w:r w:rsidRPr="00FD0B04">
              <w:rPr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7F176A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7F176A">
              <w:rPr>
                <w:color w:val="000000"/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7F176A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7F176A">
              <w:rPr>
                <w:color w:val="000000"/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7F176A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7F176A">
              <w:rPr>
                <w:color w:val="000000"/>
                <w:sz w:val="14"/>
                <w:szCs w:val="14"/>
              </w:rPr>
              <w:t>0430072470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7F176A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7F176A">
              <w:rPr>
                <w:color w:val="000000"/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1 863,8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453B" w:rsidRPr="001E372D" w:rsidTr="00A62891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7F176A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7F176A">
              <w:rPr>
                <w:color w:val="000000"/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7F176A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7F176A">
              <w:rPr>
                <w:color w:val="000000"/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7F176A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7F176A">
              <w:rPr>
                <w:color w:val="000000"/>
                <w:sz w:val="14"/>
                <w:szCs w:val="14"/>
              </w:rPr>
              <w:t>04300R3020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7F176A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7F176A">
              <w:rPr>
                <w:color w:val="000000"/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108 098,4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453B" w:rsidRPr="001E372D" w:rsidTr="00A62891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FD0B04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FD0B04">
              <w:rPr>
                <w:color w:val="000000"/>
                <w:sz w:val="16"/>
                <w:szCs w:val="16"/>
              </w:rPr>
              <w:t xml:space="preserve">УСЗН </w:t>
            </w:r>
            <w:proofErr w:type="spellStart"/>
            <w:r w:rsidRPr="00FD0B04">
              <w:rPr>
                <w:color w:val="000000"/>
                <w:sz w:val="16"/>
                <w:szCs w:val="16"/>
              </w:rPr>
              <w:t>Белокалитвин-ского</w:t>
            </w:r>
            <w:proofErr w:type="spellEnd"/>
            <w:r w:rsidRPr="00FD0B04">
              <w:rPr>
                <w:color w:val="000000"/>
                <w:sz w:val="16"/>
                <w:szCs w:val="16"/>
              </w:rPr>
              <w:t xml:space="preserve"> района </w:t>
            </w:r>
            <w:r>
              <w:rPr>
                <w:color w:val="000000"/>
                <w:sz w:val="16"/>
                <w:szCs w:val="16"/>
              </w:rPr>
              <w:t xml:space="preserve">областной </w:t>
            </w:r>
            <w:r w:rsidRPr="00FD0B04">
              <w:rPr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7F176A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7F176A">
              <w:rPr>
                <w:color w:val="000000"/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7F176A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7F176A">
              <w:rPr>
                <w:color w:val="000000"/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7F176A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7F176A">
              <w:rPr>
                <w:color w:val="000000"/>
                <w:sz w:val="14"/>
                <w:szCs w:val="14"/>
              </w:rPr>
              <w:t>04300R3020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7F176A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7F176A">
              <w:rPr>
                <w:color w:val="000000"/>
                <w:sz w:val="14"/>
                <w:szCs w:val="14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16 152,7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506C6D" w:rsidRDefault="00BA453B" w:rsidP="00A62891">
            <w:pPr>
              <w:rPr>
                <w:color w:val="000000"/>
                <w:sz w:val="14"/>
                <w:szCs w:val="14"/>
              </w:rPr>
            </w:pPr>
            <w:r w:rsidRPr="00506C6D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453B" w:rsidRPr="001E372D" w:rsidTr="00A62891">
        <w:trPr>
          <w:trHeight w:val="2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3D6848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3D6848">
              <w:rPr>
                <w:color w:val="000000"/>
                <w:sz w:val="16"/>
                <w:szCs w:val="16"/>
              </w:rPr>
              <w:lastRenderedPageBreak/>
              <w:t>Подпрограмма 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70EAE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70EAE">
              <w:rPr>
                <w:color w:val="000000"/>
                <w:sz w:val="16"/>
                <w:szCs w:val="16"/>
              </w:rPr>
              <w:t>«Старшее поколение»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 xml:space="preserve">УСЗН </w:t>
            </w:r>
            <w:proofErr w:type="spellStart"/>
            <w:r w:rsidRPr="002B45B4">
              <w:rPr>
                <w:color w:val="000000"/>
                <w:sz w:val="14"/>
                <w:szCs w:val="14"/>
              </w:rPr>
              <w:t>Белокалитвинского</w:t>
            </w:r>
            <w:proofErr w:type="spellEnd"/>
            <w:r w:rsidRPr="002B45B4">
              <w:rPr>
                <w:color w:val="000000"/>
                <w:sz w:val="14"/>
                <w:szCs w:val="14"/>
              </w:rPr>
              <w:t xml:space="preserve"> района (МБУ ЦСО),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242 130,4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248 145,1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256 855,4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269 441,6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256 908,8</w:t>
            </w:r>
          </w:p>
        </w:tc>
      </w:tr>
      <w:tr w:rsidR="00BA453B" w:rsidRPr="001E372D" w:rsidTr="00A62891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3D6848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242 130,4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248 145,1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256 855,4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269 441,6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256 908,8</w:t>
            </w:r>
          </w:p>
        </w:tc>
      </w:tr>
      <w:tr w:rsidR="00BA453B" w:rsidRPr="001E372D" w:rsidTr="00A62891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3D6848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239 419,2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245 318,0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255 978,2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269 402,6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254 854,9</w:t>
            </w:r>
          </w:p>
        </w:tc>
      </w:tr>
      <w:tr w:rsidR="00BA453B" w:rsidRPr="001E372D" w:rsidTr="00A62891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3D6848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2 711,2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932,3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877,2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2 053,9</w:t>
            </w:r>
          </w:p>
        </w:tc>
      </w:tr>
      <w:tr w:rsidR="00BA453B" w:rsidRPr="001E372D" w:rsidTr="00A62891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3D6848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1 894,8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453B" w:rsidRPr="001E372D" w:rsidTr="00A62891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3D6848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3D6848">
              <w:rPr>
                <w:color w:val="000000"/>
                <w:sz w:val="16"/>
                <w:szCs w:val="16"/>
              </w:rPr>
              <w:t>Основное мероприятие 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453B" w:rsidRPr="003D6848" w:rsidRDefault="00BA453B" w:rsidP="00A62891">
            <w:pPr>
              <w:rPr>
                <w:color w:val="000000"/>
                <w:sz w:val="16"/>
                <w:szCs w:val="16"/>
              </w:rPr>
            </w:pPr>
            <w:proofErr w:type="gramStart"/>
            <w:r w:rsidRPr="003D6848">
              <w:rPr>
                <w:color w:val="000000"/>
                <w:sz w:val="16"/>
                <w:szCs w:val="16"/>
              </w:rPr>
              <w:t>обеспечение  деятельности</w:t>
            </w:r>
            <w:proofErr w:type="gramEnd"/>
            <w:r w:rsidRPr="003D6848">
              <w:rPr>
                <w:color w:val="000000"/>
                <w:sz w:val="16"/>
                <w:szCs w:val="16"/>
              </w:rPr>
              <w:t xml:space="preserve"> МБУ ЦСО </w:t>
            </w:r>
            <w:proofErr w:type="spellStart"/>
            <w:r w:rsidRPr="003D6848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3D6848">
              <w:rPr>
                <w:color w:val="000000"/>
                <w:sz w:val="16"/>
                <w:szCs w:val="16"/>
              </w:rPr>
              <w:t xml:space="preserve"> района</w:t>
            </w:r>
          </w:p>
          <w:p w:rsidR="00BA453B" w:rsidRPr="003D6848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 xml:space="preserve">УСЗН </w:t>
            </w:r>
            <w:proofErr w:type="spellStart"/>
            <w:r w:rsidRPr="002B45B4">
              <w:rPr>
                <w:color w:val="000000"/>
                <w:sz w:val="14"/>
                <w:szCs w:val="14"/>
              </w:rPr>
              <w:t>Белокалитвинского</w:t>
            </w:r>
            <w:proofErr w:type="spellEnd"/>
            <w:r w:rsidRPr="002B45B4">
              <w:rPr>
                <w:color w:val="000000"/>
                <w:sz w:val="14"/>
                <w:szCs w:val="14"/>
              </w:rPr>
              <w:t xml:space="preserve"> района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0440029590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2 462,2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911,7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838,2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2 053,9</w:t>
            </w:r>
          </w:p>
        </w:tc>
      </w:tr>
      <w:tr w:rsidR="00BA453B" w:rsidRPr="001E372D" w:rsidTr="00A62891">
        <w:trPr>
          <w:trHeight w:val="8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3D6848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3D6848">
              <w:rPr>
                <w:color w:val="000000"/>
                <w:sz w:val="16"/>
                <w:szCs w:val="16"/>
              </w:rPr>
              <w:t>Основное мероприятие 4.2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3D6848" w:rsidRDefault="00BA453B" w:rsidP="00A62891">
            <w:pPr>
              <w:rPr>
                <w:color w:val="000000"/>
                <w:sz w:val="16"/>
                <w:szCs w:val="16"/>
              </w:rPr>
            </w:pPr>
            <w:r w:rsidRPr="003D6848">
              <w:rPr>
                <w:color w:val="000000"/>
                <w:sz w:val="16"/>
                <w:szCs w:val="16"/>
              </w:rPr>
              <w:t xml:space="preserve">осуществление  учреждениями социального обслуживания населения полномочий по социальному </w:t>
            </w:r>
            <w:proofErr w:type="spellStart"/>
            <w:r w:rsidRPr="003D6848">
              <w:rPr>
                <w:color w:val="000000"/>
                <w:sz w:val="16"/>
                <w:szCs w:val="16"/>
              </w:rPr>
              <w:t>обслу-живанию</w:t>
            </w:r>
            <w:proofErr w:type="spellEnd"/>
            <w:r w:rsidRPr="003D6848">
              <w:rPr>
                <w:color w:val="000000"/>
                <w:sz w:val="16"/>
                <w:szCs w:val="16"/>
              </w:rPr>
              <w:t xml:space="preserve">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 xml:space="preserve">УСЗН </w:t>
            </w:r>
            <w:proofErr w:type="spellStart"/>
            <w:r w:rsidRPr="002B45B4">
              <w:rPr>
                <w:color w:val="000000"/>
                <w:sz w:val="14"/>
                <w:szCs w:val="14"/>
              </w:rPr>
              <w:t>Белокалитвин-ского</w:t>
            </w:r>
            <w:proofErr w:type="spellEnd"/>
            <w:r w:rsidRPr="002B45B4">
              <w:rPr>
                <w:color w:val="000000"/>
                <w:sz w:val="14"/>
                <w:szCs w:val="14"/>
              </w:rPr>
              <w:t xml:space="preserve"> района (МБУ ЦСО)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0440072260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239 419,2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204 407,7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212 876,1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223 784,0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254 854,9</w:t>
            </w:r>
          </w:p>
        </w:tc>
      </w:tr>
      <w:tr w:rsidR="00BA453B" w:rsidRPr="001E372D" w:rsidTr="00A62891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3D6848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044Р372260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40 535,9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42 392,7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sz w:val="14"/>
                <w:szCs w:val="14"/>
              </w:rPr>
            </w:pPr>
            <w:r w:rsidRPr="002B45B4">
              <w:rPr>
                <w:sz w:val="14"/>
                <w:szCs w:val="14"/>
              </w:rPr>
              <w:t>44 908,2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453B" w:rsidRPr="001E372D" w:rsidTr="00A62891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3D6848" w:rsidRDefault="00BA453B" w:rsidP="00A62891">
            <w:pPr>
              <w:rPr>
                <w:color w:val="000000"/>
                <w:sz w:val="16"/>
                <w:szCs w:val="16"/>
              </w:rPr>
            </w:pPr>
            <w:r w:rsidRPr="003D6848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sz w:val="14"/>
                <w:szCs w:val="14"/>
              </w:rPr>
            </w:pPr>
            <w:r w:rsidRPr="002B45B4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453B" w:rsidRPr="001E372D" w:rsidTr="00A62891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  <w:r w:rsidRPr="003D6848">
              <w:rPr>
                <w:color w:val="000000"/>
                <w:sz w:val="16"/>
                <w:szCs w:val="16"/>
              </w:rPr>
              <w:t xml:space="preserve">повышение заработной платы отдельным категориям работников в рамках реализации Указа Президента Российской Федерации от 07.05.2012 № 597 </w:t>
            </w:r>
          </w:p>
          <w:p w:rsidR="00BA453B" w:rsidRPr="003D6848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58 626,0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60 591,8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64 590,9</w:t>
            </w:r>
          </w:p>
        </w:tc>
      </w:tr>
      <w:tr w:rsidR="00BA453B" w:rsidRPr="001E372D" w:rsidTr="00A62891">
        <w:trPr>
          <w:trHeight w:val="2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3D6848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3D6848">
              <w:rPr>
                <w:color w:val="000000"/>
                <w:sz w:val="16"/>
                <w:szCs w:val="16"/>
              </w:rPr>
              <w:lastRenderedPageBreak/>
              <w:t>Основное мероприятие 4.3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3D6848" w:rsidRDefault="00BA453B" w:rsidP="00A6289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3D6848">
              <w:rPr>
                <w:color w:val="000000"/>
                <w:sz w:val="16"/>
                <w:szCs w:val="16"/>
              </w:rPr>
              <w:t>беспечение деятельности мобильных бригад, осуществляющих доставку лиц, старше 65 лет, проживающих в сельской местности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 xml:space="preserve">УСЗН </w:t>
            </w:r>
            <w:proofErr w:type="spellStart"/>
            <w:r w:rsidRPr="002B45B4">
              <w:rPr>
                <w:color w:val="000000"/>
                <w:sz w:val="14"/>
                <w:szCs w:val="14"/>
              </w:rPr>
              <w:t>Белокалитвинского</w:t>
            </w:r>
            <w:proofErr w:type="spellEnd"/>
            <w:r w:rsidRPr="002B45B4">
              <w:rPr>
                <w:color w:val="000000"/>
                <w:sz w:val="14"/>
                <w:szCs w:val="14"/>
              </w:rPr>
              <w:t xml:space="preserve"> района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04400S4570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sz w:val="14"/>
                <w:szCs w:val="14"/>
              </w:rPr>
            </w:pPr>
            <w:r w:rsidRPr="002B45B4">
              <w:rPr>
                <w:sz w:val="14"/>
                <w:szCs w:val="14"/>
              </w:rPr>
              <w:t>234,0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sz w:val="14"/>
                <w:szCs w:val="14"/>
              </w:rPr>
            </w:pPr>
            <w:r w:rsidRPr="002B45B4">
              <w:rPr>
                <w:sz w:val="14"/>
                <w:szCs w:val="14"/>
              </w:rPr>
              <w:t>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453B" w:rsidRPr="001E372D" w:rsidTr="00A62891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04400S4220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sz w:val="14"/>
                <w:szCs w:val="14"/>
              </w:rPr>
            </w:pPr>
            <w:r w:rsidRPr="002B45B4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A453B" w:rsidRPr="001E372D" w:rsidTr="00A62891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 xml:space="preserve">УСЗН </w:t>
            </w:r>
            <w:proofErr w:type="spellStart"/>
            <w:r w:rsidRPr="002B45B4">
              <w:rPr>
                <w:color w:val="000000"/>
                <w:sz w:val="14"/>
                <w:szCs w:val="14"/>
              </w:rPr>
              <w:t>Белокалитвинского</w:t>
            </w:r>
            <w:proofErr w:type="spellEnd"/>
            <w:r w:rsidRPr="002B45B4">
              <w:rPr>
                <w:color w:val="000000"/>
                <w:sz w:val="14"/>
                <w:szCs w:val="14"/>
              </w:rPr>
              <w:t xml:space="preserve"> района </w:t>
            </w:r>
            <w:r>
              <w:rPr>
                <w:color w:val="000000"/>
                <w:sz w:val="14"/>
                <w:szCs w:val="14"/>
              </w:rPr>
              <w:t xml:space="preserve">областной </w:t>
            </w:r>
            <w:r w:rsidRPr="002B45B4">
              <w:rPr>
                <w:color w:val="000000"/>
                <w:sz w:val="14"/>
                <w:szCs w:val="14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04400S4570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374,4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709,4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sz w:val="14"/>
                <w:szCs w:val="14"/>
              </w:rPr>
            </w:pPr>
            <w:r w:rsidRPr="002B45B4">
              <w:rPr>
                <w:sz w:val="14"/>
                <w:szCs w:val="14"/>
              </w:rPr>
              <w:t>710,4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B45B4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B45B4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BA453B" w:rsidRPr="00270EAE" w:rsidTr="00A62891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453B" w:rsidRPr="00270EAE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70EAE">
              <w:rPr>
                <w:color w:val="000000"/>
                <w:sz w:val="16"/>
                <w:szCs w:val="16"/>
              </w:rPr>
              <w:t>Основное мероприятие 4.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270EAE" w:rsidRDefault="00BA453B" w:rsidP="00A62891">
            <w:pPr>
              <w:rPr>
                <w:color w:val="000000"/>
                <w:sz w:val="16"/>
                <w:szCs w:val="16"/>
              </w:rPr>
            </w:pPr>
            <w:r w:rsidRPr="00270EAE">
              <w:rPr>
                <w:color w:val="000000"/>
                <w:sz w:val="16"/>
                <w:szCs w:val="16"/>
              </w:rPr>
              <w:t xml:space="preserve">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      </w:r>
            <w:proofErr w:type="spellStart"/>
            <w:r w:rsidRPr="00270EAE">
              <w:rPr>
                <w:color w:val="000000"/>
                <w:sz w:val="16"/>
                <w:szCs w:val="16"/>
              </w:rPr>
              <w:t>коронавирусная</w:t>
            </w:r>
            <w:proofErr w:type="spellEnd"/>
            <w:r w:rsidRPr="00270EAE">
              <w:rPr>
                <w:color w:val="000000"/>
                <w:sz w:val="16"/>
                <w:szCs w:val="16"/>
              </w:rPr>
              <w:t xml:space="preserve"> инфекция, и лицам из групп риска заражения новой </w:t>
            </w:r>
            <w:proofErr w:type="spellStart"/>
            <w:r w:rsidRPr="00270EAE">
              <w:rPr>
                <w:color w:val="000000"/>
                <w:sz w:val="16"/>
                <w:szCs w:val="16"/>
              </w:rPr>
              <w:t>коронавирусной</w:t>
            </w:r>
            <w:proofErr w:type="spellEnd"/>
            <w:r w:rsidRPr="00270EAE">
              <w:rPr>
                <w:color w:val="000000"/>
                <w:sz w:val="16"/>
                <w:szCs w:val="16"/>
              </w:rPr>
              <w:t xml:space="preserve"> инфекцией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3B" w:rsidRPr="00AA487B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AA487B">
              <w:rPr>
                <w:color w:val="000000"/>
                <w:sz w:val="14"/>
                <w:szCs w:val="14"/>
              </w:rPr>
              <w:t xml:space="preserve">УСЗН </w:t>
            </w:r>
            <w:proofErr w:type="spellStart"/>
            <w:r w:rsidRPr="00AA487B">
              <w:rPr>
                <w:color w:val="000000"/>
                <w:sz w:val="14"/>
                <w:szCs w:val="14"/>
              </w:rPr>
              <w:t>Белокалитвинского</w:t>
            </w:r>
            <w:proofErr w:type="spellEnd"/>
            <w:r w:rsidRPr="00AA487B">
              <w:rPr>
                <w:color w:val="000000"/>
                <w:sz w:val="14"/>
                <w:szCs w:val="14"/>
              </w:rPr>
              <w:t xml:space="preserve"> района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70EAE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70EAE">
              <w:rPr>
                <w:color w:val="000000"/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70EAE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70EAE">
              <w:rPr>
                <w:color w:val="000000"/>
                <w:sz w:val="14"/>
                <w:szCs w:val="14"/>
              </w:rPr>
              <w:t>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70EAE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70EAE">
              <w:rPr>
                <w:color w:val="000000"/>
                <w:sz w:val="14"/>
                <w:szCs w:val="14"/>
              </w:rPr>
              <w:t>0440058340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70EAE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270EAE">
              <w:rPr>
                <w:color w:val="000000"/>
                <w:sz w:val="14"/>
                <w:szCs w:val="14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70EAE" w:rsidRDefault="00BA453B" w:rsidP="00A62891">
            <w:pPr>
              <w:rPr>
                <w:color w:val="000000"/>
                <w:sz w:val="14"/>
                <w:szCs w:val="14"/>
              </w:rPr>
            </w:pPr>
            <w:r w:rsidRPr="00270EA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70EAE" w:rsidRDefault="00BA453B" w:rsidP="00A62891">
            <w:pPr>
              <w:jc w:val="right"/>
              <w:rPr>
                <w:color w:val="000000"/>
                <w:sz w:val="14"/>
                <w:szCs w:val="14"/>
              </w:rPr>
            </w:pPr>
            <w:r w:rsidRPr="00270EAE">
              <w:rPr>
                <w:color w:val="000000"/>
                <w:sz w:val="14"/>
                <w:szCs w:val="14"/>
              </w:rPr>
              <w:t>1 894,8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70EAE" w:rsidRDefault="00BA453B" w:rsidP="00A62891">
            <w:pPr>
              <w:rPr>
                <w:color w:val="000000"/>
                <w:sz w:val="16"/>
                <w:szCs w:val="16"/>
              </w:rPr>
            </w:pPr>
            <w:r w:rsidRPr="00270E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70EAE" w:rsidRDefault="00BA453B" w:rsidP="00A62891">
            <w:pPr>
              <w:rPr>
                <w:sz w:val="16"/>
                <w:szCs w:val="16"/>
              </w:rPr>
            </w:pPr>
            <w:r w:rsidRPr="00270EAE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70EAE" w:rsidRDefault="00BA453B" w:rsidP="00A62891">
            <w:pPr>
              <w:rPr>
                <w:color w:val="000000"/>
                <w:sz w:val="16"/>
                <w:szCs w:val="16"/>
              </w:rPr>
            </w:pPr>
            <w:r w:rsidRPr="00270E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70EAE" w:rsidRDefault="00BA453B" w:rsidP="00A62891">
            <w:pPr>
              <w:rPr>
                <w:color w:val="000000"/>
                <w:sz w:val="16"/>
                <w:szCs w:val="16"/>
              </w:rPr>
            </w:pPr>
            <w:r w:rsidRPr="00270E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70EAE" w:rsidRDefault="00BA453B" w:rsidP="00A62891">
            <w:pPr>
              <w:rPr>
                <w:color w:val="000000"/>
                <w:sz w:val="16"/>
                <w:szCs w:val="16"/>
              </w:rPr>
            </w:pPr>
            <w:r w:rsidRPr="00270E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70EAE" w:rsidRDefault="00BA453B" w:rsidP="00A62891">
            <w:pPr>
              <w:rPr>
                <w:color w:val="000000"/>
                <w:sz w:val="16"/>
                <w:szCs w:val="16"/>
              </w:rPr>
            </w:pPr>
            <w:r w:rsidRPr="00270E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70EAE" w:rsidRDefault="00BA453B" w:rsidP="00A62891">
            <w:pPr>
              <w:rPr>
                <w:color w:val="000000"/>
                <w:sz w:val="16"/>
                <w:szCs w:val="16"/>
              </w:rPr>
            </w:pPr>
            <w:r w:rsidRPr="00270E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70EAE" w:rsidRDefault="00BA453B" w:rsidP="00A62891">
            <w:pPr>
              <w:rPr>
                <w:color w:val="000000"/>
                <w:sz w:val="16"/>
                <w:szCs w:val="16"/>
              </w:rPr>
            </w:pPr>
            <w:r w:rsidRPr="00270E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70EAE" w:rsidRDefault="00BA453B" w:rsidP="00A62891">
            <w:pPr>
              <w:rPr>
                <w:color w:val="000000"/>
                <w:sz w:val="16"/>
                <w:szCs w:val="16"/>
              </w:rPr>
            </w:pPr>
            <w:r w:rsidRPr="00270E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53B" w:rsidRPr="00270EAE" w:rsidRDefault="00BA453B" w:rsidP="00A62891">
            <w:pPr>
              <w:rPr>
                <w:color w:val="000000"/>
                <w:sz w:val="16"/>
                <w:szCs w:val="16"/>
              </w:rPr>
            </w:pPr>
            <w:r w:rsidRPr="00270EA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495DBF" w:rsidRDefault="00495DBF" w:rsidP="00BA453B">
      <w:pPr>
        <w:rPr>
          <w:sz w:val="28"/>
          <w:szCs w:val="28"/>
        </w:rPr>
      </w:pPr>
    </w:p>
    <w:p w:rsidR="00495DBF" w:rsidRDefault="00495DBF" w:rsidP="00BA453B">
      <w:pPr>
        <w:rPr>
          <w:sz w:val="28"/>
          <w:szCs w:val="28"/>
        </w:rPr>
      </w:pPr>
    </w:p>
    <w:p w:rsidR="00495DBF" w:rsidRDefault="00495DBF" w:rsidP="00BA453B">
      <w:pPr>
        <w:rPr>
          <w:sz w:val="28"/>
          <w:szCs w:val="28"/>
        </w:rPr>
      </w:pPr>
    </w:p>
    <w:p w:rsidR="00BA453B" w:rsidRPr="00BC755C" w:rsidRDefault="00BA453B" w:rsidP="00495DBF">
      <w:pPr>
        <w:jc w:val="center"/>
        <w:rPr>
          <w:sz w:val="28"/>
          <w:szCs w:val="28"/>
        </w:rPr>
      </w:pPr>
      <w:r w:rsidRPr="00270EAE">
        <w:rPr>
          <w:sz w:val="28"/>
          <w:szCs w:val="28"/>
        </w:rPr>
        <w:t>Управляющий делами</w:t>
      </w:r>
      <w:r w:rsidRPr="00270EAE">
        <w:rPr>
          <w:sz w:val="16"/>
          <w:szCs w:val="16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BC755C">
        <w:rPr>
          <w:sz w:val="28"/>
          <w:szCs w:val="28"/>
        </w:rPr>
        <w:tab/>
        <w:t xml:space="preserve">   Л.Г. Василенко</w:t>
      </w:r>
    </w:p>
    <w:p w:rsidR="00BA453B" w:rsidRDefault="00BA453B" w:rsidP="00BA453B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BA453B" w:rsidRDefault="00BA453B" w:rsidP="00BA453B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BA453B" w:rsidRDefault="00BA453B" w:rsidP="00BA453B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BA453B" w:rsidRDefault="00BA453B" w:rsidP="00BA453B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BA453B" w:rsidRDefault="00BA453B" w:rsidP="00BA453B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tbl>
      <w:tblPr>
        <w:tblW w:w="15736" w:type="dxa"/>
        <w:jc w:val="righ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80"/>
        <w:gridCol w:w="2825"/>
        <w:gridCol w:w="2402"/>
        <w:gridCol w:w="7742"/>
        <w:gridCol w:w="287"/>
      </w:tblGrid>
      <w:tr w:rsidR="00BA453B" w:rsidRPr="00104A03" w:rsidTr="00A62891">
        <w:trPr>
          <w:gridAfter w:val="1"/>
          <w:wAfter w:w="287" w:type="dxa"/>
          <w:trHeight w:val="264"/>
          <w:jc w:val="right"/>
        </w:trPr>
        <w:tc>
          <w:tcPr>
            <w:tcW w:w="154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53B" w:rsidRDefault="00BA453B" w:rsidP="00495DB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Приложение № 3</w:t>
            </w:r>
          </w:p>
          <w:p w:rsidR="00BA453B" w:rsidRDefault="00BA453B" w:rsidP="00495DB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к постановлению </w:t>
            </w:r>
          </w:p>
          <w:p w:rsidR="00BA453B" w:rsidRDefault="00BA453B" w:rsidP="00495DB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Администрации</w:t>
            </w:r>
          </w:p>
          <w:p w:rsidR="00BA453B" w:rsidRPr="00104A03" w:rsidRDefault="00BA453B" w:rsidP="00495DB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BA453B" w:rsidRPr="00104A03" w:rsidTr="00A62891">
        <w:trPr>
          <w:trHeight w:val="264"/>
          <w:jc w:val="right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BA453B" w:rsidRDefault="00BA453B" w:rsidP="00495DB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BA453B" w:rsidRDefault="00BA453B" w:rsidP="00495DB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BA453B" w:rsidRDefault="00BA453B" w:rsidP="00495DB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  <w:t xml:space="preserve">        </w:t>
            </w:r>
          </w:p>
        </w:tc>
        <w:tc>
          <w:tcPr>
            <w:tcW w:w="8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53B" w:rsidRPr="00104A03" w:rsidRDefault="00BA453B" w:rsidP="00901CB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="00901C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07</w:t>
            </w:r>
            <w:r w:rsidR="00495DB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.09.2020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</w:t>
            </w:r>
            <w:r w:rsidR="00901CB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1318</w:t>
            </w:r>
          </w:p>
        </w:tc>
      </w:tr>
    </w:tbl>
    <w:p w:rsidR="00BA453B" w:rsidRDefault="00BA453B" w:rsidP="00BA453B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РАСХОДЫ</w:t>
      </w:r>
    </w:p>
    <w:p w:rsidR="00BA453B" w:rsidRDefault="00BA453B" w:rsidP="00BA453B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областного бюджета, федерального бюджета, местных бюджетов и внебюджетных источников </w:t>
      </w:r>
    </w:p>
    <w:p w:rsidR="00BA453B" w:rsidRDefault="00BA453B" w:rsidP="00BA453B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реализацию муниципальной программы </w:t>
      </w:r>
      <w:proofErr w:type="spellStart"/>
      <w:r>
        <w:rPr>
          <w:rFonts w:eastAsia="Calibri"/>
          <w:sz w:val="28"/>
          <w:szCs w:val="28"/>
        </w:rPr>
        <w:t>Белокалитвинского</w:t>
      </w:r>
      <w:proofErr w:type="spellEnd"/>
      <w:r>
        <w:rPr>
          <w:rFonts w:eastAsia="Calibri"/>
          <w:sz w:val="28"/>
          <w:szCs w:val="28"/>
        </w:rPr>
        <w:t xml:space="preserve"> района «Социальная поддержка граждан»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"/>
        <w:gridCol w:w="2061"/>
        <w:gridCol w:w="1304"/>
        <w:gridCol w:w="961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BA453B" w:rsidRPr="00225563" w:rsidTr="00A62891">
        <w:trPr>
          <w:trHeight w:val="15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Наименование государственной программы, подпрограммы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Объем расходов, всего</w:t>
            </w:r>
          </w:p>
        </w:tc>
        <w:tc>
          <w:tcPr>
            <w:tcW w:w="0" w:type="auto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 том числе по годам реализации государственной программы (тыс. рублей)</w:t>
            </w:r>
          </w:p>
        </w:tc>
      </w:tr>
      <w:tr w:rsidR="00BA453B" w:rsidRPr="00225563" w:rsidTr="00A6289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финансиро</w:t>
            </w:r>
            <w:r w:rsidRPr="00225563">
              <w:rPr>
                <w:color w:val="000000"/>
                <w:sz w:val="16"/>
                <w:szCs w:val="16"/>
              </w:rPr>
              <w:softHyphen/>
              <w:t>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2030</w:t>
            </w:r>
          </w:p>
        </w:tc>
      </w:tr>
      <w:tr w:rsidR="00BA453B" w:rsidRPr="00225563" w:rsidTr="00A62891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</w:t>
            </w:r>
          </w:p>
        </w:tc>
      </w:tr>
      <w:tr w:rsidR="00BA453B" w:rsidRPr="00225563" w:rsidTr="00A62891">
        <w:trPr>
          <w:trHeight w:val="24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bookmarkStart w:id="3" w:name="_GoBack" w:colFirst="3" w:colLast="15"/>
            <w:r w:rsidRPr="00225563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 xml:space="preserve">Муниципальная  программа </w:t>
            </w:r>
            <w:proofErr w:type="spellStart"/>
            <w:r w:rsidRPr="00225563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225563">
              <w:rPr>
                <w:color w:val="000000"/>
                <w:sz w:val="16"/>
                <w:szCs w:val="16"/>
              </w:rPr>
              <w:t xml:space="preserve"> района «Социальная поддержка граждан»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DD3B3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DD3B34">
              <w:rPr>
                <w:color w:val="000000"/>
                <w:sz w:val="14"/>
                <w:szCs w:val="14"/>
              </w:rPr>
              <w:t>13233861,0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DD3B3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DD3B34">
              <w:rPr>
                <w:color w:val="000000"/>
                <w:sz w:val="14"/>
                <w:szCs w:val="14"/>
              </w:rPr>
              <w:t>1031424,0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DD3B3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DD3B34">
              <w:rPr>
                <w:color w:val="000000"/>
                <w:sz w:val="14"/>
                <w:szCs w:val="14"/>
              </w:rPr>
              <w:t>1204706,2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DD3B3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DD3B34">
              <w:rPr>
                <w:color w:val="000000"/>
                <w:sz w:val="14"/>
                <w:szCs w:val="14"/>
              </w:rPr>
              <w:t>1136506,4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DD3B3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DD3B34">
              <w:rPr>
                <w:color w:val="000000"/>
                <w:sz w:val="14"/>
                <w:szCs w:val="14"/>
              </w:rPr>
              <w:t>1174046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DD3B3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DD3B34">
              <w:rPr>
                <w:color w:val="000000"/>
                <w:sz w:val="14"/>
                <w:szCs w:val="14"/>
              </w:rPr>
              <w:t>1085897,3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DD3B3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DD3B34">
              <w:rPr>
                <w:color w:val="000000"/>
                <w:sz w:val="14"/>
                <w:szCs w:val="14"/>
              </w:rPr>
              <w:t>1085897,3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DD3B3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DD3B34">
              <w:rPr>
                <w:color w:val="000000"/>
                <w:sz w:val="14"/>
                <w:szCs w:val="14"/>
              </w:rPr>
              <w:t>1085897,3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DD3B3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DD3B34">
              <w:rPr>
                <w:color w:val="000000"/>
                <w:sz w:val="14"/>
                <w:szCs w:val="14"/>
              </w:rPr>
              <w:t>1085897,3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DD3B3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DD3B34">
              <w:rPr>
                <w:color w:val="000000"/>
                <w:sz w:val="14"/>
                <w:szCs w:val="14"/>
              </w:rPr>
              <w:t>1085897,3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DD3B3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DD3B34">
              <w:rPr>
                <w:color w:val="000000"/>
                <w:sz w:val="14"/>
                <w:szCs w:val="14"/>
              </w:rPr>
              <w:t>1085897,3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DD3B3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DD3B34">
              <w:rPr>
                <w:color w:val="000000"/>
                <w:sz w:val="14"/>
                <w:szCs w:val="14"/>
              </w:rPr>
              <w:t>1085897,3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DD3B34" w:rsidRDefault="00BA453B" w:rsidP="00A62891">
            <w:pPr>
              <w:jc w:val="center"/>
              <w:rPr>
                <w:color w:val="000000"/>
                <w:sz w:val="14"/>
                <w:szCs w:val="14"/>
              </w:rPr>
            </w:pPr>
            <w:r w:rsidRPr="00DD3B34">
              <w:rPr>
                <w:color w:val="000000"/>
                <w:sz w:val="14"/>
                <w:szCs w:val="14"/>
              </w:rPr>
              <w:t>1085897,3</w:t>
            </w:r>
          </w:p>
        </w:tc>
      </w:tr>
      <w:bookmarkEnd w:id="3"/>
      <w:tr w:rsidR="00BA453B" w:rsidRPr="00225563" w:rsidTr="00A6289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9805674,2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767626,3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798143,0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839217,8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873107,9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815947,4</w:t>
            </w:r>
          </w:p>
        </w:tc>
      </w:tr>
      <w:tr w:rsidR="00BA453B" w:rsidRPr="00225563" w:rsidTr="00A6289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2751199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202700,9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346808,1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237286,6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241569,8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215354,2</w:t>
            </w:r>
          </w:p>
        </w:tc>
      </w:tr>
      <w:tr w:rsidR="00BA453B" w:rsidRPr="00225563" w:rsidTr="00A6289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144747,4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13085,1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12143,4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11990,3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10856,6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12084</w:t>
            </w:r>
          </w:p>
        </w:tc>
      </w:tr>
      <w:tr w:rsidR="00BA453B" w:rsidRPr="00225563" w:rsidTr="00A62891">
        <w:trPr>
          <w:trHeight w:val="4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532240,4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48011,7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47611,7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48011,7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48511,7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42511,7</w:t>
            </w:r>
          </w:p>
        </w:tc>
      </w:tr>
      <w:tr w:rsidR="00BA453B" w:rsidRPr="00225563" w:rsidTr="00A62891">
        <w:trPr>
          <w:trHeight w:val="4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1 «Социальная поддержка отдельных категорий граждан»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5897774,6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468532,8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462513,4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505068,1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519775,5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492735,6</w:t>
            </w:r>
          </w:p>
        </w:tc>
      </w:tr>
      <w:tr w:rsidR="00BA453B" w:rsidRPr="00225563" w:rsidTr="00A62891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4809377,9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379331,2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375904,6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419036,3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433765,8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400167,5</w:t>
            </w:r>
          </w:p>
        </w:tc>
      </w:tr>
      <w:tr w:rsidR="00BA453B" w:rsidRPr="00225563" w:rsidTr="00A62891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986663,2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80854,3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77650,6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77186,8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77540,3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84178,9</w:t>
            </w:r>
          </w:p>
        </w:tc>
      </w:tr>
      <w:tr w:rsidR="00BA453B" w:rsidRPr="00225563" w:rsidTr="00A62891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101733,5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8347,3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8958,2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8469,4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8389,2</w:t>
            </w:r>
          </w:p>
        </w:tc>
      </w:tr>
      <w:tr w:rsidR="00BA453B" w:rsidRPr="00225563" w:rsidTr="00A62891">
        <w:trPr>
          <w:trHeight w:val="14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</w:tr>
      <w:tr w:rsidR="00BA453B" w:rsidRPr="00225563" w:rsidTr="00A6289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53B" w:rsidRPr="00225563" w:rsidTr="00A62891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</w:tr>
      <w:tr w:rsidR="00BA453B" w:rsidRPr="00225563" w:rsidTr="00A62891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–</w:t>
            </w:r>
          </w:p>
        </w:tc>
      </w:tr>
      <w:tr w:rsidR="00BA453B" w:rsidRPr="00225563" w:rsidTr="00A62891">
        <w:trPr>
          <w:trHeight w:val="4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11,7</w:t>
            </w:r>
          </w:p>
        </w:tc>
      </w:tr>
      <w:tr w:rsidR="00BA453B" w:rsidRPr="00225563" w:rsidTr="00A62891">
        <w:trPr>
          <w:trHeight w:val="16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3 «Совершенство</w:t>
            </w:r>
            <w:r w:rsidRPr="00225563">
              <w:rPr>
                <w:color w:val="000000"/>
                <w:sz w:val="16"/>
                <w:szCs w:val="16"/>
              </w:rPr>
              <w:softHyphen/>
              <w:t>вание мер демо</w:t>
            </w:r>
            <w:r w:rsidRPr="00225563">
              <w:rPr>
                <w:color w:val="000000"/>
                <w:sz w:val="16"/>
                <w:szCs w:val="16"/>
              </w:rPr>
              <w:softHyphen/>
              <w:t>графической политики в области социаль</w:t>
            </w:r>
            <w:r w:rsidRPr="00225563">
              <w:rPr>
                <w:color w:val="000000"/>
                <w:sz w:val="16"/>
                <w:szCs w:val="16"/>
              </w:rPr>
              <w:softHyphen/>
              <w:t>ной поддержки семьи и детей»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3732003,1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272749,1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446436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326571,2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336317,2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293741,2</w:t>
            </w:r>
          </w:p>
        </w:tc>
      </w:tr>
      <w:tr w:rsidR="00BA453B" w:rsidRPr="00225563" w:rsidTr="00A6289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1947105,1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148641,9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176920,4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164203,3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169939,5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160925</w:t>
            </w:r>
          </w:p>
        </w:tc>
      </w:tr>
      <w:tr w:rsidR="00BA453B" w:rsidRPr="00225563" w:rsidTr="00A62891">
        <w:trPr>
          <w:trHeight w:val="4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1762641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121846,6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267262,7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160099,8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164029,5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131175,3</w:t>
            </w:r>
          </w:p>
        </w:tc>
      </w:tr>
      <w:tr w:rsidR="00BA453B" w:rsidRPr="00225563" w:rsidTr="00A62891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22257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2260,6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2252,9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2268,1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2348,2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1640,9</w:t>
            </w:r>
          </w:p>
        </w:tc>
      </w:tr>
      <w:tr w:rsidR="00BA453B" w:rsidRPr="00225563" w:rsidTr="00A62891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4 «Старшее поколение»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Default="00BA453B" w:rsidP="00A62891">
            <w:pPr>
              <w:rPr>
                <w:color w:val="000000"/>
                <w:sz w:val="16"/>
                <w:szCs w:val="16"/>
              </w:rPr>
            </w:pPr>
          </w:p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3603942,9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290130,4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295745,1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304855,4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317941,6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299408,8</w:t>
            </w:r>
          </w:p>
        </w:tc>
      </w:tr>
      <w:tr w:rsidR="00BA453B" w:rsidRPr="00225563" w:rsidTr="00A62891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3049191,2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239653,2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245318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255978,2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269402,6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254854,9</w:t>
            </w:r>
          </w:p>
        </w:tc>
      </w:tr>
      <w:tr w:rsidR="00BA453B" w:rsidRPr="00225563" w:rsidTr="00A62891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федеральный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1894,8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1894,8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A453B" w:rsidRPr="00225563" w:rsidTr="00A62891">
        <w:trPr>
          <w:trHeight w:val="37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20756,9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2477,2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932,3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877,2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2053,9</w:t>
            </w:r>
          </w:p>
        </w:tc>
      </w:tr>
      <w:tr w:rsidR="00BA453B" w:rsidRPr="00225563" w:rsidTr="00A62891">
        <w:trPr>
          <w:trHeight w:val="379"/>
        </w:trPr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453B" w:rsidRPr="00225563" w:rsidRDefault="00BA453B" w:rsidP="00A6289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53B" w:rsidRPr="00631302" w:rsidRDefault="00BA453B" w:rsidP="00A62891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532100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47600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48500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453B" w:rsidRPr="00631302" w:rsidRDefault="00BA453B" w:rsidP="00A62891">
            <w:pPr>
              <w:jc w:val="center"/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42500</w:t>
            </w:r>
          </w:p>
        </w:tc>
      </w:tr>
    </w:tbl>
    <w:p w:rsidR="00495DBF" w:rsidRDefault="00495DBF" w:rsidP="00BA453B">
      <w:pPr>
        <w:rPr>
          <w:sz w:val="28"/>
          <w:szCs w:val="28"/>
        </w:rPr>
      </w:pPr>
    </w:p>
    <w:p w:rsidR="00495DBF" w:rsidRDefault="00495DBF" w:rsidP="00BA453B">
      <w:pPr>
        <w:rPr>
          <w:sz w:val="28"/>
          <w:szCs w:val="28"/>
        </w:rPr>
      </w:pPr>
    </w:p>
    <w:p w:rsidR="00BA453B" w:rsidRPr="00BC755C" w:rsidRDefault="00BA453B" w:rsidP="00495DBF">
      <w:pPr>
        <w:jc w:val="center"/>
        <w:rPr>
          <w:sz w:val="28"/>
          <w:szCs w:val="28"/>
        </w:rPr>
      </w:pPr>
      <w:r w:rsidRPr="00BC755C">
        <w:rPr>
          <w:sz w:val="28"/>
          <w:szCs w:val="28"/>
        </w:rPr>
        <w:t>Управляющий делами</w:t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  <w:t xml:space="preserve">    Л.Г. Василенко</w:t>
      </w:r>
    </w:p>
    <w:p w:rsidR="00BA453B" w:rsidRPr="001B152D" w:rsidRDefault="00BA453B" w:rsidP="00BA453B">
      <w:pPr>
        <w:rPr>
          <w:sz w:val="28"/>
          <w:szCs w:val="28"/>
        </w:rPr>
      </w:pPr>
    </w:p>
    <w:sectPr w:rsidR="00BA453B" w:rsidRPr="001B152D" w:rsidSect="00BA453B">
      <w:headerReference w:type="first" r:id="rId13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C77" w:rsidRDefault="004C2C77">
      <w:r>
        <w:separator/>
      </w:r>
    </w:p>
  </w:endnote>
  <w:endnote w:type="continuationSeparator" w:id="0">
    <w:p w:rsidR="004C2C77" w:rsidRDefault="004C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5DBF" w:rsidRPr="00495DB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5DBF">
      <w:rPr>
        <w:noProof/>
        <w:sz w:val="14"/>
        <w:lang w:val="en-US"/>
      </w:rPr>
      <w:t>C:\Users\eio3\Documents\Постановления\изм_2058-сентябрь2020.docx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D3B34" w:rsidRPr="00DD3B34">
      <w:rPr>
        <w:noProof/>
        <w:sz w:val="14"/>
      </w:rPr>
      <w:t>9/15/2020 5:32:00</w:t>
    </w:r>
    <w:r w:rsidR="00DD3B3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D3B34">
      <w:rPr>
        <w:noProof/>
        <w:sz w:val="14"/>
        <w:lang w:val="en-US"/>
      </w:rPr>
      <w:t>22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D3B34">
      <w:rPr>
        <w:noProof/>
        <w:sz w:val="14"/>
      </w:rPr>
      <w:t>22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5DBF" w:rsidRPr="00495DB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5DBF">
      <w:rPr>
        <w:noProof/>
        <w:sz w:val="14"/>
        <w:lang w:val="en-US"/>
      </w:rPr>
      <w:t>C:\Users\eio3\Documents\Постановления\изм_2058-сентябрь2020.docx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D3B34" w:rsidRPr="00DD3B34">
      <w:rPr>
        <w:noProof/>
        <w:sz w:val="14"/>
      </w:rPr>
      <w:t>9/15/2020 5:32:00</w:t>
    </w:r>
    <w:r w:rsidR="00DD3B3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C77" w:rsidRDefault="004C2C77">
      <w:r>
        <w:separator/>
      </w:r>
    </w:p>
  </w:footnote>
  <w:footnote w:type="continuationSeparator" w:id="0">
    <w:p w:rsidR="004C2C77" w:rsidRDefault="004C2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B34">
          <w:rPr>
            <w:noProof/>
          </w:rPr>
          <w:t>22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BF" w:rsidRDefault="00495DBF" w:rsidP="00495DBF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BF" w:rsidRDefault="00495DBF" w:rsidP="00495DBF">
    <w:pPr>
      <w:pStyle w:val="a3"/>
      <w:jc w:val="center"/>
    </w:pPr>
    <w: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81B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24365D2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64F3843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7C137A9"/>
    <w:multiLevelType w:val="hybridMultilevel"/>
    <w:tmpl w:val="FB2A2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EA1AAA"/>
    <w:multiLevelType w:val="singleLevel"/>
    <w:tmpl w:val="4C783024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D536945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0FF974BE"/>
    <w:multiLevelType w:val="hybridMultilevel"/>
    <w:tmpl w:val="6196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01F3A"/>
    <w:multiLevelType w:val="hybridMultilevel"/>
    <w:tmpl w:val="FC12E458"/>
    <w:lvl w:ilvl="0" w:tplc="A7781E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49669B2"/>
    <w:multiLevelType w:val="singleLevel"/>
    <w:tmpl w:val="32CE9436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1E363F7F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01A3CF5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26634AB1"/>
    <w:multiLevelType w:val="multilevel"/>
    <w:tmpl w:val="FE92EA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8" w15:restartNumberingAfterBreak="0">
    <w:nsid w:val="27A07074"/>
    <w:multiLevelType w:val="multilevel"/>
    <w:tmpl w:val="B3540FE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19" w15:restartNumberingAfterBreak="0">
    <w:nsid w:val="2B26087B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2C917401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32356313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355B1DE4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CD1B81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3BF1535E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7" w15:restartNumberingAfterBreak="0">
    <w:nsid w:val="44455BF8"/>
    <w:multiLevelType w:val="hybridMultilevel"/>
    <w:tmpl w:val="ED241BCC"/>
    <w:lvl w:ilvl="0" w:tplc="456A5922">
      <w:start w:val="1"/>
      <w:numFmt w:val="decimal"/>
      <w:lvlText w:val="%1."/>
      <w:lvlJc w:val="left"/>
      <w:pPr>
        <w:ind w:left="92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8" w15:restartNumberingAfterBreak="0">
    <w:nsid w:val="456450AF"/>
    <w:multiLevelType w:val="hybridMultilevel"/>
    <w:tmpl w:val="0A28D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4CAD52CD"/>
    <w:multiLevelType w:val="hybridMultilevel"/>
    <w:tmpl w:val="25D2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76240"/>
    <w:multiLevelType w:val="multilevel"/>
    <w:tmpl w:val="1BC2430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3AE08DC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A95AC8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5" w15:restartNumberingAfterBreak="0">
    <w:nsid w:val="60F56B04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7" w15:restartNumberingAfterBreak="0">
    <w:nsid w:val="656B0DAF"/>
    <w:multiLevelType w:val="hybridMultilevel"/>
    <w:tmpl w:val="5030B89E"/>
    <w:lvl w:ilvl="0" w:tplc="1D72EFDC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E11CF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9" w15:restartNumberingAfterBreak="0">
    <w:nsid w:val="695F1C47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0" w15:restartNumberingAfterBreak="0">
    <w:nsid w:val="69A104BE"/>
    <w:multiLevelType w:val="singleLevel"/>
    <w:tmpl w:val="3702B49A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556D2A"/>
    <w:multiLevelType w:val="multilevel"/>
    <w:tmpl w:val="8C8A25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43" w15:restartNumberingAfterBreak="0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66E19B2"/>
    <w:multiLevelType w:val="multilevel"/>
    <w:tmpl w:val="E06C31C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45" w15:restartNumberingAfterBreak="0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9"/>
  </w:num>
  <w:num w:numId="3">
    <w:abstractNumId w:val="4"/>
  </w:num>
  <w:num w:numId="4">
    <w:abstractNumId w:val="26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40"/>
  </w:num>
  <w:num w:numId="10">
    <w:abstractNumId w:val="8"/>
  </w:num>
  <w:num w:numId="11">
    <w:abstractNumId w:val="12"/>
  </w:num>
  <w:num w:numId="12">
    <w:abstractNumId w:val="31"/>
  </w:num>
  <w:num w:numId="13">
    <w:abstractNumId w:val="6"/>
  </w:num>
  <w:num w:numId="14">
    <w:abstractNumId w:val="45"/>
  </w:num>
  <w:num w:numId="15">
    <w:abstractNumId w:val="36"/>
  </w:num>
  <w:num w:numId="16">
    <w:abstractNumId w:val="33"/>
  </w:num>
  <w:num w:numId="17">
    <w:abstractNumId w:val="43"/>
  </w:num>
  <w:num w:numId="18">
    <w:abstractNumId w:val="15"/>
  </w:num>
  <w:num w:numId="19">
    <w:abstractNumId w:val="30"/>
  </w:num>
  <w:num w:numId="20">
    <w:abstractNumId w:val="10"/>
  </w:num>
  <w:num w:numId="21">
    <w:abstractNumId w:val="17"/>
  </w:num>
  <w:num w:numId="22">
    <w:abstractNumId w:val="11"/>
  </w:num>
  <w:num w:numId="23">
    <w:abstractNumId w:val="42"/>
  </w:num>
  <w:num w:numId="24">
    <w:abstractNumId w:val="38"/>
  </w:num>
  <w:num w:numId="25">
    <w:abstractNumId w:val="16"/>
  </w:num>
  <w:num w:numId="26">
    <w:abstractNumId w:val="24"/>
  </w:num>
  <w:num w:numId="27">
    <w:abstractNumId w:val="34"/>
  </w:num>
  <w:num w:numId="28">
    <w:abstractNumId w:val="21"/>
  </w:num>
  <w:num w:numId="29">
    <w:abstractNumId w:val="35"/>
  </w:num>
  <w:num w:numId="30">
    <w:abstractNumId w:val="0"/>
  </w:num>
  <w:num w:numId="31">
    <w:abstractNumId w:val="13"/>
  </w:num>
  <w:num w:numId="32">
    <w:abstractNumId w:val="3"/>
  </w:num>
  <w:num w:numId="33">
    <w:abstractNumId w:val="25"/>
  </w:num>
  <w:num w:numId="34">
    <w:abstractNumId w:val="22"/>
  </w:num>
  <w:num w:numId="35">
    <w:abstractNumId w:val="39"/>
  </w:num>
  <w:num w:numId="36">
    <w:abstractNumId w:val="20"/>
  </w:num>
  <w:num w:numId="37">
    <w:abstractNumId w:val="9"/>
  </w:num>
  <w:num w:numId="38">
    <w:abstractNumId w:val="32"/>
  </w:num>
  <w:num w:numId="39">
    <w:abstractNumId w:val="2"/>
  </w:num>
  <w:num w:numId="40">
    <w:abstractNumId w:val="19"/>
  </w:num>
  <w:num w:numId="41">
    <w:abstractNumId w:val="28"/>
  </w:num>
  <w:num w:numId="42">
    <w:abstractNumId w:val="5"/>
  </w:num>
  <w:num w:numId="43">
    <w:abstractNumId w:val="18"/>
  </w:num>
  <w:num w:numId="44">
    <w:abstractNumId w:val="37"/>
  </w:num>
  <w:num w:numId="45">
    <w:abstractNumId w:val="44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488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95DBF"/>
    <w:rsid w:val="00495DCE"/>
    <w:rsid w:val="004B2917"/>
    <w:rsid w:val="004B68CC"/>
    <w:rsid w:val="004C2C7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01CBE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A453B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D3B34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6A38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qFormat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0">
    <w:name w:val="Body Text 2"/>
    <w:basedOn w:val="a"/>
    <w:link w:val="23"/>
    <w:unhideWhenUsed/>
    <w:qFormat/>
    <w:rsid w:val="00BA453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rsid w:val="00BA453B"/>
    <w:rPr>
      <w:sz w:val="24"/>
      <w:szCs w:val="24"/>
    </w:rPr>
  </w:style>
  <w:style w:type="paragraph" w:customStyle="1" w:styleId="ConsPlusNonformat">
    <w:name w:val="ConsPlusNonformat"/>
    <w:qFormat/>
    <w:rsid w:val="00BA453B"/>
    <w:pPr>
      <w:widowControl w:val="0"/>
      <w:spacing w:after="80"/>
    </w:pPr>
    <w:rPr>
      <w:rFonts w:ascii="Courier New" w:hAnsi="Courier New" w:cs="Courier New"/>
      <w:lang w:eastAsia="zh-CN"/>
    </w:rPr>
  </w:style>
  <w:style w:type="character" w:customStyle="1" w:styleId="10">
    <w:name w:val="Заголовок 1 Знак"/>
    <w:basedOn w:val="a0"/>
    <w:link w:val="1"/>
    <w:rsid w:val="00BA453B"/>
    <w:rPr>
      <w:sz w:val="44"/>
    </w:rPr>
  </w:style>
  <w:style w:type="paragraph" w:customStyle="1" w:styleId="ConsPlusCell">
    <w:name w:val="ConsPlusCell"/>
    <w:uiPriority w:val="99"/>
    <w:qFormat/>
    <w:rsid w:val="00BA453B"/>
    <w:pPr>
      <w:spacing w:after="80"/>
    </w:pPr>
    <w:rPr>
      <w:rFonts w:eastAsia="Calibri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BA453B"/>
    <w:rPr>
      <w:sz w:val="24"/>
      <w:szCs w:val="24"/>
    </w:rPr>
  </w:style>
  <w:style w:type="paragraph" w:customStyle="1" w:styleId="ConsPlusNormal">
    <w:name w:val="ConsPlusNormal"/>
    <w:qFormat/>
    <w:rsid w:val="00BA453B"/>
    <w:pPr>
      <w:spacing w:after="80"/>
    </w:pPr>
    <w:rPr>
      <w:rFonts w:ascii="Arial" w:eastAsia="Calibri" w:hAnsi="Arial" w:cs="Arial"/>
      <w:lang w:eastAsia="zh-CN"/>
    </w:rPr>
  </w:style>
  <w:style w:type="paragraph" w:customStyle="1" w:styleId="ae">
    <w:name w:val="Отчетный"/>
    <w:qFormat/>
    <w:rsid w:val="00BA453B"/>
    <w:pPr>
      <w:spacing w:after="120" w:line="360" w:lineRule="auto"/>
      <w:ind w:firstLine="720"/>
      <w:jc w:val="both"/>
    </w:pPr>
    <w:rPr>
      <w:sz w:val="26"/>
      <w:lang w:eastAsia="zh-CN"/>
    </w:rPr>
  </w:style>
  <w:style w:type="paragraph" w:customStyle="1" w:styleId="Style5">
    <w:name w:val="Style5"/>
    <w:uiPriority w:val="99"/>
    <w:qFormat/>
    <w:rsid w:val="00BA453B"/>
    <w:pPr>
      <w:widowControl w:val="0"/>
      <w:spacing w:after="80" w:line="328" w:lineRule="exact"/>
      <w:ind w:firstLine="631"/>
      <w:jc w:val="both"/>
    </w:pPr>
    <w:rPr>
      <w:sz w:val="24"/>
      <w:szCs w:val="24"/>
      <w:lang w:eastAsia="zh-CN"/>
    </w:rPr>
  </w:style>
  <w:style w:type="character" w:styleId="af">
    <w:name w:val="line number"/>
    <w:basedOn w:val="a0"/>
    <w:uiPriority w:val="99"/>
    <w:semiHidden/>
    <w:unhideWhenUsed/>
    <w:rsid w:val="00BA453B"/>
  </w:style>
  <w:style w:type="numbering" w:customStyle="1" w:styleId="11">
    <w:name w:val="Нет списка1"/>
    <w:next w:val="a2"/>
    <w:uiPriority w:val="99"/>
    <w:semiHidden/>
    <w:unhideWhenUsed/>
    <w:rsid w:val="00BA453B"/>
  </w:style>
  <w:style w:type="table" w:styleId="af0">
    <w:name w:val="Table Grid"/>
    <w:basedOn w:val="a1"/>
    <w:uiPriority w:val="59"/>
    <w:rsid w:val="00BA453B"/>
    <w:pPr>
      <w:spacing w:after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BA453B"/>
  </w:style>
  <w:style w:type="numbering" w:customStyle="1" w:styleId="3">
    <w:name w:val="Нет списка3"/>
    <w:next w:val="a2"/>
    <w:uiPriority w:val="99"/>
    <w:semiHidden/>
    <w:unhideWhenUsed/>
    <w:rsid w:val="00BA453B"/>
  </w:style>
  <w:style w:type="numbering" w:customStyle="1" w:styleId="4">
    <w:name w:val="Нет списка4"/>
    <w:next w:val="a2"/>
    <w:uiPriority w:val="99"/>
    <w:semiHidden/>
    <w:unhideWhenUsed/>
    <w:rsid w:val="00BA453B"/>
  </w:style>
  <w:style w:type="character" w:styleId="af1">
    <w:name w:val="Hyperlink"/>
    <w:basedOn w:val="a0"/>
    <w:uiPriority w:val="99"/>
    <w:semiHidden/>
    <w:unhideWhenUsed/>
    <w:rsid w:val="00BA453B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BA453B"/>
    <w:rPr>
      <w:color w:val="800080"/>
      <w:u w:val="single"/>
    </w:rPr>
  </w:style>
  <w:style w:type="paragraph" w:customStyle="1" w:styleId="font5">
    <w:name w:val="font5"/>
    <w:basedOn w:val="a"/>
    <w:rsid w:val="00BA453B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BA453B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BA4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BA453B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BA453B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xl68">
    <w:name w:val="xl68"/>
    <w:basedOn w:val="a"/>
    <w:rsid w:val="00BA45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BA45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BA4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BA4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BA453B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BA45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BA45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BA453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BA4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BA45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BA453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BA45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BA45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BA45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BA453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BA45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BA4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87">
    <w:name w:val="xl87"/>
    <w:basedOn w:val="a"/>
    <w:rsid w:val="00BA4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88">
    <w:name w:val="xl88"/>
    <w:basedOn w:val="a"/>
    <w:rsid w:val="00BA4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89">
    <w:name w:val="xl89"/>
    <w:basedOn w:val="a"/>
    <w:rsid w:val="00BA45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0">
    <w:name w:val="xl90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1">
    <w:name w:val="xl91"/>
    <w:basedOn w:val="a"/>
    <w:rsid w:val="00BA453B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2">
    <w:name w:val="xl92"/>
    <w:basedOn w:val="a"/>
    <w:rsid w:val="00BA453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BA453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BA453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5">
    <w:name w:val="xl95"/>
    <w:basedOn w:val="a"/>
    <w:rsid w:val="00BA453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BA453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7">
    <w:name w:val="xl97"/>
    <w:basedOn w:val="a"/>
    <w:rsid w:val="00BA45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98">
    <w:name w:val="xl98"/>
    <w:basedOn w:val="a"/>
    <w:rsid w:val="00BA453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9">
    <w:name w:val="xl99"/>
    <w:basedOn w:val="a"/>
    <w:rsid w:val="00BA4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BA453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BA45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BA4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BA4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BA45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BA45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06">
    <w:name w:val="xl106"/>
    <w:basedOn w:val="a"/>
    <w:rsid w:val="00BA45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BA45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BA45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BA45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BA45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1">
    <w:name w:val="xl111"/>
    <w:basedOn w:val="a"/>
    <w:rsid w:val="00BA45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2">
    <w:name w:val="xl112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BA45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4">
    <w:name w:val="xl114"/>
    <w:basedOn w:val="a"/>
    <w:rsid w:val="00BA45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6">
    <w:name w:val="xl116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7">
    <w:name w:val="xl117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9">
    <w:name w:val="xl119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BA45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BA45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BA45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BA453B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3">
    <w:name w:val="xl133"/>
    <w:basedOn w:val="a"/>
    <w:rsid w:val="00BA45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4">
    <w:name w:val="xl134"/>
    <w:basedOn w:val="a"/>
    <w:rsid w:val="00BA453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BA45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BA453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A453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A453B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1">
    <w:name w:val="xl141"/>
    <w:basedOn w:val="a"/>
    <w:rsid w:val="00BA45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2">
    <w:name w:val="xl142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BA453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BA453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BA453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6">
    <w:name w:val="xl146"/>
    <w:basedOn w:val="a"/>
    <w:rsid w:val="00BA453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BA453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BA453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BA453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0">
    <w:name w:val="xl150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BA45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font7">
    <w:name w:val="font7"/>
    <w:basedOn w:val="a"/>
    <w:rsid w:val="00BA453B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53">
    <w:name w:val="xl153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54">
    <w:name w:val="xl154"/>
    <w:basedOn w:val="a"/>
    <w:rsid w:val="00BA453B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8">
    <w:name w:val="xl158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9">
    <w:name w:val="xl159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0">
    <w:name w:val="xl160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1">
    <w:name w:val="xl161"/>
    <w:basedOn w:val="a"/>
    <w:rsid w:val="00BA45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2">
    <w:name w:val="xl162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3">
    <w:name w:val="xl163"/>
    <w:basedOn w:val="a"/>
    <w:rsid w:val="00BA453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64">
    <w:name w:val="xl164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5">
    <w:name w:val="xl165"/>
    <w:basedOn w:val="a"/>
    <w:rsid w:val="00BA453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6">
    <w:name w:val="xl166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7">
    <w:name w:val="xl167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8">
    <w:name w:val="xl168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1">
    <w:name w:val="xl171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2">
    <w:name w:val="xl172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BA453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5">
    <w:name w:val="xl175"/>
    <w:basedOn w:val="a"/>
    <w:rsid w:val="00BA453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6">
    <w:name w:val="xl176"/>
    <w:basedOn w:val="a"/>
    <w:rsid w:val="00BA453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7">
    <w:name w:val="xl177"/>
    <w:basedOn w:val="a"/>
    <w:rsid w:val="00BA453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8">
    <w:name w:val="xl178"/>
    <w:basedOn w:val="a"/>
    <w:rsid w:val="00BA453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9">
    <w:name w:val="xl179"/>
    <w:basedOn w:val="a"/>
    <w:rsid w:val="00BA453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0">
    <w:name w:val="xl180"/>
    <w:basedOn w:val="a"/>
    <w:rsid w:val="00BA45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1">
    <w:name w:val="xl181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2">
    <w:name w:val="xl182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3">
    <w:name w:val="xl183"/>
    <w:basedOn w:val="a"/>
    <w:rsid w:val="00BA45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4">
    <w:name w:val="xl184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5">
    <w:name w:val="xl185"/>
    <w:basedOn w:val="a"/>
    <w:rsid w:val="00BA453B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6">
    <w:name w:val="xl186"/>
    <w:basedOn w:val="a"/>
    <w:rsid w:val="00BA453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7">
    <w:name w:val="xl187"/>
    <w:basedOn w:val="a"/>
    <w:rsid w:val="00BA45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8">
    <w:name w:val="xl188"/>
    <w:basedOn w:val="a"/>
    <w:rsid w:val="00BA453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89">
    <w:name w:val="xl189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0">
    <w:name w:val="xl190"/>
    <w:basedOn w:val="a"/>
    <w:rsid w:val="00BA45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table" w:customStyle="1" w:styleId="12">
    <w:name w:val="Сетка таблицы1"/>
    <w:basedOn w:val="a1"/>
    <w:next w:val="af0"/>
    <w:uiPriority w:val="59"/>
    <w:rsid w:val="00BA453B"/>
    <w:pPr>
      <w:spacing w:after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1">
    <w:name w:val="xl191"/>
    <w:basedOn w:val="a"/>
    <w:rsid w:val="00BA453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2">
    <w:name w:val="xl192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93">
    <w:name w:val="xl193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94">
    <w:name w:val="xl194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95">
    <w:name w:val="xl195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96">
    <w:name w:val="xl196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7">
    <w:name w:val="xl197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8">
    <w:name w:val="xl198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BA453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01">
    <w:name w:val="xl201"/>
    <w:basedOn w:val="a"/>
    <w:rsid w:val="00BA453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02">
    <w:name w:val="xl202"/>
    <w:basedOn w:val="a"/>
    <w:rsid w:val="00BA453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03">
    <w:name w:val="xl203"/>
    <w:basedOn w:val="a"/>
    <w:rsid w:val="00BA453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04">
    <w:name w:val="xl204"/>
    <w:basedOn w:val="a"/>
    <w:rsid w:val="00BA453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BA45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8">
    <w:name w:val="xl208"/>
    <w:basedOn w:val="a"/>
    <w:rsid w:val="00BA45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9">
    <w:name w:val="xl209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BA453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1">
    <w:name w:val="xl211"/>
    <w:basedOn w:val="a"/>
    <w:rsid w:val="00BA453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2">
    <w:name w:val="xl212"/>
    <w:basedOn w:val="a"/>
    <w:rsid w:val="00BA453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3">
    <w:name w:val="xl213"/>
    <w:basedOn w:val="a"/>
    <w:rsid w:val="00BA453B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4">
    <w:name w:val="xl214"/>
    <w:basedOn w:val="a"/>
    <w:rsid w:val="00BA453B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5">
    <w:name w:val="xl215"/>
    <w:basedOn w:val="a"/>
    <w:rsid w:val="00BA453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6">
    <w:name w:val="xl216"/>
    <w:basedOn w:val="a"/>
    <w:rsid w:val="00BA45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7">
    <w:name w:val="xl217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18">
    <w:name w:val="xl218"/>
    <w:basedOn w:val="a"/>
    <w:rsid w:val="00BA453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19">
    <w:name w:val="xl219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20">
    <w:name w:val="xl220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221">
    <w:name w:val="xl221"/>
    <w:basedOn w:val="a"/>
    <w:rsid w:val="00BA453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222">
    <w:name w:val="xl222"/>
    <w:basedOn w:val="a"/>
    <w:rsid w:val="00BA453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23">
    <w:name w:val="xl223"/>
    <w:basedOn w:val="a"/>
    <w:rsid w:val="00BA453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24">
    <w:name w:val="xl224"/>
    <w:basedOn w:val="a"/>
    <w:rsid w:val="00BA45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25">
    <w:name w:val="xl225"/>
    <w:basedOn w:val="a"/>
    <w:rsid w:val="00BA453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3">
    <w:name w:val="xl63"/>
    <w:basedOn w:val="a"/>
    <w:rsid w:val="00BA45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64">
    <w:name w:val="xl64"/>
    <w:basedOn w:val="a"/>
    <w:rsid w:val="00BA453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character" w:styleId="af3">
    <w:name w:val="annotation reference"/>
    <w:basedOn w:val="a0"/>
    <w:uiPriority w:val="99"/>
    <w:semiHidden/>
    <w:unhideWhenUsed/>
    <w:rsid w:val="00BA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A453B"/>
    <w:pPr>
      <w:widowControl w:val="0"/>
      <w:spacing w:after="80"/>
    </w:pPr>
    <w:rPr>
      <w:sz w:val="20"/>
      <w:szCs w:val="20"/>
      <w:lang w:eastAsia="zh-CN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A453B"/>
    <w:rPr>
      <w:lang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A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A453B"/>
    <w:rPr>
      <w:b/>
      <w:bCs/>
      <w:lang w:eastAsia="zh-CN"/>
    </w:rPr>
  </w:style>
  <w:style w:type="paragraph" w:styleId="af8">
    <w:name w:val="No Spacing"/>
    <w:uiPriority w:val="1"/>
    <w:qFormat/>
    <w:rsid w:val="00BA453B"/>
    <w:pPr>
      <w:widowControl w:val="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2D834-4557-4D0A-9AFC-9F1DB99A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6001</Words>
  <Characters>34207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2020-09-03T08:18:00Z</cp:lastPrinted>
  <dcterms:created xsi:type="dcterms:W3CDTF">2020-09-03T08:11:00Z</dcterms:created>
  <dcterms:modified xsi:type="dcterms:W3CDTF">2020-10-13T11:45:00Z</dcterms:modified>
</cp:coreProperties>
</file>