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13E41" w14:textId="77777777" w:rsidR="00573433" w:rsidRDefault="00475850" w:rsidP="0080575D">
      <w:pPr>
        <w:tabs>
          <w:tab w:val="left" w:pos="3261"/>
          <w:tab w:val="left" w:pos="5387"/>
        </w:tabs>
        <w:spacing w:before="120"/>
        <w:jc w:val="center"/>
        <w:rPr>
          <w:b/>
        </w:rPr>
      </w:pPr>
      <w:r>
        <w:rPr>
          <w:noProof/>
          <w:sz w:val="20"/>
        </w:rPr>
        <w:drawing>
          <wp:inline distT="0" distB="0" distL="0" distR="0" wp14:anchorId="3E42EBD2" wp14:editId="285DB9D2">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14:paraId="4BBE2A90" w14:textId="77777777" w:rsidR="00872883" w:rsidRPr="00040C21" w:rsidRDefault="00872883" w:rsidP="007472E3">
      <w:pPr>
        <w:pStyle w:val="20"/>
        <w:jc w:val="center"/>
        <w:rPr>
          <w:b w:val="0"/>
          <w:szCs w:val="28"/>
        </w:rPr>
      </w:pPr>
      <w:bookmarkStart w:id="0" w:name="Дата"/>
      <w:bookmarkEnd w:id="0"/>
      <w:r w:rsidRPr="00040C21">
        <w:rPr>
          <w:b w:val="0"/>
          <w:szCs w:val="28"/>
        </w:rPr>
        <w:t>РОССИЙСКАЯ  ФЕДЕРАЦИЯ</w:t>
      </w:r>
    </w:p>
    <w:p w14:paraId="5973C654" w14:textId="77777777" w:rsidR="00872883" w:rsidRPr="00040C21" w:rsidRDefault="00872883" w:rsidP="007472E3">
      <w:pPr>
        <w:pStyle w:val="20"/>
        <w:jc w:val="center"/>
        <w:rPr>
          <w:b w:val="0"/>
          <w:szCs w:val="28"/>
        </w:rPr>
      </w:pPr>
      <w:r w:rsidRPr="00040C21">
        <w:rPr>
          <w:b w:val="0"/>
          <w:szCs w:val="28"/>
        </w:rPr>
        <w:t>РОСТОВСКАЯ ОБЛАСТЬ</w:t>
      </w:r>
    </w:p>
    <w:p w14:paraId="498C738F" w14:textId="77777777" w:rsidR="00872883" w:rsidRPr="00040C21" w:rsidRDefault="00872883" w:rsidP="005A2D86">
      <w:pPr>
        <w:pStyle w:val="20"/>
        <w:tabs>
          <w:tab w:val="left" w:pos="4253"/>
        </w:tabs>
        <w:jc w:val="center"/>
        <w:rPr>
          <w:b w:val="0"/>
          <w:szCs w:val="28"/>
        </w:rPr>
      </w:pPr>
      <w:r w:rsidRPr="00040C21">
        <w:rPr>
          <w:b w:val="0"/>
          <w:szCs w:val="28"/>
        </w:rPr>
        <w:t>МУНИЦИПАЛЬНОЕ ОБРАЗОВАНИЕ «БЕЛОКАЛИТВИНСКИЙ РАЙОН»</w:t>
      </w:r>
    </w:p>
    <w:p w14:paraId="2C3A1622" w14:textId="77777777" w:rsidR="00872883" w:rsidRPr="00040C21" w:rsidRDefault="00872883" w:rsidP="007472E3">
      <w:pPr>
        <w:pStyle w:val="20"/>
        <w:jc w:val="center"/>
        <w:rPr>
          <w:b w:val="0"/>
          <w:szCs w:val="28"/>
        </w:rPr>
      </w:pPr>
      <w:r w:rsidRPr="00040C21">
        <w:rPr>
          <w:b w:val="0"/>
          <w:szCs w:val="28"/>
        </w:rPr>
        <w:t>АДМИНИСТРАЦИЯ БЕЛОКАЛИТВИНСКОГО РАЙОНА</w:t>
      </w:r>
    </w:p>
    <w:p w14:paraId="4B6FE061" w14:textId="77777777" w:rsidR="00872883" w:rsidRPr="00D6716F" w:rsidRDefault="00872883" w:rsidP="00872883">
      <w:pPr>
        <w:pStyle w:val="1"/>
        <w:spacing w:before="120"/>
        <w:rPr>
          <w:b/>
          <w:sz w:val="28"/>
          <w:szCs w:val="28"/>
        </w:rPr>
      </w:pPr>
      <w:r w:rsidRPr="00D6716F">
        <w:rPr>
          <w:b/>
          <w:sz w:val="28"/>
          <w:szCs w:val="28"/>
        </w:rPr>
        <w:t xml:space="preserve"> </w:t>
      </w:r>
      <w:r w:rsidR="00F239EE" w:rsidRPr="00D6716F">
        <w:rPr>
          <w:b/>
          <w:sz w:val="28"/>
          <w:szCs w:val="28"/>
        </w:rPr>
        <w:t>ПОСТАНОВЛЕНИЕ</w:t>
      </w:r>
    </w:p>
    <w:p w14:paraId="1DFFD4C3" w14:textId="5366A02E" w:rsidR="00D6716F" w:rsidRDefault="00D6716F" w:rsidP="00D6716F">
      <w:pPr>
        <w:spacing w:before="120"/>
        <w:jc w:val="center"/>
        <w:rPr>
          <w:sz w:val="28"/>
        </w:rPr>
      </w:pPr>
      <w:r>
        <w:rPr>
          <w:sz w:val="28"/>
        </w:rPr>
        <w:t xml:space="preserve">от </w:t>
      </w:r>
      <w:r w:rsidR="00B279AF">
        <w:rPr>
          <w:sz w:val="28"/>
        </w:rPr>
        <w:t>14</w:t>
      </w:r>
      <w:r w:rsidR="00C70947">
        <w:rPr>
          <w:sz w:val="28"/>
        </w:rPr>
        <w:t>.</w:t>
      </w:r>
      <w:r w:rsidR="00E766B9">
        <w:rPr>
          <w:sz w:val="28"/>
        </w:rPr>
        <w:t>0</w:t>
      </w:r>
      <w:r w:rsidR="00572AB3">
        <w:rPr>
          <w:sz w:val="28"/>
        </w:rPr>
        <w:t>8</w:t>
      </w:r>
      <w:r w:rsidR="000D47D1">
        <w:rPr>
          <w:sz w:val="28"/>
        </w:rPr>
        <w:t>.</w:t>
      </w:r>
      <w:r w:rsidR="00872883" w:rsidRPr="00C96E82">
        <w:rPr>
          <w:sz w:val="28"/>
        </w:rPr>
        <w:t>20</w:t>
      </w:r>
      <w:r w:rsidR="000D47D1">
        <w:rPr>
          <w:sz w:val="28"/>
        </w:rPr>
        <w:t>2</w:t>
      </w:r>
      <w:r w:rsidR="00FC5FB5">
        <w:rPr>
          <w:sz w:val="28"/>
        </w:rPr>
        <w:t>3</w:t>
      </w:r>
      <w:r w:rsidR="00A76FEC">
        <w:rPr>
          <w:sz w:val="28"/>
        </w:rPr>
        <w:t xml:space="preserve"> </w:t>
      </w:r>
      <w:r w:rsidR="00872883" w:rsidRPr="00C96E82">
        <w:rPr>
          <w:sz w:val="28"/>
        </w:rPr>
        <w:t xml:space="preserve"> № </w:t>
      </w:r>
      <w:bookmarkStart w:id="1" w:name="Номер"/>
      <w:bookmarkEnd w:id="1"/>
      <w:r w:rsidR="00B279AF">
        <w:rPr>
          <w:sz w:val="28"/>
        </w:rPr>
        <w:t>1277</w:t>
      </w:r>
    </w:p>
    <w:p w14:paraId="7A92096A" w14:textId="77777777" w:rsidR="00B56369" w:rsidRPr="00B56369" w:rsidRDefault="00B56369" w:rsidP="00B56369">
      <w:pPr>
        <w:jc w:val="center"/>
        <w:rPr>
          <w:sz w:val="26"/>
          <w:szCs w:val="26"/>
        </w:rPr>
      </w:pPr>
    </w:p>
    <w:p w14:paraId="4F8019C6" w14:textId="77777777" w:rsidR="00872883" w:rsidRPr="00C96E82" w:rsidRDefault="00872883" w:rsidP="00B56369">
      <w:pPr>
        <w:jc w:val="center"/>
        <w:rPr>
          <w:sz w:val="28"/>
        </w:rPr>
      </w:pPr>
      <w:r w:rsidRPr="00C96E82">
        <w:rPr>
          <w:sz w:val="28"/>
        </w:rPr>
        <w:t>г.  Белая Калитва</w:t>
      </w:r>
    </w:p>
    <w:p w14:paraId="00699AEC" w14:textId="77777777" w:rsidR="00872883" w:rsidRDefault="00872883" w:rsidP="00872883">
      <w:pPr>
        <w:rPr>
          <w:b/>
          <w:sz w:val="28"/>
        </w:rPr>
      </w:pPr>
    </w:p>
    <w:p w14:paraId="34B16860" w14:textId="77777777" w:rsidR="00755332" w:rsidRDefault="00755332" w:rsidP="0079058F">
      <w:pPr>
        <w:jc w:val="center"/>
        <w:rPr>
          <w:b/>
          <w:sz w:val="28"/>
          <w:szCs w:val="28"/>
        </w:rPr>
      </w:pPr>
      <w:r w:rsidRPr="009050F7">
        <w:rPr>
          <w:b/>
          <w:sz w:val="28"/>
          <w:szCs w:val="28"/>
        </w:rPr>
        <w:t>О внесении изменений в постановление</w:t>
      </w:r>
      <w:r>
        <w:rPr>
          <w:b/>
          <w:sz w:val="28"/>
          <w:szCs w:val="28"/>
        </w:rPr>
        <w:t xml:space="preserve"> А</w:t>
      </w:r>
      <w:r w:rsidRPr="009050F7">
        <w:rPr>
          <w:b/>
          <w:sz w:val="28"/>
          <w:szCs w:val="28"/>
        </w:rPr>
        <w:t>дминистрации Белокалитвинского района</w:t>
      </w:r>
      <w:r>
        <w:rPr>
          <w:b/>
          <w:sz w:val="28"/>
          <w:szCs w:val="28"/>
        </w:rPr>
        <w:t xml:space="preserve"> </w:t>
      </w:r>
      <w:r w:rsidRPr="009050F7">
        <w:rPr>
          <w:b/>
          <w:sz w:val="28"/>
          <w:szCs w:val="28"/>
        </w:rPr>
        <w:t>от 05.12.2018 № 2084</w:t>
      </w:r>
    </w:p>
    <w:p w14:paraId="14FE0C23" w14:textId="77777777" w:rsidR="00755332" w:rsidRPr="00F41ED6" w:rsidRDefault="00755332" w:rsidP="00755332">
      <w:pPr>
        <w:jc w:val="center"/>
        <w:rPr>
          <w:b/>
          <w:sz w:val="28"/>
          <w:szCs w:val="28"/>
        </w:rPr>
      </w:pPr>
    </w:p>
    <w:p w14:paraId="46C8DBCA" w14:textId="77777777" w:rsidR="0079058F" w:rsidRDefault="0079058F" w:rsidP="00755332">
      <w:pPr>
        <w:pStyle w:val="ConsNormal"/>
        <w:widowControl/>
        <w:tabs>
          <w:tab w:val="left" w:pos="1440"/>
        </w:tabs>
        <w:ind w:right="0"/>
        <w:jc w:val="both"/>
        <w:rPr>
          <w:rFonts w:ascii="Times New Roman" w:hAnsi="Times New Roman"/>
          <w:sz w:val="28"/>
          <w:szCs w:val="28"/>
        </w:rPr>
      </w:pPr>
    </w:p>
    <w:p w14:paraId="71244559" w14:textId="7C8D6542" w:rsidR="00755332" w:rsidRDefault="00755332" w:rsidP="00755332">
      <w:pPr>
        <w:pStyle w:val="ConsNormal"/>
        <w:widowControl/>
        <w:tabs>
          <w:tab w:val="left" w:pos="1440"/>
        </w:tabs>
        <w:ind w:right="0"/>
        <w:jc w:val="both"/>
        <w:rPr>
          <w:rFonts w:ascii="Times New Roman" w:hAnsi="Times New Roman" w:cs="Times New Roman"/>
          <w:sz w:val="28"/>
          <w:szCs w:val="28"/>
        </w:rPr>
      </w:pPr>
      <w:r w:rsidRPr="005E3C19">
        <w:rPr>
          <w:rFonts w:ascii="Times New Roman" w:hAnsi="Times New Roman"/>
          <w:sz w:val="28"/>
          <w:szCs w:val="28"/>
        </w:rPr>
        <w:t xml:space="preserve">В целях </w:t>
      </w:r>
      <w:r>
        <w:rPr>
          <w:rFonts w:ascii="Times New Roman" w:hAnsi="Times New Roman"/>
          <w:sz w:val="28"/>
          <w:szCs w:val="28"/>
        </w:rPr>
        <w:t>корректировки</w:t>
      </w:r>
      <w:r w:rsidRPr="005E3C19">
        <w:rPr>
          <w:rFonts w:ascii="Times New Roman" w:hAnsi="Times New Roman"/>
          <w:sz w:val="28"/>
          <w:szCs w:val="28"/>
        </w:rPr>
        <w:t xml:space="preserve"> объемов финансирования</w:t>
      </w:r>
      <w:r w:rsidRPr="005E3C19">
        <w:rPr>
          <w:rFonts w:ascii="Times New Roman" w:hAnsi="Times New Roman" w:cs="Times New Roman"/>
          <w:sz w:val="28"/>
          <w:szCs w:val="28"/>
        </w:rPr>
        <w:t xml:space="preserve"> муниципальной программы </w:t>
      </w:r>
      <w:r w:rsidRPr="005E3C19">
        <w:rPr>
          <w:rFonts w:ascii="Times New Roman" w:hAnsi="Times New Roman"/>
          <w:sz w:val="28"/>
          <w:szCs w:val="28"/>
        </w:rPr>
        <w:t xml:space="preserve">Белокалитвинского района «Развитие сельского </w:t>
      </w:r>
      <w:r w:rsidRPr="005E3C19">
        <w:rPr>
          <w:rFonts w:ascii="Times New Roman" w:hAnsi="Times New Roman" w:cs="Times New Roman"/>
          <w:sz w:val="28"/>
          <w:szCs w:val="28"/>
        </w:rPr>
        <w:t>хозяйства и регулирование рынков сельскохозяйственной продукции, сырья и продовольствия»</w:t>
      </w:r>
      <w:r w:rsidR="0079058F">
        <w:rPr>
          <w:rFonts w:ascii="Times New Roman" w:hAnsi="Times New Roman" w:cs="Times New Roman"/>
          <w:sz w:val="28"/>
          <w:szCs w:val="28"/>
        </w:rPr>
        <w:t>,</w:t>
      </w:r>
      <w:r>
        <w:rPr>
          <w:rFonts w:ascii="Times New Roman" w:hAnsi="Times New Roman" w:cs="Times New Roman"/>
          <w:sz w:val="28"/>
          <w:szCs w:val="28"/>
        </w:rPr>
        <w:t xml:space="preserve"> Администрация Белокалитвинского района </w:t>
      </w:r>
      <w:r w:rsidRPr="00FB5C04">
        <w:rPr>
          <w:rFonts w:ascii="Times New Roman" w:hAnsi="Times New Roman" w:cs="Times New Roman"/>
          <w:b/>
          <w:spacing w:val="60"/>
          <w:sz w:val="28"/>
          <w:szCs w:val="28"/>
        </w:rPr>
        <w:t>постановляет</w:t>
      </w:r>
      <w:r>
        <w:rPr>
          <w:rFonts w:ascii="Times New Roman" w:hAnsi="Times New Roman" w:cs="Times New Roman"/>
          <w:sz w:val="28"/>
          <w:szCs w:val="28"/>
        </w:rPr>
        <w:t>:</w:t>
      </w:r>
    </w:p>
    <w:p w14:paraId="17854EBC" w14:textId="77777777" w:rsidR="00755332" w:rsidRPr="005E3C19" w:rsidRDefault="00755332" w:rsidP="00755332">
      <w:pPr>
        <w:pStyle w:val="ConsNormal"/>
        <w:widowControl/>
        <w:tabs>
          <w:tab w:val="left" w:pos="1440"/>
        </w:tabs>
        <w:ind w:right="0"/>
        <w:jc w:val="both"/>
        <w:rPr>
          <w:rFonts w:ascii="Times New Roman" w:hAnsi="Times New Roman" w:cs="Times New Roman"/>
          <w:sz w:val="28"/>
          <w:szCs w:val="28"/>
        </w:rPr>
      </w:pPr>
    </w:p>
    <w:p w14:paraId="702A4F3F" w14:textId="57727DBA" w:rsidR="00755332" w:rsidRDefault="00755332" w:rsidP="00755332">
      <w:pPr>
        <w:pStyle w:val="ConsNormal"/>
        <w:numPr>
          <w:ilvl w:val="0"/>
          <w:numId w:val="9"/>
        </w:numPr>
        <w:tabs>
          <w:tab w:val="left" w:pos="1440"/>
        </w:tabs>
        <w:suppressAutoHyphens w:val="0"/>
        <w:autoSpaceDN w:val="0"/>
        <w:adjustRightInd w:val="0"/>
        <w:ind w:left="0" w:right="0" w:firstLine="720"/>
        <w:jc w:val="both"/>
        <w:rPr>
          <w:rFonts w:ascii="Times New Roman" w:hAnsi="Times New Roman" w:cs="Times New Roman"/>
          <w:sz w:val="28"/>
          <w:szCs w:val="28"/>
        </w:rPr>
      </w:pPr>
      <w:r w:rsidRPr="005E3C19">
        <w:rPr>
          <w:rFonts w:ascii="Times New Roman" w:hAnsi="Times New Roman" w:cs="Times New Roman"/>
          <w:sz w:val="28"/>
          <w:szCs w:val="28"/>
        </w:rPr>
        <w:t>Внести в приложение №</w:t>
      </w:r>
      <w:r w:rsidR="0079058F">
        <w:rPr>
          <w:rFonts w:ascii="Times New Roman" w:hAnsi="Times New Roman" w:cs="Times New Roman"/>
          <w:sz w:val="28"/>
          <w:szCs w:val="28"/>
        </w:rPr>
        <w:t xml:space="preserve"> </w:t>
      </w:r>
      <w:r w:rsidRPr="005E3C19">
        <w:rPr>
          <w:rFonts w:ascii="Times New Roman" w:hAnsi="Times New Roman" w:cs="Times New Roman"/>
          <w:sz w:val="28"/>
          <w:szCs w:val="28"/>
        </w:rPr>
        <w:t xml:space="preserve">1 к постановлению Администрации Белокалитвинского района </w:t>
      </w:r>
      <w:r w:rsidRPr="005E3C19">
        <w:rPr>
          <w:rFonts w:ascii="Times New Roman" w:hAnsi="Times New Roman"/>
          <w:sz w:val="28"/>
          <w:szCs w:val="28"/>
        </w:rPr>
        <w:t xml:space="preserve">от </w:t>
      </w:r>
      <w:r>
        <w:rPr>
          <w:rFonts w:ascii="Times New Roman" w:hAnsi="Times New Roman"/>
          <w:sz w:val="28"/>
          <w:szCs w:val="28"/>
        </w:rPr>
        <w:t>05</w:t>
      </w:r>
      <w:r w:rsidRPr="005E3C19">
        <w:rPr>
          <w:rFonts w:ascii="Times New Roman" w:hAnsi="Times New Roman"/>
          <w:sz w:val="28"/>
          <w:szCs w:val="28"/>
        </w:rPr>
        <w:t>.</w:t>
      </w:r>
      <w:r>
        <w:rPr>
          <w:rFonts w:ascii="Times New Roman" w:hAnsi="Times New Roman"/>
          <w:sz w:val="28"/>
          <w:szCs w:val="28"/>
        </w:rPr>
        <w:t>12</w:t>
      </w:r>
      <w:r w:rsidRPr="005E3C19">
        <w:rPr>
          <w:rFonts w:ascii="Times New Roman" w:hAnsi="Times New Roman"/>
          <w:sz w:val="28"/>
          <w:szCs w:val="28"/>
        </w:rPr>
        <w:t>.201</w:t>
      </w:r>
      <w:r>
        <w:rPr>
          <w:rFonts w:ascii="Times New Roman" w:hAnsi="Times New Roman"/>
          <w:sz w:val="28"/>
          <w:szCs w:val="28"/>
        </w:rPr>
        <w:t>8 № 2084</w:t>
      </w:r>
      <w:r w:rsidRPr="005E3C19">
        <w:rPr>
          <w:rFonts w:ascii="Times New Roman" w:hAnsi="Times New Roman" w:cs="Times New Roman"/>
          <w:sz w:val="28"/>
          <w:szCs w:val="28"/>
        </w:rPr>
        <w:t xml:space="preserve"> «Об утверждении муниципальной программы </w:t>
      </w:r>
      <w:r w:rsidRPr="005E3C19">
        <w:rPr>
          <w:rFonts w:ascii="Times New Roman" w:hAnsi="Times New Roman"/>
          <w:sz w:val="28"/>
          <w:szCs w:val="28"/>
        </w:rPr>
        <w:t xml:space="preserve">Белокалитвинского района «Развитие сельского </w:t>
      </w:r>
      <w:r w:rsidRPr="005E3C19">
        <w:rPr>
          <w:rFonts w:ascii="Times New Roman" w:hAnsi="Times New Roman" w:cs="Times New Roman"/>
          <w:sz w:val="28"/>
          <w:szCs w:val="28"/>
        </w:rPr>
        <w:t xml:space="preserve">хозяйства и регулирование рынков сельскохозяйственной продукции, сырья и продовольствия» изменения согласно </w:t>
      </w:r>
      <w:r>
        <w:rPr>
          <w:rFonts w:ascii="Times New Roman" w:hAnsi="Times New Roman" w:cs="Times New Roman"/>
          <w:sz w:val="28"/>
          <w:szCs w:val="28"/>
        </w:rPr>
        <w:t xml:space="preserve">приложению </w:t>
      </w:r>
      <w:r w:rsidRPr="005E3C19">
        <w:rPr>
          <w:rFonts w:ascii="Times New Roman" w:hAnsi="Times New Roman" w:cs="Times New Roman"/>
          <w:sz w:val="28"/>
          <w:szCs w:val="28"/>
        </w:rPr>
        <w:t>к настоящему постановлению.</w:t>
      </w:r>
    </w:p>
    <w:p w14:paraId="222F12A2" w14:textId="77777777" w:rsidR="00755332" w:rsidRPr="005772BE" w:rsidRDefault="00755332" w:rsidP="00755332">
      <w:pPr>
        <w:numPr>
          <w:ilvl w:val="0"/>
          <w:numId w:val="9"/>
        </w:numPr>
        <w:tabs>
          <w:tab w:val="left" w:pos="1440"/>
        </w:tabs>
        <w:ind w:left="0" w:firstLine="720"/>
        <w:jc w:val="both"/>
        <w:rPr>
          <w:sz w:val="28"/>
          <w:szCs w:val="28"/>
        </w:rPr>
      </w:pPr>
      <w:r>
        <w:rPr>
          <w:sz w:val="28"/>
          <w:szCs w:val="28"/>
        </w:rPr>
        <w:t>Настоящее постановление вступает в силу со дня его официального опубликования.</w:t>
      </w:r>
    </w:p>
    <w:p w14:paraId="02EA9650" w14:textId="77777777" w:rsidR="00755332" w:rsidRDefault="00755332" w:rsidP="00755332">
      <w:pPr>
        <w:pStyle w:val="ConsNormal"/>
        <w:numPr>
          <w:ilvl w:val="0"/>
          <w:numId w:val="9"/>
        </w:numPr>
        <w:tabs>
          <w:tab w:val="left" w:pos="1440"/>
        </w:tabs>
        <w:suppressAutoHyphens w:val="0"/>
        <w:autoSpaceDN w:val="0"/>
        <w:adjustRightInd w:val="0"/>
        <w:ind w:left="0" w:right="0" w:firstLine="720"/>
        <w:jc w:val="both"/>
        <w:rPr>
          <w:rFonts w:ascii="Times New Roman" w:hAnsi="Times New Roman" w:cs="Times New Roman"/>
          <w:sz w:val="28"/>
          <w:szCs w:val="28"/>
        </w:rPr>
      </w:pPr>
      <w:r w:rsidRPr="005E3C19">
        <w:rPr>
          <w:rFonts w:ascii="Times New Roman" w:hAnsi="Times New Roman" w:cs="Times New Roman"/>
          <w:sz w:val="28"/>
          <w:szCs w:val="28"/>
        </w:rPr>
        <w:t xml:space="preserve">Контроль за выполнением постановления возложить на </w:t>
      </w:r>
      <w:r>
        <w:rPr>
          <w:rFonts w:ascii="Times New Roman" w:hAnsi="Times New Roman" w:cs="Times New Roman"/>
          <w:sz w:val="28"/>
          <w:szCs w:val="28"/>
        </w:rPr>
        <w:t xml:space="preserve">первого </w:t>
      </w:r>
      <w:r w:rsidRPr="005E3C19">
        <w:rPr>
          <w:rFonts w:ascii="Times New Roman" w:hAnsi="Times New Roman" w:cs="Times New Roman"/>
          <w:sz w:val="28"/>
          <w:szCs w:val="28"/>
        </w:rPr>
        <w:t>заместителя главы Администрации Белокалитвинского района по</w:t>
      </w:r>
      <w:r>
        <w:rPr>
          <w:rFonts w:ascii="Times New Roman" w:hAnsi="Times New Roman" w:cs="Times New Roman"/>
          <w:sz w:val="28"/>
          <w:szCs w:val="28"/>
        </w:rPr>
        <w:t xml:space="preserve"> экономическому развитию, инвестиционной политике и местному самоуправлению Устименко Д.Ю</w:t>
      </w:r>
      <w:r w:rsidRPr="005E3C19">
        <w:rPr>
          <w:rFonts w:ascii="Times New Roman" w:hAnsi="Times New Roman" w:cs="Times New Roman"/>
          <w:sz w:val="28"/>
          <w:szCs w:val="28"/>
        </w:rPr>
        <w:t xml:space="preserve">. </w:t>
      </w:r>
    </w:p>
    <w:p w14:paraId="5AD9B638" w14:textId="77777777" w:rsidR="005A2D86" w:rsidRPr="005A2D86" w:rsidRDefault="005A2D86" w:rsidP="005A2D86">
      <w:pPr>
        <w:jc w:val="both"/>
        <w:rPr>
          <w:sz w:val="28"/>
        </w:rPr>
      </w:pPr>
    </w:p>
    <w:p w14:paraId="6D3069BE" w14:textId="77777777" w:rsidR="00D6716F" w:rsidRDefault="00D6716F" w:rsidP="00D6716F">
      <w:pPr>
        <w:jc w:val="center"/>
        <w:rPr>
          <w:sz w:val="28"/>
        </w:rPr>
      </w:pPr>
    </w:p>
    <w:p w14:paraId="75559156" w14:textId="77777777" w:rsidR="00D6716F" w:rsidRPr="00D6716F" w:rsidRDefault="00D6716F" w:rsidP="00D6716F">
      <w:pPr>
        <w:jc w:val="center"/>
        <w:rPr>
          <w:sz w:val="28"/>
        </w:rPr>
      </w:pPr>
    </w:p>
    <w:p w14:paraId="6EB57F0F" w14:textId="3FC78146" w:rsidR="00D6716F" w:rsidRDefault="00FC5FB5" w:rsidP="003818F3">
      <w:pPr>
        <w:pStyle w:val="20"/>
        <w:rPr>
          <w:b w:val="0"/>
        </w:rPr>
      </w:pPr>
      <w:bookmarkStart w:id="2" w:name="Наименование"/>
      <w:bookmarkEnd w:id="2"/>
      <w:r>
        <w:rPr>
          <w:b w:val="0"/>
        </w:rPr>
        <w:t xml:space="preserve">   Г</w:t>
      </w:r>
      <w:r w:rsidR="00872883" w:rsidRPr="00C96E82">
        <w:rPr>
          <w:b w:val="0"/>
        </w:rPr>
        <w:t>лав</w:t>
      </w:r>
      <w:r>
        <w:rPr>
          <w:b w:val="0"/>
        </w:rPr>
        <w:t>а</w:t>
      </w:r>
      <w:r w:rsidR="000C6CE8">
        <w:rPr>
          <w:b w:val="0"/>
        </w:rPr>
        <w:t xml:space="preserve"> Администрации</w:t>
      </w:r>
      <w:r w:rsidR="00F4755E">
        <w:rPr>
          <w:b w:val="0"/>
        </w:rPr>
        <w:t xml:space="preserve"> </w:t>
      </w:r>
      <w:r w:rsidR="00872883" w:rsidRPr="00C96E82">
        <w:rPr>
          <w:b w:val="0"/>
        </w:rPr>
        <w:t xml:space="preserve"> </w:t>
      </w:r>
    </w:p>
    <w:p w14:paraId="43D8552A" w14:textId="5A0CD3CE" w:rsidR="00872883" w:rsidRPr="00C96E82" w:rsidRDefault="00D6716F" w:rsidP="00D6716F">
      <w:pPr>
        <w:pStyle w:val="20"/>
        <w:rPr>
          <w:b w:val="0"/>
        </w:rPr>
      </w:pPr>
      <w:r>
        <w:rPr>
          <w:b w:val="0"/>
        </w:rPr>
        <w:t xml:space="preserve">Белокалитвинского </w:t>
      </w:r>
      <w:r w:rsidR="00872883" w:rsidRPr="00C96E82">
        <w:rPr>
          <w:b w:val="0"/>
        </w:rPr>
        <w:t>района</w:t>
      </w:r>
      <w:r w:rsidR="00872883" w:rsidRPr="00C96E82">
        <w:rPr>
          <w:b w:val="0"/>
        </w:rPr>
        <w:tab/>
      </w:r>
      <w:r w:rsidR="00872883" w:rsidRPr="00C96E82">
        <w:rPr>
          <w:b w:val="0"/>
        </w:rPr>
        <w:tab/>
      </w:r>
      <w:r w:rsidR="00872883" w:rsidRPr="00C96E82">
        <w:rPr>
          <w:b w:val="0"/>
        </w:rPr>
        <w:tab/>
      </w:r>
      <w:r w:rsidR="00872883" w:rsidRPr="00C96E82">
        <w:rPr>
          <w:b w:val="0"/>
        </w:rPr>
        <w:tab/>
      </w:r>
      <w:r>
        <w:rPr>
          <w:b w:val="0"/>
        </w:rPr>
        <w:tab/>
      </w:r>
      <w:r w:rsidR="00161763">
        <w:rPr>
          <w:b w:val="0"/>
        </w:rPr>
        <w:tab/>
      </w:r>
      <w:r w:rsidR="00FC5FB5">
        <w:rPr>
          <w:b w:val="0"/>
        </w:rPr>
        <w:t>О.А. Мельникова</w:t>
      </w:r>
    </w:p>
    <w:p w14:paraId="5D4809B1" w14:textId="77777777" w:rsidR="00872883" w:rsidRDefault="00872883" w:rsidP="00872883">
      <w:pPr>
        <w:rPr>
          <w:sz w:val="28"/>
        </w:rPr>
      </w:pPr>
    </w:p>
    <w:p w14:paraId="2FA8B88C" w14:textId="77777777" w:rsidR="00872883" w:rsidRPr="00755332" w:rsidRDefault="00872883" w:rsidP="00872883">
      <w:pPr>
        <w:rPr>
          <w:color w:val="FFFFFF" w:themeColor="background1"/>
          <w:sz w:val="28"/>
        </w:rPr>
      </w:pPr>
      <w:r w:rsidRPr="00755332">
        <w:rPr>
          <w:color w:val="FFFFFF" w:themeColor="background1"/>
          <w:sz w:val="28"/>
        </w:rPr>
        <w:t>Верно:</w:t>
      </w:r>
    </w:p>
    <w:p w14:paraId="06CD959A" w14:textId="77777777" w:rsidR="00FC5FB5" w:rsidRPr="00755332" w:rsidRDefault="00FC5FB5" w:rsidP="00835273">
      <w:pPr>
        <w:rPr>
          <w:color w:val="FFFFFF" w:themeColor="background1"/>
          <w:sz w:val="28"/>
        </w:rPr>
      </w:pPr>
      <w:r w:rsidRPr="00755332">
        <w:rPr>
          <w:color w:val="FFFFFF" w:themeColor="background1"/>
          <w:sz w:val="28"/>
        </w:rPr>
        <w:t>Заместитель главы Администрации</w:t>
      </w:r>
    </w:p>
    <w:p w14:paraId="5894095E" w14:textId="77777777" w:rsidR="0079058F" w:rsidRDefault="0079058F" w:rsidP="00755332">
      <w:pPr>
        <w:pStyle w:val="3"/>
        <w:keepNext w:val="0"/>
        <w:widowControl w:val="0"/>
        <w:spacing w:before="0"/>
        <w:rPr>
          <w:rFonts w:ascii="Times New Roman" w:hAnsi="Times New Roman"/>
          <w:b/>
          <w:sz w:val="28"/>
          <w:szCs w:val="28"/>
        </w:rPr>
      </w:pPr>
    </w:p>
    <w:p w14:paraId="1F0ACC0D" w14:textId="602723C4" w:rsidR="00755332" w:rsidRPr="0079058F" w:rsidRDefault="00755332" w:rsidP="00755332">
      <w:pPr>
        <w:pStyle w:val="3"/>
        <w:keepNext w:val="0"/>
        <w:widowControl w:val="0"/>
        <w:spacing w:before="0"/>
        <w:rPr>
          <w:rFonts w:ascii="Times New Roman" w:hAnsi="Times New Roman"/>
          <w:bCs/>
          <w:color w:val="auto"/>
          <w:sz w:val="28"/>
          <w:szCs w:val="28"/>
        </w:rPr>
      </w:pPr>
      <w:r>
        <w:rPr>
          <w:rFonts w:ascii="Times New Roman" w:hAnsi="Times New Roman"/>
          <w:b/>
          <w:sz w:val="28"/>
          <w:szCs w:val="28"/>
        </w:rPr>
        <w:lastRenderedPageBreak/>
        <w:t xml:space="preserve">                                                                                                        </w:t>
      </w:r>
      <w:r w:rsidRPr="0079058F">
        <w:rPr>
          <w:rFonts w:ascii="Times New Roman" w:hAnsi="Times New Roman"/>
          <w:bCs/>
          <w:color w:val="auto"/>
          <w:sz w:val="28"/>
          <w:szCs w:val="28"/>
        </w:rPr>
        <w:t>Приложение</w:t>
      </w:r>
    </w:p>
    <w:p w14:paraId="7C42C305" w14:textId="77777777" w:rsidR="00755332" w:rsidRDefault="00755332" w:rsidP="00755332">
      <w:pPr>
        <w:pStyle w:val="23"/>
        <w:widowControl w:val="0"/>
        <w:ind w:firstLine="0"/>
        <w:jc w:val="center"/>
        <w:rPr>
          <w:sz w:val="28"/>
          <w:szCs w:val="28"/>
        </w:rPr>
      </w:pPr>
      <w:r>
        <w:rPr>
          <w:sz w:val="28"/>
          <w:szCs w:val="28"/>
        </w:rPr>
        <w:t xml:space="preserve">                                                                                             </w:t>
      </w:r>
      <w:r w:rsidRPr="005E3C19">
        <w:rPr>
          <w:sz w:val="28"/>
          <w:szCs w:val="28"/>
        </w:rPr>
        <w:t xml:space="preserve">к постановлению </w:t>
      </w:r>
    </w:p>
    <w:p w14:paraId="28408EC7" w14:textId="77777777" w:rsidR="00755332" w:rsidRPr="005E3C19" w:rsidRDefault="00755332" w:rsidP="00755332">
      <w:pPr>
        <w:pStyle w:val="23"/>
        <w:widowControl w:val="0"/>
        <w:ind w:firstLine="0"/>
        <w:jc w:val="center"/>
        <w:rPr>
          <w:sz w:val="28"/>
          <w:szCs w:val="28"/>
        </w:rPr>
      </w:pPr>
      <w:r>
        <w:rPr>
          <w:sz w:val="28"/>
          <w:szCs w:val="28"/>
        </w:rPr>
        <w:t xml:space="preserve">                                                                                           </w:t>
      </w:r>
      <w:r w:rsidRPr="005E3C19">
        <w:rPr>
          <w:sz w:val="28"/>
          <w:szCs w:val="28"/>
        </w:rPr>
        <w:t>Администрации</w:t>
      </w:r>
    </w:p>
    <w:p w14:paraId="4FB23ACA" w14:textId="77777777" w:rsidR="00755332" w:rsidRPr="005E3C19" w:rsidRDefault="00755332" w:rsidP="00755332">
      <w:pPr>
        <w:pStyle w:val="23"/>
        <w:widowControl w:val="0"/>
        <w:ind w:firstLine="0"/>
        <w:jc w:val="right"/>
        <w:rPr>
          <w:sz w:val="28"/>
          <w:szCs w:val="28"/>
        </w:rPr>
      </w:pPr>
      <w:r w:rsidRPr="005E3C19">
        <w:rPr>
          <w:sz w:val="28"/>
          <w:szCs w:val="28"/>
        </w:rPr>
        <w:t>Белокалитвинского района</w:t>
      </w:r>
    </w:p>
    <w:p w14:paraId="038630B4" w14:textId="7A57D3AC" w:rsidR="00755332" w:rsidRPr="005E3C19" w:rsidRDefault="00755332" w:rsidP="00755332">
      <w:pPr>
        <w:pStyle w:val="23"/>
        <w:widowControl w:val="0"/>
        <w:ind w:firstLine="0"/>
        <w:jc w:val="right"/>
        <w:rPr>
          <w:sz w:val="28"/>
          <w:szCs w:val="28"/>
        </w:rPr>
      </w:pPr>
      <w:r w:rsidRPr="005E3C19">
        <w:rPr>
          <w:sz w:val="28"/>
          <w:szCs w:val="28"/>
        </w:rPr>
        <w:t xml:space="preserve">от </w:t>
      </w:r>
      <w:r w:rsidR="00B279AF">
        <w:rPr>
          <w:sz w:val="28"/>
          <w:szCs w:val="28"/>
        </w:rPr>
        <w:t>14</w:t>
      </w:r>
      <w:r w:rsidR="0079058F">
        <w:rPr>
          <w:sz w:val="28"/>
          <w:szCs w:val="28"/>
        </w:rPr>
        <w:t>.08</w:t>
      </w:r>
      <w:r w:rsidRPr="005E3C19">
        <w:rPr>
          <w:sz w:val="28"/>
          <w:szCs w:val="28"/>
        </w:rPr>
        <w:t>.20</w:t>
      </w:r>
      <w:r>
        <w:rPr>
          <w:sz w:val="28"/>
          <w:szCs w:val="28"/>
        </w:rPr>
        <w:t>23</w:t>
      </w:r>
      <w:r w:rsidRPr="005E3C19">
        <w:rPr>
          <w:sz w:val="28"/>
          <w:szCs w:val="28"/>
        </w:rPr>
        <w:t xml:space="preserve"> № </w:t>
      </w:r>
      <w:r w:rsidR="00B279AF">
        <w:rPr>
          <w:sz w:val="28"/>
          <w:szCs w:val="28"/>
        </w:rPr>
        <w:t>1277</w:t>
      </w:r>
    </w:p>
    <w:p w14:paraId="4D2FE320" w14:textId="77777777" w:rsidR="0079058F" w:rsidRDefault="0079058F" w:rsidP="00755332">
      <w:pPr>
        <w:pStyle w:val="23"/>
        <w:ind w:firstLine="0"/>
        <w:jc w:val="center"/>
        <w:rPr>
          <w:sz w:val="28"/>
          <w:szCs w:val="28"/>
        </w:rPr>
      </w:pPr>
    </w:p>
    <w:p w14:paraId="4E070A49" w14:textId="1CCF0642" w:rsidR="00755332" w:rsidRPr="005E3C19" w:rsidRDefault="00755332" w:rsidP="00755332">
      <w:pPr>
        <w:pStyle w:val="23"/>
        <w:ind w:firstLine="0"/>
        <w:jc w:val="center"/>
        <w:rPr>
          <w:sz w:val="28"/>
          <w:szCs w:val="28"/>
        </w:rPr>
      </w:pPr>
      <w:r w:rsidRPr="005E3C19">
        <w:rPr>
          <w:sz w:val="28"/>
          <w:szCs w:val="28"/>
        </w:rPr>
        <w:t>ИЗМЕНЕНИЯ,</w:t>
      </w:r>
    </w:p>
    <w:p w14:paraId="7F226264" w14:textId="5F9505A7" w:rsidR="00755332" w:rsidRDefault="00755332" w:rsidP="00755332">
      <w:pPr>
        <w:pStyle w:val="23"/>
        <w:ind w:firstLine="0"/>
        <w:jc w:val="center"/>
        <w:rPr>
          <w:sz w:val="28"/>
          <w:szCs w:val="28"/>
        </w:rPr>
      </w:pPr>
      <w:r w:rsidRPr="005E3C19">
        <w:rPr>
          <w:sz w:val="28"/>
          <w:szCs w:val="28"/>
        </w:rPr>
        <w:t>вносимые в приложение №</w:t>
      </w:r>
      <w:r w:rsidR="0079058F">
        <w:rPr>
          <w:sz w:val="28"/>
          <w:szCs w:val="28"/>
        </w:rPr>
        <w:t xml:space="preserve"> </w:t>
      </w:r>
      <w:r w:rsidRPr="005E3C19">
        <w:rPr>
          <w:sz w:val="28"/>
          <w:szCs w:val="28"/>
        </w:rPr>
        <w:t xml:space="preserve">1 к </w:t>
      </w:r>
      <w:r>
        <w:rPr>
          <w:sz w:val="28"/>
          <w:szCs w:val="28"/>
        </w:rPr>
        <w:t>п</w:t>
      </w:r>
      <w:r w:rsidRPr="005E3C19">
        <w:rPr>
          <w:sz w:val="28"/>
          <w:szCs w:val="28"/>
        </w:rPr>
        <w:t xml:space="preserve">остановлению Администрации Белокалитвинского района от </w:t>
      </w:r>
      <w:r>
        <w:rPr>
          <w:sz w:val="28"/>
          <w:szCs w:val="28"/>
        </w:rPr>
        <w:t>05</w:t>
      </w:r>
      <w:r w:rsidRPr="005E3C19">
        <w:rPr>
          <w:sz w:val="28"/>
          <w:szCs w:val="28"/>
        </w:rPr>
        <w:t>.</w:t>
      </w:r>
      <w:r>
        <w:rPr>
          <w:sz w:val="28"/>
          <w:szCs w:val="28"/>
        </w:rPr>
        <w:t>12</w:t>
      </w:r>
      <w:r w:rsidRPr="005E3C19">
        <w:rPr>
          <w:sz w:val="28"/>
          <w:szCs w:val="28"/>
        </w:rPr>
        <w:t>.201</w:t>
      </w:r>
      <w:r>
        <w:rPr>
          <w:sz w:val="28"/>
          <w:szCs w:val="28"/>
        </w:rPr>
        <w:t>8</w:t>
      </w:r>
      <w:r w:rsidRPr="005E3C19">
        <w:rPr>
          <w:sz w:val="28"/>
          <w:szCs w:val="28"/>
        </w:rPr>
        <w:t xml:space="preserve"> №</w:t>
      </w:r>
      <w:r w:rsidR="0079058F">
        <w:rPr>
          <w:sz w:val="28"/>
          <w:szCs w:val="28"/>
        </w:rPr>
        <w:t xml:space="preserve"> </w:t>
      </w:r>
      <w:r>
        <w:rPr>
          <w:sz w:val="28"/>
          <w:szCs w:val="28"/>
        </w:rPr>
        <w:t>2084</w:t>
      </w:r>
      <w:r w:rsidRPr="005E3C19">
        <w:rPr>
          <w:sz w:val="28"/>
          <w:szCs w:val="28"/>
        </w:rPr>
        <w:t xml:space="preserve"> «Об утверждении муниципальной программы Белокалитвинского района «Развитие сельского хозяйства и регулирование рынков сельскохозяйственной продукции, сырья и продовольствия»</w:t>
      </w:r>
    </w:p>
    <w:p w14:paraId="6525884B" w14:textId="77777777" w:rsidR="00755332" w:rsidRDefault="00755332" w:rsidP="00755332">
      <w:pPr>
        <w:pStyle w:val="23"/>
        <w:ind w:firstLine="0"/>
        <w:jc w:val="center"/>
        <w:rPr>
          <w:sz w:val="28"/>
          <w:szCs w:val="28"/>
        </w:rPr>
      </w:pPr>
    </w:p>
    <w:tbl>
      <w:tblPr>
        <w:tblW w:w="9879" w:type="dxa"/>
        <w:tblInd w:w="10" w:type="dxa"/>
        <w:tblLayout w:type="fixed"/>
        <w:tblLook w:val="0000" w:firstRow="0" w:lastRow="0" w:firstColumn="0" w:lastColumn="0" w:noHBand="0" w:noVBand="0"/>
      </w:tblPr>
      <w:tblGrid>
        <w:gridCol w:w="9879"/>
      </w:tblGrid>
      <w:tr w:rsidR="00755332" w:rsidRPr="002E286A" w14:paraId="3792D692" w14:textId="77777777" w:rsidTr="00755332">
        <w:trPr>
          <w:trHeight w:val="3968"/>
        </w:trPr>
        <w:tc>
          <w:tcPr>
            <w:tcW w:w="9879" w:type="dxa"/>
            <w:tcBorders>
              <w:top w:val="nil"/>
              <w:left w:val="nil"/>
              <w:bottom w:val="nil"/>
              <w:right w:val="nil"/>
            </w:tcBorders>
          </w:tcPr>
          <w:p w14:paraId="1FB26E4D" w14:textId="77777777" w:rsidR="00755332" w:rsidRDefault="00755332" w:rsidP="00755332">
            <w:pPr>
              <w:pStyle w:val="23"/>
              <w:numPr>
                <w:ilvl w:val="0"/>
                <w:numId w:val="10"/>
              </w:numPr>
              <w:ind w:left="-12" w:firstLine="720"/>
              <w:rPr>
                <w:sz w:val="28"/>
                <w:szCs w:val="28"/>
              </w:rPr>
            </w:pPr>
            <w:r>
              <w:rPr>
                <w:sz w:val="28"/>
                <w:szCs w:val="28"/>
              </w:rPr>
              <w:t>Подраздел «Ресурсное обеспечение муниципальной п</w:t>
            </w:r>
            <w:r w:rsidRPr="002E286A">
              <w:rPr>
                <w:sz w:val="28"/>
                <w:szCs w:val="28"/>
              </w:rPr>
              <w:t>рограммы»</w:t>
            </w:r>
            <w:r>
              <w:rPr>
                <w:sz w:val="28"/>
                <w:szCs w:val="28"/>
              </w:rPr>
              <w:t xml:space="preserve"> раздела</w:t>
            </w:r>
            <w:r w:rsidRPr="002E286A">
              <w:rPr>
                <w:sz w:val="28"/>
                <w:szCs w:val="28"/>
              </w:rPr>
              <w:t xml:space="preserve"> «Паспорт муниципальной программы Белокалитвинского района «Развитие сельского хозяйства и регулирование рынков сельскохозяйственной продукции, сырья и продовольствия» </w:t>
            </w:r>
            <w:r w:rsidRPr="00955B25">
              <w:rPr>
                <w:sz w:val="28"/>
                <w:szCs w:val="28"/>
              </w:rPr>
              <w:t>изложить в редакции:</w:t>
            </w:r>
          </w:p>
          <w:tbl>
            <w:tblPr>
              <w:tblW w:w="9629" w:type="dxa"/>
              <w:tblInd w:w="10" w:type="dxa"/>
              <w:tblLayout w:type="fixed"/>
              <w:tblLook w:val="0000" w:firstRow="0" w:lastRow="0" w:firstColumn="0" w:lastColumn="0" w:noHBand="0" w:noVBand="0"/>
            </w:tblPr>
            <w:tblGrid>
              <w:gridCol w:w="2330"/>
              <w:gridCol w:w="288"/>
              <w:gridCol w:w="7011"/>
            </w:tblGrid>
            <w:tr w:rsidR="00755332" w:rsidRPr="009A13EA" w14:paraId="06E60C35" w14:textId="77777777" w:rsidTr="005D5255">
              <w:trPr>
                <w:trHeight w:val="4807"/>
              </w:trPr>
              <w:tc>
                <w:tcPr>
                  <w:tcW w:w="2330" w:type="dxa"/>
                  <w:tcBorders>
                    <w:top w:val="nil"/>
                    <w:left w:val="nil"/>
                    <w:right w:val="nil"/>
                  </w:tcBorders>
                </w:tcPr>
                <w:p w14:paraId="1B3E4FA0" w14:textId="77777777" w:rsidR="00755332" w:rsidRPr="009A13EA" w:rsidRDefault="00755332" w:rsidP="005D5255">
                  <w:pPr>
                    <w:pStyle w:val="23"/>
                    <w:ind w:firstLine="0"/>
                    <w:rPr>
                      <w:sz w:val="28"/>
                      <w:szCs w:val="28"/>
                    </w:rPr>
                  </w:pPr>
                  <w:r w:rsidRPr="009A13EA">
                    <w:rPr>
                      <w:sz w:val="28"/>
                      <w:szCs w:val="28"/>
                    </w:rPr>
                    <w:t>Ресурсное обеспечение</w:t>
                  </w:r>
                  <w:r>
                    <w:rPr>
                      <w:sz w:val="28"/>
                      <w:szCs w:val="28"/>
                    </w:rPr>
                    <w:t xml:space="preserve"> муниципальной</w:t>
                  </w:r>
                  <w:r w:rsidRPr="009A13EA">
                    <w:rPr>
                      <w:sz w:val="28"/>
                      <w:szCs w:val="28"/>
                    </w:rPr>
                    <w:t xml:space="preserve"> Программы</w:t>
                  </w:r>
                </w:p>
                <w:p w14:paraId="27760B57" w14:textId="77777777" w:rsidR="00755332" w:rsidRPr="009A13EA" w:rsidRDefault="00755332" w:rsidP="00755332">
                  <w:pPr>
                    <w:pStyle w:val="23"/>
                    <w:ind w:firstLine="0"/>
                    <w:rPr>
                      <w:sz w:val="28"/>
                      <w:szCs w:val="28"/>
                    </w:rPr>
                  </w:pPr>
                </w:p>
              </w:tc>
              <w:tc>
                <w:tcPr>
                  <w:tcW w:w="288" w:type="dxa"/>
                  <w:tcBorders>
                    <w:top w:val="nil"/>
                    <w:left w:val="nil"/>
                    <w:right w:val="nil"/>
                  </w:tcBorders>
                </w:tcPr>
                <w:p w14:paraId="769DE01E" w14:textId="77777777" w:rsidR="00755332" w:rsidRPr="009A13EA" w:rsidRDefault="00755332" w:rsidP="005D5255">
                  <w:pPr>
                    <w:pStyle w:val="23"/>
                    <w:ind w:firstLine="0"/>
                    <w:jc w:val="center"/>
                    <w:rPr>
                      <w:sz w:val="28"/>
                      <w:szCs w:val="28"/>
                    </w:rPr>
                  </w:pPr>
                  <w:r w:rsidRPr="009A13EA">
                    <w:rPr>
                      <w:sz w:val="28"/>
                      <w:szCs w:val="28"/>
                    </w:rPr>
                    <w:t>-</w:t>
                  </w:r>
                </w:p>
                <w:p w14:paraId="21ABE519" w14:textId="77777777" w:rsidR="00755332" w:rsidRPr="009A13EA" w:rsidRDefault="00755332" w:rsidP="005D5255">
                  <w:pPr>
                    <w:widowControl w:val="0"/>
                    <w:jc w:val="center"/>
                    <w:rPr>
                      <w:sz w:val="28"/>
                      <w:szCs w:val="28"/>
                    </w:rPr>
                  </w:pPr>
                </w:p>
                <w:p w14:paraId="5A80AFD8" w14:textId="77777777" w:rsidR="00755332" w:rsidRPr="009A13EA" w:rsidRDefault="00755332" w:rsidP="005D5255">
                  <w:pPr>
                    <w:pStyle w:val="23"/>
                    <w:ind w:firstLine="0"/>
                    <w:jc w:val="center"/>
                    <w:rPr>
                      <w:sz w:val="28"/>
                      <w:szCs w:val="28"/>
                    </w:rPr>
                  </w:pPr>
                </w:p>
                <w:p w14:paraId="15E6E16A" w14:textId="77777777" w:rsidR="00755332" w:rsidRPr="009A13EA" w:rsidRDefault="00755332" w:rsidP="005D5255">
                  <w:pPr>
                    <w:pStyle w:val="23"/>
                    <w:ind w:firstLine="0"/>
                    <w:jc w:val="center"/>
                    <w:rPr>
                      <w:sz w:val="28"/>
                      <w:szCs w:val="28"/>
                    </w:rPr>
                  </w:pPr>
                </w:p>
                <w:p w14:paraId="55626138" w14:textId="77777777" w:rsidR="00755332" w:rsidRPr="009A13EA" w:rsidRDefault="00755332" w:rsidP="005D5255">
                  <w:pPr>
                    <w:pStyle w:val="23"/>
                    <w:ind w:firstLine="0"/>
                    <w:jc w:val="center"/>
                    <w:rPr>
                      <w:sz w:val="28"/>
                      <w:szCs w:val="28"/>
                    </w:rPr>
                  </w:pPr>
                </w:p>
                <w:p w14:paraId="3A3886A6" w14:textId="77777777" w:rsidR="00755332" w:rsidRPr="009A13EA" w:rsidRDefault="00755332" w:rsidP="005D5255">
                  <w:pPr>
                    <w:pStyle w:val="23"/>
                    <w:ind w:firstLine="0"/>
                    <w:jc w:val="center"/>
                    <w:rPr>
                      <w:sz w:val="28"/>
                      <w:szCs w:val="28"/>
                    </w:rPr>
                  </w:pPr>
                </w:p>
                <w:p w14:paraId="259257F6" w14:textId="77777777" w:rsidR="00755332" w:rsidRPr="009A13EA" w:rsidRDefault="00755332" w:rsidP="005D5255">
                  <w:pPr>
                    <w:pStyle w:val="23"/>
                    <w:ind w:firstLine="0"/>
                    <w:jc w:val="center"/>
                    <w:rPr>
                      <w:sz w:val="28"/>
                      <w:szCs w:val="28"/>
                    </w:rPr>
                  </w:pPr>
                </w:p>
                <w:p w14:paraId="7A45410B" w14:textId="77777777" w:rsidR="00755332" w:rsidRPr="009A13EA" w:rsidRDefault="00755332" w:rsidP="005D5255">
                  <w:pPr>
                    <w:pStyle w:val="23"/>
                    <w:ind w:firstLine="0"/>
                    <w:jc w:val="center"/>
                    <w:rPr>
                      <w:sz w:val="28"/>
                      <w:szCs w:val="28"/>
                    </w:rPr>
                  </w:pPr>
                </w:p>
                <w:p w14:paraId="4DDD4A8A" w14:textId="77777777" w:rsidR="00755332" w:rsidRPr="009A13EA" w:rsidRDefault="00755332" w:rsidP="005D5255">
                  <w:pPr>
                    <w:pStyle w:val="23"/>
                    <w:ind w:firstLine="0"/>
                    <w:jc w:val="center"/>
                    <w:rPr>
                      <w:sz w:val="28"/>
                      <w:szCs w:val="28"/>
                    </w:rPr>
                  </w:pPr>
                </w:p>
                <w:p w14:paraId="3D81809A" w14:textId="77777777" w:rsidR="00755332" w:rsidRPr="009A13EA" w:rsidRDefault="00755332" w:rsidP="005D5255">
                  <w:pPr>
                    <w:pStyle w:val="23"/>
                    <w:ind w:firstLine="0"/>
                    <w:jc w:val="center"/>
                    <w:rPr>
                      <w:sz w:val="28"/>
                      <w:szCs w:val="28"/>
                    </w:rPr>
                  </w:pPr>
                </w:p>
                <w:p w14:paraId="2C2F6013" w14:textId="77777777" w:rsidR="00755332" w:rsidRPr="009A13EA" w:rsidRDefault="00755332" w:rsidP="005D5255">
                  <w:pPr>
                    <w:pStyle w:val="23"/>
                    <w:ind w:firstLine="0"/>
                    <w:jc w:val="center"/>
                    <w:rPr>
                      <w:sz w:val="28"/>
                      <w:szCs w:val="28"/>
                    </w:rPr>
                  </w:pPr>
                </w:p>
                <w:p w14:paraId="3085815C" w14:textId="77777777" w:rsidR="00755332" w:rsidRPr="009A13EA" w:rsidRDefault="00755332" w:rsidP="005D5255">
                  <w:pPr>
                    <w:pStyle w:val="23"/>
                    <w:ind w:firstLine="0"/>
                    <w:jc w:val="center"/>
                    <w:rPr>
                      <w:sz w:val="28"/>
                      <w:szCs w:val="28"/>
                    </w:rPr>
                  </w:pPr>
                </w:p>
                <w:p w14:paraId="0CC072B4" w14:textId="77777777" w:rsidR="00755332" w:rsidRPr="009A13EA" w:rsidRDefault="00755332" w:rsidP="005D5255">
                  <w:pPr>
                    <w:pStyle w:val="23"/>
                    <w:ind w:firstLine="0"/>
                    <w:jc w:val="center"/>
                    <w:rPr>
                      <w:sz w:val="28"/>
                      <w:szCs w:val="28"/>
                    </w:rPr>
                  </w:pPr>
                </w:p>
                <w:p w14:paraId="4DFD136B" w14:textId="77777777" w:rsidR="00755332" w:rsidRPr="009A13EA" w:rsidRDefault="00755332" w:rsidP="005D5255">
                  <w:pPr>
                    <w:pStyle w:val="23"/>
                    <w:ind w:firstLine="0"/>
                    <w:jc w:val="center"/>
                    <w:rPr>
                      <w:sz w:val="28"/>
                      <w:szCs w:val="28"/>
                    </w:rPr>
                  </w:pPr>
                </w:p>
              </w:tc>
              <w:tc>
                <w:tcPr>
                  <w:tcW w:w="7011" w:type="dxa"/>
                  <w:tcBorders>
                    <w:top w:val="nil"/>
                    <w:left w:val="nil"/>
                    <w:right w:val="nil"/>
                  </w:tcBorders>
                </w:tcPr>
                <w:p w14:paraId="00DEDA46" w14:textId="77777777" w:rsidR="00755332" w:rsidRDefault="00755332" w:rsidP="005D5255">
                  <w:pPr>
                    <w:widowControl w:val="0"/>
                    <w:autoSpaceDE w:val="0"/>
                    <w:autoSpaceDN w:val="0"/>
                    <w:adjustRightInd w:val="0"/>
                    <w:jc w:val="both"/>
                    <w:rPr>
                      <w:rFonts w:eastAsia="TimesNewRoman"/>
                      <w:sz w:val="28"/>
                      <w:szCs w:val="28"/>
                    </w:rPr>
                  </w:pPr>
                  <w:r>
                    <w:rPr>
                      <w:rFonts w:eastAsia="TimesNewRoman"/>
                      <w:sz w:val="28"/>
                      <w:szCs w:val="28"/>
                    </w:rPr>
                    <w:t xml:space="preserve">Общий объем финансирования на весь период реализации муниципальной программы составляет </w:t>
                  </w:r>
                  <w:r w:rsidRPr="009A13EA">
                    <w:rPr>
                      <w:rFonts w:eastAsia="TimesNewRoman"/>
                      <w:sz w:val="28"/>
                      <w:szCs w:val="28"/>
                    </w:rPr>
                    <w:t xml:space="preserve"> </w:t>
                  </w:r>
                  <w:r>
                    <w:rPr>
                      <w:rFonts w:eastAsia="TimesNewRoman"/>
                      <w:sz w:val="28"/>
                      <w:szCs w:val="28"/>
                    </w:rPr>
                    <w:t>189 229,1</w:t>
                  </w:r>
                  <w:r w:rsidRPr="009A13EA">
                    <w:rPr>
                      <w:bCs/>
                      <w:sz w:val="28"/>
                      <w:szCs w:val="28"/>
                    </w:rPr>
                    <w:t xml:space="preserve"> </w:t>
                  </w:r>
                  <w:r w:rsidRPr="009A13EA">
                    <w:rPr>
                      <w:rFonts w:eastAsia="TimesNewRoman"/>
                      <w:sz w:val="28"/>
                      <w:szCs w:val="28"/>
                    </w:rPr>
                    <w:t>тыс. рублей, в том числе</w:t>
                  </w:r>
                  <w:r>
                    <w:rPr>
                      <w:rFonts w:eastAsia="TimesNewRoman"/>
                      <w:sz w:val="28"/>
                      <w:szCs w:val="28"/>
                    </w:rPr>
                    <w:t xml:space="preserve"> по годам реализации</w:t>
                  </w:r>
                  <w:r w:rsidRPr="009A13EA">
                    <w:rPr>
                      <w:rFonts w:eastAsia="TimesNewRoman"/>
                      <w:sz w:val="28"/>
                      <w:szCs w:val="28"/>
                    </w:rPr>
                    <w:t>:</w:t>
                  </w:r>
                </w:p>
                <w:p w14:paraId="00686036" w14:textId="77777777" w:rsidR="00755332" w:rsidRDefault="00755332" w:rsidP="005D5255">
                  <w:pPr>
                    <w:widowControl w:val="0"/>
                    <w:autoSpaceDE w:val="0"/>
                    <w:autoSpaceDN w:val="0"/>
                    <w:adjustRightInd w:val="0"/>
                    <w:jc w:val="both"/>
                    <w:rPr>
                      <w:sz w:val="28"/>
                      <w:szCs w:val="28"/>
                    </w:rPr>
                  </w:pPr>
                  <w:r w:rsidRPr="009A13EA">
                    <w:rPr>
                      <w:sz w:val="28"/>
                      <w:szCs w:val="28"/>
                    </w:rPr>
                    <w:t>в 201</w:t>
                  </w:r>
                  <w:r>
                    <w:rPr>
                      <w:sz w:val="28"/>
                      <w:szCs w:val="28"/>
                    </w:rPr>
                    <w:t>9</w:t>
                  </w:r>
                  <w:r w:rsidRPr="009A13EA">
                    <w:rPr>
                      <w:sz w:val="28"/>
                      <w:szCs w:val="28"/>
                    </w:rPr>
                    <w:t xml:space="preserve"> году – </w:t>
                  </w:r>
                  <w:r>
                    <w:rPr>
                      <w:bCs/>
                      <w:sz w:val="28"/>
                      <w:szCs w:val="28"/>
                    </w:rPr>
                    <w:t>144 814,4</w:t>
                  </w:r>
                  <w:r w:rsidRPr="009A13EA">
                    <w:rPr>
                      <w:bCs/>
                      <w:sz w:val="28"/>
                      <w:szCs w:val="28"/>
                    </w:rPr>
                    <w:t xml:space="preserve"> </w:t>
                  </w:r>
                  <w:r w:rsidRPr="009A13EA">
                    <w:rPr>
                      <w:rFonts w:eastAsia="TimesNewRoman"/>
                      <w:sz w:val="28"/>
                      <w:szCs w:val="28"/>
                    </w:rPr>
                    <w:t>тыс</w:t>
                  </w:r>
                  <w:r w:rsidRPr="009A13EA">
                    <w:rPr>
                      <w:sz w:val="28"/>
                      <w:szCs w:val="28"/>
                    </w:rPr>
                    <w:t xml:space="preserve">. </w:t>
                  </w:r>
                  <w:r w:rsidRPr="009A13EA">
                    <w:rPr>
                      <w:rFonts w:eastAsia="TimesNewRoman"/>
                      <w:sz w:val="28"/>
                      <w:szCs w:val="28"/>
                    </w:rPr>
                    <w:t>рублей</w:t>
                  </w:r>
                  <w:r w:rsidRPr="009A13EA">
                    <w:rPr>
                      <w:sz w:val="28"/>
                      <w:szCs w:val="28"/>
                    </w:rPr>
                    <w:t>;</w:t>
                  </w:r>
                </w:p>
                <w:p w14:paraId="3F3FB49C" w14:textId="77777777" w:rsidR="00755332" w:rsidRDefault="00755332" w:rsidP="005D5255">
                  <w:pPr>
                    <w:widowControl w:val="0"/>
                    <w:autoSpaceDE w:val="0"/>
                    <w:autoSpaceDN w:val="0"/>
                    <w:adjustRightInd w:val="0"/>
                    <w:jc w:val="both"/>
                    <w:rPr>
                      <w:sz w:val="28"/>
                      <w:szCs w:val="28"/>
                    </w:rPr>
                  </w:pPr>
                  <w:r>
                    <w:rPr>
                      <w:sz w:val="28"/>
                      <w:szCs w:val="28"/>
                    </w:rPr>
                    <w:t>в 2021 году – 6 406,2 тыс. рублей;</w:t>
                  </w:r>
                </w:p>
                <w:p w14:paraId="0A00A478" w14:textId="77777777" w:rsidR="00755332" w:rsidRDefault="00755332" w:rsidP="005D5255">
                  <w:pPr>
                    <w:widowControl w:val="0"/>
                    <w:autoSpaceDE w:val="0"/>
                    <w:autoSpaceDN w:val="0"/>
                    <w:adjustRightInd w:val="0"/>
                    <w:jc w:val="both"/>
                    <w:rPr>
                      <w:sz w:val="28"/>
                      <w:szCs w:val="28"/>
                    </w:rPr>
                  </w:pPr>
                  <w:r>
                    <w:rPr>
                      <w:sz w:val="28"/>
                      <w:szCs w:val="28"/>
                    </w:rPr>
                    <w:t>в 2022 году – 7 970,3 тыс. рублей;</w:t>
                  </w:r>
                </w:p>
                <w:p w14:paraId="55B24ADC" w14:textId="77777777" w:rsidR="00755332" w:rsidRDefault="00755332" w:rsidP="005D5255">
                  <w:pPr>
                    <w:widowControl w:val="0"/>
                    <w:autoSpaceDE w:val="0"/>
                    <w:autoSpaceDN w:val="0"/>
                    <w:adjustRightInd w:val="0"/>
                    <w:jc w:val="both"/>
                    <w:rPr>
                      <w:sz w:val="28"/>
                      <w:szCs w:val="28"/>
                    </w:rPr>
                  </w:pPr>
                  <w:r>
                    <w:rPr>
                      <w:sz w:val="28"/>
                      <w:szCs w:val="28"/>
                    </w:rPr>
                    <w:t>в 2023 году – 8 843,6 тыс. рублей;</w:t>
                  </w:r>
                </w:p>
                <w:p w14:paraId="33EECDC3" w14:textId="77777777" w:rsidR="00755332" w:rsidRDefault="00755332" w:rsidP="005D5255">
                  <w:pPr>
                    <w:widowControl w:val="0"/>
                    <w:autoSpaceDE w:val="0"/>
                    <w:autoSpaceDN w:val="0"/>
                    <w:adjustRightInd w:val="0"/>
                    <w:jc w:val="both"/>
                    <w:rPr>
                      <w:sz w:val="28"/>
                      <w:szCs w:val="28"/>
                    </w:rPr>
                  </w:pPr>
                  <w:r w:rsidRPr="009A13EA">
                    <w:rPr>
                      <w:sz w:val="28"/>
                      <w:szCs w:val="28"/>
                    </w:rPr>
                    <w:t>в 20</w:t>
                  </w:r>
                  <w:r>
                    <w:rPr>
                      <w:sz w:val="28"/>
                      <w:szCs w:val="28"/>
                    </w:rPr>
                    <w:t>24</w:t>
                  </w:r>
                  <w:r w:rsidRPr="009A13EA">
                    <w:rPr>
                      <w:sz w:val="28"/>
                      <w:szCs w:val="28"/>
                    </w:rPr>
                    <w:t xml:space="preserve"> </w:t>
                  </w:r>
                  <w:r w:rsidRPr="009A13EA">
                    <w:rPr>
                      <w:rFonts w:eastAsia="TimesNewRoman"/>
                      <w:sz w:val="28"/>
                      <w:szCs w:val="28"/>
                    </w:rPr>
                    <w:t xml:space="preserve">году </w:t>
                  </w:r>
                  <w:r w:rsidRPr="009A13EA">
                    <w:rPr>
                      <w:sz w:val="28"/>
                      <w:szCs w:val="28"/>
                    </w:rPr>
                    <w:t>–</w:t>
                  </w:r>
                  <w:r>
                    <w:rPr>
                      <w:sz w:val="28"/>
                      <w:szCs w:val="28"/>
                    </w:rPr>
                    <w:t xml:space="preserve"> 9 555,0</w:t>
                  </w:r>
                  <w:r w:rsidRPr="009A13EA">
                    <w:rPr>
                      <w:bCs/>
                      <w:sz w:val="28"/>
                      <w:szCs w:val="28"/>
                    </w:rPr>
                    <w:t xml:space="preserve"> </w:t>
                  </w:r>
                  <w:r w:rsidRPr="009A13EA">
                    <w:rPr>
                      <w:rFonts w:eastAsia="TimesNewRoman"/>
                      <w:sz w:val="28"/>
                      <w:szCs w:val="28"/>
                    </w:rPr>
                    <w:t>тыс</w:t>
                  </w:r>
                  <w:r w:rsidRPr="009A13EA">
                    <w:rPr>
                      <w:sz w:val="28"/>
                      <w:szCs w:val="28"/>
                    </w:rPr>
                    <w:t xml:space="preserve">. </w:t>
                  </w:r>
                  <w:r w:rsidRPr="009A13EA">
                    <w:rPr>
                      <w:rFonts w:eastAsia="TimesNewRoman"/>
                      <w:sz w:val="28"/>
                      <w:szCs w:val="28"/>
                    </w:rPr>
                    <w:t>рублей</w:t>
                  </w:r>
                  <w:r w:rsidRPr="009A13EA">
                    <w:rPr>
                      <w:sz w:val="28"/>
                      <w:szCs w:val="28"/>
                    </w:rPr>
                    <w:t>;</w:t>
                  </w:r>
                </w:p>
                <w:p w14:paraId="6B5884A2" w14:textId="77777777" w:rsidR="00755332" w:rsidRDefault="00755332" w:rsidP="005D5255">
                  <w:pPr>
                    <w:widowControl w:val="0"/>
                    <w:autoSpaceDE w:val="0"/>
                    <w:autoSpaceDN w:val="0"/>
                    <w:adjustRightInd w:val="0"/>
                    <w:jc w:val="both"/>
                    <w:rPr>
                      <w:sz w:val="28"/>
                      <w:szCs w:val="28"/>
                    </w:rPr>
                  </w:pPr>
                  <w:r>
                    <w:rPr>
                      <w:sz w:val="28"/>
                      <w:szCs w:val="28"/>
                    </w:rPr>
                    <w:t>в 2025 году – 4 830,1 тыс. рублей;</w:t>
                  </w:r>
                </w:p>
                <w:p w14:paraId="3DE5300A" w14:textId="77777777" w:rsidR="00755332" w:rsidRDefault="00755332" w:rsidP="005D5255">
                  <w:pPr>
                    <w:widowControl w:val="0"/>
                    <w:autoSpaceDE w:val="0"/>
                    <w:autoSpaceDN w:val="0"/>
                    <w:adjustRightInd w:val="0"/>
                    <w:jc w:val="both"/>
                    <w:rPr>
                      <w:sz w:val="28"/>
                      <w:szCs w:val="28"/>
                    </w:rPr>
                  </w:pPr>
                  <w:r>
                    <w:rPr>
                      <w:sz w:val="28"/>
                      <w:szCs w:val="28"/>
                    </w:rPr>
                    <w:t>в 2026 году – 848,9 тыс. рублей;</w:t>
                  </w:r>
                </w:p>
                <w:p w14:paraId="1C70CCC5" w14:textId="77777777" w:rsidR="00755332" w:rsidRDefault="00755332" w:rsidP="005D5255">
                  <w:pPr>
                    <w:widowControl w:val="0"/>
                    <w:autoSpaceDE w:val="0"/>
                    <w:autoSpaceDN w:val="0"/>
                    <w:adjustRightInd w:val="0"/>
                    <w:jc w:val="both"/>
                    <w:rPr>
                      <w:sz w:val="28"/>
                      <w:szCs w:val="28"/>
                    </w:rPr>
                  </w:pPr>
                  <w:r>
                    <w:rPr>
                      <w:sz w:val="28"/>
                      <w:szCs w:val="28"/>
                    </w:rPr>
                    <w:t>в 2027 году – 848,9 тыс. рублей;</w:t>
                  </w:r>
                </w:p>
                <w:p w14:paraId="2E6C72F1" w14:textId="77777777" w:rsidR="00755332" w:rsidRDefault="00755332" w:rsidP="005D5255">
                  <w:pPr>
                    <w:widowControl w:val="0"/>
                    <w:autoSpaceDE w:val="0"/>
                    <w:autoSpaceDN w:val="0"/>
                    <w:adjustRightInd w:val="0"/>
                    <w:jc w:val="both"/>
                    <w:rPr>
                      <w:sz w:val="28"/>
                      <w:szCs w:val="28"/>
                    </w:rPr>
                  </w:pPr>
                  <w:r>
                    <w:rPr>
                      <w:sz w:val="28"/>
                      <w:szCs w:val="28"/>
                    </w:rPr>
                    <w:t>в 2028 году – 848,9 тыс. рублей;</w:t>
                  </w:r>
                </w:p>
                <w:p w14:paraId="11824512" w14:textId="77777777" w:rsidR="00755332" w:rsidRDefault="00755332" w:rsidP="005D5255">
                  <w:pPr>
                    <w:widowControl w:val="0"/>
                    <w:autoSpaceDE w:val="0"/>
                    <w:autoSpaceDN w:val="0"/>
                    <w:adjustRightInd w:val="0"/>
                    <w:jc w:val="both"/>
                    <w:rPr>
                      <w:sz w:val="28"/>
                      <w:szCs w:val="28"/>
                    </w:rPr>
                  </w:pPr>
                  <w:r w:rsidRPr="009A13EA">
                    <w:rPr>
                      <w:sz w:val="28"/>
                      <w:szCs w:val="28"/>
                    </w:rPr>
                    <w:t>в 20</w:t>
                  </w:r>
                  <w:r>
                    <w:rPr>
                      <w:sz w:val="28"/>
                      <w:szCs w:val="28"/>
                    </w:rPr>
                    <w:t>29</w:t>
                  </w:r>
                  <w:r w:rsidRPr="009A13EA">
                    <w:rPr>
                      <w:sz w:val="28"/>
                      <w:szCs w:val="28"/>
                    </w:rPr>
                    <w:t xml:space="preserve"> </w:t>
                  </w:r>
                  <w:r w:rsidRPr="009A13EA">
                    <w:rPr>
                      <w:rFonts w:eastAsia="TimesNewRoman"/>
                      <w:sz w:val="28"/>
                      <w:szCs w:val="28"/>
                    </w:rPr>
                    <w:t xml:space="preserve">году </w:t>
                  </w:r>
                  <w:r w:rsidRPr="009A13EA">
                    <w:rPr>
                      <w:sz w:val="28"/>
                      <w:szCs w:val="28"/>
                    </w:rPr>
                    <w:t xml:space="preserve">– </w:t>
                  </w:r>
                  <w:r>
                    <w:rPr>
                      <w:bCs/>
                      <w:sz w:val="28"/>
                      <w:szCs w:val="28"/>
                    </w:rPr>
                    <w:t>3 413,9</w:t>
                  </w:r>
                  <w:r w:rsidRPr="009A13EA">
                    <w:rPr>
                      <w:bCs/>
                      <w:sz w:val="28"/>
                      <w:szCs w:val="28"/>
                    </w:rPr>
                    <w:t xml:space="preserve"> </w:t>
                  </w:r>
                  <w:r w:rsidRPr="009A13EA">
                    <w:rPr>
                      <w:rFonts w:eastAsia="TimesNewRoman"/>
                      <w:sz w:val="28"/>
                      <w:szCs w:val="28"/>
                    </w:rPr>
                    <w:t>тыс</w:t>
                  </w:r>
                  <w:r w:rsidRPr="009A13EA">
                    <w:rPr>
                      <w:sz w:val="28"/>
                      <w:szCs w:val="28"/>
                    </w:rPr>
                    <w:t xml:space="preserve">. </w:t>
                  </w:r>
                  <w:r w:rsidRPr="009A13EA">
                    <w:rPr>
                      <w:rFonts w:eastAsia="TimesNewRoman"/>
                      <w:sz w:val="28"/>
                      <w:szCs w:val="28"/>
                    </w:rPr>
                    <w:t>рублей</w:t>
                  </w:r>
                  <w:r>
                    <w:rPr>
                      <w:sz w:val="28"/>
                      <w:szCs w:val="28"/>
                    </w:rPr>
                    <w:t>;</w:t>
                  </w:r>
                </w:p>
                <w:p w14:paraId="4DA07BE2" w14:textId="77777777" w:rsidR="00755332" w:rsidRDefault="00755332" w:rsidP="005D5255">
                  <w:pPr>
                    <w:widowControl w:val="0"/>
                    <w:autoSpaceDE w:val="0"/>
                    <w:autoSpaceDN w:val="0"/>
                    <w:adjustRightInd w:val="0"/>
                    <w:jc w:val="both"/>
                    <w:rPr>
                      <w:sz w:val="28"/>
                      <w:szCs w:val="28"/>
                    </w:rPr>
                  </w:pPr>
                  <w:r>
                    <w:rPr>
                      <w:sz w:val="28"/>
                      <w:szCs w:val="28"/>
                    </w:rPr>
                    <w:t>в 2030 году – 848,9 тыс. рублей.</w:t>
                  </w:r>
                </w:p>
                <w:p w14:paraId="20BD7DB9" w14:textId="77777777" w:rsidR="00755332" w:rsidRPr="009A13EA" w:rsidRDefault="00755332" w:rsidP="005D5255">
                  <w:pPr>
                    <w:widowControl w:val="0"/>
                    <w:jc w:val="both"/>
                    <w:rPr>
                      <w:sz w:val="28"/>
                      <w:szCs w:val="28"/>
                    </w:rPr>
                  </w:pPr>
                  <w:r>
                    <w:rPr>
                      <w:sz w:val="28"/>
                      <w:szCs w:val="28"/>
                    </w:rPr>
                    <w:t xml:space="preserve">Объем финансирования </w:t>
                  </w:r>
                  <w:r w:rsidRPr="009A13EA">
                    <w:rPr>
                      <w:sz w:val="28"/>
                      <w:szCs w:val="28"/>
                    </w:rPr>
                    <w:t xml:space="preserve">за счет средств областного бюджета – </w:t>
                  </w:r>
                  <w:r>
                    <w:rPr>
                      <w:bCs/>
                      <w:sz w:val="28"/>
                      <w:szCs w:val="28"/>
                    </w:rPr>
                    <w:t>142 733,5</w:t>
                  </w:r>
                  <w:r w:rsidRPr="009A13EA">
                    <w:rPr>
                      <w:bCs/>
                      <w:sz w:val="28"/>
                      <w:szCs w:val="28"/>
                    </w:rPr>
                    <w:t xml:space="preserve"> </w:t>
                  </w:r>
                  <w:r w:rsidRPr="009A13EA">
                    <w:rPr>
                      <w:sz w:val="28"/>
                      <w:szCs w:val="28"/>
                    </w:rPr>
                    <w:t>тыс. рублей, в том числе:</w:t>
                  </w:r>
                </w:p>
                <w:p w14:paraId="208CD5E9" w14:textId="77777777" w:rsidR="00755332" w:rsidRDefault="00755332" w:rsidP="005D5255">
                  <w:pPr>
                    <w:widowControl w:val="0"/>
                    <w:autoSpaceDE w:val="0"/>
                    <w:autoSpaceDN w:val="0"/>
                    <w:adjustRightInd w:val="0"/>
                    <w:jc w:val="both"/>
                    <w:rPr>
                      <w:sz w:val="28"/>
                      <w:szCs w:val="28"/>
                    </w:rPr>
                  </w:pPr>
                  <w:r w:rsidRPr="009A13EA">
                    <w:rPr>
                      <w:sz w:val="28"/>
                      <w:szCs w:val="28"/>
                    </w:rPr>
                    <w:t>в 201</w:t>
                  </w:r>
                  <w:r>
                    <w:rPr>
                      <w:sz w:val="28"/>
                      <w:szCs w:val="28"/>
                    </w:rPr>
                    <w:t>9</w:t>
                  </w:r>
                  <w:r w:rsidRPr="009A13EA">
                    <w:rPr>
                      <w:sz w:val="28"/>
                      <w:szCs w:val="28"/>
                    </w:rPr>
                    <w:t xml:space="preserve"> году – </w:t>
                  </w:r>
                  <w:r>
                    <w:rPr>
                      <w:bCs/>
                      <w:sz w:val="28"/>
                      <w:szCs w:val="28"/>
                    </w:rPr>
                    <w:t>126 058,9</w:t>
                  </w:r>
                  <w:r w:rsidRPr="009A13EA">
                    <w:rPr>
                      <w:bCs/>
                      <w:sz w:val="28"/>
                      <w:szCs w:val="28"/>
                    </w:rPr>
                    <w:t xml:space="preserve"> </w:t>
                  </w:r>
                  <w:r w:rsidRPr="009A13EA">
                    <w:rPr>
                      <w:rFonts w:eastAsia="TimesNewRoman"/>
                      <w:sz w:val="28"/>
                      <w:szCs w:val="28"/>
                    </w:rPr>
                    <w:t>тыс</w:t>
                  </w:r>
                  <w:r w:rsidRPr="009A13EA">
                    <w:rPr>
                      <w:sz w:val="28"/>
                      <w:szCs w:val="28"/>
                    </w:rPr>
                    <w:t xml:space="preserve">. </w:t>
                  </w:r>
                  <w:r w:rsidRPr="009A13EA">
                    <w:rPr>
                      <w:rFonts w:eastAsia="TimesNewRoman"/>
                      <w:sz w:val="28"/>
                      <w:szCs w:val="28"/>
                    </w:rPr>
                    <w:t>рублей</w:t>
                  </w:r>
                  <w:r w:rsidRPr="009A13EA">
                    <w:rPr>
                      <w:sz w:val="28"/>
                      <w:szCs w:val="28"/>
                    </w:rPr>
                    <w:t>;</w:t>
                  </w:r>
                </w:p>
                <w:p w14:paraId="55F70BDB" w14:textId="77777777" w:rsidR="00755332" w:rsidRDefault="00755332" w:rsidP="005D5255">
                  <w:pPr>
                    <w:widowControl w:val="0"/>
                    <w:autoSpaceDE w:val="0"/>
                    <w:autoSpaceDN w:val="0"/>
                    <w:adjustRightInd w:val="0"/>
                    <w:jc w:val="both"/>
                    <w:rPr>
                      <w:sz w:val="28"/>
                      <w:szCs w:val="28"/>
                    </w:rPr>
                  </w:pPr>
                  <w:r>
                    <w:rPr>
                      <w:sz w:val="28"/>
                      <w:szCs w:val="28"/>
                    </w:rPr>
                    <w:t>в 2021 году – 832,8 тыс. рублей;</w:t>
                  </w:r>
                </w:p>
                <w:p w14:paraId="018EC3F4" w14:textId="77777777" w:rsidR="00755332" w:rsidRDefault="00755332" w:rsidP="005D5255">
                  <w:pPr>
                    <w:widowControl w:val="0"/>
                    <w:autoSpaceDE w:val="0"/>
                    <w:autoSpaceDN w:val="0"/>
                    <w:adjustRightInd w:val="0"/>
                    <w:jc w:val="both"/>
                    <w:rPr>
                      <w:sz w:val="28"/>
                      <w:szCs w:val="28"/>
                    </w:rPr>
                  </w:pPr>
                  <w:r>
                    <w:rPr>
                      <w:sz w:val="28"/>
                      <w:szCs w:val="28"/>
                    </w:rPr>
                    <w:t>в 2022 году – 1 355,0 тыс. рублей;</w:t>
                  </w:r>
                </w:p>
                <w:p w14:paraId="5D0010A0" w14:textId="77777777" w:rsidR="00755332" w:rsidRDefault="00755332" w:rsidP="005D5255">
                  <w:pPr>
                    <w:widowControl w:val="0"/>
                    <w:autoSpaceDE w:val="0"/>
                    <w:autoSpaceDN w:val="0"/>
                    <w:adjustRightInd w:val="0"/>
                    <w:jc w:val="both"/>
                    <w:rPr>
                      <w:sz w:val="28"/>
                      <w:szCs w:val="28"/>
                    </w:rPr>
                  </w:pPr>
                  <w:r>
                    <w:rPr>
                      <w:sz w:val="28"/>
                      <w:szCs w:val="28"/>
                    </w:rPr>
                    <w:t>в 2023 году – 1 503,4 тыс. рублей;</w:t>
                  </w:r>
                </w:p>
                <w:p w14:paraId="668AB1AD" w14:textId="77777777" w:rsidR="00755332" w:rsidRDefault="00755332" w:rsidP="005D5255">
                  <w:pPr>
                    <w:widowControl w:val="0"/>
                    <w:autoSpaceDE w:val="0"/>
                    <w:autoSpaceDN w:val="0"/>
                    <w:adjustRightInd w:val="0"/>
                    <w:jc w:val="both"/>
                    <w:rPr>
                      <w:sz w:val="28"/>
                      <w:szCs w:val="28"/>
                    </w:rPr>
                  </w:pPr>
                  <w:r w:rsidRPr="009A13EA">
                    <w:rPr>
                      <w:sz w:val="28"/>
                      <w:szCs w:val="28"/>
                    </w:rPr>
                    <w:t>в 20</w:t>
                  </w:r>
                  <w:r>
                    <w:rPr>
                      <w:sz w:val="28"/>
                      <w:szCs w:val="28"/>
                    </w:rPr>
                    <w:t>24</w:t>
                  </w:r>
                  <w:r w:rsidRPr="009A13EA">
                    <w:rPr>
                      <w:sz w:val="28"/>
                      <w:szCs w:val="28"/>
                    </w:rPr>
                    <w:t xml:space="preserve"> </w:t>
                  </w:r>
                  <w:r w:rsidRPr="009A13EA">
                    <w:rPr>
                      <w:rFonts w:eastAsia="TimesNewRoman"/>
                      <w:sz w:val="28"/>
                      <w:szCs w:val="28"/>
                    </w:rPr>
                    <w:t xml:space="preserve">году </w:t>
                  </w:r>
                  <w:r w:rsidRPr="009A13EA">
                    <w:rPr>
                      <w:sz w:val="28"/>
                      <w:szCs w:val="28"/>
                    </w:rPr>
                    <w:t>–</w:t>
                  </w:r>
                  <w:r>
                    <w:rPr>
                      <w:sz w:val="28"/>
                      <w:szCs w:val="28"/>
                    </w:rPr>
                    <w:t xml:space="preserve"> 5 449,4</w:t>
                  </w:r>
                  <w:r w:rsidRPr="009A13EA">
                    <w:rPr>
                      <w:bCs/>
                      <w:sz w:val="28"/>
                      <w:szCs w:val="28"/>
                    </w:rPr>
                    <w:t xml:space="preserve"> </w:t>
                  </w:r>
                  <w:r w:rsidRPr="009A13EA">
                    <w:rPr>
                      <w:rFonts w:eastAsia="TimesNewRoman"/>
                      <w:sz w:val="28"/>
                      <w:szCs w:val="28"/>
                    </w:rPr>
                    <w:t>тыс</w:t>
                  </w:r>
                  <w:r w:rsidRPr="009A13EA">
                    <w:rPr>
                      <w:sz w:val="28"/>
                      <w:szCs w:val="28"/>
                    </w:rPr>
                    <w:t xml:space="preserve">. </w:t>
                  </w:r>
                  <w:r w:rsidRPr="009A13EA">
                    <w:rPr>
                      <w:rFonts w:eastAsia="TimesNewRoman"/>
                      <w:sz w:val="28"/>
                      <w:szCs w:val="28"/>
                    </w:rPr>
                    <w:t>рублей</w:t>
                  </w:r>
                  <w:r w:rsidRPr="009A13EA">
                    <w:rPr>
                      <w:sz w:val="28"/>
                      <w:szCs w:val="28"/>
                    </w:rPr>
                    <w:t>;</w:t>
                  </w:r>
                </w:p>
                <w:p w14:paraId="71CF2032" w14:textId="77777777" w:rsidR="00755332" w:rsidRDefault="00755332" w:rsidP="005D5255">
                  <w:pPr>
                    <w:widowControl w:val="0"/>
                    <w:autoSpaceDE w:val="0"/>
                    <w:autoSpaceDN w:val="0"/>
                    <w:adjustRightInd w:val="0"/>
                    <w:jc w:val="both"/>
                    <w:rPr>
                      <w:sz w:val="28"/>
                      <w:szCs w:val="28"/>
                    </w:rPr>
                  </w:pPr>
                  <w:r>
                    <w:rPr>
                      <w:sz w:val="28"/>
                      <w:szCs w:val="28"/>
                    </w:rPr>
                    <w:t>в 2025 году – 724,5 тыс. рублей;</w:t>
                  </w:r>
                </w:p>
                <w:p w14:paraId="32132303" w14:textId="77777777" w:rsidR="00755332" w:rsidRDefault="00755332" w:rsidP="005D5255">
                  <w:pPr>
                    <w:widowControl w:val="0"/>
                    <w:autoSpaceDE w:val="0"/>
                    <w:autoSpaceDN w:val="0"/>
                    <w:adjustRightInd w:val="0"/>
                    <w:jc w:val="both"/>
                    <w:rPr>
                      <w:sz w:val="28"/>
                      <w:szCs w:val="28"/>
                    </w:rPr>
                  </w:pPr>
                  <w:r>
                    <w:rPr>
                      <w:sz w:val="28"/>
                      <w:szCs w:val="28"/>
                    </w:rPr>
                    <w:t>в 2026 году – 848,9 тыс. рублей;</w:t>
                  </w:r>
                </w:p>
                <w:p w14:paraId="233305E1" w14:textId="77777777" w:rsidR="00755332" w:rsidRDefault="00755332" w:rsidP="005D5255">
                  <w:pPr>
                    <w:widowControl w:val="0"/>
                    <w:autoSpaceDE w:val="0"/>
                    <w:autoSpaceDN w:val="0"/>
                    <w:adjustRightInd w:val="0"/>
                    <w:jc w:val="both"/>
                    <w:rPr>
                      <w:sz w:val="28"/>
                      <w:szCs w:val="28"/>
                    </w:rPr>
                  </w:pPr>
                  <w:r>
                    <w:rPr>
                      <w:sz w:val="28"/>
                      <w:szCs w:val="28"/>
                    </w:rPr>
                    <w:t>в 2027 году – 848,9 тыс. рублей;</w:t>
                  </w:r>
                </w:p>
                <w:p w14:paraId="77754FC4" w14:textId="77777777" w:rsidR="00755332" w:rsidRDefault="00755332" w:rsidP="005D5255">
                  <w:pPr>
                    <w:widowControl w:val="0"/>
                    <w:autoSpaceDE w:val="0"/>
                    <w:autoSpaceDN w:val="0"/>
                    <w:adjustRightInd w:val="0"/>
                    <w:jc w:val="both"/>
                    <w:rPr>
                      <w:sz w:val="28"/>
                      <w:szCs w:val="28"/>
                    </w:rPr>
                  </w:pPr>
                  <w:r>
                    <w:rPr>
                      <w:sz w:val="28"/>
                      <w:szCs w:val="28"/>
                    </w:rPr>
                    <w:t>в 2028 году – 848,9 тыс. рублей;</w:t>
                  </w:r>
                </w:p>
                <w:p w14:paraId="6A8219E5" w14:textId="77777777" w:rsidR="00755332" w:rsidRDefault="00755332" w:rsidP="005D5255">
                  <w:pPr>
                    <w:widowControl w:val="0"/>
                    <w:autoSpaceDE w:val="0"/>
                    <w:autoSpaceDN w:val="0"/>
                    <w:adjustRightInd w:val="0"/>
                    <w:jc w:val="both"/>
                    <w:rPr>
                      <w:sz w:val="28"/>
                      <w:szCs w:val="28"/>
                    </w:rPr>
                  </w:pPr>
                  <w:r w:rsidRPr="009A13EA">
                    <w:rPr>
                      <w:sz w:val="28"/>
                      <w:szCs w:val="28"/>
                    </w:rPr>
                    <w:t>в 20</w:t>
                  </w:r>
                  <w:r>
                    <w:rPr>
                      <w:sz w:val="28"/>
                      <w:szCs w:val="28"/>
                    </w:rPr>
                    <w:t>29</w:t>
                  </w:r>
                  <w:r w:rsidRPr="009A13EA">
                    <w:rPr>
                      <w:sz w:val="28"/>
                      <w:szCs w:val="28"/>
                    </w:rPr>
                    <w:t xml:space="preserve"> </w:t>
                  </w:r>
                  <w:r w:rsidRPr="009A13EA">
                    <w:rPr>
                      <w:rFonts w:eastAsia="TimesNewRoman"/>
                      <w:sz w:val="28"/>
                      <w:szCs w:val="28"/>
                    </w:rPr>
                    <w:t xml:space="preserve">году </w:t>
                  </w:r>
                  <w:r w:rsidRPr="009A13EA">
                    <w:rPr>
                      <w:sz w:val="28"/>
                      <w:szCs w:val="28"/>
                    </w:rPr>
                    <w:t xml:space="preserve">– </w:t>
                  </w:r>
                  <w:r>
                    <w:rPr>
                      <w:bCs/>
                      <w:sz w:val="28"/>
                      <w:szCs w:val="28"/>
                    </w:rPr>
                    <w:t>3 413,9</w:t>
                  </w:r>
                  <w:r w:rsidRPr="009A13EA">
                    <w:rPr>
                      <w:bCs/>
                      <w:sz w:val="28"/>
                      <w:szCs w:val="28"/>
                    </w:rPr>
                    <w:t xml:space="preserve"> </w:t>
                  </w:r>
                  <w:r w:rsidRPr="009A13EA">
                    <w:rPr>
                      <w:rFonts w:eastAsia="TimesNewRoman"/>
                      <w:sz w:val="28"/>
                      <w:szCs w:val="28"/>
                    </w:rPr>
                    <w:t>тыс</w:t>
                  </w:r>
                  <w:r w:rsidRPr="009A13EA">
                    <w:rPr>
                      <w:sz w:val="28"/>
                      <w:szCs w:val="28"/>
                    </w:rPr>
                    <w:t xml:space="preserve">. </w:t>
                  </w:r>
                  <w:r w:rsidRPr="009A13EA">
                    <w:rPr>
                      <w:rFonts w:eastAsia="TimesNewRoman"/>
                      <w:sz w:val="28"/>
                      <w:szCs w:val="28"/>
                    </w:rPr>
                    <w:t>рублей</w:t>
                  </w:r>
                  <w:r>
                    <w:rPr>
                      <w:sz w:val="28"/>
                      <w:szCs w:val="28"/>
                    </w:rPr>
                    <w:t>;</w:t>
                  </w:r>
                </w:p>
                <w:p w14:paraId="1C286499" w14:textId="77777777" w:rsidR="00755332" w:rsidRDefault="00755332" w:rsidP="005D5255">
                  <w:pPr>
                    <w:widowControl w:val="0"/>
                    <w:autoSpaceDE w:val="0"/>
                    <w:autoSpaceDN w:val="0"/>
                    <w:adjustRightInd w:val="0"/>
                    <w:jc w:val="both"/>
                    <w:rPr>
                      <w:sz w:val="28"/>
                      <w:szCs w:val="28"/>
                    </w:rPr>
                  </w:pPr>
                  <w:r>
                    <w:rPr>
                      <w:sz w:val="28"/>
                      <w:szCs w:val="28"/>
                    </w:rPr>
                    <w:t>в 2030 году – 848,9 тыс. рублей.</w:t>
                  </w:r>
                </w:p>
                <w:p w14:paraId="54A80577" w14:textId="77777777" w:rsidR="00755332" w:rsidRDefault="00755332" w:rsidP="005D5255">
                  <w:pPr>
                    <w:widowControl w:val="0"/>
                    <w:autoSpaceDE w:val="0"/>
                    <w:autoSpaceDN w:val="0"/>
                    <w:adjustRightInd w:val="0"/>
                    <w:jc w:val="both"/>
                    <w:rPr>
                      <w:sz w:val="28"/>
                      <w:szCs w:val="28"/>
                    </w:rPr>
                  </w:pPr>
                  <w:r>
                    <w:rPr>
                      <w:sz w:val="28"/>
                      <w:szCs w:val="28"/>
                    </w:rPr>
                    <w:t xml:space="preserve">За счет средств федерального бюджета – 34 162,1 тыс. </w:t>
                  </w:r>
                  <w:r>
                    <w:rPr>
                      <w:sz w:val="28"/>
                      <w:szCs w:val="28"/>
                    </w:rPr>
                    <w:lastRenderedPageBreak/>
                    <w:t>рублей, в том числе:</w:t>
                  </w:r>
                </w:p>
                <w:p w14:paraId="4CE695CC" w14:textId="77777777" w:rsidR="00755332" w:rsidRDefault="00755332" w:rsidP="005D5255">
                  <w:pPr>
                    <w:widowControl w:val="0"/>
                    <w:autoSpaceDE w:val="0"/>
                    <w:autoSpaceDN w:val="0"/>
                    <w:adjustRightInd w:val="0"/>
                    <w:jc w:val="both"/>
                    <w:rPr>
                      <w:sz w:val="28"/>
                      <w:szCs w:val="28"/>
                    </w:rPr>
                  </w:pPr>
                  <w:r>
                    <w:rPr>
                      <w:sz w:val="28"/>
                      <w:szCs w:val="28"/>
                    </w:rPr>
                    <w:t>в 2019 году – 6 422,0 тыс. рублей;</w:t>
                  </w:r>
                </w:p>
                <w:p w14:paraId="450D9EB5" w14:textId="77777777" w:rsidR="00755332" w:rsidRDefault="00755332" w:rsidP="005D5255">
                  <w:pPr>
                    <w:widowControl w:val="0"/>
                    <w:autoSpaceDE w:val="0"/>
                    <w:autoSpaceDN w:val="0"/>
                    <w:adjustRightInd w:val="0"/>
                    <w:jc w:val="both"/>
                    <w:rPr>
                      <w:sz w:val="28"/>
                      <w:szCs w:val="28"/>
                    </w:rPr>
                  </w:pPr>
                  <w:r>
                    <w:rPr>
                      <w:sz w:val="28"/>
                      <w:szCs w:val="28"/>
                    </w:rPr>
                    <w:t>в 2021 году – 5 573,4 тыс. рублей;</w:t>
                  </w:r>
                </w:p>
                <w:p w14:paraId="368E594D" w14:textId="77777777" w:rsidR="00755332" w:rsidRDefault="00755332" w:rsidP="005D5255">
                  <w:pPr>
                    <w:widowControl w:val="0"/>
                    <w:autoSpaceDE w:val="0"/>
                    <w:autoSpaceDN w:val="0"/>
                    <w:adjustRightInd w:val="0"/>
                    <w:jc w:val="both"/>
                    <w:rPr>
                      <w:sz w:val="28"/>
                      <w:szCs w:val="28"/>
                    </w:rPr>
                  </w:pPr>
                  <w:r>
                    <w:rPr>
                      <w:sz w:val="28"/>
                      <w:szCs w:val="28"/>
                    </w:rPr>
                    <w:t>в 2022 году – 6 615,3 тыс. рублей;</w:t>
                  </w:r>
                </w:p>
                <w:p w14:paraId="0E04A6C2" w14:textId="77777777" w:rsidR="00755332" w:rsidRDefault="00755332" w:rsidP="005D5255">
                  <w:pPr>
                    <w:widowControl w:val="0"/>
                    <w:autoSpaceDE w:val="0"/>
                    <w:autoSpaceDN w:val="0"/>
                    <w:adjustRightInd w:val="0"/>
                    <w:jc w:val="both"/>
                    <w:rPr>
                      <w:sz w:val="28"/>
                      <w:szCs w:val="28"/>
                    </w:rPr>
                  </w:pPr>
                  <w:r>
                    <w:rPr>
                      <w:sz w:val="28"/>
                      <w:szCs w:val="28"/>
                    </w:rPr>
                    <w:t>в 2023 году – 7 340,2 тыс. рублей;</w:t>
                  </w:r>
                </w:p>
                <w:p w14:paraId="637E1466" w14:textId="77777777" w:rsidR="00755332" w:rsidRDefault="00755332" w:rsidP="005D5255">
                  <w:pPr>
                    <w:widowControl w:val="0"/>
                    <w:autoSpaceDE w:val="0"/>
                    <w:autoSpaceDN w:val="0"/>
                    <w:adjustRightInd w:val="0"/>
                    <w:jc w:val="both"/>
                    <w:rPr>
                      <w:sz w:val="28"/>
                      <w:szCs w:val="28"/>
                    </w:rPr>
                  </w:pPr>
                  <w:r>
                    <w:rPr>
                      <w:sz w:val="28"/>
                      <w:szCs w:val="28"/>
                    </w:rPr>
                    <w:t>в 2024 году – 4 105,6 тыс. рублей;</w:t>
                  </w:r>
                </w:p>
                <w:p w14:paraId="76E18889" w14:textId="77777777" w:rsidR="00755332" w:rsidRDefault="00755332" w:rsidP="005D5255">
                  <w:pPr>
                    <w:widowControl w:val="0"/>
                    <w:autoSpaceDE w:val="0"/>
                    <w:autoSpaceDN w:val="0"/>
                    <w:adjustRightInd w:val="0"/>
                    <w:jc w:val="both"/>
                    <w:rPr>
                      <w:sz w:val="28"/>
                      <w:szCs w:val="28"/>
                    </w:rPr>
                  </w:pPr>
                  <w:r>
                    <w:rPr>
                      <w:sz w:val="28"/>
                      <w:szCs w:val="28"/>
                    </w:rPr>
                    <w:t>в 2025 году – 4 105,6 тыс. рублей.</w:t>
                  </w:r>
                </w:p>
                <w:p w14:paraId="453FD6CC" w14:textId="77777777" w:rsidR="00755332" w:rsidRPr="009A13EA" w:rsidRDefault="00755332" w:rsidP="005D5255">
                  <w:pPr>
                    <w:widowControl w:val="0"/>
                    <w:jc w:val="both"/>
                    <w:rPr>
                      <w:sz w:val="28"/>
                      <w:szCs w:val="28"/>
                    </w:rPr>
                  </w:pPr>
                  <w:r>
                    <w:rPr>
                      <w:sz w:val="28"/>
                      <w:szCs w:val="28"/>
                    </w:rPr>
                    <w:t>З</w:t>
                  </w:r>
                  <w:r w:rsidRPr="009A13EA">
                    <w:rPr>
                      <w:sz w:val="28"/>
                      <w:szCs w:val="28"/>
                    </w:rPr>
                    <w:t xml:space="preserve">а счет средств местных бюджетов – </w:t>
                  </w:r>
                  <w:r>
                    <w:rPr>
                      <w:sz w:val="28"/>
                      <w:szCs w:val="28"/>
                    </w:rPr>
                    <w:t>12 333,5</w:t>
                  </w:r>
                  <w:r w:rsidRPr="009A13EA">
                    <w:rPr>
                      <w:sz w:val="28"/>
                      <w:szCs w:val="28"/>
                    </w:rPr>
                    <w:t xml:space="preserve"> тыс. рублей, в том числе:</w:t>
                  </w:r>
                </w:p>
                <w:p w14:paraId="3D2020A8" w14:textId="77777777" w:rsidR="00755332" w:rsidRPr="009A13EA" w:rsidRDefault="00755332" w:rsidP="005D5255">
                  <w:pPr>
                    <w:widowControl w:val="0"/>
                    <w:jc w:val="both"/>
                    <w:rPr>
                      <w:sz w:val="28"/>
                      <w:szCs w:val="28"/>
                    </w:rPr>
                  </w:pPr>
                  <w:r w:rsidRPr="009A13EA">
                    <w:rPr>
                      <w:sz w:val="28"/>
                      <w:szCs w:val="28"/>
                    </w:rPr>
                    <w:t>в 20</w:t>
                  </w:r>
                  <w:r>
                    <w:rPr>
                      <w:sz w:val="28"/>
                      <w:szCs w:val="28"/>
                    </w:rPr>
                    <w:t>19</w:t>
                  </w:r>
                  <w:r w:rsidRPr="009A13EA">
                    <w:rPr>
                      <w:sz w:val="28"/>
                      <w:szCs w:val="28"/>
                    </w:rPr>
                    <w:t xml:space="preserve"> году – </w:t>
                  </w:r>
                  <w:r>
                    <w:rPr>
                      <w:sz w:val="28"/>
                      <w:szCs w:val="28"/>
                    </w:rPr>
                    <w:t>12 333,5 тыс. рублей.</w:t>
                  </w:r>
                </w:p>
                <w:p w14:paraId="343F993A" w14:textId="2CCD99D0" w:rsidR="00755332" w:rsidRPr="009A13EA" w:rsidRDefault="00755332" w:rsidP="00755332">
                  <w:pPr>
                    <w:pStyle w:val="23"/>
                    <w:ind w:firstLine="0"/>
                    <w:rPr>
                      <w:sz w:val="28"/>
                      <w:szCs w:val="28"/>
                    </w:rPr>
                  </w:pPr>
                  <w:r w:rsidRPr="009A13EA">
                    <w:rPr>
                      <w:sz w:val="28"/>
                      <w:szCs w:val="28"/>
                    </w:rPr>
                    <w:t>Объемы финансирования Программы носят прогнозный характер и п</w:t>
                  </w:r>
                  <w:r>
                    <w:rPr>
                      <w:sz w:val="28"/>
                      <w:szCs w:val="28"/>
                    </w:rPr>
                    <w:t>о</w:t>
                  </w:r>
                  <w:r w:rsidRPr="009A13EA">
                    <w:rPr>
                      <w:sz w:val="28"/>
                      <w:szCs w:val="28"/>
                    </w:rPr>
                    <w:t>длежат уточнению в установленном порядке</w:t>
                  </w:r>
                  <w:r>
                    <w:rPr>
                      <w:sz w:val="28"/>
                      <w:szCs w:val="28"/>
                    </w:rPr>
                    <w:t>.</w:t>
                  </w:r>
                </w:p>
              </w:tc>
            </w:tr>
          </w:tbl>
          <w:p w14:paraId="426F0154" w14:textId="77777777" w:rsidR="00755332" w:rsidRPr="00976DAF" w:rsidRDefault="00755332" w:rsidP="005D5255">
            <w:pPr>
              <w:ind w:firstLine="699"/>
              <w:jc w:val="both"/>
              <w:rPr>
                <w:rFonts w:cs="Arial"/>
                <w:sz w:val="28"/>
                <w:szCs w:val="28"/>
              </w:rPr>
            </w:pPr>
          </w:p>
        </w:tc>
      </w:tr>
      <w:tr w:rsidR="00755332" w:rsidRPr="002E286A" w14:paraId="3CD2AB9D" w14:textId="77777777" w:rsidTr="005D5255">
        <w:trPr>
          <w:trHeight w:val="1560"/>
        </w:trPr>
        <w:tc>
          <w:tcPr>
            <w:tcW w:w="9879" w:type="dxa"/>
            <w:tcBorders>
              <w:top w:val="nil"/>
              <w:left w:val="nil"/>
              <w:bottom w:val="nil"/>
              <w:right w:val="nil"/>
            </w:tcBorders>
          </w:tcPr>
          <w:p w14:paraId="173E7DD3" w14:textId="77777777" w:rsidR="00755332" w:rsidRPr="00FC5721" w:rsidRDefault="00755332" w:rsidP="00755332">
            <w:pPr>
              <w:pStyle w:val="23"/>
              <w:numPr>
                <w:ilvl w:val="0"/>
                <w:numId w:val="10"/>
              </w:numPr>
              <w:ind w:left="0" w:firstLine="697"/>
              <w:rPr>
                <w:sz w:val="28"/>
                <w:szCs w:val="28"/>
              </w:rPr>
            </w:pPr>
            <w:r w:rsidRPr="00FC5721">
              <w:rPr>
                <w:sz w:val="28"/>
                <w:szCs w:val="28"/>
              </w:rPr>
              <w:lastRenderedPageBreak/>
              <w:t>Подраздел «Ресурсное обеспечение подпрограммы муниципальной программы» раздела «Паспорт подпрограммы «Развитие отраслей агропромышленного комплекса» изложить в редакции:</w:t>
            </w:r>
          </w:p>
          <w:tbl>
            <w:tblPr>
              <w:tblW w:w="9629" w:type="dxa"/>
              <w:tblInd w:w="10" w:type="dxa"/>
              <w:tblLayout w:type="fixed"/>
              <w:tblLook w:val="0000" w:firstRow="0" w:lastRow="0" w:firstColumn="0" w:lastColumn="0" w:noHBand="0" w:noVBand="0"/>
            </w:tblPr>
            <w:tblGrid>
              <w:gridCol w:w="2330"/>
              <w:gridCol w:w="288"/>
              <w:gridCol w:w="7011"/>
            </w:tblGrid>
            <w:tr w:rsidR="00755332" w:rsidRPr="009A13EA" w14:paraId="2F4083F2" w14:textId="77777777" w:rsidTr="005D5255">
              <w:trPr>
                <w:trHeight w:val="4807"/>
              </w:trPr>
              <w:tc>
                <w:tcPr>
                  <w:tcW w:w="2330" w:type="dxa"/>
                  <w:tcBorders>
                    <w:top w:val="nil"/>
                    <w:left w:val="nil"/>
                    <w:right w:val="nil"/>
                  </w:tcBorders>
                </w:tcPr>
                <w:p w14:paraId="536DD8E0" w14:textId="77777777" w:rsidR="00755332" w:rsidRPr="00FC5721" w:rsidRDefault="00755332" w:rsidP="005D5255">
                  <w:pPr>
                    <w:pStyle w:val="23"/>
                    <w:ind w:firstLine="0"/>
                    <w:rPr>
                      <w:sz w:val="28"/>
                      <w:szCs w:val="28"/>
                    </w:rPr>
                  </w:pPr>
                  <w:r w:rsidRPr="00FC5721">
                    <w:rPr>
                      <w:sz w:val="28"/>
                      <w:szCs w:val="28"/>
                    </w:rPr>
                    <w:t>Ресурсное обеспечение подпрограммы муниципальной Программы</w:t>
                  </w:r>
                </w:p>
                <w:p w14:paraId="1E149D14" w14:textId="77777777" w:rsidR="00755332" w:rsidRPr="00FC5721" w:rsidRDefault="00755332" w:rsidP="00755332">
                  <w:pPr>
                    <w:pStyle w:val="23"/>
                    <w:ind w:firstLine="0"/>
                    <w:rPr>
                      <w:sz w:val="28"/>
                      <w:szCs w:val="28"/>
                    </w:rPr>
                  </w:pPr>
                </w:p>
              </w:tc>
              <w:tc>
                <w:tcPr>
                  <w:tcW w:w="288" w:type="dxa"/>
                  <w:tcBorders>
                    <w:top w:val="nil"/>
                    <w:left w:val="nil"/>
                    <w:right w:val="nil"/>
                  </w:tcBorders>
                </w:tcPr>
                <w:p w14:paraId="55856A68" w14:textId="77777777" w:rsidR="00755332" w:rsidRPr="00FC5721" w:rsidRDefault="00755332" w:rsidP="005D5255">
                  <w:pPr>
                    <w:pStyle w:val="23"/>
                    <w:ind w:firstLine="0"/>
                    <w:jc w:val="center"/>
                    <w:rPr>
                      <w:sz w:val="28"/>
                      <w:szCs w:val="28"/>
                    </w:rPr>
                  </w:pPr>
                </w:p>
              </w:tc>
              <w:tc>
                <w:tcPr>
                  <w:tcW w:w="7011" w:type="dxa"/>
                  <w:tcBorders>
                    <w:top w:val="nil"/>
                    <w:left w:val="nil"/>
                    <w:right w:val="nil"/>
                  </w:tcBorders>
                </w:tcPr>
                <w:p w14:paraId="7A4FFD3B" w14:textId="77777777" w:rsidR="00755332" w:rsidRPr="00FC5721" w:rsidRDefault="00755332" w:rsidP="005D5255">
                  <w:pPr>
                    <w:widowControl w:val="0"/>
                    <w:autoSpaceDE w:val="0"/>
                    <w:autoSpaceDN w:val="0"/>
                    <w:adjustRightInd w:val="0"/>
                    <w:jc w:val="both"/>
                    <w:rPr>
                      <w:rFonts w:eastAsia="TimesNewRoman"/>
                      <w:sz w:val="28"/>
                      <w:szCs w:val="28"/>
                    </w:rPr>
                  </w:pPr>
                  <w:r w:rsidRPr="00FC5721">
                    <w:rPr>
                      <w:rFonts w:eastAsia="TimesNewRoman"/>
                      <w:sz w:val="28"/>
                      <w:szCs w:val="28"/>
                    </w:rPr>
                    <w:t xml:space="preserve">Объем финансирования подпрограммы составляет </w:t>
                  </w:r>
                  <w:r>
                    <w:rPr>
                      <w:rFonts w:eastAsia="TimesNewRoman"/>
                      <w:sz w:val="28"/>
                      <w:szCs w:val="28"/>
                    </w:rPr>
                    <w:t xml:space="preserve">           49 534,3</w:t>
                  </w:r>
                  <w:r w:rsidRPr="00FC5721">
                    <w:rPr>
                      <w:bCs/>
                      <w:sz w:val="28"/>
                      <w:szCs w:val="28"/>
                    </w:rPr>
                    <w:t xml:space="preserve"> </w:t>
                  </w:r>
                  <w:r w:rsidRPr="00FC5721">
                    <w:rPr>
                      <w:rFonts w:eastAsia="TimesNewRoman"/>
                      <w:sz w:val="28"/>
                      <w:szCs w:val="28"/>
                    </w:rPr>
                    <w:t>тыс. рублей, в том числе:</w:t>
                  </w:r>
                </w:p>
                <w:p w14:paraId="69B2BE63" w14:textId="77777777" w:rsidR="00755332" w:rsidRPr="00FC5721" w:rsidRDefault="00755332" w:rsidP="005D5255">
                  <w:pPr>
                    <w:widowControl w:val="0"/>
                    <w:jc w:val="both"/>
                    <w:rPr>
                      <w:sz w:val="28"/>
                      <w:szCs w:val="28"/>
                    </w:rPr>
                  </w:pPr>
                  <w:r w:rsidRPr="00FC5721">
                    <w:rPr>
                      <w:sz w:val="28"/>
                      <w:szCs w:val="28"/>
                    </w:rPr>
                    <w:t xml:space="preserve">за счет средств областного бюджета – </w:t>
                  </w:r>
                  <w:r>
                    <w:rPr>
                      <w:bCs/>
                      <w:sz w:val="28"/>
                      <w:szCs w:val="28"/>
                    </w:rPr>
                    <w:t>19 844,9</w:t>
                  </w:r>
                  <w:r w:rsidRPr="00FC5721">
                    <w:rPr>
                      <w:bCs/>
                      <w:sz w:val="28"/>
                      <w:szCs w:val="28"/>
                    </w:rPr>
                    <w:t xml:space="preserve"> </w:t>
                  </w:r>
                  <w:r w:rsidRPr="00FC5721">
                    <w:rPr>
                      <w:sz w:val="28"/>
                      <w:szCs w:val="28"/>
                    </w:rPr>
                    <w:t>тыс. рублей, в том числе:</w:t>
                  </w:r>
                </w:p>
                <w:p w14:paraId="093EC2D8" w14:textId="77777777" w:rsidR="00755332" w:rsidRPr="00FC5721" w:rsidRDefault="00755332" w:rsidP="005D5255">
                  <w:pPr>
                    <w:widowControl w:val="0"/>
                    <w:autoSpaceDE w:val="0"/>
                    <w:autoSpaceDN w:val="0"/>
                    <w:adjustRightInd w:val="0"/>
                    <w:jc w:val="both"/>
                    <w:rPr>
                      <w:sz w:val="28"/>
                      <w:szCs w:val="28"/>
                    </w:rPr>
                  </w:pPr>
                  <w:r w:rsidRPr="00FC5721">
                    <w:rPr>
                      <w:sz w:val="28"/>
                      <w:szCs w:val="28"/>
                    </w:rPr>
                    <w:t xml:space="preserve">в 2019 году – </w:t>
                  </w:r>
                  <w:r w:rsidRPr="00FC5721">
                    <w:rPr>
                      <w:bCs/>
                      <w:sz w:val="28"/>
                      <w:szCs w:val="28"/>
                    </w:rPr>
                    <w:t xml:space="preserve">3 170,3 </w:t>
                  </w:r>
                  <w:r w:rsidRPr="00FC5721">
                    <w:rPr>
                      <w:rFonts w:eastAsia="TimesNewRoman"/>
                      <w:sz w:val="28"/>
                      <w:szCs w:val="28"/>
                    </w:rPr>
                    <w:t>тыс</w:t>
                  </w:r>
                  <w:r w:rsidRPr="00FC5721">
                    <w:rPr>
                      <w:sz w:val="28"/>
                      <w:szCs w:val="28"/>
                    </w:rPr>
                    <w:t xml:space="preserve">. </w:t>
                  </w:r>
                  <w:r w:rsidRPr="00FC5721">
                    <w:rPr>
                      <w:rFonts w:eastAsia="TimesNewRoman"/>
                      <w:sz w:val="28"/>
                      <w:szCs w:val="28"/>
                    </w:rPr>
                    <w:t>рублей</w:t>
                  </w:r>
                  <w:r w:rsidRPr="00FC5721">
                    <w:rPr>
                      <w:sz w:val="28"/>
                      <w:szCs w:val="28"/>
                    </w:rPr>
                    <w:t>;</w:t>
                  </w:r>
                </w:p>
                <w:p w14:paraId="47C59B01" w14:textId="77777777" w:rsidR="00755332" w:rsidRDefault="00755332" w:rsidP="005D5255">
                  <w:pPr>
                    <w:widowControl w:val="0"/>
                    <w:autoSpaceDE w:val="0"/>
                    <w:autoSpaceDN w:val="0"/>
                    <w:adjustRightInd w:val="0"/>
                    <w:jc w:val="both"/>
                    <w:rPr>
                      <w:sz w:val="28"/>
                      <w:szCs w:val="28"/>
                    </w:rPr>
                  </w:pPr>
                  <w:r w:rsidRPr="00FC5721">
                    <w:rPr>
                      <w:sz w:val="28"/>
                      <w:szCs w:val="28"/>
                    </w:rPr>
                    <w:t xml:space="preserve">в 2021 году – </w:t>
                  </w:r>
                  <w:r>
                    <w:rPr>
                      <w:sz w:val="28"/>
                      <w:szCs w:val="28"/>
                    </w:rPr>
                    <w:t>832,8</w:t>
                  </w:r>
                  <w:r w:rsidRPr="00FC5721">
                    <w:rPr>
                      <w:sz w:val="28"/>
                      <w:szCs w:val="28"/>
                    </w:rPr>
                    <w:t xml:space="preserve"> тыс. рублей;</w:t>
                  </w:r>
                </w:p>
                <w:p w14:paraId="02D85A98" w14:textId="77777777" w:rsidR="00755332" w:rsidRDefault="00755332" w:rsidP="005D5255">
                  <w:pPr>
                    <w:widowControl w:val="0"/>
                    <w:autoSpaceDE w:val="0"/>
                    <w:autoSpaceDN w:val="0"/>
                    <w:adjustRightInd w:val="0"/>
                    <w:jc w:val="both"/>
                    <w:rPr>
                      <w:sz w:val="28"/>
                      <w:szCs w:val="28"/>
                    </w:rPr>
                  </w:pPr>
                  <w:r w:rsidRPr="00FC5721">
                    <w:rPr>
                      <w:sz w:val="28"/>
                      <w:szCs w:val="28"/>
                    </w:rPr>
                    <w:t xml:space="preserve">в 2022 году – </w:t>
                  </w:r>
                  <w:r>
                    <w:rPr>
                      <w:sz w:val="28"/>
                      <w:szCs w:val="28"/>
                    </w:rPr>
                    <w:t>1 355,0</w:t>
                  </w:r>
                  <w:r w:rsidRPr="00FC5721">
                    <w:rPr>
                      <w:sz w:val="28"/>
                      <w:szCs w:val="28"/>
                    </w:rPr>
                    <w:t xml:space="preserve"> тыс. рублей;</w:t>
                  </w:r>
                </w:p>
                <w:p w14:paraId="41183BE8" w14:textId="77777777" w:rsidR="00755332" w:rsidRPr="00FC5721" w:rsidRDefault="00755332" w:rsidP="005D5255">
                  <w:pPr>
                    <w:widowControl w:val="0"/>
                    <w:autoSpaceDE w:val="0"/>
                    <w:autoSpaceDN w:val="0"/>
                    <w:adjustRightInd w:val="0"/>
                    <w:jc w:val="both"/>
                    <w:rPr>
                      <w:sz w:val="28"/>
                      <w:szCs w:val="28"/>
                    </w:rPr>
                  </w:pPr>
                  <w:r>
                    <w:rPr>
                      <w:sz w:val="28"/>
                      <w:szCs w:val="28"/>
                    </w:rPr>
                    <w:t>в 2023</w:t>
                  </w:r>
                  <w:r w:rsidRPr="00FC5721">
                    <w:rPr>
                      <w:sz w:val="28"/>
                      <w:szCs w:val="28"/>
                    </w:rPr>
                    <w:t xml:space="preserve"> году – </w:t>
                  </w:r>
                  <w:r>
                    <w:rPr>
                      <w:sz w:val="28"/>
                      <w:szCs w:val="28"/>
                    </w:rPr>
                    <w:t>1 503,4</w:t>
                  </w:r>
                  <w:r w:rsidRPr="00FC5721">
                    <w:rPr>
                      <w:sz w:val="28"/>
                      <w:szCs w:val="28"/>
                    </w:rPr>
                    <w:t xml:space="preserve"> тыс. рублей;</w:t>
                  </w:r>
                </w:p>
                <w:p w14:paraId="59BF0015" w14:textId="77777777" w:rsidR="00755332" w:rsidRDefault="00755332" w:rsidP="005D5255">
                  <w:pPr>
                    <w:widowControl w:val="0"/>
                    <w:autoSpaceDE w:val="0"/>
                    <w:autoSpaceDN w:val="0"/>
                    <w:adjustRightInd w:val="0"/>
                    <w:jc w:val="both"/>
                    <w:rPr>
                      <w:sz w:val="28"/>
                      <w:szCs w:val="28"/>
                    </w:rPr>
                  </w:pPr>
                  <w:r w:rsidRPr="00FC5721">
                    <w:rPr>
                      <w:sz w:val="28"/>
                      <w:szCs w:val="28"/>
                    </w:rPr>
                    <w:t xml:space="preserve">в 2024 </w:t>
                  </w:r>
                  <w:r w:rsidRPr="00FC5721">
                    <w:rPr>
                      <w:rFonts w:eastAsia="TimesNewRoman"/>
                      <w:sz w:val="28"/>
                      <w:szCs w:val="28"/>
                    </w:rPr>
                    <w:t xml:space="preserve">году </w:t>
                  </w:r>
                  <w:r w:rsidRPr="00FC5721">
                    <w:rPr>
                      <w:sz w:val="28"/>
                      <w:szCs w:val="28"/>
                    </w:rPr>
                    <w:t xml:space="preserve">– </w:t>
                  </w:r>
                  <w:r>
                    <w:rPr>
                      <w:bCs/>
                      <w:sz w:val="28"/>
                      <w:szCs w:val="28"/>
                    </w:rPr>
                    <w:t>5 449,4</w:t>
                  </w:r>
                  <w:r w:rsidRPr="00FC5721">
                    <w:rPr>
                      <w:bCs/>
                      <w:sz w:val="28"/>
                      <w:szCs w:val="28"/>
                    </w:rPr>
                    <w:t xml:space="preserve"> </w:t>
                  </w:r>
                  <w:r w:rsidRPr="00FC5721">
                    <w:rPr>
                      <w:rFonts w:eastAsia="TimesNewRoman"/>
                      <w:sz w:val="28"/>
                      <w:szCs w:val="28"/>
                    </w:rPr>
                    <w:t>тыс</w:t>
                  </w:r>
                  <w:r w:rsidRPr="00FC5721">
                    <w:rPr>
                      <w:sz w:val="28"/>
                      <w:szCs w:val="28"/>
                    </w:rPr>
                    <w:t xml:space="preserve">. </w:t>
                  </w:r>
                  <w:r w:rsidRPr="00FC5721">
                    <w:rPr>
                      <w:rFonts w:eastAsia="TimesNewRoman"/>
                      <w:sz w:val="28"/>
                      <w:szCs w:val="28"/>
                    </w:rPr>
                    <w:t>рублей</w:t>
                  </w:r>
                  <w:r w:rsidRPr="00FC5721">
                    <w:rPr>
                      <w:sz w:val="28"/>
                      <w:szCs w:val="28"/>
                    </w:rPr>
                    <w:t>;</w:t>
                  </w:r>
                </w:p>
                <w:p w14:paraId="0F731D71" w14:textId="77777777" w:rsidR="00755332" w:rsidRDefault="00755332" w:rsidP="005D5255">
                  <w:pPr>
                    <w:widowControl w:val="0"/>
                    <w:autoSpaceDE w:val="0"/>
                    <w:autoSpaceDN w:val="0"/>
                    <w:adjustRightInd w:val="0"/>
                    <w:jc w:val="both"/>
                    <w:rPr>
                      <w:sz w:val="28"/>
                      <w:szCs w:val="28"/>
                    </w:rPr>
                  </w:pPr>
                  <w:r>
                    <w:rPr>
                      <w:sz w:val="28"/>
                      <w:szCs w:val="28"/>
                    </w:rPr>
                    <w:t>в 2025 году – 724,5 тыс. рублей;</w:t>
                  </w:r>
                </w:p>
                <w:p w14:paraId="4E3D3C89" w14:textId="77777777" w:rsidR="00755332" w:rsidRDefault="00755332" w:rsidP="005D5255">
                  <w:pPr>
                    <w:widowControl w:val="0"/>
                    <w:autoSpaceDE w:val="0"/>
                    <w:autoSpaceDN w:val="0"/>
                    <w:adjustRightInd w:val="0"/>
                    <w:jc w:val="both"/>
                    <w:rPr>
                      <w:sz w:val="28"/>
                      <w:szCs w:val="28"/>
                    </w:rPr>
                  </w:pPr>
                  <w:r>
                    <w:rPr>
                      <w:sz w:val="28"/>
                      <w:szCs w:val="28"/>
                    </w:rPr>
                    <w:t>в 2026 году – 848,9 тыс. рублей;</w:t>
                  </w:r>
                </w:p>
                <w:p w14:paraId="1E482E5C" w14:textId="77777777" w:rsidR="00755332" w:rsidRDefault="00755332" w:rsidP="005D5255">
                  <w:pPr>
                    <w:widowControl w:val="0"/>
                    <w:autoSpaceDE w:val="0"/>
                    <w:autoSpaceDN w:val="0"/>
                    <w:adjustRightInd w:val="0"/>
                    <w:jc w:val="both"/>
                    <w:rPr>
                      <w:sz w:val="28"/>
                      <w:szCs w:val="28"/>
                    </w:rPr>
                  </w:pPr>
                  <w:r>
                    <w:rPr>
                      <w:sz w:val="28"/>
                      <w:szCs w:val="28"/>
                    </w:rPr>
                    <w:t>в 2027 году – 848,9 тыс. рублей;</w:t>
                  </w:r>
                </w:p>
                <w:p w14:paraId="52274A0D" w14:textId="77777777" w:rsidR="00755332" w:rsidRDefault="00755332" w:rsidP="005D5255">
                  <w:pPr>
                    <w:widowControl w:val="0"/>
                    <w:autoSpaceDE w:val="0"/>
                    <w:autoSpaceDN w:val="0"/>
                    <w:adjustRightInd w:val="0"/>
                    <w:jc w:val="both"/>
                    <w:rPr>
                      <w:sz w:val="28"/>
                      <w:szCs w:val="28"/>
                    </w:rPr>
                  </w:pPr>
                  <w:r>
                    <w:rPr>
                      <w:sz w:val="28"/>
                      <w:szCs w:val="28"/>
                    </w:rPr>
                    <w:t>в 2028 году – 848,9 тыс. рублей;</w:t>
                  </w:r>
                </w:p>
                <w:p w14:paraId="4850AB44" w14:textId="77777777" w:rsidR="00755332" w:rsidRDefault="00755332" w:rsidP="005D5255">
                  <w:pPr>
                    <w:widowControl w:val="0"/>
                    <w:autoSpaceDE w:val="0"/>
                    <w:autoSpaceDN w:val="0"/>
                    <w:adjustRightInd w:val="0"/>
                    <w:jc w:val="both"/>
                    <w:rPr>
                      <w:sz w:val="28"/>
                      <w:szCs w:val="28"/>
                    </w:rPr>
                  </w:pPr>
                  <w:r w:rsidRPr="00FC5721">
                    <w:rPr>
                      <w:sz w:val="28"/>
                      <w:szCs w:val="28"/>
                    </w:rPr>
                    <w:t xml:space="preserve">в 2029 </w:t>
                  </w:r>
                  <w:r w:rsidRPr="00FC5721">
                    <w:rPr>
                      <w:rFonts w:eastAsia="TimesNewRoman"/>
                      <w:sz w:val="28"/>
                      <w:szCs w:val="28"/>
                    </w:rPr>
                    <w:t xml:space="preserve">году </w:t>
                  </w:r>
                  <w:r w:rsidRPr="00FC5721">
                    <w:rPr>
                      <w:sz w:val="28"/>
                      <w:szCs w:val="28"/>
                    </w:rPr>
                    <w:t xml:space="preserve">– </w:t>
                  </w:r>
                  <w:r>
                    <w:rPr>
                      <w:bCs/>
                      <w:sz w:val="28"/>
                      <w:szCs w:val="28"/>
                    </w:rPr>
                    <w:t>3 413,9</w:t>
                  </w:r>
                  <w:r w:rsidRPr="00FC5721">
                    <w:rPr>
                      <w:bCs/>
                      <w:sz w:val="28"/>
                      <w:szCs w:val="28"/>
                    </w:rPr>
                    <w:t xml:space="preserve"> </w:t>
                  </w:r>
                  <w:r w:rsidRPr="00FC5721">
                    <w:rPr>
                      <w:rFonts w:eastAsia="TimesNewRoman"/>
                      <w:sz w:val="28"/>
                      <w:szCs w:val="28"/>
                    </w:rPr>
                    <w:t>тыс</w:t>
                  </w:r>
                  <w:r w:rsidRPr="00FC5721">
                    <w:rPr>
                      <w:sz w:val="28"/>
                      <w:szCs w:val="28"/>
                    </w:rPr>
                    <w:t xml:space="preserve">. </w:t>
                  </w:r>
                  <w:r w:rsidRPr="00FC5721">
                    <w:rPr>
                      <w:rFonts w:eastAsia="TimesNewRoman"/>
                      <w:sz w:val="28"/>
                      <w:szCs w:val="28"/>
                    </w:rPr>
                    <w:t>рублей</w:t>
                  </w:r>
                  <w:r>
                    <w:rPr>
                      <w:sz w:val="28"/>
                      <w:szCs w:val="28"/>
                    </w:rPr>
                    <w:t>;</w:t>
                  </w:r>
                </w:p>
                <w:p w14:paraId="59C721AC" w14:textId="77777777" w:rsidR="00755332" w:rsidRDefault="00755332" w:rsidP="005D5255">
                  <w:pPr>
                    <w:widowControl w:val="0"/>
                    <w:autoSpaceDE w:val="0"/>
                    <w:autoSpaceDN w:val="0"/>
                    <w:adjustRightInd w:val="0"/>
                    <w:jc w:val="both"/>
                    <w:rPr>
                      <w:sz w:val="28"/>
                      <w:szCs w:val="28"/>
                    </w:rPr>
                  </w:pPr>
                  <w:r>
                    <w:rPr>
                      <w:sz w:val="28"/>
                      <w:szCs w:val="28"/>
                    </w:rPr>
                    <w:t>в 2030 году – 848,9 тыс. рублей.</w:t>
                  </w:r>
                </w:p>
                <w:p w14:paraId="4763B8BF" w14:textId="77777777" w:rsidR="00755332" w:rsidRPr="00FC5721" w:rsidRDefault="00755332" w:rsidP="005D5255">
                  <w:pPr>
                    <w:widowControl w:val="0"/>
                    <w:autoSpaceDE w:val="0"/>
                    <w:autoSpaceDN w:val="0"/>
                    <w:adjustRightInd w:val="0"/>
                    <w:jc w:val="both"/>
                    <w:rPr>
                      <w:sz w:val="28"/>
                      <w:szCs w:val="28"/>
                    </w:rPr>
                  </w:pPr>
                  <w:r w:rsidRPr="00FC5721">
                    <w:rPr>
                      <w:sz w:val="28"/>
                      <w:szCs w:val="28"/>
                    </w:rPr>
                    <w:t xml:space="preserve">за счет средств </w:t>
                  </w:r>
                  <w:r>
                    <w:rPr>
                      <w:sz w:val="28"/>
                      <w:szCs w:val="28"/>
                    </w:rPr>
                    <w:t>федерального</w:t>
                  </w:r>
                  <w:r w:rsidRPr="00FC5721">
                    <w:rPr>
                      <w:sz w:val="28"/>
                      <w:szCs w:val="28"/>
                    </w:rPr>
                    <w:t xml:space="preserve"> бюджета –</w:t>
                  </w:r>
                  <w:r>
                    <w:rPr>
                      <w:sz w:val="28"/>
                      <w:szCs w:val="28"/>
                    </w:rPr>
                    <w:t xml:space="preserve"> 29 689,4</w:t>
                  </w:r>
                  <w:r w:rsidRPr="00FC5721">
                    <w:rPr>
                      <w:sz w:val="28"/>
                      <w:szCs w:val="28"/>
                    </w:rPr>
                    <w:t xml:space="preserve"> тыс. рублей, в том числе:</w:t>
                  </w:r>
                </w:p>
                <w:p w14:paraId="57B35B7D" w14:textId="77777777" w:rsidR="00755332" w:rsidRPr="00FC5721" w:rsidRDefault="00755332" w:rsidP="005D5255">
                  <w:pPr>
                    <w:widowControl w:val="0"/>
                    <w:autoSpaceDE w:val="0"/>
                    <w:autoSpaceDN w:val="0"/>
                    <w:adjustRightInd w:val="0"/>
                    <w:jc w:val="both"/>
                    <w:rPr>
                      <w:sz w:val="28"/>
                      <w:szCs w:val="28"/>
                    </w:rPr>
                  </w:pPr>
                  <w:r w:rsidRPr="00FC5721">
                    <w:rPr>
                      <w:sz w:val="28"/>
                      <w:szCs w:val="28"/>
                    </w:rPr>
                    <w:t>в 2019 году – 1 949,3 тыс. рублей;</w:t>
                  </w:r>
                </w:p>
                <w:p w14:paraId="16C9BE07" w14:textId="77777777" w:rsidR="00755332" w:rsidRPr="00FC5721" w:rsidRDefault="00755332" w:rsidP="005D5255">
                  <w:pPr>
                    <w:widowControl w:val="0"/>
                    <w:autoSpaceDE w:val="0"/>
                    <w:autoSpaceDN w:val="0"/>
                    <w:adjustRightInd w:val="0"/>
                    <w:jc w:val="both"/>
                    <w:rPr>
                      <w:sz w:val="28"/>
                      <w:szCs w:val="28"/>
                    </w:rPr>
                  </w:pPr>
                  <w:r w:rsidRPr="00FC5721">
                    <w:rPr>
                      <w:sz w:val="28"/>
                      <w:szCs w:val="28"/>
                    </w:rPr>
                    <w:t xml:space="preserve">в 2021 году – </w:t>
                  </w:r>
                  <w:r>
                    <w:rPr>
                      <w:sz w:val="28"/>
                      <w:szCs w:val="28"/>
                    </w:rPr>
                    <w:t>5 573,4</w:t>
                  </w:r>
                  <w:r w:rsidRPr="00FC5721">
                    <w:rPr>
                      <w:sz w:val="28"/>
                      <w:szCs w:val="28"/>
                    </w:rPr>
                    <w:t xml:space="preserve"> тыс. рублей;</w:t>
                  </w:r>
                </w:p>
                <w:p w14:paraId="548BD06F" w14:textId="77777777" w:rsidR="00755332" w:rsidRDefault="00755332" w:rsidP="005D5255">
                  <w:pPr>
                    <w:widowControl w:val="0"/>
                    <w:autoSpaceDE w:val="0"/>
                    <w:autoSpaceDN w:val="0"/>
                    <w:adjustRightInd w:val="0"/>
                    <w:jc w:val="both"/>
                    <w:rPr>
                      <w:sz w:val="28"/>
                      <w:szCs w:val="28"/>
                    </w:rPr>
                  </w:pPr>
                  <w:r w:rsidRPr="00FC5721">
                    <w:rPr>
                      <w:sz w:val="28"/>
                      <w:szCs w:val="28"/>
                    </w:rPr>
                    <w:t xml:space="preserve">в 2022 году – </w:t>
                  </w:r>
                  <w:r>
                    <w:rPr>
                      <w:sz w:val="28"/>
                      <w:szCs w:val="28"/>
                    </w:rPr>
                    <w:t>6 615,3 тыс. рублей;</w:t>
                  </w:r>
                </w:p>
                <w:p w14:paraId="12C80D84" w14:textId="77777777" w:rsidR="00755332" w:rsidRDefault="00755332" w:rsidP="005D5255">
                  <w:pPr>
                    <w:widowControl w:val="0"/>
                    <w:autoSpaceDE w:val="0"/>
                    <w:autoSpaceDN w:val="0"/>
                    <w:adjustRightInd w:val="0"/>
                    <w:jc w:val="both"/>
                    <w:rPr>
                      <w:sz w:val="28"/>
                      <w:szCs w:val="28"/>
                    </w:rPr>
                  </w:pPr>
                  <w:r>
                    <w:rPr>
                      <w:sz w:val="28"/>
                      <w:szCs w:val="28"/>
                    </w:rPr>
                    <w:t>в 2023 году – 7 340,2 тыс. рублей;</w:t>
                  </w:r>
                </w:p>
                <w:p w14:paraId="1FBB369B" w14:textId="77777777" w:rsidR="00755332" w:rsidRDefault="00755332" w:rsidP="005D5255">
                  <w:pPr>
                    <w:widowControl w:val="0"/>
                    <w:autoSpaceDE w:val="0"/>
                    <w:autoSpaceDN w:val="0"/>
                    <w:adjustRightInd w:val="0"/>
                    <w:jc w:val="both"/>
                    <w:rPr>
                      <w:sz w:val="28"/>
                      <w:szCs w:val="28"/>
                    </w:rPr>
                  </w:pPr>
                  <w:r>
                    <w:rPr>
                      <w:sz w:val="28"/>
                      <w:szCs w:val="28"/>
                    </w:rPr>
                    <w:t>в 2024 году – 4 105,6 тыс. рублей;</w:t>
                  </w:r>
                </w:p>
                <w:p w14:paraId="6C2A8DE1" w14:textId="77777777" w:rsidR="00755332" w:rsidRPr="00FC5721" w:rsidRDefault="00755332" w:rsidP="005D5255">
                  <w:pPr>
                    <w:widowControl w:val="0"/>
                    <w:autoSpaceDE w:val="0"/>
                    <w:autoSpaceDN w:val="0"/>
                    <w:adjustRightInd w:val="0"/>
                    <w:jc w:val="both"/>
                    <w:rPr>
                      <w:sz w:val="28"/>
                      <w:szCs w:val="28"/>
                    </w:rPr>
                  </w:pPr>
                  <w:r>
                    <w:rPr>
                      <w:sz w:val="28"/>
                      <w:szCs w:val="28"/>
                    </w:rPr>
                    <w:t>в 2025 году – 4 105,6 тыс. рублей.</w:t>
                  </w:r>
                </w:p>
                <w:p w14:paraId="741A47C7" w14:textId="6692900F" w:rsidR="00755332" w:rsidRPr="009A13EA" w:rsidRDefault="00755332" w:rsidP="00755332">
                  <w:pPr>
                    <w:pStyle w:val="23"/>
                    <w:ind w:firstLine="0"/>
                    <w:rPr>
                      <w:sz w:val="28"/>
                      <w:szCs w:val="28"/>
                    </w:rPr>
                  </w:pPr>
                  <w:r w:rsidRPr="00FC5721">
                    <w:rPr>
                      <w:sz w:val="28"/>
                      <w:szCs w:val="28"/>
                    </w:rPr>
                    <w:t>Объемы финансирования Программы носят прогнозный характер и подлежат уточнению в установленном порядке.</w:t>
                  </w:r>
                </w:p>
              </w:tc>
            </w:tr>
          </w:tbl>
          <w:p w14:paraId="5912AF0F" w14:textId="77777777" w:rsidR="00755332" w:rsidRPr="00976DAF" w:rsidRDefault="00755332" w:rsidP="005D5255">
            <w:pPr>
              <w:ind w:firstLine="699"/>
              <w:jc w:val="both"/>
              <w:rPr>
                <w:rFonts w:cs="Arial"/>
                <w:sz w:val="28"/>
                <w:szCs w:val="28"/>
              </w:rPr>
            </w:pPr>
          </w:p>
        </w:tc>
      </w:tr>
    </w:tbl>
    <w:p w14:paraId="1FAD84F0" w14:textId="77777777" w:rsidR="00755332" w:rsidRDefault="00755332" w:rsidP="00835273">
      <w:pPr>
        <w:rPr>
          <w:color w:val="FFFFFF" w:themeColor="background1"/>
          <w:sz w:val="28"/>
          <w:szCs w:val="28"/>
        </w:rPr>
        <w:sectPr w:rsidR="00755332" w:rsidSect="00DA368D">
          <w:headerReference w:type="default" r:id="rId9"/>
          <w:footerReference w:type="default" r:id="rId10"/>
          <w:footerReference w:type="first" r:id="rId11"/>
          <w:pgSz w:w="11906" w:h="16838" w:code="9"/>
          <w:pgMar w:top="1134" w:right="567" w:bottom="1134" w:left="1701" w:header="397" w:footer="567" w:gutter="0"/>
          <w:cols w:space="708"/>
          <w:titlePg/>
          <w:docGrid w:linePitch="360"/>
        </w:sectPr>
      </w:pPr>
    </w:p>
    <w:p w14:paraId="5ED1BDD5" w14:textId="30D71D87" w:rsidR="00755332" w:rsidRPr="00840346" w:rsidRDefault="00755332" w:rsidP="00755332">
      <w:pPr>
        <w:widowControl w:val="0"/>
        <w:autoSpaceDE w:val="0"/>
        <w:autoSpaceDN w:val="0"/>
        <w:adjustRightInd w:val="0"/>
        <w:ind w:firstLine="851"/>
        <w:jc w:val="both"/>
      </w:pPr>
      <w:r w:rsidRPr="00840346">
        <w:lastRenderedPageBreak/>
        <w:t>3. Приложение №</w:t>
      </w:r>
      <w:r w:rsidR="0079058F" w:rsidRPr="00840346">
        <w:t xml:space="preserve"> </w:t>
      </w:r>
      <w:r w:rsidRPr="00840346">
        <w:t>3 к муниципальной программе Белокалитвинского района «Развитие сельского хозяйства и регулирование рынков сельскохозяйственной продукции, сырья и продовольствия» изложить в следующей редакции:</w:t>
      </w:r>
    </w:p>
    <w:p w14:paraId="2F6C7BA2" w14:textId="77777777" w:rsidR="00755332" w:rsidRPr="0079058F" w:rsidRDefault="00755332" w:rsidP="00755332">
      <w:pPr>
        <w:pStyle w:val="ConsPlusNormal"/>
        <w:ind w:left="5103" w:firstLine="0"/>
        <w:jc w:val="right"/>
        <w:rPr>
          <w:sz w:val="24"/>
          <w:szCs w:val="24"/>
        </w:rPr>
      </w:pPr>
      <w:r>
        <w:rPr>
          <w:rFonts w:ascii="Times New Roman" w:hAnsi="Times New Roman"/>
          <w:sz w:val="28"/>
          <w:szCs w:val="28"/>
        </w:rPr>
        <w:t xml:space="preserve">  </w:t>
      </w:r>
      <w:r w:rsidRPr="0079058F">
        <w:rPr>
          <w:rFonts w:ascii="Times New Roman" w:hAnsi="Times New Roman" w:cs="Times New Roman"/>
          <w:sz w:val="24"/>
          <w:szCs w:val="24"/>
        </w:rPr>
        <w:t xml:space="preserve">Приложение № 3 </w:t>
      </w:r>
    </w:p>
    <w:p w14:paraId="0E5A7946" w14:textId="6BB8DC0F" w:rsidR="00755332" w:rsidRPr="0079058F" w:rsidRDefault="00755332" w:rsidP="00755332">
      <w:pPr>
        <w:jc w:val="right"/>
      </w:pPr>
      <w:r w:rsidRPr="0079058F">
        <w:t>к муниципальной программе Белокалитвинского</w:t>
      </w:r>
      <w:r w:rsidR="00840346">
        <w:t xml:space="preserve"> </w:t>
      </w:r>
      <w:r w:rsidRPr="0079058F">
        <w:t xml:space="preserve"> района «Развитие сельского хозяйства и </w:t>
      </w:r>
    </w:p>
    <w:p w14:paraId="3DA96978" w14:textId="50F06760" w:rsidR="00755332" w:rsidRPr="0079058F" w:rsidRDefault="00755332" w:rsidP="00755332">
      <w:pPr>
        <w:jc w:val="right"/>
      </w:pPr>
      <w:r w:rsidRPr="0079058F">
        <w:t>регулирование рынков сельскохозяйственной</w:t>
      </w:r>
      <w:r w:rsidR="00840346">
        <w:t xml:space="preserve"> </w:t>
      </w:r>
      <w:r w:rsidRPr="0079058F">
        <w:t>продукции, сырья и продовольствия»</w:t>
      </w:r>
    </w:p>
    <w:p w14:paraId="273FE71A" w14:textId="77777777" w:rsidR="00755332" w:rsidRDefault="00755332" w:rsidP="00755332">
      <w:pPr>
        <w:widowControl w:val="0"/>
        <w:autoSpaceDE w:val="0"/>
        <w:ind w:left="9639"/>
        <w:jc w:val="center"/>
      </w:pPr>
    </w:p>
    <w:p w14:paraId="5991A75C" w14:textId="77777777" w:rsidR="00755332" w:rsidRPr="007875DB" w:rsidRDefault="00755332" w:rsidP="00755332">
      <w:pPr>
        <w:widowControl w:val="0"/>
        <w:autoSpaceDE w:val="0"/>
        <w:ind w:firstLine="540"/>
        <w:jc w:val="center"/>
      </w:pPr>
      <w:r w:rsidRPr="007875DB">
        <w:t xml:space="preserve">РАСХОДЫ БЮДЖЕТА НА РЕАЛИЗАЦИЮ  </w:t>
      </w:r>
    </w:p>
    <w:p w14:paraId="5C0F963E" w14:textId="4A448AAD" w:rsidR="006431DC" w:rsidRPr="007875DB" w:rsidRDefault="00755332" w:rsidP="005D5255">
      <w:pPr>
        <w:widowControl w:val="0"/>
        <w:autoSpaceDE w:val="0"/>
        <w:ind w:firstLine="540"/>
        <w:jc w:val="center"/>
      </w:pPr>
      <w:r w:rsidRPr="007875DB">
        <w:t>МУНИЦИПАЛЬНОЙ ПРОГРАММЫ БЕЛОКАЛИТВИНСКОГО РАЙОНА «РАЗВИТИЕ СЕЛЬСКОГО ХОЗЯЙСТВА И РЕГУЛИРОВАНИЕ РЫНКОВ СЕЛЬСКОХОЗЯЙСТВЕННОЙ ПРОДУКЦИИ, СЫРЬЯ И ПРОДОВОЛЬСТВИЯ»</w:t>
      </w:r>
    </w:p>
    <w:tbl>
      <w:tblPr>
        <w:tblpPr w:leftFromText="180" w:rightFromText="180" w:vertAnchor="text" w:horzAnchor="margin" w:tblpY="550"/>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16"/>
        <w:gridCol w:w="1497"/>
        <w:gridCol w:w="568"/>
        <w:gridCol w:w="566"/>
        <w:gridCol w:w="1080"/>
        <w:gridCol w:w="479"/>
        <w:gridCol w:w="992"/>
        <w:gridCol w:w="851"/>
        <w:gridCol w:w="709"/>
        <w:gridCol w:w="708"/>
        <w:gridCol w:w="709"/>
        <w:gridCol w:w="697"/>
        <w:gridCol w:w="721"/>
        <w:gridCol w:w="568"/>
        <w:gridCol w:w="567"/>
        <w:gridCol w:w="567"/>
        <w:gridCol w:w="708"/>
        <w:gridCol w:w="709"/>
        <w:gridCol w:w="708"/>
      </w:tblGrid>
      <w:tr w:rsidR="005D5255" w14:paraId="2EE3C21A" w14:textId="77777777" w:rsidTr="005D5255">
        <w:trPr>
          <w:cantSplit/>
          <w:trHeight w:val="148"/>
          <w:tblHeader/>
        </w:trPr>
        <w:tc>
          <w:tcPr>
            <w:tcW w:w="1616" w:type="dxa"/>
            <w:vMerge w:val="restart"/>
            <w:tcBorders>
              <w:top w:val="single" w:sz="4" w:space="0" w:color="auto"/>
              <w:left w:val="single" w:sz="4" w:space="0" w:color="auto"/>
              <w:right w:val="single" w:sz="4" w:space="0" w:color="auto"/>
            </w:tcBorders>
          </w:tcPr>
          <w:p w14:paraId="0ACB4F94" w14:textId="09DE2AF4" w:rsidR="005D5255" w:rsidRPr="00833572" w:rsidRDefault="005D5255" w:rsidP="005D5255">
            <w:pPr>
              <w:autoSpaceDE w:val="0"/>
              <w:autoSpaceDN w:val="0"/>
              <w:adjustRightInd w:val="0"/>
              <w:jc w:val="center"/>
              <w:rPr>
                <w:kern w:val="2"/>
                <w:sz w:val="20"/>
                <w:szCs w:val="20"/>
                <w:lang w:eastAsia="en-US"/>
              </w:rPr>
            </w:pPr>
            <w:r w:rsidRPr="00FC036A">
              <w:rPr>
                <w:kern w:val="2"/>
                <w:sz w:val="20"/>
                <w:szCs w:val="20"/>
              </w:rPr>
              <w:t xml:space="preserve">Номер и наименование </w:t>
            </w:r>
            <w:r w:rsidRPr="00FC036A">
              <w:rPr>
                <w:kern w:val="2"/>
                <w:sz w:val="20"/>
                <w:szCs w:val="20"/>
              </w:rPr>
              <w:br/>
              <w:t>подпрограммы, основного мероприятия подпрограммы</w:t>
            </w:r>
          </w:p>
        </w:tc>
        <w:tc>
          <w:tcPr>
            <w:tcW w:w="1497" w:type="dxa"/>
            <w:vMerge w:val="restart"/>
            <w:tcBorders>
              <w:top w:val="single" w:sz="4" w:space="0" w:color="auto"/>
              <w:left w:val="single" w:sz="4" w:space="0" w:color="auto"/>
              <w:right w:val="single" w:sz="4" w:space="0" w:color="auto"/>
            </w:tcBorders>
          </w:tcPr>
          <w:p w14:paraId="34B89CDC" w14:textId="605986B9" w:rsidR="005D5255" w:rsidRPr="00FC036A" w:rsidRDefault="005D5255" w:rsidP="005D5255">
            <w:pPr>
              <w:autoSpaceDE w:val="0"/>
              <w:autoSpaceDN w:val="0"/>
              <w:adjustRightInd w:val="0"/>
              <w:jc w:val="center"/>
              <w:rPr>
                <w:kern w:val="2"/>
                <w:sz w:val="20"/>
                <w:szCs w:val="20"/>
                <w:lang w:eastAsia="en-US"/>
              </w:rPr>
            </w:pPr>
            <w:r w:rsidRPr="00FC036A">
              <w:rPr>
                <w:kern w:val="2"/>
                <w:sz w:val="20"/>
                <w:szCs w:val="20"/>
              </w:rPr>
              <w:t xml:space="preserve">Ответственный </w:t>
            </w:r>
            <w:r w:rsidRPr="00FC036A">
              <w:rPr>
                <w:kern w:val="2"/>
                <w:sz w:val="20"/>
                <w:szCs w:val="20"/>
              </w:rPr>
              <w:br/>
              <w:t xml:space="preserve">исполнитель, </w:t>
            </w:r>
            <w:r w:rsidRPr="00FC036A">
              <w:rPr>
                <w:kern w:val="2"/>
                <w:sz w:val="20"/>
                <w:szCs w:val="20"/>
              </w:rPr>
              <w:br/>
              <w:t xml:space="preserve">соисполнитель, </w:t>
            </w:r>
            <w:r w:rsidRPr="00FC036A">
              <w:rPr>
                <w:kern w:val="2"/>
                <w:sz w:val="20"/>
                <w:szCs w:val="20"/>
              </w:rPr>
              <w:br/>
              <w:t xml:space="preserve"> участник</w:t>
            </w:r>
          </w:p>
        </w:tc>
        <w:tc>
          <w:tcPr>
            <w:tcW w:w="2693" w:type="dxa"/>
            <w:gridSpan w:val="4"/>
            <w:tcBorders>
              <w:top w:val="single" w:sz="4" w:space="0" w:color="auto"/>
              <w:left w:val="single" w:sz="4" w:space="0" w:color="auto"/>
              <w:bottom w:val="single" w:sz="4" w:space="0" w:color="auto"/>
              <w:right w:val="single" w:sz="4" w:space="0" w:color="auto"/>
            </w:tcBorders>
          </w:tcPr>
          <w:p w14:paraId="5FAB06BF" w14:textId="2385D6CB" w:rsidR="005D5255" w:rsidRPr="00FC036A" w:rsidRDefault="005D5255" w:rsidP="005D5255">
            <w:pPr>
              <w:autoSpaceDE w:val="0"/>
              <w:autoSpaceDN w:val="0"/>
              <w:adjustRightInd w:val="0"/>
              <w:ind w:right="-57"/>
              <w:jc w:val="center"/>
              <w:rPr>
                <w:spacing w:val="-10"/>
                <w:kern w:val="2"/>
                <w:sz w:val="20"/>
                <w:szCs w:val="20"/>
                <w:lang w:eastAsia="en-US"/>
              </w:rPr>
            </w:pPr>
            <w:r w:rsidRPr="00FC036A">
              <w:rPr>
                <w:kern w:val="2"/>
                <w:sz w:val="20"/>
                <w:szCs w:val="20"/>
              </w:rPr>
              <w:t xml:space="preserve">Код бюджетной </w:t>
            </w:r>
            <w:r w:rsidRPr="00FC036A">
              <w:rPr>
                <w:kern w:val="2"/>
                <w:sz w:val="20"/>
                <w:szCs w:val="20"/>
              </w:rPr>
              <w:br/>
              <w:t>классификации расходов</w:t>
            </w:r>
          </w:p>
        </w:tc>
        <w:tc>
          <w:tcPr>
            <w:tcW w:w="992" w:type="dxa"/>
            <w:vMerge w:val="restart"/>
            <w:tcBorders>
              <w:top w:val="single" w:sz="4" w:space="0" w:color="auto"/>
              <w:left w:val="single" w:sz="4" w:space="0" w:color="auto"/>
              <w:right w:val="single" w:sz="4" w:space="0" w:color="auto"/>
            </w:tcBorders>
          </w:tcPr>
          <w:p w14:paraId="4722A870" w14:textId="77777777" w:rsidR="005D5255" w:rsidRPr="00FC036A" w:rsidRDefault="005D5255" w:rsidP="005D5255">
            <w:pPr>
              <w:jc w:val="center"/>
              <w:rPr>
                <w:kern w:val="2"/>
                <w:sz w:val="20"/>
                <w:szCs w:val="20"/>
              </w:rPr>
            </w:pPr>
            <w:r w:rsidRPr="00FC036A">
              <w:rPr>
                <w:kern w:val="2"/>
                <w:sz w:val="20"/>
                <w:szCs w:val="20"/>
              </w:rPr>
              <w:t xml:space="preserve">Объем расходов, всего </w:t>
            </w:r>
          </w:p>
          <w:p w14:paraId="3F2EC8A5" w14:textId="17A4A18A" w:rsidR="005D5255" w:rsidRDefault="005D5255" w:rsidP="005D5255">
            <w:pPr>
              <w:autoSpaceDN w:val="0"/>
              <w:adjustRightInd w:val="0"/>
              <w:ind w:right="-57"/>
              <w:jc w:val="center"/>
              <w:rPr>
                <w:spacing w:val="-10"/>
                <w:kern w:val="2"/>
                <w:sz w:val="20"/>
                <w:szCs w:val="20"/>
                <w:lang w:eastAsia="en-US"/>
              </w:rPr>
            </w:pPr>
            <w:r w:rsidRPr="00FC036A">
              <w:rPr>
                <w:kern w:val="2"/>
                <w:sz w:val="20"/>
                <w:szCs w:val="20"/>
              </w:rPr>
              <w:t>(тыс. рублей)*</w:t>
            </w:r>
          </w:p>
        </w:tc>
        <w:tc>
          <w:tcPr>
            <w:tcW w:w="8222" w:type="dxa"/>
            <w:gridSpan w:val="12"/>
            <w:tcBorders>
              <w:top w:val="single" w:sz="4" w:space="0" w:color="auto"/>
              <w:left w:val="single" w:sz="4" w:space="0" w:color="auto"/>
              <w:bottom w:val="single" w:sz="4" w:space="0" w:color="auto"/>
              <w:right w:val="single" w:sz="4" w:space="0" w:color="auto"/>
            </w:tcBorders>
          </w:tcPr>
          <w:p w14:paraId="6C52BBA5" w14:textId="77777777" w:rsidR="005D5255" w:rsidRPr="00FC036A" w:rsidRDefault="005D5255" w:rsidP="005D5255">
            <w:pPr>
              <w:jc w:val="center"/>
              <w:rPr>
                <w:kern w:val="2"/>
                <w:sz w:val="20"/>
                <w:szCs w:val="20"/>
              </w:rPr>
            </w:pPr>
            <w:r w:rsidRPr="00FC036A">
              <w:rPr>
                <w:kern w:val="2"/>
                <w:sz w:val="20"/>
                <w:szCs w:val="20"/>
              </w:rPr>
              <w:t>В том числе по годам реализации</w:t>
            </w:r>
          </w:p>
          <w:p w14:paraId="095F7A4E" w14:textId="3CF59A62" w:rsidR="005D5255" w:rsidRDefault="005D5255" w:rsidP="005D5255">
            <w:pPr>
              <w:autoSpaceDE w:val="0"/>
              <w:autoSpaceDN w:val="0"/>
              <w:adjustRightInd w:val="0"/>
              <w:ind w:right="-57"/>
              <w:jc w:val="center"/>
              <w:rPr>
                <w:spacing w:val="-10"/>
                <w:kern w:val="2"/>
                <w:sz w:val="20"/>
                <w:szCs w:val="20"/>
                <w:lang w:eastAsia="en-US"/>
              </w:rPr>
            </w:pPr>
            <w:r w:rsidRPr="00FC036A">
              <w:rPr>
                <w:kern w:val="2"/>
                <w:sz w:val="20"/>
                <w:szCs w:val="20"/>
              </w:rPr>
              <w:t>муниципальной программы (тыс. рублей)*</w:t>
            </w:r>
          </w:p>
        </w:tc>
      </w:tr>
      <w:tr w:rsidR="005D5255" w14:paraId="4E0125AA" w14:textId="77777777" w:rsidTr="005D5255">
        <w:trPr>
          <w:cantSplit/>
          <w:trHeight w:val="148"/>
          <w:tblHeader/>
        </w:trPr>
        <w:tc>
          <w:tcPr>
            <w:tcW w:w="1616" w:type="dxa"/>
            <w:vMerge/>
            <w:tcBorders>
              <w:left w:val="single" w:sz="4" w:space="0" w:color="auto"/>
              <w:bottom w:val="single" w:sz="4" w:space="0" w:color="auto"/>
              <w:right w:val="single" w:sz="4" w:space="0" w:color="auto"/>
            </w:tcBorders>
          </w:tcPr>
          <w:p w14:paraId="3CA6E964" w14:textId="77777777" w:rsidR="005D5255" w:rsidRPr="00833572" w:rsidRDefault="005D5255" w:rsidP="005D5255">
            <w:pPr>
              <w:autoSpaceDE w:val="0"/>
              <w:autoSpaceDN w:val="0"/>
              <w:adjustRightInd w:val="0"/>
              <w:jc w:val="center"/>
              <w:rPr>
                <w:kern w:val="2"/>
                <w:sz w:val="20"/>
                <w:szCs w:val="20"/>
                <w:lang w:eastAsia="en-US"/>
              </w:rPr>
            </w:pPr>
          </w:p>
        </w:tc>
        <w:tc>
          <w:tcPr>
            <w:tcW w:w="1497" w:type="dxa"/>
            <w:vMerge/>
            <w:tcBorders>
              <w:left w:val="single" w:sz="4" w:space="0" w:color="auto"/>
              <w:bottom w:val="single" w:sz="4" w:space="0" w:color="auto"/>
              <w:right w:val="single" w:sz="4" w:space="0" w:color="auto"/>
            </w:tcBorders>
          </w:tcPr>
          <w:p w14:paraId="6A546B48" w14:textId="77777777" w:rsidR="005D5255" w:rsidRPr="00FC036A" w:rsidRDefault="005D5255" w:rsidP="005D5255">
            <w:pPr>
              <w:autoSpaceDE w:val="0"/>
              <w:autoSpaceDN w:val="0"/>
              <w:adjustRightInd w:val="0"/>
              <w:jc w:val="center"/>
              <w:rPr>
                <w:kern w:val="2"/>
                <w:sz w:val="20"/>
                <w:szCs w:val="20"/>
                <w:lang w:eastAsia="en-US"/>
              </w:rPr>
            </w:pPr>
          </w:p>
        </w:tc>
        <w:tc>
          <w:tcPr>
            <w:tcW w:w="568" w:type="dxa"/>
            <w:tcBorders>
              <w:top w:val="single" w:sz="4" w:space="0" w:color="auto"/>
              <w:left w:val="single" w:sz="4" w:space="0" w:color="auto"/>
              <w:bottom w:val="single" w:sz="4" w:space="0" w:color="auto"/>
              <w:right w:val="single" w:sz="4" w:space="0" w:color="auto"/>
            </w:tcBorders>
          </w:tcPr>
          <w:p w14:paraId="43A48DB6" w14:textId="7401C6CE" w:rsidR="005D5255" w:rsidRPr="00FC036A" w:rsidRDefault="005D5255"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ГРБС</w:t>
            </w:r>
          </w:p>
        </w:tc>
        <w:tc>
          <w:tcPr>
            <w:tcW w:w="566" w:type="dxa"/>
            <w:tcBorders>
              <w:top w:val="single" w:sz="4" w:space="0" w:color="auto"/>
              <w:left w:val="single" w:sz="4" w:space="0" w:color="auto"/>
              <w:bottom w:val="single" w:sz="4" w:space="0" w:color="auto"/>
              <w:right w:val="single" w:sz="4" w:space="0" w:color="auto"/>
            </w:tcBorders>
          </w:tcPr>
          <w:p w14:paraId="1ADD4FD1" w14:textId="0334B1B2" w:rsidR="005D5255" w:rsidRPr="00FC036A" w:rsidRDefault="005D5255" w:rsidP="005D5255">
            <w:pPr>
              <w:autoSpaceDE w:val="0"/>
              <w:autoSpaceDN w:val="0"/>
              <w:adjustRightInd w:val="0"/>
              <w:ind w:right="-57"/>
              <w:jc w:val="center"/>
              <w:rPr>
                <w:spacing w:val="-10"/>
                <w:kern w:val="2"/>
                <w:sz w:val="20"/>
                <w:szCs w:val="20"/>
                <w:lang w:eastAsia="en-US"/>
              </w:rPr>
            </w:pPr>
            <w:r w:rsidRPr="00FC036A">
              <w:rPr>
                <w:kern w:val="2"/>
                <w:sz w:val="20"/>
                <w:szCs w:val="20"/>
                <w:lang w:eastAsia="en-US"/>
              </w:rPr>
              <w:t>РзПр</w:t>
            </w:r>
          </w:p>
        </w:tc>
        <w:tc>
          <w:tcPr>
            <w:tcW w:w="1080" w:type="dxa"/>
            <w:tcBorders>
              <w:top w:val="single" w:sz="4" w:space="0" w:color="auto"/>
              <w:left w:val="single" w:sz="4" w:space="0" w:color="auto"/>
              <w:bottom w:val="single" w:sz="4" w:space="0" w:color="auto"/>
              <w:right w:val="single" w:sz="4" w:space="0" w:color="auto"/>
            </w:tcBorders>
          </w:tcPr>
          <w:p w14:paraId="374BD074" w14:textId="179199A9" w:rsidR="005D5255" w:rsidRPr="00FC036A" w:rsidRDefault="005D5255" w:rsidP="005D5255">
            <w:pPr>
              <w:autoSpaceDE w:val="0"/>
              <w:autoSpaceDN w:val="0"/>
              <w:adjustRightInd w:val="0"/>
              <w:ind w:right="-57"/>
              <w:jc w:val="center"/>
              <w:rPr>
                <w:spacing w:val="-10"/>
                <w:kern w:val="2"/>
                <w:sz w:val="20"/>
                <w:szCs w:val="20"/>
                <w:lang w:eastAsia="en-US"/>
              </w:rPr>
            </w:pPr>
            <w:r w:rsidRPr="00FC036A">
              <w:rPr>
                <w:kern w:val="2"/>
                <w:sz w:val="20"/>
                <w:szCs w:val="20"/>
                <w:lang w:eastAsia="en-US"/>
              </w:rPr>
              <w:t>ЦСР</w:t>
            </w:r>
          </w:p>
        </w:tc>
        <w:tc>
          <w:tcPr>
            <w:tcW w:w="479" w:type="dxa"/>
            <w:tcBorders>
              <w:top w:val="single" w:sz="4" w:space="0" w:color="auto"/>
              <w:left w:val="single" w:sz="4" w:space="0" w:color="auto"/>
              <w:bottom w:val="single" w:sz="4" w:space="0" w:color="auto"/>
              <w:right w:val="single" w:sz="4" w:space="0" w:color="auto"/>
            </w:tcBorders>
          </w:tcPr>
          <w:p w14:paraId="7288CF93" w14:textId="47C0B160" w:rsidR="005D5255" w:rsidRPr="00FC036A" w:rsidRDefault="005D5255" w:rsidP="005D5255">
            <w:pPr>
              <w:autoSpaceDE w:val="0"/>
              <w:autoSpaceDN w:val="0"/>
              <w:adjustRightInd w:val="0"/>
              <w:ind w:right="-57"/>
              <w:jc w:val="center"/>
              <w:rPr>
                <w:spacing w:val="-10"/>
                <w:kern w:val="2"/>
                <w:sz w:val="20"/>
                <w:szCs w:val="20"/>
                <w:lang w:eastAsia="en-US"/>
              </w:rPr>
            </w:pPr>
            <w:r w:rsidRPr="00FC036A">
              <w:rPr>
                <w:kern w:val="2"/>
                <w:sz w:val="20"/>
                <w:szCs w:val="20"/>
                <w:lang w:eastAsia="en-US"/>
              </w:rPr>
              <w:t>ВР</w:t>
            </w:r>
          </w:p>
        </w:tc>
        <w:tc>
          <w:tcPr>
            <w:tcW w:w="992" w:type="dxa"/>
            <w:vMerge/>
            <w:tcBorders>
              <w:left w:val="single" w:sz="4" w:space="0" w:color="auto"/>
              <w:bottom w:val="single" w:sz="4" w:space="0" w:color="auto"/>
              <w:right w:val="single" w:sz="4" w:space="0" w:color="auto"/>
            </w:tcBorders>
          </w:tcPr>
          <w:p w14:paraId="059027A7" w14:textId="77777777" w:rsidR="005D5255" w:rsidRDefault="005D5255" w:rsidP="005D5255">
            <w:pPr>
              <w:autoSpaceDN w:val="0"/>
              <w:adjustRightInd w:val="0"/>
              <w:ind w:right="-57"/>
              <w:jc w:val="center"/>
              <w:rPr>
                <w:spacing w:val="-10"/>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64DDEDB" w14:textId="3879F678" w:rsidR="005D5255" w:rsidRPr="00833572" w:rsidRDefault="005D5255" w:rsidP="005D5255">
            <w:pPr>
              <w:autoSpaceDN w:val="0"/>
              <w:adjustRightInd w:val="0"/>
              <w:ind w:right="-57"/>
              <w:jc w:val="center"/>
              <w:rPr>
                <w:spacing w:val="-10"/>
                <w:kern w:val="2"/>
                <w:sz w:val="20"/>
                <w:szCs w:val="20"/>
                <w:lang w:eastAsia="en-US"/>
              </w:rPr>
            </w:pPr>
            <w:r w:rsidRPr="00FC036A">
              <w:rPr>
                <w:kern w:val="2"/>
                <w:sz w:val="20"/>
                <w:szCs w:val="20"/>
                <w:lang w:eastAsia="en-US"/>
              </w:rPr>
              <w:t>2019</w:t>
            </w:r>
          </w:p>
        </w:tc>
        <w:tc>
          <w:tcPr>
            <w:tcW w:w="709" w:type="dxa"/>
            <w:tcBorders>
              <w:top w:val="single" w:sz="4" w:space="0" w:color="auto"/>
              <w:left w:val="single" w:sz="4" w:space="0" w:color="auto"/>
              <w:bottom w:val="single" w:sz="4" w:space="0" w:color="auto"/>
              <w:right w:val="single" w:sz="4" w:space="0" w:color="auto"/>
            </w:tcBorders>
          </w:tcPr>
          <w:p w14:paraId="746B18F9" w14:textId="39F11A55" w:rsidR="005D5255" w:rsidRDefault="005D5255" w:rsidP="005D5255">
            <w:pPr>
              <w:autoSpaceDN w:val="0"/>
              <w:adjustRightInd w:val="0"/>
              <w:ind w:right="-57"/>
              <w:jc w:val="center"/>
              <w:rPr>
                <w:spacing w:val="-10"/>
                <w:kern w:val="2"/>
                <w:sz w:val="20"/>
                <w:szCs w:val="20"/>
                <w:lang w:eastAsia="en-US"/>
              </w:rPr>
            </w:pPr>
            <w:r w:rsidRPr="00FC036A">
              <w:rPr>
                <w:kern w:val="2"/>
                <w:sz w:val="20"/>
                <w:szCs w:val="20"/>
                <w:lang w:eastAsia="en-US"/>
              </w:rPr>
              <w:t xml:space="preserve">2020 </w:t>
            </w:r>
          </w:p>
        </w:tc>
        <w:tc>
          <w:tcPr>
            <w:tcW w:w="708" w:type="dxa"/>
            <w:tcBorders>
              <w:top w:val="single" w:sz="4" w:space="0" w:color="auto"/>
              <w:left w:val="single" w:sz="4" w:space="0" w:color="auto"/>
              <w:bottom w:val="single" w:sz="4" w:space="0" w:color="auto"/>
              <w:right w:val="single" w:sz="4" w:space="0" w:color="auto"/>
            </w:tcBorders>
          </w:tcPr>
          <w:p w14:paraId="4BAA091C" w14:textId="718C0651" w:rsidR="005D5255" w:rsidRDefault="005D5255" w:rsidP="005D5255">
            <w:pPr>
              <w:autoSpaceDN w:val="0"/>
              <w:adjustRightInd w:val="0"/>
              <w:ind w:right="-57"/>
              <w:jc w:val="center"/>
              <w:rPr>
                <w:spacing w:val="-10"/>
                <w:kern w:val="2"/>
                <w:sz w:val="20"/>
                <w:szCs w:val="20"/>
                <w:lang w:eastAsia="en-US"/>
              </w:rPr>
            </w:pPr>
            <w:r w:rsidRPr="00FC036A">
              <w:rPr>
                <w:kern w:val="2"/>
                <w:sz w:val="20"/>
                <w:szCs w:val="20"/>
                <w:lang w:eastAsia="en-US"/>
              </w:rPr>
              <w:t>2021</w:t>
            </w:r>
          </w:p>
        </w:tc>
        <w:tc>
          <w:tcPr>
            <w:tcW w:w="709" w:type="dxa"/>
            <w:tcBorders>
              <w:top w:val="single" w:sz="4" w:space="0" w:color="auto"/>
              <w:left w:val="single" w:sz="4" w:space="0" w:color="auto"/>
              <w:bottom w:val="single" w:sz="4" w:space="0" w:color="auto"/>
              <w:right w:val="single" w:sz="4" w:space="0" w:color="auto"/>
            </w:tcBorders>
          </w:tcPr>
          <w:p w14:paraId="552C4C5D" w14:textId="23DB50A8" w:rsidR="005D5255" w:rsidRDefault="005D5255" w:rsidP="005D5255">
            <w:pPr>
              <w:autoSpaceDE w:val="0"/>
              <w:autoSpaceDN w:val="0"/>
              <w:adjustRightInd w:val="0"/>
              <w:ind w:right="-57"/>
              <w:jc w:val="center"/>
              <w:rPr>
                <w:spacing w:val="-10"/>
                <w:kern w:val="2"/>
                <w:sz w:val="20"/>
                <w:szCs w:val="20"/>
                <w:lang w:eastAsia="en-US"/>
              </w:rPr>
            </w:pPr>
            <w:r w:rsidRPr="00FC036A">
              <w:rPr>
                <w:kern w:val="2"/>
                <w:sz w:val="20"/>
                <w:szCs w:val="20"/>
                <w:lang w:eastAsia="en-US"/>
              </w:rPr>
              <w:t>2022</w:t>
            </w:r>
          </w:p>
        </w:tc>
        <w:tc>
          <w:tcPr>
            <w:tcW w:w="697" w:type="dxa"/>
            <w:tcBorders>
              <w:top w:val="single" w:sz="4" w:space="0" w:color="auto"/>
              <w:left w:val="single" w:sz="4" w:space="0" w:color="auto"/>
              <w:bottom w:val="single" w:sz="4" w:space="0" w:color="auto"/>
              <w:right w:val="single" w:sz="4" w:space="0" w:color="auto"/>
            </w:tcBorders>
          </w:tcPr>
          <w:p w14:paraId="1F7A79C8" w14:textId="2FB200FE" w:rsidR="005D5255" w:rsidRDefault="005D5255" w:rsidP="005D5255">
            <w:pPr>
              <w:autoSpaceDE w:val="0"/>
              <w:autoSpaceDN w:val="0"/>
              <w:adjustRightInd w:val="0"/>
              <w:ind w:right="-57"/>
              <w:jc w:val="center"/>
              <w:rPr>
                <w:spacing w:val="-10"/>
                <w:kern w:val="2"/>
                <w:sz w:val="20"/>
                <w:szCs w:val="20"/>
                <w:lang w:eastAsia="en-US"/>
              </w:rPr>
            </w:pPr>
            <w:r w:rsidRPr="00FC036A">
              <w:rPr>
                <w:kern w:val="2"/>
                <w:sz w:val="20"/>
                <w:szCs w:val="20"/>
                <w:lang w:eastAsia="en-US"/>
              </w:rPr>
              <w:t xml:space="preserve">2023 </w:t>
            </w:r>
          </w:p>
        </w:tc>
        <w:tc>
          <w:tcPr>
            <w:tcW w:w="721" w:type="dxa"/>
            <w:tcBorders>
              <w:top w:val="single" w:sz="4" w:space="0" w:color="auto"/>
              <w:left w:val="single" w:sz="4" w:space="0" w:color="auto"/>
              <w:bottom w:val="single" w:sz="4" w:space="0" w:color="auto"/>
              <w:right w:val="single" w:sz="4" w:space="0" w:color="auto"/>
            </w:tcBorders>
          </w:tcPr>
          <w:p w14:paraId="389EBA02" w14:textId="5ADCE072" w:rsidR="005D5255" w:rsidRDefault="005D5255" w:rsidP="005D5255">
            <w:pPr>
              <w:autoSpaceDE w:val="0"/>
              <w:autoSpaceDN w:val="0"/>
              <w:adjustRightInd w:val="0"/>
              <w:ind w:right="-57"/>
              <w:jc w:val="center"/>
              <w:rPr>
                <w:spacing w:val="-10"/>
                <w:kern w:val="2"/>
                <w:sz w:val="20"/>
                <w:szCs w:val="20"/>
                <w:lang w:eastAsia="en-US"/>
              </w:rPr>
            </w:pPr>
            <w:r w:rsidRPr="00FC036A">
              <w:rPr>
                <w:kern w:val="2"/>
                <w:sz w:val="20"/>
                <w:szCs w:val="20"/>
                <w:lang w:eastAsia="en-US"/>
              </w:rPr>
              <w:t xml:space="preserve">2024 </w:t>
            </w:r>
          </w:p>
        </w:tc>
        <w:tc>
          <w:tcPr>
            <w:tcW w:w="568" w:type="dxa"/>
            <w:tcBorders>
              <w:top w:val="single" w:sz="4" w:space="0" w:color="auto"/>
              <w:left w:val="single" w:sz="4" w:space="0" w:color="auto"/>
              <w:bottom w:val="single" w:sz="4" w:space="0" w:color="auto"/>
              <w:right w:val="single" w:sz="4" w:space="0" w:color="auto"/>
            </w:tcBorders>
          </w:tcPr>
          <w:p w14:paraId="3C52BC16" w14:textId="669B5CE3" w:rsidR="005D5255" w:rsidRDefault="005D5255" w:rsidP="005D5255">
            <w:pPr>
              <w:autoSpaceDE w:val="0"/>
              <w:autoSpaceDN w:val="0"/>
              <w:adjustRightInd w:val="0"/>
              <w:ind w:right="-57"/>
              <w:jc w:val="center"/>
              <w:rPr>
                <w:spacing w:val="-10"/>
                <w:kern w:val="2"/>
                <w:sz w:val="20"/>
                <w:szCs w:val="20"/>
                <w:lang w:eastAsia="en-US"/>
              </w:rPr>
            </w:pPr>
            <w:r w:rsidRPr="00FC036A">
              <w:rPr>
                <w:kern w:val="2"/>
                <w:sz w:val="20"/>
                <w:szCs w:val="20"/>
                <w:lang w:eastAsia="en-US"/>
              </w:rPr>
              <w:t xml:space="preserve">2025 </w:t>
            </w:r>
          </w:p>
        </w:tc>
        <w:tc>
          <w:tcPr>
            <w:tcW w:w="567" w:type="dxa"/>
            <w:tcBorders>
              <w:top w:val="single" w:sz="4" w:space="0" w:color="auto"/>
              <w:left w:val="single" w:sz="4" w:space="0" w:color="auto"/>
              <w:bottom w:val="single" w:sz="4" w:space="0" w:color="auto"/>
              <w:right w:val="single" w:sz="4" w:space="0" w:color="auto"/>
            </w:tcBorders>
          </w:tcPr>
          <w:p w14:paraId="4D067E45" w14:textId="71476ABF" w:rsidR="005D5255" w:rsidRDefault="005D5255" w:rsidP="005D5255">
            <w:pPr>
              <w:autoSpaceDE w:val="0"/>
              <w:autoSpaceDN w:val="0"/>
              <w:adjustRightInd w:val="0"/>
              <w:ind w:right="-57"/>
              <w:jc w:val="center"/>
              <w:rPr>
                <w:spacing w:val="-10"/>
                <w:kern w:val="2"/>
                <w:sz w:val="20"/>
                <w:szCs w:val="20"/>
                <w:lang w:eastAsia="en-US"/>
              </w:rPr>
            </w:pPr>
            <w:r w:rsidRPr="00FC036A">
              <w:rPr>
                <w:kern w:val="2"/>
                <w:sz w:val="20"/>
                <w:szCs w:val="20"/>
                <w:lang w:eastAsia="en-US"/>
              </w:rPr>
              <w:t>2026</w:t>
            </w:r>
          </w:p>
        </w:tc>
        <w:tc>
          <w:tcPr>
            <w:tcW w:w="567" w:type="dxa"/>
            <w:tcBorders>
              <w:top w:val="single" w:sz="4" w:space="0" w:color="auto"/>
              <w:left w:val="single" w:sz="4" w:space="0" w:color="auto"/>
              <w:bottom w:val="single" w:sz="4" w:space="0" w:color="auto"/>
              <w:right w:val="single" w:sz="4" w:space="0" w:color="auto"/>
            </w:tcBorders>
          </w:tcPr>
          <w:p w14:paraId="0D26F496" w14:textId="5BD70C02" w:rsidR="005D5255" w:rsidRDefault="005D5255" w:rsidP="005D5255">
            <w:pPr>
              <w:autoSpaceDE w:val="0"/>
              <w:autoSpaceDN w:val="0"/>
              <w:adjustRightInd w:val="0"/>
              <w:ind w:right="-57"/>
              <w:jc w:val="center"/>
              <w:rPr>
                <w:spacing w:val="-10"/>
                <w:kern w:val="2"/>
                <w:sz w:val="20"/>
                <w:szCs w:val="20"/>
                <w:lang w:eastAsia="en-US"/>
              </w:rPr>
            </w:pPr>
            <w:r w:rsidRPr="00FC036A">
              <w:rPr>
                <w:kern w:val="2"/>
                <w:sz w:val="20"/>
                <w:szCs w:val="20"/>
                <w:lang w:eastAsia="en-US"/>
              </w:rPr>
              <w:t>2027</w:t>
            </w:r>
          </w:p>
        </w:tc>
        <w:tc>
          <w:tcPr>
            <w:tcW w:w="708" w:type="dxa"/>
            <w:tcBorders>
              <w:top w:val="single" w:sz="4" w:space="0" w:color="auto"/>
              <w:left w:val="single" w:sz="4" w:space="0" w:color="auto"/>
              <w:bottom w:val="single" w:sz="4" w:space="0" w:color="auto"/>
              <w:right w:val="single" w:sz="4" w:space="0" w:color="auto"/>
            </w:tcBorders>
          </w:tcPr>
          <w:p w14:paraId="2A81D7F7" w14:textId="63F494D9" w:rsidR="005D5255" w:rsidRDefault="005D5255" w:rsidP="005D5255">
            <w:pPr>
              <w:autoSpaceDE w:val="0"/>
              <w:autoSpaceDN w:val="0"/>
              <w:adjustRightInd w:val="0"/>
              <w:ind w:right="-57"/>
              <w:jc w:val="center"/>
              <w:rPr>
                <w:spacing w:val="-10"/>
                <w:kern w:val="2"/>
                <w:sz w:val="20"/>
                <w:szCs w:val="20"/>
                <w:lang w:eastAsia="en-US"/>
              </w:rPr>
            </w:pPr>
            <w:r w:rsidRPr="00FC036A">
              <w:rPr>
                <w:kern w:val="2"/>
                <w:sz w:val="20"/>
                <w:szCs w:val="20"/>
                <w:lang w:eastAsia="en-US"/>
              </w:rPr>
              <w:t>2028</w:t>
            </w:r>
          </w:p>
        </w:tc>
        <w:tc>
          <w:tcPr>
            <w:tcW w:w="709" w:type="dxa"/>
            <w:tcBorders>
              <w:top w:val="single" w:sz="4" w:space="0" w:color="auto"/>
              <w:left w:val="single" w:sz="4" w:space="0" w:color="auto"/>
              <w:bottom w:val="single" w:sz="4" w:space="0" w:color="auto"/>
              <w:right w:val="single" w:sz="4" w:space="0" w:color="auto"/>
            </w:tcBorders>
          </w:tcPr>
          <w:p w14:paraId="5246DE6B" w14:textId="38FF26CB" w:rsidR="005D5255" w:rsidRDefault="005D5255" w:rsidP="005D5255">
            <w:pPr>
              <w:autoSpaceDE w:val="0"/>
              <w:autoSpaceDN w:val="0"/>
              <w:adjustRightInd w:val="0"/>
              <w:ind w:right="-57"/>
              <w:jc w:val="center"/>
              <w:rPr>
                <w:spacing w:val="-10"/>
                <w:kern w:val="2"/>
                <w:sz w:val="20"/>
                <w:szCs w:val="20"/>
                <w:lang w:eastAsia="en-US"/>
              </w:rPr>
            </w:pPr>
            <w:r w:rsidRPr="00FC036A">
              <w:rPr>
                <w:kern w:val="2"/>
                <w:sz w:val="20"/>
                <w:szCs w:val="20"/>
                <w:lang w:eastAsia="en-US"/>
              </w:rPr>
              <w:t>2029</w:t>
            </w:r>
          </w:p>
        </w:tc>
        <w:tc>
          <w:tcPr>
            <w:tcW w:w="708" w:type="dxa"/>
            <w:tcBorders>
              <w:top w:val="single" w:sz="4" w:space="0" w:color="auto"/>
              <w:left w:val="single" w:sz="4" w:space="0" w:color="auto"/>
              <w:bottom w:val="single" w:sz="4" w:space="0" w:color="auto"/>
              <w:right w:val="single" w:sz="4" w:space="0" w:color="auto"/>
            </w:tcBorders>
          </w:tcPr>
          <w:p w14:paraId="03CF97DA" w14:textId="2F800B0B" w:rsidR="005D5255" w:rsidRDefault="005D5255" w:rsidP="005D5255">
            <w:pPr>
              <w:autoSpaceDE w:val="0"/>
              <w:autoSpaceDN w:val="0"/>
              <w:adjustRightInd w:val="0"/>
              <w:ind w:right="-57"/>
              <w:jc w:val="center"/>
              <w:rPr>
                <w:spacing w:val="-10"/>
                <w:kern w:val="2"/>
                <w:sz w:val="20"/>
                <w:szCs w:val="20"/>
                <w:lang w:eastAsia="en-US"/>
              </w:rPr>
            </w:pPr>
            <w:r w:rsidRPr="00FC036A">
              <w:rPr>
                <w:kern w:val="2"/>
                <w:sz w:val="20"/>
                <w:szCs w:val="20"/>
                <w:lang w:eastAsia="en-US"/>
              </w:rPr>
              <w:t>2030</w:t>
            </w:r>
          </w:p>
        </w:tc>
      </w:tr>
      <w:tr w:rsidR="005D5255" w14:paraId="52F1108C" w14:textId="77777777" w:rsidTr="005D5255">
        <w:trPr>
          <w:cantSplit/>
          <w:trHeight w:val="148"/>
          <w:tblHeader/>
        </w:trPr>
        <w:tc>
          <w:tcPr>
            <w:tcW w:w="1616" w:type="dxa"/>
            <w:tcBorders>
              <w:top w:val="single" w:sz="4" w:space="0" w:color="auto"/>
              <w:left w:val="single" w:sz="4" w:space="0" w:color="auto"/>
              <w:bottom w:val="single" w:sz="4" w:space="0" w:color="auto"/>
              <w:right w:val="single" w:sz="4" w:space="0" w:color="auto"/>
            </w:tcBorders>
            <w:hideMark/>
          </w:tcPr>
          <w:p w14:paraId="6069A9EC" w14:textId="58AEC58F" w:rsidR="005D5255" w:rsidRPr="00833572" w:rsidRDefault="005D5255" w:rsidP="005D5255">
            <w:pPr>
              <w:autoSpaceDE w:val="0"/>
              <w:autoSpaceDN w:val="0"/>
              <w:adjustRightInd w:val="0"/>
              <w:jc w:val="center"/>
              <w:rPr>
                <w:kern w:val="2"/>
                <w:sz w:val="20"/>
                <w:szCs w:val="20"/>
                <w:lang w:eastAsia="en-US"/>
              </w:rPr>
            </w:pPr>
            <w:r w:rsidRPr="00833572">
              <w:rPr>
                <w:kern w:val="2"/>
                <w:sz w:val="20"/>
                <w:szCs w:val="20"/>
                <w:lang w:eastAsia="en-US"/>
              </w:rPr>
              <w:t>Муниципальная программа Белокалитвинского района «Развитие сельского хозяйства и регулирование рынков сельскохозяйственной продукции, сырья и продовольствия»</w:t>
            </w:r>
          </w:p>
          <w:p w14:paraId="50A89D3F" w14:textId="77777777" w:rsidR="005D5255" w:rsidRPr="00FC036A" w:rsidRDefault="005D5255" w:rsidP="005D5255">
            <w:pPr>
              <w:autoSpaceDE w:val="0"/>
              <w:autoSpaceDN w:val="0"/>
              <w:adjustRightInd w:val="0"/>
              <w:jc w:val="center"/>
              <w:rPr>
                <w:kern w:val="2"/>
                <w:sz w:val="20"/>
                <w:szCs w:val="20"/>
                <w:lang w:eastAsia="en-US"/>
              </w:rPr>
            </w:pPr>
          </w:p>
        </w:tc>
        <w:tc>
          <w:tcPr>
            <w:tcW w:w="1497" w:type="dxa"/>
            <w:tcBorders>
              <w:top w:val="single" w:sz="4" w:space="0" w:color="auto"/>
              <w:left w:val="single" w:sz="4" w:space="0" w:color="auto"/>
              <w:bottom w:val="single" w:sz="4" w:space="0" w:color="auto"/>
              <w:right w:val="single" w:sz="4" w:space="0" w:color="auto"/>
            </w:tcBorders>
            <w:hideMark/>
          </w:tcPr>
          <w:p w14:paraId="6FA563E8" w14:textId="77777777" w:rsidR="005D5255" w:rsidRPr="00FC036A" w:rsidRDefault="005D5255" w:rsidP="005D5255">
            <w:pPr>
              <w:autoSpaceDE w:val="0"/>
              <w:autoSpaceDN w:val="0"/>
              <w:adjustRightInd w:val="0"/>
              <w:jc w:val="center"/>
              <w:rPr>
                <w:kern w:val="2"/>
                <w:sz w:val="20"/>
                <w:szCs w:val="20"/>
                <w:lang w:eastAsia="en-US"/>
              </w:rPr>
            </w:pPr>
            <w:r w:rsidRPr="00FC036A">
              <w:rPr>
                <w:kern w:val="2"/>
                <w:sz w:val="20"/>
                <w:szCs w:val="20"/>
                <w:lang w:eastAsia="en-US"/>
              </w:rPr>
              <w:t>Всего, в том числе</w:t>
            </w:r>
          </w:p>
        </w:tc>
        <w:tc>
          <w:tcPr>
            <w:tcW w:w="568" w:type="dxa"/>
            <w:tcBorders>
              <w:top w:val="single" w:sz="4" w:space="0" w:color="auto"/>
              <w:left w:val="single" w:sz="4" w:space="0" w:color="auto"/>
              <w:bottom w:val="single" w:sz="4" w:space="0" w:color="auto"/>
              <w:right w:val="single" w:sz="4" w:space="0" w:color="auto"/>
            </w:tcBorders>
            <w:hideMark/>
          </w:tcPr>
          <w:p w14:paraId="36F6BC4F" w14:textId="77777777" w:rsidR="005D5255" w:rsidRPr="00FC036A" w:rsidRDefault="005D5255"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х</w:t>
            </w:r>
          </w:p>
        </w:tc>
        <w:tc>
          <w:tcPr>
            <w:tcW w:w="566" w:type="dxa"/>
            <w:tcBorders>
              <w:top w:val="single" w:sz="4" w:space="0" w:color="auto"/>
              <w:left w:val="single" w:sz="4" w:space="0" w:color="auto"/>
              <w:bottom w:val="single" w:sz="4" w:space="0" w:color="auto"/>
              <w:right w:val="single" w:sz="4" w:space="0" w:color="auto"/>
            </w:tcBorders>
            <w:hideMark/>
          </w:tcPr>
          <w:p w14:paraId="32A2F472" w14:textId="77777777" w:rsidR="005D5255" w:rsidRPr="00FC036A" w:rsidRDefault="005D5255"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х</w:t>
            </w:r>
          </w:p>
        </w:tc>
        <w:tc>
          <w:tcPr>
            <w:tcW w:w="1080" w:type="dxa"/>
            <w:tcBorders>
              <w:top w:val="single" w:sz="4" w:space="0" w:color="auto"/>
              <w:left w:val="single" w:sz="4" w:space="0" w:color="auto"/>
              <w:bottom w:val="single" w:sz="4" w:space="0" w:color="auto"/>
              <w:right w:val="single" w:sz="4" w:space="0" w:color="auto"/>
            </w:tcBorders>
            <w:hideMark/>
          </w:tcPr>
          <w:p w14:paraId="308899C6" w14:textId="77777777" w:rsidR="005D5255" w:rsidRPr="00FC036A" w:rsidRDefault="005D5255"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х</w:t>
            </w:r>
          </w:p>
        </w:tc>
        <w:tc>
          <w:tcPr>
            <w:tcW w:w="479" w:type="dxa"/>
            <w:tcBorders>
              <w:top w:val="single" w:sz="4" w:space="0" w:color="auto"/>
              <w:left w:val="single" w:sz="4" w:space="0" w:color="auto"/>
              <w:bottom w:val="single" w:sz="4" w:space="0" w:color="auto"/>
              <w:right w:val="single" w:sz="4" w:space="0" w:color="auto"/>
            </w:tcBorders>
            <w:hideMark/>
          </w:tcPr>
          <w:p w14:paraId="03800B0A" w14:textId="77777777" w:rsidR="005D5255" w:rsidRPr="00FC036A" w:rsidRDefault="005D5255"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х</w:t>
            </w:r>
          </w:p>
        </w:tc>
        <w:tc>
          <w:tcPr>
            <w:tcW w:w="992" w:type="dxa"/>
            <w:tcBorders>
              <w:top w:val="single" w:sz="4" w:space="0" w:color="auto"/>
              <w:left w:val="single" w:sz="4" w:space="0" w:color="auto"/>
              <w:bottom w:val="single" w:sz="4" w:space="0" w:color="auto"/>
              <w:right w:val="single" w:sz="4" w:space="0" w:color="auto"/>
            </w:tcBorders>
            <w:hideMark/>
          </w:tcPr>
          <w:p w14:paraId="62342465" w14:textId="77777777" w:rsidR="005D5255" w:rsidRPr="00833572" w:rsidRDefault="005D5255" w:rsidP="005D5255">
            <w:pPr>
              <w:autoSpaceDN w:val="0"/>
              <w:adjustRightInd w:val="0"/>
              <w:ind w:right="-57"/>
              <w:jc w:val="center"/>
              <w:rPr>
                <w:spacing w:val="-10"/>
                <w:kern w:val="2"/>
                <w:sz w:val="20"/>
                <w:szCs w:val="20"/>
                <w:lang w:eastAsia="en-US"/>
              </w:rPr>
            </w:pPr>
            <w:r>
              <w:rPr>
                <w:spacing w:val="-10"/>
                <w:kern w:val="2"/>
                <w:sz w:val="20"/>
                <w:szCs w:val="20"/>
                <w:lang w:eastAsia="en-US"/>
              </w:rPr>
              <w:t>189229,1</w:t>
            </w:r>
          </w:p>
        </w:tc>
        <w:tc>
          <w:tcPr>
            <w:tcW w:w="851" w:type="dxa"/>
            <w:tcBorders>
              <w:top w:val="single" w:sz="4" w:space="0" w:color="auto"/>
              <w:left w:val="single" w:sz="4" w:space="0" w:color="auto"/>
              <w:bottom w:val="single" w:sz="4" w:space="0" w:color="auto"/>
              <w:right w:val="single" w:sz="4" w:space="0" w:color="auto"/>
            </w:tcBorders>
            <w:hideMark/>
          </w:tcPr>
          <w:p w14:paraId="05652584" w14:textId="77777777" w:rsidR="005D5255" w:rsidRPr="00833572" w:rsidRDefault="005D5255" w:rsidP="005D5255">
            <w:pPr>
              <w:autoSpaceDN w:val="0"/>
              <w:adjustRightInd w:val="0"/>
              <w:ind w:right="-57"/>
              <w:jc w:val="center"/>
              <w:rPr>
                <w:spacing w:val="-10"/>
                <w:kern w:val="2"/>
                <w:sz w:val="20"/>
                <w:szCs w:val="20"/>
                <w:lang w:eastAsia="en-US"/>
              </w:rPr>
            </w:pPr>
            <w:r w:rsidRPr="00833572">
              <w:rPr>
                <w:spacing w:val="-10"/>
                <w:kern w:val="2"/>
                <w:sz w:val="20"/>
                <w:szCs w:val="20"/>
                <w:lang w:eastAsia="en-US"/>
              </w:rPr>
              <w:t>144814,4</w:t>
            </w:r>
          </w:p>
        </w:tc>
        <w:tc>
          <w:tcPr>
            <w:tcW w:w="709" w:type="dxa"/>
            <w:tcBorders>
              <w:top w:val="single" w:sz="4" w:space="0" w:color="auto"/>
              <w:left w:val="single" w:sz="4" w:space="0" w:color="auto"/>
              <w:bottom w:val="single" w:sz="4" w:space="0" w:color="auto"/>
              <w:right w:val="single" w:sz="4" w:space="0" w:color="auto"/>
            </w:tcBorders>
            <w:hideMark/>
          </w:tcPr>
          <w:p w14:paraId="145CDEDF" w14:textId="77777777" w:rsidR="005D5255" w:rsidRPr="00833572" w:rsidRDefault="005D5255" w:rsidP="005D5255">
            <w:pPr>
              <w:autoSpaceDN w:val="0"/>
              <w:adjustRightInd w:val="0"/>
              <w:ind w:right="-57"/>
              <w:jc w:val="center"/>
              <w:rPr>
                <w:spacing w:val="-10"/>
                <w:kern w:val="2"/>
                <w:sz w:val="20"/>
                <w:szCs w:val="20"/>
                <w:lang w:eastAsia="en-US"/>
              </w:rPr>
            </w:pPr>
            <w:r>
              <w:rPr>
                <w:spacing w:val="-10"/>
                <w:kern w:val="2"/>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14:paraId="49DEC10A" w14:textId="77777777" w:rsidR="005D5255" w:rsidRPr="00833572" w:rsidRDefault="005D5255" w:rsidP="005D5255">
            <w:pPr>
              <w:autoSpaceDN w:val="0"/>
              <w:adjustRightInd w:val="0"/>
              <w:ind w:right="-57"/>
              <w:jc w:val="center"/>
              <w:rPr>
                <w:spacing w:val="-10"/>
                <w:kern w:val="2"/>
                <w:sz w:val="20"/>
                <w:szCs w:val="20"/>
                <w:lang w:eastAsia="en-US"/>
              </w:rPr>
            </w:pPr>
            <w:r>
              <w:rPr>
                <w:spacing w:val="-10"/>
                <w:kern w:val="2"/>
                <w:sz w:val="20"/>
                <w:szCs w:val="20"/>
                <w:lang w:eastAsia="en-US"/>
              </w:rPr>
              <w:t>6406,2</w:t>
            </w:r>
          </w:p>
        </w:tc>
        <w:tc>
          <w:tcPr>
            <w:tcW w:w="709" w:type="dxa"/>
            <w:tcBorders>
              <w:top w:val="single" w:sz="4" w:space="0" w:color="auto"/>
              <w:left w:val="single" w:sz="4" w:space="0" w:color="auto"/>
              <w:bottom w:val="single" w:sz="4" w:space="0" w:color="auto"/>
              <w:right w:val="single" w:sz="4" w:space="0" w:color="auto"/>
            </w:tcBorders>
          </w:tcPr>
          <w:p w14:paraId="01A08709" w14:textId="77777777" w:rsidR="005D5255" w:rsidRPr="00833572" w:rsidRDefault="005D5255"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7970,3</w:t>
            </w:r>
          </w:p>
        </w:tc>
        <w:tc>
          <w:tcPr>
            <w:tcW w:w="697" w:type="dxa"/>
            <w:tcBorders>
              <w:top w:val="single" w:sz="4" w:space="0" w:color="auto"/>
              <w:left w:val="single" w:sz="4" w:space="0" w:color="auto"/>
              <w:bottom w:val="single" w:sz="4" w:space="0" w:color="auto"/>
              <w:right w:val="single" w:sz="4" w:space="0" w:color="auto"/>
            </w:tcBorders>
          </w:tcPr>
          <w:p w14:paraId="0669150D" w14:textId="77777777" w:rsidR="005D5255" w:rsidRPr="00833572" w:rsidRDefault="005D5255"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8843,6</w:t>
            </w:r>
          </w:p>
        </w:tc>
        <w:tc>
          <w:tcPr>
            <w:tcW w:w="721" w:type="dxa"/>
            <w:tcBorders>
              <w:top w:val="single" w:sz="4" w:space="0" w:color="auto"/>
              <w:left w:val="single" w:sz="4" w:space="0" w:color="auto"/>
              <w:bottom w:val="single" w:sz="4" w:space="0" w:color="auto"/>
              <w:right w:val="single" w:sz="4" w:space="0" w:color="auto"/>
            </w:tcBorders>
            <w:hideMark/>
          </w:tcPr>
          <w:p w14:paraId="085950B8" w14:textId="77777777" w:rsidR="005D5255" w:rsidRPr="00833572" w:rsidRDefault="005D5255"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9555,0</w:t>
            </w:r>
          </w:p>
        </w:tc>
        <w:tc>
          <w:tcPr>
            <w:tcW w:w="568" w:type="dxa"/>
            <w:tcBorders>
              <w:top w:val="single" w:sz="4" w:space="0" w:color="auto"/>
              <w:left w:val="single" w:sz="4" w:space="0" w:color="auto"/>
              <w:bottom w:val="single" w:sz="4" w:space="0" w:color="auto"/>
              <w:right w:val="single" w:sz="4" w:space="0" w:color="auto"/>
            </w:tcBorders>
            <w:hideMark/>
          </w:tcPr>
          <w:p w14:paraId="657A5C45" w14:textId="77777777" w:rsidR="005D5255" w:rsidRPr="00833572" w:rsidRDefault="005D5255"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4830,1</w:t>
            </w:r>
          </w:p>
        </w:tc>
        <w:tc>
          <w:tcPr>
            <w:tcW w:w="567" w:type="dxa"/>
            <w:tcBorders>
              <w:top w:val="single" w:sz="4" w:space="0" w:color="auto"/>
              <w:left w:val="single" w:sz="4" w:space="0" w:color="auto"/>
              <w:bottom w:val="single" w:sz="4" w:space="0" w:color="auto"/>
              <w:right w:val="single" w:sz="4" w:space="0" w:color="auto"/>
            </w:tcBorders>
          </w:tcPr>
          <w:p w14:paraId="2232B132" w14:textId="77777777" w:rsidR="005D5255" w:rsidRPr="00833572" w:rsidRDefault="005D5255"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848,9</w:t>
            </w:r>
          </w:p>
        </w:tc>
        <w:tc>
          <w:tcPr>
            <w:tcW w:w="567" w:type="dxa"/>
            <w:tcBorders>
              <w:top w:val="single" w:sz="4" w:space="0" w:color="auto"/>
              <w:left w:val="single" w:sz="4" w:space="0" w:color="auto"/>
              <w:bottom w:val="single" w:sz="4" w:space="0" w:color="auto"/>
              <w:right w:val="single" w:sz="4" w:space="0" w:color="auto"/>
            </w:tcBorders>
          </w:tcPr>
          <w:p w14:paraId="0DC486F6" w14:textId="77777777" w:rsidR="005D5255" w:rsidRPr="00833572" w:rsidRDefault="005D5255"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848,9</w:t>
            </w:r>
          </w:p>
        </w:tc>
        <w:tc>
          <w:tcPr>
            <w:tcW w:w="708" w:type="dxa"/>
            <w:tcBorders>
              <w:top w:val="single" w:sz="4" w:space="0" w:color="auto"/>
              <w:left w:val="single" w:sz="4" w:space="0" w:color="auto"/>
              <w:bottom w:val="single" w:sz="4" w:space="0" w:color="auto"/>
              <w:right w:val="single" w:sz="4" w:space="0" w:color="auto"/>
            </w:tcBorders>
          </w:tcPr>
          <w:p w14:paraId="477A3CE5" w14:textId="77777777" w:rsidR="005D5255" w:rsidRPr="00833572" w:rsidRDefault="005D5255"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848,9</w:t>
            </w:r>
          </w:p>
        </w:tc>
        <w:tc>
          <w:tcPr>
            <w:tcW w:w="709" w:type="dxa"/>
            <w:tcBorders>
              <w:top w:val="single" w:sz="4" w:space="0" w:color="auto"/>
              <w:left w:val="single" w:sz="4" w:space="0" w:color="auto"/>
              <w:bottom w:val="single" w:sz="4" w:space="0" w:color="auto"/>
              <w:right w:val="single" w:sz="4" w:space="0" w:color="auto"/>
            </w:tcBorders>
          </w:tcPr>
          <w:p w14:paraId="377EF981" w14:textId="77777777" w:rsidR="005D5255" w:rsidRPr="00833572" w:rsidRDefault="005D5255"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3413,9</w:t>
            </w:r>
          </w:p>
        </w:tc>
        <w:tc>
          <w:tcPr>
            <w:tcW w:w="708" w:type="dxa"/>
            <w:tcBorders>
              <w:top w:val="single" w:sz="4" w:space="0" w:color="auto"/>
              <w:left w:val="single" w:sz="4" w:space="0" w:color="auto"/>
              <w:bottom w:val="single" w:sz="4" w:space="0" w:color="auto"/>
              <w:right w:val="single" w:sz="4" w:space="0" w:color="auto"/>
            </w:tcBorders>
          </w:tcPr>
          <w:p w14:paraId="1D369B50" w14:textId="77777777" w:rsidR="005D5255" w:rsidRPr="00833572" w:rsidRDefault="005D5255"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848,9</w:t>
            </w:r>
          </w:p>
        </w:tc>
      </w:tr>
      <w:tr w:rsidR="005D5255" w14:paraId="21581CD9" w14:textId="77777777" w:rsidTr="005D5255">
        <w:trPr>
          <w:cantSplit/>
          <w:trHeight w:val="148"/>
          <w:tblHeader/>
        </w:trPr>
        <w:tc>
          <w:tcPr>
            <w:tcW w:w="1616" w:type="dxa"/>
            <w:tcBorders>
              <w:top w:val="single" w:sz="4" w:space="0" w:color="auto"/>
              <w:left w:val="single" w:sz="4" w:space="0" w:color="auto"/>
              <w:bottom w:val="single" w:sz="4" w:space="0" w:color="auto"/>
              <w:right w:val="single" w:sz="4" w:space="0" w:color="auto"/>
            </w:tcBorders>
            <w:hideMark/>
          </w:tcPr>
          <w:p w14:paraId="0514A574" w14:textId="77777777" w:rsidR="005D5255" w:rsidRPr="00FC036A" w:rsidRDefault="005D5255" w:rsidP="005D5255">
            <w:pPr>
              <w:autoSpaceDE w:val="0"/>
              <w:autoSpaceDN w:val="0"/>
              <w:adjustRightInd w:val="0"/>
              <w:jc w:val="center"/>
              <w:rPr>
                <w:kern w:val="2"/>
                <w:sz w:val="20"/>
                <w:szCs w:val="20"/>
                <w:lang w:eastAsia="en-US"/>
              </w:rPr>
            </w:pPr>
          </w:p>
        </w:tc>
        <w:tc>
          <w:tcPr>
            <w:tcW w:w="1497" w:type="dxa"/>
            <w:tcBorders>
              <w:top w:val="single" w:sz="4" w:space="0" w:color="auto"/>
              <w:left w:val="single" w:sz="4" w:space="0" w:color="auto"/>
              <w:bottom w:val="single" w:sz="4" w:space="0" w:color="auto"/>
              <w:right w:val="single" w:sz="4" w:space="0" w:color="auto"/>
            </w:tcBorders>
            <w:hideMark/>
          </w:tcPr>
          <w:p w14:paraId="041BF769" w14:textId="77777777" w:rsidR="005D5255" w:rsidRPr="00FC036A" w:rsidRDefault="005D5255" w:rsidP="005D5255">
            <w:pPr>
              <w:autoSpaceDE w:val="0"/>
              <w:autoSpaceDN w:val="0"/>
              <w:adjustRightInd w:val="0"/>
              <w:jc w:val="center"/>
              <w:rPr>
                <w:kern w:val="2"/>
                <w:sz w:val="20"/>
                <w:szCs w:val="20"/>
                <w:lang w:eastAsia="en-US"/>
              </w:rPr>
            </w:pPr>
            <w:r>
              <w:rPr>
                <w:kern w:val="2"/>
                <w:sz w:val="20"/>
                <w:szCs w:val="20"/>
                <w:lang w:eastAsia="en-US"/>
              </w:rPr>
              <w:t>служба</w:t>
            </w:r>
            <w:r w:rsidRPr="00FC036A">
              <w:rPr>
                <w:kern w:val="2"/>
                <w:sz w:val="20"/>
                <w:szCs w:val="20"/>
                <w:lang w:eastAsia="en-US"/>
              </w:rPr>
              <w:t xml:space="preserve"> реализации жилищных программ Администрации Белокалитвинского района</w:t>
            </w:r>
          </w:p>
        </w:tc>
        <w:tc>
          <w:tcPr>
            <w:tcW w:w="568" w:type="dxa"/>
            <w:tcBorders>
              <w:top w:val="single" w:sz="4" w:space="0" w:color="auto"/>
              <w:left w:val="single" w:sz="4" w:space="0" w:color="auto"/>
              <w:bottom w:val="single" w:sz="4" w:space="0" w:color="auto"/>
              <w:right w:val="single" w:sz="4" w:space="0" w:color="auto"/>
            </w:tcBorders>
            <w:hideMark/>
          </w:tcPr>
          <w:p w14:paraId="3FEF2753" w14:textId="77777777" w:rsidR="005D5255" w:rsidRPr="00FC036A" w:rsidRDefault="005D5255"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902</w:t>
            </w:r>
          </w:p>
        </w:tc>
        <w:tc>
          <w:tcPr>
            <w:tcW w:w="566" w:type="dxa"/>
            <w:tcBorders>
              <w:top w:val="single" w:sz="4" w:space="0" w:color="auto"/>
              <w:left w:val="single" w:sz="4" w:space="0" w:color="auto"/>
              <w:bottom w:val="single" w:sz="4" w:space="0" w:color="auto"/>
              <w:right w:val="single" w:sz="4" w:space="0" w:color="auto"/>
            </w:tcBorders>
            <w:hideMark/>
          </w:tcPr>
          <w:p w14:paraId="54C46D1F" w14:textId="77777777" w:rsidR="005D5255" w:rsidRPr="00FC036A" w:rsidRDefault="005D5255"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х</w:t>
            </w:r>
          </w:p>
        </w:tc>
        <w:tc>
          <w:tcPr>
            <w:tcW w:w="1080" w:type="dxa"/>
            <w:tcBorders>
              <w:top w:val="single" w:sz="4" w:space="0" w:color="auto"/>
              <w:left w:val="single" w:sz="4" w:space="0" w:color="auto"/>
              <w:bottom w:val="single" w:sz="4" w:space="0" w:color="auto"/>
              <w:right w:val="single" w:sz="4" w:space="0" w:color="auto"/>
            </w:tcBorders>
            <w:hideMark/>
          </w:tcPr>
          <w:p w14:paraId="0E9B3387" w14:textId="77777777" w:rsidR="005D5255" w:rsidRPr="00FC036A" w:rsidRDefault="005D5255"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х</w:t>
            </w:r>
          </w:p>
        </w:tc>
        <w:tc>
          <w:tcPr>
            <w:tcW w:w="479" w:type="dxa"/>
            <w:tcBorders>
              <w:top w:val="single" w:sz="4" w:space="0" w:color="auto"/>
              <w:left w:val="single" w:sz="4" w:space="0" w:color="auto"/>
              <w:bottom w:val="single" w:sz="4" w:space="0" w:color="auto"/>
              <w:right w:val="single" w:sz="4" w:space="0" w:color="auto"/>
            </w:tcBorders>
            <w:hideMark/>
          </w:tcPr>
          <w:p w14:paraId="73147FC8" w14:textId="77777777" w:rsidR="005D5255" w:rsidRPr="00FC036A" w:rsidRDefault="005D5255"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х</w:t>
            </w:r>
          </w:p>
        </w:tc>
        <w:tc>
          <w:tcPr>
            <w:tcW w:w="992" w:type="dxa"/>
            <w:tcBorders>
              <w:top w:val="single" w:sz="4" w:space="0" w:color="auto"/>
              <w:left w:val="single" w:sz="4" w:space="0" w:color="auto"/>
              <w:bottom w:val="single" w:sz="4" w:space="0" w:color="auto"/>
              <w:right w:val="single" w:sz="4" w:space="0" w:color="auto"/>
            </w:tcBorders>
            <w:hideMark/>
          </w:tcPr>
          <w:p w14:paraId="74770F45" w14:textId="77777777" w:rsidR="005D5255" w:rsidRPr="00833572" w:rsidRDefault="005D5255" w:rsidP="005D5255">
            <w:pPr>
              <w:autoSpaceDN w:val="0"/>
              <w:adjustRightInd w:val="0"/>
              <w:ind w:right="-57"/>
              <w:jc w:val="center"/>
              <w:rPr>
                <w:spacing w:val="-10"/>
                <w:kern w:val="2"/>
                <w:sz w:val="20"/>
                <w:szCs w:val="20"/>
                <w:lang w:eastAsia="en-US"/>
              </w:rPr>
            </w:pPr>
            <w:r w:rsidRPr="00833572">
              <w:rPr>
                <w:spacing w:val="-10"/>
                <w:kern w:val="2"/>
                <w:sz w:val="20"/>
                <w:szCs w:val="20"/>
                <w:lang w:eastAsia="en-US"/>
              </w:rPr>
              <w:t>148,9</w:t>
            </w:r>
          </w:p>
        </w:tc>
        <w:tc>
          <w:tcPr>
            <w:tcW w:w="851" w:type="dxa"/>
            <w:tcBorders>
              <w:top w:val="single" w:sz="4" w:space="0" w:color="auto"/>
              <w:left w:val="single" w:sz="4" w:space="0" w:color="auto"/>
              <w:bottom w:val="single" w:sz="4" w:space="0" w:color="auto"/>
              <w:right w:val="single" w:sz="4" w:space="0" w:color="auto"/>
            </w:tcBorders>
            <w:hideMark/>
          </w:tcPr>
          <w:p w14:paraId="1691AE66" w14:textId="77777777" w:rsidR="005D5255" w:rsidRPr="00833572" w:rsidRDefault="005D5255" w:rsidP="005D5255">
            <w:pPr>
              <w:autoSpaceDN w:val="0"/>
              <w:adjustRightInd w:val="0"/>
              <w:ind w:right="-57"/>
              <w:jc w:val="center"/>
              <w:rPr>
                <w:spacing w:val="-10"/>
                <w:kern w:val="2"/>
                <w:sz w:val="20"/>
                <w:szCs w:val="20"/>
                <w:lang w:eastAsia="en-US"/>
              </w:rPr>
            </w:pPr>
            <w:r w:rsidRPr="00833572">
              <w:rPr>
                <w:spacing w:val="-10"/>
                <w:kern w:val="2"/>
                <w:sz w:val="20"/>
                <w:szCs w:val="20"/>
                <w:lang w:eastAsia="en-US"/>
              </w:rPr>
              <w:t>148,9</w:t>
            </w:r>
          </w:p>
        </w:tc>
        <w:tc>
          <w:tcPr>
            <w:tcW w:w="709" w:type="dxa"/>
            <w:tcBorders>
              <w:top w:val="single" w:sz="4" w:space="0" w:color="auto"/>
              <w:left w:val="single" w:sz="4" w:space="0" w:color="auto"/>
              <w:bottom w:val="single" w:sz="4" w:space="0" w:color="auto"/>
              <w:right w:val="single" w:sz="4" w:space="0" w:color="auto"/>
            </w:tcBorders>
            <w:hideMark/>
          </w:tcPr>
          <w:p w14:paraId="6DDC3AEC" w14:textId="77777777" w:rsidR="005D5255" w:rsidRPr="00833572" w:rsidRDefault="005D5255" w:rsidP="005D5255">
            <w:pPr>
              <w:autoSpaceDN w:val="0"/>
              <w:adjustRightInd w:val="0"/>
              <w:ind w:right="-57"/>
              <w:jc w:val="center"/>
              <w:rPr>
                <w:spacing w:val="-10"/>
                <w:kern w:val="2"/>
                <w:sz w:val="20"/>
                <w:szCs w:val="20"/>
                <w:lang w:eastAsia="en-US"/>
              </w:rPr>
            </w:pPr>
            <w:r w:rsidRPr="00833572">
              <w:rPr>
                <w:spacing w:val="-10"/>
                <w:kern w:val="2"/>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hideMark/>
          </w:tcPr>
          <w:p w14:paraId="34CD4E98" w14:textId="77777777" w:rsidR="005D5255" w:rsidRPr="00833572" w:rsidRDefault="005D5255" w:rsidP="005D5255">
            <w:pPr>
              <w:autoSpaceDN w:val="0"/>
              <w:adjustRightInd w:val="0"/>
              <w:ind w:right="-57"/>
              <w:jc w:val="center"/>
              <w:rPr>
                <w:spacing w:val="-10"/>
                <w:kern w:val="2"/>
                <w:sz w:val="20"/>
                <w:szCs w:val="20"/>
                <w:lang w:eastAsia="en-US"/>
              </w:rPr>
            </w:pPr>
            <w:r w:rsidRPr="00833572">
              <w:rPr>
                <w:spacing w:val="-10"/>
                <w:kern w:val="2"/>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hideMark/>
          </w:tcPr>
          <w:p w14:paraId="434CF58F" w14:textId="77777777" w:rsidR="005D5255" w:rsidRPr="00833572" w:rsidRDefault="005D5255" w:rsidP="005D5255">
            <w:pPr>
              <w:autoSpaceDE w:val="0"/>
              <w:autoSpaceDN w:val="0"/>
              <w:adjustRightInd w:val="0"/>
              <w:ind w:right="-57"/>
              <w:jc w:val="center"/>
              <w:rPr>
                <w:spacing w:val="-10"/>
                <w:kern w:val="2"/>
                <w:sz w:val="20"/>
                <w:szCs w:val="20"/>
                <w:lang w:eastAsia="en-US"/>
              </w:rPr>
            </w:pPr>
            <w:r w:rsidRPr="00AD29E0">
              <w:rPr>
                <w:spacing w:val="-10"/>
                <w:kern w:val="2"/>
                <w:sz w:val="20"/>
                <w:szCs w:val="20"/>
                <w:lang w:eastAsia="en-US"/>
              </w:rPr>
              <w:t>–</w:t>
            </w:r>
          </w:p>
        </w:tc>
        <w:tc>
          <w:tcPr>
            <w:tcW w:w="697" w:type="dxa"/>
            <w:tcBorders>
              <w:top w:val="single" w:sz="4" w:space="0" w:color="auto"/>
              <w:left w:val="single" w:sz="4" w:space="0" w:color="auto"/>
              <w:bottom w:val="single" w:sz="4" w:space="0" w:color="auto"/>
              <w:right w:val="single" w:sz="4" w:space="0" w:color="auto"/>
            </w:tcBorders>
            <w:hideMark/>
          </w:tcPr>
          <w:p w14:paraId="7A754EB4" w14:textId="77777777" w:rsidR="005D5255" w:rsidRPr="00833572" w:rsidRDefault="005D5255" w:rsidP="005D5255">
            <w:pPr>
              <w:autoSpaceDE w:val="0"/>
              <w:autoSpaceDN w:val="0"/>
              <w:adjustRightInd w:val="0"/>
              <w:ind w:right="-57"/>
              <w:jc w:val="center"/>
              <w:rPr>
                <w:spacing w:val="-10"/>
                <w:kern w:val="2"/>
                <w:sz w:val="20"/>
                <w:szCs w:val="20"/>
                <w:lang w:eastAsia="en-US"/>
              </w:rPr>
            </w:pPr>
            <w:r w:rsidRPr="00AD29E0">
              <w:rPr>
                <w:spacing w:val="-10"/>
                <w:kern w:val="2"/>
                <w:sz w:val="20"/>
                <w:szCs w:val="20"/>
                <w:lang w:eastAsia="en-US"/>
              </w:rPr>
              <w:t>–</w:t>
            </w:r>
          </w:p>
        </w:tc>
        <w:tc>
          <w:tcPr>
            <w:tcW w:w="721" w:type="dxa"/>
            <w:tcBorders>
              <w:top w:val="single" w:sz="4" w:space="0" w:color="auto"/>
              <w:left w:val="single" w:sz="4" w:space="0" w:color="auto"/>
              <w:bottom w:val="single" w:sz="4" w:space="0" w:color="auto"/>
              <w:right w:val="single" w:sz="4" w:space="0" w:color="auto"/>
            </w:tcBorders>
            <w:hideMark/>
          </w:tcPr>
          <w:p w14:paraId="015954D8" w14:textId="77777777" w:rsidR="005D5255" w:rsidRPr="00833572" w:rsidRDefault="005D5255" w:rsidP="005D5255">
            <w:pPr>
              <w:autoSpaceDE w:val="0"/>
              <w:autoSpaceDN w:val="0"/>
              <w:adjustRightInd w:val="0"/>
              <w:ind w:right="-57"/>
              <w:jc w:val="center"/>
              <w:rPr>
                <w:spacing w:val="-10"/>
                <w:kern w:val="2"/>
                <w:sz w:val="20"/>
                <w:szCs w:val="20"/>
                <w:lang w:eastAsia="en-US"/>
              </w:rPr>
            </w:pPr>
            <w:r w:rsidRPr="00AD29E0">
              <w:rPr>
                <w:spacing w:val="-10"/>
                <w:kern w:val="2"/>
                <w:sz w:val="20"/>
                <w:szCs w:val="20"/>
                <w:lang w:eastAsia="en-US"/>
              </w:rPr>
              <w:t>–</w:t>
            </w:r>
          </w:p>
        </w:tc>
        <w:tc>
          <w:tcPr>
            <w:tcW w:w="568" w:type="dxa"/>
            <w:tcBorders>
              <w:top w:val="single" w:sz="4" w:space="0" w:color="auto"/>
              <w:left w:val="single" w:sz="4" w:space="0" w:color="auto"/>
              <w:bottom w:val="single" w:sz="4" w:space="0" w:color="auto"/>
              <w:right w:val="single" w:sz="4" w:space="0" w:color="auto"/>
            </w:tcBorders>
            <w:hideMark/>
          </w:tcPr>
          <w:p w14:paraId="5B1882E9" w14:textId="77777777" w:rsidR="005D5255" w:rsidRPr="00833572" w:rsidRDefault="005D5255" w:rsidP="005D5255">
            <w:pPr>
              <w:autoSpaceDE w:val="0"/>
              <w:autoSpaceDN w:val="0"/>
              <w:adjustRightInd w:val="0"/>
              <w:ind w:right="-57"/>
              <w:jc w:val="center"/>
              <w:rPr>
                <w:spacing w:val="-10"/>
                <w:kern w:val="2"/>
                <w:sz w:val="20"/>
                <w:szCs w:val="20"/>
                <w:lang w:eastAsia="en-US"/>
              </w:rPr>
            </w:pPr>
            <w:r w:rsidRPr="00AD29E0">
              <w:rPr>
                <w:spacing w:val="-10"/>
                <w:kern w:val="2"/>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tcPr>
          <w:p w14:paraId="5663176F" w14:textId="77777777" w:rsidR="005D5255" w:rsidRPr="00833572" w:rsidRDefault="005D5255" w:rsidP="005D5255">
            <w:pPr>
              <w:autoSpaceDE w:val="0"/>
              <w:autoSpaceDN w:val="0"/>
              <w:adjustRightInd w:val="0"/>
              <w:ind w:right="-57"/>
              <w:jc w:val="center"/>
              <w:rPr>
                <w:spacing w:val="-10"/>
                <w:kern w:val="2"/>
                <w:sz w:val="20"/>
                <w:szCs w:val="20"/>
                <w:lang w:eastAsia="en-US"/>
              </w:rPr>
            </w:pPr>
            <w:r w:rsidRPr="00AD29E0">
              <w:rPr>
                <w:spacing w:val="-10"/>
                <w:kern w:val="2"/>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tcPr>
          <w:p w14:paraId="3286ED1E" w14:textId="77777777" w:rsidR="005D5255" w:rsidRPr="00833572" w:rsidRDefault="005D5255" w:rsidP="005D5255">
            <w:pPr>
              <w:autoSpaceDE w:val="0"/>
              <w:autoSpaceDN w:val="0"/>
              <w:adjustRightInd w:val="0"/>
              <w:ind w:right="-57"/>
              <w:jc w:val="center"/>
              <w:rPr>
                <w:spacing w:val="-10"/>
                <w:kern w:val="2"/>
                <w:sz w:val="20"/>
                <w:szCs w:val="20"/>
                <w:lang w:eastAsia="en-US"/>
              </w:rPr>
            </w:pPr>
            <w:r w:rsidRPr="00AD29E0">
              <w:rPr>
                <w:spacing w:val="-10"/>
                <w:kern w:val="2"/>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14:paraId="7D437209" w14:textId="77777777" w:rsidR="005D5255" w:rsidRPr="00833572" w:rsidRDefault="005D5255" w:rsidP="005D5255">
            <w:pPr>
              <w:autoSpaceDE w:val="0"/>
              <w:autoSpaceDN w:val="0"/>
              <w:adjustRightInd w:val="0"/>
              <w:ind w:right="-57"/>
              <w:jc w:val="center"/>
              <w:rPr>
                <w:spacing w:val="-10"/>
                <w:kern w:val="2"/>
                <w:sz w:val="20"/>
                <w:szCs w:val="20"/>
                <w:lang w:eastAsia="en-US"/>
              </w:rPr>
            </w:pPr>
            <w:r w:rsidRPr="00AD29E0">
              <w:rPr>
                <w:spacing w:val="-10"/>
                <w:kern w:val="2"/>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tcPr>
          <w:p w14:paraId="1F7AB0D1" w14:textId="77777777" w:rsidR="005D5255" w:rsidRPr="00833572" w:rsidRDefault="005D5255" w:rsidP="005D5255">
            <w:pPr>
              <w:autoSpaceDE w:val="0"/>
              <w:autoSpaceDN w:val="0"/>
              <w:adjustRightInd w:val="0"/>
              <w:ind w:right="-57"/>
              <w:jc w:val="center"/>
              <w:rPr>
                <w:spacing w:val="-10"/>
                <w:kern w:val="2"/>
                <w:sz w:val="20"/>
                <w:szCs w:val="20"/>
                <w:lang w:eastAsia="en-US"/>
              </w:rPr>
            </w:pPr>
            <w:r w:rsidRPr="00AD29E0">
              <w:rPr>
                <w:spacing w:val="-10"/>
                <w:kern w:val="2"/>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14:paraId="40DE0AFB" w14:textId="77777777" w:rsidR="005D5255" w:rsidRPr="00833572" w:rsidRDefault="005D5255" w:rsidP="005D5255">
            <w:pPr>
              <w:autoSpaceDE w:val="0"/>
              <w:autoSpaceDN w:val="0"/>
              <w:adjustRightInd w:val="0"/>
              <w:ind w:right="-57"/>
              <w:jc w:val="center"/>
              <w:rPr>
                <w:spacing w:val="-10"/>
                <w:kern w:val="2"/>
                <w:sz w:val="20"/>
                <w:szCs w:val="20"/>
                <w:lang w:eastAsia="en-US"/>
              </w:rPr>
            </w:pPr>
            <w:r w:rsidRPr="00AD29E0">
              <w:rPr>
                <w:spacing w:val="-10"/>
                <w:kern w:val="2"/>
                <w:sz w:val="20"/>
                <w:szCs w:val="20"/>
                <w:lang w:eastAsia="en-US"/>
              </w:rPr>
              <w:t>–</w:t>
            </w:r>
          </w:p>
        </w:tc>
      </w:tr>
    </w:tbl>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87"/>
        <w:gridCol w:w="16"/>
        <w:gridCol w:w="1511"/>
        <w:gridCol w:w="567"/>
        <w:gridCol w:w="567"/>
        <w:gridCol w:w="1134"/>
        <w:gridCol w:w="425"/>
        <w:gridCol w:w="992"/>
        <w:gridCol w:w="851"/>
        <w:gridCol w:w="709"/>
        <w:gridCol w:w="674"/>
        <w:gridCol w:w="34"/>
        <w:gridCol w:w="567"/>
        <w:gridCol w:w="142"/>
        <w:gridCol w:w="567"/>
        <w:gridCol w:w="142"/>
        <w:gridCol w:w="564"/>
        <w:gridCol w:w="145"/>
        <w:gridCol w:w="425"/>
        <w:gridCol w:w="142"/>
        <w:gridCol w:w="567"/>
        <w:gridCol w:w="567"/>
        <w:gridCol w:w="708"/>
        <w:gridCol w:w="709"/>
        <w:gridCol w:w="708"/>
      </w:tblGrid>
      <w:tr w:rsidR="00B40D70" w:rsidRPr="00467AE4" w14:paraId="25F7EE50" w14:textId="77777777" w:rsidTr="00B40D70">
        <w:trPr>
          <w:trHeight w:val="284"/>
          <w:tblHeader/>
        </w:trPr>
        <w:tc>
          <w:tcPr>
            <w:tcW w:w="1587" w:type="dxa"/>
            <w:tcBorders>
              <w:top w:val="single" w:sz="4" w:space="0" w:color="auto"/>
              <w:left w:val="single" w:sz="4" w:space="0" w:color="auto"/>
              <w:bottom w:val="single" w:sz="4" w:space="0" w:color="auto"/>
              <w:right w:val="single" w:sz="4" w:space="0" w:color="auto"/>
            </w:tcBorders>
            <w:vAlign w:val="center"/>
          </w:tcPr>
          <w:p w14:paraId="604690BC" w14:textId="77777777" w:rsidR="00755332" w:rsidRPr="00467AE4" w:rsidRDefault="00755332" w:rsidP="005D5255">
            <w:pPr>
              <w:autoSpaceDE w:val="0"/>
              <w:autoSpaceDN w:val="0"/>
              <w:adjustRightInd w:val="0"/>
              <w:jc w:val="center"/>
              <w:rPr>
                <w:kern w:val="2"/>
                <w:sz w:val="20"/>
                <w:szCs w:val="20"/>
                <w:lang w:eastAsia="en-US"/>
              </w:rPr>
            </w:pPr>
            <w:r w:rsidRPr="00467AE4">
              <w:rPr>
                <w:kern w:val="2"/>
                <w:sz w:val="20"/>
                <w:szCs w:val="20"/>
                <w:lang w:eastAsia="en-US"/>
              </w:rPr>
              <w:lastRenderedPageBreak/>
              <w:t>1</w:t>
            </w:r>
          </w:p>
        </w:tc>
        <w:tc>
          <w:tcPr>
            <w:tcW w:w="1527" w:type="dxa"/>
            <w:gridSpan w:val="2"/>
            <w:tcBorders>
              <w:top w:val="single" w:sz="4" w:space="0" w:color="auto"/>
              <w:left w:val="single" w:sz="4" w:space="0" w:color="auto"/>
              <w:bottom w:val="single" w:sz="4" w:space="0" w:color="auto"/>
              <w:right w:val="single" w:sz="4" w:space="0" w:color="auto"/>
            </w:tcBorders>
            <w:vAlign w:val="center"/>
          </w:tcPr>
          <w:p w14:paraId="0E2B6367" w14:textId="77777777" w:rsidR="00755332" w:rsidRPr="00467AE4" w:rsidRDefault="00755332" w:rsidP="005D5255">
            <w:pPr>
              <w:autoSpaceDE w:val="0"/>
              <w:autoSpaceDN w:val="0"/>
              <w:adjustRightInd w:val="0"/>
              <w:jc w:val="center"/>
              <w:rPr>
                <w:kern w:val="2"/>
                <w:sz w:val="20"/>
                <w:szCs w:val="20"/>
                <w:lang w:eastAsia="en-US"/>
              </w:rPr>
            </w:pPr>
            <w:r w:rsidRPr="00467AE4">
              <w:rPr>
                <w:kern w:val="2"/>
                <w:sz w:val="20"/>
                <w:szCs w:val="20"/>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tcPr>
          <w:p w14:paraId="3191177F" w14:textId="77777777" w:rsidR="00755332" w:rsidRPr="00467AE4" w:rsidRDefault="00755332" w:rsidP="005D5255">
            <w:pPr>
              <w:autoSpaceDE w:val="0"/>
              <w:autoSpaceDN w:val="0"/>
              <w:adjustRightInd w:val="0"/>
              <w:jc w:val="center"/>
              <w:rPr>
                <w:spacing w:val="-10"/>
                <w:kern w:val="2"/>
                <w:sz w:val="20"/>
                <w:szCs w:val="20"/>
                <w:lang w:eastAsia="en-US"/>
              </w:rPr>
            </w:pPr>
            <w:r w:rsidRPr="00467AE4">
              <w:rPr>
                <w:spacing w:val="-10"/>
                <w:kern w:val="2"/>
                <w:sz w:val="20"/>
                <w:szCs w:val="20"/>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tcPr>
          <w:p w14:paraId="263F3C01" w14:textId="77777777" w:rsidR="00755332" w:rsidRPr="00467AE4" w:rsidRDefault="00755332" w:rsidP="005D5255">
            <w:pPr>
              <w:autoSpaceDE w:val="0"/>
              <w:autoSpaceDN w:val="0"/>
              <w:adjustRightInd w:val="0"/>
              <w:jc w:val="center"/>
              <w:rPr>
                <w:spacing w:val="-10"/>
                <w:kern w:val="2"/>
                <w:sz w:val="20"/>
                <w:szCs w:val="20"/>
                <w:lang w:eastAsia="en-US"/>
              </w:rPr>
            </w:pPr>
            <w:r w:rsidRPr="00467AE4">
              <w:rPr>
                <w:spacing w:val="-10"/>
                <w:kern w:val="2"/>
                <w:sz w:val="20"/>
                <w:szCs w:val="20"/>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14:paraId="62EDB62C" w14:textId="77777777" w:rsidR="00755332" w:rsidRPr="00467AE4" w:rsidRDefault="00755332" w:rsidP="005D5255">
            <w:pPr>
              <w:autoSpaceDE w:val="0"/>
              <w:autoSpaceDN w:val="0"/>
              <w:adjustRightInd w:val="0"/>
              <w:jc w:val="center"/>
              <w:rPr>
                <w:spacing w:val="-10"/>
                <w:kern w:val="2"/>
                <w:sz w:val="20"/>
                <w:szCs w:val="20"/>
                <w:lang w:eastAsia="en-US"/>
              </w:rPr>
            </w:pPr>
            <w:r w:rsidRPr="00467AE4">
              <w:rPr>
                <w:spacing w:val="-10"/>
                <w:kern w:val="2"/>
                <w:sz w:val="20"/>
                <w:szCs w:val="20"/>
                <w:lang w:eastAsia="en-US"/>
              </w:rPr>
              <w:t>5</w:t>
            </w:r>
          </w:p>
        </w:tc>
        <w:tc>
          <w:tcPr>
            <w:tcW w:w="425" w:type="dxa"/>
            <w:tcBorders>
              <w:top w:val="single" w:sz="4" w:space="0" w:color="auto"/>
              <w:left w:val="single" w:sz="4" w:space="0" w:color="auto"/>
              <w:bottom w:val="single" w:sz="4" w:space="0" w:color="auto"/>
              <w:right w:val="single" w:sz="4" w:space="0" w:color="auto"/>
            </w:tcBorders>
            <w:vAlign w:val="center"/>
          </w:tcPr>
          <w:p w14:paraId="54729E95" w14:textId="77777777" w:rsidR="00755332" w:rsidRPr="00467AE4" w:rsidRDefault="00755332" w:rsidP="005D5255">
            <w:pPr>
              <w:autoSpaceDE w:val="0"/>
              <w:autoSpaceDN w:val="0"/>
              <w:adjustRightInd w:val="0"/>
              <w:jc w:val="center"/>
              <w:rPr>
                <w:spacing w:val="-10"/>
                <w:kern w:val="2"/>
                <w:sz w:val="20"/>
                <w:szCs w:val="20"/>
                <w:lang w:eastAsia="en-US"/>
              </w:rPr>
            </w:pPr>
            <w:r w:rsidRPr="00467AE4">
              <w:rPr>
                <w:spacing w:val="-10"/>
                <w:kern w:val="2"/>
                <w:sz w:val="20"/>
                <w:szCs w:val="20"/>
                <w:lang w:eastAsia="en-US"/>
              </w:rPr>
              <w:t>6</w:t>
            </w:r>
          </w:p>
        </w:tc>
        <w:tc>
          <w:tcPr>
            <w:tcW w:w="992" w:type="dxa"/>
            <w:tcBorders>
              <w:top w:val="single" w:sz="4" w:space="0" w:color="auto"/>
              <w:left w:val="single" w:sz="4" w:space="0" w:color="auto"/>
              <w:bottom w:val="single" w:sz="4" w:space="0" w:color="auto"/>
              <w:right w:val="single" w:sz="4" w:space="0" w:color="auto"/>
            </w:tcBorders>
            <w:vAlign w:val="center"/>
          </w:tcPr>
          <w:p w14:paraId="4C3AA9D9" w14:textId="77777777" w:rsidR="00755332" w:rsidRPr="00467AE4" w:rsidRDefault="00755332" w:rsidP="005D5255">
            <w:pPr>
              <w:autoSpaceDE w:val="0"/>
              <w:autoSpaceDN w:val="0"/>
              <w:adjustRightInd w:val="0"/>
              <w:jc w:val="center"/>
              <w:rPr>
                <w:spacing w:val="-10"/>
                <w:kern w:val="2"/>
                <w:sz w:val="20"/>
                <w:szCs w:val="20"/>
                <w:lang w:eastAsia="en-US"/>
              </w:rPr>
            </w:pPr>
            <w:r w:rsidRPr="00467AE4">
              <w:rPr>
                <w:spacing w:val="-10"/>
                <w:kern w:val="2"/>
                <w:sz w:val="20"/>
                <w:szCs w:val="20"/>
                <w:lang w:eastAsia="en-US"/>
              </w:rPr>
              <w:t>7</w:t>
            </w:r>
          </w:p>
        </w:tc>
        <w:tc>
          <w:tcPr>
            <w:tcW w:w="851" w:type="dxa"/>
            <w:tcBorders>
              <w:top w:val="single" w:sz="4" w:space="0" w:color="auto"/>
              <w:left w:val="single" w:sz="4" w:space="0" w:color="auto"/>
              <w:bottom w:val="single" w:sz="4" w:space="0" w:color="auto"/>
              <w:right w:val="single" w:sz="4" w:space="0" w:color="auto"/>
            </w:tcBorders>
            <w:vAlign w:val="center"/>
          </w:tcPr>
          <w:p w14:paraId="0192BD02" w14:textId="77777777" w:rsidR="00755332" w:rsidRPr="00467AE4" w:rsidRDefault="00755332" w:rsidP="005D5255">
            <w:pPr>
              <w:autoSpaceDE w:val="0"/>
              <w:autoSpaceDN w:val="0"/>
              <w:adjustRightInd w:val="0"/>
              <w:jc w:val="center"/>
              <w:rPr>
                <w:spacing w:val="-10"/>
                <w:kern w:val="2"/>
                <w:sz w:val="20"/>
                <w:szCs w:val="20"/>
                <w:lang w:eastAsia="en-US"/>
              </w:rPr>
            </w:pPr>
            <w:r w:rsidRPr="00467AE4">
              <w:rPr>
                <w:spacing w:val="-10"/>
                <w:kern w:val="2"/>
                <w:sz w:val="20"/>
                <w:szCs w:val="20"/>
                <w:lang w:eastAsia="en-US"/>
              </w:rPr>
              <w:t>8</w:t>
            </w:r>
          </w:p>
        </w:tc>
        <w:tc>
          <w:tcPr>
            <w:tcW w:w="709" w:type="dxa"/>
            <w:tcBorders>
              <w:top w:val="single" w:sz="4" w:space="0" w:color="auto"/>
              <w:left w:val="single" w:sz="4" w:space="0" w:color="auto"/>
              <w:bottom w:val="single" w:sz="4" w:space="0" w:color="auto"/>
              <w:right w:val="single" w:sz="4" w:space="0" w:color="auto"/>
            </w:tcBorders>
            <w:vAlign w:val="center"/>
          </w:tcPr>
          <w:p w14:paraId="75699AAA" w14:textId="77777777" w:rsidR="00755332" w:rsidRPr="00467AE4" w:rsidRDefault="00755332" w:rsidP="005D5255">
            <w:pPr>
              <w:autoSpaceDE w:val="0"/>
              <w:autoSpaceDN w:val="0"/>
              <w:adjustRightInd w:val="0"/>
              <w:jc w:val="center"/>
              <w:rPr>
                <w:spacing w:val="-10"/>
                <w:kern w:val="2"/>
                <w:sz w:val="20"/>
                <w:szCs w:val="20"/>
                <w:lang w:eastAsia="en-US"/>
              </w:rPr>
            </w:pPr>
            <w:r w:rsidRPr="00467AE4">
              <w:rPr>
                <w:spacing w:val="-10"/>
                <w:kern w:val="2"/>
                <w:sz w:val="20"/>
                <w:szCs w:val="20"/>
                <w:lang w:eastAsia="en-US"/>
              </w:rPr>
              <w:t>9</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6F5F5AA6"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10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8259774"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11</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5300E71"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12</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FA6BB99"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13</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A77BF69"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14</w:t>
            </w:r>
          </w:p>
        </w:tc>
        <w:tc>
          <w:tcPr>
            <w:tcW w:w="567" w:type="dxa"/>
            <w:tcBorders>
              <w:top w:val="single" w:sz="4" w:space="0" w:color="auto"/>
              <w:left w:val="single" w:sz="4" w:space="0" w:color="auto"/>
              <w:bottom w:val="single" w:sz="4" w:space="0" w:color="auto"/>
              <w:right w:val="single" w:sz="4" w:space="0" w:color="auto"/>
            </w:tcBorders>
            <w:vAlign w:val="center"/>
          </w:tcPr>
          <w:p w14:paraId="0EF70F77"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15</w:t>
            </w:r>
          </w:p>
        </w:tc>
        <w:tc>
          <w:tcPr>
            <w:tcW w:w="567" w:type="dxa"/>
            <w:tcBorders>
              <w:top w:val="single" w:sz="4" w:space="0" w:color="auto"/>
              <w:left w:val="single" w:sz="4" w:space="0" w:color="auto"/>
              <w:bottom w:val="single" w:sz="4" w:space="0" w:color="auto"/>
              <w:right w:val="single" w:sz="4" w:space="0" w:color="auto"/>
            </w:tcBorders>
            <w:vAlign w:val="center"/>
          </w:tcPr>
          <w:p w14:paraId="3719066C"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16</w:t>
            </w:r>
          </w:p>
        </w:tc>
        <w:tc>
          <w:tcPr>
            <w:tcW w:w="708" w:type="dxa"/>
            <w:tcBorders>
              <w:top w:val="single" w:sz="4" w:space="0" w:color="auto"/>
              <w:left w:val="single" w:sz="4" w:space="0" w:color="auto"/>
              <w:bottom w:val="single" w:sz="4" w:space="0" w:color="auto"/>
              <w:right w:val="single" w:sz="4" w:space="0" w:color="auto"/>
            </w:tcBorders>
            <w:vAlign w:val="center"/>
          </w:tcPr>
          <w:p w14:paraId="56182DEE"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17</w:t>
            </w:r>
          </w:p>
        </w:tc>
        <w:tc>
          <w:tcPr>
            <w:tcW w:w="709" w:type="dxa"/>
            <w:tcBorders>
              <w:top w:val="single" w:sz="4" w:space="0" w:color="auto"/>
              <w:left w:val="single" w:sz="4" w:space="0" w:color="auto"/>
              <w:bottom w:val="single" w:sz="4" w:space="0" w:color="auto"/>
              <w:right w:val="single" w:sz="4" w:space="0" w:color="auto"/>
            </w:tcBorders>
            <w:vAlign w:val="center"/>
          </w:tcPr>
          <w:p w14:paraId="78A6F559"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18</w:t>
            </w:r>
          </w:p>
        </w:tc>
        <w:tc>
          <w:tcPr>
            <w:tcW w:w="708" w:type="dxa"/>
            <w:tcBorders>
              <w:top w:val="single" w:sz="4" w:space="0" w:color="auto"/>
              <w:left w:val="single" w:sz="4" w:space="0" w:color="auto"/>
              <w:bottom w:val="single" w:sz="4" w:space="0" w:color="auto"/>
              <w:right w:val="single" w:sz="4" w:space="0" w:color="auto"/>
            </w:tcBorders>
            <w:vAlign w:val="center"/>
          </w:tcPr>
          <w:p w14:paraId="381F5B22"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19</w:t>
            </w:r>
          </w:p>
        </w:tc>
      </w:tr>
      <w:tr w:rsidR="00B40D70" w14:paraId="62112C21" w14:textId="77777777" w:rsidTr="00B40D70">
        <w:trPr>
          <w:trHeight w:val="2729"/>
          <w:tblHeader/>
        </w:trPr>
        <w:tc>
          <w:tcPr>
            <w:tcW w:w="1587" w:type="dxa"/>
            <w:vMerge w:val="restart"/>
            <w:tcBorders>
              <w:left w:val="single" w:sz="4" w:space="0" w:color="auto"/>
              <w:right w:val="single" w:sz="4" w:space="0" w:color="auto"/>
            </w:tcBorders>
          </w:tcPr>
          <w:p w14:paraId="337E2710" w14:textId="77777777" w:rsidR="00755332" w:rsidRPr="00FC036A" w:rsidRDefault="00755332" w:rsidP="005D5255">
            <w:pPr>
              <w:autoSpaceDE w:val="0"/>
              <w:autoSpaceDN w:val="0"/>
              <w:adjustRightInd w:val="0"/>
              <w:jc w:val="center"/>
              <w:rPr>
                <w:kern w:val="2"/>
                <w:sz w:val="20"/>
                <w:szCs w:val="20"/>
                <w:lang w:eastAsia="en-US"/>
              </w:rPr>
            </w:pPr>
          </w:p>
        </w:tc>
        <w:tc>
          <w:tcPr>
            <w:tcW w:w="1527" w:type="dxa"/>
            <w:gridSpan w:val="2"/>
            <w:tcBorders>
              <w:top w:val="single" w:sz="4" w:space="0" w:color="auto"/>
              <w:left w:val="single" w:sz="4" w:space="0" w:color="auto"/>
              <w:bottom w:val="single" w:sz="4" w:space="0" w:color="auto"/>
              <w:right w:val="single" w:sz="4" w:space="0" w:color="auto"/>
            </w:tcBorders>
          </w:tcPr>
          <w:p w14:paraId="09AD6CE7" w14:textId="77777777" w:rsidR="00755332" w:rsidRPr="00FC036A" w:rsidRDefault="00755332" w:rsidP="005D5255">
            <w:pPr>
              <w:autoSpaceDE w:val="0"/>
              <w:autoSpaceDN w:val="0"/>
              <w:adjustRightInd w:val="0"/>
              <w:jc w:val="center"/>
              <w:rPr>
                <w:kern w:val="2"/>
                <w:sz w:val="20"/>
                <w:szCs w:val="20"/>
                <w:lang w:eastAsia="en-US"/>
              </w:rPr>
            </w:pPr>
            <w:r w:rsidRPr="00FC036A">
              <w:rPr>
                <w:kern w:val="2"/>
                <w:sz w:val="20"/>
                <w:szCs w:val="20"/>
                <w:lang w:eastAsia="en-US"/>
              </w:rPr>
              <w:t>отдел строительства, промышленности, транспорта, связи Администрации Белокалитвинского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14:paraId="5D379675" w14:textId="77777777" w:rsidR="00755332" w:rsidRPr="00FC036A" w:rsidRDefault="00755332"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902</w:t>
            </w:r>
          </w:p>
        </w:tc>
        <w:tc>
          <w:tcPr>
            <w:tcW w:w="567" w:type="dxa"/>
            <w:tcBorders>
              <w:top w:val="single" w:sz="4" w:space="0" w:color="auto"/>
              <w:left w:val="single" w:sz="4" w:space="0" w:color="auto"/>
              <w:bottom w:val="single" w:sz="4" w:space="0" w:color="auto"/>
              <w:right w:val="single" w:sz="4" w:space="0" w:color="auto"/>
            </w:tcBorders>
            <w:vAlign w:val="center"/>
          </w:tcPr>
          <w:p w14:paraId="3893FDB7" w14:textId="77777777" w:rsidR="00755332" w:rsidRPr="00FC036A" w:rsidRDefault="00755332"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tcPr>
          <w:p w14:paraId="20792EF2" w14:textId="77777777" w:rsidR="00755332" w:rsidRPr="00FC036A" w:rsidRDefault="00755332"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х</w:t>
            </w:r>
          </w:p>
        </w:tc>
        <w:tc>
          <w:tcPr>
            <w:tcW w:w="425" w:type="dxa"/>
            <w:tcBorders>
              <w:top w:val="single" w:sz="4" w:space="0" w:color="auto"/>
              <w:left w:val="single" w:sz="4" w:space="0" w:color="auto"/>
              <w:bottom w:val="single" w:sz="4" w:space="0" w:color="auto"/>
              <w:right w:val="single" w:sz="4" w:space="0" w:color="auto"/>
            </w:tcBorders>
            <w:vAlign w:val="center"/>
          </w:tcPr>
          <w:p w14:paraId="640ACF1B" w14:textId="77777777" w:rsidR="00755332" w:rsidRPr="00FC036A" w:rsidRDefault="00755332"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х</w:t>
            </w:r>
          </w:p>
        </w:tc>
        <w:tc>
          <w:tcPr>
            <w:tcW w:w="992" w:type="dxa"/>
            <w:tcBorders>
              <w:top w:val="single" w:sz="4" w:space="0" w:color="auto"/>
              <w:left w:val="single" w:sz="4" w:space="0" w:color="auto"/>
              <w:bottom w:val="single" w:sz="4" w:space="0" w:color="auto"/>
              <w:right w:val="single" w:sz="4" w:space="0" w:color="auto"/>
            </w:tcBorders>
            <w:vAlign w:val="center"/>
          </w:tcPr>
          <w:p w14:paraId="0DB82CCF" w14:textId="77777777" w:rsidR="00755332" w:rsidRPr="00FC036A"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139545,9</w:t>
            </w:r>
          </w:p>
        </w:tc>
        <w:tc>
          <w:tcPr>
            <w:tcW w:w="851" w:type="dxa"/>
            <w:tcBorders>
              <w:top w:val="single" w:sz="4" w:space="0" w:color="auto"/>
              <w:left w:val="single" w:sz="4" w:space="0" w:color="auto"/>
              <w:bottom w:val="single" w:sz="4" w:space="0" w:color="auto"/>
              <w:right w:val="single" w:sz="4" w:space="0" w:color="auto"/>
            </w:tcBorders>
            <w:vAlign w:val="center"/>
          </w:tcPr>
          <w:p w14:paraId="6D9BA72F" w14:textId="77777777" w:rsidR="00755332" w:rsidRPr="00FC036A"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139545,9</w:t>
            </w:r>
          </w:p>
        </w:tc>
        <w:tc>
          <w:tcPr>
            <w:tcW w:w="709" w:type="dxa"/>
            <w:tcBorders>
              <w:top w:val="single" w:sz="4" w:space="0" w:color="auto"/>
              <w:left w:val="single" w:sz="4" w:space="0" w:color="auto"/>
              <w:bottom w:val="single" w:sz="4" w:space="0" w:color="auto"/>
              <w:right w:val="single" w:sz="4" w:space="0" w:color="auto"/>
            </w:tcBorders>
            <w:vAlign w:val="center"/>
          </w:tcPr>
          <w:p w14:paraId="0769B9CD" w14:textId="77777777" w:rsidR="00755332" w:rsidRPr="00FC036A"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7E09AD88" w14:textId="77777777" w:rsidR="00755332" w:rsidRDefault="00755332" w:rsidP="005D5255">
            <w:pPr>
              <w:jc w:val="center"/>
            </w:pPr>
            <w:r w:rsidRPr="00253F35">
              <w:rPr>
                <w:spacing w:val="-10"/>
                <w:kern w:val="2"/>
                <w:sz w:val="20"/>
                <w:szCs w:val="20"/>
                <w:lang w:eastAsia="en-US"/>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4534639" w14:textId="77777777" w:rsidR="00755332" w:rsidRDefault="00755332" w:rsidP="005D5255">
            <w:pPr>
              <w:jc w:val="center"/>
            </w:pPr>
            <w:r w:rsidRPr="00253F35">
              <w:rPr>
                <w:spacing w:val="-10"/>
                <w:kern w:val="2"/>
                <w:sz w:val="20"/>
                <w:szCs w:val="20"/>
                <w:lang w:eastAsia="en-US"/>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9B9D073" w14:textId="77777777" w:rsidR="00755332" w:rsidRDefault="00755332" w:rsidP="005D5255">
            <w:pPr>
              <w:jc w:val="center"/>
            </w:pPr>
            <w:r w:rsidRPr="00253F35">
              <w:rPr>
                <w:spacing w:val="-10"/>
                <w:kern w:val="2"/>
                <w:sz w:val="20"/>
                <w:szCs w:val="20"/>
                <w:lang w:eastAsia="en-US"/>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87E9A28" w14:textId="77777777" w:rsidR="00755332" w:rsidRDefault="00755332" w:rsidP="005D5255">
            <w:pPr>
              <w:jc w:val="center"/>
            </w:pPr>
            <w:r w:rsidRPr="00253F35">
              <w:rPr>
                <w:spacing w:val="-10"/>
                <w:kern w:val="2"/>
                <w:sz w:val="20"/>
                <w:szCs w:val="20"/>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BECA3DB" w14:textId="77777777" w:rsidR="00755332" w:rsidRDefault="00755332" w:rsidP="005D5255">
            <w:pPr>
              <w:jc w:val="center"/>
            </w:pPr>
            <w:r w:rsidRPr="00253F35">
              <w:rPr>
                <w:spacing w:val="-10"/>
                <w:kern w:val="2"/>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4056F2A8" w14:textId="77777777" w:rsidR="00755332" w:rsidRDefault="00755332" w:rsidP="005D5255">
            <w:pPr>
              <w:jc w:val="center"/>
            </w:pPr>
            <w:r w:rsidRPr="00253F35">
              <w:rPr>
                <w:spacing w:val="-10"/>
                <w:kern w:val="2"/>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62A7F8A9" w14:textId="77777777" w:rsidR="00755332" w:rsidRDefault="00755332" w:rsidP="005D5255">
            <w:pPr>
              <w:jc w:val="center"/>
            </w:pPr>
            <w:r w:rsidRPr="00253F35">
              <w:rPr>
                <w:spacing w:val="-10"/>
                <w:kern w:val="2"/>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60FB5F3B" w14:textId="77777777" w:rsidR="00755332" w:rsidRDefault="00755332" w:rsidP="005D5255">
            <w:pPr>
              <w:jc w:val="center"/>
            </w:pPr>
            <w:r w:rsidRPr="00253F35">
              <w:rPr>
                <w:spacing w:val="-10"/>
                <w:kern w:val="2"/>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26815398" w14:textId="77777777" w:rsidR="00755332" w:rsidRDefault="00755332" w:rsidP="005D5255">
            <w:pPr>
              <w:jc w:val="center"/>
            </w:pPr>
            <w:r w:rsidRPr="00253F35">
              <w:rPr>
                <w:spacing w:val="-10"/>
                <w:kern w:val="2"/>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4A70BD0B" w14:textId="77777777" w:rsidR="00755332" w:rsidRDefault="00755332" w:rsidP="005D5255">
            <w:pPr>
              <w:jc w:val="center"/>
            </w:pPr>
            <w:r w:rsidRPr="00253F35">
              <w:rPr>
                <w:spacing w:val="-10"/>
                <w:kern w:val="2"/>
                <w:sz w:val="20"/>
                <w:szCs w:val="20"/>
                <w:lang w:eastAsia="en-US"/>
              </w:rPr>
              <w:t>–</w:t>
            </w:r>
          </w:p>
        </w:tc>
      </w:tr>
      <w:tr w:rsidR="00B40D70" w:rsidRPr="00253F35" w14:paraId="48C14AC3" w14:textId="77777777" w:rsidTr="00B40D70">
        <w:trPr>
          <w:trHeight w:val="2729"/>
          <w:tblHeader/>
        </w:trPr>
        <w:tc>
          <w:tcPr>
            <w:tcW w:w="1587" w:type="dxa"/>
            <w:vMerge/>
            <w:tcBorders>
              <w:left w:val="single" w:sz="4" w:space="0" w:color="auto"/>
              <w:right w:val="single" w:sz="4" w:space="0" w:color="auto"/>
            </w:tcBorders>
          </w:tcPr>
          <w:p w14:paraId="47D6E5B9" w14:textId="77777777" w:rsidR="00755332" w:rsidRPr="00FC036A" w:rsidRDefault="00755332" w:rsidP="005D5255">
            <w:pPr>
              <w:autoSpaceDE w:val="0"/>
              <w:autoSpaceDN w:val="0"/>
              <w:adjustRightInd w:val="0"/>
              <w:jc w:val="center"/>
              <w:rPr>
                <w:kern w:val="2"/>
                <w:sz w:val="20"/>
                <w:szCs w:val="20"/>
                <w:lang w:eastAsia="en-US"/>
              </w:rPr>
            </w:pPr>
          </w:p>
        </w:tc>
        <w:tc>
          <w:tcPr>
            <w:tcW w:w="1527" w:type="dxa"/>
            <w:gridSpan w:val="2"/>
            <w:tcBorders>
              <w:top w:val="single" w:sz="4" w:space="0" w:color="auto"/>
              <w:left w:val="single" w:sz="4" w:space="0" w:color="auto"/>
              <w:bottom w:val="single" w:sz="4" w:space="0" w:color="auto"/>
              <w:right w:val="single" w:sz="4" w:space="0" w:color="auto"/>
            </w:tcBorders>
          </w:tcPr>
          <w:p w14:paraId="1A37CE17" w14:textId="77777777" w:rsidR="00755332" w:rsidRPr="00FC036A" w:rsidRDefault="00755332" w:rsidP="005D5255">
            <w:pPr>
              <w:autoSpaceDE w:val="0"/>
              <w:autoSpaceDN w:val="0"/>
              <w:adjustRightInd w:val="0"/>
              <w:jc w:val="center"/>
              <w:rPr>
                <w:kern w:val="2"/>
                <w:sz w:val="20"/>
                <w:szCs w:val="20"/>
                <w:lang w:eastAsia="en-US"/>
              </w:rPr>
            </w:pPr>
            <w:r>
              <w:rPr>
                <w:kern w:val="2"/>
                <w:sz w:val="20"/>
                <w:szCs w:val="20"/>
                <w:lang w:eastAsia="en-US"/>
              </w:rPr>
              <w:t>Отдел сельского хозяйства, продовольствия и защиты окружающей среды Администрации Белокалитвинского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14:paraId="69EA00B3" w14:textId="77777777" w:rsidR="00755332" w:rsidRPr="00FC036A"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902</w:t>
            </w:r>
          </w:p>
        </w:tc>
        <w:tc>
          <w:tcPr>
            <w:tcW w:w="567" w:type="dxa"/>
            <w:tcBorders>
              <w:top w:val="single" w:sz="4" w:space="0" w:color="auto"/>
              <w:left w:val="single" w:sz="4" w:space="0" w:color="auto"/>
              <w:bottom w:val="single" w:sz="4" w:space="0" w:color="auto"/>
              <w:right w:val="single" w:sz="4" w:space="0" w:color="auto"/>
            </w:tcBorders>
            <w:vAlign w:val="center"/>
          </w:tcPr>
          <w:p w14:paraId="5129C3A5" w14:textId="77777777" w:rsidR="00755332" w:rsidRPr="00FC036A"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tcPr>
          <w:p w14:paraId="4A436B01" w14:textId="77777777" w:rsidR="00755332" w:rsidRPr="00FC036A"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х</w:t>
            </w:r>
          </w:p>
        </w:tc>
        <w:tc>
          <w:tcPr>
            <w:tcW w:w="425" w:type="dxa"/>
            <w:tcBorders>
              <w:top w:val="single" w:sz="4" w:space="0" w:color="auto"/>
              <w:left w:val="single" w:sz="4" w:space="0" w:color="auto"/>
              <w:bottom w:val="single" w:sz="4" w:space="0" w:color="auto"/>
              <w:right w:val="single" w:sz="4" w:space="0" w:color="auto"/>
            </w:tcBorders>
            <w:vAlign w:val="center"/>
          </w:tcPr>
          <w:p w14:paraId="176CEBF1" w14:textId="77777777" w:rsidR="00755332" w:rsidRPr="00FC036A"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х</w:t>
            </w:r>
          </w:p>
        </w:tc>
        <w:tc>
          <w:tcPr>
            <w:tcW w:w="992" w:type="dxa"/>
            <w:tcBorders>
              <w:top w:val="single" w:sz="4" w:space="0" w:color="auto"/>
              <w:left w:val="single" w:sz="4" w:space="0" w:color="auto"/>
              <w:bottom w:val="single" w:sz="4" w:space="0" w:color="auto"/>
              <w:right w:val="single" w:sz="4" w:space="0" w:color="auto"/>
            </w:tcBorders>
            <w:vAlign w:val="center"/>
          </w:tcPr>
          <w:p w14:paraId="48A44994" w14:textId="77777777" w:rsidR="00755332" w:rsidRPr="00FC036A"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49534,3</w:t>
            </w:r>
          </w:p>
        </w:tc>
        <w:tc>
          <w:tcPr>
            <w:tcW w:w="851" w:type="dxa"/>
            <w:tcBorders>
              <w:top w:val="single" w:sz="4" w:space="0" w:color="auto"/>
              <w:left w:val="single" w:sz="4" w:space="0" w:color="auto"/>
              <w:bottom w:val="single" w:sz="4" w:space="0" w:color="auto"/>
              <w:right w:val="single" w:sz="4" w:space="0" w:color="auto"/>
            </w:tcBorders>
            <w:vAlign w:val="center"/>
          </w:tcPr>
          <w:p w14:paraId="61A7821D" w14:textId="77777777" w:rsidR="00755332" w:rsidRPr="00FC036A"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5119,6</w:t>
            </w:r>
          </w:p>
        </w:tc>
        <w:tc>
          <w:tcPr>
            <w:tcW w:w="709" w:type="dxa"/>
            <w:tcBorders>
              <w:top w:val="single" w:sz="4" w:space="0" w:color="auto"/>
              <w:left w:val="single" w:sz="4" w:space="0" w:color="auto"/>
              <w:bottom w:val="single" w:sz="4" w:space="0" w:color="auto"/>
              <w:right w:val="single" w:sz="4" w:space="0" w:color="auto"/>
            </w:tcBorders>
            <w:vAlign w:val="center"/>
          </w:tcPr>
          <w:p w14:paraId="72377A15" w14:textId="77777777" w:rsidR="00755332" w:rsidRPr="00FC036A"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55378E1" w14:textId="77777777" w:rsidR="00755332" w:rsidRPr="00C30A75" w:rsidRDefault="00755332" w:rsidP="005D5255">
            <w:pPr>
              <w:jc w:val="center"/>
              <w:rPr>
                <w:spacing w:val="-10"/>
                <w:kern w:val="2"/>
                <w:sz w:val="20"/>
                <w:szCs w:val="20"/>
                <w:lang w:eastAsia="en-US"/>
              </w:rPr>
            </w:pPr>
            <w:r>
              <w:rPr>
                <w:spacing w:val="-10"/>
                <w:kern w:val="2"/>
                <w:sz w:val="20"/>
                <w:szCs w:val="20"/>
                <w:lang w:eastAsia="en-US"/>
              </w:rPr>
              <w:t>6406,2</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E513650" w14:textId="77777777" w:rsidR="00755332" w:rsidRPr="00C30A75" w:rsidRDefault="00755332" w:rsidP="005D5255">
            <w:pPr>
              <w:jc w:val="center"/>
              <w:rPr>
                <w:spacing w:val="-10"/>
                <w:kern w:val="2"/>
                <w:sz w:val="20"/>
                <w:szCs w:val="20"/>
                <w:lang w:eastAsia="en-US"/>
              </w:rPr>
            </w:pPr>
            <w:r>
              <w:rPr>
                <w:spacing w:val="-10"/>
                <w:kern w:val="2"/>
                <w:sz w:val="20"/>
                <w:szCs w:val="20"/>
                <w:lang w:eastAsia="en-US"/>
              </w:rPr>
              <w:t>7970,3</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C9D8E75" w14:textId="77777777" w:rsidR="00755332" w:rsidRPr="00FC036A" w:rsidRDefault="00755332" w:rsidP="005D5255">
            <w:pPr>
              <w:jc w:val="center"/>
              <w:rPr>
                <w:sz w:val="20"/>
                <w:szCs w:val="20"/>
              </w:rPr>
            </w:pPr>
            <w:r>
              <w:rPr>
                <w:sz w:val="20"/>
                <w:szCs w:val="20"/>
              </w:rPr>
              <w:t>8843,6</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36EC77E" w14:textId="77777777" w:rsidR="00755332" w:rsidRPr="00253F35" w:rsidRDefault="00755332" w:rsidP="005D5255">
            <w:pPr>
              <w:jc w:val="center"/>
              <w:rPr>
                <w:spacing w:val="-10"/>
                <w:kern w:val="2"/>
                <w:sz w:val="20"/>
                <w:szCs w:val="20"/>
                <w:lang w:eastAsia="en-US"/>
              </w:rPr>
            </w:pPr>
            <w:r>
              <w:rPr>
                <w:spacing w:val="-10"/>
                <w:kern w:val="2"/>
                <w:sz w:val="20"/>
                <w:szCs w:val="20"/>
                <w:lang w:eastAsia="en-US"/>
              </w:rPr>
              <w:t>9555,0</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BE7EDF7" w14:textId="77777777" w:rsidR="00755332" w:rsidRPr="00253F35" w:rsidRDefault="00755332" w:rsidP="005D5255">
            <w:pPr>
              <w:jc w:val="center"/>
              <w:rPr>
                <w:spacing w:val="-10"/>
                <w:kern w:val="2"/>
                <w:sz w:val="20"/>
                <w:szCs w:val="20"/>
                <w:lang w:eastAsia="en-US"/>
              </w:rPr>
            </w:pPr>
            <w:r>
              <w:rPr>
                <w:spacing w:val="-10"/>
                <w:kern w:val="2"/>
                <w:sz w:val="20"/>
                <w:szCs w:val="20"/>
                <w:lang w:eastAsia="en-US"/>
              </w:rPr>
              <w:t>4830,1</w:t>
            </w:r>
          </w:p>
        </w:tc>
        <w:tc>
          <w:tcPr>
            <w:tcW w:w="567" w:type="dxa"/>
            <w:tcBorders>
              <w:top w:val="single" w:sz="4" w:space="0" w:color="auto"/>
              <w:left w:val="single" w:sz="4" w:space="0" w:color="auto"/>
              <w:bottom w:val="single" w:sz="4" w:space="0" w:color="auto"/>
              <w:right w:val="single" w:sz="4" w:space="0" w:color="auto"/>
            </w:tcBorders>
            <w:vAlign w:val="center"/>
          </w:tcPr>
          <w:p w14:paraId="2BA0D142" w14:textId="77777777" w:rsidR="00755332" w:rsidRPr="00253F35" w:rsidRDefault="00755332" w:rsidP="005D5255">
            <w:pPr>
              <w:jc w:val="center"/>
              <w:rPr>
                <w:spacing w:val="-10"/>
                <w:kern w:val="2"/>
                <w:sz w:val="20"/>
                <w:szCs w:val="20"/>
                <w:lang w:eastAsia="en-US"/>
              </w:rPr>
            </w:pPr>
            <w:r>
              <w:rPr>
                <w:spacing w:val="-10"/>
                <w:kern w:val="2"/>
                <w:sz w:val="20"/>
                <w:szCs w:val="20"/>
                <w:lang w:eastAsia="en-US"/>
              </w:rPr>
              <w:t>848,9</w:t>
            </w:r>
          </w:p>
        </w:tc>
        <w:tc>
          <w:tcPr>
            <w:tcW w:w="567" w:type="dxa"/>
            <w:tcBorders>
              <w:top w:val="single" w:sz="4" w:space="0" w:color="auto"/>
              <w:left w:val="single" w:sz="4" w:space="0" w:color="auto"/>
              <w:bottom w:val="single" w:sz="4" w:space="0" w:color="auto"/>
              <w:right w:val="single" w:sz="4" w:space="0" w:color="auto"/>
            </w:tcBorders>
            <w:vAlign w:val="center"/>
          </w:tcPr>
          <w:p w14:paraId="5388911D" w14:textId="77777777" w:rsidR="00755332" w:rsidRPr="00253F35" w:rsidRDefault="00755332" w:rsidP="005D5255">
            <w:pPr>
              <w:jc w:val="center"/>
              <w:rPr>
                <w:spacing w:val="-10"/>
                <w:kern w:val="2"/>
                <w:sz w:val="20"/>
                <w:szCs w:val="20"/>
                <w:lang w:eastAsia="en-US"/>
              </w:rPr>
            </w:pPr>
            <w:r>
              <w:rPr>
                <w:spacing w:val="-10"/>
                <w:kern w:val="2"/>
                <w:sz w:val="20"/>
                <w:szCs w:val="20"/>
                <w:lang w:eastAsia="en-US"/>
              </w:rPr>
              <w:t>848,9</w:t>
            </w:r>
          </w:p>
        </w:tc>
        <w:tc>
          <w:tcPr>
            <w:tcW w:w="708" w:type="dxa"/>
            <w:tcBorders>
              <w:top w:val="single" w:sz="4" w:space="0" w:color="auto"/>
              <w:left w:val="single" w:sz="4" w:space="0" w:color="auto"/>
              <w:bottom w:val="single" w:sz="4" w:space="0" w:color="auto"/>
              <w:right w:val="single" w:sz="4" w:space="0" w:color="auto"/>
            </w:tcBorders>
            <w:vAlign w:val="center"/>
          </w:tcPr>
          <w:p w14:paraId="3933F1F5" w14:textId="77777777" w:rsidR="00755332" w:rsidRPr="00253F35" w:rsidRDefault="00755332" w:rsidP="005D5255">
            <w:pPr>
              <w:jc w:val="center"/>
              <w:rPr>
                <w:spacing w:val="-10"/>
                <w:kern w:val="2"/>
                <w:sz w:val="20"/>
                <w:szCs w:val="20"/>
                <w:lang w:eastAsia="en-US"/>
              </w:rPr>
            </w:pPr>
            <w:r>
              <w:rPr>
                <w:spacing w:val="-10"/>
                <w:kern w:val="2"/>
                <w:sz w:val="20"/>
                <w:szCs w:val="20"/>
                <w:lang w:eastAsia="en-US"/>
              </w:rPr>
              <w:t>848,9</w:t>
            </w:r>
          </w:p>
        </w:tc>
        <w:tc>
          <w:tcPr>
            <w:tcW w:w="709" w:type="dxa"/>
            <w:tcBorders>
              <w:top w:val="single" w:sz="4" w:space="0" w:color="auto"/>
              <w:left w:val="single" w:sz="4" w:space="0" w:color="auto"/>
              <w:bottom w:val="single" w:sz="4" w:space="0" w:color="auto"/>
              <w:right w:val="single" w:sz="4" w:space="0" w:color="auto"/>
            </w:tcBorders>
            <w:vAlign w:val="center"/>
          </w:tcPr>
          <w:p w14:paraId="18D6177A" w14:textId="77777777" w:rsidR="00755332" w:rsidRPr="00253F35" w:rsidRDefault="00755332" w:rsidP="005D5255">
            <w:pPr>
              <w:jc w:val="center"/>
              <w:rPr>
                <w:spacing w:val="-10"/>
                <w:kern w:val="2"/>
                <w:sz w:val="20"/>
                <w:szCs w:val="20"/>
                <w:lang w:eastAsia="en-US"/>
              </w:rPr>
            </w:pPr>
            <w:r>
              <w:rPr>
                <w:spacing w:val="-10"/>
                <w:kern w:val="2"/>
                <w:sz w:val="20"/>
                <w:szCs w:val="20"/>
                <w:lang w:eastAsia="en-US"/>
              </w:rPr>
              <w:t>3413,9</w:t>
            </w:r>
          </w:p>
        </w:tc>
        <w:tc>
          <w:tcPr>
            <w:tcW w:w="708" w:type="dxa"/>
            <w:tcBorders>
              <w:top w:val="single" w:sz="4" w:space="0" w:color="auto"/>
              <w:left w:val="single" w:sz="4" w:space="0" w:color="auto"/>
              <w:bottom w:val="single" w:sz="4" w:space="0" w:color="auto"/>
              <w:right w:val="single" w:sz="4" w:space="0" w:color="auto"/>
            </w:tcBorders>
            <w:vAlign w:val="center"/>
          </w:tcPr>
          <w:p w14:paraId="684F6422" w14:textId="77777777" w:rsidR="00755332" w:rsidRPr="00253F35" w:rsidRDefault="00755332" w:rsidP="005D5255">
            <w:pPr>
              <w:jc w:val="center"/>
              <w:rPr>
                <w:spacing w:val="-10"/>
                <w:kern w:val="2"/>
                <w:sz w:val="20"/>
                <w:szCs w:val="20"/>
                <w:lang w:eastAsia="en-US"/>
              </w:rPr>
            </w:pPr>
            <w:r>
              <w:rPr>
                <w:spacing w:val="-10"/>
                <w:kern w:val="2"/>
                <w:sz w:val="20"/>
                <w:szCs w:val="20"/>
                <w:lang w:eastAsia="en-US"/>
              </w:rPr>
              <w:t>848,9</w:t>
            </w:r>
          </w:p>
        </w:tc>
      </w:tr>
      <w:tr w:rsidR="00B40D70" w:rsidRPr="00FC036A" w14:paraId="3A369122" w14:textId="77777777" w:rsidTr="00B40D70">
        <w:trPr>
          <w:trHeight w:val="854"/>
          <w:tblHeader/>
        </w:trPr>
        <w:tc>
          <w:tcPr>
            <w:tcW w:w="1587" w:type="dxa"/>
            <w:tcBorders>
              <w:left w:val="single" w:sz="4" w:space="0" w:color="auto"/>
              <w:right w:val="single" w:sz="4" w:space="0" w:color="auto"/>
            </w:tcBorders>
          </w:tcPr>
          <w:p w14:paraId="3A5DEF96" w14:textId="77777777" w:rsidR="00755332" w:rsidRPr="00FC036A" w:rsidRDefault="00755332" w:rsidP="005D5255">
            <w:pPr>
              <w:pStyle w:val="ConsPlusCell"/>
              <w:jc w:val="center"/>
              <w:rPr>
                <w:rFonts w:ascii="Times New Roman" w:hAnsi="Times New Roman" w:cs="Times New Roman"/>
              </w:rPr>
            </w:pPr>
            <w:r w:rsidRPr="00FC036A">
              <w:rPr>
                <w:rFonts w:ascii="Times New Roman" w:hAnsi="Times New Roman" w:cs="Times New Roman"/>
              </w:rPr>
              <w:t>Подпрограмма 1</w:t>
            </w:r>
          </w:p>
          <w:p w14:paraId="40BD11AD" w14:textId="77777777" w:rsidR="00755332" w:rsidRPr="00FC036A" w:rsidRDefault="00755332" w:rsidP="005D5255">
            <w:pPr>
              <w:autoSpaceDE w:val="0"/>
              <w:autoSpaceDN w:val="0"/>
              <w:adjustRightInd w:val="0"/>
              <w:jc w:val="center"/>
              <w:rPr>
                <w:kern w:val="2"/>
                <w:sz w:val="20"/>
                <w:szCs w:val="20"/>
                <w:lang w:eastAsia="en-US"/>
              </w:rPr>
            </w:pPr>
            <w:r>
              <w:rPr>
                <w:sz w:val="20"/>
                <w:szCs w:val="20"/>
              </w:rPr>
              <w:t>«</w:t>
            </w:r>
            <w:r w:rsidRPr="00FC036A">
              <w:rPr>
                <w:sz w:val="20"/>
                <w:szCs w:val="20"/>
              </w:rPr>
              <w:t>Развитие отраслей агропромышленного комплекса</w:t>
            </w:r>
            <w:r>
              <w:rPr>
                <w:sz w:val="20"/>
                <w:szCs w:val="20"/>
              </w:rPr>
              <w:t>»</w:t>
            </w:r>
          </w:p>
        </w:tc>
        <w:tc>
          <w:tcPr>
            <w:tcW w:w="1527" w:type="dxa"/>
            <w:gridSpan w:val="2"/>
            <w:tcBorders>
              <w:top w:val="single" w:sz="4" w:space="0" w:color="auto"/>
              <w:left w:val="single" w:sz="4" w:space="0" w:color="auto"/>
              <w:bottom w:val="single" w:sz="4" w:space="0" w:color="auto"/>
              <w:right w:val="single" w:sz="4" w:space="0" w:color="auto"/>
            </w:tcBorders>
          </w:tcPr>
          <w:p w14:paraId="305BFEED" w14:textId="77777777" w:rsidR="00755332" w:rsidRPr="00FC036A" w:rsidRDefault="00755332" w:rsidP="005D5255">
            <w:pPr>
              <w:autoSpaceDE w:val="0"/>
              <w:autoSpaceDN w:val="0"/>
              <w:adjustRightInd w:val="0"/>
              <w:jc w:val="center"/>
              <w:rPr>
                <w:kern w:val="2"/>
                <w:sz w:val="20"/>
                <w:szCs w:val="20"/>
                <w:lang w:eastAsia="en-US"/>
              </w:rPr>
            </w:pPr>
            <w:r w:rsidRPr="00FC036A">
              <w:rPr>
                <w:kern w:val="2"/>
                <w:sz w:val="20"/>
                <w:szCs w:val="20"/>
                <w:lang w:eastAsia="en-US"/>
              </w:rPr>
              <w:t>всего, в том числе</w:t>
            </w:r>
          </w:p>
        </w:tc>
        <w:tc>
          <w:tcPr>
            <w:tcW w:w="567" w:type="dxa"/>
            <w:tcBorders>
              <w:top w:val="single" w:sz="4" w:space="0" w:color="auto"/>
              <w:left w:val="single" w:sz="4" w:space="0" w:color="auto"/>
              <w:bottom w:val="single" w:sz="4" w:space="0" w:color="auto"/>
              <w:right w:val="single" w:sz="4" w:space="0" w:color="auto"/>
            </w:tcBorders>
            <w:vAlign w:val="center"/>
          </w:tcPr>
          <w:p w14:paraId="544FA536" w14:textId="77777777" w:rsidR="00755332" w:rsidRPr="00FC036A" w:rsidRDefault="00755332"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vAlign w:val="center"/>
          </w:tcPr>
          <w:p w14:paraId="0E81DDAA" w14:textId="77777777" w:rsidR="00755332" w:rsidRPr="00FC036A" w:rsidRDefault="00755332"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tcPr>
          <w:p w14:paraId="27217C74" w14:textId="77777777" w:rsidR="00755332" w:rsidRPr="00FC036A" w:rsidRDefault="00755332"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х</w:t>
            </w:r>
          </w:p>
        </w:tc>
        <w:tc>
          <w:tcPr>
            <w:tcW w:w="425" w:type="dxa"/>
            <w:tcBorders>
              <w:top w:val="single" w:sz="4" w:space="0" w:color="auto"/>
              <w:left w:val="single" w:sz="4" w:space="0" w:color="auto"/>
              <w:bottom w:val="single" w:sz="4" w:space="0" w:color="auto"/>
              <w:right w:val="single" w:sz="4" w:space="0" w:color="auto"/>
            </w:tcBorders>
            <w:vAlign w:val="center"/>
          </w:tcPr>
          <w:p w14:paraId="4AB042BC" w14:textId="77777777" w:rsidR="00755332" w:rsidRPr="00FC036A" w:rsidRDefault="00755332"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х</w:t>
            </w:r>
          </w:p>
        </w:tc>
        <w:tc>
          <w:tcPr>
            <w:tcW w:w="992" w:type="dxa"/>
            <w:tcBorders>
              <w:top w:val="single" w:sz="4" w:space="0" w:color="auto"/>
              <w:left w:val="single" w:sz="4" w:space="0" w:color="auto"/>
              <w:bottom w:val="single" w:sz="4" w:space="0" w:color="auto"/>
              <w:right w:val="single" w:sz="4" w:space="0" w:color="auto"/>
            </w:tcBorders>
            <w:vAlign w:val="center"/>
          </w:tcPr>
          <w:p w14:paraId="66FD02E8" w14:textId="77777777" w:rsidR="00755332" w:rsidRPr="00FC036A"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49534,3</w:t>
            </w:r>
          </w:p>
        </w:tc>
        <w:tc>
          <w:tcPr>
            <w:tcW w:w="851" w:type="dxa"/>
            <w:tcBorders>
              <w:top w:val="single" w:sz="4" w:space="0" w:color="auto"/>
              <w:left w:val="single" w:sz="4" w:space="0" w:color="auto"/>
              <w:bottom w:val="single" w:sz="4" w:space="0" w:color="auto"/>
              <w:right w:val="single" w:sz="4" w:space="0" w:color="auto"/>
            </w:tcBorders>
            <w:vAlign w:val="center"/>
          </w:tcPr>
          <w:p w14:paraId="13656B9B" w14:textId="77777777" w:rsidR="00755332" w:rsidRPr="00FC036A"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5119,6</w:t>
            </w:r>
          </w:p>
        </w:tc>
        <w:tc>
          <w:tcPr>
            <w:tcW w:w="709" w:type="dxa"/>
            <w:tcBorders>
              <w:top w:val="single" w:sz="4" w:space="0" w:color="auto"/>
              <w:left w:val="single" w:sz="4" w:space="0" w:color="auto"/>
              <w:bottom w:val="single" w:sz="4" w:space="0" w:color="auto"/>
              <w:right w:val="single" w:sz="4" w:space="0" w:color="auto"/>
            </w:tcBorders>
            <w:vAlign w:val="center"/>
          </w:tcPr>
          <w:p w14:paraId="34DDCD4F" w14:textId="77777777" w:rsidR="00755332" w:rsidRPr="00FC036A"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C1A2BC9" w14:textId="77777777" w:rsidR="00755332" w:rsidRPr="00C30A75" w:rsidRDefault="00755332" w:rsidP="005D5255">
            <w:pPr>
              <w:jc w:val="center"/>
              <w:rPr>
                <w:spacing w:val="-10"/>
                <w:kern w:val="2"/>
                <w:sz w:val="20"/>
                <w:szCs w:val="20"/>
                <w:lang w:eastAsia="en-US"/>
              </w:rPr>
            </w:pPr>
            <w:r>
              <w:rPr>
                <w:spacing w:val="-10"/>
                <w:kern w:val="2"/>
                <w:sz w:val="20"/>
                <w:szCs w:val="20"/>
                <w:lang w:eastAsia="en-US"/>
              </w:rPr>
              <w:t>6406,2</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30EA0ED" w14:textId="77777777" w:rsidR="00755332" w:rsidRPr="00C30A75" w:rsidRDefault="00755332" w:rsidP="005D5255">
            <w:pPr>
              <w:jc w:val="center"/>
              <w:rPr>
                <w:spacing w:val="-10"/>
                <w:kern w:val="2"/>
                <w:sz w:val="20"/>
                <w:szCs w:val="20"/>
                <w:lang w:eastAsia="en-US"/>
              </w:rPr>
            </w:pPr>
            <w:r>
              <w:rPr>
                <w:spacing w:val="-10"/>
                <w:kern w:val="2"/>
                <w:sz w:val="20"/>
                <w:szCs w:val="20"/>
                <w:lang w:eastAsia="en-US"/>
              </w:rPr>
              <w:t>7970,3</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34074F1" w14:textId="77777777" w:rsidR="00755332" w:rsidRPr="00FC036A" w:rsidRDefault="00755332" w:rsidP="005D5255">
            <w:pPr>
              <w:jc w:val="center"/>
              <w:rPr>
                <w:sz w:val="20"/>
                <w:szCs w:val="20"/>
              </w:rPr>
            </w:pPr>
            <w:r>
              <w:rPr>
                <w:sz w:val="20"/>
                <w:szCs w:val="20"/>
              </w:rPr>
              <w:t>8843,6</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AD34162" w14:textId="77777777" w:rsidR="00755332" w:rsidRPr="00253F35" w:rsidRDefault="00755332" w:rsidP="005D5255">
            <w:pPr>
              <w:jc w:val="center"/>
              <w:rPr>
                <w:spacing w:val="-10"/>
                <w:kern w:val="2"/>
                <w:sz w:val="20"/>
                <w:szCs w:val="20"/>
                <w:lang w:eastAsia="en-US"/>
              </w:rPr>
            </w:pPr>
            <w:r>
              <w:rPr>
                <w:spacing w:val="-10"/>
                <w:kern w:val="2"/>
                <w:sz w:val="20"/>
                <w:szCs w:val="20"/>
                <w:lang w:eastAsia="en-US"/>
              </w:rPr>
              <w:t>9555,0</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57FFB94" w14:textId="77777777" w:rsidR="00755332" w:rsidRPr="00253F35" w:rsidRDefault="00755332" w:rsidP="005D5255">
            <w:pPr>
              <w:jc w:val="center"/>
              <w:rPr>
                <w:spacing w:val="-10"/>
                <w:kern w:val="2"/>
                <w:sz w:val="20"/>
                <w:szCs w:val="20"/>
                <w:lang w:eastAsia="en-US"/>
              </w:rPr>
            </w:pPr>
            <w:r>
              <w:rPr>
                <w:spacing w:val="-10"/>
                <w:kern w:val="2"/>
                <w:sz w:val="20"/>
                <w:szCs w:val="20"/>
                <w:lang w:eastAsia="en-US"/>
              </w:rPr>
              <w:t>4830,1</w:t>
            </w:r>
          </w:p>
        </w:tc>
        <w:tc>
          <w:tcPr>
            <w:tcW w:w="567" w:type="dxa"/>
            <w:tcBorders>
              <w:top w:val="single" w:sz="4" w:space="0" w:color="auto"/>
              <w:left w:val="single" w:sz="4" w:space="0" w:color="auto"/>
              <w:bottom w:val="single" w:sz="4" w:space="0" w:color="auto"/>
              <w:right w:val="single" w:sz="4" w:space="0" w:color="auto"/>
            </w:tcBorders>
            <w:vAlign w:val="center"/>
          </w:tcPr>
          <w:p w14:paraId="79E358B2" w14:textId="77777777" w:rsidR="00755332" w:rsidRPr="00253F35" w:rsidRDefault="00755332" w:rsidP="005D5255">
            <w:pPr>
              <w:jc w:val="center"/>
              <w:rPr>
                <w:spacing w:val="-10"/>
                <w:kern w:val="2"/>
                <w:sz w:val="20"/>
                <w:szCs w:val="20"/>
                <w:lang w:eastAsia="en-US"/>
              </w:rPr>
            </w:pPr>
            <w:r>
              <w:rPr>
                <w:spacing w:val="-10"/>
                <w:kern w:val="2"/>
                <w:sz w:val="20"/>
                <w:szCs w:val="20"/>
                <w:lang w:eastAsia="en-US"/>
              </w:rPr>
              <w:t>848,9</w:t>
            </w:r>
          </w:p>
        </w:tc>
        <w:tc>
          <w:tcPr>
            <w:tcW w:w="567" w:type="dxa"/>
            <w:tcBorders>
              <w:top w:val="single" w:sz="4" w:space="0" w:color="auto"/>
              <w:left w:val="single" w:sz="4" w:space="0" w:color="auto"/>
              <w:bottom w:val="single" w:sz="4" w:space="0" w:color="auto"/>
              <w:right w:val="single" w:sz="4" w:space="0" w:color="auto"/>
            </w:tcBorders>
            <w:vAlign w:val="center"/>
          </w:tcPr>
          <w:p w14:paraId="21CE8F24" w14:textId="77777777" w:rsidR="00755332" w:rsidRPr="00253F35" w:rsidRDefault="00755332" w:rsidP="005D5255">
            <w:pPr>
              <w:jc w:val="center"/>
              <w:rPr>
                <w:spacing w:val="-10"/>
                <w:kern w:val="2"/>
                <w:sz w:val="20"/>
                <w:szCs w:val="20"/>
                <w:lang w:eastAsia="en-US"/>
              </w:rPr>
            </w:pPr>
            <w:r>
              <w:rPr>
                <w:spacing w:val="-10"/>
                <w:kern w:val="2"/>
                <w:sz w:val="20"/>
                <w:szCs w:val="20"/>
                <w:lang w:eastAsia="en-US"/>
              </w:rPr>
              <w:t>848,9</w:t>
            </w:r>
          </w:p>
        </w:tc>
        <w:tc>
          <w:tcPr>
            <w:tcW w:w="708" w:type="dxa"/>
            <w:tcBorders>
              <w:top w:val="single" w:sz="4" w:space="0" w:color="auto"/>
              <w:left w:val="single" w:sz="4" w:space="0" w:color="auto"/>
              <w:bottom w:val="single" w:sz="4" w:space="0" w:color="auto"/>
              <w:right w:val="single" w:sz="4" w:space="0" w:color="auto"/>
            </w:tcBorders>
            <w:vAlign w:val="center"/>
          </w:tcPr>
          <w:p w14:paraId="0C560FE7" w14:textId="77777777" w:rsidR="00755332" w:rsidRPr="00253F35" w:rsidRDefault="00755332" w:rsidP="005D5255">
            <w:pPr>
              <w:jc w:val="center"/>
              <w:rPr>
                <w:spacing w:val="-10"/>
                <w:kern w:val="2"/>
                <w:sz w:val="20"/>
                <w:szCs w:val="20"/>
                <w:lang w:eastAsia="en-US"/>
              </w:rPr>
            </w:pPr>
            <w:r>
              <w:rPr>
                <w:spacing w:val="-10"/>
                <w:kern w:val="2"/>
                <w:sz w:val="20"/>
                <w:szCs w:val="20"/>
                <w:lang w:eastAsia="en-US"/>
              </w:rPr>
              <w:t>848,9</w:t>
            </w:r>
          </w:p>
        </w:tc>
        <w:tc>
          <w:tcPr>
            <w:tcW w:w="709" w:type="dxa"/>
            <w:tcBorders>
              <w:top w:val="single" w:sz="4" w:space="0" w:color="auto"/>
              <w:left w:val="single" w:sz="4" w:space="0" w:color="auto"/>
              <w:bottom w:val="single" w:sz="4" w:space="0" w:color="auto"/>
              <w:right w:val="single" w:sz="4" w:space="0" w:color="auto"/>
            </w:tcBorders>
            <w:vAlign w:val="center"/>
          </w:tcPr>
          <w:p w14:paraId="5CACD0C1" w14:textId="77777777" w:rsidR="00755332" w:rsidRPr="00253F35" w:rsidRDefault="00755332" w:rsidP="005D5255">
            <w:pPr>
              <w:jc w:val="center"/>
              <w:rPr>
                <w:spacing w:val="-10"/>
                <w:kern w:val="2"/>
                <w:sz w:val="20"/>
                <w:szCs w:val="20"/>
                <w:lang w:eastAsia="en-US"/>
              </w:rPr>
            </w:pPr>
            <w:r>
              <w:rPr>
                <w:spacing w:val="-10"/>
                <w:kern w:val="2"/>
                <w:sz w:val="20"/>
                <w:szCs w:val="20"/>
                <w:lang w:eastAsia="en-US"/>
              </w:rPr>
              <w:t>3413,9</w:t>
            </w:r>
          </w:p>
        </w:tc>
        <w:tc>
          <w:tcPr>
            <w:tcW w:w="708" w:type="dxa"/>
            <w:tcBorders>
              <w:top w:val="single" w:sz="4" w:space="0" w:color="auto"/>
              <w:left w:val="single" w:sz="4" w:space="0" w:color="auto"/>
              <w:bottom w:val="single" w:sz="4" w:space="0" w:color="auto"/>
              <w:right w:val="single" w:sz="4" w:space="0" w:color="auto"/>
            </w:tcBorders>
            <w:vAlign w:val="center"/>
          </w:tcPr>
          <w:p w14:paraId="6CD17306" w14:textId="77777777" w:rsidR="00755332" w:rsidRPr="00253F35" w:rsidRDefault="00755332" w:rsidP="005D5255">
            <w:pPr>
              <w:jc w:val="center"/>
              <w:rPr>
                <w:spacing w:val="-10"/>
                <w:kern w:val="2"/>
                <w:sz w:val="20"/>
                <w:szCs w:val="20"/>
                <w:lang w:eastAsia="en-US"/>
              </w:rPr>
            </w:pPr>
            <w:r>
              <w:rPr>
                <w:spacing w:val="-10"/>
                <w:kern w:val="2"/>
                <w:sz w:val="20"/>
                <w:szCs w:val="20"/>
                <w:lang w:eastAsia="en-US"/>
              </w:rPr>
              <w:t>848,9</w:t>
            </w:r>
          </w:p>
        </w:tc>
      </w:tr>
      <w:tr w:rsidR="00B40D70" w:rsidRPr="00FC036A" w14:paraId="506881D8" w14:textId="77777777" w:rsidTr="00B40D70">
        <w:trPr>
          <w:trHeight w:val="1710"/>
          <w:tblHeader/>
        </w:trPr>
        <w:tc>
          <w:tcPr>
            <w:tcW w:w="1603" w:type="dxa"/>
            <w:gridSpan w:val="2"/>
            <w:tcBorders>
              <w:left w:val="single" w:sz="4" w:space="0" w:color="auto"/>
              <w:right w:val="single" w:sz="4" w:space="0" w:color="auto"/>
            </w:tcBorders>
          </w:tcPr>
          <w:p w14:paraId="771FB8DB" w14:textId="77777777" w:rsidR="00755332" w:rsidRPr="00FC036A" w:rsidRDefault="00755332" w:rsidP="005D5255">
            <w:pPr>
              <w:autoSpaceDE w:val="0"/>
              <w:autoSpaceDN w:val="0"/>
              <w:adjustRightInd w:val="0"/>
              <w:jc w:val="center"/>
              <w:rPr>
                <w:kern w:val="2"/>
                <w:sz w:val="20"/>
                <w:szCs w:val="20"/>
                <w:lang w:eastAsia="en-US"/>
              </w:rPr>
            </w:pPr>
          </w:p>
        </w:tc>
        <w:tc>
          <w:tcPr>
            <w:tcW w:w="1511" w:type="dxa"/>
            <w:tcBorders>
              <w:top w:val="single" w:sz="4" w:space="0" w:color="auto"/>
              <w:left w:val="single" w:sz="4" w:space="0" w:color="auto"/>
              <w:bottom w:val="single" w:sz="4" w:space="0" w:color="auto"/>
              <w:right w:val="single" w:sz="4" w:space="0" w:color="auto"/>
            </w:tcBorders>
          </w:tcPr>
          <w:p w14:paraId="1703A68B" w14:textId="77777777" w:rsidR="00755332" w:rsidRPr="00FC036A" w:rsidRDefault="00755332" w:rsidP="005D5255">
            <w:pPr>
              <w:autoSpaceDE w:val="0"/>
              <w:autoSpaceDN w:val="0"/>
              <w:adjustRightInd w:val="0"/>
              <w:jc w:val="center"/>
              <w:rPr>
                <w:kern w:val="2"/>
                <w:sz w:val="20"/>
                <w:szCs w:val="20"/>
                <w:lang w:eastAsia="en-US"/>
              </w:rPr>
            </w:pPr>
            <w:r w:rsidRPr="00FC036A">
              <w:rPr>
                <w:kern w:val="2"/>
                <w:sz w:val="20"/>
                <w:szCs w:val="20"/>
                <w:lang w:eastAsia="en-US"/>
              </w:rPr>
              <w:t>отдел сельского хозяйства, продовольствия и защиты окружающей среды</w:t>
            </w:r>
          </w:p>
        </w:tc>
        <w:tc>
          <w:tcPr>
            <w:tcW w:w="567" w:type="dxa"/>
            <w:tcBorders>
              <w:top w:val="single" w:sz="4" w:space="0" w:color="auto"/>
              <w:left w:val="single" w:sz="4" w:space="0" w:color="auto"/>
              <w:bottom w:val="single" w:sz="4" w:space="0" w:color="auto"/>
              <w:right w:val="single" w:sz="4" w:space="0" w:color="auto"/>
            </w:tcBorders>
            <w:vAlign w:val="center"/>
          </w:tcPr>
          <w:p w14:paraId="0218D514" w14:textId="77777777" w:rsidR="00755332" w:rsidRPr="00FC036A" w:rsidRDefault="00755332"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902</w:t>
            </w:r>
          </w:p>
        </w:tc>
        <w:tc>
          <w:tcPr>
            <w:tcW w:w="567" w:type="dxa"/>
            <w:tcBorders>
              <w:top w:val="single" w:sz="4" w:space="0" w:color="auto"/>
              <w:left w:val="single" w:sz="4" w:space="0" w:color="auto"/>
              <w:bottom w:val="single" w:sz="4" w:space="0" w:color="auto"/>
              <w:right w:val="single" w:sz="4" w:space="0" w:color="auto"/>
            </w:tcBorders>
            <w:vAlign w:val="center"/>
          </w:tcPr>
          <w:p w14:paraId="0DB304AF" w14:textId="77777777" w:rsidR="00755332" w:rsidRPr="00FC036A" w:rsidRDefault="00755332"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tcPr>
          <w:p w14:paraId="27C76BB2" w14:textId="77777777" w:rsidR="00755332" w:rsidRPr="00FC036A" w:rsidRDefault="00755332"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х</w:t>
            </w:r>
          </w:p>
        </w:tc>
        <w:tc>
          <w:tcPr>
            <w:tcW w:w="425" w:type="dxa"/>
            <w:tcBorders>
              <w:top w:val="single" w:sz="4" w:space="0" w:color="auto"/>
              <w:left w:val="single" w:sz="4" w:space="0" w:color="auto"/>
              <w:bottom w:val="single" w:sz="4" w:space="0" w:color="auto"/>
              <w:right w:val="single" w:sz="4" w:space="0" w:color="auto"/>
            </w:tcBorders>
            <w:vAlign w:val="center"/>
          </w:tcPr>
          <w:p w14:paraId="287B4609" w14:textId="77777777" w:rsidR="00755332" w:rsidRPr="00FC036A" w:rsidRDefault="00755332"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х</w:t>
            </w:r>
          </w:p>
        </w:tc>
        <w:tc>
          <w:tcPr>
            <w:tcW w:w="992" w:type="dxa"/>
            <w:tcBorders>
              <w:top w:val="single" w:sz="4" w:space="0" w:color="auto"/>
              <w:left w:val="single" w:sz="4" w:space="0" w:color="auto"/>
              <w:bottom w:val="single" w:sz="4" w:space="0" w:color="auto"/>
              <w:right w:val="single" w:sz="4" w:space="0" w:color="auto"/>
            </w:tcBorders>
            <w:vAlign w:val="center"/>
          </w:tcPr>
          <w:p w14:paraId="1C3A8DDB" w14:textId="77777777" w:rsidR="00755332" w:rsidRPr="00FC036A"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49534,3</w:t>
            </w:r>
          </w:p>
        </w:tc>
        <w:tc>
          <w:tcPr>
            <w:tcW w:w="851" w:type="dxa"/>
            <w:tcBorders>
              <w:top w:val="single" w:sz="4" w:space="0" w:color="auto"/>
              <w:left w:val="single" w:sz="4" w:space="0" w:color="auto"/>
              <w:bottom w:val="single" w:sz="4" w:space="0" w:color="auto"/>
              <w:right w:val="single" w:sz="4" w:space="0" w:color="auto"/>
            </w:tcBorders>
            <w:vAlign w:val="center"/>
          </w:tcPr>
          <w:p w14:paraId="0D60C215" w14:textId="77777777" w:rsidR="00755332" w:rsidRPr="00FC036A"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5119,6</w:t>
            </w:r>
          </w:p>
        </w:tc>
        <w:tc>
          <w:tcPr>
            <w:tcW w:w="709" w:type="dxa"/>
            <w:tcBorders>
              <w:top w:val="single" w:sz="4" w:space="0" w:color="auto"/>
              <w:left w:val="single" w:sz="4" w:space="0" w:color="auto"/>
              <w:bottom w:val="single" w:sz="4" w:space="0" w:color="auto"/>
              <w:right w:val="single" w:sz="4" w:space="0" w:color="auto"/>
            </w:tcBorders>
            <w:vAlign w:val="center"/>
          </w:tcPr>
          <w:p w14:paraId="540269F5" w14:textId="77777777" w:rsidR="00755332" w:rsidRPr="00FC036A"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w:t>
            </w:r>
          </w:p>
        </w:tc>
        <w:tc>
          <w:tcPr>
            <w:tcW w:w="674" w:type="dxa"/>
            <w:tcBorders>
              <w:top w:val="single" w:sz="4" w:space="0" w:color="auto"/>
              <w:left w:val="single" w:sz="4" w:space="0" w:color="auto"/>
              <w:bottom w:val="single" w:sz="4" w:space="0" w:color="auto"/>
              <w:right w:val="single" w:sz="4" w:space="0" w:color="auto"/>
            </w:tcBorders>
            <w:vAlign w:val="center"/>
          </w:tcPr>
          <w:p w14:paraId="7BA7BD08" w14:textId="77777777" w:rsidR="00755332" w:rsidRPr="00C30A75" w:rsidRDefault="00755332" w:rsidP="005D5255">
            <w:pPr>
              <w:jc w:val="center"/>
              <w:rPr>
                <w:spacing w:val="-10"/>
                <w:kern w:val="2"/>
                <w:sz w:val="20"/>
                <w:szCs w:val="20"/>
                <w:lang w:eastAsia="en-US"/>
              </w:rPr>
            </w:pPr>
            <w:r>
              <w:rPr>
                <w:spacing w:val="-10"/>
                <w:kern w:val="2"/>
                <w:sz w:val="20"/>
                <w:szCs w:val="20"/>
                <w:lang w:eastAsia="en-US"/>
              </w:rPr>
              <w:t>6406,2</w:t>
            </w:r>
          </w:p>
        </w:tc>
        <w:tc>
          <w:tcPr>
            <w:tcW w:w="601" w:type="dxa"/>
            <w:gridSpan w:val="2"/>
            <w:tcBorders>
              <w:top w:val="single" w:sz="4" w:space="0" w:color="auto"/>
              <w:left w:val="single" w:sz="4" w:space="0" w:color="auto"/>
              <w:bottom w:val="single" w:sz="4" w:space="0" w:color="auto"/>
              <w:right w:val="single" w:sz="4" w:space="0" w:color="auto"/>
            </w:tcBorders>
            <w:vAlign w:val="center"/>
          </w:tcPr>
          <w:p w14:paraId="6D0BE4B9" w14:textId="77777777" w:rsidR="00755332" w:rsidRPr="00C30A75" w:rsidRDefault="00755332" w:rsidP="005D5255">
            <w:pPr>
              <w:jc w:val="center"/>
              <w:rPr>
                <w:spacing w:val="-10"/>
                <w:kern w:val="2"/>
                <w:sz w:val="20"/>
                <w:szCs w:val="20"/>
                <w:lang w:eastAsia="en-US"/>
              </w:rPr>
            </w:pPr>
            <w:r>
              <w:rPr>
                <w:spacing w:val="-10"/>
                <w:kern w:val="2"/>
                <w:sz w:val="20"/>
                <w:szCs w:val="20"/>
                <w:lang w:eastAsia="en-US"/>
              </w:rPr>
              <w:t>7970,3</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C52811E" w14:textId="77777777" w:rsidR="00755332" w:rsidRPr="00FC036A" w:rsidRDefault="00755332" w:rsidP="005D5255">
            <w:pPr>
              <w:jc w:val="center"/>
              <w:rPr>
                <w:sz w:val="20"/>
                <w:szCs w:val="20"/>
              </w:rPr>
            </w:pPr>
            <w:r>
              <w:rPr>
                <w:sz w:val="20"/>
                <w:szCs w:val="20"/>
              </w:rPr>
              <w:t>8843,6</w:t>
            </w: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04305C1B" w14:textId="77777777" w:rsidR="00755332" w:rsidRPr="00253F35" w:rsidRDefault="00755332" w:rsidP="005D5255">
            <w:pPr>
              <w:jc w:val="center"/>
              <w:rPr>
                <w:spacing w:val="-10"/>
                <w:kern w:val="2"/>
                <w:sz w:val="20"/>
                <w:szCs w:val="20"/>
                <w:lang w:eastAsia="en-US"/>
              </w:rPr>
            </w:pPr>
            <w:r>
              <w:rPr>
                <w:spacing w:val="-10"/>
                <w:kern w:val="2"/>
                <w:sz w:val="20"/>
                <w:szCs w:val="20"/>
                <w:lang w:eastAsia="en-US"/>
              </w:rPr>
              <w:t>9555,0</w:t>
            </w: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4E4A2331" w14:textId="77777777" w:rsidR="00755332" w:rsidRPr="00253F35" w:rsidRDefault="00755332" w:rsidP="005D5255">
            <w:pPr>
              <w:jc w:val="center"/>
              <w:rPr>
                <w:spacing w:val="-10"/>
                <w:kern w:val="2"/>
                <w:sz w:val="20"/>
                <w:szCs w:val="20"/>
                <w:lang w:eastAsia="en-US"/>
              </w:rPr>
            </w:pPr>
            <w:r>
              <w:rPr>
                <w:spacing w:val="-10"/>
                <w:kern w:val="2"/>
                <w:sz w:val="20"/>
                <w:szCs w:val="20"/>
                <w:lang w:eastAsia="en-US"/>
              </w:rPr>
              <w:t>4830,1</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D34EF29" w14:textId="77777777" w:rsidR="00755332" w:rsidRPr="00253F35" w:rsidRDefault="00755332" w:rsidP="005D5255">
            <w:pPr>
              <w:jc w:val="center"/>
              <w:rPr>
                <w:spacing w:val="-10"/>
                <w:kern w:val="2"/>
                <w:sz w:val="20"/>
                <w:szCs w:val="20"/>
                <w:lang w:eastAsia="en-US"/>
              </w:rPr>
            </w:pPr>
            <w:r>
              <w:rPr>
                <w:spacing w:val="-10"/>
                <w:kern w:val="2"/>
                <w:sz w:val="20"/>
                <w:szCs w:val="20"/>
                <w:lang w:eastAsia="en-US"/>
              </w:rPr>
              <w:t>848,9</w:t>
            </w:r>
          </w:p>
        </w:tc>
        <w:tc>
          <w:tcPr>
            <w:tcW w:w="567" w:type="dxa"/>
            <w:tcBorders>
              <w:top w:val="single" w:sz="4" w:space="0" w:color="auto"/>
              <w:left w:val="single" w:sz="4" w:space="0" w:color="auto"/>
              <w:bottom w:val="single" w:sz="4" w:space="0" w:color="auto"/>
              <w:right w:val="single" w:sz="4" w:space="0" w:color="auto"/>
            </w:tcBorders>
            <w:vAlign w:val="center"/>
          </w:tcPr>
          <w:p w14:paraId="42C7C200" w14:textId="77777777" w:rsidR="00755332" w:rsidRPr="00253F35" w:rsidRDefault="00755332" w:rsidP="005D5255">
            <w:pPr>
              <w:jc w:val="center"/>
              <w:rPr>
                <w:spacing w:val="-10"/>
                <w:kern w:val="2"/>
                <w:sz w:val="20"/>
                <w:szCs w:val="20"/>
                <w:lang w:eastAsia="en-US"/>
              </w:rPr>
            </w:pPr>
            <w:r>
              <w:rPr>
                <w:spacing w:val="-10"/>
                <w:kern w:val="2"/>
                <w:sz w:val="20"/>
                <w:szCs w:val="20"/>
                <w:lang w:eastAsia="en-US"/>
              </w:rPr>
              <w:t>848,9</w:t>
            </w:r>
          </w:p>
        </w:tc>
        <w:tc>
          <w:tcPr>
            <w:tcW w:w="708" w:type="dxa"/>
            <w:tcBorders>
              <w:top w:val="single" w:sz="4" w:space="0" w:color="auto"/>
              <w:left w:val="single" w:sz="4" w:space="0" w:color="auto"/>
              <w:bottom w:val="single" w:sz="4" w:space="0" w:color="auto"/>
              <w:right w:val="single" w:sz="4" w:space="0" w:color="auto"/>
            </w:tcBorders>
            <w:vAlign w:val="center"/>
          </w:tcPr>
          <w:p w14:paraId="046A4622" w14:textId="77777777" w:rsidR="00755332" w:rsidRPr="00253F35" w:rsidRDefault="00755332" w:rsidP="005D5255">
            <w:pPr>
              <w:jc w:val="center"/>
              <w:rPr>
                <w:spacing w:val="-10"/>
                <w:kern w:val="2"/>
                <w:sz w:val="20"/>
                <w:szCs w:val="20"/>
                <w:lang w:eastAsia="en-US"/>
              </w:rPr>
            </w:pPr>
            <w:r>
              <w:rPr>
                <w:spacing w:val="-10"/>
                <w:kern w:val="2"/>
                <w:sz w:val="20"/>
                <w:szCs w:val="20"/>
                <w:lang w:eastAsia="en-US"/>
              </w:rPr>
              <w:t>848,9</w:t>
            </w:r>
          </w:p>
        </w:tc>
        <w:tc>
          <w:tcPr>
            <w:tcW w:w="709" w:type="dxa"/>
            <w:tcBorders>
              <w:top w:val="single" w:sz="4" w:space="0" w:color="auto"/>
              <w:left w:val="single" w:sz="4" w:space="0" w:color="auto"/>
              <w:bottom w:val="single" w:sz="4" w:space="0" w:color="auto"/>
              <w:right w:val="single" w:sz="4" w:space="0" w:color="auto"/>
            </w:tcBorders>
            <w:vAlign w:val="center"/>
          </w:tcPr>
          <w:p w14:paraId="7C112871" w14:textId="77777777" w:rsidR="00755332" w:rsidRPr="00253F35" w:rsidRDefault="00755332" w:rsidP="005D5255">
            <w:pPr>
              <w:jc w:val="center"/>
              <w:rPr>
                <w:spacing w:val="-10"/>
                <w:kern w:val="2"/>
                <w:sz w:val="20"/>
                <w:szCs w:val="20"/>
                <w:lang w:eastAsia="en-US"/>
              </w:rPr>
            </w:pPr>
            <w:r>
              <w:rPr>
                <w:spacing w:val="-10"/>
                <w:kern w:val="2"/>
                <w:sz w:val="20"/>
                <w:szCs w:val="20"/>
                <w:lang w:eastAsia="en-US"/>
              </w:rPr>
              <w:t>3413,9</w:t>
            </w:r>
          </w:p>
        </w:tc>
        <w:tc>
          <w:tcPr>
            <w:tcW w:w="708" w:type="dxa"/>
            <w:tcBorders>
              <w:top w:val="single" w:sz="4" w:space="0" w:color="auto"/>
              <w:left w:val="single" w:sz="4" w:space="0" w:color="auto"/>
              <w:bottom w:val="single" w:sz="4" w:space="0" w:color="auto"/>
              <w:right w:val="single" w:sz="4" w:space="0" w:color="auto"/>
            </w:tcBorders>
            <w:vAlign w:val="center"/>
          </w:tcPr>
          <w:p w14:paraId="394969B1" w14:textId="77777777" w:rsidR="00755332" w:rsidRPr="00253F35" w:rsidRDefault="00755332" w:rsidP="005D5255">
            <w:pPr>
              <w:jc w:val="center"/>
              <w:rPr>
                <w:spacing w:val="-10"/>
                <w:kern w:val="2"/>
                <w:sz w:val="20"/>
                <w:szCs w:val="20"/>
                <w:lang w:eastAsia="en-US"/>
              </w:rPr>
            </w:pPr>
            <w:r>
              <w:rPr>
                <w:spacing w:val="-10"/>
                <w:kern w:val="2"/>
                <w:sz w:val="20"/>
                <w:szCs w:val="20"/>
                <w:lang w:eastAsia="en-US"/>
              </w:rPr>
              <w:t>848,9</w:t>
            </w:r>
          </w:p>
        </w:tc>
      </w:tr>
    </w:tbl>
    <w:p w14:paraId="247E5BCE" w14:textId="77777777" w:rsidR="00B40D70" w:rsidRDefault="00B40D70"/>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03"/>
        <w:gridCol w:w="1511"/>
        <w:gridCol w:w="567"/>
        <w:gridCol w:w="567"/>
        <w:gridCol w:w="1134"/>
        <w:gridCol w:w="425"/>
        <w:gridCol w:w="992"/>
        <w:gridCol w:w="851"/>
        <w:gridCol w:w="709"/>
        <w:gridCol w:w="674"/>
        <w:gridCol w:w="601"/>
        <w:gridCol w:w="709"/>
        <w:gridCol w:w="706"/>
        <w:gridCol w:w="570"/>
        <w:gridCol w:w="709"/>
        <w:gridCol w:w="567"/>
        <w:gridCol w:w="708"/>
        <w:gridCol w:w="709"/>
        <w:gridCol w:w="708"/>
      </w:tblGrid>
      <w:tr w:rsidR="00B40D70" w:rsidRPr="00467AE4" w14:paraId="44FEE408" w14:textId="77777777" w:rsidTr="00221EEA">
        <w:trPr>
          <w:trHeight w:val="284"/>
          <w:tblHeader/>
        </w:trPr>
        <w:tc>
          <w:tcPr>
            <w:tcW w:w="1603" w:type="dxa"/>
            <w:tcBorders>
              <w:top w:val="single" w:sz="4" w:space="0" w:color="auto"/>
              <w:left w:val="single" w:sz="4" w:space="0" w:color="auto"/>
              <w:bottom w:val="single" w:sz="4" w:space="0" w:color="auto"/>
              <w:right w:val="single" w:sz="4" w:space="0" w:color="auto"/>
            </w:tcBorders>
            <w:vAlign w:val="center"/>
          </w:tcPr>
          <w:p w14:paraId="33B502DC" w14:textId="77777777" w:rsidR="00B40D70" w:rsidRPr="00B40D70" w:rsidRDefault="00B40D70" w:rsidP="00221EEA">
            <w:pPr>
              <w:autoSpaceDE w:val="0"/>
              <w:autoSpaceDN w:val="0"/>
              <w:adjustRightInd w:val="0"/>
              <w:jc w:val="center"/>
              <w:rPr>
                <w:kern w:val="2"/>
                <w:sz w:val="20"/>
                <w:szCs w:val="20"/>
                <w:lang w:val="en-US" w:eastAsia="en-US"/>
              </w:rPr>
            </w:pPr>
            <w:r>
              <w:rPr>
                <w:kern w:val="2"/>
                <w:sz w:val="20"/>
                <w:szCs w:val="20"/>
                <w:lang w:val="en-US" w:eastAsia="en-US"/>
              </w:rPr>
              <w:lastRenderedPageBreak/>
              <w:t>1</w:t>
            </w:r>
          </w:p>
        </w:tc>
        <w:tc>
          <w:tcPr>
            <w:tcW w:w="1511" w:type="dxa"/>
            <w:tcBorders>
              <w:top w:val="single" w:sz="4" w:space="0" w:color="auto"/>
              <w:left w:val="single" w:sz="4" w:space="0" w:color="auto"/>
              <w:bottom w:val="single" w:sz="4" w:space="0" w:color="auto"/>
              <w:right w:val="single" w:sz="4" w:space="0" w:color="auto"/>
            </w:tcBorders>
            <w:vAlign w:val="center"/>
          </w:tcPr>
          <w:p w14:paraId="423B7090" w14:textId="77777777" w:rsidR="00B40D70" w:rsidRPr="00467AE4" w:rsidRDefault="00B40D70" w:rsidP="00221EEA">
            <w:pPr>
              <w:autoSpaceDE w:val="0"/>
              <w:autoSpaceDN w:val="0"/>
              <w:adjustRightInd w:val="0"/>
              <w:jc w:val="center"/>
              <w:rPr>
                <w:kern w:val="2"/>
                <w:sz w:val="20"/>
                <w:szCs w:val="20"/>
                <w:lang w:eastAsia="en-US"/>
              </w:rPr>
            </w:pPr>
            <w:r w:rsidRPr="00467AE4">
              <w:rPr>
                <w:kern w:val="2"/>
                <w:sz w:val="20"/>
                <w:szCs w:val="20"/>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tcPr>
          <w:p w14:paraId="7D5A1874" w14:textId="77777777" w:rsidR="00B40D70" w:rsidRPr="00467AE4" w:rsidRDefault="00B40D70" w:rsidP="00221EEA">
            <w:pPr>
              <w:autoSpaceDE w:val="0"/>
              <w:autoSpaceDN w:val="0"/>
              <w:adjustRightInd w:val="0"/>
              <w:jc w:val="center"/>
              <w:rPr>
                <w:spacing w:val="-10"/>
                <w:kern w:val="2"/>
                <w:sz w:val="20"/>
                <w:szCs w:val="20"/>
                <w:lang w:eastAsia="en-US"/>
              </w:rPr>
            </w:pPr>
            <w:r w:rsidRPr="00467AE4">
              <w:rPr>
                <w:spacing w:val="-10"/>
                <w:kern w:val="2"/>
                <w:sz w:val="20"/>
                <w:szCs w:val="20"/>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tcPr>
          <w:p w14:paraId="046919AC" w14:textId="77777777" w:rsidR="00B40D70" w:rsidRPr="00467AE4" w:rsidRDefault="00B40D70" w:rsidP="00221EEA">
            <w:pPr>
              <w:autoSpaceDE w:val="0"/>
              <w:autoSpaceDN w:val="0"/>
              <w:adjustRightInd w:val="0"/>
              <w:jc w:val="center"/>
              <w:rPr>
                <w:spacing w:val="-10"/>
                <w:kern w:val="2"/>
                <w:sz w:val="20"/>
                <w:szCs w:val="20"/>
                <w:lang w:eastAsia="en-US"/>
              </w:rPr>
            </w:pPr>
            <w:r w:rsidRPr="00467AE4">
              <w:rPr>
                <w:spacing w:val="-10"/>
                <w:kern w:val="2"/>
                <w:sz w:val="20"/>
                <w:szCs w:val="20"/>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14:paraId="4F0A94F4" w14:textId="77777777" w:rsidR="00B40D70" w:rsidRPr="00467AE4" w:rsidRDefault="00B40D70" w:rsidP="00221EEA">
            <w:pPr>
              <w:autoSpaceDE w:val="0"/>
              <w:autoSpaceDN w:val="0"/>
              <w:adjustRightInd w:val="0"/>
              <w:jc w:val="center"/>
              <w:rPr>
                <w:spacing w:val="-10"/>
                <w:kern w:val="2"/>
                <w:sz w:val="20"/>
                <w:szCs w:val="20"/>
                <w:lang w:eastAsia="en-US"/>
              </w:rPr>
            </w:pPr>
            <w:r w:rsidRPr="00467AE4">
              <w:rPr>
                <w:spacing w:val="-10"/>
                <w:kern w:val="2"/>
                <w:sz w:val="20"/>
                <w:szCs w:val="20"/>
                <w:lang w:eastAsia="en-US"/>
              </w:rPr>
              <w:t>5</w:t>
            </w:r>
          </w:p>
        </w:tc>
        <w:tc>
          <w:tcPr>
            <w:tcW w:w="425" w:type="dxa"/>
            <w:tcBorders>
              <w:top w:val="single" w:sz="4" w:space="0" w:color="auto"/>
              <w:left w:val="single" w:sz="4" w:space="0" w:color="auto"/>
              <w:bottom w:val="single" w:sz="4" w:space="0" w:color="auto"/>
              <w:right w:val="single" w:sz="4" w:space="0" w:color="auto"/>
            </w:tcBorders>
            <w:vAlign w:val="center"/>
          </w:tcPr>
          <w:p w14:paraId="64013AB1" w14:textId="77777777" w:rsidR="00B40D70" w:rsidRPr="00467AE4" w:rsidRDefault="00B40D70" w:rsidP="00221EEA">
            <w:pPr>
              <w:autoSpaceDE w:val="0"/>
              <w:autoSpaceDN w:val="0"/>
              <w:adjustRightInd w:val="0"/>
              <w:jc w:val="center"/>
              <w:rPr>
                <w:spacing w:val="-10"/>
                <w:kern w:val="2"/>
                <w:sz w:val="20"/>
                <w:szCs w:val="20"/>
                <w:lang w:eastAsia="en-US"/>
              </w:rPr>
            </w:pPr>
            <w:r w:rsidRPr="00467AE4">
              <w:rPr>
                <w:spacing w:val="-10"/>
                <w:kern w:val="2"/>
                <w:sz w:val="20"/>
                <w:szCs w:val="20"/>
                <w:lang w:eastAsia="en-US"/>
              </w:rPr>
              <w:t>6</w:t>
            </w:r>
          </w:p>
        </w:tc>
        <w:tc>
          <w:tcPr>
            <w:tcW w:w="992" w:type="dxa"/>
            <w:tcBorders>
              <w:top w:val="single" w:sz="4" w:space="0" w:color="auto"/>
              <w:left w:val="single" w:sz="4" w:space="0" w:color="auto"/>
              <w:bottom w:val="single" w:sz="4" w:space="0" w:color="auto"/>
              <w:right w:val="single" w:sz="4" w:space="0" w:color="auto"/>
            </w:tcBorders>
            <w:vAlign w:val="center"/>
          </w:tcPr>
          <w:p w14:paraId="1E358147" w14:textId="77777777" w:rsidR="00B40D70" w:rsidRPr="00467AE4" w:rsidRDefault="00B40D70" w:rsidP="00221EEA">
            <w:pPr>
              <w:autoSpaceDE w:val="0"/>
              <w:autoSpaceDN w:val="0"/>
              <w:adjustRightInd w:val="0"/>
              <w:jc w:val="center"/>
              <w:rPr>
                <w:spacing w:val="-10"/>
                <w:kern w:val="2"/>
                <w:sz w:val="20"/>
                <w:szCs w:val="20"/>
                <w:lang w:eastAsia="en-US"/>
              </w:rPr>
            </w:pPr>
            <w:r w:rsidRPr="00467AE4">
              <w:rPr>
                <w:spacing w:val="-10"/>
                <w:kern w:val="2"/>
                <w:sz w:val="20"/>
                <w:szCs w:val="20"/>
                <w:lang w:eastAsia="en-US"/>
              </w:rPr>
              <w:t>7</w:t>
            </w:r>
          </w:p>
        </w:tc>
        <w:tc>
          <w:tcPr>
            <w:tcW w:w="851" w:type="dxa"/>
            <w:tcBorders>
              <w:top w:val="single" w:sz="4" w:space="0" w:color="auto"/>
              <w:left w:val="single" w:sz="4" w:space="0" w:color="auto"/>
              <w:bottom w:val="single" w:sz="4" w:space="0" w:color="auto"/>
              <w:right w:val="single" w:sz="4" w:space="0" w:color="auto"/>
            </w:tcBorders>
            <w:vAlign w:val="center"/>
          </w:tcPr>
          <w:p w14:paraId="05AD46A1" w14:textId="77777777" w:rsidR="00B40D70" w:rsidRPr="00467AE4" w:rsidRDefault="00B40D70" w:rsidP="00221EEA">
            <w:pPr>
              <w:autoSpaceDE w:val="0"/>
              <w:autoSpaceDN w:val="0"/>
              <w:adjustRightInd w:val="0"/>
              <w:jc w:val="center"/>
              <w:rPr>
                <w:spacing w:val="-10"/>
                <w:kern w:val="2"/>
                <w:sz w:val="20"/>
                <w:szCs w:val="20"/>
                <w:lang w:eastAsia="en-US"/>
              </w:rPr>
            </w:pPr>
            <w:r w:rsidRPr="00467AE4">
              <w:rPr>
                <w:spacing w:val="-10"/>
                <w:kern w:val="2"/>
                <w:sz w:val="20"/>
                <w:szCs w:val="20"/>
                <w:lang w:eastAsia="en-US"/>
              </w:rPr>
              <w:t>8</w:t>
            </w:r>
          </w:p>
        </w:tc>
        <w:tc>
          <w:tcPr>
            <w:tcW w:w="709" w:type="dxa"/>
            <w:tcBorders>
              <w:top w:val="single" w:sz="4" w:space="0" w:color="auto"/>
              <w:left w:val="single" w:sz="4" w:space="0" w:color="auto"/>
              <w:bottom w:val="single" w:sz="4" w:space="0" w:color="auto"/>
              <w:right w:val="single" w:sz="4" w:space="0" w:color="auto"/>
            </w:tcBorders>
            <w:vAlign w:val="center"/>
          </w:tcPr>
          <w:p w14:paraId="637B4D0D" w14:textId="77777777" w:rsidR="00B40D70" w:rsidRPr="00467AE4" w:rsidRDefault="00B40D70" w:rsidP="00221EEA">
            <w:pPr>
              <w:autoSpaceDE w:val="0"/>
              <w:autoSpaceDN w:val="0"/>
              <w:adjustRightInd w:val="0"/>
              <w:jc w:val="center"/>
              <w:rPr>
                <w:spacing w:val="-10"/>
                <w:kern w:val="2"/>
                <w:sz w:val="20"/>
                <w:szCs w:val="20"/>
                <w:lang w:eastAsia="en-US"/>
              </w:rPr>
            </w:pPr>
            <w:r w:rsidRPr="00467AE4">
              <w:rPr>
                <w:spacing w:val="-10"/>
                <w:kern w:val="2"/>
                <w:sz w:val="20"/>
                <w:szCs w:val="20"/>
                <w:lang w:eastAsia="en-US"/>
              </w:rPr>
              <w:t>9</w:t>
            </w:r>
          </w:p>
        </w:tc>
        <w:tc>
          <w:tcPr>
            <w:tcW w:w="674" w:type="dxa"/>
            <w:tcBorders>
              <w:top w:val="single" w:sz="4" w:space="0" w:color="auto"/>
              <w:left w:val="single" w:sz="4" w:space="0" w:color="auto"/>
              <w:bottom w:val="single" w:sz="4" w:space="0" w:color="auto"/>
              <w:right w:val="single" w:sz="4" w:space="0" w:color="auto"/>
            </w:tcBorders>
            <w:vAlign w:val="center"/>
          </w:tcPr>
          <w:p w14:paraId="0C47DF44" w14:textId="77777777" w:rsidR="00B40D70" w:rsidRPr="00467AE4" w:rsidRDefault="00B40D70" w:rsidP="00221EEA">
            <w:pPr>
              <w:jc w:val="center"/>
              <w:rPr>
                <w:spacing w:val="-10"/>
                <w:kern w:val="2"/>
                <w:sz w:val="20"/>
                <w:szCs w:val="20"/>
                <w:lang w:eastAsia="en-US"/>
              </w:rPr>
            </w:pPr>
            <w:r w:rsidRPr="00467AE4">
              <w:rPr>
                <w:spacing w:val="-10"/>
                <w:kern w:val="2"/>
                <w:sz w:val="20"/>
                <w:szCs w:val="20"/>
                <w:lang w:eastAsia="en-US"/>
              </w:rPr>
              <w:t>10</w:t>
            </w:r>
          </w:p>
        </w:tc>
        <w:tc>
          <w:tcPr>
            <w:tcW w:w="601" w:type="dxa"/>
            <w:tcBorders>
              <w:top w:val="single" w:sz="4" w:space="0" w:color="auto"/>
              <w:left w:val="single" w:sz="4" w:space="0" w:color="auto"/>
              <w:bottom w:val="single" w:sz="4" w:space="0" w:color="auto"/>
              <w:right w:val="single" w:sz="4" w:space="0" w:color="auto"/>
            </w:tcBorders>
            <w:vAlign w:val="center"/>
          </w:tcPr>
          <w:p w14:paraId="3C4CEAA0" w14:textId="77777777" w:rsidR="00B40D70" w:rsidRPr="00467AE4" w:rsidRDefault="00B40D70" w:rsidP="00221EEA">
            <w:pPr>
              <w:jc w:val="center"/>
              <w:rPr>
                <w:spacing w:val="-10"/>
                <w:kern w:val="2"/>
                <w:sz w:val="20"/>
                <w:szCs w:val="20"/>
                <w:lang w:eastAsia="en-US"/>
              </w:rPr>
            </w:pPr>
            <w:r w:rsidRPr="00467AE4">
              <w:rPr>
                <w:spacing w:val="-10"/>
                <w:kern w:val="2"/>
                <w:sz w:val="20"/>
                <w:szCs w:val="20"/>
                <w:lang w:eastAsia="en-US"/>
              </w:rPr>
              <w:t>11</w:t>
            </w:r>
          </w:p>
        </w:tc>
        <w:tc>
          <w:tcPr>
            <w:tcW w:w="709" w:type="dxa"/>
            <w:tcBorders>
              <w:top w:val="single" w:sz="4" w:space="0" w:color="auto"/>
              <w:left w:val="single" w:sz="4" w:space="0" w:color="auto"/>
              <w:bottom w:val="single" w:sz="4" w:space="0" w:color="auto"/>
              <w:right w:val="single" w:sz="4" w:space="0" w:color="auto"/>
            </w:tcBorders>
            <w:vAlign w:val="center"/>
          </w:tcPr>
          <w:p w14:paraId="6DD1DB6E" w14:textId="77777777" w:rsidR="00B40D70" w:rsidRPr="00467AE4" w:rsidRDefault="00B40D70" w:rsidP="00221EEA">
            <w:pPr>
              <w:jc w:val="center"/>
              <w:rPr>
                <w:spacing w:val="-10"/>
                <w:kern w:val="2"/>
                <w:sz w:val="20"/>
                <w:szCs w:val="20"/>
                <w:lang w:eastAsia="en-US"/>
              </w:rPr>
            </w:pPr>
            <w:r w:rsidRPr="00467AE4">
              <w:rPr>
                <w:spacing w:val="-10"/>
                <w:kern w:val="2"/>
                <w:sz w:val="20"/>
                <w:szCs w:val="20"/>
                <w:lang w:eastAsia="en-US"/>
              </w:rPr>
              <w:t>12</w:t>
            </w:r>
          </w:p>
        </w:tc>
        <w:tc>
          <w:tcPr>
            <w:tcW w:w="706" w:type="dxa"/>
            <w:tcBorders>
              <w:top w:val="single" w:sz="4" w:space="0" w:color="auto"/>
              <w:left w:val="single" w:sz="4" w:space="0" w:color="auto"/>
              <w:bottom w:val="single" w:sz="4" w:space="0" w:color="auto"/>
              <w:right w:val="single" w:sz="4" w:space="0" w:color="auto"/>
            </w:tcBorders>
            <w:vAlign w:val="center"/>
          </w:tcPr>
          <w:p w14:paraId="26DC0CF7" w14:textId="77777777" w:rsidR="00B40D70" w:rsidRPr="00467AE4" w:rsidRDefault="00B40D70" w:rsidP="00221EEA">
            <w:pPr>
              <w:jc w:val="center"/>
              <w:rPr>
                <w:spacing w:val="-10"/>
                <w:kern w:val="2"/>
                <w:sz w:val="20"/>
                <w:szCs w:val="20"/>
                <w:lang w:eastAsia="en-US"/>
              </w:rPr>
            </w:pPr>
            <w:r w:rsidRPr="00467AE4">
              <w:rPr>
                <w:spacing w:val="-10"/>
                <w:kern w:val="2"/>
                <w:sz w:val="20"/>
                <w:szCs w:val="20"/>
                <w:lang w:eastAsia="en-US"/>
              </w:rPr>
              <w:t>13</w:t>
            </w:r>
          </w:p>
        </w:tc>
        <w:tc>
          <w:tcPr>
            <w:tcW w:w="570" w:type="dxa"/>
            <w:tcBorders>
              <w:top w:val="single" w:sz="4" w:space="0" w:color="auto"/>
              <w:left w:val="single" w:sz="4" w:space="0" w:color="auto"/>
              <w:bottom w:val="single" w:sz="4" w:space="0" w:color="auto"/>
              <w:right w:val="single" w:sz="4" w:space="0" w:color="auto"/>
            </w:tcBorders>
            <w:vAlign w:val="center"/>
          </w:tcPr>
          <w:p w14:paraId="62EA18E6" w14:textId="77777777" w:rsidR="00B40D70" w:rsidRPr="00467AE4" w:rsidRDefault="00B40D70" w:rsidP="00221EEA">
            <w:pPr>
              <w:jc w:val="center"/>
              <w:rPr>
                <w:spacing w:val="-10"/>
                <w:kern w:val="2"/>
                <w:sz w:val="20"/>
                <w:szCs w:val="20"/>
                <w:lang w:eastAsia="en-US"/>
              </w:rPr>
            </w:pPr>
            <w:r w:rsidRPr="00467AE4">
              <w:rPr>
                <w:spacing w:val="-10"/>
                <w:kern w:val="2"/>
                <w:sz w:val="20"/>
                <w:szCs w:val="20"/>
                <w:lang w:eastAsia="en-US"/>
              </w:rPr>
              <w:t>14</w:t>
            </w:r>
          </w:p>
        </w:tc>
        <w:tc>
          <w:tcPr>
            <w:tcW w:w="709" w:type="dxa"/>
            <w:tcBorders>
              <w:top w:val="single" w:sz="4" w:space="0" w:color="auto"/>
              <w:left w:val="single" w:sz="4" w:space="0" w:color="auto"/>
              <w:bottom w:val="single" w:sz="4" w:space="0" w:color="auto"/>
              <w:right w:val="single" w:sz="4" w:space="0" w:color="auto"/>
            </w:tcBorders>
            <w:vAlign w:val="center"/>
          </w:tcPr>
          <w:p w14:paraId="49CA2019" w14:textId="77777777" w:rsidR="00B40D70" w:rsidRPr="00467AE4" w:rsidRDefault="00B40D70" w:rsidP="00221EEA">
            <w:pPr>
              <w:jc w:val="center"/>
              <w:rPr>
                <w:spacing w:val="-10"/>
                <w:kern w:val="2"/>
                <w:sz w:val="20"/>
                <w:szCs w:val="20"/>
                <w:lang w:eastAsia="en-US"/>
              </w:rPr>
            </w:pPr>
            <w:r w:rsidRPr="00467AE4">
              <w:rPr>
                <w:spacing w:val="-10"/>
                <w:kern w:val="2"/>
                <w:sz w:val="20"/>
                <w:szCs w:val="20"/>
                <w:lang w:eastAsia="en-US"/>
              </w:rPr>
              <w:t>15</w:t>
            </w:r>
          </w:p>
        </w:tc>
        <w:tc>
          <w:tcPr>
            <w:tcW w:w="567" w:type="dxa"/>
            <w:tcBorders>
              <w:top w:val="single" w:sz="4" w:space="0" w:color="auto"/>
              <w:left w:val="single" w:sz="4" w:space="0" w:color="auto"/>
              <w:bottom w:val="single" w:sz="4" w:space="0" w:color="auto"/>
              <w:right w:val="single" w:sz="4" w:space="0" w:color="auto"/>
            </w:tcBorders>
            <w:vAlign w:val="center"/>
          </w:tcPr>
          <w:p w14:paraId="6A3E322D" w14:textId="77777777" w:rsidR="00B40D70" w:rsidRPr="00467AE4" w:rsidRDefault="00B40D70" w:rsidP="00221EEA">
            <w:pPr>
              <w:jc w:val="center"/>
              <w:rPr>
                <w:spacing w:val="-10"/>
                <w:kern w:val="2"/>
                <w:sz w:val="20"/>
                <w:szCs w:val="20"/>
                <w:lang w:eastAsia="en-US"/>
              </w:rPr>
            </w:pPr>
            <w:r w:rsidRPr="00467AE4">
              <w:rPr>
                <w:spacing w:val="-10"/>
                <w:kern w:val="2"/>
                <w:sz w:val="20"/>
                <w:szCs w:val="20"/>
                <w:lang w:eastAsia="en-US"/>
              </w:rPr>
              <w:t>16</w:t>
            </w:r>
          </w:p>
        </w:tc>
        <w:tc>
          <w:tcPr>
            <w:tcW w:w="708" w:type="dxa"/>
            <w:tcBorders>
              <w:top w:val="single" w:sz="4" w:space="0" w:color="auto"/>
              <w:left w:val="single" w:sz="4" w:space="0" w:color="auto"/>
              <w:bottom w:val="single" w:sz="4" w:space="0" w:color="auto"/>
              <w:right w:val="single" w:sz="4" w:space="0" w:color="auto"/>
            </w:tcBorders>
            <w:vAlign w:val="center"/>
          </w:tcPr>
          <w:p w14:paraId="6F17D30B" w14:textId="77777777" w:rsidR="00B40D70" w:rsidRPr="00467AE4" w:rsidRDefault="00B40D70" w:rsidP="00221EEA">
            <w:pPr>
              <w:jc w:val="center"/>
              <w:rPr>
                <w:spacing w:val="-10"/>
                <w:kern w:val="2"/>
                <w:sz w:val="20"/>
                <w:szCs w:val="20"/>
                <w:lang w:eastAsia="en-US"/>
              </w:rPr>
            </w:pPr>
            <w:r w:rsidRPr="00467AE4">
              <w:rPr>
                <w:spacing w:val="-10"/>
                <w:kern w:val="2"/>
                <w:sz w:val="20"/>
                <w:szCs w:val="20"/>
                <w:lang w:eastAsia="en-US"/>
              </w:rPr>
              <w:t>17</w:t>
            </w:r>
          </w:p>
        </w:tc>
        <w:tc>
          <w:tcPr>
            <w:tcW w:w="709" w:type="dxa"/>
            <w:tcBorders>
              <w:top w:val="single" w:sz="4" w:space="0" w:color="auto"/>
              <w:left w:val="single" w:sz="4" w:space="0" w:color="auto"/>
              <w:bottom w:val="single" w:sz="4" w:space="0" w:color="auto"/>
              <w:right w:val="single" w:sz="4" w:space="0" w:color="auto"/>
            </w:tcBorders>
            <w:vAlign w:val="center"/>
          </w:tcPr>
          <w:p w14:paraId="00084004" w14:textId="77777777" w:rsidR="00B40D70" w:rsidRPr="00467AE4" w:rsidRDefault="00B40D70" w:rsidP="00221EEA">
            <w:pPr>
              <w:jc w:val="center"/>
              <w:rPr>
                <w:spacing w:val="-10"/>
                <w:kern w:val="2"/>
                <w:sz w:val="20"/>
                <w:szCs w:val="20"/>
                <w:lang w:eastAsia="en-US"/>
              </w:rPr>
            </w:pPr>
            <w:r w:rsidRPr="00467AE4">
              <w:rPr>
                <w:spacing w:val="-10"/>
                <w:kern w:val="2"/>
                <w:sz w:val="20"/>
                <w:szCs w:val="20"/>
                <w:lang w:eastAsia="en-US"/>
              </w:rPr>
              <w:t>18</w:t>
            </w:r>
          </w:p>
        </w:tc>
        <w:tc>
          <w:tcPr>
            <w:tcW w:w="708" w:type="dxa"/>
            <w:tcBorders>
              <w:top w:val="single" w:sz="4" w:space="0" w:color="auto"/>
              <w:left w:val="single" w:sz="4" w:space="0" w:color="auto"/>
              <w:bottom w:val="single" w:sz="4" w:space="0" w:color="auto"/>
              <w:right w:val="single" w:sz="4" w:space="0" w:color="auto"/>
            </w:tcBorders>
            <w:vAlign w:val="center"/>
          </w:tcPr>
          <w:p w14:paraId="578C8609" w14:textId="77777777" w:rsidR="00B40D70" w:rsidRPr="00467AE4" w:rsidRDefault="00B40D70" w:rsidP="00221EEA">
            <w:pPr>
              <w:jc w:val="center"/>
              <w:rPr>
                <w:spacing w:val="-10"/>
                <w:kern w:val="2"/>
                <w:sz w:val="20"/>
                <w:szCs w:val="20"/>
                <w:lang w:eastAsia="en-US"/>
              </w:rPr>
            </w:pPr>
            <w:r w:rsidRPr="00467AE4">
              <w:rPr>
                <w:spacing w:val="-10"/>
                <w:kern w:val="2"/>
                <w:sz w:val="20"/>
                <w:szCs w:val="20"/>
                <w:lang w:eastAsia="en-US"/>
              </w:rPr>
              <w:t>19</w:t>
            </w:r>
          </w:p>
        </w:tc>
      </w:tr>
      <w:tr w:rsidR="00B40D70" w:rsidRPr="00FC036A" w14:paraId="5B3C0C2F" w14:textId="77777777" w:rsidTr="00B40D70">
        <w:trPr>
          <w:trHeight w:val="1710"/>
          <w:tblHeader/>
        </w:trPr>
        <w:tc>
          <w:tcPr>
            <w:tcW w:w="1603" w:type="dxa"/>
            <w:tcBorders>
              <w:left w:val="single" w:sz="4" w:space="0" w:color="auto"/>
              <w:right w:val="single" w:sz="4" w:space="0" w:color="auto"/>
            </w:tcBorders>
          </w:tcPr>
          <w:p w14:paraId="544A0D70" w14:textId="77777777" w:rsidR="00755332" w:rsidRPr="00FC036A" w:rsidRDefault="00755332" w:rsidP="005D5255">
            <w:pPr>
              <w:autoSpaceDE w:val="0"/>
              <w:autoSpaceDN w:val="0"/>
              <w:adjustRightInd w:val="0"/>
              <w:jc w:val="center"/>
              <w:rPr>
                <w:kern w:val="2"/>
                <w:sz w:val="20"/>
                <w:szCs w:val="20"/>
                <w:lang w:eastAsia="en-US"/>
              </w:rPr>
            </w:pPr>
            <w:r w:rsidRPr="00FC036A">
              <w:rPr>
                <w:kern w:val="2"/>
                <w:sz w:val="20"/>
                <w:szCs w:val="20"/>
                <w:lang w:eastAsia="en-US"/>
              </w:rPr>
              <w:t>Основное мероприятие 1.1</w:t>
            </w:r>
          </w:p>
          <w:p w14:paraId="37F276F3" w14:textId="77777777" w:rsidR="00755332" w:rsidRPr="00FC036A" w:rsidRDefault="00755332" w:rsidP="005D5255">
            <w:pPr>
              <w:autoSpaceDE w:val="0"/>
              <w:autoSpaceDN w:val="0"/>
              <w:adjustRightInd w:val="0"/>
              <w:jc w:val="center"/>
              <w:rPr>
                <w:kern w:val="2"/>
                <w:sz w:val="20"/>
                <w:szCs w:val="20"/>
                <w:lang w:eastAsia="en-US"/>
              </w:rPr>
            </w:pPr>
            <w:r w:rsidRPr="00FC036A">
              <w:rPr>
                <w:kern w:val="2"/>
                <w:sz w:val="20"/>
                <w:szCs w:val="20"/>
                <w:lang w:eastAsia="en-US"/>
              </w:rPr>
              <w:t>предоставление субсидий сельскохозяйственным товаропроизводителям на компенсацию части стоимости агрохимического обследования пашни</w:t>
            </w:r>
          </w:p>
        </w:tc>
        <w:tc>
          <w:tcPr>
            <w:tcW w:w="1511" w:type="dxa"/>
            <w:tcBorders>
              <w:top w:val="single" w:sz="4" w:space="0" w:color="auto"/>
              <w:left w:val="single" w:sz="4" w:space="0" w:color="auto"/>
              <w:bottom w:val="single" w:sz="4" w:space="0" w:color="auto"/>
              <w:right w:val="single" w:sz="4" w:space="0" w:color="auto"/>
            </w:tcBorders>
          </w:tcPr>
          <w:p w14:paraId="6BCA2C61" w14:textId="77777777" w:rsidR="00755332" w:rsidRPr="00FC036A" w:rsidRDefault="00755332" w:rsidP="005D5255">
            <w:pPr>
              <w:autoSpaceDE w:val="0"/>
              <w:autoSpaceDN w:val="0"/>
              <w:adjustRightInd w:val="0"/>
              <w:jc w:val="center"/>
              <w:rPr>
                <w:kern w:val="2"/>
                <w:sz w:val="20"/>
                <w:szCs w:val="20"/>
                <w:lang w:eastAsia="en-US"/>
              </w:rPr>
            </w:pPr>
            <w:r w:rsidRPr="00FC036A">
              <w:rPr>
                <w:kern w:val="2"/>
                <w:sz w:val="20"/>
                <w:szCs w:val="20"/>
                <w:lang w:eastAsia="en-US"/>
              </w:rPr>
              <w:t>отдел сельского хозяйства, продовольствия и защиты окружающей среды</w:t>
            </w:r>
          </w:p>
        </w:tc>
        <w:tc>
          <w:tcPr>
            <w:tcW w:w="567" w:type="dxa"/>
            <w:tcBorders>
              <w:top w:val="single" w:sz="4" w:space="0" w:color="auto"/>
              <w:left w:val="single" w:sz="4" w:space="0" w:color="auto"/>
              <w:bottom w:val="single" w:sz="4" w:space="0" w:color="auto"/>
              <w:right w:val="single" w:sz="4" w:space="0" w:color="auto"/>
            </w:tcBorders>
            <w:vAlign w:val="center"/>
          </w:tcPr>
          <w:p w14:paraId="461578DA" w14:textId="77777777" w:rsidR="00755332" w:rsidRPr="00FC036A" w:rsidRDefault="00755332"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902</w:t>
            </w:r>
          </w:p>
        </w:tc>
        <w:tc>
          <w:tcPr>
            <w:tcW w:w="567" w:type="dxa"/>
            <w:tcBorders>
              <w:top w:val="single" w:sz="4" w:space="0" w:color="auto"/>
              <w:left w:val="single" w:sz="4" w:space="0" w:color="auto"/>
              <w:bottom w:val="single" w:sz="4" w:space="0" w:color="auto"/>
              <w:right w:val="single" w:sz="4" w:space="0" w:color="auto"/>
            </w:tcBorders>
            <w:vAlign w:val="center"/>
          </w:tcPr>
          <w:p w14:paraId="40CA2786" w14:textId="77777777" w:rsidR="00755332" w:rsidRPr="00FC036A"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04 05</w:t>
            </w:r>
          </w:p>
        </w:tc>
        <w:tc>
          <w:tcPr>
            <w:tcW w:w="1134" w:type="dxa"/>
            <w:tcBorders>
              <w:top w:val="single" w:sz="4" w:space="0" w:color="auto"/>
              <w:left w:val="single" w:sz="4" w:space="0" w:color="auto"/>
              <w:bottom w:val="single" w:sz="4" w:space="0" w:color="auto"/>
              <w:right w:val="single" w:sz="4" w:space="0" w:color="auto"/>
            </w:tcBorders>
            <w:vAlign w:val="center"/>
          </w:tcPr>
          <w:p w14:paraId="265B21D6" w14:textId="77777777" w:rsidR="00755332" w:rsidRPr="00FC036A"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15 1 00 72300</w:t>
            </w:r>
          </w:p>
        </w:tc>
        <w:tc>
          <w:tcPr>
            <w:tcW w:w="425" w:type="dxa"/>
            <w:tcBorders>
              <w:top w:val="single" w:sz="4" w:space="0" w:color="auto"/>
              <w:left w:val="single" w:sz="4" w:space="0" w:color="auto"/>
              <w:bottom w:val="single" w:sz="4" w:space="0" w:color="auto"/>
              <w:right w:val="single" w:sz="4" w:space="0" w:color="auto"/>
            </w:tcBorders>
            <w:vAlign w:val="center"/>
          </w:tcPr>
          <w:p w14:paraId="112DE6A3" w14:textId="77777777" w:rsidR="00755332" w:rsidRPr="00FC036A"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810</w:t>
            </w:r>
          </w:p>
        </w:tc>
        <w:tc>
          <w:tcPr>
            <w:tcW w:w="992" w:type="dxa"/>
            <w:tcBorders>
              <w:top w:val="single" w:sz="4" w:space="0" w:color="auto"/>
              <w:left w:val="single" w:sz="4" w:space="0" w:color="auto"/>
              <w:bottom w:val="single" w:sz="4" w:space="0" w:color="auto"/>
              <w:right w:val="single" w:sz="4" w:space="0" w:color="auto"/>
            </w:tcBorders>
            <w:vAlign w:val="center"/>
          </w:tcPr>
          <w:p w14:paraId="28F5B12A" w14:textId="77777777" w:rsidR="00755332" w:rsidRPr="00FC036A"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10052,5</w:t>
            </w:r>
          </w:p>
        </w:tc>
        <w:tc>
          <w:tcPr>
            <w:tcW w:w="851" w:type="dxa"/>
            <w:tcBorders>
              <w:top w:val="single" w:sz="4" w:space="0" w:color="auto"/>
              <w:left w:val="single" w:sz="4" w:space="0" w:color="auto"/>
              <w:bottom w:val="single" w:sz="4" w:space="0" w:color="auto"/>
              <w:right w:val="single" w:sz="4" w:space="0" w:color="auto"/>
            </w:tcBorders>
            <w:vAlign w:val="center"/>
          </w:tcPr>
          <w:p w14:paraId="749A69B4" w14:textId="77777777" w:rsidR="00755332" w:rsidRPr="00FC036A" w:rsidRDefault="00755332" w:rsidP="005D5255">
            <w:pPr>
              <w:jc w:val="center"/>
              <w:rPr>
                <w:sz w:val="20"/>
                <w:szCs w:val="20"/>
              </w:rPr>
            </w:pPr>
            <w:r>
              <w:rPr>
                <w:spacing w:val="-10"/>
                <w:kern w:val="2"/>
                <w:sz w:val="20"/>
                <w:szCs w:val="20"/>
                <w:lang w:eastAsia="en-US"/>
              </w:rPr>
              <w:t>2879,0</w:t>
            </w:r>
          </w:p>
        </w:tc>
        <w:tc>
          <w:tcPr>
            <w:tcW w:w="709" w:type="dxa"/>
            <w:tcBorders>
              <w:top w:val="single" w:sz="4" w:space="0" w:color="auto"/>
              <w:left w:val="single" w:sz="4" w:space="0" w:color="auto"/>
              <w:bottom w:val="single" w:sz="4" w:space="0" w:color="auto"/>
              <w:right w:val="single" w:sz="4" w:space="0" w:color="auto"/>
            </w:tcBorders>
            <w:vAlign w:val="center"/>
          </w:tcPr>
          <w:p w14:paraId="62D6093D" w14:textId="77777777" w:rsidR="00755332" w:rsidRPr="00FC036A" w:rsidRDefault="00755332" w:rsidP="005D5255">
            <w:pPr>
              <w:jc w:val="center"/>
              <w:rPr>
                <w:sz w:val="20"/>
                <w:szCs w:val="20"/>
              </w:rPr>
            </w:pPr>
            <w:r w:rsidRPr="00FC036A">
              <w:rPr>
                <w:spacing w:val="-10"/>
                <w:kern w:val="2"/>
                <w:sz w:val="20"/>
                <w:szCs w:val="20"/>
                <w:lang w:eastAsia="en-US"/>
              </w:rPr>
              <w:t>–</w:t>
            </w:r>
          </w:p>
        </w:tc>
        <w:tc>
          <w:tcPr>
            <w:tcW w:w="674" w:type="dxa"/>
            <w:tcBorders>
              <w:top w:val="single" w:sz="4" w:space="0" w:color="auto"/>
              <w:left w:val="single" w:sz="4" w:space="0" w:color="auto"/>
              <w:bottom w:val="single" w:sz="4" w:space="0" w:color="auto"/>
              <w:right w:val="single" w:sz="4" w:space="0" w:color="auto"/>
            </w:tcBorders>
            <w:vAlign w:val="center"/>
          </w:tcPr>
          <w:p w14:paraId="482D43E6" w14:textId="77777777" w:rsidR="00755332" w:rsidRPr="00FC036A" w:rsidRDefault="00755332" w:rsidP="005D5255">
            <w:pPr>
              <w:jc w:val="center"/>
              <w:rPr>
                <w:sz w:val="20"/>
                <w:szCs w:val="20"/>
              </w:rPr>
            </w:pPr>
            <w:r w:rsidRPr="00FC036A">
              <w:rPr>
                <w:spacing w:val="-10"/>
                <w:kern w:val="2"/>
                <w:sz w:val="20"/>
                <w:szCs w:val="20"/>
                <w:lang w:eastAsia="en-US"/>
              </w:rPr>
              <w:t>–</w:t>
            </w:r>
          </w:p>
        </w:tc>
        <w:tc>
          <w:tcPr>
            <w:tcW w:w="601" w:type="dxa"/>
            <w:tcBorders>
              <w:top w:val="single" w:sz="4" w:space="0" w:color="auto"/>
              <w:left w:val="single" w:sz="4" w:space="0" w:color="auto"/>
              <w:bottom w:val="single" w:sz="4" w:space="0" w:color="auto"/>
              <w:right w:val="single" w:sz="4" w:space="0" w:color="auto"/>
            </w:tcBorders>
            <w:vAlign w:val="center"/>
          </w:tcPr>
          <w:p w14:paraId="0B92A720" w14:textId="77777777" w:rsidR="00755332" w:rsidRPr="00FC036A" w:rsidRDefault="00755332" w:rsidP="005D5255">
            <w:pPr>
              <w:jc w:val="center"/>
              <w:rPr>
                <w:sz w:val="20"/>
                <w:szCs w:val="20"/>
              </w:rPr>
            </w:pPr>
            <w:r w:rsidRPr="00FC036A">
              <w:rPr>
                <w:spacing w:val="-10"/>
                <w:kern w:val="2"/>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14221E91" w14:textId="77777777" w:rsidR="00755332" w:rsidRPr="00FC036A" w:rsidRDefault="00755332" w:rsidP="005D5255">
            <w:pPr>
              <w:jc w:val="center"/>
              <w:rPr>
                <w:sz w:val="20"/>
                <w:szCs w:val="20"/>
              </w:rPr>
            </w:pPr>
            <w:r w:rsidRPr="00FC036A">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7BFB4D08" w14:textId="77777777" w:rsidR="00755332" w:rsidRPr="00FC036A" w:rsidRDefault="00755332" w:rsidP="005D5255">
            <w:pPr>
              <w:jc w:val="center"/>
              <w:rPr>
                <w:sz w:val="20"/>
                <w:szCs w:val="20"/>
              </w:rPr>
            </w:pPr>
            <w:r>
              <w:rPr>
                <w:spacing w:val="-10"/>
                <w:kern w:val="2"/>
                <w:sz w:val="20"/>
                <w:szCs w:val="20"/>
                <w:lang w:eastAsia="en-US"/>
              </w:rPr>
              <w:t>4608,5</w:t>
            </w:r>
          </w:p>
        </w:tc>
        <w:tc>
          <w:tcPr>
            <w:tcW w:w="570" w:type="dxa"/>
            <w:tcBorders>
              <w:top w:val="single" w:sz="4" w:space="0" w:color="auto"/>
              <w:left w:val="single" w:sz="4" w:space="0" w:color="auto"/>
              <w:bottom w:val="single" w:sz="4" w:space="0" w:color="auto"/>
              <w:right w:val="single" w:sz="4" w:space="0" w:color="auto"/>
            </w:tcBorders>
            <w:vAlign w:val="center"/>
          </w:tcPr>
          <w:p w14:paraId="72C71A1F" w14:textId="77777777" w:rsidR="00755332" w:rsidRPr="00FC036A" w:rsidRDefault="00755332" w:rsidP="005D5255">
            <w:pPr>
              <w:jc w:val="center"/>
              <w:rPr>
                <w:sz w:val="20"/>
                <w:szCs w:val="20"/>
              </w:rPr>
            </w:pPr>
            <w:r w:rsidRPr="00FC036A">
              <w:rPr>
                <w:spacing w:val="-10"/>
                <w:kern w:val="2"/>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5B421EF5" w14:textId="77777777" w:rsidR="00755332" w:rsidRPr="00FC036A" w:rsidRDefault="00755332" w:rsidP="005D5255">
            <w:pPr>
              <w:jc w:val="center"/>
              <w:rPr>
                <w:sz w:val="20"/>
                <w:szCs w:val="20"/>
              </w:rPr>
            </w:pPr>
            <w:r w:rsidRPr="00FC036A">
              <w:rPr>
                <w:spacing w:val="-10"/>
                <w:kern w:val="2"/>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12AA750C" w14:textId="77777777" w:rsidR="00755332" w:rsidRPr="00FC036A" w:rsidRDefault="00755332" w:rsidP="005D5255">
            <w:pPr>
              <w:jc w:val="center"/>
              <w:rPr>
                <w:sz w:val="20"/>
                <w:szCs w:val="20"/>
              </w:rPr>
            </w:pPr>
            <w:r w:rsidRPr="00FC036A">
              <w:rPr>
                <w:spacing w:val="-10"/>
                <w:kern w:val="2"/>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3059113F" w14:textId="77777777" w:rsidR="00755332" w:rsidRPr="00FC036A" w:rsidRDefault="00755332" w:rsidP="005D5255">
            <w:pPr>
              <w:jc w:val="center"/>
              <w:rPr>
                <w:sz w:val="20"/>
                <w:szCs w:val="20"/>
              </w:rPr>
            </w:pPr>
            <w:r w:rsidRPr="00FC036A">
              <w:rPr>
                <w:spacing w:val="-10"/>
                <w:kern w:val="2"/>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63F76717" w14:textId="77777777" w:rsidR="00755332" w:rsidRPr="00FC036A" w:rsidRDefault="00755332" w:rsidP="005D5255">
            <w:pPr>
              <w:jc w:val="center"/>
              <w:rPr>
                <w:sz w:val="20"/>
                <w:szCs w:val="20"/>
              </w:rPr>
            </w:pPr>
            <w:r>
              <w:rPr>
                <w:spacing w:val="-10"/>
                <w:kern w:val="2"/>
                <w:sz w:val="20"/>
                <w:szCs w:val="20"/>
                <w:lang w:eastAsia="en-US"/>
              </w:rPr>
              <w:t>2565,0</w:t>
            </w:r>
          </w:p>
        </w:tc>
        <w:tc>
          <w:tcPr>
            <w:tcW w:w="708" w:type="dxa"/>
            <w:tcBorders>
              <w:top w:val="single" w:sz="4" w:space="0" w:color="auto"/>
              <w:left w:val="single" w:sz="4" w:space="0" w:color="auto"/>
              <w:bottom w:val="single" w:sz="4" w:space="0" w:color="auto"/>
              <w:right w:val="single" w:sz="4" w:space="0" w:color="auto"/>
            </w:tcBorders>
            <w:vAlign w:val="center"/>
          </w:tcPr>
          <w:p w14:paraId="253AC8F4" w14:textId="77777777" w:rsidR="00755332" w:rsidRPr="00FC036A" w:rsidRDefault="00755332" w:rsidP="005D5255">
            <w:pPr>
              <w:jc w:val="center"/>
              <w:rPr>
                <w:sz w:val="20"/>
                <w:szCs w:val="20"/>
              </w:rPr>
            </w:pPr>
            <w:r w:rsidRPr="00FC036A">
              <w:rPr>
                <w:spacing w:val="-10"/>
                <w:kern w:val="2"/>
                <w:sz w:val="20"/>
                <w:szCs w:val="20"/>
                <w:lang w:eastAsia="en-US"/>
              </w:rPr>
              <w:t>–</w:t>
            </w:r>
          </w:p>
        </w:tc>
      </w:tr>
      <w:tr w:rsidR="00B40D70" w:rsidRPr="00FC036A" w14:paraId="428ED825" w14:textId="77777777" w:rsidTr="00B40D70">
        <w:trPr>
          <w:trHeight w:val="1710"/>
          <w:tblHeader/>
        </w:trPr>
        <w:tc>
          <w:tcPr>
            <w:tcW w:w="1603" w:type="dxa"/>
            <w:vMerge w:val="restart"/>
            <w:tcBorders>
              <w:left w:val="single" w:sz="4" w:space="0" w:color="auto"/>
              <w:right w:val="single" w:sz="4" w:space="0" w:color="auto"/>
            </w:tcBorders>
          </w:tcPr>
          <w:p w14:paraId="2A83C699" w14:textId="77777777" w:rsidR="00755332" w:rsidRPr="00FC036A" w:rsidRDefault="00755332" w:rsidP="005D5255">
            <w:pPr>
              <w:autoSpaceDE w:val="0"/>
              <w:autoSpaceDN w:val="0"/>
              <w:adjustRightInd w:val="0"/>
              <w:jc w:val="center"/>
              <w:rPr>
                <w:kern w:val="2"/>
                <w:sz w:val="20"/>
                <w:szCs w:val="20"/>
                <w:lang w:eastAsia="en-US"/>
              </w:rPr>
            </w:pPr>
            <w:r w:rsidRPr="00FC036A">
              <w:rPr>
                <w:kern w:val="2"/>
                <w:sz w:val="20"/>
                <w:szCs w:val="20"/>
                <w:lang w:eastAsia="en-US"/>
              </w:rPr>
              <w:t>Основное мероприятие 1.2</w:t>
            </w:r>
          </w:p>
          <w:p w14:paraId="1C66B666" w14:textId="77777777" w:rsidR="00755332" w:rsidRPr="00FC036A" w:rsidRDefault="00755332" w:rsidP="005D5255">
            <w:pPr>
              <w:autoSpaceDE w:val="0"/>
              <w:autoSpaceDN w:val="0"/>
              <w:adjustRightInd w:val="0"/>
              <w:jc w:val="center"/>
              <w:rPr>
                <w:kern w:val="2"/>
                <w:sz w:val="20"/>
                <w:szCs w:val="20"/>
                <w:lang w:eastAsia="en-US"/>
              </w:rPr>
            </w:pPr>
            <w:r w:rsidRPr="00FC036A">
              <w:rPr>
                <w:sz w:val="20"/>
                <w:szCs w:val="20"/>
              </w:rPr>
              <w:t>предоставление субсидий сельскохозяйственным товаропроизводителям (кроме граждан, ведущих личное подсобное хозяйство) на оказание несвязанной поддержки в области растениеводства</w:t>
            </w:r>
          </w:p>
        </w:tc>
        <w:tc>
          <w:tcPr>
            <w:tcW w:w="1511" w:type="dxa"/>
            <w:vMerge w:val="restart"/>
            <w:tcBorders>
              <w:top w:val="single" w:sz="4" w:space="0" w:color="auto"/>
              <w:left w:val="single" w:sz="4" w:space="0" w:color="auto"/>
              <w:right w:val="single" w:sz="4" w:space="0" w:color="auto"/>
            </w:tcBorders>
          </w:tcPr>
          <w:p w14:paraId="2B70203A" w14:textId="77777777" w:rsidR="00755332" w:rsidRPr="00FC036A" w:rsidRDefault="00755332" w:rsidP="005D5255">
            <w:pPr>
              <w:autoSpaceDE w:val="0"/>
              <w:autoSpaceDN w:val="0"/>
              <w:adjustRightInd w:val="0"/>
              <w:jc w:val="center"/>
              <w:rPr>
                <w:kern w:val="2"/>
                <w:sz w:val="20"/>
                <w:szCs w:val="20"/>
                <w:lang w:eastAsia="en-US"/>
              </w:rPr>
            </w:pPr>
            <w:r w:rsidRPr="00FC036A">
              <w:rPr>
                <w:kern w:val="2"/>
                <w:sz w:val="20"/>
                <w:szCs w:val="20"/>
                <w:lang w:eastAsia="en-US"/>
              </w:rPr>
              <w:t>отдел сельского хозяйства, продовольствия и защиты окружающей среды</w:t>
            </w:r>
          </w:p>
        </w:tc>
        <w:tc>
          <w:tcPr>
            <w:tcW w:w="567" w:type="dxa"/>
            <w:tcBorders>
              <w:top w:val="single" w:sz="4" w:space="0" w:color="auto"/>
              <w:left w:val="single" w:sz="4" w:space="0" w:color="auto"/>
              <w:bottom w:val="single" w:sz="4" w:space="0" w:color="auto"/>
              <w:right w:val="single" w:sz="4" w:space="0" w:color="auto"/>
            </w:tcBorders>
            <w:vAlign w:val="center"/>
          </w:tcPr>
          <w:p w14:paraId="07911B41" w14:textId="77777777" w:rsidR="00755332" w:rsidRPr="00FC036A" w:rsidRDefault="00755332"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902</w:t>
            </w:r>
          </w:p>
        </w:tc>
        <w:tc>
          <w:tcPr>
            <w:tcW w:w="567" w:type="dxa"/>
            <w:tcBorders>
              <w:top w:val="single" w:sz="4" w:space="0" w:color="auto"/>
              <w:left w:val="single" w:sz="4" w:space="0" w:color="auto"/>
              <w:bottom w:val="single" w:sz="4" w:space="0" w:color="auto"/>
              <w:right w:val="single" w:sz="4" w:space="0" w:color="auto"/>
            </w:tcBorders>
            <w:vAlign w:val="center"/>
          </w:tcPr>
          <w:p w14:paraId="64CF3958" w14:textId="77777777" w:rsidR="00755332" w:rsidRPr="00FC036A" w:rsidRDefault="00755332"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tcPr>
          <w:p w14:paraId="7CD7CFAA" w14:textId="77777777" w:rsidR="00755332" w:rsidRPr="00FC036A" w:rsidRDefault="00755332"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х</w:t>
            </w:r>
          </w:p>
        </w:tc>
        <w:tc>
          <w:tcPr>
            <w:tcW w:w="425" w:type="dxa"/>
            <w:tcBorders>
              <w:top w:val="single" w:sz="4" w:space="0" w:color="auto"/>
              <w:left w:val="single" w:sz="4" w:space="0" w:color="auto"/>
              <w:bottom w:val="single" w:sz="4" w:space="0" w:color="auto"/>
              <w:right w:val="single" w:sz="4" w:space="0" w:color="auto"/>
            </w:tcBorders>
            <w:vAlign w:val="center"/>
          </w:tcPr>
          <w:p w14:paraId="7E469FC5" w14:textId="77777777" w:rsidR="00755332" w:rsidRPr="00FC036A" w:rsidRDefault="00755332"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х</w:t>
            </w:r>
          </w:p>
        </w:tc>
        <w:tc>
          <w:tcPr>
            <w:tcW w:w="992" w:type="dxa"/>
            <w:tcBorders>
              <w:top w:val="single" w:sz="4" w:space="0" w:color="auto"/>
              <w:left w:val="single" w:sz="4" w:space="0" w:color="auto"/>
              <w:bottom w:val="single" w:sz="4" w:space="0" w:color="auto"/>
              <w:right w:val="single" w:sz="4" w:space="0" w:color="auto"/>
            </w:tcBorders>
            <w:vAlign w:val="center"/>
          </w:tcPr>
          <w:p w14:paraId="766C41DF" w14:textId="77777777" w:rsidR="00755332"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2240,6</w:t>
            </w:r>
          </w:p>
        </w:tc>
        <w:tc>
          <w:tcPr>
            <w:tcW w:w="851" w:type="dxa"/>
            <w:tcBorders>
              <w:top w:val="single" w:sz="4" w:space="0" w:color="auto"/>
              <w:left w:val="single" w:sz="4" w:space="0" w:color="auto"/>
              <w:bottom w:val="single" w:sz="4" w:space="0" w:color="auto"/>
              <w:right w:val="single" w:sz="4" w:space="0" w:color="auto"/>
            </w:tcBorders>
            <w:vAlign w:val="center"/>
          </w:tcPr>
          <w:p w14:paraId="32280B36" w14:textId="77777777" w:rsidR="00755332" w:rsidRDefault="00755332" w:rsidP="005D5255">
            <w:pPr>
              <w:jc w:val="center"/>
              <w:rPr>
                <w:spacing w:val="-10"/>
                <w:kern w:val="2"/>
                <w:sz w:val="20"/>
                <w:szCs w:val="20"/>
                <w:lang w:eastAsia="en-US"/>
              </w:rPr>
            </w:pPr>
            <w:r>
              <w:rPr>
                <w:spacing w:val="-10"/>
                <w:kern w:val="2"/>
                <w:sz w:val="20"/>
                <w:szCs w:val="20"/>
                <w:lang w:eastAsia="en-US"/>
              </w:rPr>
              <w:t>2240,6</w:t>
            </w:r>
          </w:p>
        </w:tc>
        <w:tc>
          <w:tcPr>
            <w:tcW w:w="709" w:type="dxa"/>
            <w:tcBorders>
              <w:top w:val="single" w:sz="4" w:space="0" w:color="auto"/>
              <w:left w:val="single" w:sz="4" w:space="0" w:color="auto"/>
              <w:bottom w:val="single" w:sz="4" w:space="0" w:color="auto"/>
              <w:right w:val="single" w:sz="4" w:space="0" w:color="auto"/>
            </w:tcBorders>
            <w:vAlign w:val="center"/>
          </w:tcPr>
          <w:p w14:paraId="4542F28E" w14:textId="77777777" w:rsidR="00755332" w:rsidRPr="00C30A75" w:rsidRDefault="00755332" w:rsidP="005D5255">
            <w:pPr>
              <w:jc w:val="center"/>
              <w:rPr>
                <w:spacing w:val="-10"/>
                <w:kern w:val="2"/>
                <w:sz w:val="20"/>
                <w:szCs w:val="20"/>
                <w:lang w:eastAsia="en-US"/>
              </w:rPr>
            </w:pPr>
            <w:r>
              <w:rPr>
                <w:spacing w:val="-10"/>
                <w:kern w:val="2"/>
                <w:sz w:val="20"/>
                <w:szCs w:val="20"/>
                <w:lang w:eastAsia="en-US"/>
              </w:rPr>
              <w:t>–</w:t>
            </w:r>
          </w:p>
        </w:tc>
        <w:tc>
          <w:tcPr>
            <w:tcW w:w="674" w:type="dxa"/>
            <w:tcBorders>
              <w:top w:val="single" w:sz="4" w:space="0" w:color="auto"/>
              <w:left w:val="single" w:sz="4" w:space="0" w:color="auto"/>
              <w:bottom w:val="single" w:sz="4" w:space="0" w:color="auto"/>
              <w:right w:val="single" w:sz="4" w:space="0" w:color="auto"/>
            </w:tcBorders>
            <w:vAlign w:val="center"/>
          </w:tcPr>
          <w:p w14:paraId="3460068E" w14:textId="77777777" w:rsidR="00755332" w:rsidRPr="00C30A75" w:rsidRDefault="00755332" w:rsidP="005D5255">
            <w:pPr>
              <w:jc w:val="center"/>
              <w:rPr>
                <w:spacing w:val="-10"/>
                <w:kern w:val="2"/>
                <w:sz w:val="20"/>
                <w:szCs w:val="20"/>
                <w:lang w:eastAsia="en-US"/>
              </w:rPr>
            </w:pPr>
            <w:r>
              <w:rPr>
                <w:spacing w:val="-10"/>
                <w:kern w:val="2"/>
                <w:sz w:val="20"/>
                <w:szCs w:val="20"/>
                <w:lang w:eastAsia="en-US"/>
              </w:rPr>
              <w:t>–</w:t>
            </w:r>
          </w:p>
        </w:tc>
        <w:tc>
          <w:tcPr>
            <w:tcW w:w="601" w:type="dxa"/>
            <w:tcBorders>
              <w:top w:val="single" w:sz="4" w:space="0" w:color="auto"/>
              <w:left w:val="single" w:sz="4" w:space="0" w:color="auto"/>
              <w:bottom w:val="single" w:sz="4" w:space="0" w:color="auto"/>
              <w:right w:val="single" w:sz="4" w:space="0" w:color="auto"/>
            </w:tcBorders>
            <w:vAlign w:val="center"/>
          </w:tcPr>
          <w:p w14:paraId="62E84EAD" w14:textId="77777777" w:rsidR="00755332" w:rsidRPr="00C30A75" w:rsidRDefault="00755332" w:rsidP="005D5255">
            <w:pPr>
              <w:jc w:val="center"/>
              <w:rPr>
                <w:spacing w:val="-10"/>
                <w:kern w:val="2"/>
                <w:sz w:val="20"/>
                <w:szCs w:val="20"/>
                <w:lang w:eastAsia="en-US"/>
              </w:rPr>
            </w:pPr>
            <w:r>
              <w:rPr>
                <w:spacing w:val="-10"/>
                <w:kern w:val="2"/>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051F1B91" w14:textId="77777777" w:rsidR="00755332" w:rsidRPr="00FC036A" w:rsidRDefault="00755332" w:rsidP="005D5255">
            <w:pPr>
              <w:jc w:val="center"/>
              <w:rPr>
                <w:sz w:val="20"/>
                <w:szCs w:val="20"/>
              </w:rPr>
            </w:pPr>
            <w:r>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15713F8D" w14:textId="77777777" w:rsidR="00755332" w:rsidRPr="00FC036A" w:rsidRDefault="00755332" w:rsidP="005D5255">
            <w:pPr>
              <w:jc w:val="center"/>
              <w:rPr>
                <w:sz w:val="20"/>
                <w:szCs w:val="20"/>
              </w:rPr>
            </w:pPr>
            <w:r>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14:paraId="349FCEB4" w14:textId="77777777" w:rsidR="00755332" w:rsidRPr="00FC036A" w:rsidRDefault="00755332" w:rsidP="005D5255">
            <w:pPr>
              <w:jc w:val="center"/>
              <w:rPr>
                <w:sz w:val="20"/>
                <w:szCs w:val="20"/>
              </w:rPr>
            </w:pPr>
            <w:r w:rsidRPr="00FC036A">
              <w:rPr>
                <w:spacing w:val="-10"/>
                <w:kern w:val="2"/>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71C997FE" w14:textId="77777777" w:rsidR="00755332" w:rsidRPr="00FC036A" w:rsidRDefault="00755332" w:rsidP="005D5255">
            <w:pPr>
              <w:jc w:val="center"/>
              <w:rPr>
                <w:sz w:val="20"/>
                <w:szCs w:val="20"/>
              </w:rPr>
            </w:pPr>
            <w:r w:rsidRPr="00FC036A">
              <w:rPr>
                <w:spacing w:val="-10"/>
                <w:kern w:val="2"/>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5DD8EBD9" w14:textId="77777777" w:rsidR="00755332" w:rsidRPr="00FC036A" w:rsidRDefault="00755332" w:rsidP="005D5255">
            <w:pPr>
              <w:jc w:val="center"/>
              <w:rPr>
                <w:sz w:val="20"/>
                <w:szCs w:val="20"/>
              </w:rPr>
            </w:pPr>
            <w:r w:rsidRPr="00FC036A">
              <w:rPr>
                <w:spacing w:val="-10"/>
                <w:kern w:val="2"/>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65DCD858" w14:textId="77777777" w:rsidR="00755332" w:rsidRPr="00FC036A" w:rsidRDefault="00755332" w:rsidP="005D5255">
            <w:pPr>
              <w:jc w:val="center"/>
              <w:rPr>
                <w:sz w:val="20"/>
                <w:szCs w:val="20"/>
              </w:rPr>
            </w:pPr>
            <w:r w:rsidRPr="00FC036A">
              <w:rPr>
                <w:spacing w:val="-10"/>
                <w:kern w:val="2"/>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6464931D" w14:textId="77777777" w:rsidR="00755332" w:rsidRPr="00FC036A" w:rsidRDefault="00755332" w:rsidP="005D5255">
            <w:pPr>
              <w:jc w:val="center"/>
              <w:rPr>
                <w:sz w:val="20"/>
                <w:szCs w:val="20"/>
              </w:rPr>
            </w:pPr>
            <w:r w:rsidRPr="00FC036A">
              <w:rPr>
                <w:spacing w:val="-10"/>
                <w:kern w:val="2"/>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016CB600" w14:textId="77777777" w:rsidR="00755332" w:rsidRPr="00FC036A" w:rsidRDefault="00755332" w:rsidP="005D5255">
            <w:pPr>
              <w:jc w:val="center"/>
              <w:rPr>
                <w:sz w:val="20"/>
                <w:szCs w:val="20"/>
              </w:rPr>
            </w:pPr>
            <w:r w:rsidRPr="00FC036A">
              <w:rPr>
                <w:spacing w:val="-10"/>
                <w:kern w:val="2"/>
                <w:sz w:val="20"/>
                <w:szCs w:val="20"/>
                <w:lang w:eastAsia="en-US"/>
              </w:rPr>
              <w:t>–</w:t>
            </w:r>
          </w:p>
        </w:tc>
      </w:tr>
      <w:tr w:rsidR="00B40D70" w:rsidRPr="00FC036A" w14:paraId="2A74B84A" w14:textId="77777777" w:rsidTr="00B40D70">
        <w:trPr>
          <w:trHeight w:val="1710"/>
          <w:tblHeader/>
        </w:trPr>
        <w:tc>
          <w:tcPr>
            <w:tcW w:w="1603" w:type="dxa"/>
            <w:vMerge/>
            <w:tcBorders>
              <w:left w:val="single" w:sz="4" w:space="0" w:color="auto"/>
              <w:right w:val="single" w:sz="4" w:space="0" w:color="auto"/>
            </w:tcBorders>
          </w:tcPr>
          <w:p w14:paraId="7D06DB7B" w14:textId="77777777" w:rsidR="00755332" w:rsidRPr="00FC036A" w:rsidRDefault="00755332" w:rsidP="005D5255">
            <w:pPr>
              <w:autoSpaceDE w:val="0"/>
              <w:autoSpaceDN w:val="0"/>
              <w:adjustRightInd w:val="0"/>
              <w:jc w:val="center"/>
              <w:rPr>
                <w:kern w:val="2"/>
                <w:sz w:val="20"/>
                <w:szCs w:val="20"/>
                <w:lang w:eastAsia="en-US"/>
              </w:rPr>
            </w:pPr>
          </w:p>
        </w:tc>
        <w:tc>
          <w:tcPr>
            <w:tcW w:w="1511" w:type="dxa"/>
            <w:vMerge/>
            <w:tcBorders>
              <w:left w:val="single" w:sz="4" w:space="0" w:color="auto"/>
              <w:right w:val="single" w:sz="4" w:space="0" w:color="auto"/>
            </w:tcBorders>
          </w:tcPr>
          <w:p w14:paraId="0B1EF366" w14:textId="77777777" w:rsidR="00755332" w:rsidRPr="00FC036A" w:rsidRDefault="00755332" w:rsidP="005D5255">
            <w:pPr>
              <w:autoSpaceDE w:val="0"/>
              <w:autoSpaceDN w:val="0"/>
              <w:adjustRightInd w:val="0"/>
              <w:jc w:val="center"/>
              <w:rPr>
                <w:kern w:val="2"/>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D6C5151" w14:textId="77777777" w:rsidR="00755332" w:rsidRPr="00FC036A" w:rsidRDefault="00755332"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902</w:t>
            </w:r>
          </w:p>
        </w:tc>
        <w:tc>
          <w:tcPr>
            <w:tcW w:w="567" w:type="dxa"/>
            <w:tcBorders>
              <w:top w:val="single" w:sz="4" w:space="0" w:color="auto"/>
              <w:left w:val="single" w:sz="4" w:space="0" w:color="auto"/>
              <w:bottom w:val="single" w:sz="4" w:space="0" w:color="auto"/>
              <w:right w:val="single" w:sz="4" w:space="0" w:color="auto"/>
            </w:tcBorders>
            <w:vAlign w:val="center"/>
          </w:tcPr>
          <w:p w14:paraId="7F787247" w14:textId="77777777" w:rsidR="00755332" w:rsidRPr="00FC036A"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04 05</w:t>
            </w:r>
          </w:p>
        </w:tc>
        <w:tc>
          <w:tcPr>
            <w:tcW w:w="1134" w:type="dxa"/>
            <w:tcBorders>
              <w:top w:val="single" w:sz="4" w:space="0" w:color="auto"/>
              <w:left w:val="single" w:sz="4" w:space="0" w:color="auto"/>
              <w:bottom w:val="single" w:sz="4" w:space="0" w:color="auto"/>
              <w:right w:val="single" w:sz="4" w:space="0" w:color="auto"/>
            </w:tcBorders>
            <w:vAlign w:val="center"/>
          </w:tcPr>
          <w:p w14:paraId="4AC51689" w14:textId="77777777" w:rsidR="00755332" w:rsidRPr="003961AC"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 xml:space="preserve">15 1 00 </w:t>
            </w:r>
            <w:r>
              <w:rPr>
                <w:spacing w:val="-10"/>
                <w:kern w:val="2"/>
                <w:sz w:val="20"/>
                <w:szCs w:val="20"/>
                <w:lang w:val="en-US" w:eastAsia="en-US"/>
              </w:rPr>
              <w:t>R5410</w:t>
            </w:r>
          </w:p>
        </w:tc>
        <w:tc>
          <w:tcPr>
            <w:tcW w:w="425" w:type="dxa"/>
            <w:tcBorders>
              <w:top w:val="single" w:sz="4" w:space="0" w:color="auto"/>
              <w:left w:val="single" w:sz="4" w:space="0" w:color="auto"/>
              <w:bottom w:val="single" w:sz="4" w:space="0" w:color="auto"/>
              <w:right w:val="single" w:sz="4" w:space="0" w:color="auto"/>
            </w:tcBorders>
            <w:vAlign w:val="center"/>
          </w:tcPr>
          <w:p w14:paraId="05FE72A5" w14:textId="77777777" w:rsidR="00755332" w:rsidRPr="00FC036A"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810</w:t>
            </w:r>
          </w:p>
        </w:tc>
        <w:tc>
          <w:tcPr>
            <w:tcW w:w="992" w:type="dxa"/>
            <w:tcBorders>
              <w:top w:val="single" w:sz="4" w:space="0" w:color="auto"/>
              <w:left w:val="single" w:sz="4" w:space="0" w:color="auto"/>
              <w:bottom w:val="single" w:sz="4" w:space="0" w:color="auto"/>
              <w:right w:val="single" w:sz="4" w:space="0" w:color="auto"/>
            </w:tcBorders>
            <w:vAlign w:val="center"/>
          </w:tcPr>
          <w:p w14:paraId="0D80D480" w14:textId="77777777" w:rsidR="00755332" w:rsidRPr="00FC036A"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2240,6</w:t>
            </w:r>
          </w:p>
        </w:tc>
        <w:tc>
          <w:tcPr>
            <w:tcW w:w="851" w:type="dxa"/>
            <w:tcBorders>
              <w:top w:val="single" w:sz="4" w:space="0" w:color="auto"/>
              <w:left w:val="single" w:sz="4" w:space="0" w:color="auto"/>
              <w:bottom w:val="single" w:sz="4" w:space="0" w:color="auto"/>
              <w:right w:val="single" w:sz="4" w:space="0" w:color="auto"/>
            </w:tcBorders>
            <w:vAlign w:val="center"/>
          </w:tcPr>
          <w:p w14:paraId="2264DA97" w14:textId="77777777" w:rsidR="00755332" w:rsidRPr="00FC036A" w:rsidRDefault="00755332" w:rsidP="005D5255">
            <w:pPr>
              <w:jc w:val="center"/>
              <w:rPr>
                <w:sz w:val="20"/>
                <w:szCs w:val="20"/>
              </w:rPr>
            </w:pPr>
            <w:r>
              <w:rPr>
                <w:spacing w:val="-10"/>
                <w:kern w:val="2"/>
                <w:sz w:val="20"/>
                <w:szCs w:val="20"/>
                <w:lang w:eastAsia="en-US"/>
              </w:rPr>
              <w:t>2240,6</w:t>
            </w:r>
          </w:p>
        </w:tc>
        <w:tc>
          <w:tcPr>
            <w:tcW w:w="709" w:type="dxa"/>
            <w:tcBorders>
              <w:top w:val="single" w:sz="4" w:space="0" w:color="auto"/>
              <w:left w:val="single" w:sz="4" w:space="0" w:color="auto"/>
              <w:bottom w:val="single" w:sz="4" w:space="0" w:color="auto"/>
              <w:right w:val="single" w:sz="4" w:space="0" w:color="auto"/>
            </w:tcBorders>
            <w:vAlign w:val="center"/>
          </w:tcPr>
          <w:p w14:paraId="12228D27" w14:textId="77777777" w:rsidR="00755332" w:rsidRDefault="00755332" w:rsidP="005D5255">
            <w:pPr>
              <w:jc w:val="center"/>
            </w:pPr>
            <w:r w:rsidRPr="00C30A75">
              <w:rPr>
                <w:spacing w:val="-10"/>
                <w:kern w:val="2"/>
                <w:sz w:val="20"/>
                <w:szCs w:val="20"/>
                <w:lang w:eastAsia="en-US"/>
              </w:rPr>
              <w:t>–</w:t>
            </w:r>
          </w:p>
        </w:tc>
        <w:tc>
          <w:tcPr>
            <w:tcW w:w="674" w:type="dxa"/>
            <w:tcBorders>
              <w:top w:val="single" w:sz="4" w:space="0" w:color="auto"/>
              <w:left w:val="single" w:sz="4" w:space="0" w:color="auto"/>
              <w:bottom w:val="single" w:sz="4" w:space="0" w:color="auto"/>
              <w:right w:val="single" w:sz="4" w:space="0" w:color="auto"/>
            </w:tcBorders>
            <w:vAlign w:val="center"/>
          </w:tcPr>
          <w:p w14:paraId="528DD0C8" w14:textId="77777777" w:rsidR="00755332" w:rsidRDefault="00755332" w:rsidP="005D5255">
            <w:pPr>
              <w:jc w:val="center"/>
            </w:pPr>
            <w:r w:rsidRPr="00C30A75">
              <w:rPr>
                <w:spacing w:val="-10"/>
                <w:kern w:val="2"/>
                <w:sz w:val="20"/>
                <w:szCs w:val="20"/>
                <w:lang w:eastAsia="en-US"/>
              </w:rPr>
              <w:t>–</w:t>
            </w:r>
          </w:p>
        </w:tc>
        <w:tc>
          <w:tcPr>
            <w:tcW w:w="601" w:type="dxa"/>
            <w:tcBorders>
              <w:top w:val="single" w:sz="4" w:space="0" w:color="auto"/>
              <w:left w:val="single" w:sz="4" w:space="0" w:color="auto"/>
              <w:bottom w:val="single" w:sz="4" w:space="0" w:color="auto"/>
              <w:right w:val="single" w:sz="4" w:space="0" w:color="auto"/>
            </w:tcBorders>
            <w:vAlign w:val="center"/>
          </w:tcPr>
          <w:p w14:paraId="258F6AAA" w14:textId="77777777" w:rsidR="00755332" w:rsidRDefault="00755332" w:rsidP="005D5255">
            <w:pPr>
              <w:jc w:val="center"/>
            </w:pPr>
            <w:r w:rsidRPr="00C30A75">
              <w:rPr>
                <w:spacing w:val="-10"/>
                <w:kern w:val="2"/>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09FBC5B7" w14:textId="77777777" w:rsidR="00755332" w:rsidRPr="00FC036A" w:rsidRDefault="00755332" w:rsidP="005D5255">
            <w:pPr>
              <w:jc w:val="center"/>
              <w:rPr>
                <w:sz w:val="20"/>
                <w:szCs w:val="20"/>
              </w:rPr>
            </w:pPr>
            <w:r w:rsidRPr="00FC036A">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1ADCBBAC" w14:textId="77777777" w:rsidR="00755332" w:rsidRPr="00FC036A" w:rsidRDefault="00755332" w:rsidP="005D5255">
            <w:pPr>
              <w:jc w:val="center"/>
              <w:rPr>
                <w:sz w:val="20"/>
                <w:szCs w:val="20"/>
              </w:rPr>
            </w:pPr>
            <w:r w:rsidRPr="00FC036A">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14:paraId="2118862F" w14:textId="77777777" w:rsidR="00755332" w:rsidRPr="00FC036A" w:rsidRDefault="00755332" w:rsidP="005D5255">
            <w:pPr>
              <w:jc w:val="center"/>
              <w:rPr>
                <w:sz w:val="20"/>
                <w:szCs w:val="20"/>
              </w:rPr>
            </w:pPr>
            <w:r w:rsidRPr="00FC036A">
              <w:rPr>
                <w:spacing w:val="-10"/>
                <w:kern w:val="2"/>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44E0849A" w14:textId="77777777" w:rsidR="00755332" w:rsidRPr="00FC036A" w:rsidRDefault="00755332" w:rsidP="005D5255">
            <w:pPr>
              <w:jc w:val="center"/>
              <w:rPr>
                <w:sz w:val="20"/>
                <w:szCs w:val="20"/>
              </w:rPr>
            </w:pPr>
            <w:r w:rsidRPr="00FC036A">
              <w:rPr>
                <w:spacing w:val="-10"/>
                <w:kern w:val="2"/>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744BE561" w14:textId="77777777" w:rsidR="00755332" w:rsidRPr="00FC036A" w:rsidRDefault="00755332" w:rsidP="005D5255">
            <w:pPr>
              <w:jc w:val="center"/>
              <w:rPr>
                <w:sz w:val="20"/>
                <w:szCs w:val="20"/>
              </w:rPr>
            </w:pPr>
            <w:r w:rsidRPr="00FC036A">
              <w:rPr>
                <w:spacing w:val="-10"/>
                <w:kern w:val="2"/>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1EABA77C" w14:textId="77777777" w:rsidR="00755332" w:rsidRPr="00FC036A" w:rsidRDefault="00755332" w:rsidP="005D5255">
            <w:pPr>
              <w:jc w:val="center"/>
              <w:rPr>
                <w:sz w:val="20"/>
                <w:szCs w:val="20"/>
              </w:rPr>
            </w:pPr>
            <w:r w:rsidRPr="00FC036A">
              <w:rPr>
                <w:spacing w:val="-10"/>
                <w:kern w:val="2"/>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3A451398" w14:textId="77777777" w:rsidR="00755332" w:rsidRPr="00FC036A" w:rsidRDefault="00755332" w:rsidP="005D5255">
            <w:pPr>
              <w:jc w:val="center"/>
              <w:rPr>
                <w:sz w:val="20"/>
                <w:szCs w:val="20"/>
              </w:rPr>
            </w:pPr>
            <w:r w:rsidRPr="00FC036A">
              <w:rPr>
                <w:spacing w:val="-10"/>
                <w:kern w:val="2"/>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070D7601" w14:textId="77777777" w:rsidR="00755332" w:rsidRPr="00FC036A" w:rsidRDefault="00755332" w:rsidP="005D5255">
            <w:pPr>
              <w:jc w:val="center"/>
              <w:rPr>
                <w:sz w:val="20"/>
                <w:szCs w:val="20"/>
              </w:rPr>
            </w:pPr>
            <w:r w:rsidRPr="00FC036A">
              <w:rPr>
                <w:spacing w:val="-10"/>
                <w:kern w:val="2"/>
                <w:sz w:val="20"/>
                <w:szCs w:val="20"/>
                <w:lang w:eastAsia="en-US"/>
              </w:rPr>
              <w:t>–</w:t>
            </w:r>
          </w:p>
        </w:tc>
      </w:tr>
      <w:tr w:rsidR="00B40D70" w:rsidRPr="00FC036A" w14:paraId="486926AB" w14:textId="77777777" w:rsidTr="00B40D70">
        <w:trPr>
          <w:trHeight w:val="1710"/>
          <w:tblHeader/>
        </w:trPr>
        <w:tc>
          <w:tcPr>
            <w:tcW w:w="1603" w:type="dxa"/>
            <w:vMerge/>
            <w:tcBorders>
              <w:left w:val="single" w:sz="4" w:space="0" w:color="auto"/>
              <w:right w:val="single" w:sz="4" w:space="0" w:color="auto"/>
            </w:tcBorders>
          </w:tcPr>
          <w:p w14:paraId="5ACEC400" w14:textId="77777777" w:rsidR="00755332" w:rsidRPr="00FC036A" w:rsidRDefault="00755332" w:rsidP="005D5255">
            <w:pPr>
              <w:autoSpaceDE w:val="0"/>
              <w:autoSpaceDN w:val="0"/>
              <w:adjustRightInd w:val="0"/>
              <w:jc w:val="center"/>
              <w:rPr>
                <w:kern w:val="2"/>
                <w:sz w:val="20"/>
                <w:szCs w:val="20"/>
                <w:lang w:eastAsia="en-US"/>
              </w:rPr>
            </w:pPr>
          </w:p>
        </w:tc>
        <w:tc>
          <w:tcPr>
            <w:tcW w:w="1511" w:type="dxa"/>
            <w:vMerge/>
            <w:tcBorders>
              <w:left w:val="single" w:sz="4" w:space="0" w:color="auto"/>
              <w:bottom w:val="single" w:sz="4" w:space="0" w:color="auto"/>
              <w:right w:val="single" w:sz="4" w:space="0" w:color="auto"/>
            </w:tcBorders>
          </w:tcPr>
          <w:p w14:paraId="49421B07" w14:textId="77777777" w:rsidR="00755332" w:rsidRPr="00FC036A" w:rsidRDefault="00755332" w:rsidP="005D5255">
            <w:pPr>
              <w:autoSpaceDE w:val="0"/>
              <w:autoSpaceDN w:val="0"/>
              <w:adjustRightInd w:val="0"/>
              <w:jc w:val="center"/>
              <w:rPr>
                <w:kern w:val="2"/>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0813AC05" w14:textId="77777777" w:rsidR="00755332" w:rsidRPr="00FC036A"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902</w:t>
            </w:r>
          </w:p>
        </w:tc>
        <w:tc>
          <w:tcPr>
            <w:tcW w:w="567" w:type="dxa"/>
            <w:tcBorders>
              <w:top w:val="single" w:sz="4" w:space="0" w:color="auto"/>
              <w:left w:val="single" w:sz="4" w:space="0" w:color="auto"/>
              <w:bottom w:val="single" w:sz="4" w:space="0" w:color="auto"/>
              <w:right w:val="single" w:sz="4" w:space="0" w:color="auto"/>
            </w:tcBorders>
            <w:vAlign w:val="center"/>
          </w:tcPr>
          <w:p w14:paraId="75BAF270" w14:textId="77777777" w:rsidR="00755332"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04 05</w:t>
            </w:r>
          </w:p>
        </w:tc>
        <w:tc>
          <w:tcPr>
            <w:tcW w:w="1134" w:type="dxa"/>
            <w:tcBorders>
              <w:top w:val="single" w:sz="4" w:space="0" w:color="auto"/>
              <w:left w:val="single" w:sz="4" w:space="0" w:color="auto"/>
              <w:bottom w:val="single" w:sz="4" w:space="0" w:color="auto"/>
              <w:right w:val="single" w:sz="4" w:space="0" w:color="auto"/>
            </w:tcBorders>
            <w:vAlign w:val="center"/>
          </w:tcPr>
          <w:p w14:paraId="1FF39C7D" w14:textId="77777777" w:rsidR="00755332" w:rsidRPr="00381404"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 xml:space="preserve">15 1 00 </w:t>
            </w:r>
            <w:r>
              <w:rPr>
                <w:spacing w:val="-10"/>
                <w:kern w:val="2"/>
                <w:sz w:val="20"/>
                <w:szCs w:val="20"/>
                <w:lang w:val="en-US" w:eastAsia="en-US"/>
              </w:rPr>
              <w:t>R</w:t>
            </w:r>
            <w:r>
              <w:rPr>
                <w:spacing w:val="-10"/>
                <w:kern w:val="2"/>
                <w:sz w:val="20"/>
                <w:szCs w:val="20"/>
                <w:lang w:eastAsia="en-US"/>
              </w:rPr>
              <w:t>5083</w:t>
            </w:r>
          </w:p>
        </w:tc>
        <w:tc>
          <w:tcPr>
            <w:tcW w:w="425" w:type="dxa"/>
            <w:tcBorders>
              <w:top w:val="single" w:sz="4" w:space="0" w:color="auto"/>
              <w:left w:val="single" w:sz="4" w:space="0" w:color="auto"/>
              <w:bottom w:val="single" w:sz="4" w:space="0" w:color="auto"/>
              <w:right w:val="single" w:sz="4" w:space="0" w:color="auto"/>
            </w:tcBorders>
            <w:vAlign w:val="center"/>
          </w:tcPr>
          <w:p w14:paraId="5FC72D2B" w14:textId="77777777" w:rsidR="00755332"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810</w:t>
            </w:r>
          </w:p>
        </w:tc>
        <w:tc>
          <w:tcPr>
            <w:tcW w:w="992" w:type="dxa"/>
            <w:tcBorders>
              <w:top w:val="single" w:sz="4" w:space="0" w:color="auto"/>
              <w:left w:val="single" w:sz="4" w:space="0" w:color="auto"/>
              <w:bottom w:val="single" w:sz="4" w:space="0" w:color="auto"/>
              <w:right w:val="single" w:sz="4" w:space="0" w:color="auto"/>
            </w:tcBorders>
            <w:vAlign w:val="center"/>
          </w:tcPr>
          <w:p w14:paraId="771CA894" w14:textId="77777777" w:rsidR="00755332"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217C2D6E" w14:textId="77777777" w:rsidR="00755332" w:rsidRDefault="00755332" w:rsidP="005D5255">
            <w:pPr>
              <w:jc w:val="center"/>
              <w:rPr>
                <w:spacing w:val="-10"/>
                <w:kern w:val="2"/>
                <w:sz w:val="20"/>
                <w:szCs w:val="20"/>
                <w:lang w:eastAsia="en-US"/>
              </w:rPr>
            </w:pPr>
            <w:r>
              <w:rPr>
                <w:spacing w:val="-10"/>
                <w:kern w:val="2"/>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33E78B96" w14:textId="77777777" w:rsidR="00755332" w:rsidRPr="002902D3" w:rsidRDefault="00755332" w:rsidP="005D5255">
            <w:pPr>
              <w:jc w:val="center"/>
              <w:rPr>
                <w:spacing w:val="-10"/>
                <w:kern w:val="2"/>
                <w:sz w:val="20"/>
                <w:szCs w:val="20"/>
                <w:lang w:eastAsia="en-US"/>
              </w:rPr>
            </w:pPr>
            <w:r>
              <w:rPr>
                <w:spacing w:val="-10"/>
                <w:kern w:val="2"/>
                <w:sz w:val="20"/>
                <w:szCs w:val="20"/>
                <w:lang w:eastAsia="en-US"/>
              </w:rPr>
              <w:t>–</w:t>
            </w:r>
          </w:p>
        </w:tc>
        <w:tc>
          <w:tcPr>
            <w:tcW w:w="674" w:type="dxa"/>
            <w:tcBorders>
              <w:top w:val="single" w:sz="4" w:space="0" w:color="auto"/>
              <w:left w:val="single" w:sz="4" w:space="0" w:color="auto"/>
              <w:bottom w:val="single" w:sz="4" w:space="0" w:color="auto"/>
              <w:right w:val="single" w:sz="4" w:space="0" w:color="auto"/>
            </w:tcBorders>
            <w:vAlign w:val="center"/>
          </w:tcPr>
          <w:p w14:paraId="54E2BCED" w14:textId="77777777" w:rsidR="00755332" w:rsidRPr="00C30A75" w:rsidRDefault="00755332" w:rsidP="005D5255">
            <w:pPr>
              <w:jc w:val="center"/>
              <w:rPr>
                <w:spacing w:val="-10"/>
                <w:kern w:val="2"/>
                <w:sz w:val="20"/>
                <w:szCs w:val="20"/>
                <w:lang w:eastAsia="en-US"/>
              </w:rPr>
            </w:pPr>
            <w:r>
              <w:rPr>
                <w:spacing w:val="-10"/>
                <w:kern w:val="2"/>
                <w:sz w:val="20"/>
                <w:szCs w:val="20"/>
                <w:lang w:eastAsia="en-US"/>
              </w:rPr>
              <w:t>–</w:t>
            </w:r>
          </w:p>
        </w:tc>
        <w:tc>
          <w:tcPr>
            <w:tcW w:w="601" w:type="dxa"/>
            <w:tcBorders>
              <w:top w:val="single" w:sz="4" w:space="0" w:color="auto"/>
              <w:left w:val="single" w:sz="4" w:space="0" w:color="auto"/>
              <w:bottom w:val="single" w:sz="4" w:space="0" w:color="auto"/>
              <w:right w:val="single" w:sz="4" w:space="0" w:color="auto"/>
            </w:tcBorders>
            <w:vAlign w:val="center"/>
          </w:tcPr>
          <w:p w14:paraId="1976BC39" w14:textId="77777777" w:rsidR="00755332" w:rsidRPr="00C30A75" w:rsidRDefault="00755332" w:rsidP="005D5255">
            <w:pPr>
              <w:jc w:val="center"/>
              <w:rPr>
                <w:spacing w:val="-10"/>
                <w:kern w:val="2"/>
                <w:sz w:val="20"/>
                <w:szCs w:val="20"/>
                <w:lang w:eastAsia="en-US"/>
              </w:rPr>
            </w:pPr>
            <w:r>
              <w:rPr>
                <w:spacing w:val="-10"/>
                <w:kern w:val="2"/>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7B1F8E4D" w14:textId="77777777" w:rsidR="00755332" w:rsidRPr="00FC036A" w:rsidRDefault="00755332" w:rsidP="005D5255">
            <w:pPr>
              <w:jc w:val="center"/>
              <w:rPr>
                <w:sz w:val="20"/>
                <w:szCs w:val="20"/>
              </w:rPr>
            </w:pPr>
            <w:r>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04A317A3" w14:textId="77777777" w:rsidR="00755332" w:rsidRPr="00FC036A" w:rsidRDefault="00755332" w:rsidP="005D5255">
            <w:pPr>
              <w:jc w:val="center"/>
              <w:rPr>
                <w:sz w:val="20"/>
                <w:szCs w:val="20"/>
              </w:rPr>
            </w:pPr>
            <w:r>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14:paraId="7FCE7ED6" w14:textId="77777777" w:rsidR="00755332" w:rsidRPr="00FC036A" w:rsidRDefault="00755332" w:rsidP="005D5255">
            <w:pPr>
              <w:jc w:val="center"/>
              <w:rPr>
                <w:sz w:val="20"/>
                <w:szCs w:val="20"/>
              </w:rPr>
            </w:pPr>
            <w:r w:rsidRPr="00FC036A">
              <w:rPr>
                <w:spacing w:val="-10"/>
                <w:kern w:val="2"/>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2FE4C18B" w14:textId="77777777" w:rsidR="00755332" w:rsidRPr="00FC036A" w:rsidRDefault="00755332" w:rsidP="005D5255">
            <w:pPr>
              <w:jc w:val="center"/>
              <w:rPr>
                <w:sz w:val="20"/>
                <w:szCs w:val="20"/>
              </w:rPr>
            </w:pPr>
            <w:r w:rsidRPr="00FC036A">
              <w:rPr>
                <w:spacing w:val="-10"/>
                <w:kern w:val="2"/>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75E1B740" w14:textId="77777777" w:rsidR="00755332" w:rsidRPr="00FC036A" w:rsidRDefault="00755332" w:rsidP="005D5255">
            <w:pPr>
              <w:jc w:val="center"/>
              <w:rPr>
                <w:sz w:val="20"/>
                <w:szCs w:val="20"/>
              </w:rPr>
            </w:pPr>
            <w:r w:rsidRPr="00FC036A">
              <w:rPr>
                <w:spacing w:val="-10"/>
                <w:kern w:val="2"/>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6F401692" w14:textId="77777777" w:rsidR="00755332" w:rsidRPr="00FC036A" w:rsidRDefault="00755332" w:rsidP="005D5255">
            <w:pPr>
              <w:jc w:val="center"/>
              <w:rPr>
                <w:sz w:val="20"/>
                <w:szCs w:val="20"/>
              </w:rPr>
            </w:pPr>
            <w:r w:rsidRPr="00FC036A">
              <w:rPr>
                <w:spacing w:val="-10"/>
                <w:kern w:val="2"/>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08AED6DA" w14:textId="77777777" w:rsidR="00755332" w:rsidRPr="00FC036A" w:rsidRDefault="00755332" w:rsidP="005D5255">
            <w:pPr>
              <w:jc w:val="center"/>
              <w:rPr>
                <w:sz w:val="20"/>
                <w:szCs w:val="20"/>
              </w:rPr>
            </w:pPr>
            <w:r w:rsidRPr="00FC036A">
              <w:rPr>
                <w:spacing w:val="-10"/>
                <w:kern w:val="2"/>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36752DC1" w14:textId="77777777" w:rsidR="00755332" w:rsidRPr="00FC036A" w:rsidRDefault="00755332" w:rsidP="005D5255">
            <w:pPr>
              <w:jc w:val="center"/>
              <w:rPr>
                <w:sz w:val="20"/>
                <w:szCs w:val="20"/>
              </w:rPr>
            </w:pPr>
            <w:r w:rsidRPr="00FC036A">
              <w:rPr>
                <w:spacing w:val="-10"/>
                <w:kern w:val="2"/>
                <w:sz w:val="20"/>
                <w:szCs w:val="20"/>
                <w:lang w:eastAsia="en-US"/>
              </w:rPr>
              <w:t>–</w:t>
            </w:r>
          </w:p>
        </w:tc>
      </w:tr>
    </w:tbl>
    <w:p w14:paraId="29C31680" w14:textId="77777777" w:rsidR="00B40D70" w:rsidRDefault="00B40D70"/>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01"/>
        <w:gridCol w:w="1513"/>
        <w:gridCol w:w="565"/>
        <w:gridCol w:w="567"/>
        <w:gridCol w:w="1134"/>
        <w:gridCol w:w="425"/>
        <w:gridCol w:w="992"/>
        <w:gridCol w:w="851"/>
        <w:gridCol w:w="709"/>
        <w:gridCol w:w="674"/>
        <w:gridCol w:w="601"/>
        <w:gridCol w:w="709"/>
        <w:gridCol w:w="706"/>
        <w:gridCol w:w="570"/>
        <w:gridCol w:w="709"/>
        <w:gridCol w:w="755"/>
        <w:gridCol w:w="708"/>
        <w:gridCol w:w="523"/>
        <w:gridCol w:w="708"/>
      </w:tblGrid>
      <w:tr w:rsidR="00B40D70" w:rsidRPr="00467AE4" w14:paraId="5E8B766F" w14:textId="77777777" w:rsidTr="000A1565">
        <w:trPr>
          <w:trHeight w:val="248"/>
          <w:tblHeader/>
        </w:trPr>
        <w:tc>
          <w:tcPr>
            <w:tcW w:w="1601" w:type="dxa"/>
            <w:tcBorders>
              <w:top w:val="single" w:sz="4" w:space="0" w:color="auto"/>
              <w:left w:val="single" w:sz="4" w:space="0" w:color="auto"/>
              <w:bottom w:val="single" w:sz="4" w:space="0" w:color="auto"/>
              <w:right w:val="single" w:sz="4" w:space="0" w:color="auto"/>
            </w:tcBorders>
            <w:vAlign w:val="center"/>
          </w:tcPr>
          <w:p w14:paraId="2739BB41" w14:textId="3D786D6E" w:rsidR="00755332" w:rsidRPr="00467AE4" w:rsidRDefault="00755332" w:rsidP="005D5255">
            <w:pPr>
              <w:autoSpaceDE w:val="0"/>
              <w:autoSpaceDN w:val="0"/>
              <w:adjustRightInd w:val="0"/>
              <w:jc w:val="center"/>
              <w:rPr>
                <w:kern w:val="2"/>
                <w:sz w:val="20"/>
                <w:szCs w:val="20"/>
                <w:lang w:eastAsia="en-US"/>
              </w:rPr>
            </w:pPr>
            <w:r w:rsidRPr="00467AE4">
              <w:rPr>
                <w:kern w:val="2"/>
                <w:sz w:val="20"/>
                <w:szCs w:val="20"/>
                <w:lang w:eastAsia="en-US"/>
              </w:rPr>
              <w:lastRenderedPageBreak/>
              <w:t>1</w:t>
            </w:r>
          </w:p>
        </w:tc>
        <w:tc>
          <w:tcPr>
            <w:tcW w:w="1513" w:type="dxa"/>
            <w:tcBorders>
              <w:top w:val="single" w:sz="4" w:space="0" w:color="auto"/>
              <w:left w:val="single" w:sz="4" w:space="0" w:color="auto"/>
              <w:bottom w:val="single" w:sz="4" w:space="0" w:color="auto"/>
              <w:right w:val="single" w:sz="4" w:space="0" w:color="auto"/>
            </w:tcBorders>
            <w:vAlign w:val="center"/>
          </w:tcPr>
          <w:p w14:paraId="6CD166E8" w14:textId="77777777" w:rsidR="00755332" w:rsidRPr="00467AE4" w:rsidRDefault="00755332" w:rsidP="005D5255">
            <w:pPr>
              <w:autoSpaceDE w:val="0"/>
              <w:autoSpaceDN w:val="0"/>
              <w:adjustRightInd w:val="0"/>
              <w:jc w:val="center"/>
              <w:rPr>
                <w:kern w:val="2"/>
                <w:sz w:val="20"/>
                <w:szCs w:val="20"/>
                <w:lang w:eastAsia="en-US"/>
              </w:rPr>
            </w:pPr>
            <w:r w:rsidRPr="00467AE4">
              <w:rPr>
                <w:kern w:val="2"/>
                <w:sz w:val="20"/>
                <w:szCs w:val="20"/>
                <w:lang w:eastAsia="en-US"/>
              </w:rPr>
              <w:t>2</w:t>
            </w:r>
          </w:p>
        </w:tc>
        <w:tc>
          <w:tcPr>
            <w:tcW w:w="565" w:type="dxa"/>
            <w:tcBorders>
              <w:top w:val="single" w:sz="4" w:space="0" w:color="auto"/>
              <w:left w:val="single" w:sz="4" w:space="0" w:color="auto"/>
              <w:bottom w:val="single" w:sz="4" w:space="0" w:color="auto"/>
              <w:right w:val="single" w:sz="4" w:space="0" w:color="auto"/>
            </w:tcBorders>
            <w:vAlign w:val="center"/>
          </w:tcPr>
          <w:p w14:paraId="3865B842" w14:textId="77777777" w:rsidR="00755332" w:rsidRPr="00467AE4" w:rsidRDefault="00755332" w:rsidP="005D5255">
            <w:pPr>
              <w:autoSpaceDE w:val="0"/>
              <w:autoSpaceDN w:val="0"/>
              <w:adjustRightInd w:val="0"/>
              <w:jc w:val="center"/>
              <w:rPr>
                <w:spacing w:val="-10"/>
                <w:kern w:val="2"/>
                <w:sz w:val="20"/>
                <w:szCs w:val="20"/>
                <w:lang w:eastAsia="en-US"/>
              </w:rPr>
            </w:pPr>
            <w:r w:rsidRPr="00467AE4">
              <w:rPr>
                <w:spacing w:val="-10"/>
                <w:kern w:val="2"/>
                <w:sz w:val="20"/>
                <w:szCs w:val="20"/>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tcPr>
          <w:p w14:paraId="315A9E0F" w14:textId="77777777" w:rsidR="00755332" w:rsidRPr="00467AE4" w:rsidRDefault="00755332" w:rsidP="005D5255">
            <w:pPr>
              <w:autoSpaceDE w:val="0"/>
              <w:autoSpaceDN w:val="0"/>
              <w:adjustRightInd w:val="0"/>
              <w:jc w:val="center"/>
              <w:rPr>
                <w:spacing w:val="-10"/>
                <w:kern w:val="2"/>
                <w:sz w:val="20"/>
                <w:szCs w:val="20"/>
                <w:lang w:eastAsia="en-US"/>
              </w:rPr>
            </w:pPr>
            <w:r w:rsidRPr="00467AE4">
              <w:rPr>
                <w:spacing w:val="-10"/>
                <w:kern w:val="2"/>
                <w:sz w:val="20"/>
                <w:szCs w:val="20"/>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14:paraId="7C6E765E" w14:textId="77777777" w:rsidR="00755332" w:rsidRPr="00467AE4" w:rsidRDefault="00755332" w:rsidP="005D5255">
            <w:pPr>
              <w:autoSpaceDE w:val="0"/>
              <w:autoSpaceDN w:val="0"/>
              <w:adjustRightInd w:val="0"/>
              <w:jc w:val="center"/>
              <w:rPr>
                <w:spacing w:val="-10"/>
                <w:kern w:val="2"/>
                <w:sz w:val="20"/>
                <w:szCs w:val="20"/>
                <w:lang w:eastAsia="en-US"/>
              </w:rPr>
            </w:pPr>
            <w:r w:rsidRPr="00467AE4">
              <w:rPr>
                <w:spacing w:val="-10"/>
                <w:kern w:val="2"/>
                <w:sz w:val="20"/>
                <w:szCs w:val="20"/>
                <w:lang w:eastAsia="en-US"/>
              </w:rPr>
              <w:t>5</w:t>
            </w:r>
          </w:p>
        </w:tc>
        <w:tc>
          <w:tcPr>
            <w:tcW w:w="425" w:type="dxa"/>
            <w:tcBorders>
              <w:top w:val="single" w:sz="4" w:space="0" w:color="auto"/>
              <w:left w:val="single" w:sz="4" w:space="0" w:color="auto"/>
              <w:bottom w:val="single" w:sz="4" w:space="0" w:color="auto"/>
              <w:right w:val="single" w:sz="4" w:space="0" w:color="auto"/>
            </w:tcBorders>
            <w:vAlign w:val="center"/>
          </w:tcPr>
          <w:p w14:paraId="34BFFAF2" w14:textId="77777777" w:rsidR="00755332" w:rsidRPr="00467AE4" w:rsidRDefault="00755332" w:rsidP="005D5255">
            <w:pPr>
              <w:autoSpaceDE w:val="0"/>
              <w:autoSpaceDN w:val="0"/>
              <w:adjustRightInd w:val="0"/>
              <w:jc w:val="center"/>
              <w:rPr>
                <w:spacing w:val="-10"/>
                <w:kern w:val="2"/>
                <w:sz w:val="20"/>
                <w:szCs w:val="20"/>
                <w:lang w:eastAsia="en-US"/>
              </w:rPr>
            </w:pPr>
            <w:r w:rsidRPr="00467AE4">
              <w:rPr>
                <w:spacing w:val="-10"/>
                <w:kern w:val="2"/>
                <w:sz w:val="20"/>
                <w:szCs w:val="20"/>
                <w:lang w:eastAsia="en-US"/>
              </w:rPr>
              <w:t>6</w:t>
            </w:r>
          </w:p>
        </w:tc>
        <w:tc>
          <w:tcPr>
            <w:tcW w:w="992" w:type="dxa"/>
            <w:tcBorders>
              <w:top w:val="single" w:sz="4" w:space="0" w:color="auto"/>
              <w:left w:val="single" w:sz="4" w:space="0" w:color="auto"/>
              <w:bottom w:val="single" w:sz="4" w:space="0" w:color="auto"/>
              <w:right w:val="single" w:sz="4" w:space="0" w:color="auto"/>
            </w:tcBorders>
            <w:vAlign w:val="center"/>
          </w:tcPr>
          <w:p w14:paraId="440AE710" w14:textId="77777777" w:rsidR="00755332" w:rsidRPr="00467AE4" w:rsidRDefault="00755332" w:rsidP="005D5255">
            <w:pPr>
              <w:autoSpaceDE w:val="0"/>
              <w:autoSpaceDN w:val="0"/>
              <w:adjustRightInd w:val="0"/>
              <w:jc w:val="center"/>
              <w:rPr>
                <w:spacing w:val="-10"/>
                <w:kern w:val="2"/>
                <w:sz w:val="20"/>
                <w:szCs w:val="20"/>
                <w:lang w:eastAsia="en-US"/>
              </w:rPr>
            </w:pPr>
            <w:r w:rsidRPr="00467AE4">
              <w:rPr>
                <w:spacing w:val="-10"/>
                <w:kern w:val="2"/>
                <w:sz w:val="20"/>
                <w:szCs w:val="20"/>
                <w:lang w:eastAsia="en-US"/>
              </w:rPr>
              <w:t>7</w:t>
            </w:r>
          </w:p>
        </w:tc>
        <w:tc>
          <w:tcPr>
            <w:tcW w:w="851" w:type="dxa"/>
            <w:tcBorders>
              <w:top w:val="single" w:sz="4" w:space="0" w:color="auto"/>
              <w:left w:val="single" w:sz="4" w:space="0" w:color="auto"/>
              <w:bottom w:val="single" w:sz="4" w:space="0" w:color="auto"/>
              <w:right w:val="single" w:sz="4" w:space="0" w:color="auto"/>
            </w:tcBorders>
            <w:vAlign w:val="center"/>
          </w:tcPr>
          <w:p w14:paraId="714F1FC9"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8</w:t>
            </w:r>
          </w:p>
        </w:tc>
        <w:tc>
          <w:tcPr>
            <w:tcW w:w="709" w:type="dxa"/>
            <w:tcBorders>
              <w:top w:val="single" w:sz="4" w:space="0" w:color="auto"/>
              <w:left w:val="single" w:sz="4" w:space="0" w:color="auto"/>
              <w:bottom w:val="single" w:sz="4" w:space="0" w:color="auto"/>
              <w:right w:val="single" w:sz="4" w:space="0" w:color="auto"/>
            </w:tcBorders>
            <w:vAlign w:val="center"/>
          </w:tcPr>
          <w:p w14:paraId="03834D19"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9</w:t>
            </w:r>
          </w:p>
        </w:tc>
        <w:tc>
          <w:tcPr>
            <w:tcW w:w="674" w:type="dxa"/>
            <w:tcBorders>
              <w:top w:val="single" w:sz="4" w:space="0" w:color="auto"/>
              <w:left w:val="single" w:sz="4" w:space="0" w:color="auto"/>
              <w:bottom w:val="single" w:sz="4" w:space="0" w:color="auto"/>
              <w:right w:val="single" w:sz="4" w:space="0" w:color="auto"/>
            </w:tcBorders>
            <w:vAlign w:val="center"/>
          </w:tcPr>
          <w:p w14:paraId="5F315AEC"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10</w:t>
            </w:r>
          </w:p>
        </w:tc>
        <w:tc>
          <w:tcPr>
            <w:tcW w:w="601" w:type="dxa"/>
            <w:tcBorders>
              <w:top w:val="single" w:sz="4" w:space="0" w:color="auto"/>
              <w:left w:val="single" w:sz="4" w:space="0" w:color="auto"/>
              <w:bottom w:val="single" w:sz="4" w:space="0" w:color="auto"/>
              <w:right w:val="single" w:sz="4" w:space="0" w:color="auto"/>
            </w:tcBorders>
            <w:vAlign w:val="center"/>
          </w:tcPr>
          <w:p w14:paraId="0379FB56"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11</w:t>
            </w:r>
          </w:p>
        </w:tc>
        <w:tc>
          <w:tcPr>
            <w:tcW w:w="709" w:type="dxa"/>
            <w:tcBorders>
              <w:top w:val="single" w:sz="4" w:space="0" w:color="auto"/>
              <w:left w:val="single" w:sz="4" w:space="0" w:color="auto"/>
              <w:bottom w:val="single" w:sz="4" w:space="0" w:color="auto"/>
              <w:right w:val="single" w:sz="4" w:space="0" w:color="auto"/>
            </w:tcBorders>
            <w:vAlign w:val="center"/>
          </w:tcPr>
          <w:p w14:paraId="79ABBF6C"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12</w:t>
            </w:r>
          </w:p>
        </w:tc>
        <w:tc>
          <w:tcPr>
            <w:tcW w:w="706" w:type="dxa"/>
            <w:tcBorders>
              <w:top w:val="single" w:sz="4" w:space="0" w:color="auto"/>
              <w:left w:val="single" w:sz="4" w:space="0" w:color="auto"/>
              <w:bottom w:val="single" w:sz="4" w:space="0" w:color="auto"/>
              <w:right w:val="single" w:sz="4" w:space="0" w:color="auto"/>
            </w:tcBorders>
            <w:vAlign w:val="center"/>
          </w:tcPr>
          <w:p w14:paraId="4CDB8061"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13</w:t>
            </w:r>
          </w:p>
        </w:tc>
        <w:tc>
          <w:tcPr>
            <w:tcW w:w="570" w:type="dxa"/>
            <w:tcBorders>
              <w:top w:val="single" w:sz="4" w:space="0" w:color="auto"/>
              <w:left w:val="single" w:sz="4" w:space="0" w:color="auto"/>
              <w:bottom w:val="single" w:sz="4" w:space="0" w:color="auto"/>
              <w:right w:val="single" w:sz="4" w:space="0" w:color="auto"/>
            </w:tcBorders>
            <w:vAlign w:val="center"/>
          </w:tcPr>
          <w:p w14:paraId="1BD8E3AE"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14</w:t>
            </w:r>
          </w:p>
        </w:tc>
        <w:tc>
          <w:tcPr>
            <w:tcW w:w="709" w:type="dxa"/>
            <w:tcBorders>
              <w:top w:val="single" w:sz="4" w:space="0" w:color="auto"/>
              <w:left w:val="single" w:sz="4" w:space="0" w:color="auto"/>
              <w:bottom w:val="single" w:sz="4" w:space="0" w:color="auto"/>
              <w:right w:val="single" w:sz="4" w:space="0" w:color="auto"/>
            </w:tcBorders>
            <w:vAlign w:val="center"/>
          </w:tcPr>
          <w:p w14:paraId="6AA346E7"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15</w:t>
            </w:r>
          </w:p>
        </w:tc>
        <w:tc>
          <w:tcPr>
            <w:tcW w:w="755" w:type="dxa"/>
            <w:tcBorders>
              <w:top w:val="single" w:sz="4" w:space="0" w:color="auto"/>
              <w:left w:val="single" w:sz="4" w:space="0" w:color="auto"/>
              <w:bottom w:val="single" w:sz="4" w:space="0" w:color="auto"/>
              <w:right w:val="single" w:sz="4" w:space="0" w:color="auto"/>
            </w:tcBorders>
            <w:vAlign w:val="center"/>
          </w:tcPr>
          <w:p w14:paraId="14E3EAB5"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16</w:t>
            </w:r>
          </w:p>
        </w:tc>
        <w:tc>
          <w:tcPr>
            <w:tcW w:w="708" w:type="dxa"/>
            <w:tcBorders>
              <w:top w:val="single" w:sz="4" w:space="0" w:color="auto"/>
              <w:left w:val="single" w:sz="4" w:space="0" w:color="auto"/>
              <w:bottom w:val="single" w:sz="4" w:space="0" w:color="auto"/>
              <w:right w:val="single" w:sz="4" w:space="0" w:color="auto"/>
            </w:tcBorders>
            <w:vAlign w:val="center"/>
          </w:tcPr>
          <w:p w14:paraId="06AFCC9E"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17</w:t>
            </w:r>
          </w:p>
        </w:tc>
        <w:tc>
          <w:tcPr>
            <w:tcW w:w="523" w:type="dxa"/>
            <w:tcBorders>
              <w:top w:val="single" w:sz="4" w:space="0" w:color="auto"/>
              <w:left w:val="single" w:sz="4" w:space="0" w:color="auto"/>
              <w:bottom w:val="single" w:sz="4" w:space="0" w:color="auto"/>
              <w:right w:val="single" w:sz="4" w:space="0" w:color="auto"/>
            </w:tcBorders>
            <w:vAlign w:val="center"/>
          </w:tcPr>
          <w:p w14:paraId="214978FB"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18</w:t>
            </w:r>
          </w:p>
        </w:tc>
        <w:tc>
          <w:tcPr>
            <w:tcW w:w="708" w:type="dxa"/>
            <w:tcBorders>
              <w:top w:val="single" w:sz="4" w:space="0" w:color="auto"/>
              <w:left w:val="single" w:sz="4" w:space="0" w:color="auto"/>
              <w:bottom w:val="single" w:sz="4" w:space="0" w:color="auto"/>
              <w:right w:val="single" w:sz="4" w:space="0" w:color="auto"/>
            </w:tcBorders>
            <w:vAlign w:val="center"/>
          </w:tcPr>
          <w:p w14:paraId="1AB2F5C6"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19</w:t>
            </w:r>
          </w:p>
        </w:tc>
      </w:tr>
      <w:tr w:rsidR="00B40D70" w:rsidRPr="00FC036A" w14:paraId="7CB21330" w14:textId="77777777" w:rsidTr="000A1565">
        <w:trPr>
          <w:trHeight w:val="1710"/>
          <w:tblHeader/>
        </w:trPr>
        <w:tc>
          <w:tcPr>
            <w:tcW w:w="1601" w:type="dxa"/>
            <w:tcBorders>
              <w:left w:val="single" w:sz="4" w:space="0" w:color="auto"/>
              <w:right w:val="single" w:sz="4" w:space="0" w:color="auto"/>
            </w:tcBorders>
          </w:tcPr>
          <w:p w14:paraId="274B616F" w14:textId="77777777" w:rsidR="00755332" w:rsidRPr="00FC036A" w:rsidRDefault="00755332" w:rsidP="005D5255">
            <w:pPr>
              <w:autoSpaceDE w:val="0"/>
              <w:autoSpaceDN w:val="0"/>
              <w:adjustRightInd w:val="0"/>
              <w:jc w:val="center"/>
              <w:rPr>
                <w:kern w:val="2"/>
                <w:sz w:val="20"/>
                <w:szCs w:val="20"/>
                <w:lang w:eastAsia="en-US"/>
              </w:rPr>
            </w:pPr>
            <w:r w:rsidRPr="00FC036A">
              <w:rPr>
                <w:kern w:val="2"/>
                <w:sz w:val="20"/>
                <w:szCs w:val="20"/>
                <w:lang w:eastAsia="en-US"/>
              </w:rPr>
              <w:t>Основное мероприятие 1.3</w:t>
            </w:r>
          </w:p>
          <w:p w14:paraId="11E5A263" w14:textId="77777777" w:rsidR="00755332" w:rsidRPr="00FC036A" w:rsidRDefault="00755332" w:rsidP="005D5255">
            <w:pPr>
              <w:autoSpaceDE w:val="0"/>
              <w:autoSpaceDN w:val="0"/>
              <w:adjustRightInd w:val="0"/>
              <w:jc w:val="center"/>
              <w:rPr>
                <w:kern w:val="2"/>
                <w:sz w:val="20"/>
                <w:szCs w:val="20"/>
                <w:lang w:eastAsia="en-US"/>
              </w:rPr>
            </w:pPr>
            <w:r w:rsidRPr="00FC036A">
              <w:rPr>
                <w:sz w:val="20"/>
                <w:szCs w:val="20"/>
              </w:rPr>
              <w:t>предоставление субсидий сельскохозяйственным товаропроизводителям на компенсацию части затрат по наращиванию маточного поголовья овец и коз</w:t>
            </w:r>
          </w:p>
        </w:tc>
        <w:tc>
          <w:tcPr>
            <w:tcW w:w="1513" w:type="dxa"/>
            <w:tcBorders>
              <w:top w:val="single" w:sz="4" w:space="0" w:color="auto"/>
              <w:left w:val="single" w:sz="4" w:space="0" w:color="auto"/>
              <w:bottom w:val="single" w:sz="4" w:space="0" w:color="auto"/>
              <w:right w:val="single" w:sz="4" w:space="0" w:color="auto"/>
            </w:tcBorders>
          </w:tcPr>
          <w:p w14:paraId="3193793F" w14:textId="77777777" w:rsidR="00755332" w:rsidRPr="00FC036A" w:rsidRDefault="00755332" w:rsidP="005D5255">
            <w:pPr>
              <w:autoSpaceDE w:val="0"/>
              <w:autoSpaceDN w:val="0"/>
              <w:adjustRightInd w:val="0"/>
              <w:jc w:val="center"/>
              <w:rPr>
                <w:kern w:val="2"/>
                <w:sz w:val="20"/>
                <w:szCs w:val="20"/>
                <w:lang w:eastAsia="en-US"/>
              </w:rPr>
            </w:pPr>
            <w:r w:rsidRPr="00FC036A">
              <w:rPr>
                <w:kern w:val="2"/>
                <w:sz w:val="20"/>
                <w:szCs w:val="20"/>
                <w:lang w:eastAsia="en-US"/>
              </w:rPr>
              <w:t>отдел сельского хозяйства, продовольствия и защиты окружающей среды</w:t>
            </w:r>
          </w:p>
        </w:tc>
        <w:tc>
          <w:tcPr>
            <w:tcW w:w="565" w:type="dxa"/>
            <w:tcBorders>
              <w:top w:val="single" w:sz="4" w:space="0" w:color="auto"/>
              <w:left w:val="single" w:sz="4" w:space="0" w:color="auto"/>
              <w:bottom w:val="single" w:sz="4" w:space="0" w:color="auto"/>
              <w:right w:val="single" w:sz="4" w:space="0" w:color="auto"/>
            </w:tcBorders>
            <w:vAlign w:val="center"/>
          </w:tcPr>
          <w:p w14:paraId="019F3218" w14:textId="77777777" w:rsidR="00755332" w:rsidRPr="00FC036A" w:rsidRDefault="00755332"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902</w:t>
            </w:r>
          </w:p>
        </w:tc>
        <w:tc>
          <w:tcPr>
            <w:tcW w:w="567" w:type="dxa"/>
            <w:tcBorders>
              <w:top w:val="single" w:sz="4" w:space="0" w:color="auto"/>
              <w:left w:val="single" w:sz="4" w:space="0" w:color="auto"/>
              <w:bottom w:val="single" w:sz="4" w:space="0" w:color="auto"/>
              <w:right w:val="single" w:sz="4" w:space="0" w:color="auto"/>
            </w:tcBorders>
            <w:vAlign w:val="center"/>
          </w:tcPr>
          <w:p w14:paraId="53516BC7" w14:textId="77777777" w:rsidR="00755332" w:rsidRPr="00FC036A" w:rsidRDefault="00755332"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tcPr>
          <w:p w14:paraId="75A09FCF" w14:textId="77777777" w:rsidR="00755332" w:rsidRPr="00FC036A" w:rsidRDefault="00755332"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х</w:t>
            </w:r>
          </w:p>
        </w:tc>
        <w:tc>
          <w:tcPr>
            <w:tcW w:w="425" w:type="dxa"/>
            <w:tcBorders>
              <w:top w:val="single" w:sz="4" w:space="0" w:color="auto"/>
              <w:left w:val="single" w:sz="4" w:space="0" w:color="auto"/>
              <w:bottom w:val="single" w:sz="4" w:space="0" w:color="auto"/>
              <w:right w:val="single" w:sz="4" w:space="0" w:color="auto"/>
            </w:tcBorders>
            <w:vAlign w:val="center"/>
          </w:tcPr>
          <w:p w14:paraId="2E1FD0CB" w14:textId="77777777" w:rsidR="00755332" w:rsidRPr="00FC036A" w:rsidRDefault="00755332"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х</w:t>
            </w:r>
          </w:p>
        </w:tc>
        <w:tc>
          <w:tcPr>
            <w:tcW w:w="992" w:type="dxa"/>
            <w:tcBorders>
              <w:top w:val="single" w:sz="4" w:space="0" w:color="auto"/>
              <w:left w:val="single" w:sz="4" w:space="0" w:color="auto"/>
              <w:bottom w:val="single" w:sz="4" w:space="0" w:color="auto"/>
              <w:right w:val="single" w:sz="4" w:space="0" w:color="auto"/>
            </w:tcBorders>
            <w:vAlign w:val="center"/>
          </w:tcPr>
          <w:p w14:paraId="1599DAAF" w14:textId="77777777" w:rsidR="00755332" w:rsidRPr="00FC036A" w:rsidRDefault="00755332" w:rsidP="005D5255">
            <w:pPr>
              <w:autoSpaceDE w:val="0"/>
              <w:autoSpaceDN w:val="0"/>
              <w:adjustRightInd w:val="0"/>
              <w:ind w:right="-57"/>
              <w:jc w:val="center"/>
              <w:rPr>
                <w:spacing w:val="-10"/>
                <w:kern w:val="2"/>
                <w:sz w:val="20"/>
                <w:szCs w:val="20"/>
                <w:lang w:eastAsia="en-US"/>
              </w:rPr>
            </w:pPr>
          </w:p>
          <w:p w14:paraId="4A67245F" w14:textId="77777777" w:rsidR="00755332" w:rsidRPr="00FC036A" w:rsidRDefault="00755332"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w:t>
            </w:r>
          </w:p>
          <w:p w14:paraId="71EB1E36" w14:textId="77777777" w:rsidR="00755332" w:rsidRPr="00FC036A" w:rsidRDefault="00755332" w:rsidP="005D5255">
            <w:pPr>
              <w:autoSpaceDE w:val="0"/>
              <w:autoSpaceDN w:val="0"/>
              <w:adjustRightInd w:val="0"/>
              <w:ind w:right="-57"/>
              <w:jc w:val="center"/>
              <w:rPr>
                <w:spacing w:val="-10"/>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63F2E551" w14:textId="77777777" w:rsidR="00755332" w:rsidRPr="00FC036A" w:rsidRDefault="00755332" w:rsidP="005D5255">
            <w:pPr>
              <w:jc w:val="center"/>
              <w:rPr>
                <w:sz w:val="20"/>
                <w:szCs w:val="20"/>
              </w:rPr>
            </w:pPr>
            <w:r w:rsidRPr="00FC036A">
              <w:rPr>
                <w:spacing w:val="-10"/>
                <w:kern w:val="2"/>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78543D3F" w14:textId="77777777" w:rsidR="00755332" w:rsidRPr="00FC036A" w:rsidRDefault="00755332" w:rsidP="005D5255">
            <w:pPr>
              <w:jc w:val="center"/>
              <w:rPr>
                <w:sz w:val="20"/>
                <w:szCs w:val="20"/>
              </w:rPr>
            </w:pPr>
            <w:r w:rsidRPr="00FC036A">
              <w:rPr>
                <w:spacing w:val="-10"/>
                <w:kern w:val="2"/>
                <w:sz w:val="20"/>
                <w:szCs w:val="20"/>
                <w:lang w:eastAsia="en-US"/>
              </w:rPr>
              <w:t>–</w:t>
            </w:r>
          </w:p>
        </w:tc>
        <w:tc>
          <w:tcPr>
            <w:tcW w:w="674" w:type="dxa"/>
            <w:tcBorders>
              <w:top w:val="single" w:sz="4" w:space="0" w:color="auto"/>
              <w:left w:val="single" w:sz="4" w:space="0" w:color="auto"/>
              <w:bottom w:val="single" w:sz="4" w:space="0" w:color="auto"/>
              <w:right w:val="single" w:sz="4" w:space="0" w:color="auto"/>
            </w:tcBorders>
            <w:vAlign w:val="center"/>
          </w:tcPr>
          <w:p w14:paraId="52BE9E82" w14:textId="77777777" w:rsidR="00755332" w:rsidRPr="00FC036A" w:rsidRDefault="00755332" w:rsidP="005D5255">
            <w:pPr>
              <w:jc w:val="center"/>
              <w:rPr>
                <w:sz w:val="20"/>
                <w:szCs w:val="20"/>
              </w:rPr>
            </w:pPr>
            <w:r w:rsidRPr="00FC036A">
              <w:rPr>
                <w:spacing w:val="-10"/>
                <w:kern w:val="2"/>
                <w:sz w:val="20"/>
                <w:szCs w:val="20"/>
                <w:lang w:eastAsia="en-US"/>
              </w:rPr>
              <w:t>–</w:t>
            </w:r>
          </w:p>
        </w:tc>
        <w:tc>
          <w:tcPr>
            <w:tcW w:w="601" w:type="dxa"/>
            <w:tcBorders>
              <w:top w:val="single" w:sz="4" w:space="0" w:color="auto"/>
              <w:left w:val="single" w:sz="4" w:space="0" w:color="auto"/>
              <w:bottom w:val="single" w:sz="4" w:space="0" w:color="auto"/>
              <w:right w:val="single" w:sz="4" w:space="0" w:color="auto"/>
            </w:tcBorders>
            <w:vAlign w:val="center"/>
          </w:tcPr>
          <w:p w14:paraId="75D3CE8B" w14:textId="77777777" w:rsidR="00755332" w:rsidRPr="00FC036A" w:rsidRDefault="00755332" w:rsidP="005D5255">
            <w:pPr>
              <w:jc w:val="center"/>
              <w:rPr>
                <w:sz w:val="20"/>
                <w:szCs w:val="20"/>
              </w:rPr>
            </w:pPr>
            <w:r w:rsidRPr="00FC036A">
              <w:rPr>
                <w:spacing w:val="-10"/>
                <w:kern w:val="2"/>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59A7AB39" w14:textId="77777777" w:rsidR="00755332" w:rsidRPr="00FC036A" w:rsidRDefault="00755332" w:rsidP="005D5255">
            <w:pPr>
              <w:jc w:val="center"/>
              <w:rPr>
                <w:sz w:val="20"/>
                <w:szCs w:val="20"/>
              </w:rPr>
            </w:pPr>
            <w:r w:rsidRPr="00FC036A">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106085F2" w14:textId="77777777" w:rsidR="00755332" w:rsidRPr="00FC036A" w:rsidRDefault="00755332" w:rsidP="005D5255">
            <w:pPr>
              <w:jc w:val="center"/>
              <w:rPr>
                <w:sz w:val="20"/>
                <w:szCs w:val="20"/>
              </w:rPr>
            </w:pPr>
            <w:r w:rsidRPr="00FC036A">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14:paraId="61FF5F64" w14:textId="77777777" w:rsidR="00755332" w:rsidRPr="00FC036A" w:rsidRDefault="00755332" w:rsidP="005D5255">
            <w:pPr>
              <w:jc w:val="center"/>
              <w:rPr>
                <w:sz w:val="20"/>
                <w:szCs w:val="20"/>
              </w:rPr>
            </w:pPr>
            <w:r w:rsidRPr="00FC036A">
              <w:rPr>
                <w:spacing w:val="-10"/>
                <w:kern w:val="2"/>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1CFB6E4D" w14:textId="77777777" w:rsidR="00755332" w:rsidRPr="00FC036A" w:rsidRDefault="00755332" w:rsidP="005D5255">
            <w:pPr>
              <w:jc w:val="center"/>
              <w:rPr>
                <w:sz w:val="20"/>
                <w:szCs w:val="20"/>
              </w:rPr>
            </w:pPr>
            <w:r w:rsidRPr="00FC036A">
              <w:rPr>
                <w:spacing w:val="-10"/>
                <w:kern w:val="2"/>
                <w:sz w:val="20"/>
                <w:szCs w:val="20"/>
                <w:lang w:eastAsia="en-US"/>
              </w:rPr>
              <w:t>–</w:t>
            </w:r>
          </w:p>
        </w:tc>
        <w:tc>
          <w:tcPr>
            <w:tcW w:w="755" w:type="dxa"/>
            <w:tcBorders>
              <w:top w:val="single" w:sz="4" w:space="0" w:color="auto"/>
              <w:left w:val="single" w:sz="4" w:space="0" w:color="auto"/>
              <w:bottom w:val="single" w:sz="4" w:space="0" w:color="auto"/>
              <w:right w:val="single" w:sz="4" w:space="0" w:color="auto"/>
            </w:tcBorders>
            <w:vAlign w:val="center"/>
          </w:tcPr>
          <w:p w14:paraId="74C333D2" w14:textId="77777777" w:rsidR="00755332" w:rsidRPr="00FC036A" w:rsidRDefault="00755332" w:rsidP="005D5255">
            <w:pPr>
              <w:jc w:val="center"/>
              <w:rPr>
                <w:sz w:val="20"/>
                <w:szCs w:val="20"/>
              </w:rPr>
            </w:pPr>
            <w:r w:rsidRPr="00FC036A">
              <w:rPr>
                <w:spacing w:val="-10"/>
                <w:kern w:val="2"/>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7FA7F3CD" w14:textId="77777777" w:rsidR="00755332" w:rsidRPr="00FC036A" w:rsidRDefault="00755332" w:rsidP="005D5255">
            <w:pPr>
              <w:jc w:val="center"/>
              <w:rPr>
                <w:sz w:val="20"/>
                <w:szCs w:val="20"/>
              </w:rPr>
            </w:pPr>
            <w:r w:rsidRPr="00FC036A">
              <w:rPr>
                <w:spacing w:val="-10"/>
                <w:kern w:val="2"/>
                <w:sz w:val="20"/>
                <w:szCs w:val="20"/>
                <w:lang w:eastAsia="en-US"/>
              </w:rPr>
              <w:t>–</w:t>
            </w:r>
          </w:p>
        </w:tc>
        <w:tc>
          <w:tcPr>
            <w:tcW w:w="523" w:type="dxa"/>
            <w:tcBorders>
              <w:top w:val="single" w:sz="4" w:space="0" w:color="auto"/>
              <w:left w:val="single" w:sz="4" w:space="0" w:color="auto"/>
              <w:bottom w:val="single" w:sz="4" w:space="0" w:color="auto"/>
              <w:right w:val="single" w:sz="4" w:space="0" w:color="auto"/>
            </w:tcBorders>
            <w:vAlign w:val="center"/>
          </w:tcPr>
          <w:p w14:paraId="6940EAB1" w14:textId="77777777" w:rsidR="00755332" w:rsidRPr="00FC036A" w:rsidRDefault="00755332" w:rsidP="005D5255">
            <w:pPr>
              <w:jc w:val="center"/>
              <w:rPr>
                <w:sz w:val="20"/>
                <w:szCs w:val="20"/>
              </w:rPr>
            </w:pPr>
            <w:r w:rsidRPr="00FC036A">
              <w:rPr>
                <w:spacing w:val="-10"/>
                <w:kern w:val="2"/>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7A7885CD" w14:textId="77777777" w:rsidR="00755332" w:rsidRPr="00FC036A" w:rsidRDefault="00755332" w:rsidP="005D5255">
            <w:pPr>
              <w:jc w:val="center"/>
              <w:rPr>
                <w:sz w:val="20"/>
                <w:szCs w:val="20"/>
              </w:rPr>
            </w:pPr>
            <w:r w:rsidRPr="00FC036A">
              <w:rPr>
                <w:spacing w:val="-10"/>
                <w:kern w:val="2"/>
                <w:sz w:val="20"/>
                <w:szCs w:val="20"/>
                <w:lang w:eastAsia="en-US"/>
              </w:rPr>
              <w:t>–</w:t>
            </w:r>
          </w:p>
        </w:tc>
      </w:tr>
      <w:tr w:rsidR="00B40D70" w:rsidRPr="00FC036A" w14:paraId="285D9D94" w14:textId="77777777" w:rsidTr="000A1565">
        <w:trPr>
          <w:trHeight w:val="1710"/>
          <w:tblHeader/>
        </w:trPr>
        <w:tc>
          <w:tcPr>
            <w:tcW w:w="1601" w:type="dxa"/>
            <w:tcBorders>
              <w:left w:val="single" w:sz="4" w:space="0" w:color="auto"/>
              <w:right w:val="single" w:sz="4" w:space="0" w:color="auto"/>
            </w:tcBorders>
          </w:tcPr>
          <w:p w14:paraId="5697133E" w14:textId="77777777" w:rsidR="00755332" w:rsidRPr="00FC036A" w:rsidRDefault="00755332" w:rsidP="005D5255">
            <w:pPr>
              <w:autoSpaceDE w:val="0"/>
              <w:autoSpaceDN w:val="0"/>
              <w:adjustRightInd w:val="0"/>
              <w:jc w:val="center"/>
              <w:rPr>
                <w:kern w:val="2"/>
                <w:sz w:val="20"/>
                <w:szCs w:val="20"/>
                <w:lang w:eastAsia="en-US"/>
              </w:rPr>
            </w:pPr>
            <w:r w:rsidRPr="00FC036A">
              <w:rPr>
                <w:kern w:val="2"/>
                <w:sz w:val="20"/>
                <w:szCs w:val="20"/>
                <w:lang w:eastAsia="en-US"/>
              </w:rPr>
              <w:t>Основное мероприятие 1</w:t>
            </w:r>
            <w:r>
              <w:rPr>
                <w:kern w:val="2"/>
                <w:sz w:val="20"/>
                <w:szCs w:val="20"/>
                <w:lang w:eastAsia="en-US"/>
              </w:rPr>
              <w:t>.4</w:t>
            </w:r>
          </w:p>
          <w:p w14:paraId="7CCA26A2" w14:textId="77777777" w:rsidR="00755332" w:rsidRPr="00FC036A" w:rsidRDefault="00755332" w:rsidP="005D5255">
            <w:pPr>
              <w:autoSpaceDE w:val="0"/>
              <w:autoSpaceDN w:val="0"/>
              <w:adjustRightInd w:val="0"/>
              <w:jc w:val="center"/>
              <w:rPr>
                <w:kern w:val="2"/>
                <w:sz w:val="20"/>
                <w:szCs w:val="20"/>
                <w:lang w:eastAsia="en-US"/>
              </w:rPr>
            </w:pPr>
            <w:r w:rsidRPr="00FC036A">
              <w:rPr>
                <w:sz w:val="20"/>
                <w:szCs w:val="20"/>
              </w:rPr>
              <w:t>предоставление субсидий сельскохозяйственным товаропроизводителям на</w:t>
            </w:r>
            <w:r>
              <w:rPr>
                <w:sz w:val="20"/>
                <w:szCs w:val="20"/>
              </w:rPr>
              <w:t xml:space="preserve"> поддержку элитного семеноводства</w:t>
            </w:r>
          </w:p>
        </w:tc>
        <w:tc>
          <w:tcPr>
            <w:tcW w:w="1513" w:type="dxa"/>
            <w:tcBorders>
              <w:top w:val="single" w:sz="4" w:space="0" w:color="auto"/>
              <w:left w:val="single" w:sz="4" w:space="0" w:color="auto"/>
              <w:bottom w:val="single" w:sz="4" w:space="0" w:color="auto"/>
              <w:right w:val="single" w:sz="4" w:space="0" w:color="auto"/>
            </w:tcBorders>
          </w:tcPr>
          <w:p w14:paraId="72391161" w14:textId="77777777" w:rsidR="00755332" w:rsidRPr="00FC036A" w:rsidRDefault="00755332" w:rsidP="005D5255">
            <w:pPr>
              <w:autoSpaceDE w:val="0"/>
              <w:autoSpaceDN w:val="0"/>
              <w:adjustRightInd w:val="0"/>
              <w:jc w:val="center"/>
              <w:rPr>
                <w:kern w:val="2"/>
                <w:sz w:val="20"/>
                <w:szCs w:val="20"/>
                <w:lang w:eastAsia="en-US"/>
              </w:rPr>
            </w:pPr>
            <w:r w:rsidRPr="00FC036A">
              <w:rPr>
                <w:kern w:val="2"/>
                <w:sz w:val="20"/>
                <w:szCs w:val="20"/>
                <w:lang w:eastAsia="en-US"/>
              </w:rPr>
              <w:t>отдел сельского хозяйства, продовольствия и защиты окружающей среды</w:t>
            </w:r>
          </w:p>
        </w:tc>
        <w:tc>
          <w:tcPr>
            <w:tcW w:w="565" w:type="dxa"/>
            <w:tcBorders>
              <w:top w:val="single" w:sz="4" w:space="0" w:color="auto"/>
              <w:left w:val="single" w:sz="4" w:space="0" w:color="auto"/>
              <w:bottom w:val="single" w:sz="4" w:space="0" w:color="auto"/>
              <w:right w:val="single" w:sz="4" w:space="0" w:color="auto"/>
            </w:tcBorders>
            <w:vAlign w:val="center"/>
          </w:tcPr>
          <w:p w14:paraId="125CB23F" w14:textId="77777777" w:rsidR="00755332" w:rsidRPr="00FC036A"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902</w:t>
            </w:r>
          </w:p>
        </w:tc>
        <w:tc>
          <w:tcPr>
            <w:tcW w:w="567" w:type="dxa"/>
            <w:tcBorders>
              <w:top w:val="single" w:sz="4" w:space="0" w:color="auto"/>
              <w:left w:val="single" w:sz="4" w:space="0" w:color="auto"/>
              <w:bottom w:val="single" w:sz="4" w:space="0" w:color="auto"/>
              <w:right w:val="single" w:sz="4" w:space="0" w:color="auto"/>
            </w:tcBorders>
            <w:vAlign w:val="center"/>
          </w:tcPr>
          <w:p w14:paraId="092EE60B" w14:textId="77777777" w:rsidR="00755332" w:rsidRPr="00FC036A"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04 05</w:t>
            </w:r>
          </w:p>
        </w:tc>
        <w:tc>
          <w:tcPr>
            <w:tcW w:w="1134" w:type="dxa"/>
            <w:tcBorders>
              <w:top w:val="single" w:sz="4" w:space="0" w:color="auto"/>
              <w:left w:val="single" w:sz="4" w:space="0" w:color="auto"/>
              <w:bottom w:val="single" w:sz="4" w:space="0" w:color="auto"/>
              <w:right w:val="single" w:sz="4" w:space="0" w:color="auto"/>
            </w:tcBorders>
            <w:vAlign w:val="center"/>
          </w:tcPr>
          <w:p w14:paraId="673BEE97" w14:textId="77777777" w:rsidR="00755332" w:rsidRPr="00D64EB5"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 xml:space="preserve">15 1 00 </w:t>
            </w:r>
            <w:r>
              <w:rPr>
                <w:spacing w:val="-10"/>
                <w:kern w:val="2"/>
                <w:sz w:val="20"/>
                <w:szCs w:val="20"/>
                <w:lang w:val="en-US" w:eastAsia="en-US"/>
              </w:rPr>
              <w:t>R</w:t>
            </w:r>
            <w:r>
              <w:rPr>
                <w:spacing w:val="-10"/>
                <w:kern w:val="2"/>
                <w:sz w:val="20"/>
                <w:szCs w:val="20"/>
                <w:lang w:eastAsia="en-US"/>
              </w:rPr>
              <w:t>5086</w:t>
            </w:r>
          </w:p>
        </w:tc>
        <w:tc>
          <w:tcPr>
            <w:tcW w:w="425" w:type="dxa"/>
            <w:tcBorders>
              <w:top w:val="single" w:sz="4" w:space="0" w:color="auto"/>
              <w:left w:val="single" w:sz="4" w:space="0" w:color="auto"/>
              <w:bottom w:val="single" w:sz="4" w:space="0" w:color="auto"/>
              <w:right w:val="single" w:sz="4" w:space="0" w:color="auto"/>
            </w:tcBorders>
            <w:vAlign w:val="center"/>
          </w:tcPr>
          <w:p w14:paraId="013CF259" w14:textId="77777777" w:rsidR="00755332" w:rsidRPr="00FC036A"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810</w:t>
            </w:r>
          </w:p>
        </w:tc>
        <w:tc>
          <w:tcPr>
            <w:tcW w:w="992" w:type="dxa"/>
            <w:tcBorders>
              <w:top w:val="single" w:sz="4" w:space="0" w:color="auto"/>
              <w:left w:val="single" w:sz="4" w:space="0" w:color="auto"/>
              <w:bottom w:val="single" w:sz="4" w:space="0" w:color="auto"/>
              <w:right w:val="single" w:sz="4" w:space="0" w:color="auto"/>
            </w:tcBorders>
            <w:vAlign w:val="center"/>
          </w:tcPr>
          <w:p w14:paraId="1A29EB7E" w14:textId="77777777" w:rsidR="00755332" w:rsidRPr="00FC036A" w:rsidRDefault="00755332" w:rsidP="005D5255">
            <w:pPr>
              <w:autoSpaceDE w:val="0"/>
              <w:autoSpaceDN w:val="0"/>
              <w:adjustRightInd w:val="0"/>
              <w:ind w:right="-57"/>
              <w:jc w:val="center"/>
              <w:rPr>
                <w:spacing w:val="-10"/>
                <w:kern w:val="2"/>
                <w:sz w:val="20"/>
                <w:szCs w:val="20"/>
                <w:lang w:eastAsia="en-US"/>
              </w:rPr>
            </w:pPr>
          </w:p>
          <w:p w14:paraId="553C0C3A" w14:textId="77777777" w:rsidR="00755332" w:rsidRPr="00FC036A"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36591,2</w:t>
            </w:r>
          </w:p>
          <w:p w14:paraId="7BADEF09" w14:textId="77777777" w:rsidR="00755332" w:rsidRPr="00FC036A" w:rsidRDefault="00755332" w:rsidP="005D5255">
            <w:pPr>
              <w:autoSpaceDE w:val="0"/>
              <w:autoSpaceDN w:val="0"/>
              <w:adjustRightInd w:val="0"/>
              <w:ind w:right="-57"/>
              <w:jc w:val="center"/>
              <w:rPr>
                <w:spacing w:val="-10"/>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5AB82C3F" w14:textId="77777777" w:rsidR="00755332" w:rsidRPr="00FC036A" w:rsidRDefault="00755332" w:rsidP="005D5255">
            <w:pPr>
              <w:jc w:val="center"/>
              <w:rPr>
                <w:sz w:val="20"/>
                <w:szCs w:val="20"/>
              </w:rPr>
            </w:pPr>
            <w:r w:rsidRPr="00FC036A">
              <w:rPr>
                <w:spacing w:val="-10"/>
                <w:kern w:val="2"/>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66865004" w14:textId="77777777" w:rsidR="00755332" w:rsidRPr="00FC036A" w:rsidRDefault="00755332" w:rsidP="005D5255">
            <w:pPr>
              <w:jc w:val="center"/>
              <w:rPr>
                <w:sz w:val="20"/>
                <w:szCs w:val="20"/>
              </w:rPr>
            </w:pPr>
            <w:r w:rsidRPr="00FC036A">
              <w:rPr>
                <w:spacing w:val="-10"/>
                <w:kern w:val="2"/>
                <w:sz w:val="20"/>
                <w:szCs w:val="20"/>
                <w:lang w:eastAsia="en-US"/>
              </w:rPr>
              <w:t>–</w:t>
            </w:r>
          </w:p>
        </w:tc>
        <w:tc>
          <w:tcPr>
            <w:tcW w:w="674" w:type="dxa"/>
            <w:tcBorders>
              <w:top w:val="single" w:sz="4" w:space="0" w:color="auto"/>
              <w:left w:val="single" w:sz="4" w:space="0" w:color="auto"/>
              <w:bottom w:val="single" w:sz="4" w:space="0" w:color="auto"/>
              <w:right w:val="single" w:sz="4" w:space="0" w:color="auto"/>
            </w:tcBorders>
            <w:vAlign w:val="center"/>
          </w:tcPr>
          <w:p w14:paraId="49B88F35" w14:textId="77777777" w:rsidR="00755332" w:rsidRPr="00FC036A" w:rsidRDefault="00755332" w:rsidP="005D5255">
            <w:pPr>
              <w:jc w:val="center"/>
              <w:rPr>
                <w:sz w:val="20"/>
                <w:szCs w:val="20"/>
              </w:rPr>
            </w:pPr>
            <w:r>
              <w:rPr>
                <w:sz w:val="20"/>
                <w:szCs w:val="20"/>
              </w:rPr>
              <w:t>6406,2</w:t>
            </w:r>
          </w:p>
        </w:tc>
        <w:tc>
          <w:tcPr>
            <w:tcW w:w="601" w:type="dxa"/>
            <w:tcBorders>
              <w:top w:val="single" w:sz="4" w:space="0" w:color="auto"/>
              <w:left w:val="single" w:sz="4" w:space="0" w:color="auto"/>
              <w:bottom w:val="single" w:sz="4" w:space="0" w:color="auto"/>
              <w:right w:val="single" w:sz="4" w:space="0" w:color="auto"/>
            </w:tcBorders>
            <w:vAlign w:val="center"/>
          </w:tcPr>
          <w:p w14:paraId="485AB15B" w14:textId="77777777" w:rsidR="00755332" w:rsidRPr="00FC036A" w:rsidRDefault="00755332" w:rsidP="005D5255">
            <w:pPr>
              <w:jc w:val="center"/>
              <w:rPr>
                <w:sz w:val="20"/>
                <w:szCs w:val="20"/>
              </w:rPr>
            </w:pPr>
            <w:r>
              <w:rPr>
                <w:sz w:val="20"/>
                <w:szCs w:val="20"/>
              </w:rPr>
              <w:t>7320,3</w:t>
            </w:r>
          </w:p>
        </w:tc>
        <w:tc>
          <w:tcPr>
            <w:tcW w:w="709" w:type="dxa"/>
            <w:tcBorders>
              <w:top w:val="single" w:sz="4" w:space="0" w:color="auto"/>
              <w:left w:val="single" w:sz="4" w:space="0" w:color="auto"/>
              <w:bottom w:val="single" w:sz="4" w:space="0" w:color="auto"/>
              <w:right w:val="single" w:sz="4" w:space="0" w:color="auto"/>
            </w:tcBorders>
            <w:vAlign w:val="center"/>
          </w:tcPr>
          <w:p w14:paraId="5A52C660" w14:textId="77777777" w:rsidR="00755332" w:rsidRPr="00FC036A" w:rsidRDefault="00755332" w:rsidP="005D5255">
            <w:pPr>
              <w:jc w:val="center"/>
              <w:rPr>
                <w:sz w:val="20"/>
                <w:szCs w:val="20"/>
              </w:rPr>
            </w:pPr>
            <w:r>
              <w:rPr>
                <w:sz w:val="20"/>
                <w:szCs w:val="20"/>
              </w:rPr>
              <w:t>8846,3</w:t>
            </w:r>
          </w:p>
        </w:tc>
        <w:tc>
          <w:tcPr>
            <w:tcW w:w="706" w:type="dxa"/>
            <w:tcBorders>
              <w:top w:val="single" w:sz="4" w:space="0" w:color="auto"/>
              <w:left w:val="single" w:sz="4" w:space="0" w:color="auto"/>
              <w:bottom w:val="single" w:sz="4" w:space="0" w:color="auto"/>
              <w:right w:val="single" w:sz="4" w:space="0" w:color="auto"/>
            </w:tcBorders>
            <w:vAlign w:val="center"/>
          </w:tcPr>
          <w:p w14:paraId="3491344E" w14:textId="77777777" w:rsidR="00755332" w:rsidRPr="00FC036A" w:rsidRDefault="00755332" w:rsidP="005D5255">
            <w:pPr>
              <w:jc w:val="center"/>
              <w:rPr>
                <w:sz w:val="20"/>
                <w:szCs w:val="20"/>
              </w:rPr>
            </w:pPr>
            <w:r>
              <w:rPr>
                <w:sz w:val="20"/>
                <w:szCs w:val="20"/>
              </w:rPr>
              <w:t>4946,5</w:t>
            </w:r>
          </w:p>
        </w:tc>
        <w:tc>
          <w:tcPr>
            <w:tcW w:w="570" w:type="dxa"/>
            <w:tcBorders>
              <w:top w:val="single" w:sz="4" w:space="0" w:color="auto"/>
              <w:left w:val="single" w:sz="4" w:space="0" w:color="auto"/>
              <w:bottom w:val="single" w:sz="4" w:space="0" w:color="auto"/>
              <w:right w:val="single" w:sz="4" w:space="0" w:color="auto"/>
            </w:tcBorders>
            <w:vAlign w:val="center"/>
          </w:tcPr>
          <w:p w14:paraId="41906F99" w14:textId="77777777" w:rsidR="00755332" w:rsidRPr="00FC036A" w:rsidRDefault="00755332" w:rsidP="005D5255">
            <w:pPr>
              <w:jc w:val="center"/>
              <w:rPr>
                <w:sz w:val="20"/>
                <w:szCs w:val="20"/>
              </w:rPr>
            </w:pPr>
            <w:r>
              <w:rPr>
                <w:spacing w:val="-10"/>
                <w:kern w:val="2"/>
                <w:sz w:val="20"/>
                <w:szCs w:val="20"/>
                <w:lang w:eastAsia="en-US"/>
              </w:rPr>
              <w:t>4830,1</w:t>
            </w:r>
          </w:p>
        </w:tc>
        <w:tc>
          <w:tcPr>
            <w:tcW w:w="709" w:type="dxa"/>
            <w:tcBorders>
              <w:top w:val="single" w:sz="4" w:space="0" w:color="auto"/>
              <w:left w:val="single" w:sz="4" w:space="0" w:color="auto"/>
              <w:bottom w:val="single" w:sz="4" w:space="0" w:color="auto"/>
              <w:right w:val="single" w:sz="4" w:space="0" w:color="auto"/>
            </w:tcBorders>
            <w:vAlign w:val="center"/>
          </w:tcPr>
          <w:p w14:paraId="5D162390" w14:textId="77777777" w:rsidR="00755332" w:rsidRPr="00FC036A" w:rsidRDefault="00755332" w:rsidP="005D5255">
            <w:pPr>
              <w:jc w:val="center"/>
              <w:rPr>
                <w:sz w:val="20"/>
                <w:szCs w:val="20"/>
              </w:rPr>
            </w:pPr>
            <w:r>
              <w:rPr>
                <w:spacing w:val="-10"/>
                <w:kern w:val="2"/>
                <w:sz w:val="20"/>
                <w:szCs w:val="20"/>
                <w:lang w:eastAsia="en-US"/>
              </w:rPr>
              <w:t>848,9</w:t>
            </w:r>
          </w:p>
        </w:tc>
        <w:tc>
          <w:tcPr>
            <w:tcW w:w="755" w:type="dxa"/>
            <w:tcBorders>
              <w:top w:val="single" w:sz="4" w:space="0" w:color="auto"/>
              <w:left w:val="single" w:sz="4" w:space="0" w:color="auto"/>
              <w:bottom w:val="single" w:sz="4" w:space="0" w:color="auto"/>
              <w:right w:val="single" w:sz="4" w:space="0" w:color="auto"/>
            </w:tcBorders>
            <w:vAlign w:val="center"/>
          </w:tcPr>
          <w:p w14:paraId="355F2321" w14:textId="77777777" w:rsidR="00755332" w:rsidRPr="00FC036A" w:rsidRDefault="00755332" w:rsidP="005D5255">
            <w:pPr>
              <w:jc w:val="center"/>
              <w:rPr>
                <w:sz w:val="20"/>
                <w:szCs w:val="20"/>
              </w:rPr>
            </w:pPr>
            <w:r>
              <w:rPr>
                <w:spacing w:val="-10"/>
                <w:kern w:val="2"/>
                <w:sz w:val="20"/>
                <w:szCs w:val="20"/>
                <w:lang w:eastAsia="en-US"/>
              </w:rPr>
              <w:t>848,9</w:t>
            </w:r>
          </w:p>
        </w:tc>
        <w:tc>
          <w:tcPr>
            <w:tcW w:w="708" w:type="dxa"/>
            <w:tcBorders>
              <w:top w:val="single" w:sz="4" w:space="0" w:color="auto"/>
              <w:left w:val="single" w:sz="4" w:space="0" w:color="auto"/>
              <w:bottom w:val="single" w:sz="4" w:space="0" w:color="auto"/>
              <w:right w:val="single" w:sz="4" w:space="0" w:color="auto"/>
            </w:tcBorders>
            <w:vAlign w:val="center"/>
          </w:tcPr>
          <w:p w14:paraId="1DD37E56" w14:textId="77777777" w:rsidR="00755332" w:rsidRPr="00FC036A" w:rsidRDefault="00755332" w:rsidP="005D5255">
            <w:pPr>
              <w:jc w:val="center"/>
              <w:rPr>
                <w:sz w:val="20"/>
                <w:szCs w:val="20"/>
              </w:rPr>
            </w:pPr>
            <w:r>
              <w:rPr>
                <w:spacing w:val="-10"/>
                <w:kern w:val="2"/>
                <w:sz w:val="20"/>
                <w:szCs w:val="20"/>
                <w:lang w:eastAsia="en-US"/>
              </w:rPr>
              <w:t>848,9</w:t>
            </w:r>
          </w:p>
        </w:tc>
        <w:tc>
          <w:tcPr>
            <w:tcW w:w="523" w:type="dxa"/>
            <w:tcBorders>
              <w:top w:val="single" w:sz="4" w:space="0" w:color="auto"/>
              <w:left w:val="single" w:sz="4" w:space="0" w:color="auto"/>
              <w:bottom w:val="single" w:sz="4" w:space="0" w:color="auto"/>
              <w:right w:val="single" w:sz="4" w:space="0" w:color="auto"/>
            </w:tcBorders>
            <w:vAlign w:val="center"/>
          </w:tcPr>
          <w:p w14:paraId="55A25872" w14:textId="77777777" w:rsidR="00755332" w:rsidRPr="00FC036A" w:rsidRDefault="00755332" w:rsidP="005D5255">
            <w:pPr>
              <w:jc w:val="center"/>
              <w:rPr>
                <w:sz w:val="20"/>
                <w:szCs w:val="20"/>
              </w:rPr>
            </w:pPr>
            <w:r>
              <w:rPr>
                <w:spacing w:val="-10"/>
                <w:kern w:val="2"/>
                <w:sz w:val="20"/>
                <w:szCs w:val="20"/>
                <w:lang w:eastAsia="en-US"/>
              </w:rPr>
              <w:t>848,9</w:t>
            </w:r>
          </w:p>
        </w:tc>
        <w:tc>
          <w:tcPr>
            <w:tcW w:w="708" w:type="dxa"/>
            <w:tcBorders>
              <w:top w:val="single" w:sz="4" w:space="0" w:color="auto"/>
              <w:left w:val="single" w:sz="4" w:space="0" w:color="auto"/>
              <w:bottom w:val="single" w:sz="4" w:space="0" w:color="auto"/>
              <w:right w:val="single" w:sz="4" w:space="0" w:color="auto"/>
            </w:tcBorders>
            <w:vAlign w:val="center"/>
          </w:tcPr>
          <w:p w14:paraId="5027F7E3" w14:textId="77777777" w:rsidR="00755332" w:rsidRPr="00FC036A" w:rsidRDefault="00755332" w:rsidP="005D5255">
            <w:pPr>
              <w:jc w:val="center"/>
              <w:rPr>
                <w:sz w:val="20"/>
                <w:szCs w:val="20"/>
              </w:rPr>
            </w:pPr>
            <w:r>
              <w:rPr>
                <w:spacing w:val="-10"/>
                <w:kern w:val="2"/>
                <w:sz w:val="20"/>
                <w:szCs w:val="20"/>
                <w:lang w:eastAsia="en-US"/>
              </w:rPr>
              <w:t>848,9</w:t>
            </w:r>
          </w:p>
        </w:tc>
      </w:tr>
    </w:tbl>
    <w:p w14:paraId="77A530B5" w14:textId="77777777" w:rsidR="000A1565" w:rsidRDefault="000A1565"/>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01"/>
        <w:gridCol w:w="1513"/>
        <w:gridCol w:w="565"/>
        <w:gridCol w:w="567"/>
        <w:gridCol w:w="1134"/>
        <w:gridCol w:w="425"/>
        <w:gridCol w:w="992"/>
        <w:gridCol w:w="851"/>
        <w:gridCol w:w="709"/>
        <w:gridCol w:w="674"/>
        <w:gridCol w:w="601"/>
        <w:gridCol w:w="709"/>
        <w:gridCol w:w="706"/>
        <w:gridCol w:w="570"/>
        <w:gridCol w:w="709"/>
        <w:gridCol w:w="755"/>
        <w:gridCol w:w="708"/>
        <w:gridCol w:w="523"/>
        <w:gridCol w:w="708"/>
      </w:tblGrid>
      <w:tr w:rsidR="000A1565" w:rsidRPr="00467AE4" w14:paraId="6239B68D" w14:textId="77777777" w:rsidTr="00221EEA">
        <w:trPr>
          <w:trHeight w:val="248"/>
          <w:tblHeader/>
        </w:trPr>
        <w:tc>
          <w:tcPr>
            <w:tcW w:w="1601" w:type="dxa"/>
            <w:tcBorders>
              <w:top w:val="single" w:sz="4" w:space="0" w:color="auto"/>
              <w:left w:val="single" w:sz="4" w:space="0" w:color="auto"/>
              <w:bottom w:val="single" w:sz="4" w:space="0" w:color="auto"/>
              <w:right w:val="single" w:sz="4" w:space="0" w:color="auto"/>
            </w:tcBorders>
            <w:vAlign w:val="center"/>
          </w:tcPr>
          <w:p w14:paraId="09D24367" w14:textId="77777777" w:rsidR="000A1565" w:rsidRPr="00467AE4" w:rsidRDefault="000A1565" w:rsidP="00221EEA">
            <w:pPr>
              <w:autoSpaceDE w:val="0"/>
              <w:autoSpaceDN w:val="0"/>
              <w:adjustRightInd w:val="0"/>
              <w:jc w:val="center"/>
              <w:rPr>
                <w:kern w:val="2"/>
                <w:sz w:val="20"/>
                <w:szCs w:val="20"/>
                <w:lang w:eastAsia="en-US"/>
              </w:rPr>
            </w:pPr>
            <w:r w:rsidRPr="00467AE4">
              <w:rPr>
                <w:kern w:val="2"/>
                <w:sz w:val="20"/>
                <w:szCs w:val="20"/>
                <w:lang w:eastAsia="en-US"/>
              </w:rPr>
              <w:lastRenderedPageBreak/>
              <w:t>1</w:t>
            </w:r>
          </w:p>
        </w:tc>
        <w:tc>
          <w:tcPr>
            <w:tcW w:w="1513" w:type="dxa"/>
            <w:tcBorders>
              <w:top w:val="single" w:sz="4" w:space="0" w:color="auto"/>
              <w:left w:val="single" w:sz="4" w:space="0" w:color="auto"/>
              <w:bottom w:val="single" w:sz="4" w:space="0" w:color="auto"/>
              <w:right w:val="single" w:sz="4" w:space="0" w:color="auto"/>
            </w:tcBorders>
            <w:vAlign w:val="center"/>
          </w:tcPr>
          <w:p w14:paraId="627086C8" w14:textId="77777777" w:rsidR="000A1565" w:rsidRPr="00467AE4" w:rsidRDefault="000A1565" w:rsidP="00221EEA">
            <w:pPr>
              <w:autoSpaceDE w:val="0"/>
              <w:autoSpaceDN w:val="0"/>
              <w:adjustRightInd w:val="0"/>
              <w:jc w:val="center"/>
              <w:rPr>
                <w:kern w:val="2"/>
                <w:sz w:val="20"/>
                <w:szCs w:val="20"/>
                <w:lang w:eastAsia="en-US"/>
              </w:rPr>
            </w:pPr>
            <w:r w:rsidRPr="00467AE4">
              <w:rPr>
                <w:kern w:val="2"/>
                <w:sz w:val="20"/>
                <w:szCs w:val="20"/>
                <w:lang w:eastAsia="en-US"/>
              </w:rPr>
              <w:t>2</w:t>
            </w:r>
          </w:p>
        </w:tc>
        <w:tc>
          <w:tcPr>
            <w:tcW w:w="565" w:type="dxa"/>
            <w:tcBorders>
              <w:top w:val="single" w:sz="4" w:space="0" w:color="auto"/>
              <w:left w:val="single" w:sz="4" w:space="0" w:color="auto"/>
              <w:bottom w:val="single" w:sz="4" w:space="0" w:color="auto"/>
              <w:right w:val="single" w:sz="4" w:space="0" w:color="auto"/>
            </w:tcBorders>
            <w:vAlign w:val="center"/>
          </w:tcPr>
          <w:p w14:paraId="11EF819F" w14:textId="77777777" w:rsidR="000A1565" w:rsidRPr="00467AE4" w:rsidRDefault="000A1565" w:rsidP="00221EEA">
            <w:pPr>
              <w:autoSpaceDE w:val="0"/>
              <w:autoSpaceDN w:val="0"/>
              <w:adjustRightInd w:val="0"/>
              <w:jc w:val="center"/>
              <w:rPr>
                <w:spacing w:val="-10"/>
                <w:kern w:val="2"/>
                <w:sz w:val="20"/>
                <w:szCs w:val="20"/>
                <w:lang w:eastAsia="en-US"/>
              </w:rPr>
            </w:pPr>
            <w:r w:rsidRPr="00467AE4">
              <w:rPr>
                <w:spacing w:val="-10"/>
                <w:kern w:val="2"/>
                <w:sz w:val="20"/>
                <w:szCs w:val="20"/>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tcPr>
          <w:p w14:paraId="2C4C77DF" w14:textId="77777777" w:rsidR="000A1565" w:rsidRPr="00467AE4" w:rsidRDefault="000A1565" w:rsidP="00221EEA">
            <w:pPr>
              <w:autoSpaceDE w:val="0"/>
              <w:autoSpaceDN w:val="0"/>
              <w:adjustRightInd w:val="0"/>
              <w:jc w:val="center"/>
              <w:rPr>
                <w:spacing w:val="-10"/>
                <w:kern w:val="2"/>
                <w:sz w:val="20"/>
                <w:szCs w:val="20"/>
                <w:lang w:eastAsia="en-US"/>
              </w:rPr>
            </w:pPr>
            <w:r w:rsidRPr="00467AE4">
              <w:rPr>
                <w:spacing w:val="-10"/>
                <w:kern w:val="2"/>
                <w:sz w:val="20"/>
                <w:szCs w:val="20"/>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14:paraId="0C9F67F4" w14:textId="77777777" w:rsidR="000A1565" w:rsidRPr="00467AE4" w:rsidRDefault="000A1565" w:rsidP="00221EEA">
            <w:pPr>
              <w:autoSpaceDE w:val="0"/>
              <w:autoSpaceDN w:val="0"/>
              <w:adjustRightInd w:val="0"/>
              <w:jc w:val="center"/>
              <w:rPr>
                <w:spacing w:val="-10"/>
                <w:kern w:val="2"/>
                <w:sz w:val="20"/>
                <w:szCs w:val="20"/>
                <w:lang w:eastAsia="en-US"/>
              </w:rPr>
            </w:pPr>
            <w:r w:rsidRPr="00467AE4">
              <w:rPr>
                <w:spacing w:val="-10"/>
                <w:kern w:val="2"/>
                <w:sz w:val="20"/>
                <w:szCs w:val="20"/>
                <w:lang w:eastAsia="en-US"/>
              </w:rPr>
              <w:t>5</w:t>
            </w:r>
          </w:p>
        </w:tc>
        <w:tc>
          <w:tcPr>
            <w:tcW w:w="425" w:type="dxa"/>
            <w:tcBorders>
              <w:top w:val="single" w:sz="4" w:space="0" w:color="auto"/>
              <w:left w:val="single" w:sz="4" w:space="0" w:color="auto"/>
              <w:bottom w:val="single" w:sz="4" w:space="0" w:color="auto"/>
              <w:right w:val="single" w:sz="4" w:space="0" w:color="auto"/>
            </w:tcBorders>
            <w:vAlign w:val="center"/>
          </w:tcPr>
          <w:p w14:paraId="5A63A91F" w14:textId="77777777" w:rsidR="000A1565" w:rsidRPr="00467AE4" w:rsidRDefault="000A1565" w:rsidP="00221EEA">
            <w:pPr>
              <w:autoSpaceDE w:val="0"/>
              <w:autoSpaceDN w:val="0"/>
              <w:adjustRightInd w:val="0"/>
              <w:jc w:val="center"/>
              <w:rPr>
                <w:spacing w:val="-10"/>
                <w:kern w:val="2"/>
                <w:sz w:val="20"/>
                <w:szCs w:val="20"/>
                <w:lang w:eastAsia="en-US"/>
              </w:rPr>
            </w:pPr>
            <w:r w:rsidRPr="00467AE4">
              <w:rPr>
                <w:spacing w:val="-10"/>
                <w:kern w:val="2"/>
                <w:sz w:val="20"/>
                <w:szCs w:val="20"/>
                <w:lang w:eastAsia="en-US"/>
              </w:rPr>
              <w:t>6</w:t>
            </w:r>
          </w:p>
        </w:tc>
        <w:tc>
          <w:tcPr>
            <w:tcW w:w="992" w:type="dxa"/>
            <w:tcBorders>
              <w:top w:val="single" w:sz="4" w:space="0" w:color="auto"/>
              <w:left w:val="single" w:sz="4" w:space="0" w:color="auto"/>
              <w:bottom w:val="single" w:sz="4" w:space="0" w:color="auto"/>
              <w:right w:val="single" w:sz="4" w:space="0" w:color="auto"/>
            </w:tcBorders>
            <w:vAlign w:val="center"/>
          </w:tcPr>
          <w:p w14:paraId="3C5BEDEB" w14:textId="77777777" w:rsidR="000A1565" w:rsidRPr="00467AE4" w:rsidRDefault="000A1565" w:rsidP="00221EEA">
            <w:pPr>
              <w:autoSpaceDE w:val="0"/>
              <w:autoSpaceDN w:val="0"/>
              <w:adjustRightInd w:val="0"/>
              <w:jc w:val="center"/>
              <w:rPr>
                <w:spacing w:val="-10"/>
                <w:kern w:val="2"/>
                <w:sz w:val="20"/>
                <w:szCs w:val="20"/>
                <w:lang w:eastAsia="en-US"/>
              </w:rPr>
            </w:pPr>
            <w:r w:rsidRPr="00467AE4">
              <w:rPr>
                <w:spacing w:val="-10"/>
                <w:kern w:val="2"/>
                <w:sz w:val="20"/>
                <w:szCs w:val="20"/>
                <w:lang w:eastAsia="en-US"/>
              </w:rPr>
              <w:t>7</w:t>
            </w:r>
          </w:p>
        </w:tc>
        <w:tc>
          <w:tcPr>
            <w:tcW w:w="851" w:type="dxa"/>
            <w:tcBorders>
              <w:top w:val="single" w:sz="4" w:space="0" w:color="auto"/>
              <w:left w:val="single" w:sz="4" w:space="0" w:color="auto"/>
              <w:bottom w:val="single" w:sz="4" w:space="0" w:color="auto"/>
              <w:right w:val="single" w:sz="4" w:space="0" w:color="auto"/>
            </w:tcBorders>
            <w:vAlign w:val="center"/>
          </w:tcPr>
          <w:p w14:paraId="2DC31A2D" w14:textId="77777777" w:rsidR="000A1565" w:rsidRPr="00467AE4" w:rsidRDefault="000A1565" w:rsidP="00221EEA">
            <w:pPr>
              <w:jc w:val="center"/>
              <w:rPr>
                <w:spacing w:val="-10"/>
                <w:kern w:val="2"/>
                <w:sz w:val="20"/>
                <w:szCs w:val="20"/>
                <w:lang w:eastAsia="en-US"/>
              </w:rPr>
            </w:pPr>
            <w:r w:rsidRPr="00467AE4">
              <w:rPr>
                <w:spacing w:val="-10"/>
                <w:kern w:val="2"/>
                <w:sz w:val="20"/>
                <w:szCs w:val="20"/>
                <w:lang w:eastAsia="en-US"/>
              </w:rPr>
              <w:t>8</w:t>
            </w:r>
          </w:p>
        </w:tc>
        <w:tc>
          <w:tcPr>
            <w:tcW w:w="709" w:type="dxa"/>
            <w:tcBorders>
              <w:top w:val="single" w:sz="4" w:space="0" w:color="auto"/>
              <w:left w:val="single" w:sz="4" w:space="0" w:color="auto"/>
              <w:bottom w:val="single" w:sz="4" w:space="0" w:color="auto"/>
              <w:right w:val="single" w:sz="4" w:space="0" w:color="auto"/>
            </w:tcBorders>
            <w:vAlign w:val="center"/>
          </w:tcPr>
          <w:p w14:paraId="30D006F7" w14:textId="77777777" w:rsidR="000A1565" w:rsidRPr="00467AE4" w:rsidRDefault="000A1565" w:rsidP="00221EEA">
            <w:pPr>
              <w:jc w:val="center"/>
              <w:rPr>
                <w:spacing w:val="-10"/>
                <w:kern w:val="2"/>
                <w:sz w:val="20"/>
                <w:szCs w:val="20"/>
                <w:lang w:eastAsia="en-US"/>
              </w:rPr>
            </w:pPr>
            <w:r w:rsidRPr="00467AE4">
              <w:rPr>
                <w:spacing w:val="-10"/>
                <w:kern w:val="2"/>
                <w:sz w:val="20"/>
                <w:szCs w:val="20"/>
                <w:lang w:eastAsia="en-US"/>
              </w:rPr>
              <w:t>9</w:t>
            </w:r>
          </w:p>
        </w:tc>
        <w:tc>
          <w:tcPr>
            <w:tcW w:w="674" w:type="dxa"/>
            <w:tcBorders>
              <w:top w:val="single" w:sz="4" w:space="0" w:color="auto"/>
              <w:left w:val="single" w:sz="4" w:space="0" w:color="auto"/>
              <w:bottom w:val="single" w:sz="4" w:space="0" w:color="auto"/>
              <w:right w:val="single" w:sz="4" w:space="0" w:color="auto"/>
            </w:tcBorders>
            <w:vAlign w:val="center"/>
          </w:tcPr>
          <w:p w14:paraId="37A80AAC" w14:textId="77777777" w:rsidR="000A1565" w:rsidRPr="00467AE4" w:rsidRDefault="000A1565" w:rsidP="00221EEA">
            <w:pPr>
              <w:jc w:val="center"/>
              <w:rPr>
                <w:spacing w:val="-10"/>
                <w:kern w:val="2"/>
                <w:sz w:val="20"/>
                <w:szCs w:val="20"/>
                <w:lang w:eastAsia="en-US"/>
              </w:rPr>
            </w:pPr>
            <w:r w:rsidRPr="00467AE4">
              <w:rPr>
                <w:spacing w:val="-10"/>
                <w:kern w:val="2"/>
                <w:sz w:val="20"/>
                <w:szCs w:val="20"/>
                <w:lang w:eastAsia="en-US"/>
              </w:rPr>
              <w:t>10</w:t>
            </w:r>
          </w:p>
        </w:tc>
        <w:tc>
          <w:tcPr>
            <w:tcW w:w="601" w:type="dxa"/>
            <w:tcBorders>
              <w:top w:val="single" w:sz="4" w:space="0" w:color="auto"/>
              <w:left w:val="single" w:sz="4" w:space="0" w:color="auto"/>
              <w:bottom w:val="single" w:sz="4" w:space="0" w:color="auto"/>
              <w:right w:val="single" w:sz="4" w:space="0" w:color="auto"/>
            </w:tcBorders>
            <w:vAlign w:val="center"/>
          </w:tcPr>
          <w:p w14:paraId="44AE3343" w14:textId="77777777" w:rsidR="000A1565" w:rsidRPr="00467AE4" w:rsidRDefault="000A1565" w:rsidP="00221EEA">
            <w:pPr>
              <w:jc w:val="center"/>
              <w:rPr>
                <w:spacing w:val="-10"/>
                <w:kern w:val="2"/>
                <w:sz w:val="20"/>
                <w:szCs w:val="20"/>
                <w:lang w:eastAsia="en-US"/>
              </w:rPr>
            </w:pPr>
            <w:r w:rsidRPr="00467AE4">
              <w:rPr>
                <w:spacing w:val="-10"/>
                <w:kern w:val="2"/>
                <w:sz w:val="20"/>
                <w:szCs w:val="20"/>
                <w:lang w:eastAsia="en-US"/>
              </w:rPr>
              <w:t>11</w:t>
            </w:r>
          </w:p>
        </w:tc>
        <w:tc>
          <w:tcPr>
            <w:tcW w:w="709" w:type="dxa"/>
            <w:tcBorders>
              <w:top w:val="single" w:sz="4" w:space="0" w:color="auto"/>
              <w:left w:val="single" w:sz="4" w:space="0" w:color="auto"/>
              <w:bottom w:val="single" w:sz="4" w:space="0" w:color="auto"/>
              <w:right w:val="single" w:sz="4" w:space="0" w:color="auto"/>
            </w:tcBorders>
            <w:vAlign w:val="center"/>
          </w:tcPr>
          <w:p w14:paraId="69F175D1" w14:textId="77777777" w:rsidR="000A1565" w:rsidRPr="00467AE4" w:rsidRDefault="000A1565" w:rsidP="00221EEA">
            <w:pPr>
              <w:jc w:val="center"/>
              <w:rPr>
                <w:spacing w:val="-10"/>
                <w:kern w:val="2"/>
                <w:sz w:val="20"/>
                <w:szCs w:val="20"/>
                <w:lang w:eastAsia="en-US"/>
              </w:rPr>
            </w:pPr>
            <w:r w:rsidRPr="00467AE4">
              <w:rPr>
                <w:spacing w:val="-10"/>
                <w:kern w:val="2"/>
                <w:sz w:val="20"/>
                <w:szCs w:val="20"/>
                <w:lang w:eastAsia="en-US"/>
              </w:rPr>
              <w:t>12</w:t>
            </w:r>
          </w:p>
        </w:tc>
        <w:tc>
          <w:tcPr>
            <w:tcW w:w="706" w:type="dxa"/>
            <w:tcBorders>
              <w:top w:val="single" w:sz="4" w:space="0" w:color="auto"/>
              <w:left w:val="single" w:sz="4" w:space="0" w:color="auto"/>
              <w:bottom w:val="single" w:sz="4" w:space="0" w:color="auto"/>
              <w:right w:val="single" w:sz="4" w:space="0" w:color="auto"/>
            </w:tcBorders>
            <w:vAlign w:val="center"/>
          </w:tcPr>
          <w:p w14:paraId="6F41C304" w14:textId="77777777" w:rsidR="000A1565" w:rsidRPr="00467AE4" w:rsidRDefault="000A1565" w:rsidP="00221EEA">
            <w:pPr>
              <w:jc w:val="center"/>
              <w:rPr>
                <w:spacing w:val="-10"/>
                <w:kern w:val="2"/>
                <w:sz w:val="20"/>
                <w:szCs w:val="20"/>
                <w:lang w:eastAsia="en-US"/>
              </w:rPr>
            </w:pPr>
            <w:r w:rsidRPr="00467AE4">
              <w:rPr>
                <w:spacing w:val="-10"/>
                <w:kern w:val="2"/>
                <w:sz w:val="20"/>
                <w:szCs w:val="20"/>
                <w:lang w:eastAsia="en-US"/>
              </w:rPr>
              <w:t>13</w:t>
            </w:r>
          </w:p>
        </w:tc>
        <w:tc>
          <w:tcPr>
            <w:tcW w:w="570" w:type="dxa"/>
            <w:tcBorders>
              <w:top w:val="single" w:sz="4" w:space="0" w:color="auto"/>
              <w:left w:val="single" w:sz="4" w:space="0" w:color="auto"/>
              <w:bottom w:val="single" w:sz="4" w:space="0" w:color="auto"/>
              <w:right w:val="single" w:sz="4" w:space="0" w:color="auto"/>
            </w:tcBorders>
            <w:vAlign w:val="center"/>
          </w:tcPr>
          <w:p w14:paraId="48E36677" w14:textId="77777777" w:rsidR="000A1565" w:rsidRPr="00467AE4" w:rsidRDefault="000A1565" w:rsidP="00221EEA">
            <w:pPr>
              <w:jc w:val="center"/>
              <w:rPr>
                <w:spacing w:val="-10"/>
                <w:kern w:val="2"/>
                <w:sz w:val="20"/>
                <w:szCs w:val="20"/>
                <w:lang w:eastAsia="en-US"/>
              </w:rPr>
            </w:pPr>
            <w:r w:rsidRPr="00467AE4">
              <w:rPr>
                <w:spacing w:val="-10"/>
                <w:kern w:val="2"/>
                <w:sz w:val="20"/>
                <w:szCs w:val="20"/>
                <w:lang w:eastAsia="en-US"/>
              </w:rPr>
              <w:t>14</w:t>
            </w:r>
          </w:p>
        </w:tc>
        <w:tc>
          <w:tcPr>
            <w:tcW w:w="709" w:type="dxa"/>
            <w:tcBorders>
              <w:top w:val="single" w:sz="4" w:space="0" w:color="auto"/>
              <w:left w:val="single" w:sz="4" w:space="0" w:color="auto"/>
              <w:bottom w:val="single" w:sz="4" w:space="0" w:color="auto"/>
              <w:right w:val="single" w:sz="4" w:space="0" w:color="auto"/>
            </w:tcBorders>
            <w:vAlign w:val="center"/>
          </w:tcPr>
          <w:p w14:paraId="56DEC05E" w14:textId="77777777" w:rsidR="000A1565" w:rsidRPr="00467AE4" w:rsidRDefault="000A1565" w:rsidP="00221EEA">
            <w:pPr>
              <w:jc w:val="center"/>
              <w:rPr>
                <w:spacing w:val="-10"/>
                <w:kern w:val="2"/>
                <w:sz w:val="20"/>
                <w:szCs w:val="20"/>
                <w:lang w:eastAsia="en-US"/>
              </w:rPr>
            </w:pPr>
            <w:r w:rsidRPr="00467AE4">
              <w:rPr>
                <w:spacing w:val="-10"/>
                <w:kern w:val="2"/>
                <w:sz w:val="20"/>
                <w:szCs w:val="20"/>
                <w:lang w:eastAsia="en-US"/>
              </w:rPr>
              <w:t>15</w:t>
            </w:r>
          </w:p>
        </w:tc>
        <w:tc>
          <w:tcPr>
            <w:tcW w:w="755" w:type="dxa"/>
            <w:tcBorders>
              <w:top w:val="single" w:sz="4" w:space="0" w:color="auto"/>
              <w:left w:val="single" w:sz="4" w:space="0" w:color="auto"/>
              <w:bottom w:val="single" w:sz="4" w:space="0" w:color="auto"/>
              <w:right w:val="single" w:sz="4" w:space="0" w:color="auto"/>
            </w:tcBorders>
            <w:vAlign w:val="center"/>
          </w:tcPr>
          <w:p w14:paraId="3A86A785" w14:textId="77777777" w:rsidR="000A1565" w:rsidRPr="00467AE4" w:rsidRDefault="000A1565" w:rsidP="00221EEA">
            <w:pPr>
              <w:jc w:val="center"/>
              <w:rPr>
                <w:spacing w:val="-10"/>
                <w:kern w:val="2"/>
                <w:sz w:val="20"/>
                <w:szCs w:val="20"/>
                <w:lang w:eastAsia="en-US"/>
              </w:rPr>
            </w:pPr>
            <w:r w:rsidRPr="00467AE4">
              <w:rPr>
                <w:spacing w:val="-10"/>
                <w:kern w:val="2"/>
                <w:sz w:val="20"/>
                <w:szCs w:val="20"/>
                <w:lang w:eastAsia="en-US"/>
              </w:rPr>
              <w:t>16</w:t>
            </w:r>
          </w:p>
        </w:tc>
        <w:tc>
          <w:tcPr>
            <w:tcW w:w="708" w:type="dxa"/>
            <w:tcBorders>
              <w:top w:val="single" w:sz="4" w:space="0" w:color="auto"/>
              <w:left w:val="single" w:sz="4" w:space="0" w:color="auto"/>
              <w:bottom w:val="single" w:sz="4" w:space="0" w:color="auto"/>
              <w:right w:val="single" w:sz="4" w:space="0" w:color="auto"/>
            </w:tcBorders>
            <w:vAlign w:val="center"/>
          </w:tcPr>
          <w:p w14:paraId="5AD57D32" w14:textId="77777777" w:rsidR="000A1565" w:rsidRPr="00467AE4" w:rsidRDefault="000A1565" w:rsidP="00221EEA">
            <w:pPr>
              <w:jc w:val="center"/>
              <w:rPr>
                <w:spacing w:val="-10"/>
                <w:kern w:val="2"/>
                <w:sz w:val="20"/>
                <w:szCs w:val="20"/>
                <w:lang w:eastAsia="en-US"/>
              </w:rPr>
            </w:pPr>
            <w:r w:rsidRPr="00467AE4">
              <w:rPr>
                <w:spacing w:val="-10"/>
                <w:kern w:val="2"/>
                <w:sz w:val="20"/>
                <w:szCs w:val="20"/>
                <w:lang w:eastAsia="en-US"/>
              </w:rPr>
              <w:t>17</w:t>
            </w:r>
          </w:p>
        </w:tc>
        <w:tc>
          <w:tcPr>
            <w:tcW w:w="523" w:type="dxa"/>
            <w:tcBorders>
              <w:top w:val="single" w:sz="4" w:space="0" w:color="auto"/>
              <w:left w:val="single" w:sz="4" w:space="0" w:color="auto"/>
              <w:bottom w:val="single" w:sz="4" w:space="0" w:color="auto"/>
              <w:right w:val="single" w:sz="4" w:space="0" w:color="auto"/>
            </w:tcBorders>
            <w:vAlign w:val="center"/>
          </w:tcPr>
          <w:p w14:paraId="4B30C5E0" w14:textId="77777777" w:rsidR="000A1565" w:rsidRPr="00467AE4" w:rsidRDefault="000A1565" w:rsidP="00221EEA">
            <w:pPr>
              <w:jc w:val="center"/>
              <w:rPr>
                <w:spacing w:val="-10"/>
                <w:kern w:val="2"/>
                <w:sz w:val="20"/>
                <w:szCs w:val="20"/>
                <w:lang w:eastAsia="en-US"/>
              </w:rPr>
            </w:pPr>
            <w:r w:rsidRPr="00467AE4">
              <w:rPr>
                <w:spacing w:val="-10"/>
                <w:kern w:val="2"/>
                <w:sz w:val="20"/>
                <w:szCs w:val="20"/>
                <w:lang w:eastAsia="en-US"/>
              </w:rPr>
              <w:t>18</w:t>
            </w:r>
          </w:p>
        </w:tc>
        <w:tc>
          <w:tcPr>
            <w:tcW w:w="708" w:type="dxa"/>
            <w:tcBorders>
              <w:top w:val="single" w:sz="4" w:space="0" w:color="auto"/>
              <w:left w:val="single" w:sz="4" w:space="0" w:color="auto"/>
              <w:bottom w:val="single" w:sz="4" w:space="0" w:color="auto"/>
              <w:right w:val="single" w:sz="4" w:space="0" w:color="auto"/>
            </w:tcBorders>
            <w:vAlign w:val="center"/>
          </w:tcPr>
          <w:p w14:paraId="2923ECA1" w14:textId="77777777" w:rsidR="000A1565" w:rsidRPr="00467AE4" w:rsidRDefault="000A1565" w:rsidP="00221EEA">
            <w:pPr>
              <w:jc w:val="center"/>
              <w:rPr>
                <w:spacing w:val="-10"/>
                <w:kern w:val="2"/>
                <w:sz w:val="20"/>
                <w:szCs w:val="20"/>
                <w:lang w:eastAsia="en-US"/>
              </w:rPr>
            </w:pPr>
            <w:r w:rsidRPr="00467AE4">
              <w:rPr>
                <w:spacing w:val="-10"/>
                <w:kern w:val="2"/>
                <w:sz w:val="20"/>
                <w:szCs w:val="20"/>
                <w:lang w:eastAsia="en-US"/>
              </w:rPr>
              <w:t>19</w:t>
            </w:r>
          </w:p>
        </w:tc>
      </w:tr>
      <w:tr w:rsidR="00B40D70" w:rsidRPr="00FC036A" w14:paraId="73030F94" w14:textId="77777777" w:rsidTr="000A1565">
        <w:trPr>
          <w:trHeight w:val="1710"/>
          <w:tblHeader/>
        </w:trPr>
        <w:tc>
          <w:tcPr>
            <w:tcW w:w="1601" w:type="dxa"/>
            <w:tcBorders>
              <w:left w:val="single" w:sz="4" w:space="0" w:color="auto"/>
              <w:right w:val="single" w:sz="4" w:space="0" w:color="auto"/>
            </w:tcBorders>
          </w:tcPr>
          <w:p w14:paraId="2A72EFA3" w14:textId="77777777" w:rsidR="00755332" w:rsidRPr="00FC036A" w:rsidRDefault="00755332" w:rsidP="005D5255">
            <w:pPr>
              <w:autoSpaceDE w:val="0"/>
              <w:autoSpaceDN w:val="0"/>
              <w:adjustRightInd w:val="0"/>
              <w:jc w:val="center"/>
              <w:rPr>
                <w:kern w:val="2"/>
                <w:sz w:val="20"/>
                <w:szCs w:val="20"/>
                <w:lang w:eastAsia="en-US"/>
              </w:rPr>
            </w:pPr>
            <w:r>
              <w:rPr>
                <w:kern w:val="2"/>
                <w:sz w:val="20"/>
                <w:szCs w:val="20"/>
                <w:lang w:eastAsia="en-US"/>
              </w:rPr>
              <w:t xml:space="preserve">Основное мероприятие 1.5  </w:t>
            </w:r>
            <w:r w:rsidRPr="00E8051F">
              <w:rPr>
                <w:kern w:val="2"/>
                <w:sz w:val="20"/>
                <w:szCs w:val="20"/>
                <w:lang w:eastAsia="en-US"/>
              </w:rPr>
              <w:t>предоставление субсидий сельскохозяйственным товаропроизводителям на развитие мясного животноводства в рамках поддержки сельскохозяйственного производства по наращиванию маточного поголовья овец и коз</w:t>
            </w:r>
          </w:p>
        </w:tc>
        <w:tc>
          <w:tcPr>
            <w:tcW w:w="1513" w:type="dxa"/>
            <w:tcBorders>
              <w:top w:val="single" w:sz="4" w:space="0" w:color="auto"/>
              <w:left w:val="single" w:sz="4" w:space="0" w:color="auto"/>
              <w:bottom w:val="single" w:sz="4" w:space="0" w:color="auto"/>
              <w:right w:val="single" w:sz="4" w:space="0" w:color="auto"/>
            </w:tcBorders>
          </w:tcPr>
          <w:p w14:paraId="166014E3" w14:textId="77777777" w:rsidR="00755332" w:rsidRPr="00FC036A" w:rsidRDefault="00755332" w:rsidP="005D5255">
            <w:pPr>
              <w:autoSpaceDE w:val="0"/>
              <w:autoSpaceDN w:val="0"/>
              <w:adjustRightInd w:val="0"/>
              <w:jc w:val="center"/>
              <w:rPr>
                <w:kern w:val="2"/>
                <w:sz w:val="20"/>
                <w:szCs w:val="20"/>
                <w:lang w:eastAsia="en-US"/>
              </w:rPr>
            </w:pPr>
            <w:r w:rsidRPr="00FC036A">
              <w:rPr>
                <w:kern w:val="2"/>
                <w:sz w:val="20"/>
                <w:szCs w:val="20"/>
                <w:lang w:eastAsia="en-US"/>
              </w:rPr>
              <w:t>отдел сельского хозяйства, продовольствия и защиты окружающей среды</w:t>
            </w:r>
          </w:p>
        </w:tc>
        <w:tc>
          <w:tcPr>
            <w:tcW w:w="565" w:type="dxa"/>
            <w:tcBorders>
              <w:top w:val="single" w:sz="4" w:space="0" w:color="auto"/>
              <w:left w:val="single" w:sz="4" w:space="0" w:color="auto"/>
              <w:bottom w:val="single" w:sz="4" w:space="0" w:color="auto"/>
              <w:right w:val="single" w:sz="4" w:space="0" w:color="auto"/>
            </w:tcBorders>
            <w:vAlign w:val="center"/>
          </w:tcPr>
          <w:p w14:paraId="7F0E05AE" w14:textId="77777777" w:rsidR="00755332"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902</w:t>
            </w:r>
          </w:p>
        </w:tc>
        <w:tc>
          <w:tcPr>
            <w:tcW w:w="567" w:type="dxa"/>
            <w:tcBorders>
              <w:top w:val="single" w:sz="4" w:space="0" w:color="auto"/>
              <w:left w:val="single" w:sz="4" w:space="0" w:color="auto"/>
              <w:bottom w:val="single" w:sz="4" w:space="0" w:color="auto"/>
              <w:right w:val="single" w:sz="4" w:space="0" w:color="auto"/>
            </w:tcBorders>
            <w:vAlign w:val="center"/>
          </w:tcPr>
          <w:p w14:paraId="57FCCD69" w14:textId="77777777" w:rsidR="00755332"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04 05</w:t>
            </w:r>
          </w:p>
        </w:tc>
        <w:tc>
          <w:tcPr>
            <w:tcW w:w="1134" w:type="dxa"/>
            <w:tcBorders>
              <w:top w:val="single" w:sz="4" w:space="0" w:color="auto"/>
              <w:left w:val="single" w:sz="4" w:space="0" w:color="auto"/>
              <w:bottom w:val="single" w:sz="4" w:space="0" w:color="auto"/>
              <w:right w:val="single" w:sz="4" w:space="0" w:color="auto"/>
            </w:tcBorders>
            <w:vAlign w:val="center"/>
          </w:tcPr>
          <w:p w14:paraId="18610FE3" w14:textId="77777777" w:rsidR="00755332" w:rsidRPr="00E8051F"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 xml:space="preserve">15 1 00 </w:t>
            </w:r>
            <w:r>
              <w:rPr>
                <w:spacing w:val="-10"/>
                <w:kern w:val="2"/>
                <w:sz w:val="20"/>
                <w:szCs w:val="20"/>
                <w:lang w:val="en-US" w:eastAsia="en-US"/>
              </w:rPr>
              <w:t xml:space="preserve">R5082  </w:t>
            </w:r>
          </w:p>
        </w:tc>
        <w:tc>
          <w:tcPr>
            <w:tcW w:w="425" w:type="dxa"/>
            <w:tcBorders>
              <w:top w:val="single" w:sz="4" w:space="0" w:color="auto"/>
              <w:left w:val="single" w:sz="4" w:space="0" w:color="auto"/>
              <w:bottom w:val="single" w:sz="4" w:space="0" w:color="auto"/>
              <w:right w:val="single" w:sz="4" w:space="0" w:color="auto"/>
            </w:tcBorders>
            <w:vAlign w:val="center"/>
          </w:tcPr>
          <w:p w14:paraId="5EAB29AA" w14:textId="77777777" w:rsidR="00755332"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811</w:t>
            </w:r>
          </w:p>
        </w:tc>
        <w:tc>
          <w:tcPr>
            <w:tcW w:w="992" w:type="dxa"/>
            <w:tcBorders>
              <w:top w:val="single" w:sz="4" w:space="0" w:color="auto"/>
              <w:left w:val="single" w:sz="4" w:space="0" w:color="auto"/>
              <w:bottom w:val="single" w:sz="4" w:space="0" w:color="auto"/>
              <w:right w:val="single" w:sz="4" w:space="0" w:color="auto"/>
            </w:tcBorders>
            <w:vAlign w:val="center"/>
          </w:tcPr>
          <w:p w14:paraId="676A536B" w14:textId="77777777" w:rsidR="00755332" w:rsidRPr="00FC036A"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650,0</w:t>
            </w:r>
          </w:p>
        </w:tc>
        <w:tc>
          <w:tcPr>
            <w:tcW w:w="851" w:type="dxa"/>
            <w:tcBorders>
              <w:top w:val="single" w:sz="4" w:space="0" w:color="auto"/>
              <w:left w:val="single" w:sz="4" w:space="0" w:color="auto"/>
              <w:bottom w:val="single" w:sz="4" w:space="0" w:color="auto"/>
              <w:right w:val="single" w:sz="4" w:space="0" w:color="auto"/>
            </w:tcBorders>
            <w:vAlign w:val="center"/>
          </w:tcPr>
          <w:p w14:paraId="750F28F4" w14:textId="77777777" w:rsidR="00755332" w:rsidRPr="00FC036A" w:rsidRDefault="00755332" w:rsidP="005D5255">
            <w:pPr>
              <w:jc w:val="center"/>
              <w:rPr>
                <w:spacing w:val="-10"/>
                <w:kern w:val="2"/>
                <w:sz w:val="20"/>
                <w:szCs w:val="20"/>
                <w:lang w:eastAsia="en-US"/>
              </w:rPr>
            </w:pPr>
            <w:r w:rsidRPr="00FC036A">
              <w:rPr>
                <w:spacing w:val="-10"/>
                <w:kern w:val="2"/>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61A306DC" w14:textId="77777777" w:rsidR="00755332" w:rsidRPr="00FC036A" w:rsidRDefault="00755332" w:rsidP="005D5255">
            <w:pPr>
              <w:jc w:val="center"/>
              <w:rPr>
                <w:spacing w:val="-10"/>
                <w:kern w:val="2"/>
                <w:sz w:val="20"/>
                <w:szCs w:val="20"/>
                <w:lang w:eastAsia="en-US"/>
              </w:rPr>
            </w:pPr>
            <w:r w:rsidRPr="00FC036A">
              <w:rPr>
                <w:spacing w:val="-10"/>
                <w:kern w:val="2"/>
                <w:sz w:val="20"/>
                <w:szCs w:val="20"/>
                <w:lang w:eastAsia="en-US"/>
              </w:rPr>
              <w:t>–</w:t>
            </w:r>
          </w:p>
        </w:tc>
        <w:tc>
          <w:tcPr>
            <w:tcW w:w="674" w:type="dxa"/>
            <w:tcBorders>
              <w:top w:val="single" w:sz="4" w:space="0" w:color="auto"/>
              <w:left w:val="single" w:sz="4" w:space="0" w:color="auto"/>
              <w:bottom w:val="single" w:sz="4" w:space="0" w:color="auto"/>
              <w:right w:val="single" w:sz="4" w:space="0" w:color="auto"/>
            </w:tcBorders>
            <w:vAlign w:val="center"/>
          </w:tcPr>
          <w:p w14:paraId="464B0741" w14:textId="77777777" w:rsidR="00755332" w:rsidRDefault="00755332" w:rsidP="005D5255">
            <w:pPr>
              <w:jc w:val="center"/>
              <w:rPr>
                <w:sz w:val="20"/>
                <w:szCs w:val="20"/>
              </w:rPr>
            </w:pPr>
            <w:r w:rsidRPr="00FC036A">
              <w:rPr>
                <w:spacing w:val="-10"/>
                <w:kern w:val="2"/>
                <w:sz w:val="20"/>
                <w:szCs w:val="20"/>
                <w:lang w:eastAsia="en-US"/>
              </w:rPr>
              <w:t>–</w:t>
            </w:r>
          </w:p>
        </w:tc>
        <w:tc>
          <w:tcPr>
            <w:tcW w:w="601" w:type="dxa"/>
            <w:tcBorders>
              <w:top w:val="single" w:sz="4" w:space="0" w:color="auto"/>
              <w:left w:val="single" w:sz="4" w:space="0" w:color="auto"/>
              <w:bottom w:val="single" w:sz="4" w:space="0" w:color="auto"/>
              <w:right w:val="single" w:sz="4" w:space="0" w:color="auto"/>
            </w:tcBorders>
            <w:vAlign w:val="center"/>
          </w:tcPr>
          <w:p w14:paraId="47622094" w14:textId="77777777" w:rsidR="00755332" w:rsidRDefault="00755332" w:rsidP="005D5255">
            <w:pPr>
              <w:jc w:val="center"/>
              <w:rPr>
                <w:sz w:val="20"/>
                <w:szCs w:val="20"/>
              </w:rPr>
            </w:pPr>
            <w:r>
              <w:rPr>
                <w:sz w:val="20"/>
                <w:szCs w:val="20"/>
              </w:rPr>
              <w:t>650,0</w:t>
            </w:r>
          </w:p>
        </w:tc>
        <w:tc>
          <w:tcPr>
            <w:tcW w:w="709" w:type="dxa"/>
            <w:tcBorders>
              <w:top w:val="single" w:sz="4" w:space="0" w:color="auto"/>
              <w:left w:val="single" w:sz="4" w:space="0" w:color="auto"/>
              <w:bottom w:val="single" w:sz="4" w:space="0" w:color="auto"/>
              <w:right w:val="single" w:sz="4" w:space="0" w:color="auto"/>
            </w:tcBorders>
            <w:vAlign w:val="center"/>
          </w:tcPr>
          <w:p w14:paraId="1A88B10C" w14:textId="77777777" w:rsidR="00755332" w:rsidRDefault="00755332" w:rsidP="005D5255">
            <w:pPr>
              <w:jc w:val="center"/>
              <w:rPr>
                <w:sz w:val="20"/>
                <w:szCs w:val="20"/>
              </w:rPr>
            </w:pPr>
            <w:r w:rsidRPr="00FC036A">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08FCE6B0" w14:textId="77777777" w:rsidR="00755332" w:rsidRDefault="00755332" w:rsidP="005D5255">
            <w:pPr>
              <w:jc w:val="center"/>
              <w:rPr>
                <w:sz w:val="20"/>
                <w:szCs w:val="20"/>
              </w:rPr>
            </w:pPr>
            <w:r w:rsidRPr="00FC036A">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14:paraId="692AB2CB" w14:textId="77777777" w:rsidR="00755332" w:rsidRDefault="00755332" w:rsidP="005D5255">
            <w:pPr>
              <w:jc w:val="center"/>
              <w:rPr>
                <w:spacing w:val="-10"/>
                <w:kern w:val="2"/>
                <w:sz w:val="20"/>
                <w:szCs w:val="20"/>
                <w:lang w:eastAsia="en-US"/>
              </w:rPr>
            </w:pPr>
            <w:r w:rsidRPr="00FC036A">
              <w:rPr>
                <w:spacing w:val="-10"/>
                <w:kern w:val="2"/>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261A132E" w14:textId="77777777" w:rsidR="00755332" w:rsidRDefault="00755332" w:rsidP="005D5255">
            <w:pPr>
              <w:jc w:val="center"/>
              <w:rPr>
                <w:spacing w:val="-10"/>
                <w:kern w:val="2"/>
                <w:sz w:val="20"/>
                <w:szCs w:val="20"/>
                <w:lang w:eastAsia="en-US"/>
              </w:rPr>
            </w:pPr>
            <w:r w:rsidRPr="00FC036A">
              <w:rPr>
                <w:spacing w:val="-10"/>
                <w:kern w:val="2"/>
                <w:sz w:val="20"/>
                <w:szCs w:val="20"/>
                <w:lang w:eastAsia="en-US"/>
              </w:rPr>
              <w:t>–</w:t>
            </w:r>
          </w:p>
        </w:tc>
        <w:tc>
          <w:tcPr>
            <w:tcW w:w="755" w:type="dxa"/>
            <w:tcBorders>
              <w:top w:val="single" w:sz="4" w:space="0" w:color="auto"/>
              <w:left w:val="single" w:sz="4" w:space="0" w:color="auto"/>
              <w:bottom w:val="single" w:sz="4" w:space="0" w:color="auto"/>
              <w:right w:val="single" w:sz="4" w:space="0" w:color="auto"/>
            </w:tcBorders>
            <w:vAlign w:val="center"/>
          </w:tcPr>
          <w:p w14:paraId="515E81BC" w14:textId="77777777" w:rsidR="00755332" w:rsidRDefault="00755332" w:rsidP="005D5255">
            <w:pPr>
              <w:jc w:val="center"/>
              <w:rPr>
                <w:spacing w:val="-10"/>
                <w:kern w:val="2"/>
                <w:sz w:val="20"/>
                <w:szCs w:val="20"/>
                <w:lang w:eastAsia="en-US"/>
              </w:rPr>
            </w:pPr>
            <w:r w:rsidRPr="00FC036A">
              <w:rPr>
                <w:spacing w:val="-10"/>
                <w:kern w:val="2"/>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31A3E1B7" w14:textId="77777777" w:rsidR="00755332" w:rsidRDefault="00755332" w:rsidP="005D5255">
            <w:pPr>
              <w:jc w:val="center"/>
              <w:rPr>
                <w:spacing w:val="-10"/>
                <w:kern w:val="2"/>
                <w:sz w:val="20"/>
                <w:szCs w:val="20"/>
                <w:lang w:eastAsia="en-US"/>
              </w:rPr>
            </w:pPr>
            <w:r w:rsidRPr="00FC036A">
              <w:rPr>
                <w:spacing w:val="-10"/>
                <w:kern w:val="2"/>
                <w:sz w:val="20"/>
                <w:szCs w:val="20"/>
                <w:lang w:eastAsia="en-US"/>
              </w:rPr>
              <w:t>–</w:t>
            </w:r>
          </w:p>
        </w:tc>
        <w:tc>
          <w:tcPr>
            <w:tcW w:w="523" w:type="dxa"/>
            <w:tcBorders>
              <w:top w:val="single" w:sz="4" w:space="0" w:color="auto"/>
              <w:left w:val="single" w:sz="4" w:space="0" w:color="auto"/>
              <w:bottom w:val="single" w:sz="4" w:space="0" w:color="auto"/>
              <w:right w:val="single" w:sz="4" w:space="0" w:color="auto"/>
            </w:tcBorders>
            <w:vAlign w:val="center"/>
          </w:tcPr>
          <w:p w14:paraId="7716E9D7" w14:textId="77777777" w:rsidR="00755332" w:rsidRDefault="00755332" w:rsidP="005D5255">
            <w:pPr>
              <w:jc w:val="center"/>
              <w:rPr>
                <w:spacing w:val="-10"/>
                <w:kern w:val="2"/>
                <w:sz w:val="20"/>
                <w:szCs w:val="20"/>
                <w:lang w:eastAsia="en-US"/>
              </w:rPr>
            </w:pPr>
            <w:r w:rsidRPr="00FC036A">
              <w:rPr>
                <w:spacing w:val="-10"/>
                <w:kern w:val="2"/>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4515DE6F" w14:textId="77777777" w:rsidR="00755332" w:rsidRDefault="00755332" w:rsidP="005D5255">
            <w:pPr>
              <w:jc w:val="center"/>
              <w:rPr>
                <w:spacing w:val="-10"/>
                <w:kern w:val="2"/>
                <w:sz w:val="20"/>
                <w:szCs w:val="20"/>
                <w:lang w:eastAsia="en-US"/>
              </w:rPr>
            </w:pPr>
            <w:r w:rsidRPr="00FC036A">
              <w:rPr>
                <w:spacing w:val="-10"/>
                <w:kern w:val="2"/>
                <w:sz w:val="20"/>
                <w:szCs w:val="20"/>
                <w:lang w:eastAsia="en-US"/>
              </w:rPr>
              <w:t>–</w:t>
            </w:r>
          </w:p>
        </w:tc>
      </w:tr>
      <w:tr w:rsidR="00B40D70" w14:paraId="48A65A8C" w14:textId="77777777" w:rsidTr="000A1565">
        <w:trPr>
          <w:trHeight w:val="1012"/>
          <w:tblHeader/>
        </w:trPr>
        <w:tc>
          <w:tcPr>
            <w:tcW w:w="1601" w:type="dxa"/>
            <w:vMerge w:val="restart"/>
            <w:tcBorders>
              <w:left w:val="single" w:sz="4" w:space="0" w:color="auto"/>
              <w:right w:val="single" w:sz="4" w:space="0" w:color="auto"/>
            </w:tcBorders>
          </w:tcPr>
          <w:p w14:paraId="57799700" w14:textId="77777777" w:rsidR="00755332" w:rsidRPr="00FC036A" w:rsidRDefault="00755332" w:rsidP="005D5255">
            <w:pPr>
              <w:autoSpaceDE w:val="0"/>
              <w:autoSpaceDN w:val="0"/>
              <w:adjustRightInd w:val="0"/>
              <w:jc w:val="center"/>
              <w:rPr>
                <w:kern w:val="2"/>
                <w:sz w:val="20"/>
                <w:szCs w:val="20"/>
                <w:lang w:eastAsia="en-US"/>
              </w:rPr>
            </w:pPr>
            <w:r w:rsidRPr="00FC036A">
              <w:rPr>
                <w:kern w:val="2"/>
                <w:sz w:val="20"/>
                <w:szCs w:val="20"/>
                <w:lang w:eastAsia="en-US"/>
              </w:rPr>
              <w:t>Подпрограмма 2</w:t>
            </w:r>
          </w:p>
          <w:p w14:paraId="6EA2CD1D" w14:textId="77777777" w:rsidR="00755332" w:rsidRPr="00AD1526" w:rsidRDefault="00755332" w:rsidP="005D5255">
            <w:pPr>
              <w:autoSpaceDE w:val="0"/>
              <w:autoSpaceDN w:val="0"/>
              <w:adjustRightInd w:val="0"/>
              <w:jc w:val="center"/>
              <w:rPr>
                <w:sz w:val="20"/>
                <w:szCs w:val="20"/>
              </w:rPr>
            </w:pPr>
            <w:r w:rsidRPr="00FC036A">
              <w:rPr>
                <w:sz w:val="20"/>
                <w:szCs w:val="20"/>
              </w:rPr>
              <w:t>«Устойчивое развитие сельских территорий»</w:t>
            </w:r>
          </w:p>
        </w:tc>
        <w:tc>
          <w:tcPr>
            <w:tcW w:w="1513" w:type="dxa"/>
            <w:tcBorders>
              <w:top w:val="single" w:sz="4" w:space="0" w:color="auto"/>
              <w:left w:val="single" w:sz="4" w:space="0" w:color="auto"/>
              <w:bottom w:val="single" w:sz="4" w:space="0" w:color="auto"/>
              <w:right w:val="single" w:sz="4" w:space="0" w:color="auto"/>
            </w:tcBorders>
          </w:tcPr>
          <w:p w14:paraId="76A3C3DF" w14:textId="77777777" w:rsidR="00755332" w:rsidRPr="00FC036A" w:rsidRDefault="00755332" w:rsidP="005D5255">
            <w:pPr>
              <w:autoSpaceDE w:val="0"/>
              <w:autoSpaceDN w:val="0"/>
              <w:adjustRightInd w:val="0"/>
              <w:jc w:val="center"/>
              <w:rPr>
                <w:kern w:val="2"/>
                <w:sz w:val="20"/>
                <w:szCs w:val="20"/>
                <w:lang w:eastAsia="en-US"/>
              </w:rPr>
            </w:pPr>
            <w:r w:rsidRPr="00FC036A">
              <w:rPr>
                <w:kern w:val="2"/>
                <w:sz w:val="20"/>
                <w:szCs w:val="20"/>
                <w:lang w:eastAsia="en-US"/>
              </w:rPr>
              <w:t>Всего, в том числе</w:t>
            </w:r>
          </w:p>
        </w:tc>
        <w:tc>
          <w:tcPr>
            <w:tcW w:w="565" w:type="dxa"/>
            <w:tcBorders>
              <w:top w:val="single" w:sz="4" w:space="0" w:color="auto"/>
              <w:left w:val="single" w:sz="4" w:space="0" w:color="auto"/>
              <w:bottom w:val="single" w:sz="4" w:space="0" w:color="auto"/>
              <w:right w:val="single" w:sz="4" w:space="0" w:color="auto"/>
            </w:tcBorders>
            <w:vAlign w:val="center"/>
          </w:tcPr>
          <w:p w14:paraId="039E4969" w14:textId="77777777" w:rsidR="00755332" w:rsidRPr="00FC036A" w:rsidRDefault="00755332" w:rsidP="005D5255">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vAlign w:val="center"/>
          </w:tcPr>
          <w:p w14:paraId="6A72FD4F" w14:textId="77777777" w:rsidR="00755332" w:rsidRPr="00FC036A" w:rsidRDefault="00755332" w:rsidP="005D5255">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tcPr>
          <w:p w14:paraId="586CBA6E" w14:textId="77777777" w:rsidR="00755332" w:rsidRPr="00FC036A" w:rsidRDefault="00755332" w:rsidP="005D5255">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425" w:type="dxa"/>
            <w:tcBorders>
              <w:top w:val="single" w:sz="4" w:space="0" w:color="auto"/>
              <w:left w:val="single" w:sz="4" w:space="0" w:color="auto"/>
              <w:bottom w:val="single" w:sz="4" w:space="0" w:color="auto"/>
              <w:right w:val="single" w:sz="4" w:space="0" w:color="auto"/>
            </w:tcBorders>
            <w:vAlign w:val="center"/>
          </w:tcPr>
          <w:p w14:paraId="5E38FC07" w14:textId="77777777" w:rsidR="00755332" w:rsidRPr="00FC036A" w:rsidRDefault="00755332" w:rsidP="005D5255">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992" w:type="dxa"/>
            <w:tcBorders>
              <w:top w:val="single" w:sz="4" w:space="0" w:color="auto"/>
              <w:left w:val="single" w:sz="4" w:space="0" w:color="auto"/>
              <w:bottom w:val="single" w:sz="4" w:space="0" w:color="auto"/>
              <w:right w:val="single" w:sz="4" w:space="0" w:color="auto"/>
            </w:tcBorders>
            <w:vAlign w:val="center"/>
          </w:tcPr>
          <w:p w14:paraId="4B29923A" w14:textId="77777777" w:rsidR="00755332" w:rsidRPr="00FC036A" w:rsidRDefault="00755332" w:rsidP="005D5255">
            <w:pPr>
              <w:pStyle w:val="ConsPlusCell"/>
              <w:jc w:val="center"/>
              <w:rPr>
                <w:rFonts w:ascii="Times New Roman" w:hAnsi="Times New Roman" w:cs="Times New Roman"/>
              </w:rPr>
            </w:pPr>
            <w:r>
              <w:rPr>
                <w:rFonts w:ascii="Times New Roman" w:hAnsi="Times New Roman" w:cs="Times New Roman"/>
              </w:rPr>
              <w:t>139694,8</w:t>
            </w:r>
          </w:p>
        </w:tc>
        <w:tc>
          <w:tcPr>
            <w:tcW w:w="851" w:type="dxa"/>
            <w:tcBorders>
              <w:top w:val="single" w:sz="4" w:space="0" w:color="auto"/>
              <w:left w:val="single" w:sz="4" w:space="0" w:color="auto"/>
              <w:bottom w:val="single" w:sz="4" w:space="0" w:color="auto"/>
              <w:right w:val="single" w:sz="4" w:space="0" w:color="auto"/>
            </w:tcBorders>
            <w:vAlign w:val="center"/>
          </w:tcPr>
          <w:p w14:paraId="14DB9450" w14:textId="77777777" w:rsidR="00755332" w:rsidRPr="00FC036A" w:rsidRDefault="00755332" w:rsidP="005D5255">
            <w:pPr>
              <w:pStyle w:val="ConsPlusCell"/>
              <w:jc w:val="center"/>
              <w:rPr>
                <w:rFonts w:ascii="Times New Roman" w:hAnsi="Times New Roman" w:cs="Times New Roman"/>
              </w:rPr>
            </w:pPr>
            <w:r>
              <w:rPr>
                <w:rFonts w:ascii="Times New Roman" w:hAnsi="Times New Roman" w:cs="Times New Roman"/>
              </w:rPr>
              <w:t>139694,8</w:t>
            </w:r>
          </w:p>
        </w:tc>
        <w:tc>
          <w:tcPr>
            <w:tcW w:w="709" w:type="dxa"/>
            <w:tcBorders>
              <w:top w:val="single" w:sz="4" w:space="0" w:color="auto"/>
              <w:left w:val="single" w:sz="4" w:space="0" w:color="auto"/>
              <w:bottom w:val="single" w:sz="4" w:space="0" w:color="auto"/>
              <w:right w:val="single" w:sz="4" w:space="0" w:color="auto"/>
            </w:tcBorders>
            <w:vAlign w:val="center"/>
          </w:tcPr>
          <w:p w14:paraId="46D5815A" w14:textId="77777777" w:rsidR="00755332" w:rsidRPr="00FC036A" w:rsidRDefault="00755332" w:rsidP="005D5255">
            <w:pPr>
              <w:pStyle w:val="ConsPlusCell"/>
              <w:jc w:val="center"/>
              <w:rPr>
                <w:rFonts w:ascii="Times New Roman" w:hAnsi="Times New Roman" w:cs="Times New Roman"/>
              </w:rPr>
            </w:pPr>
            <w:r>
              <w:rPr>
                <w:rFonts w:ascii="Times New Roman" w:hAnsi="Times New Roman" w:cs="Times New Roman"/>
              </w:rPr>
              <w:t>–</w:t>
            </w:r>
          </w:p>
        </w:tc>
        <w:tc>
          <w:tcPr>
            <w:tcW w:w="674" w:type="dxa"/>
            <w:tcBorders>
              <w:top w:val="single" w:sz="4" w:space="0" w:color="auto"/>
              <w:left w:val="single" w:sz="4" w:space="0" w:color="auto"/>
              <w:bottom w:val="single" w:sz="4" w:space="0" w:color="auto"/>
              <w:right w:val="single" w:sz="4" w:space="0" w:color="auto"/>
            </w:tcBorders>
            <w:vAlign w:val="center"/>
          </w:tcPr>
          <w:p w14:paraId="07D02DB2" w14:textId="77777777" w:rsidR="00755332" w:rsidRPr="00FC036A" w:rsidRDefault="00755332" w:rsidP="005D5255">
            <w:pPr>
              <w:pStyle w:val="ConsPlusCell"/>
              <w:jc w:val="center"/>
              <w:rPr>
                <w:rFonts w:ascii="Times New Roman" w:hAnsi="Times New Roman" w:cs="Times New Roman"/>
              </w:rPr>
            </w:pPr>
            <w:r>
              <w:rPr>
                <w:rFonts w:ascii="Times New Roman" w:hAnsi="Times New Roman" w:cs="Times New Roman"/>
              </w:rPr>
              <w:t>–</w:t>
            </w:r>
          </w:p>
        </w:tc>
        <w:tc>
          <w:tcPr>
            <w:tcW w:w="601" w:type="dxa"/>
            <w:tcBorders>
              <w:top w:val="single" w:sz="4" w:space="0" w:color="auto"/>
              <w:left w:val="single" w:sz="4" w:space="0" w:color="auto"/>
              <w:bottom w:val="single" w:sz="4" w:space="0" w:color="auto"/>
              <w:right w:val="single" w:sz="4" w:space="0" w:color="auto"/>
            </w:tcBorders>
            <w:vAlign w:val="center"/>
          </w:tcPr>
          <w:p w14:paraId="5875AA87" w14:textId="77777777" w:rsidR="00755332" w:rsidRDefault="00755332" w:rsidP="005D5255">
            <w:pPr>
              <w:jc w:val="center"/>
            </w:pPr>
            <w:r w:rsidRPr="00112FB4">
              <w:rPr>
                <w:spacing w:val="-10"/>
                <w:kern w:val="2"/>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351BE4F8" w14:textId="77777777" w:rsidR="00755332" w:rsidRDefault="00755332" w:rsidP="005D5255">
            <w:pPr>
              <w:jc w:val="center"/>
            </w:pPr>
            <w:r w:rsidRPr="00112FB4">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0A2BD577" w14:textId="77777777" w:rsidR="00755332" w:rsidRDefault="00755332" w:rsidP="005D5255">
            <w:pPr>
              <w:jc w:val="center"/>
            </w:pPr>
            <w:r w:rsidRPr="00112FB4">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14:paraId="4EA8E1C3" w14:textId="77777777" w:rsidR="00755332" w:rsidRDefault="00755332" w:rsidP="005D5255">
            <w:pPr>
              <w:jc w:val="center"/>
            </w:pPr>
            <w:r w:rsidRPr="00112FB4">
              <w:rPr>
                <w:spacing w:val="-10"/>
                <w:kern w:val="2"/>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3FE9E422" w14:textId="77777777" w:rsidR="00755332" w:rsidRDefault="00755332" w:rsidP="005D5255">
            <w:pPr>
              <w:jc w:val="center"/>
            </w:pPr>
            <w:r w:rsidRPr="00112FB4">
              <w:rPr>
                <w:spacing w:val="-10"/>
                <w:kern w:val="2"/>
                <w:sz w:val="20"/>
                <w:szCs w:val="20"/>
                <w:lang w:eastAsia="en-US"/>
              </w:rPr>
              <w:t>–</w:t>
            </w:r>
          </w:p>
        </w:tc>
        <w:tc>
          <w:tcPr>
            <w:tcW w:w="755" w:type="dxa"/>
            <w:tcBorders>
              <w:top w:val="single" w:sz="4" w:space="0" w:color="auto"/>
              <w:left w:val="single" w:sz="4" w:space="0" w:color="auto"/>
              <w:bottom w:val="single" w:sz="4" w:space="0" w:color="auto"/>
              <w:right w:val="single" w:sz="4" w:space="0" w:color="auto"/>
            </w:tcBorders>
            <w:vAlign w:val="center"/>
          </w:tcPr>
          <w:p w14:paraId="0AE1D495" w14:textId="77777777" w:rsidR="00755332" w:rsidRDefault="00755332" w:rsidP="005D5255">
            <w:pPr>
              <w:jc w:val="center"/>
            </w:pPr>
            <w:r w:rsidRPr="00112FB4">
              <w:rPr>
                <w:spacing w:val="-10"/>
                <w:kern w:val="2"/>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14A4FEA5" w14:textId="77777777" w:rsidR="00755332" w:rsidRDefault="00755332" w:rsidP="005D5255">
            <w:pPr>
              <w:jc w:val="center"/>
            </w:pPr>
            <w:r w:rsidRPr="00112FB4">
              <w:rPr>
                <w:spacing w:val="-10"/>
                <w:kern w:val="2"/>
                <w:sz w:val="20"/>
                <w:szCs w:val="20"/>
                <w:lang w:eastAsia="en-US"/>
              </w:rPr>
              <w:t>–</w:t>
            </w:r>
          </w:p>
        </w:tc>
        <w:tc>
          <w:tcPr>
            <w:tcW w:w="523" w:type="dxa"/>
            <w:tcBorders>
              <w:top w:val="single" w:sz="4" w:space="0" w:color="auto"/>
              <w:left w:val="single" w:sz="4" w:space="0" w:color="auto"/>
              <w:bottom w:val="single" w:sz="4" w:space="0" w:color="auto"/>
              <w:right w:val="single" w:sz="4" w:space="0" w:color="auto"/>
            </w:tcBorders>
            <w:vAlign w:val="center"/>
          </w:tcPr>
          <w:p w14:paraId="18C9C15B" w14:textId="77777777" w:rsidR="00755332" w:rsidRDefault="00755332" w:rsidP="005D5255">
            <w:pPr>
              <w:jc w:val="center"/>
            </w:pPr>
            <w:r w:rsidRPr="00112FB4">
              <w:rPr>
                <w:spacing w:val="-10"/>
                <w:kern w:val="2"/>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0F0B897E" w14:textId="77777777" w:rsidR="00755332" w:rsidRDefault="00755332" w:rsidP="005D5255">
            <w:pPr>
              <w:jc w:val="center"/>
            </w:pPr>
            <w:r w:rsidRPr="00112FB4">
              <w:rPr>
                <w:spacing w:val="-10"/>
                <w:kern w:val="2"/>
                <w:sz w:val="20"/>
                <w:szCs w:val="20"/>
                <w:lang w:eastAsia="en-US"/>
              </w:rPr>
              <w:t>–</w:t>
            </w:r>
          </w:p>
        </w:tc>
      </w:tr>
      <w:tr w:rsidR="00B40D70" w14:paraId="0D67C777" w14:textId="77777777" w:rsidTr="000A1565">
        <w:trPr>
          <w:trHeight w:val="1710"/>
          <w:tblHeader/>
        </w:trPr>
        <w:tc>
          <w:tcPr>
            <w:tcW w:w="1601" w:type="dxa"/>
            <w:vMerge/>
            <w:tcBorders>
              <w:left w:val="single" w:sz="4" w:space="0" w:color="auto"/>
              <w:right w:val="single" w:sz="4" w:space="0" w:color="auto"/>
            </w:tcBorders>
          </w:tcPr>
          <w:p w14:paraId="30EC9A68" w14:textId="77777777" w:rsidR="00755332" w:rsidRPr="00FC036A" w:rsidRDefault="00755332" w:rsidP="005D5255">
            <w:pPr>
              <w:autoSpaceDE w:val="0"/>
              <w:autoSpaceDN w:val="0"/>
              <w:adjustRightInd w:val="0"/>
              <w:jc w:val="center"/>
              <w:rPr>
                <w:kern w:val="2"/>
                <w:sz w:val="20"/>
                <w:szCs w:val="20"/>
                <w:lang w:eastAsia="en-US"/>
              </w:rPr>
            </w:pPr>
          </w:p>
        </w:tc>
        <w:tc>
          <w:tcPr>
            <w:tcW w:w="1513" w:type="dxa"/>
            <w:tcBorders>
              <w:top w:val="single" w:sz="4" w:space="0" w:color="auto"/>
              <w:left w:val="single" w:sz="4" w:space="0" w:color="auto"/>
              <w:bottom w:val="single" w:sz="4" w:space="0" w:color="auto"/>
              <w:right w:val="single" w:sz="4" w:space="0" w:color="auto"/>
            </w:tcBorders>
          </w:tcPr>
          <w:p w14:paraId="7FEC50AF" w14:textId="77777777" w:rsidR="00755332" w:rsidRPr="00FC036A" w:rsidRDefault="00755332" w:rsidP="005D5255">
            <w:pPr>
              <w:autoSpaceDE w:val="0"/>
              <w:autoSpaceDN w:val="0"/>
              <w:adjustRightInd w:val="0"/>
              <w:jc w:val="center"/>
              <w:rPr>
                <w:kern w:val="2"/>
                <w:sz w:val="20"/>
                <w:szCs w:val="20"/>
                <w:lang w:eastAsia="en-US"/>
              </w:rPr>
            </w:pPr>
            <w:r>
              <w:rPr>
                <w:kern w:val="2"/>
                <w:sz w:val="20"/>
                <w:szCs w:val="20"/>
                <w:lang w:eastAsia="en-US"/>
              </w:rPr>
              <w:t xml:space="preserve">Служба </w:t>
            </w:r>
            <w:r w:rsidRPr="00FC036A">
              <w:rPr>
                <w:kern w:val="2"/>
                <w:sz w:val="20"/>
                <w:szCs w:val="20"/>
                <w:lang w:eastAsia="en-US"/>
              </w:rPr>
              <w:t>реализации жилищных программ Администрации Белокалитвинского района</w:t>
            </w:r>
          </w:p>
        </w:tc>
        <w:tc>
          <w:tcPr>
            <w:tcW w:w="565" w:type="dxa"/>
            <w:tcBorders>
              <w:top w:val="single" w:sz="4" w:space="0" w:color="auto"/>
              <w:left w:val="single" w:sz="4" w:space="0" w:color="auto"/>
              <w:bottom w:val="single" w:sz="4" w:space="0" w:color="auto"/>
              <w:right w:val="single" w:sz="4" w:space="0" w:color="auto"/>
            </w:tcBorders>
            <w:vAlign w:val="center"/>
          </w:tcPr>
          <w:p w14:paraId="27E03FAA" w14:textId="77777777" w:rsidR="00755332" w:rsidRPr="00FC036A" w:rsidRDefault="00755332" w:rsidP="005D5255">
            <w:pPr>
              <w:autoSpaceDE w:val="0"/>
              <w:autoSpaceDN w:val="0"/>
              <w:adjustRightInd w:val="0"/>
              <w:jc w:val="center"/>
              <w:rPr>
                <w:spacing w:val="-10"/>
                <w:kern w:val="2"/>
                <w:sz w:val="20"/>
                <w:szCs w:val="20"/>
                <w:lang w:eastAsia="en-US"/>
              </w:rPr>
            </w:pPr>
            <w:r w:rsidRPr="00FC036A">
              <w:rPr>
                <w:spacing w:val="-10"/>
                <w:kern w:val="2"/>
                <w:sz w:val="20"/>
                <w:szCs w:val="20"/>
                <w:lang w:eastAsia="en-US"/>
              </w:rPr>
              <w:t>902</w:t>
            </w:r>
          </w:p>
        </w:tc>
        <w:tc>
          <w:tcPr>
            <w:tcW w:w="567" w:type="dxa"/>
            <w:tcBorders>
              <w:top w:val="single" w:sz="4" w:space="0" w:color="auto"/>
              <w:left w:val="single" w:sz="4" w:space="0" w:color="auto"/>
              <w:bottom w:val="single" w:sz="4" w:space="0" w:color="auto"/>
              <w:right w:val="single" w:sz="4" w:space="0" w:color="auto"/>
            </w:tcBorders>
            <w:vAlign w:val="center"/>
          </w:tcPr>
          <w:p w14:paraId="60F71A6C" w14:textId="77777777" w:rsidR="00755332" w:rsidRPr="00FC036A" w:rsidRDefault="00755332" w:rsidP="005D5255">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tcPr>
          <w:p w14:paraId="02BD8DE2" w14:textId="77777777" w:rsidR="00755332" w:rsidRPr="00FC036A" w:rsidRDefault="00755332" w:rsidP="005D5255">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425" w:type="dxa"/>
            <w:tcBorders>
              <w:top w:val="single" w:sz="4" w:space="0" w:color="auto"/>
              <w:left w:val="single" w:sz="4" w:space="0" w:color="auto"/>
              <w:bottom w:val="single" w:sz="4" w:space="0" w:color="auto"/>
              <w:right w:val="single" w:sz="4" w:space="0" w:color="auto"/>
            </w:tcBorders>
            <w:vAlign w:val="center"/>
          </w:tcPr>
          <w:p w14:paraId="3CF8D91D" w14:textId="77777777" w:rsidR="00755332" w:rsidRPr="00FC036A" w:rsidRDefault="00755332" w:rsidP="005D5255">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992" w:type="dxa"/>
            <w:tcBorders>
              <w:top w:val="single" w:sz="4" w:space="0" w:color="auto"/>
              <w:left w:val="single" w:sz="4" w:space="0" w:color="auto"/>
              <w:bottom w:val="single" w:sz="4" w:space="0" w:color="auto"/>
              <w:right w:val="single" w:sz="4" w:space="0" w:color="auto"/>
            </w:tcBorders>
            <w:vAlign w:val="center"/>
          </w:tcPr>
          <w:p w14:paraId="31AE085A" w14:textId="77777777" w:rsidR="00755332" w:rsidRPr="00FC036A" w:rsidRDefault="00755332" w:rsidP="005D5255">
            <w:pPr>
              <w:pStyle w:val="ConsPlusCell"/>
              <w:jc w:val="center"/>
              <w:rPr>
                <w:rFonts w:ascii="Times New Roman" w:hAnsi="Times New Roman" w:cs="Times New Roman"/>
              </w:rPr>
            </w:pPr>
            <w:r>
              <w:rPr>
                <w:rFonts w:ascii="Times New Roman" w:hAnsi="Times New Roman" w:cs="Times New Roman"/>
              </w:rPr>
              <w:t>148,9</w:t>
            </w:r>
          </w:p>
        </w:tc>
        <w:tc>
          <w:tcPr>
            <w:tcW w:w="851" w:type="dxa"/>
            <w:tcBorders>
              <w:top w:val="single" w:sz="4" w:space="0" w:color="auto"/>
              <w:left w:val="single" w:sz="4" w:space="0" w:color="auto"/>
              <w:bottom w:val="single" w:sz="4" w:space="0" w:color="auto"/>
              <w:right w:val="single" w:sz="4" w:space="0" w:color="auto"/>
            </w:tcBorders>
            <w:vAlign w:val="center"/>
          </w:tcPr>
          <w:p w14:paraId="7C8334DD" w14:textId="77777777" w:rsidR="00755332" w:rsidRPr="00FC036A" w:rsidRDefault="00755332" w:rsidP="005D5255">
            <w:pPr>
              <w:pStyle w:val="ConsPlusCell"/>
              <w:jc w:val="center"/>
              <w:rPr>
                <w:rFonts w:ascii="Times New Roman" w:hAnsi="Times New Roman" w:cs="Times New Roman"/>
              </w:rPr>
            </w:pPr>
            <w:r>
              <w:rPr>
                <w:rFonts w:ascii="Times New Roman" w:hAnsi="Times New Roman" w:cs="Times New Roman"/>
              </w:rPr>
              <w:t>148,9</w:t>
            </w:r>
          </w:p>
        </w:tc>
        <w:tc>
          <w:tcPr>
            <w:tcW w:w="709" w:type="dxa"/>
            <w:tcBorders>
              <w:top w:val="single" w:sz="4" w:space="0" w:color="auto"/>
              <w:left w:val="single" w:sz="4" w:space="0" w:color="auto"/>
              <w:bottom w:val="single" w:sz="4" w:space="0" w:color="auto"/>
              <w:right w:val="single" w:sz="4" w:space="0" w:color="auto"/>
            </w:tcBorders>
            <w:vAlign w:val="center"/>
          </w:tcPr>
          <w:p w14:paraId="50901020" w14:textId="77777777" w:rsidR="00755332" w:rsidRPr="00FC036A" w:rsidRDefault="00755332" w:rsidP="005D5255">
            <w:pPr>
              <w:pStyle w:val="ConsPlusCell"/>
              <w:jc w:val="center"/>
              <w:rPr>
                <w:rFonts w:ascii="Times New Roman" w:hAnsi="Times New Roman" w:cs="Times New Roman"/>
              </w:rPr>
            </w:pPr>
            <w:r>
              <w:rPr>
                <w:rFonts w:ascii="Times New Roman" w:hAnsi="Times New Roman" w:cs="Times New Roman"/>
              </w:rPr>
              <w:t>–</w:t>
            </w:r>
          </w:p>
        </w:tc>
        <w:tc>
          <w:tcPr>
            <w:tcW w:w="674" w:type="dxa"/>
            <w:tcBorders>
              <w:top w:val="single" w:sz="4" w:space="0" w:color="auto"/>
              <w:left w:val="single" w:sz="4" w:space="0" w:color="auto"/>
              <w:bottom w:val="single" w:sz="4" w:space="0" w:color="auto"/>
              <w:right w:val="single" w:sz="4" w:space="0" w:color="auto"/>
            </w:tcBorders>
            <w:vAlign w:val="center"/>
          </w:tcPr>
          <w:p w14:paraId="41C76F9F" w14:textId="77777777" w:rsidR="00755332" w:rsidRPr="00FC036A" w:rsidRDefault="00755332" w:rsidP="005D5255">
            <w:pPr>
              <w:pStyle w:val="ConsPlusCell"/>
              <w:jc w:val="center"/>
              <w:rPr>
                <w:rFonts w:ascii="Times New Roman" w:hAnsi="Times New Roman" w:cs="Times New Roman"/>
              </w:rPr>
            </w:pPr>
            <w:r>
              <w:rPr>
                <w:rFonts w:ascii="Times New Roman" w:hAnsi="Times New Roman" w:cs="Times New Roman"/>
              </w:rPr>
              <w:t>–</w:t>
            </w:r>
          </w:p>
        </w:tc>
        <w:tc>
          <w:tcPr>
            <w:tcW w:w="601" w:type="dxa"/>
            <w:tcBorders>
              <w:top w:val="single" w:sz="4" w:space="0" w:color="auto"/>
              <w:left w:val="single" w:sz="4" w:space="0" w:color="auto"/>
              <w:bottom w:val="single" w:sz="4" w:space="0" w:color="auto"/>
              <w:right w:val="single" w:sz="4" w:space="0" w:color="auto"/>
            </w:tcBorders>
            <w:vAlign w:val="center"/>
          </w:tcPr>
          <w:p w14:paraId="1B11F1FE" w14:textId="77777777" w:rsidR="00755332" w:rsidRDefault="00755332" w:rsidP="005D5255">
            <w:pPr>
              <w:jc w:val="center"/>
            </w:pPr>
            <w:r w:rsidRPr="00467516">
              <w:rPr>
                <w:spacing w:val="-10"/>
                <w:kern w:val="2"/>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1A7D5ED7" w14:textId="77777777" w:rsidR="00755332" w:rsidRDefault="00755332" w:rsidP="005D5255">
            <w:pPr>
              <w:jc w:val="center"/>
            </w:pPr>
            <w:r w:rsidRPr="00467516">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56AC0F1C" w14:textId="77777777" w:rsidR="00755332" w:rsidRDefault="00755332" w:rsidP="005D5255">
            <w:pPr>
              <w:jc w:val="center"/>
            </w:pPr>
            <w:r w:rsidRPr="00467516">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14:paraId="21CC7712" w14:textId="77777777" w:rsidR="00755332" w:rsidRDefault="00755332" w:rsidP="005D5255">
            <w:pPr>
              <w:jc w:val="center"/>
            </w:pPr>
            <w:r w:rsidRPr="00467516">
              <w:rPr>
                <w:spacing w:val="-10"/>
                <w:kern w:val="2"/>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3C00B579" w14:textId="77777777" w:rsidR="00755332" w:rsidRDefault="00755332" w:rsidP="005D5255">
            <w:pPr>
              <w:jc w:val="center"/>
            </w:pPr>
            <w:r w:rsidRPr="00467516">
              <w:rPr>
                <w:spacing w:val="-10"/>
                <w:kern w:val="2"/>
                <w:sz w:val="20"/>
                <w:szCs w:val="20"/>
                <w:lang w:eastAsia="en-US"/>
              </w:rPr>
              <w:t>–</w:t>
            </w:r>
          </w:p>
        </w:tc>
        <w:tc>
          <w:tcPr>
            <w:tcW w:w="755" w:type="dxa"/>
            <w:tcBorders>
              <w:top w:val="single" w:sz="4" w:space="0" w:color="auto"/>
              <w:left w:val="single" w:sz="4" w:space="0" w:color="auto"/>
              <w:bottom w:val="single" w:sz="4" w:space="0" w:color="auto"/>
              <w:right w:val="single" w:sz="4" w:space="0" w:color="auto"/>
            </w:tcBorders>
            <w:vAlign w:val="center"/>
          </w:tcPr>
          <w:p w14:paraId="023EA4D3" w14:textId="77777777" w:rsidR="00755332" w:rsidRDefault="00755332" w:rsidP="005D5255">
            <w:pPr>
              <w:jc w:val="center"/>
            </w:pPr>
            <w:r w:rsidRPr="00467516">
              <w:rPr>
                <w:spacing w:val="-10"/>
                <w:kern w:val="2"/>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3845D92B" w14:textId="77777777" w:rsidR="00755332" w:rsidRDefault="00755332" w:rsidP="005D5255">
            <w:pPr>
              <w:jc w:val="center"/>
            </w:pPr>
            <w:r w:rsidRPr="00467516">
              <w:rPr>
                <w:spacing w:val="-10"/>
                <w:kern w:val="2"/>
                <w:sz w:val="20"/>
                <w:szCs w:val="20"/>
                <w:lang w:eastAsia="en-US"/>
              </w:rPr>
              <w:t>–</w:t>
            </w:r>
          </w:p>
        </w:tc>
        <w:tc>
          <w:tcPr>
            <w:tcW w:w="523" w:type="dxa"/>
            <w:tcBorders>
              <w:top w:val="single" w:sz="4" w:space="0" w:color="auto"/>
              <w:left w:val="single" w:sz="4" w:space="0" w:color="auto"/>
              <w:bottom w:val="single" w:sz="4" w:space="0" w:color="auto"/>
              <w:right w:val="single" w:sz="4" w:space="0" w:color="auto"/>
            </w:tcBorders>
            <w:vAlign w:val="center"/>
          </w:tcPr>
          <w:p w14:paraId="6AA90809" w14:textId="77777777" w:rsidR="00755332" w:rsidRDefault="00755332" w:rsidP="005D5255">
            <w:pPr>
              <w:jc w:val="center"/>
            </w:pPr>
            <w:r w:rsidRPr="00467516">
              <w:rPr>
                <w:spacing w:val="-10"/>
                <w:kern w:val="2"/>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71A621B3" w14:textId="77777777" w:rsidR="00755332" w:rsidRDefault="00755332" w:rsidP="005D5255">
            <w:pPr>
              <w:jc w:val="center"/>
            </w:pPr>
            <w:r w:rsidRPr="00467516">
              <w:rPr>
                <w:spacing w:val="-10"/>
                <w:kern w:val="2"/>
                <w:sz w:val="20"/>
                <w:szCs w:val="20"/>
                <w:lang w:eastAsia="en-US"/>
              </w:rPr>
              <w:t>–</w:t>
            </w:r>
          </w:p>
        </w:tc>
      </w:tr>
      <w:tr w:rsidR="00B40D70" w14:paraId="3B4D48C5" w14:textId="77777777" w:rsidTr="000A1565">
        <w:trPr>
          <w:trHeight w:val="1710"/>
          <w:tblHeader/>
        </w:trPr>
        <w:tc>
          <w:tcPr>
            <w:tcW w:w="1601" w:type="dxa"/>
            <w:tcBorders>
              <w:left w:val="single" w:sz="4" w:space="0" w:color="auto"/>
              <w:right w:val="single" w:sz="4" w:space="0" w:color="auto"/>
            </w:tcBorders>
          </w:tcPr>
          <w:p w14:paraId="3DBFE3D4" w14:textId="77777777" w:rsidR="00755332" w:rsidRPr="00FC036A" w:rsidRDefault="00755332" w:rsidP="005D5255">
            <w:pPr>
              <w:autoSpaceDE w:val="0"/>
              <w:autoSpaceDN w:val="0"/>
              <w:adjustRightInd w:val="0"/>
              <w:jc w:val="center"/>
              <w:rPr>
                <w:kern w:val="2"/>
                <w:sz w:val="20"/>
                <w:szCs w:val="20"/>
                <w:lang w:eastAsia="en-US"/>
              </w:rPr>
            </w:pPr>
          </w:p>
        </w:tc>
        <w:tc>
          <w:tcPr>
            <w:tcW w:w="1513" w:type="dxa"/>
            <w:tcBorders>
              <w:top w:val="single" w:sz="4" w:space="0" w:color="auto"/>
              <w:left w:val="single" w:sz="4" w:space="0" w:color="auto"/>
              <w:bottom w:val="single" w:sz="4" w:space="0" w:color="auto"/>
              <w:right w:val="single" w:sz="4" w:space="0" w:color="auto"/>
            </w:tcBorders>
          </w:tcPr>
          <w:p w14:paraId="059411D0" w14:textId="77777777" w:rsidR="00755332" w:rsidRPr="00FC036A" w:rsidRDefault="00755332" w:rsidP="005D5255">
            <w:pPr>
              <w:autoSpaceDE w:val="0"/>
              <w:autoSpaceDN w:val="0"/>
              <w:adjustRightInd w:val="0"/>
              <w:jc w:val="center"/>
              <w:rPr>
                <w:kern w:val="2"/>
                <w:sz w:val="20"/>
                <w:szCs w:val="20"/>
                <w:lang w:eastAsia="en-US"/>
              </w:rPr>
            </w:pPr>
            <w:r w:rsidRPr="00FC036A">
              <w:rPr>
                <w:kern w:val="2"/>
                <w:sz w:val="20"/>
                <w:szCs w:val="20"/>
                <w:lang w:eastAsia="en-US"/>
              </w:rPr>
              <w:t>отдел строительства, промышленности, транспорта, связи Администрации Белокалитвинского района</w:t>
            </w:r>
          </w:p>
        </w:tc>
        <w:tc>
          <w:tcPr>
            <w:tcW w:w="565" w:type="dxa"/>
            <w:tcBorders>
              <w:top w:val="single" w:sz="4" w:space="0" w:color="auto"/>
              <w:left w:val="single" w:sz="4" w:space="0" w:color="auto"/>
              <w:bottom w:val="single" w:sz="4" w:space="0" w:color="auto"/>
              <w:right w:val="single" w:sz="4" w:space="0" w:color="auto"/>
            </w:tcBorders>
            <w:vAlign w:val="center"/>
          </w:tcPr>
          <w:p w14:paraId="1C7C0B37" w14:textId="77777777" w:rsidR="00755332" w:rsidRPr="00FC036A" w:rsidRDefault="00755332" w:rsidP="005D5255">
            <w:pPr>
              <w:autoSpaceDE w:val="0"/>
              <w:autoSpaceDN w:val="0"/>
              <w:adjustRightInd w:val="0"/>
              <w:jc w:val="center"/>
              <w:rPr>
                <w:spacing w:val="-10"/>
                <w:kern w:val="2"/>
                <w:sz w:val="20"/>
                <w:szCs w:val="20"/>
                <w:lang w:eastAsia="en-US"/>
              </w:rPr>
            </w:pPr>
            <w:r w:rsidRPr="00FC036A">
              <w:rPr>
                <w:spacing w:val="-10"/>
                <w:kern w:val="2"/>
                <w:sz w:val="20"/>
                <w:szCs w:val="20"/>
                <w:lang w:eastAsia="en-US"/>
              </w:rPr>
              <w:t>902</w:t>
            </w:r>
          </w:p>
        </w:tc>
        <w:tc>
          <w:tcPr>
            <w:tcW w:w="567" w:type="dxa"/>
            <w:tcBorders>
              <w:top w:val="single" w:sz="4" w:space="0" w:color="auto"/>
              <w:left w:val="single" w:sz="4" w:space="0" w:color="auto"/>
              <w:bottom w:val="single" w:sz="4" w:space="0" w:color="auto"/>
              <w:right w:val="single" w:sz="4" w:space="0" w:color="auto"/>
            </w:tcBorders>
            <w:vAlign w:val="center"/>
          </w:tcPr>
          <w:p w14:paraId="5DC70EBA" w14:textId="77777777" w:rsidR="00755332" w:rsidRPr="00FC036A" w:rsidRDefault="00755332" w:rsidP="005D5255">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1134" w:type="dxa"/>
            <w:tcBorders>
              <w:top w:val="single" w:sz="4" w:space="0" w:color="auto"/>
              <w:left w:val="single" w:sz="4" w:space="0" w:color="auto"/>
              <w:bottom w:val="single" w:sz="4" w:space="0" w:color="auto"/>
              <w:right w:val="single" w:sz="4" w:space="0" w:color="auto"/>
            </w:tcBorders>
            <w:vAlign w:val="center"/>
          </w:tcPr>
          <w:p w14:paraId="388CD5EE" w14:textId="77777777" w:rsidR="00755332" w:rsidRPr="00FC036A" w:rsidRDefault="00755332" w:rsidP="005D5255">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425" w:type="dxa"/>
            <w:tcBorders>
              <w:top w:val="single" w:sz="4" w:space="0" w:color="auto"/>
              <w:left w:val="single" w:sz="4" w:space="0" w:color="auto"/>
              <w:bottom w:val="single" w:sz="4" w:space="0" w:color="auto"/>
              <w:right w:val="single" w:sz="4" w:space="0" w:color="auto"/>
            </w:tcBorders>
            <w:vAlign w:val="center"/>
          </w:tcPr>
          <w:p w14:paraId="0DF7D592" w14:textId="77777777" w:rsidR="00755332" w:rsidRPr="00FC036A" w:rsidRDefault="00755332" w:rsidP="005D5255">
            <w:pPr>
              <w:autoSpaceDE w:val="0"/>
              <w:autoSpaceDN w:val="0"/>
              <w:adjustRightInd w:val="0"/>
              <w:jc w:val="center"/>
              <w:rPr>
                <w:spacing w:val="-10"/>
                <w:kern w:val="2"/>
                <w:sz w:val="20"/>
                <w:szCs w:val="20"/>
                <w:lang w:eastAsia="en-US"/>
              </w:rPr>
            </w:pPr>
            <w:r w:rsidRPr="00FC036A">
              <w:rPr>
                <w:spacing w:val="-10"/>
                <w:kern w:val="2"/>
                <w:sz w:val="20"/>
                <w:szCs w:val="20"/>
                <w:lang w:eastAsia="en-US"/>
              </w:rPr>
              <w:t>х</w:t>
            </w:r>
          </w:p>
        </w:tc>
        <w:tc>
          <w:tcPr>
            <w:tcW w:w="992" w:type="dxa"/>
            <w:tcBorders>
              <w:top w:val="single" w:sz="4" w:space="0" w:color="auto"/>
              <w:left w:val="single" w:sz="4" w:space="0" w:color="auto"/>
              <w:bottom w:val="single" w:sz="4" w:space="0" w:color="auto"/>
              <w:right w:val="single" w:sz="4" w:space="0" w:color="auto"/>
            </w:tcBorders>
            <w:vAlign w:val="center"/>
          </w:tcPr>
          <w:p w14:paraId="77C8E7CD" w14:textId="77777777" w:rsidR="00755332" w:rsidRPr="00FC036A"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139545,9</w:t>
            </w:r>
          </w:p>
        </w:tc>
        <w:tc>
          <w:tcPr>
            <w:tcW w:w="851" w:type="dxa"/>
            <w:tcBorders>
              <w:top w:val="single" w:sz="4" w:space="0" w:color="auto"/>
              <w:left w:val="single" w:sz="4" w:space="0" w:color="auto"/>
              <w:bottom w:val="single" w:sz="4" w:space="0" w:color="auto"/>
              <w:right w:val="single" w:sz="4" w:space="0" w:color="auto"/>
            </w:tcBorders>
            <w:vAlign w:val="center"/>
          </w:tcPr>
          <w:p w14:paraId="7171924A" w14:textId="77777777" w:rsidR="00755332" w:rsidRPr="00FC036A"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139545,9</w:t>
            </w:r>
          </w:p>
        </w:tc>
        <w:tc>
          <w:tcPr>
            <w:tcW w:w="709" w:type="dxa"/>
            <w:tcBorders>
              <w:top w:val="single" w:sz="4" w:space="0" w:color="auto"/>
              <w:left w:val="single" w:sz="4" w:space="0" w:color="auto"/>
              <w:bottom w:val="single" w:sz="4" w:space="0" w:color="auto"/>
              <w:right w:val="single" w:sz="4" w:space="0" w:color="auto"/>
            </w:tcBorders>
            <w:vAlign w:val="center"/>
          </w:tcPr>
          <w:p w14:paraId="2D061399" w14:textId="77777777" w:rsidR="00755332" w:rsidRPr="00FC036A" w:rsidRDefault="00755332" w:rsidP="005D5255">
            <w:pPr>
              <w:autoSpaceDE w:val="0"/>
              <w:autoSpaceDN w:val="0"/>
              <w:adjustRightInd w:val="0"/>
              <w:jc w:val="center"/>
              <w:rPr>
                <w:spacing w:val="-10"/>
                <w:kern w:val="2"/>
                <w:sz w:val="20"/>
                <w:szCs w:val="20"/>
                <w:lang w:eastAsia="en-US"/>
              </w:rPr>
            </w:pPr>
            <w:r>
              <w:rPr>
                <w:spacing w:val="-10"/>
                <w:kern w:val="2"/>
                <w:sz w:val="20"/>
                <w:szCs w:val="20"/>
                <w:lang w:eastAsia="en-US"/>
              </w:rPr>
              <w:t>–</w:t>
            </w:r>
          </w:p>
        </w:tc>
        <w:tc>
          <w:tcPr>
            <w:tcW w:w="674" w:type="dxa"/>
            <w:tcBorders>
              <w:top w:val="single" w:sz="4" w:space="0" w:color="auto"/>
              <w:left w:val="single" w:sz="4" w:space="0" w:color="auto"/>
              <w:bottom w:val="single" w:sz="4" w:space="0" w:color="auto"/>
              <w:right w:val="single" w:sz="4" w:space="0" w:color="auto"/>
            </w:tcBorders>
            <w:vAlign w:val="center"/>
          </w:tcPr>
          <w:p w14:paraId="5D2AB204" w14:textId="77777777" w:rsidR="00755332" w:rsidRDefault="00755332" w:rsidP="005D5255">
            <w:pPr>
              <w:jc w:val="center"/>
            </w:pPr>
            <w:r w:rsidRPr="00253F35">
              <w:rPr>
                <w:spacing w:val="-10"/>
                <w:kern w:val="2"/>
                <w:sz w:val="20"/>
                <w:szCs w:val="20"/>
                <w:lang w:eastAsia="en-US"/>
              </w:rPr>
              <w:t>–</w:t>
            </w:r>
          </w:p>
        </w:tc>
        <w:tc>
          <w:tcPr>
            <w:tcW w:w="601" w:type="dxa"/>
            <w:tcBorders>
              <w:top w:val="single" w:sz="4" w:space="0" w:color="auto"/>
              <w:left w:val="single" w:sz="4" w:space="0" w:color="auto"/>
              <w:bottom w:val="single" w:sz="4" w:space="0" w:color="auto"/>
              <w:right w:val="single" w:sz="4" w:space="0" w:color="auto"/>
            </w:tcBorders>
            <w:vAlign w:val="center"/>
          </w:tcPr>
          <w:p w14:paraId="49FC30B3" w14:textId="77777777" w:rsidR="00755332" w:rsidRDefault="00755332" w:rsidP="005D5255">
            <w:pPr>
              <w:jc w:val="center"/>
            </w:pPr>
            <w:r w:rsidRPr="00506862">
              <w:rPr>
                <w:spacing w:val="-10"/>
                <w:kern w:val="2"/>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6AE5166C" w14:textId="77777777" w:rsidR="00755332" w:rsidRDefault="00755332" w:rsidP="005D5255">
            <w:pPr>
              <w:jc w:val="center"/>
            </w:pPr>
            <w:r w:rsidRPr="00506862">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719A0D71" w14:textId="77777777" w:rsidR="00755332" w:rsidRDefault="00755332" w:rsidP="005D5255">
            <w:pPr>
              <w:jc w:val="center"/>
            </w:pPr>
            <w:r w:rsidRPr="00506862">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14:paraId="3E028A95" w14:textId="77777777" w:rsidR="00755332" w:rsidRDefault="00755332" w:rsidP="005D5255">
            <w:pPr>
              <w:jc w:val="center"/>
            </w:pPr>
            <w:r w:rsidRPr="00506862">
              <w:rPr>
                <w:spacing w:val="-10"/>
                <w:kern w:val="2"/>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028B4A94" w14:textId="77777777" w:rsidR="00755332" w:rsidRDefault="00755332" w:rsidP="005D5255">
            <w:pPr>
              <w:jc w:val="center"/>
            </w:pPr>
            <w:r w:rsidRPr="00506862">
              <w:rPr>
                <w:spacing w:val="-10"/>
                <w:kern w:val="2"/>
                <w:sz w:val="20"/>
                <w:szCs w:val="20"/>
                <w:lang w:eastAsia="en-US"/>
              </w:rPr>
              <w:t>–</w:t>
            </w:r>
          </w:p>
        </w:tc>
        <w:tc>
          <w:tcPr>
            <w:tcW w:w="755" w:type="dxa"/>
            <w:tcBorders>
              <w:top w:val="single" w:sz="4" w:space="0" w:color="auto"/>
              <w:left w:val="single" w:sz="4" w:space="0" w:color="auto"/>
              <w:bottom w:val="single" w:sz="4" w:space="0" w:color="auto"/>
              <w:right w:val="single" w:sz="4" w:space="0" w:color="auto"/>
            </w:tcBorders>
            <w:vAlign w:val="center"/>
          </w:tcPr>
          <w:p w14:paraId="34B8B814" w14:textId="77777777" w:rsidR="00755332" w:rsidRDefault="00755332" w:rsidP="005D5255">
            <w:pPr>
              <w:jc w:val="center"/>
            </w:pPr>
            <w:r w:rsidRPr="00506862">
              <w:rPr>
                <w:spacing w:val="-10"/>
                <w:kern w:val="2"/>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2D7AA678" w14:textId="77777777" w:rsidR="00755332" w:rsidRDefault="00755332" w:rsidP="005D5255">
            <w:pPr>
              <w:jc w:val="center"/>
            </w:pPr>
            <w:r w:rsidRPr="00506862">
              <w:rPr>
                <w:spacing w:val="-10"/>
                <w:kern w:val="2"/>
                <w:sz w:val="20"/>
                <w:szCs w:val="20"/>
                <w:lang w:eastAsia="en-US"/>
              </w:rPr>
              <w:t>–</w:t>
            </w:r>
          </w:p>
        </w:tc>
        <w:tc>
          <w:tcPr>
            <w:tcW w:w="523" w:type="dxa"/>
            <w:tcBorders>
              <w:top w:val="single" w:sz="4" w:space="0" w:color="auto"/>
              <w:left w:val="single" w:sz="4" w:space="0" w:color="auto"/>
              <w:bottom w:val="single" w:sz="4" w:space="0" w:color="auto"/>
              <w:right w:val="single" w:sz="4" w:space="0" w:color="auto"/>
            </w:tcBorders>
            <w:vAlign w:val="center"/>
          </w:tcPr>
          <w:p w14:paraId="555113D9" w14:textId="77777777" w:rsidR="00755332" w:rsidRDefault="00755332" w:rsidP="005D5255">
            <w:pPr>
              <w:jc w:val="center"/>
            </w:pPr>
            <w:r w:rsidRPr="00506862">
              <w:rPr>
                <w:spacing w:val="-10"/>
                <w:kern w:val="2"/>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227345E6" w14:textId="77777777" w:rsidR="00755332" w:rsidRDefault="00755332" w:rsidP="005D5255">
            <w:pPr>
              <w:jc w:val="center"/>
            </w:pPr>
            <w:r w:rsidRPr="00506862">
              <w:rPr>
                <w:spacing w:val="-10"/>
                <w:kern w:val="2"/>
                <w:sz w:val="20"/>
                <w:szCs w:val="20"/>
                <w:lang w:eastAsia="en-US"/>
              </w:rPr>
              <w:t>–</w:t>
            </w:r>
          </w:p>
        </w:tc>
      </w:tr>
    </w:tbl>
    <w:p w14:paraId="65471400" w14:textId="77777777" w:rsidR="00B40D70" w:rsidRDefault="00B40D70"/>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01"/>
        <w:gridCol w:w="1511"/>
        <w:gridCol w:w="567"/>
        <w:gridCol w:w="567"/>
        <w:gridCol w:w="1134"/>
        <w:gridCol w:w="425"/>
        <w:gridCol w:w="992"/>
        <w:gridCol w:w="851"/>
        <w:gridCol w:w="709"/>
        <w:gridCol w:w="674"/>
        <w:gridCol w:w="601"/>
        <w:gridCol w:w="709"/>
        <w:gridCol w:w="706"/>
        <w:gridCol w:w="570"/>
        <w:gridCol w:w="709"/>
        <w:gridCol w:w="755"/>
        <w:gridCol w:w="708"/>
        <w:gridCol w:w="523"/>
        <w:gridCol w:w="708"/>
      </w:tblGrid>
      <w:tr w:rsidR="00B40D70" w:rsidRPr="00467AE4" w14:paraId="27CCA4AE" w14:textId="77777777" w:rsidTr="00B40D70">
        <w:trPr>
          <w:trHeight w:val="284"/>
          <w:tblHeader/>
        </w:trPr>
        <w:tc>
          <w:tcPr>
            <w:tcW w:w="1601" w:type="dxa"/>
            <w:tcBorders>
              <w:top w:val="single" w:sz="4" w:space="0" w:color="auto"/>
              <w:left w:val="single" w:sz="4" w:space="0" w:color="auto"/>
              <w:bottom w:val="single" w:sz="4" w:space="0" w:color="auto"/>
              <w:right w:val="single" w:sz="4" w:space="0" w:color="auto"/>
            </w:tcBorders>
            <w:vAlign w:val="center"/>
          </w:tcPr>
          <w:p w14:paraId="64780476" w14:textId="77777777" w:rsidR="00B40D70" w:rsidRPr="005D5255" w:rsidRDefault="00B40D70" w:rsidP="00221EEA">
            <w:pPr>
              <w:autoSpaceDE w:val="0"/>
              <w:autoSpaceDN w:val="0"/>
              <w:adjustRightInd w:val="0"/>
              <w:jc w:val="center"/>
              <w:rPr>
                <w:kern w:val="2"/>
                <w:sz w:val="20"/>
                <w:szCs w:val="20"/>
                <w:lang w:val="en-US" w:eastAsia="en-US"/>
              </w:rPr>
            </w:pPr>
            <w:r>
              <w:rPr>
                <w:kern w:val="2"/>
                <w:sz w:val="20"/>
                <w:szCs w:val="20"/>
                <w:lang w:val="en-US" w:eastAsia="en-US"/>
              </w:rPr>
              <w:lastRenderedPageBreak/>
              <w:t>1</w:t>
            </w:r>
          </w:p>
        </w:tc>
        <w:tc>
          <w:tcPr>
            <w:tcW w:w="1511" w:type="dxa"/>
            <w:tcBorders>
              <w:top w:val="single" w:sz="4" w:space="0" w:color="auto"/>
              <w:left w:val="single" w:sz="4" w:space="0" w:color="auto"/>
              <w:bottom w:val="single" w:sz="4" w:space="0" w:color="auto"/>
              <w:right w:val="single" w:sz="4" w:space="0" w:color="auto"/>
            </w:tcBorders>
            <w:vAlign w:val="center"/>
          </w:tcPr>
          <w:p w14:paraId="6B5002FF" w14:textId="77777777" w:rsidR="00B40D70" w:rsidRPr="00467AE4" w:rsidRDefault="00B40D70" w:rsidP="00221EEA">
            <w:pPr>
              <w:autoSpaceDE w:val="0"/>
              <w:autoSpaceDN w:val="0"/>
              <w:adjustRightInd w:val="0"/>
              <w:jc w:val="center"/>
              <w:rPr>
                <w:kern w:val="2"/>
                <w:sz w:val="20"/>
                <w:szCs w:val="20"/>
                <w:lang w:eastAsia="en-US"/>
              </w:rPr>
            </w:pPr>
            <w:r w:rsidRPr="00467AE4">
              <w:rPr>
                <w:kern w:val="2"/>
                <w:sz w:val="20"/>
                <w:szCs w:val="20"/>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tcPr>
          <w:p w14:paraId="778FF28F" w14:textId="77777777" w:rsidR="00B40D70" w:rsidRPr="00467AE4" w:rsidRDefault="00B40D70" w:rsidP="00221EEA">
            <w:pPr>
              <w:autoSpaceDE w:val="0"/>
              <w:autoSpaceDN w:val="0"/>
              <w:adjustRightInd w:val="0"/>
              <w:jc w:val="center"/>
              <w:rPr>
                <w:spacing w:val="-10"/>
                <w:kern w:val="2"/>
                <w:sz w:val="20"/>
                <w:szCs w:val="20"/>
                <w:lang w:eastAsia="en-US"/>
              </w:rPr>
            </w:pPr>
            <w:r w:rsidRPr="00467AE4">
              <w:rPr>
                <w:spacing w:val="-10"/>
                <w:kern w:val="2"/>
                <w:sz w:val="20"/>
                <w:szCs w:val="20"/>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tcPr>
          <w:p w14:paraId="685956F3" w14:textId="77777777" w:rsidR="00B40D70" w:rsidRPr="00467AE4" w:rsidRDefault="00B40D70" w:rsidP="00221EEA">
            <w:pPr>
              <w:autoSpaceDE w:val="0"/>
              <w:autoSpaceDN w:val="0"/>
              <w:adjustRightInd w:val="0"/>
              <w:jc w:val="center"/>
              <w:rPr>
                <w:spacing w:val="-10"/>
                <w:kern w:val="2"/>
                <w:sz w:val="20"/>
                <w:szCs w:val="20"/>
                <w:lang w:eastAsia="en-US"/>
              </w:rPr>
            </w:pPr>
            <w:r w:rsidRPr="00467AE4">
              <w:rPr>
                <w:spacing w:val="-10"/>
                <w:kern w:val="2"/>
                <w:sz w:val="20"/>
                <w:szCs w:val="20"/>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14:paraId="4669A3FC" w14:textId="77777777" w:rsidR="00B40D70" w:rsidRPr="00467AE4" w:rsidRDefault="00B40D70" w:rsidP="00221EEA">
            <w:pPr>
              <w:autoSpaceDE w:val="0"/>
              <w:autoSpaceDN w:val="0"/>
              <w:adjustRightInd w:val="0"/>
              <w:jc w:val="center"/>
              <w:rPr>
                <w:spacing w:val="-10"/>
                <w:kern w:val="2"/>
                <w:sz w:val="20"/>
                <w:szCs w:val="20"/>
                <w:lang w:eastAsia="en-US"/>
              </w:rPr>
            </w:pPr>
            <w:r w:rsidRPr="00467AE4">
              <w:rPr>
                <w:spacing w:val="-10"/>
                <w:kern w:val="2"/>
                <w:sz w:val="20"/>
                <w:szCs w:val="20"/>
                <w:lang w:eastAsia="en-US"/>
              </w:rPr>
              <w:t>5</w:t>
            </w:r>
          </w:p>
        </w:tc>
        <w:tc>
          <w:tcPr>
            <w:tcW w:w="425" w:type="dxa"/>
            <w:tcBorders>
              <w:top w:val="single" w:sz="4" w:space="0" w:color="auto"/>
              <w:left w:val="single" w:sz="4" w:space="0" w:color="auto"/>
              <w:bottom w:val="single" w:sz="4" w:space="0" w:color="auto"/>
              <w:right w:val="single" w:sz="4" w:space="0" w:color="auto"/>
            </w:tcBorders>
            <w:vAlign w:val="center"/>
          </w:tcPr>
          <w:p w14:paraId="5DC4D01D" w14:textId="77777777" w:rsidR="00B40D70" w:rsidRPr="00467AE4" w:rsidRDefault="00B40D70" w:rsidP="00221EEA">
            <w:pPr>
              <w:autoSpaceDE w:val="0"/>
              <w:autoSpaceDN w:val="0"/>
              <w:adjustRightInd w:val="0"/>
              <w:jc w:val="center"/>
              <w:rPr>
                <w:spacing w:val="-10"/>
                <w:kern w:val="2"/>
                <w:sz w:val="20"/>
                <w:szCs w:val="20"/>
                <w:lang w:eastAsia="en-US"/>
              </w:rPr>
            </w:pPr>
            <w:r w:rsidRPr="00467AE4">
              <w:rPr>
                <w:spacing w:val="-10"/>
                <w:kern w:val="2"/>
                <w:sz w:val="20"/>
                <w:szCs w:val="20"/>
                <w:lang w:eastAsia="en-US"/>
              </w:rPr>
              <w:t>6</w:t>
            </w:r>
          </w:p>
        </w:tc>
        <w:tc>
          <w:tcPr>
            <w:tcW w:w="992" w:type="dxa"/>
            <w:tcBorders>
              <w:top w:val="single" w:sz="4" w:space="0" w:color="auto"/>
              <w:left w:val="single" w:sz="4" w:space="0" w:color="auto"/>
              <w:bottom w:val="single" w:sz="4" w:space="0" w:color="auto"/>
              <w:right w:val="single" w:sz="4" w:space="0" w:color="auto"/>
            </w:tcBorders>
            <w:vAlign w:val="center"/>
          </w:tcPr>
          <w:p w14:paraId="6270D302" w14:textId="77777777" w:rsidR="00B40D70" w:rsidRPr="00467AE4" w:rsidRDefault="00B40D70" w:rsidP="00221EEA">
            <w:pPr>
              <w:autoSpaceDE w:val="0"/>
              <w:autoSpaceDN w:val="0"/>
              <w:adjustRightInd w:val="0"/>
              <w:jc w:val="center"/>
              <w:rPr>
                <w:spacing w:val="-10"/>
                <w:kern w:val="2"/>
                <w:sz w:val="20"/>
                <w:szCs w:val="20"/>
                <w:lang w:eastAsia="en-US"/>
              </w:rPr>
            </w:pPr>
            <w:r w:rsidRPr="00467AE4">
              <w:rPr>
                <w:spacing w:val="-10"/>
                <w:kern w:val="2"/>
                <w:sz w:val="20"/>
                <w:szCs w:val="20"/>
                <w:lang w:eastAsia="en-US"/>
              </w:rPr>
              <w:t>7</w:t>
            </w:r>
          </w:p>
        </w:tc>
        <w:tc>
          <w:tcPr>
            <w:tcW w:w="851" w:type="dxa"/>
            <w:tcBorders>
              <w:top w:val="single" w:sz="4" w:space="0" w:color="auto"/>
              <w:left w:val="single" w:sz="4" w:space="0" w:color="auto"/>
              <w:bottom w:val="single" w:sz="4" w:space="0" w:color="auto"/>
              <w:right w:val="single" w:sz="4" w:space="0" w:color="auto"/>
            </w:tcBorders>
            <w:vAlign w:val="center"/>
          </w:tcPr>
          <w:p w14:paraId="1D5BD1D7" w14:textId="77777777" w:rsidR="00B40D70" w:rsidRPr="00467AE4" w:rsidRDefault="00B40D70" w:rsidP="00221EEA">
            <w:pPr>
              <w:autoSpaceDE w:val="0"/>
              <w:autoSpaceDN w:val="0"/>
              <w:adjustRightInd w:val="0"/>
              <w:jc w:val="center"/>
              <w:rPr>
                <w:spacing w:val="-10"/>
                <w:kern w:val="2"/>
                <w:sz w:val="20"/>
                <w:szCs w:val="20"/>
                <w:lang w:eastAsia="en-US"/>
              </w:rPr>
            </w:pPr>
            <w:r w:rsidRPr="00467AE4">
              <w:rPr>
                <w:spacing w:val="-10"/>
                <w:kern w:val="2"/>
                <w:sz w:val="20"/>
                <w:szCs w:val="20"/>
                <w:lang w:eastAsia="en-US"/>
              </w:rPr>
              <w:t>8</w:t>
            </w:r>
          </w:p>
        </w:tc>
        <w:tc>
          <w:tcPr>
            <w:tcW w:w="709" w:type="dxa"/>
            <w:tcBorders>
              <w:top w:val="single" w:sz="4" w:space="0" w:color="auto"/>
              <w:left w:val="single" w:sz="4" w:space="0" w:color="auto"/>
              <w:bottom w:val="single" w:sz="4" w:space="0" w:color="auto"/>
              <w:right w:val="single" w:sz="4" w:space="0" w:color="auto"/>
            </w:tcBorders>
            <w:vAlign w:val="center"/>
          </w:tcPr>
          <w:p w14:paraId="668DDDF9" w14:textId="77777777" w:rsidR="00B40D70" w:rsidRPr="00467AE4" w:rsidRDefault="00B40D70" w:rsidP="00221EEA">
            <w:pPr>
              <w:autoSpaceDE w:val="0"/>
              <w:autoSpaceDN w:val="0"/>
              <w:adjustRightInd w:val="0"/>
              <w:jc w:val="center"/>
              <w:rPr>
                <w:spacing w:val="-10"/>
                <w:kern w:val="2"/>
                <w:sz w:val="20"/>
                <w:szCs w:val="20"/>
                <w:lang w:eastAsia="en-US"/>
              </w:rPr>
            </w:pPr>
            <w:r w:rsidRPr="00467AE4">
              <w:rPr>
                <w:spacing w:val="-10"/>
                <w:kern w:val="2"/>
                <w:sz w:val="20"/>
                <w:szCs w:val="20"/>
                <w:lang w:eastAsia="en-US"/>
              </w:rPr>
              <w:t>9</w:t>
            </w:r>
          </w:p>
        </w:tc>
        <w:tc>
          <w:tcPr>
            <w:tcW w:w="674" w:type="dxa"/>
            <w:tcBorders>
              <w:top w:val="single" w:sz="4" w:space="0" w:color="auto"/>
              <w:left w:val="single" w:sz="4" w:space="0" w:color="auto"/>
              <w:bottom w:val="single" w:sz="4" w:space="0" w:color="auto"/>
              <w:right w:val="single" w:sz="4" w:space="0" w:color="auto"/>
            </w:tcBorders>
            <w:vAlign w:val="center"/>
          </w:tcPr>
          <w:p w14:paraId="6B89947D" w14:textId="77777777" w:rsidR="00B40D70" w:rsidRPr="00467AE4" w:rsidRDefault="00B40D70" w:rsidP="00221EEA">
            <w:pPr>
              <w:autoSpaceDE w:val="0"/>
              <w:autoSpaceDN w:val="0"/>
              <w:adjustRightInd w:val="0"/>
              <w:jc w:val="center"/>
              <w:rPr>
                <w:spacing w:val="-10"/>
                <w:kern w:val="2"/>
                <w:sz w:val="20"/>
                <w:szCs w:val="20"/>
                <w:lang w:eastAsia="en-US"/>
              </w:rPr>
            </w:pPr>
            <w:r w:rsidRPr="00467AE4">
              <w:rPr>
                <w:spacing w:val="-10"/>
                <w:kern w:val="2"/>
                <w:sz w:val="20"/>
                <w:szCs w:val="20"/>
                <w:lang w:eastAsia="en-US"/>
              </w:rPr>
              <w:t>10</w:t>
            </w:r>
          </w:p>
        </w:tc>
        <w:tc>
          <w:tcPr>
            <w:tcW w:w="601" w:type="dxa"/>
            <w:tcBorders>
              <w:top w:val="single" w:sz="4" w:space="0" w:color="auto"/>
              <w:left w:val="single" w:sz="4" w:space="0" w:color="auto"/>
              <w:bottom w:val="single" w:sz="4" w:space="0" w:color="auto"/>
              <w:right w:val="single" w:sz="4" w:space="0" w:color="auto"/>
            </w:tcBorders>
            <w:vAlign w:val="center"/>
          </w:tcPr>
          <w:p w14:paraId="181262FE" w14:textId="77777777" w:rsidR="00B40D70" w:rsidRPr="00467AE4" w:rsidRDefault="00B40D70" w:rsidP="00221EEA">
            <w:pPr>
              <w:jc w:val="center"/>
              <w:rPr>
                <w:spacing w:val="-10"/>
                <w:kern w:val="2"/>
                <w:sz w:val="20"/>
                <w:szCs w:val="20"/>
                <w:lang w:eastAsia="en-US"/>
              </w:rPr>
            </w:pPr>
            <w:r w:rsidRPr="00467AE4">
              <w:rPr>
                <w:spacing w:val="-10"/>
                <w:kern w:val="2"/>
                <w:sz w:val="20"/>
                <w:szCs w:val="20"/>
                <w:lang w:eastAsia="en-US"/>
              </w:rPr>
              <w:t>11</w:t>
            </w:r>
          </w:p>
        </w:tc>
        <w:tc>
          <w:tcPr>
            <w:tcW w:w="709" w:type="dxa"/>
            <w:tcBorders>
              <w:top w:val="single" w:sz="4" w:space="0" w:color="auto"/>
              <w:left w:val="single" w:sz="4" w:space="0" w:color="auto"/>
              <w:bottom w:val="single" w:sz="4" w:space="0" w:color="auto"/>
              <w:right w:val="single" w:sz="4" w:space="0" w:color="auto"/>
            </w:tcBorders>
            <w:vAlign w:val="center"/>
          </w:tcPr>
          <w:p w14:paraId="146C6D30" w14:textId="77777777" w:rsidR="00B40D70" w:rsidRPr="00467AE4" w:rsidRDefault="00B40D70" w:rsidP="00221EEA">
            <w:pPr>
              <w:jc w:val="center"/>
              <w:rPr>
                <w:spacing w:val="-10"/>
                <w:kern w:val="2"/>
                <w:sz w:val="20"/>
                <w:szCs w:val="20"/>
                <w:lang w:eastAsia="en-US"/>
              </w:rPr>
            </w:pPr>
            <w:r w:rsidRPr="00467AE4">
              <w:rPr>
                <w:spacing w:val="-10"/>
                <w:kern w:val="2"/>
                <w:sz w:val="20"/>
                <w:szCs w:val="20"/>
                <w:lang w:eastAsia="en-US"/>
              </w:rPr>
              <w:t>12</w:t>
            </w:r>
          </w:p>
        </w:tc>
        <w:tc>
          <w:tcPr>
            <w:tcW w:w="706" w:type="dxa"/>
            <w:tcBorders>
              <w:top w:val="single" w:sz="4" w:space="0" w:color="auto"/>
              <w:left w:val="single" w:sz="4" w:space="0" w:color="auto"/>
              <w:bottom w:val="single" w:sz="4" w:space="0" w:color="auto"/>
              <w:right w:val="single" w:sz="4" w:space="0" w:color="auto"/>
            </w:tcBorders>
            <w:vAlign w:val="center"/>
          </w:tcPr>
          <w:p w14:paraId="1EA585C8" w14:textId="77777777" w:rsidR="00B40D70" w:rsidRPr="00467AE4" w:rsidRDefault="00B40D70" w:rsidP="00221EEA">
            <w:pPr>
              <w:jc w:val="center"/>
              <w:rPr>
                <w:spacing w:val="-10"/>
                <w:kern w:val="2"/>
                <w:sz w:val="20"/>
                <w:szCs w:val="20"/>
                <w:lang w:eastAsia="en-US"/>
              </w:rPr>
            </w:pPr>
            <w:r w:rsidRPr="00467AE4">
              <w:rPr>
                <w:spacing w:val="-10"/>
                <w:kern w:val="2"/>
                <w:sz w:val="20"/>
                <w:szCs w:val="20"/>
                <w:lang w:eastAsia="en-US"/>
              </w:rPr>
              <w:t>13</w:t>
            </w:r>
          </w:p>
        </w:tc>
        <w:tc>
          <w:tcPr>
            <w:tcW w:w="570" w:type="dxa"/>
            <w:tcBorders>
              <w:top w:val="single" w:sz="4" w:space="0" w:color="auto"/>
              <w:left w:val="single" w:sz="4" w:space="0" w:color="auto"/>
              <w:bottom w:val="single" w:sz="4" w:space="0" w:color="auto"/>
              <w:right w:val="single" w:sz="4" w:space="0" w:color="auto"/>
            </w:tcBorders>
            <w:vAlign w:val="center"/>
          </w:tcPr>
          <w:p w14:paraId="4F0A1E1A" w14:textId="77777777" w:rsidR="00B40D70" w:rsidRPr="00467AE4" w:rsidRDefault="00B40D70" w:rsidP="00221EEA">
            <w:pPr>
              <w:jc w:val="center"/>
              <w:rPr>
                <w:spacing w:val="-10"/>
                <w:kern w:val="2"/>
                <w:sz w:val="20"/>
                <w:szCs w:val="20"/>
                <w:lang w:eastAsia="en-US"/>
              </w:rPr>
            </w:pPr>
            <w:r w:rsidRPr="00467AE4">
              <w:rPr>
                <w:spacing w:val="-10"/>
                <w:kern w:val="2"/>
                <w:sz w:val="20"/>
                <w:szCs w:val="20"/>
                <w:lang w:eastAsia="en-US"/>
              </w:rPr>
              <w:t>14</w:t>
            </w:r>
          </w:p>
        </w:tc>
        <w:tc>
          <w:tcPr>
            <w:tcW w:w="709" w:type="dxa"/>
            <w:tcBorders>
              <w:top w:val="single" w:sz="4" w:space="0" w:color="auto"/>
              <w:left w:val="single" w:sz="4" w:space="0" w:color="auto"/>
              <w:bottom w:val="single" w:sz="4" w:space="0" w:color="auto"/>
              <w:right w:val="single" w:sz="4" w:space="0" w:color="auto"/>
            </w:tcBorders>
            <w:vAlign w:val="center"/>
          </w:tcPr>
          <w:p w14:paraId="52319A1F" w14:textId="77777777" w:rsidR="00B40D70" w:rsidRPr="00467AE4" w:rsidRDefault="00B40D70" w:rsidP="00221EEA">
            <w:pPr>
              <w:jc w:val="center"/>
              <w:rPr>
                <w:spacing w:val="-10"/>
                <w:kern w:val="2"/>
                <w:sz w:val="20"/>
                <w:szCs w:val="20"/>
                <w:lang w:eastAsia="en-US"/>
              </w:rPr>
            </w:pPr>
            <w:r w:rsidRPr="00467AE4">
              <w:rPr>
                <w:spacing w:val="-10"/>
                <w:kern w:val="2"/>
                <w:sz w:val="20"/>
                <w:szCs w:val="20"/>
                <w:lang w:eastAsia="en-US"/>
              </w:rPr>
              <w:t>15</w:t>
            </w:r>
          </w:p>
        </w:tc>
        <w:tc>
          <w:tcPr>
            <w:tcW w:w="755" w:type="dxa"/>
            <w:tcBorders>
              <w:top w:val="single" w:sz="4" w:space="0" w:color="auto"/>
              <w:left w:val="single" w:sz="4" w:space="0" w:color="auto"/>
              <w:bottom w:val="single" w:sz="4" w:space="0" w:color="auto"/>
              <w:right w:val="single" w:sz="4" w:space="0" w:color="auto"/>
            </w:tcBorders>
            <w:vAlign w:val="center"/>
          </w:tcPr>
          <w:p w14:paraId="53F26676" w14:textId="77777777" w:rsidR="00B40D70" w:rsidRPr="00467AE4" w:rsidRDefault="00B40D70" w:rsidP="00221EEA">
            <w:pPr>
              <w:jc w:val="center"/>
              <w:rPr>
                <w:spacing w:val="-10"/>
                <w:kern w:val="2"/>
                <w:sz w:val="20"/>
                <w:szCs w:val="20"/>
                <w:lang w:eastAsia="en-US"/>
              </w:rPr>
            </w:pPr>
            <w:r w:rsidRPr="00467AE4">
              <w:rPr>
                <w:spacing w:val="-10"/>
                <w:kern w:val="2"/>
                <w:sz w:val="20"/>
                <w:szCs w:val="20"/>
                <w:lang w:eastAsia="en-US"/>
              </w:rPr>
              <w:t>16</w:t>
            </w:r>
          </w:p>
        </w:tc>
        <w:tc>
          <w:tcPr>
            <w:tcW w:w="708" w:type="dxa"/>
            <w:tcBorders>
              <w:top w:val="single" w:sz="4" w:space="0" w:color="auto"/>
              <w:left w:val="single" w:sz="4" w:space="0" w:color="auto"/>
              <w:bottom w:val="single" w:sz="4" w:space="0" w:color="auto"/>
              <w:right w:val="single" w:sz="4" w:space="0" w:color="auto"/>
            </w:tcBorders>
            <w:vAlign w:val="center"/>
          </w:tcPr>
          <w:p w14:paraId="1551967C" w14:textId="77777777" w:rsidR="00B40D70" w:rsidRPr="00467AE4" w:rsidRDefault="00B40D70" w:rsidP="00221EEA">
            <w:pPr>
              <w:jc w:val="center"/>
              <w:rPr>
                <w:spacing w:val="-10"/>
                <w:kern w:val="2"/>
                <w:sz w:val="20"/>
                <w:szCs w:val="20"/>
                <w:lang w:eastAsia="en-US"/>
              </w:rPr>
            </w:pPr>
            <w:r w:rsidRPr="00467AE4">
              <w:rPr>
                <w:spacing w:val="-10"/>
                <w:kern w:val="2"/>
                <w:sz w:val="20"/>
                <w:szCs w:val="20"/>
                <w:lang w:eastAsia="en-US"/>
              </w:rPr>
              <w:t>17</w:t>
            </w:r>
          </w:p>
        </w:tc>
        <w:tc>
          <w:tcPr>
            <w:tcW w:w="523" w:type="dxa"/>
            <w:tcBorders>
              <w:top w:val="single" w:sz="4" w:space="0" w:color="auto"/>
              <w:left w:val="single" w:sz="4" w:space="0" w:color="auto"/>
              <w:bottom w:val="single" w:sz="4" w:space="0" w:color="auto"/>
              <w:right w:val="single" w:sz="4" w:space="0" w:color="auto"/>
            </w:tcBorders>
            <w:vAlign w:val="center"/>
          </w:tcPr>
          <w:p w14:paraId="7606CFD0" w14:textId="77777777" w:rsidR="00B40D70" w:rsidRPr="00467AE4" w:rsidRDefault="00B40D70" w:rsidP="00221EEA">
            <w:pPr>
              <w:jc w:val="center"/>
              <w:rPr>
                <w:spacing w:val="-10"/>
                <w:kern w:val="2"/>
                <w:sz w:val="20"/>
                <w:szCs w:val="20"/>
                <w:lang w:eastAsia="en-US"/>
              </w:rPr>
            </w:pPr>
            <w:r w:rsidRPr="00467AE4">
              <w:rPr>
                <w:spacing w:val="-10"/>
                <w:kern w:val="2"/>
                <w:sz w:val="20"/>
                <w:szCs w:val="20"/>
                <w:lang w:eastAsia="en-US"/>
              </w:rPr>
              <w:t>18</w:t>
            </w:r>
          </w:p>
        </w:tc>
        <w:tc>
          <w:tcPr>
            <w:tcW w:w="708" w:type="dxa"/>
            <w:tcBorders>
              <w:top w:val="single" w:sz="4" w:space="0" w:color="auto"/>
              <w:left w:val="single" w:sz="4" w:space="0" w:color="auto"/>
              <w:bottom w:val="single" w:sz="4" w:space="0" w:color="auto"/>
              <w:right w:val="single" w:sz="4" w:space="0" w:color="auto"/>
            </w:tcBorders>
            <w:vAlign w:val="center"/>
          </w:tcPr>
          <w:p w14:paraId="7E5F4450" w14:textId="77777777" w:rsidR="00B40D70" w:rsidRPr="00467AE4" w:rsidRDefault="00B40D70" w:rsidP="00221EEA">
            <w:pPr>
              <w:jc w:val="center"/>
              <w:rPr>
                <w:spacing w:val="-10"/>
                <w:kern w:val="2"/>
                <w:sz w:val="20"/>
                <w:szCs w:val="20"/>
                <w:lang w:eastAsia="en-US"/>
              </w:rPr>
            </w:pPr>
            <w:r w:rsidRPr="00467AE4">
              <w:rPr>
                <w:spacing w:val="-10"/>
                <w:kern w:val="2"/>
                <w:sz w:val="20"/>
                <w:szCs w:val="20"/>
                <w:lang w:eastAsia="en-US"/>
              </w:rPr>
              <w:t>19</w:t>
            </w:r>
          </w:p>
        </w:tc>
      </w:tr>
      <w:tr w:rsidR="00B40D70" w14:paraId="4FDC8D5E" w14:textId="77777777" w:rsidTr="00B40D70">
        <w:trPr>
          <w:trHeight w:val="1710"/>
          <w:tblHeader/>
        </w:trPr>
        <w:tc>
          <w:tcPr>
            <w:tcW w:w="1601" w:type="dxa"/>
            <w:tcBorders>
              <w:left w:val="single" w:sz="4" w:space="0" w:color="auto"/>
              <w:right w:val="single" w:sz="4" w:space="0" w:color="auto"/>
            </w:tcBorders>
          </w:tcPr>
          <w:p w14:paraId="1EED7A98" w14:textId="77777777" w:rsidR="00755332" w:rsidRPr="00AA644A" w:rsidRDefault="00755332" w:rsidP="005D5255">
            <w:pPr>
              <w:autoSpaceDE w:val="0"/>
              <w:autoSpaceDN w:val="0"/>
              <w:adjustRightInd w:val="0"/>
              <w:jc w:val="center"/>
              <w:rPr>
                <w:kern w:val="2"/>
                <w:sz w:val="20"/>
                <w:szCs w:val="20"/>
                <w:lang w:eastAsia="en-US"/>
              </w:rPr>
            </w:pPr>
            <w:r>
              <w:rPr>
                <w:kern w:val="2"/>
                <w:sz w:val="20"/>
                <w:szCs w:val="20"/>
                <w:lang w:eastAsia="en-US"/>
              </w:rPr>
              <w:t>Основное м</w:t>
            </w:r>
            <w:r w:rsidRPr="00AA644A">
              <w:rPr>
                <w:kern w:val="2"/>
                <w:sz w:val="20"/>
                <w:szCs w:val="20"/>
                <w:lang w:eastAsia="en-US"/>
              </w:rPr>
              <w:t>ероприятие 2.1</w:t>
            </w:r>
          </w:p>
          <w:p w14:paraId="1784E892" w14:textId="77777777" w:rsidR="00755332" w:rsidRPr="00AA644A" w:rsidRDefault="00755332" w:rsidP="005D5255">
            <w:pPr>
              <w:autoSpaceDE w:val="0"/>
              <w:autoSpaceDN w:val="0"/>
              <w:adjustRightInd w:val="0"/>
              <w:jc w:val="center"/>
              <w:rPr>
                <w:kern w:val="2"/>
                <w:sz w:val="20"/>
                <w:szCs w:val="20"/>
                <w:lang w:eastAsia="en-US"/>
              </w:rPr>
            </w:pPr>
            <w:r w:rsidRPr="00AA644A">
              <w:rPr>
                <w:sz w:val="20"/>
                <w:szCs w:val="20"/>
              </w:rPr>
              <w:t>обеспечение жильем граждан Российской Федерации, проживающих и работающих в сельской местности</w:t>
            </w:r>
          </w:p>
        </w:tc>
        <w:tc>
          <w:tcPr>
            <w:tcW w:w="1511" w:type="dxa"/>
            <w:tcBorders>
              <w:top w:val="single" w:sz="4" w:space="0" w:color="auto"/>
              <w:left w:val="single" w:sz="4" w:space="0" w:color="auto"/>
              <w:bottom w:val="single" w:sz="4" w:space="0" w:color="auto"/>
              <w:right w:val="single" w:sz="4" w:space="0" w:color="auto"/>
            </w:tcBorders>
          </w:tcPr>
          <w:p w14:paraId="60DAEA3A" w14:textId="77777777" w:rsidR="00755332" w:rsidRPr="00AA644A" w:rsidRDefault="00755332" w:rsidP="005D5255">
            <w:pPr>
              <w:autoSpaceDE w:val="0"/>
              <w:autoSpaceDN w:val="0"/>
              <w:adjustRightInd w:val="0"/>
              <w:jc w:val="center"/>
              <w:rPr>
                <w:kern w:val="2"/>
                <w:sz w:val="20"/>
                <w:szCs w:val="20"/>
                <w:lang w:eastAsia="en-US"/>
              </w:rPr>
            </w:pPr>
            <w:r>
              <w:rPr>
                <w:kern w:val="2"/>
                <w:sz w:val="20"/>
                <w:szCs w:val="20"/>
                <w:lang w:eastAsia="en-US"/>
              </w:rPr>
              <w:t>служба</w:t>
            </w:r>
            <w:r w:rsidRPr="00AA644A">
              <w:rPr>
                <w:kern w:val="2"/>
                <w:sz w:val="20"/>
                <w:szCs w:val="20"/>
                <w:lang w:eastAsia="en-US"/>
              </w:rPr>
              <w:t xml:space="preserve"> реализации жилищных программ Администрации Белокалитвинского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14:paraId="49588DF5" w14:textId="77777777" w:rsidR="00755332" w:rsidRPr="00AA644A" w:rsidRDefault="00755332" w:rsidP="005D5255">
            <w:pPr>
              <w:autoSpaceDE w:val="0"/>
              <w:autoSpaceDN w:val="0"/>
              <w:adjustRightInd w:val="0"/>
              <w:jc w:val="center"/>
              <w:rPr>
                <w:spacing w:val="-10"/>
                <w:kern w:val="2"/>
                <w:sz w:val="20"/>
                <w:szCs w:val="20"/>
                <w:lang w:eastAsia="en-US"/>
              </w:rPr>
            </w:pPr>
            <w:r w:rsidRPr="00AA644A">
              <w:rPr>
                <w:spacing w:val="-10"/>
                <w:kern w:val="2"/>
                <w:sz w:val="20"/>
                <w:szCs w:val="20"/>
                <w:lang w:eastAsia="en-US"/>
              </w:rPr>
              <w:t>902</w:t>
            </w:r>
          </w:p>
        </w:tc>
        <w:tc>
          <w:tcPr>
            <w:tcW w:w="567" w:type="dxa"/>
            <w:tcBorders>
              <w:top w:val="single" w:sz="4" w:space="0" w:color="auto"/>
              <w:left w:val="single" w:sz="4" w:space="0" w:color="auto"/>
              <w:bottom w:val="single" w:sz="4" w:space="0" w:color="auto"/>
              <w:right w:val="single" w:sz="4" w:space="0" w:color="auto"/>
            </w:tcBorders>
            <w:vAlign w:val="center"/>
          </w:tcPr>
          <w:p w14:paraId="654AD681" w14:textId="77777777" w:rsidR="00755332" w:rsidRPr="00AA644A" w:rsidRDefault="00755332" w:rsidP="005D5255">
            <w:pPr>
              <w:autoSpaceDE w:val="0"/>
              <w:autoSpaceDN w:val="0"/>
              <w:adjustRightInd w:val="0"/>
              <w:jc w:val="center"/>
              <w:rPr>
                <w:spacing w:val="-10"/>
                <w:kern w:val="2"/>
                <w:sz w:val="20"/>
                <w:szCs w:val="20"/>
                <w:lang w:eastAsia="en-US"/>
              </w:rPr>
            </w:pPr>
            <w:r w:rsidRPr="00AA644A">
              <w:rPr>
                <w:spacing w:val="-10"/>
                <w:kern w:val="2"/>
                <w:sz w:val="20"/>
                <w:szCs w:val="20"/>
                <w:lang w:eastAsia="en-US"/>
              </w:rPr>
              <w:t>10 03</w:t>
            </w:r>
          </w:p>
        </w:tc>
        <w:tc>
          <w:tcPr>
            <w:tcW w:w="1134" w:type="dxa"/>
            <w:tcBorders>
              <w:top w:val="single" w:sz="4" w:space="0" w:color="auto"/>
              <w:left w:val="single" w:sz="4" w:space="0" w:color="auto"/>
              <w:bottom w:val="single" w:sz="4" w:space="0" w:color="auto"/>
              <w:right w:val="single" w:sz="4" w:space="0" w:color="auto"/>
            </w:tcBorders>
            <w:vAlign w:val="center"/>
          </w:tcPr>
          <w:p w14:paraId="0313FF4A" w14:textId="77777777" w:rsidR="00755332" w:rsidRPr="00AA644A" w:rsidRDefault="00755332" w:rsidP="005D5255">
            <w:pPr>
              <w:autoSpaceDE w:val="0"/>
              <w:autoSpaceDN w:val="0"/>
              <w:adjustRightInd w:val="0"/>
              <w:jc w:val="center"/>
              <w:rPr>
                <w:spacing w:val="-10"/>
                <w:kern w:val="2"/>
                <w:sz w:val="20"/>
                <w:szCs w:val="20"/>
                <w:lang w:eastAsia="en-US"/>
              </w:rPr>
            </w:pPr>
            <w:r w:rsidRPr="00AA644A">
              <w:rPr>
                <w:spacing w:val="-10"/>
                <w:kern w:val="2"/>
                <w:sz w:val="20"/>
                <w:szCs w:val="20"/>
                <w:lang w:eastAsia="en-US"/>
              </w:rPr>
              <w:t>15 2 00 29010</w:t>
            </w:r>
          </w:p>
        </w:tc>
        <w:tc>
          <w:tcPr>
            <w:tcW w:w="425" w:type="dxa"/>
            <w:tcBorders>
              <w:top w:val="single" w:sz="4" w:space="0" w:color="auto"/>
              <w:left w:val="single" w:sz="4" w:space="0" w:color="auto"/>
              <w:bottom w:val="single" w:sz="4" w:space="0" w:color="auto"/>
              <w:right w:val="single" w:sz="4" w:space="0" w:color="auto"/>
            </w:tcBorders>
            <w:vAlign w:val="center"/>
          </w:tcPr>
          <w:p w14:paraId="313566FE" w14:textId="77777777" w:rsidR="00755332" w:rsidRPr="00AA644A" w:rsidRDefault="00755332" w:rsidP="005D5255">
            <w:pPr>
              <w:autoSpaceDE w:val="0"/>
              <w:autoSpaceDN w:val="0"/>
              <w:adjustRightInd w:val="0"/>
              <w:jc w:val="center"/>
              <w:rPr>
                <w:spacing w:val="-10"/>
                <w:kern w:val="2"/>
                <w:sz w:val="20"/>
                <w:szCs w:val="20"/>
                <w:lang w:eastAsia="en-US"/>
              </w:rPr>
            </w:pPr>
            <w:r w:rsidRPr="00AA644A">
              <w:rPr>
                <w:spacing w:val="-10"/>
                <w:kern w:val="2"/>
                <w:sz w:val="20"/>
                <w:szCs w:val="20"/>
                <w:lang w:eastAsia="en-US"/>
              </w:rPr>
              <w:t>320</w:t>
            </w:r>
          </w:p>
        </w:tc>
        <w:tc>
          <w:tcPr>
            <w:tcW w:w="992" w:type="dxa"/>
            <w:tcBorders>
              <w:top w:val="single" w:sz="4" w:space="0" w:color="auto"/>
              <w:left w:val="single" w:sz="4" w:space="0" w:color="auto"/>
              <w:bottom w:val="single" w:sz="4" w:space="0" w:color="auto"/>
              <w:right w:val="single" w:sz="4" w:space="0" w:color="auto"/>
            </w:tcBorders>
            <w:vAlign w:val="center"/>
          </w:tcPr>
          <w:p w14:paraId="68BCDF16" w14:textId="77777777" w:rsidR="00755332" w:rsidRPr="00AA644A" w:rsidRDefault="00755332" w:rsidP="005D5255">
            <w:pPr>
              <w:autoSpaceDE w:val="0"/>
              <w:autoSpaceDN w:val="0"/>
              <w:adjustRightInd w:val="0"/>
              <w:jc w:val="center"/>
              <w:rPr>
                <w:spacing w:val="-10"/>
                <w:kern w:val="2"/>
                <w:sz w:val="20"/>
                <w:szCs w:val="20"/>
                <w:lang w:eastAsia="en-US"/>
              </w:rPr>
            </w:pPr>
            <w:r w:rsidRPr="00AA644A">
              <w:rPr>
                <w:spacing w:val="-10"/>
                <w:kern w:val="2"/>
                <w:sz w:val="20"/>
                <w:szCs w:val="20"/>
                <w:lang w:eastAsia="en-US"/>
              </w:rPr>
              <w:t>72,2</w:t>
            </w:r>
          </w:p>
        </w:tc>
        <w:tc>
          <w:tcPr>
            <w:tcW w:w="851" w:type="dxa"/>
            <w:tcBorders>
              <w:top w:val="single" w:sz="4" w:space="0" w:color="auto"/>
              <w:left w:val="single" w:sz="4" w:space="0" w:color="auto"/>
              <w:bottom w:val="single" w:sz="4" w:space="0" w:color="auto"/>
              <w:right w:val="single" w:sz="4" w:space="0" w:color="auto"/>
            </w:tcBorders>
            <w:vAlign w:val="center"/>
          </w:tcPr>
          <w:p w14:paraId="30C74468" w14:textId="77777777" w:rsidR="00755332" w:rsidRPr="00AA644A" w:rsidRDefault="00755332" w:rsidP="005D5255">
            <w:pPr>
              <w:autoSpaceDE w:val="0"/>
              <w:autoSpaceDN w:val="0"/>
              <w:adjustRightInd w:val="0"/>
              <w:jc w:val="center"/>
              <w:rPr>
                <w:spacing w:val="-10"/>
                <w:kern w:val="2"/>
                <w:sz w:val="20"/>
                <w:szCs w:val="20"/>
                <w:lang w:eastAsia="en-US"/>
              </w:rPr>
            </w:pPr>
            <w:r w:rsidRPr="00AA644A">
              <w:rPr>
                <w:spacing w:val="-10"/>
                <w:kern w:val="2"/>
                <w:sz w:val="20"/>
                <w:szCs w:val="20"/>
                <w:lang w:eastAsia="en-US"/>
              </w:rPr>
              <w:t>72,2</w:t>
            </w:r>
          </w:p>
        </w:tc>
        <w:tc>
          <w:tcPr>
            <w:tcW w:w="709" w:type="dxa"/>
            <w:tcBorders>
              <w:top w:val="single" w:sz="4" w:space="0" w:color="auto"/>
              <w:left w:val="single" w:sz="4" w:space="0" w:color="auto"/>
              <w:bottom w:val="single" w:sz="4" w:space="0" w:color="auto"/>
              <w:right w:val="single" w:sz="4" w:space="0" w:color="auto"/>
            </w:tcBorders>
            <w:vAlign w:val="center"/>
          </w:tcPr>
          <w:p w14:paraId="67981575" w14:textId="77777777" w:rsidR="00755332" w:rsidRPr="00AA644A" w:rsidRDefault="00755332" w:rsidP="005D5255">
            <w:pPr>
              <w:autoSpaceDE w:val="0"/>
              <w:autoSpaceDN w:val="0"/>
              <w:adjustRightInd w:val="0"/>
              <w:jc w:val="center"/>
              <w:rPr>
                <w:spacing w:val="-10"/>
                <w:kern w:val="2"/>
                <w:sz w:val="20"/>
                <w:szCs w:val="20"/>
                <w:lang w:eastAsia="en-US"/>
              </w:rPr>
            </w:pPr>
            <w:r>
              <w:rPr>
                <w:spacing w:val="-10"/>
                <w:kern w:val="2"/>
                <w:sz w:val="20"/>
                <w:szCs w:val="20"/>
                <w:lang w:eastAsia="en-US"/>
              </w:rPr>
              <w:t>–</w:t>
            </w:r>
          </w:p>
        </w:tc>
        <w:tc>
          <w:tcPr>
            <w:tcW w:w="674" w:type="dxa"/>
            <w:tcBorders>
              <w:top w:val="single" w:sz="4" w:space="0" w:color="auto"/>
              <w:left w:val="single" w:sz="4" w:space="0" w:color="auto"/>
              <w:bottom w:val="single" w:sz="4" w:space="0" w:color="auto"/>
              <w:right w:val="single" w:sz="4" w:space="0" w:color="auto"/>
            </w:tcBorders>
            <w:vAlign w:val="center"/>
          </w:tcPr>
          <w:p w14:paraId="507C14E0" w14:textId="77777777" w:rsidR="00755332" w:rsidRPr="00AA644A" w:rsidRDefault="00755332" w:rsidP="005D5255">
            <w:pPr>
              <w:autoSpaceDE w:val="0"/>
              <w:autoSpaceDN w:val="0"/>
              <w:adjustRightInd w:val="0"/>
              <w:jc w:val="center"/>
              <w:rPr>
                <w:spacing w:val="-10"/>
                <w:kern w:val="2"/>
                <w:sz w:val="20"/>
                <w:szCs w:val="20"/>
                <w:lang w:eastAsia="en-US"/>
              </w:rPr>
            </w:pPr>
            <w:r>
              <w:rPr>
                <w:spacing w:val="-10"/>
                <w:kern w:val="2"/>
                <w:sz w:val="20"/>
                <w:szCs w:val="20"/>
                <w:lang w:eastAsia="en-US"/>
              </w:rPr>
              <w:t>–</w:t>
            </w:r>
          </w:p>
        </w:tc>
        <w:tc>
          <w:tcPr>
            <w:tcW w:w="601" w:type="dxa"/>
            <w:tcBorders>
              <w:top w:val="single" w:sz="4" w:space="0" w:color="auto"/>
              <w:left w:val="single" w:sz="4" w:space="0" w:color="auto"/>
              <w:bottom w:val="single" w:sz="4" w:space="0" w:color="auto"/>
              <w:right w:val="single" w:sz="4" w:space="0" w:color="auto"/>
            </w:tcBorders>
            <w:vAlign w:val="center"/>
          </w:tcPr>
          <w:p w14:paraId="4339BA61" w14:textId="77777777" w:rsidR="00755332" w:rsidRPr="00AA644A" w:rsidRDefault="00755332" w:rsidP="005D5255">
            <w:pPr>
              <w:jc w:val="center"/>
            </w:pPr>
            <w:r w:rsidRPr="00AA644A">
              <w:rPr>
                <w:spacing w:val="-10"/>
                <w:kern w:val="2"/>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18AFEF63" w14:textId="77777777" w:rsidR="00755332" w:rsidRPr="00AA644A" w:rsidRDefault="00755332" w:rsidP="005D5255">
            <w:pPr>
              <w:jc w:val="center"/>
            </w:pPr>
            <w:r w:rsidRPr="00AA644A">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307F5BC4" w14:textId="77777777" w:rsidR="00755332" w:rsidRPr="00AA644A" w:rsidRDefault="00755332" w:rsidP="005D5255">
            <w:pPr>
              <w:jc w:val="center"/>
            </w:pPr>
            <w:r w:rsidRPr="00AA644A">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14:paraId="20F04DE4" w14:textId="77777777" w:rsidR="00755332" w:rsidRPr="00AA644A" w:rsidRDefault="00755332" w:rsidP="005D5255">
            <w:pPr>
              <w:jc w:val="center"/>
            </w:pPr>
            <w:r w:rsidRPr="00AA644A">
              <w:rPr>
                <w:spacing w:val="-10"/>
                <w:kern w:val="2"/>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3DE8D595" w14:textId="77777777" w:rsidR="00755332" w:rsidRPr="00AA644A" w:rsidRDefault="00755332" w:rsidP="005D5255">
            <w:pPr>
              <w:jc w:val="center"/>
            </w:pPr>
            <w:r w:rsidRPr="00AA644A">
              <w:rPr>
                <w:spacing w:val="-10"/>
                <w:kern w:val="2"/>
                <w:sz w:val="20"/>
                <w:szCs w:val="20"/>
                <w:lang w:eastAsia="en-US"/>
              </w:rPr>
              <w:t>–</w:t>
            </w:r>
          </w:p>
        </w:tc>
        <w:tc>
          <w:tcPr>
            <w:tcW w:w="755" w:type="dxa"/>
            <w:tcBorders>
              <w:top w:val="single" w:sz="4" w:space="0" w:color="auto"/>
              <w:left w:val="single" w:sz="4" w:space="0" w:color="auto"/>
              <w:bottom w:val="single" w:sz="4" w:space="0" w:color="auto"/>
              <w:right w:val="single" w:sz="4" w:space="0" w:color="auto"/>
            </w:tcBorders>
            <w:vAlign w:val="center"/>
          </w:tcPr>
          <w:p w14:paraId="28567FFC" w14:textId="77777777" w:rsidR="00755332" w:rsidRPr="00AA644A" w:rsidRDefault="00755332" w:rsidP="005D5255">
            <w:pPr>
              <w:jc w:val="center"/>
            </w:pPr>
            <w:r w:rsidRPr="00AA644A">
              <w:rPr>
                <w:spacing w:val="-10"/>
                <w:kern w:val="2"/>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1978ABA2" w14:textId="77777777" w:rsidR="00755332" w:rsidRPr="00AA644A" w:rsidRDefault="00755332" w:rsidP="005D5255">
            <w:pPr>
              <w:jc w:val="center"/>
            </w:pPr>
            <w:r w:rsidRPr="00AA644A">
              <w:rPr>
                <w:spacing w:val="-10"/>
                <w:kern w:val="2"/>
                <w:sz w:val="20"/>
                <w:szCs w:val="20"/>
                <w:lang w:eastAsia="en-US"/>
              </w:rPr>
              <w:t>–</w:t>
            </w:r>
          </w:p>
        </w:tc>
        <w:tc>
          <w:tcPr>
            <w:tcW w:w="523" w:type="dxa"/>
            <w:tcBorders>
              <w:top w:val="single" w:sz="4" w:space="0" w:color="auto"/>
              <w:left w:val="single" w:sz="4" w:space="0" w:color="auto"/>
              <w:bottom w:val="single" w:sz="4" w:space="0" w:color="auto"/>
              <w:right w:val="single" w:sz="4" w:space="0" w:color="auto"/>
            </w:tcBorders>
            <w:vAlign w:val="center"/>
          </w:tcPr>
          <w:p w14:paraId="455D2B76" w14:textId="77777777" w:rsidR="00755332" w:rsidRPr="00AA644A" w:rsidRDefault="00755332" w:rsidP="005D5255">
            <w:pPr>
              <w:jc w:val="center"/>
            </w:pPr>
            <w:r w:rsidRPr="00AA644A">
              <w:rPr>
                <w:spacing w:val="-10"/>
                <w:kern w:val="2"/>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22591DE5" w14:textId="73DA65E2" w:rsidR="00B40D70" w:rsidRPr="00B40D70" w:rsidRDefault="00B40D70" w:rsidP="00B40D70">
            <w:pPr>
              <w:jc w:val="center"/>
              <w:rPr>
                <w:lang w:val="en-US"/>
              </w:rPr>
            </w:pPr>
            <w:r>
              <w:rPr>
                <w:spacing w:val="-10"/>
                <w:kern w:val="2"/>
                <w:sz w:val="20"/>
                <w:szCs w:val="20"/>
                <w:lang w:val="en-US" w:eastAsia="en-US"/>
              </w:rPr>
              <w:t>-</w:t>
            </w:r>
          </w:p>
        </w:tc>
      </w:tr>
      <w:tr w:rsidR="00B40D70" w14:paraId="1ACF8431" w14:textId="77777777" w:rsidTr="00B40D70">
        <w:trPr>
          <w:trHeight w:val="1710"/>
          <w:tblHeader/>
        </w:trPr>
        <w:tc>
          <w:tcPr>
            <w:tcW w:w="1601" w:type="dxa"/>
            <w:tcBorders>
              <w:left w:val="single" w:sz="4" w:space="0" w:color="auto"/>
              <w:right w:val="single" w:sz="4" w:space="0" w:color="auto"/>
            </w:tcBorders>
          </w:tcPr>
          <w:p w14:paraId="5B282B4F" w14:textId="77777777" w:rsidR="00755332" w:rsidRDefault="00755332" w:rsidP="005D5255">
            <w:pPr>
              <w:autoSpaceDE w:val="0"/>
              <w:autoSpaceDN w:val="0"/>
              <w:adjustRightInd w:val="0"/>
              <w:jc w:val="center"/>
              <w:rPr>
                <w:kern w:val="2"/>
                <w:sz w:val="20"/>
                <w:szCs w:val="20"/>
                <w:lang w:eastAsia="en-US"/>
              </w:rPr>
            </w:pPr>
            <w:r>
              <w:rPr>
                <w:kern w:val="2"/>
                <w:sz w:val="20"/>
                <w:szCs w:val="20"/>
                <w:lang w:eastAsia="en-US"/>
              </w:rPr>
              <w:t>Основное м</w:t>
            </w:r>
            <w:r w:rsidRPr="00AA644A">
              <w:rPr>
                <w:kern w:val="2"/>
                <w:sz w:val="20"/>
                <w:szCs w:val="20"/>
                <w:lang w:eastAsia="en-US"/>
              </w:rPr>
              <w:t>ероприятие</w:t>
            </w:r>
            <w:r>
              <w:rPr>
                <w:kern w:val="2"/>
                <w:sz w:val="20"/>
                <w:szCs w:val="20"/>
                <w:lang w:eastAsia="en-US"/>
              </w:rPr>
              <w:t xml:space="preserve"> 2.2</w:t>
            </w:r>
          </w:p>
          <w:p w14:paraId="2F125F93" w14:textId="77777777" w:rsidR="00755332" w:rsidRPr="009D1290" w:rsidRDefault="00755332" w:rsidP="005D5255">
            <w:pPr>
              <w:autoSpaceDE w:val="0"/>
              <w:autoSpaceDN w:val="0"/>
              <w:adjustRightInd w:val="0"/>
              <w:jc w:val="center"/>
              <w:rPr>
                <w:kern w:val="2"/>
                <w:sz w:val="20"/>
                <w:szCs w:val="20"/>
                <w:lang w:eastAsia="en-US"/>
              </w:rPr>
            </w:pPr>
            <w:r w:rsidRPr="009D1290">
              <w:rPr>
                <w:sz w:val="20"/>
                <w:szCs w:val="20"/>
              </w:rPr>
              <w:t>обеспечение жильем молодых семей и молодых специалистов, проживающих и работающих в сельской местности</w:t>
            </w:r>
          </w:p>
        </w:tc>
        <w:tc>
          <w:tcPr>
            <w:tcW w:w="1511" w:type="dxa"/>
            <w:tcBorders>
              <w:top w:val="single" w:sz="4" w:space="0" w:color="auto"/>
              <w:left w:val="single" w:sz="4" w:space="0" w:color="auto"/>
              <w:bottom w:val="single" w:sz="4" w:space="0" w:color="auto"/>
              <w:right w:val="single" w:sz="4" w:space="0" w:color="auto"/>
            </w:tcBorders>
          </w:tcPr>
          <w:p w14:paraId="6EE95720" w14:textId="77777777" w:rsidR="00755332" w:rsidRPr="00FC036A" w:rsidRDefault="00755332" w:rsidP="005D5255">
            <w:pPr>
              <w:autoSpaceDE w:val="0"/>
              <w:autoSpaceDN w:val="0"/>
              <w:adjustRightInd w:val="0"/>
              <w:jc w:val="center"/>
              <w:rPr>
                <w:kern w:val="2"/>
                <w:sz w:val="20"/>
                <w:szCs w:val="20"/>
                <w:lang w:eastAsia="en-US"/>
              </w:rPr>
            </w:pPr>
            <w:r>
              <w:rPr>
                <w:kern w:val="2"/>
                <w:sz w:val="20"/>
                <w:szCs w:val="20"/>
                <w:lang w:eastAsia="en-US"/>
              </w:rPr>
              <w:t>служба</w:t>
            </w:r>
            <w:r w:rsidRPr="00FC036A">
              <w:rPr>
                <w:kern w:val="2"/>
                <w:sz w:val="20"/>
                <w:szCs w:val="20"/>
                <w:lang w:eastAsia="en-US"/>
              </w:rPr>
              <w:t xml:space="preserve"> реализации жилищных программ Администрации Белокалитвинского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14:paraId="08C066D5" w14:textId="77777777" w:rsidR="00755332" w:rsidRPr="00FC036A"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902</w:t>
            </w:r>
          </w:p>
        </w:tc>
        <w:tc>
          <w:tcPr>
            <w:tcW w:w="567" w:type="dxa"/>
            <w:tcBorders>
              <w:top w:val="single" w:sz="4" w:space="0" w:color="auto"/>
              <w:left w:val="single" w:sz="4" w:space="0" w:color="auto"/>
              <w:bottom w:val="single" w:sz="4" w:space="0" w:color="auto"/>
              <w:right w:val="single" w:sz="4" w:space="0" w:color="auto"/>
            </w:tcBorders>
            <w:vAlign w:val="center"/>
          </w:tcPr>
          <w:p w14:paraId="5835A4C3" w14:textId="77777777" w:rsidR="00755332" w:rsidRPr="00FC036A"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10 03</w:t>
            </w:r>
          </w:p>
        </w:tc>
        <w:tc>
          <w:tcPr>
            <w:tcW w:w="1134" w:type="dxa"/>
            <w:tcBorders>
              <w:top w:val="single" w:sz="4" w:space="0" w:color="auto"/>
              <w:left w:val="single" w:sz="4" w:space="0" w:color="auto"/>
              <w:bottom w:val="single" w:sz="4" w:space="0" w:color="auto"/>
              <w:right w:val="single" w:sz="4" w:space="0" w:color="auto"/>
            </w:tcBorders>
            <w:vAlign w:val="center"/>
          </w:tcPr>
          <w:p w14:paraId="1CFEAD33" w14:textId="77777777" w:rsidR="00755332" w:rsidRPr="00FC036A"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15 2 00 29220</w:t>
            </w:r>
          </w:p>
        </w:tc>
        <w:tc>
          <w:tcPr>
            <w:tcW w:w="425" w:type="dxa"/>
            <w:tcBorders>
              <w:top w:val="single" w:sz="4" w:space="0" w:color="auto"/>
              <w:left w:val="single" w:sz="4" w:space="0" w:color="auto"/>
              <w:bottom w:val="single" w:sz="4" w:space="0" w:color="auto"/>
              <w:right w:val="single" w:sz="4" w:space="0" w:color="auto"/>
            </w:tcBorders>
            <w:vAlign w:val="center"/>
          </w:tcPr>
          <w:p w14:paraId="714747A1" w14:textId="77777777" w:rsidR="00755332" w:rsidRPr="00FC036A"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320</w:t>
            </w:r>
          </w:p>
        </w:tc>
        <w:tc>
          <w:tcPr>
            <w:tcW w:w="992" w:type="dxa"/>
            <w:tcBorders>
              <w:top w:val="single" w:sz="4" w:space="0" w:color="auto"/>
              <w:left w:val="single" w:sz="4" w:space="0" w:color="auto"/>
              <w:bottom w:val="single" w:sz="4" w:space="0" w:color="auto"/>
              <w:right w:val="single" w:sz="4" w:space="0" w:color="auto"/>
            </w:tcBorders>
            <w:vAlign w:val="center"/>
          </w:tcPr>
          <w:p w14:paraId="5693DDFA" w14:textId="77777777" w:rsidR="00755332" w:rsidRPr="00FC036A"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76,7</w:t>
            </w:r>
          </w:p>
        </w:tc>
        <w:tc>
          <w:tcPr>
            <w:tcW w:w="851" w:type="dxa"/>
            <w:tcBorders>
              <w:top w:val="single" w:sz="4" w:space="0" w:color="auto"/>
              <w:left w:val="single" w:sz="4" w:space="0" w:color="auto"/>
              <w:bottom w:val="single" w:sz="4" w:space="0" w:color="auto"/>
              <w:right w:val="single" w:sz="4" w:space="0" w:color="auto"/>
            </w:tcBorders>
            <w:vAlign w:val="center"/>
          </w:tcPr>
          <w:p w14:paraId="01B7AEA5" w14:textId="77777777" w:rsidR="00755332" w:rsidRPr="00FC036A"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76,7</w:t>
            </w:r>
          </w:p>
        </w:tc>
        <w:tc>
          <w:tcPr>
            <w:tcW w:w="709" w:type="dxa"/>
            <w:tcBorders>
              <w:top w:val="single" w:sz="4" w:space="0" w:color="auto"/>
              <w:left w:val="single" w:sz="4" w:space="0" w:color="auto"/>
              <w:bottom w:val="single" w:sz="4" w:space="0" w:color="auto"/>
              <w:right w:val="single" w:sz="4" w:space="0" w:color="auto"/>
            </w:tcBorders>
            <w:vAlign w:val="center"/>
          </w:tcPr>
          <w:p w14:paraId="7EB395DA" w14:textId="77777777" w:rsidR="00755332" w:rsidRPr="00FC036A"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w:t>
            </w:r>
          </w:p>
        </w:tc>
        <w:tc>
          <w:tcPr>
            <w:tcW w:w="674" w:type="dxa"/>
            <w:tcBorders>
              <w:top w:val="single" w:sz="4" w:space="0" w:color="auto"/>
              <w:left w:val="single" w:sz="4" w:space="0" w:color="auto"/>
              <w:bottom w:val="single" w:sz="4" w:space="0" w:color="auto"/>
              <w:right w:val="single" w:sz="4" w:space="0" w:color="auto"/>
            </w:tcBorders>
            <w:vAlign w:val="center"/>
          </w:tcPr>
          <w:p w14:paraId="4A88C8F4" w14:textId="77777777" w:rsidR="00755332" w:rsidRPr="00FC036A"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w:t>
            </w:r>
          </w:p>
        </w:tc>
        <w:tc>
          <w:tcPr>
            <w:tcW w:w="601" w:type="dxa"/>
            <w:tcBorders>
              <w:top w:val="single" w:sz="4" w:space="0" w:color="auto"/>
              <w:left w:val="single" w:sz="4" w:space="0" w:color="auto"/>
              <w:bottom w:val="single" w:sz="4" w:space="0" w:color="auto"/>
              <w:right w:val="single" w:sz="4" w:space="0" w:color="auto"/>
            </w:tcBorders>
            <w:vAlign w:val="center"/>
          </w:tcPr>
          <w:p w14:paraId="7C9213AD" w14:textId="77777777" w:rsidR="00755332" w:rsidRDefault="00755332" w:rsidP="005D5255">
            <w:pPr>
              <w:jc w:val="center"/>
            </w:pPr>
            <w:r w:rsidRPr="0083568C">
              <w:rPr>
                <w:spacing w:val="-10"/>
                <w:kern w:val="2"/>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0B09C84A" w14:textId="77777777" w:rsidR="00755332" w:rsidRDefault="00755332" w:rsidP="005D5255">
            <w:pPr>
              <w:jc w:val="center"/>
            </w:pPr>
            <w:r w:rsidRPr="0083568C">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11557CDA" w14:textId="77777777" w:rsidR="00755332" w:rsidRDefault="00755332" w:rsidP="005D5255">
            <w:pPr>
              <w:jc w:val="center"/>
            </w:pPr>
            <w:r w:rsidRPr="0083568C">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14:paraId="17A372FE" w14:textId="77777777" w:rsidR="00755332" w:rsidRDefault="00755332" w:rsidP="005D5255">
            <w:pPr>
              <w:jc w:val="center"/>
            </w:pPr>
            <w:r w:rsidRPr="0083568C">
              <w:rPr>
                <w:spacing w:val="-10"/>
                <w:kern w:val="2"/>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747F2BCC" w14:textId="77777777" w:rsidR="00755332" w:rsidRDefault="00755332" w:rsidP="005D5255">
            <w:pPr>
              <w:jc w:val="center"/>
            </w:pPr>
            <w:r w:rsidRPr="0083568C">
              <w:rPr>
                <w:spacing w:val="-10"/>
                <w:kern w:val="2"/>
                <w:sz w:val="20"/>
                <w:szCs w:val="20"/>
                <w:lang w:eastAsia="en-US"/>
              </w:rPr>
              <w:t>–</w:t>
            </w:r>
          </w:p>
        </w:tc>
        <w:tc>
          <w:tcPr>
            <w:tcW w:w="755" w:type="dxa"/>
            <w:tcBorders>
              <w:top w:val="single" w:sz="4" w:space="0" w:color="auto"/>
              <w:left w:val="single" w:sz="4" w:space="0" w:color="auto"/>
              <w:bottom w:val="single" w:sz="4" w:space="0" w:color="auto"/>
              <w:right w:val="single" w:sz="4" w:space="0" w:color="auto"/>
            </w:tcBorders>
            <w:vAlign w:val="center"/>
          </w:tcPr>
          <w:p w14:paraId="4DC033C9" w14:textId="77777777" w:rsidR="00755332" w:rsidRDefault="00755332" w:rsidP="005D5255">
            <w:pPr>
              <w:jc w:val="center"/>
            </w:pPr>
            <w:r w:rsidRPr="0083568C">
              <w:rPr>
                <w:spacing w:val="-10"/>
                <w:kern w:val="2"/>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618F7777" w14:textId="77777777" w:rsidR="00755332" w:rsidRDefault="00755332" w:rsidP="005D5255">
            <w:pPr>
              <w:jc w:val="center"/>
            </w:pPr>
            <w:r w:rsidRPr="0083568C">
              <w:rPr>
                <w:spacing w:val="-10"/>
                <w:kern w:val="2"/>
                <w:sz w:val="20"/>
                <w:szCs w:val="20"/>
                <w:lang w:eastAsia="en-US"/>
              </w:rPr>
              <w:t>–</w:t>
            </w:r>
          </w:p>
        </w:tc>
        <w:tc>
          <w:tcPr>
            <w:tcW w:w="523" w:type="dxa"/>
            <w:tcBorders>
              <w:top w:val="single" w:sz="4" w:space="0" w:color="auto"/>
              <w:left w:val="single" w:sz="4" w:space="0" w:color="auto"/>
              <w:bottom w:val="single" w:sz="4" w:space="0" w:color="auto"/>
              <w:right w:val="single" w:sz="4" w:space="0" w:color="auto"/>
            </w:tcBorders>
            <w:vAlign w:val="center"/>
          </w:tcPr>
          <w:p w14:paraId="57E6FB14" w14:textId="77777777" w:rsidR="00755332" w:rsidRDefault="00755332" w:rsidP="005D5255">
            <w:pPr>
              <w:jc w:val="center"/>
            </w:pPr>
            <w:r w:rsidRPr="0083568C">
              <w:rPr>
                <w:spacing w:val="-10"/>
                <w:kern w:val="2"/>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533B08DA" w14:textId="77777777" w:rsidR="00755332" w:rsidRDefault="00755332" w:rsidP="005D5255">
            <w:pPr>
              <w:jc w:val="center"/>
            </w:pPr>
            <w:r w:rsidRPr="0083568C">
              <w:rPr>
                <w:spacing w:val="-10"/>
                <w:kern w:val="2"/>
                <w:sz w:val="20"/>
                <w:szCs w:val="20"/>
                <w:lang w:eastAsia="en-US"/>
              </w:rPr>
              <w:t>–</w:t>
            </w:r>
          </w:p>
        </w:tc>
      </w:tr>
      <w:tr w:rsidR="00B40D70" w14:paraId="03327C10" w14:textId="77777777" w:rsidTr="00B40D70">
        <w:trPr>
          <w:trHeight w:val="1710"/>
          <w:tblHeader/>
        </w:trPr>
        <w:tc>
          <w:tcPr>
            <w:tcW w:w="1601" w:type="dxa"/>
            <w:tcBorders>
              <w:left w:val="single" w:sz="4" w:space="0" w:color="auto"/>
              <w:right w:val="single" w:sz="4" w:space="0" w:color="auto"/>
            </w:tcBorders>
          </w:tcPr>
          <w:p w14:paraId="6A138020" w14:textId="77777777" w:rsidR="00755332" w:rsidRPr="003F5E41" w:rsidRDefault="00755332" w:rsidP="005D5255">
            <w:pPr>
              <w:autoSpaceDE w:val="0"/>
              <w:autoSpaceDN w:val="0"/>
              <w:adjustRightInd w:val="0"/>
              <w:jc w:val="center"/>
              <w:rPr>
                <w:kern w:val="2"/>
                <w:sz w:val="20"/>
                <w:szCs w:val="20"/>
                <w:lang w:eastAsia="en-US"/>
              </w:rPr>
            </w:pPr>
            <w:r>
              <w:rPr>
                <w:kern w:val="2"/>
                <w:sz w:val="20"/>
                <w:szCs w:val="20"/>
                <w:lang w:eastAsia="en-US"/>
              </w:rPr>
              <w:t>Основное м</w:t>
            </w:r>
            <w:r w:rsidRPr="00AA644A">
              <w:rPr>
                <w:kern w:val="2"/>
                <w:sz w:val="20"/>
                <w:szCs w:val="20"/>
                <w:lang w:eastAsia="en-US"/>
              </w:rPr>
              <w:t>ероприятие</w:t>
            </w:r>
            <w:r w:rsidRPr="003F5E41">
              <w:rPr>
                <w:kern w:val="2"/>
                <w:sz w:val="20"/>
                <w:szCs w:val="20"/>
                <w:lang w:eastAsia="en-US"/>
              </w:rPr>
              <w:t xml:space="preserve"> 2.3</w:t>
            </w:r>
          </w:p>
          <w:p w14:paraId="0927416A" w14:textId="77777777" w:rsidR="00755332" w:rsidRPr="003F5E41" w:rsidRDefault="00755332" w:rsidP="005D5255">
            <w:pPr>
              <w:autoSpaceDE w:val="0"/>
              <w:autoSpaceDN w:val="0"/>
              <w:adjustRightInd w:val="0"/>
              <w:jc w:val="center"/>
              <w:rPr>
                <w:kern w:val="2"/>
                <w:sz w:val="20"/>
                <w:szCs w:val="20"/>
                <w:lang w:eastAsia="en-US"/>
              </w:rPr>
            </w:pPr>
            <w:r w:rsidRPr="003F5E41">
              <w:rPr>
                <w:sz w:val="20"/>
                <w:szCs w:val="20"/>
              </w:rPr>
              <w:t>Расходы на реализацию мероприятий по устойчивому развитию сельских территорий (субсидия на реализацию мероприятий по устойчивому развитию сельских территорий в части развития газификации в сельской местности)</w:t>
            </w:r>
          </w:p>
        </w:tc>
        <w:tc>
          <w:tcPr>
            <w:tcW w:w="1511" w:type="dxa"/>
            <w:tcBorders>
              <w:top w:val="single" w:sz="4" w:space="0" w:color="auto"/>
              <w:left w:val="single" w:sz="4" w:space="0" w:color="auto"/>
              <w:bottom w:val="single" w:sz="4" w:space="0" w:color="auto"/>
              <w:right w:val="single" w:sz="4" w:space="0" w:color="auto"/>
            </w:tcBorders>
          </w:tcPr>
          <w:p w14:paraId="420547AA" w14:textId="77777777" w:rsidR="00755332" w:rsidRPr="003F5E41" w:rsidRDefault="00755332" w:rsidP="005D5255">
            <w:pPr>
              <w:autoSpaceDE w:val="0"/>
              <w:autoSpaceDN w:val="0"/>
              <w:adjustRightInd w:val="0"/>
              <w:jc w:val="center"/>
              <w:rPr>
                <w:kern w:val="2"/>
                <w:sz w:val="20"/>
                <w:szCs w:val="20"/>
                <w:lang w:eastAsia="en-US"/>
              </w:rPr>
            </w:pPr>
            <w:r>
              <w:rPr>
                <w:kern w:val="2"/>
                <w:sz w:val="20"/>
                <w:szCs w:val="20"/>
                <w:lang w:eastAsia="en-US"/>
              </w:rPr>
              <w:t xml:space="preserve">отдел </w:t>
            </w:r>
            <w:r w:rsidRPr="003F5E41">
              <w:rPr>
                <w:kern w:val="2"/>
                <w:sz w:val="20"/>
                <w:szCs w:val="20"/>
                <w:lang w:eastAsia="en-US"/>
              </w:rPr>
              <w:t>строительства, промышленности, транспорта, связи Администрации Белокалитвинского района</w:t>
            </w:r>
          </w:p>
        </w:tc>
        <w:tc>
          <w:tcPr>
            <w:tcW w:w="567" w:type="dxa"/>
            <w:tcBorders>
              <w:top w:val="single" w:sz="4" w:space="0" w:color="auto"/>
              <w:left w:val="single" w:sz="4" w:space="0" w:color="auto"/>
              <w:bottom w:val="single" w:sz="4" w:space="0" w:color="auto"/>
              <w:right w:val="single" w:sz="4" w:space="0" w:color="auto"/>
            </w:tcBorders>
            <w:vAlign w:val="center"/>
          </w:tcPr>
          <w:p w14:paraId="5F9B1B86" w14:textId="77777777" w:rsidR="00755332" w:rsidRPr="003F5E41" w:rsidRDefault="00755332" w:rsidP="005D5255">
            <w:pPr>
              <w:autoSpaceDE w:val="0"/>
              <w:autoSpaceDN w:val="0"/>
              <w:adjustRightInd w:val="0"/>
              <w:ind w:right="-57"/>
              <w:jc w:val="center"/>
              <w:rPr>
                <w:spacing w:val="-10"/>
                <w:kern w:val="2"/>
                <w:sz w:val="20"/>
                <w:szCs w:val="20"/>
                <w:lang w:eastAsia="en-US"/>
              </w:rPr>
            </w:pPr>
            <w:r w:rsidRPr="003F5E41">
              <w:rPr>
                <w:spacing w:val="-10"/>
                <w:kern w:val="2"/>
                <w:sz w:val="20"/>
                <w:szCs w:val="20"/>
                <w:lang w:eastAsia="en-US"/>
              </w:rPr>
              <w:t>902</w:t>
            </w:r>
          </w:p>
        </w:tc>
        <w:tc>
          <w:tcPr>
            <w:tcW w:w="567" w:type="dxa"/>
            <w:tcBorders>
              <w:top w:val="single" w:sz="4" w:space="0" w:color="auto"/>
              <w:left w:val="single" w:sz="4" w:space="0" w:color="auto"/>
              <w:bottom w:val="single" w:sz="4" w:space="0" w:color="auto"/>
              <w:right w:val="single" w:sz="4" w:space="0" w:color="auto"/>
            </w:tcBorders>
            <w:vAlign w:val="center"/>
          </w:tcPr>
          <w:p w14:paraId="5C7BCA8E" w14:textId="77777777" w:rsidR="00755332" w:rsidRPr="003F5E41" w:rsidRDefault="00755332" w:rsidP="005D5255">
            <w:pPr>
              <w:autoSpaceDE w:val="0"/>
              <w:autoSpaceDN w:val="0"/>
              <w:adjustRightInd w:val="0"/>
              <w:ind w:right="-57"/>
              <w:jc w:val="center"/>
              <w:rPr>
                <w:spacing w:val="-10"/>
                <w:kern w:val="2"/>
                <w:sz w:val="20"/>
                <w:szCs w:val="20"/>
                <w:lang w:eastAsia="en-US"/>
              </w:rPr>
            </w:pPr>
            <w:r w:rsidRPr="003F5E41">
              <w:rPr>
                <w:spacing w:val="-10"/>
                <w:kern w:val="2"/>
                <w:sz w:val="20"/>
                <w:szCs w:val="20"/>
                <w:lang w:eastAsia="en-US"/>
              </w:rPr>
              <w:t>05 02</w:t>
            </w:r>
          </w:p>
        </w:tc>
        <w:tc>
          <w:tcPr>
            <w:tcW w:w="1134" w:type="dxa"/>
            <w:tcBorders>
              <w:top w:val="single" w:sz="4" w:space="0" w:color="auto"/>
              <w:left w:val="single" w:sz="4" w:space="0" w:color="auto"/>
              <w:bottom w:val="single" w:sz="4" w:space="0" w:color="auto"/>
              <w:right w:val="single" w:sz="4" w:space="0" w:color="auto"/>
            </w:tcBorders>
            <w:vAlign w:val="center"/>
          </w:tcPr>
          <w:p w14:paraId="1416927D" w14:textId="77777777" w:rsidR="00755332" w:rsidRPr="003F5E41" w:rsidRDefault="00755332" w:rsidP="005D5255">
            <w:pPr>
              <w:autoSpaceDE w:val="0"/>
              <w:autoSpaceDN w:val="0"/>
              <w:adjustRightInd w:val="0"/>
              <w:ind w:right="-57"/>
              <w:jc w:val="center"/>
              <w:rPr>
                <w:spacing w:val="-10"/>
                <w:kern w:val="2"/>
                <w:sz w:val="20"/>
                <w:szCs w:val="20"/>
                <w:lang w:eastAsia="en-US"/>
              </w:rPr>
            </w:pPr>
            <w:r w:rsidRPr="003F5E41">
              <w:rPr>
                <w:spacing w:val="-10"/>
                <w:kern w:val="2"/>
                <w:sz w:val="20"/>
                <w:szCs w:val="20"/>
                <w:lang w:eastAsia="en-US"/>
              </w:rPr>
              <w:t>15 2 00</w:t>
            </w:r>
            <w:r w:rsidRPr="003F5E41">
              <w:rPr>
                <w:spacing w:val="-10"/>
                <w:kern w:val="2"/>
                <w:sz w:val="20"/>
                <w:szCs w:val="20"/>
                <w:lang w:val="en-US" w:eastAsia="en-US"/>
              </w:rPr>
              <w:t xml:space="preserve"> L5674</w:t>
            </w:r>
          </w:p>
        </w:tc>
        <w:tc>
          <w:tcPr>
            <w:tcW w:w="425" w:type="dxa"/>
            <w:tcBorders>
              <w:top w:val="single" w:sz="4" w:space="0" w:color="auto"/>
              <w:left w:val="single" w:sz="4" w:space="0" w:color="auto"/>
              <w:bottom w:val="single" w:sz="4" w:space="0" w:color="auto"/>
              <w:right w:val="single" w:sz="4" w:space="0" w:color="auto"/>
            </w:tcBorders>
            <w:vAlign w:val="center"/>
          </w:tcPr>
          <w:p w14:paraId="40FE8446" w14:textId="77777777" w:rsidR="00755332" w:rsidRPr="003F5E41" w:rsidRDefault="00755332" w:rsidP="005D5255">
            <w:pPr>
              <w:autoSpaceDE w:val="0"/>
              <w:autoSpaceDN w:val="0"/>
              <w:adjustRightInd w:val="0"/>
              <w:ind w:right="-57"/>
              <w:jc w:val="center"/>
              <w:rPr>
                <w:spacing w:val="-10"/>
                <w:kern w:val="2"/>
                <w:sz w:val="20"/>
                <w:szCs w:val="20"/>
                <w:lang w:eastAsia="en-US"/>
              </w:rPr>
            </w:pPr>
            <w:r w:rsidRPr="003F5E41">
              <w:rPr>
                <w:spacing w:val="-10"/>
                <w:kern w:val="2"/>
                <w:sz w:val="20"/>
                <w:szCs w:val="20"/>
                <w:lang w:eastAsia="en-US"/>
              </w:rPr>
              <w:t>410</w:t>
            </w:r>
          </w:p>
        </w:tc>
        <w:tc>
          <w:tcPr>
            <w:tcW w:w="992" w:type="dxa"/>
            <w:tcBorders>
              <w:top w:val="single" w:sz="4" w:space="0" w:color="auto"/>
              <w:left w:val="single" w:sz="4" w:space="0" w:color="auto"/>
              <w:bottom w:val="single" w:sz="4" w:space="0" w:color="auto"/>
              <w:right w:val="single" w:sz="4" w:space="0" w:color="auto"/>
            </w:tcBorders>
            <w:vAlign w:val="center"/>
          </w:tcPr>
          <w:p w14:paraId="7F255A7A" w14:textId="77777777" w:rsidR="00755332" w:rsidRPr="003F5E41"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19177,2</w:t>
            </w:r>
          </w:p>
        </w:tc>
        <w:tc>
          <w:tcPr>
            <w:tcW w:w="851" w:type="dxa"/>
            <w:tcBorders>
              <w:top w:val="single" w:sz="4" w:space="0" w:color="auto"/>
              <w:left w:val="single" w:sz="4" w:space="0" w:color="auto"/>
              <w:bottom w:val="single" w:sz="4" w:space="0" w:color="auto"/>
              <w:right w:val="single" w:sz="4" w:space="0" w:color="auto"/>
            </w:tcBorders>
            <w:vAlign w:val="center"/>
          </w:tcPr>
          <w:p w14:paraId="570CED7C" w14:textId="77777777" w:rsidR="00755332" w:rsidRPr="003F5E41"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19177,2</w:t>
            </w:r>
          </w:p>
        </w:tc>
        <w:tc>
          <w:tcPr>
            <w:tcW w:w="709" w:type="dxa"/>
            <w:tcBorders>
              <w:top w:val="single" w:sz="4" w:space="0" w:color="auto"/>
              <w:left w:val="single" w:sz="4" w:space="0" w:color="auto"/>
              <w:bottom w:val="single" w:sz="4" w:space="0" w:color="auto"/>
              <w:right w:val="single" w:sz="4" w:space="0" w:color="auto"/>
            </w:tcBorders>
            <w:vAlign w:val="center"/>
          </w:tcPr>
          <w:p w14:paraId="25FF8EEE" w14:textId="77777777" w:rsidR="00755332" w:rsidRPr="003F5E41"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w:t>
            </w:r>
          </w:p>
        </w:tc>
        <w:tc>
          <w:tcPr>
            <w:tcW w:w="674" w:type="dxa"/>
            <w:tcBorders>
              <w:top w:val="single" w:sz="4" w:space="0" w:color="auto"/>
              <w:left w:val="single" w:sz="4" w:space="0" w:color="auto"/>
              <w:bottom w:val="single" w:sz="4" w:space="0" w:color="auto"/>
              <w:right w:val="single" w:sz="4" w:space="0" w:color="auto"/>
            </w:tcBorders>
            <w:vAlign w:val="center"/>
          </w:tcPr>
          <w:p w14:paraId="581B14FB" w14:textId="77777777" w:rsidR="00755332"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w:t>
            </w:r>
          </w:p>
        </w:tc>
        <w:tc>
          <w:tcPr>
            <w:tcW w:w="601" w:type="dxa"/>
            <w:tcBorders>
              <w:top w:val="single" w:sz="4" w:space="0" w:color="auto"/>
              <w:left w:val="single" w:sz="4" w:space="0" w:color="auto"/>
              <w:bottom w:val="single" w:sz="4" w:space="0" w:color="auto"/>
              <w:right w:val="single" w:sz="4" w:space="0" w:color="auto"/>
            </w:tcBorders>
            <w:vAlign w:val="center"/>
          </w:tcPr>
          <w:p w14:paraId="2200B6D4" w14:textId="77777777" w:rsidR="00755332" w:rsidRDefault="00755332" w:rsidP="005D5255">
            <w:pPr>
              <w:jc w:val="center"/>
            </w:pPr>
            <w:r w:rsidRPr="00C57B86">
              <w:rPr>
                <w:spacing w:val="-10"/>
                <w:kern w:val="2"/>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1072AE19" w14:textId="77777777" w:rsidR="00755332" w:rsidRDefault="00755332" w:rsidP="005D5255">
            <w:pPr>
              <w:jc w:val="center"/>
            </w:pPr>
            <w:r w:rsidRPr="00C57B86">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1A8DA8B6" w14:textId="77777777" w:rsidR="00755332" w:rsidRDefault="00755332" w:rsidP="005D5255">
            <w:pPr>
              <w:jc w:val="center"/>
            </w:pPr>
            <w:r w:rsidRPr="00C57B86">
              <w:rPr>
                <w:spacing w:val="-10"/>
                <w:kern w:val="2"/>
                <w:sz w:val="20"/>
                <w:szCs w:val="20"/>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14:paraId="478E075D" w14:textId="77777777" w:rsidR="00755332" w:rsidRDefault="00755332" w:rsidP="005D5255">
            <w:pPr>
              <w:jc w:val="center"/>
            </w:pPr>
            <w:r w:rsidRPr="00C57B86">
              <w:rPr>
                <w:spacing w:val="-10"/>
                <w:kern w:val="2"/>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2EBD4BEF" w14:textId="77777777" w:rsidR="00755332" w:rsidRDefault="00755332" w:rsidP="005D5255">
            <w:pPr>
              <w:jc w:val="center"/>
            </w:pPr>
            <w:r w:rsidRPr="00C57B86">
              <w:rPr>
                <w:spacing w:val="-10"/>
                <w:kern w:val="2"/>
                <w:sz w:val="20"/>
                <w:szCs w:val="20"/>
                <w:lang w:eastAsia="en-US"/>
              </w:rPr>
              <w:t>–</w:t>
            </w:r>
          </w:p>
        </w:tc>
        <w:tc>
          <w:tcPr>
            <w:tcW w:w="755" w:type="dxa"/>
            <w:tcBorders>
              <w:top w:val="single" w:sz="4" w:space="0" w:color="auto"/>
              <w:left w:val="single" w:sz="4" w:space="0" w:color="auto"/>
              <w:bottom w:val="single" w:sz="4" w:space="0" w:color="auto"/>
              <w:right w:val="single" w:sz="4" w:space="0" w:color="auto"/>
            </w:tcBorders>
            <w:vAlign w:val="center"/>
          </w:tcPr>
          <w:p w14:paraId="2F16DECD" w14:textId="77777777" w:rsidR="00755332" w:rsidRDefault="00755332" w:rsidP="005D5255">
            <w:pPr>
              <w:jc w:val="center"/>
            </w:pPr>
            <w:r w:rsidRPr="00C57B86">
              <w:rPr>
                <w:spacing w:val="-10"/>
                <w:kern w:val="2"/>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1B6E232F" w14:textId="77777777" w:rsidR="00755332" w:rsidRDefault="00755332" w:rsidP="005D5255">
            <w:pPr>
              <w:jc w:val="center"/>
            </w:pPr>
            <w:r w:rsidRPr="00C57B86">
              <w:rPr>
                <w:spacing w:val="-10"/>
                <w:kern w:val="2"/>
                <w:sz w:val="20"/>
                <w:szCs w:val="20"/>
                <w:lang w:eastAsia="en-US"/>
              </w:rPr>
              <w:t>–</w:t>
            </w:r>
          </w:p>
        </w:tc>
        <w:tc>
          <w:tcPr>
            <w:tcW w:w="523" w:type="dxa"/>
            <w:tcBorders>
              <w:top w:val="single" w:sz="4" w:space="0" w:color="auto"/>
              <w:left w:val="single" w:sz="4" w:space="0" w:color="auto"/>
              <w:bottom w:val="single" w:sz="4" w:space="0" w:color="auto"/>
              <w:right w:val="single" w:sz="4" w:space="0" w:color="auto"/>
            </w:tcBorders>
            <w:vAlign w:val="center"/>
          </w:tcPr>
          <w:p w14:paraId="6B488B34" w14:textId="77777777" w:rsidR="00755332" w:rsidRDefault="00755332" w:rsidP="005D5255">
            <w:pPr>
              <w:jc w:val="center"/>
            </w:pPr>
            <w:r w:rsidRPr="00C57B86">
              <w:rPr>
                <w:spacing w:val="-10"/>
                <w:kern w:val="2"/>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59112E85" w14:textId="77777777" w:rsidR="00755332" w:rsidRDefault="00755332" w:rsidP="005D5255">
            <w:pPr>
              <w:jc w:val="center"/>
            </w:pPr>
            <w:r w:rsidRPr="00C57B86">
              <w:rPr>
                <w:spacing w:val="-10"/>
                <w:kern w:val="2"/>
                <w:sz w:val="20"/>
                <w:szCs w:val="20"/>
                <w:lang w:eastAsia="en-US"/>
              </w:rPr>
              <w:t>–</w:t>
            </w:r>
          </w:p>
        </w:tc>
      </w:tr>
    </w:tbl>
    <w:p w14:paraId="5777EF61" w14:textId="77777777" w:rsidR="000A1565" w:rsidRDefault="000A1565"/>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37"/>
        <w:gridCol w:w="1542"/>
        <w:gridCol w:w="564"/>
        <w:gridCol w:w="568"/>
        <w:gridCol w:w="1136"/>
        <w:gridCol w:w="428"/>
        <w:gridCol w:w="993"/>
        <w:gridCol w:w="852"/>
        <w:gridCol w:w="711"/>
        <w:gridCol w:w="569"/>
        <w:gridCol w:w="7"/>
        <w:gridCol w:w="701"/>
        <w:gridCol w:w="6"/>
        <w:gridCol w:w="710"/>
        <w:gridCol w:w="718"/>
        <w:gridCol w:w="559"/>
        <w:gridCol w:w="8"/>
        <w:gridCol w:w="707"/>
        <w:gridCol w:w="713"/>
        <w:gridCol w:w="708"/>
        <w:gridCol w:w="8"/>
        <w:gridCol w:w="562"/>
        <w:gridCol w:w="713"/>
      </w:tblGrid>
      <w:tr w:rsidR="000A1565" w:rsidRPr="00467AE4" w14:paraId="45EEA8B6" w14:textId="77777777" w:rsidTr="000A1565">
        <w:trPr>
          <w:trHeight w:val="284"/>
          <w:tblHeader/>
        </w:trPr>
        <w:tc>
          <w:tcPr>
            <w:tcW w:w="1537" w:type="dxa"/>
            <w:tcBorders>
              <w:top w:val="single" w:sz="4" w:space="0" w:color="auto"/>
              <w:left w:val="single" w:sz="4" w:space="0" w:color="auto"/>
              <w:bottom w:val="single" w:sz="4" w:space="0" w:color="auto"/>
              <w:right w:val="single" w:sz="4" w:space="0" w:color="auto"/>
            </w:tcBorders>
            <w:vAlign w:val="center"/>
          </w:tcPr>
          <w:p w14:paraId="782B61DD" w14:textId="77777777" w:rsidR="00B40D70" w:rsidRPr="00467AE4" w:rsidRDefault="00B40D70" w:rsidP="00221EEA">
            <w:pPr>
              <w:autoSpaceDE w:val="0"/>
              <w:autoSpaceDN w:val="0"/>
              <w:adjustRightInd w:val="0"/>
              <w:jc w:val="center"/>
              <w:rPr>
                <w:kern w:val="2"/>
                <w:sz w:val="20"/>
                <w:szCs w:val="20"/>
                <w:lang w:eastAsia="en-US"/>
              </w:rPr>
            </w:pPr>
            <w:r w:rsidRPr="00467AE4">
              <w:rPr>
                <w:kern w:val="2"/>
                <w:sz w:val="20"/>
                <w:szCs w:val="20"/>
                <w:lang w:eastAsia="en-US"/>
              </w:rPr>
              <w:lastRenderedPageBreak/>
              <w:t>1</w:t>
            </w:r>
          </w:p>
        </w:tc>
        <w:tc>
          <w:tcPr>
            <w:tcW w:w="1542" w:type="dxa"/>
            <w:tcBorders>
              <w:top w:val="single" w:sz="4" w:space="0" w:color="auto"/>
              <w:left w:val="single" w:sz="4" w:space="0" w:color="auto"/>
              <w:bottom w:val="single" w:sz="4" w:space="0" w:color="auto"/>
              <w:right w:val="single" w:sz="4" w:space="0" w:color="auto"/>
            </w:tcBorders>
            <w:vAlign w:val="center"/>
          </w:tcPr>
          <w:p w14:paraId="3356624F" w14:textId="77777777" w:rsidR="00B40D70" w:rsidRPr="00467AE4" w:rsidRDefault="00B40D70" w:rsidP="00221EEA">
            <w:pPr>
              <w:autoSpaceDE w:val="0"/>
              <w:autoSpaceDN w:val="0"/>
              <w:adjustRightInd w:val="0"/>
              <w:jc w:val="center"/>
              <w:rPr>
                <w:kern w:val="2"/>
                <w:sz w:val="20"/>
                <w:szCs w:val="20"/>
                <w:lang w:eastAsia="en-US"/>
              </w:rPr>
            </w:pPr>
            <w:r w:rsidRPr="00467AE4">
              <w:rPr>
                <w:kern w:val="2"/>
                <w:sz w:val="20"/>
                <w:szCs w:val="20"/>
                <w:lang w:eastAsia="en-US"/>
              </w:rPr>
              <w:t>2</w:t>
            </w:r>
          </w:p>
        </w:tc>
        <w:tc>
          <w:tcPr>
            <w:tcW w:w="564" w:type="dxa"/>
            <w:tcBorders>
              <w:top w:val="single" w:sz="4" w:space="0" w:color="auto"/>
              <w:left w:val="single" w:sz="4" w:space="0" w:color="auto"/>
              <w:bottom w:val="single" w:sz="4" w:space="0" w:color="auto"/>
              <w:right w:val="single" w:sz="4" w:space="0" w:color="auto"/>
            </w:tcBorders>
            <w:vAlign w:val="center"/>
          </w:tcPr>
          <w:p w14:paraId="14063077" w14:textId="77777777" w:rsidR="00B40D70" w:rsidRPr="00467AE4" w:rsidRDefault="00B40D70" w:rsidP="00221EEA">
            <w:pPr>
              <w:autoSpaceDE w:val="0"/>
              <w:autoSpaceDN w:val="0"/>
              <w:adjustRightInd w:val="0"/>
              <w:jc w:val="center"/>
              <w:rPr>
                <w:spacing w:val="-10"/>
                <w:kern w:val="2"/>
                <w:sz w:val="20"/>
                <w:szCs w:val="20"/>
                <w:lang w:eastAsia="en-US"/>
              </w:rPr>
            </w:pPr>
            <w:r w:rsidRPr="00467AE4">
              <w:rPr>
                <w:spacing w:val="-10"/>
                <w:kern w:val="2"/>
                <w:sz w:val="20"/>
                <w:szCs w:val="20"/>
                <w:lang w:eastAsia="en-US"/>
              </w:rPr>
              <w:t>3</w:t>
            </w:r>
          </w:p>
        </w:tc>
        <w:tc>
          <w:tcPr>
            <w:tcW w:w="568" w:type="dxa"/>
            <w:tcBorders>
              <w:top w:val="single" w:sz="4" w:space="0" w:color="auto"/>
              <w:left w:val="single" w:sz="4" w:space="0" w:color="auto"/>
              <w:bottom w:val="single" w:sz="4" w:space="0" w:color="auto"/>
              <w:right w:val="single" w:sz="4" w:space="0" w:color="auto"/>
            </w:tcBorders>
            <w:vAlign w:val="center"/>
          </w:tcPr>
          <w:p w14:paraId="4C7E0ECF" w14:textId="77777777" w:rsidR="00B40D70" w:rsidRPr="00467AE4" w:rsidRDefault="00B40D70" w:rsidP="00221EEA">
            <w:pPr>
              <w:autoSpaceDE w:val="0"/>
              <w:autoSpaceDN w:val="0"/>
              <w:adjustRightInd w:val="0"/>
              <w:jc w:val="center"/>
              <w:rPr>
                <w:spacing w:val="-10"/>
                <w:kern w:val="2"/>
                <w:sz w:val="20"/>
                <w:szCs w:val="20"/>
                <w:lang w:eastAsia="en-US"/>
              </w:rPr>
            </w:pPr>
            <w:r w:rsidRPr="00467AE4">
              <w:rPr>
                <w:spacing w:val="-10"/>
                <w:kern w:val="2"/>
                <w:sz w:val="20"/>
                <w:szCs w:val="20"/>
                <w:lang w:eastAsia="en-US"/>
              </w:rPr>
              <w:t>4</w:t>
            </w:r>
          </w:p>
        </w:tc>
        <w:tc>
          <w:tcPr>
            <w:tcW w:w="1136" w:type="dxa"/>
            <w:tcBorders>
              <w:top w:val="single" w:sz="4" w:space="0" w:color="auto"/>
              <w:left w:val="single" w:sz="4" w:space="0" w:color="auto"/>
              <w:bottom w:val="single" w:sz="4" w:space="0" w:color="auto"/>
              <w:right w:val="single" w:sz="4" w:space="0" w:color="auto"/>
            </w:tcBorders>
            <w:vAlign w:val="center"/>
          </w:tcPr>
          <w:p w14:paraId="1B0B0347" w14:textId="77777777" w:rsidR="00B40D70" w:rsidRPr="00467AE4" w:rsidRDefault="00B40D70" w:rsidP="00221EEA">
            <w:pPr>
              <w:autoSpaceDE w:val="0"/>
              <w:autoSpaceDN w:val="0"/>
              <w:adjustRightInd w:val="0"/>
              <w:jc w:val="center"/>
              <w:rPr>
                <w:spacing w:val="-10"/>
                <w:kern w:val="2"/>
                <w:sz w:val="20"/>
                <w:szCs w:val="20"/>
                <w:lang w:eastAsia="en-US"/>
              </w:rPr>
            </w:pPr>
            <w:r w:rsidRPr="00467AE4">
              <w:rPr>
                <w:spacing w:val="-10"/>
                <w:kern w:val="2"/>
                <w:sz w:val="20"/>
                <w:szCs w:val="20"/>
                <w:lang w:eastAsia="en-US"/>
              </w:rPr>
              <w:t>5</w:t>
            </w:r>
          </w:p>
        </w:tc>
        <w:tc>
          <w:tcPr>
            <w:tcW w:w="428" w:type="dxa"/>
            <w:tcBorders>
              <w:top w:val="single" w:sz="4" w:space="0" w:color="auto"/>
              <w:left w:val="single" w:sz="4" w:space="0" w:color="auto"/>
              <w:bottom w:val="single" w:sz="4" w:space="0" w:color="auto"/>
              <w:right w:val="single" w:sz="4" w:space="0" w:color="auto"/>
            </w:tcBorders>
            <w:vAlign w:val="center"/>
          </w:tcPr>
          <w:p w14:paraId="108979BC" w14:textId="77777777" w:rsidR="00B40D70" w:rsidRPr="00467AE4" w:rsidRDefault="00B40D70" w:rsidP="00221EEA">
            <w:pPr>
              <w:autoSpaceDE w:val="0"/>
              <w:autoSpaceDN w:val="0"/>
              <w:adjustRightInd w:val="0"/>
              <w:jc w:val="center"/>
              <w:rPr>
                <w:spacing w:val="-10"/>
                <w:kern w:val="2"/>
                <w:sz w:val="20"/>
                <w:szCs w:val="20"/>
                <w:lang w:eastAsia="en-US"/>
              </w:rPr>
            </w:pPr>
            <w:r w:rsidRPr="00467AE4">
              <w:rPr>
                <w:spacing w:val="-10"/>
                <w:kern w:val="2"/>
                <w:sz w:val="20"/>
                <w:szCs w:val="20"/>
                <w:lang w:eastAsia="en-US"/>
              </w:rPr>
              <w:t>6</w:t>
            </w:r>
          </w:p>
        </w:tc>
        <w:tc>
          <w:tcPr>
            <w:tcW w:w="993" w:type="dxa"/>
            <w:tcBorders>
              <w:top w:val="single" w:sz="4" w:space="0" w:color="auto"/>
              <w:left w:val="single" w:sz="4" w:space="0" w:color="auto"/>
              <w:bottom w:val="single" w:sz="4" w:space="0" w:color="auto"/>
              <w:right w:val="single" w:sz="4" w:space="0" w:color="auto"/>
            </w:tcBorders>
            <w:vAlign w:val="center"/>
          </w:tcPr>
          <w:p w14:paraId="050FEAF5" w14:textId="77777777" w:rsidR="00B40D70" w:rsidRPr="00467AE4" w:rsidRDefault="00B40D70" w:rsidP="00221EEA">
            <w:pPr>
              <w:autoSpaceDE w:val="0"/>
              <w:autoSpaceDN w:val="0"/>
              <w:adjustRightInd w:val="0"/>
              <w:jc w:val="center"/>
              <w:rPr>
                <w:spacing w:val="-10"/>
                <w:kern w:val="2"/>
                <w:sz w:val="20"/>
                <w:szCs w:val="20"/>
                <w:lang w:eastAsia="en-US"/>
              </w:rPr>
            </w:pPr>
            <w:r w:rsidRPr="00467AE4">
              <w:rPr>
                <w:spacing w:val="-10"/>
                <w:kern w:val="2"/>
                <w:sz w:val="20"/>
                <w:szCs w:val="20"/>
                <w:lang w:eastAsia="en-US"/>
              </w:rPr>
              <w:t>7</w:t>
            </w:r>
          </w:p>
        </w:tc>
        <w:tc>
          <w:tcPr>
            <w:tcW w:w="852" w:type="dxa"/>
            <w:tcBorders>
              <w:top w:val="single" w:sz="4" w:space="0" w:color="auto"/>
              <w:left w:val="single" w:sz="4" w:space="0" w:color="auto"/>
              <w:bottom w:val="single" w:sz="4" w:space="0" w:color="auto"/>
              <w:right w:val="single" w:sz="4" w:space="0" w:color="auto"/>
            </w:tcBorders>
            <w:vAlign w:val="center"/>
          </w:tcPr>
          <w:p w14:paraId="4EB55B52" w14:textId="77777777" w:rsidR="00B40D70" w:rsidRPr="00467AE4" w:rsidRDefault="00B40D70" w:rsidP="00221EEA">
            <w:pPr>
              <w:autoSpaceDE w:val="0"/>
              <w:autoSpaceDN w:val="0"/>
              <w:adjustRightInd w:val="0"/>
              <w:jc w:val="center"/>
              <w:rPr>
                <w:spacing w:val="-10"/>
                <w:kern w:val="2"/>
                <w:sz w:val="20"/>
                <w:szCs w:val="20"/>
                <w:lang w:eastAsia="en-US"/>
              </w:rPr>
            </w:pPr>
            <w:r w:rsidRPr="00467AE4">
              <w:rPr>
                <w:spacing w:val="-10"/>
                <w:kern w:val="2"/>
                <w:sz w:val="20"/>
                <w:szCs w:val="20"/>
                <w:lang w:eastAsia="en-US"/>
              </w:rPr>
              <w:t>8</w:t>
            </w:r>
          </w:p>
        </w:tc>
        <w:tc>
          <w:tcPr>
            <w:tcW w:w="711" w:type="dxa"/>
            <w:tcBorders>
              <w:top w:val="single" w:sz="4" w:space="0" w:color="auto"/>
              <w:left w:val="single" w:sz="4" w:space="0" w:color="auto"/>
              <w:bottom w:val="single" w:sz="4" w:space="0" w:color="auto"/>
              <w:right w:val="single" w:sz="4" w:space="0" w:color="auto"/>
            </w:tcBorders>
            <w:vAlign w:val="center"/>
          </w:tcPr>
          <w:p w14:paraId="1E7D39F9" w14:textId="77777777" w:rsidR="00B40D70" w:rsidRPr="00467AE4" w:rsidRDefault="00B40D70" w:rsidP="00221EEA">
            <w:pPr>
              <w:autoSpaceDE w:val="0"/>
              <w:autoSpaceDN w:val="0"/>
              <w:adjustRightInd w:val="0"/>
              <w:jc w:val="center"/>
              <w:rPr>
                <w:spacing w:val="-10"/>
                <w:kern w:val="2"/>
                <w:sz w:val="20"/>
                <w:szCs w:val="20"/>
                <w:lang w:eastAsia="en-US"/>
              </w:rPr>
            </w:pPr>
            <w:r w:rsidRPr="00467AE4">
              <w:rPr>
                <w:spacing w:val="-10"/>
                <w:kern w:val="2"/>
                <w:sz w:val="20"/>
                <w:szCs w:val="20"/>
                <w:lang w:eastAsia="en-US"/>
              </w:rPr>
              <w:t>9</w:t>
            </w:r>
          </w:p>
        </w:tc>
        <w:tc>
          <w:tcPr>
            <w:tcW w:w="576" w:type="dxa"/>
            <w:gridSpan w:val="2"/>
            <w:tcBorders>
              <w:top w:val="single" w:sz="4" w:space="0" w:color="auto"/>
              <w:left w:val="single" w:sz="4" w:space="0" w:color="auto"/>
              <w:bottom w:val="single" w:sz="4" w:space="0" w:color="auto"/>
              <w:right w:val="single" w:sz="4" w:space="0" w:color="auto"/>
            </w:tcBorders>
            <w:vAlign w:val="center"/>
          </w:tcPr>
          <w:p w14:paraId="4525CF7C" w14:textId="77777777" w:rsidR="00B40D70" w:rsidRPr="00467AE4" w:rsidRDefault="00B40D70" w:rsidP="00221EEA">
            <w:pPr>
              <w:autoSpaceDE w:val="0"/>
              <w:autoSpaceDN w:val="0"/>
              <w:adjustRightInd w:val="0"/>
              <w:jc w:val="center"/>
              <w:rPr>
                <w:spacing w:val="-10"/>
                <w:kern w:val="2"/>
                <w:sz w:val="20"/>
                <w:szCs w:val="20"/>
                <w:lang w:eastAsia="en-US"/>
              </w:rPr>
            </w:pPr>
            <w:r w:rsidRPr="00467AE4">
              <w:rPr>
                <w:spacing w:val="-10"/>
                <w:kern w:val="2"/>
                <w:sz w:val="20"/>
                <w:szCs w:val="20"/>
                <w:lang w:eastAsia="en-US"/>
              </w:rPr>
              <w:t>10</w:t>
            </w:r>
          </w:p>
        </w:tc>
        <w:tc>
          <w:tcPr>
            <w:tcW w:w="707" w:type="dxa"/>
            <w:gridSpan w:val="2"/>
            <w:tcBorders>
              <w:top w:val="single" w:sz="4" w:space="0" w:color="auto"/>
              <w:left w:val="single" w:sz="4" w:space="0" w:color="auto"/>
              <w:bottom w:val="single" w:sz="4" w:space="0" w:color="auto"/>
              <w:right w:val="single" w:sz="4" w:space="0" w:color="auto"/>
            </w:tcBorders>
            <w:vAlign w:val="center"/>
          </w:tcPr>
          <w:p w14:paraId="5695B391" w14:textId="77777777" w:rsidR="00B40D70" w:rsidRPr="00467AE4" w:rsidRDefault="00B40D70" w:rsidP="00221EEA">
            <w:pPr>
              <w:jc w:val="center"/>
              <w:rPr>
                <w:spacing w:val="-10"/>
                <w:kern w:val="2"/>
                <w:sz w:val="20"/>
                <w:szCs w:val="20"/>
                <w:lang w:eastAsia="en-US"/>
              </w:rPr>
            </w:pPr>
            <w:r w:rsidRPr="00467AE4">
              <w:rPr>
                <w:spacing w:val="-10"/>
                <w:kern w:val="2"/>
                <w:sz w:val="20"/>
                <w:szCs w:val="20"/>
                <w:lang w:eastAsia="en-US"/>
              </w:rPr>
              <w:t>11</w:t>
            </w:r>
          </w:p>
        </w:tc>
        <w:tc>
          <w:tcPr>
            <w:tcW w:w="710" w:type="dxa"/>
            <w:tcBorders>
              <w:top w:val="single" w:sz="4" w:space="0" w:color="auto"/>
              <w:left w:val="single" w:sz="4" w:space="0" w:color="auto"/>
              <w:bottom w:val="single" w:sz="4" w:space="0" w:color="auto"/>
              <w:right w:val="single" w:sz="4" w:space="0" w:color="auto"/>
            </w:tcBorders>
            <w:vAlign w:val="center"/>
          </w:tcPr>
          <w:p w14:paraId="4816B49E" w14:textId="77777777" w:rsidR="00B40D70" w:rsidRPr="00467AE4" w:rsidRDefault="00B40D70" w:rsidP="00221EEA">
            <w:pPr>
              <w:jc w:val="center"/>
              <w:rPr>
                <w:spacing w:val="-10"/>
                <w:kern w:val="2"/>
                <w:sz w:val="20"/>
                <w:szCs w:val="20"/>
                <w:lang w:eastAsia="en-US"/>
              </w:rPr>
            </w:pPr>
            <w:r w:rsidRPr="00467AE4">
              <w:rPr>
                <w:spacing w:val="-10"/>
                <w:kern w:val="2"/>
                <w:sz w:val="20"/>
                <w:szCs w:val="20"/>
                <w:lang w:eastAsia="en-US"/>
              </w:rPr>
              <w:t>12</w:t>
            </w:r>
          </w:p>
        </w:tc>
        <w:tc>
          <w:tcPr>
            <w:tcW w:w="718" w:type="dxa"/>
            <w:tcBorders>
              <w:top w:val="single" w:sz="4" w:space="0" w:color="auto"/>
              <w:left w:val="single" w:sz="4" w:space="0" w:color="auto"/>
              <w:bottom w:val="single" w:sz="4" w:space="0" w:color="auto"/>
              <w:right w:val="single" w:sz="4" w:space="0" w:color="auto"/>
            </w:tcBorders>
            <w:vAlign w:val="center"/>
          </w:tcPr>
          <w:p w14:paraId="2A1BDD4D" w14:textId="77777777" w:rsidR="00B40D70" w:rsidRPr="00467AE4" w:rsidRDefault="00B40D70" w:rsidP="00221EEA">
            <w:pPr>
              <w:jc w:val="center"/>
              <w:rPr>
                <w:spacing w:val="-10"/>
                <w:kern w:val="2"/>
                <w:sz w:val="20"/>
                <w:szCs w:val="20"/>
                <w:lang w:eastAsia="en-US"/>
              </w:rPr>
            </w:pPr>
            <w:r w:rsidRPr="00467AE4">
              <w:rPr>
                <w:spacing w:val="-10"/>
                <w:kern w:val="2"/>
                <w:sz w:val="20"/>
                <w:szCs w:val="20"/>
                <w:lang w:eastAsia="en-US"/>
              </w:rPr>
              <w:t>13</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A05ACE4" w14:textId="77777777" w:rsidR="00B40D70" w:rsidRPr="00467AE4" w:rsidRDefault="00B40D70" w:rsidP="00221EEA">
            <w:pPr>
              <w:jc w:val="center"/>
              <w:rPr>
                <w:spacing w:val="-10"/>
                <w:kern w:val="2"/>
                <w:sz w:val="20"/>
                <w:szCs w:val="20"/>
                <w:lang w:eastAsia="en-US"/>
              </w:rPr>
            </w:pPr>
            <w:r w:rsidRPr="00467AE4">
              <w:rPr>
                <w:spacing w:val="-10"/>
                <w:kern w:val="2"/>
                <w:sz w:val="20"/>
                <w:szCs w:val="20"/>
                <w:lang w:eastAsia="en-US"/>
              </w:rPr>
              <w:t>14</w:t>
            </w:r>
          </w:p>
        </w:tc>
        <w:tc>
          <w:tcPr>
            <w:tcW w:w="707" w:type="dxa"/>
            <w:tcBorders>
              <w:top w:val="single" w:sz="4" w:space="0" w:color="auto"/>
              <w:left w:val="single" w:sz="4" w:space="0" w:color="auto"/>
              <w:bottom w:val="single" w:sz="4" w:space="0" w:color="auto"/>
              <w:right w:val="single" w:sz="4" w:space="0" w:color="auto"/>
            </w:tcBorders>
            <w:vAlign w:val="center"/>
          </w:tcPr>
          <w:p w14:paraId="16C6591C" w14:textId="77777777" w:rsidR="00B40D70" w:rsidRPr="00467AE4" w:rsidRDefault="00B40D70" w:rsidP="00221EEA">
            <w:pPr>
              <w:jc w:val="center"/>
              <w:rPr>
                <w:spacing w:val="-10"/>
                <w:kern w:val="2"/>
                <w:sz w:val="20"/>
                <w:szCs w:val="20"/>
                <w:lang w:eastAsia="en-US"/>
              </w:rPr>
            </w:pPr>
            <w:r w:rsidRPr="00467AE4">
              <w:rPr>
                <w:spacing w:val="-10"/>
                <w:kern w:val="2"/>
                <w:sz w:val="20"/>
                <w:szCs w:val="20"/>
                <w:lang w:eastAsia="en-US"/>
              </w:rPr>
              <w:t>15</w:t>
            </w:r>
          </w:p>
        </w:tc>
        <w:tc>
          <w:tcPr>
            <w:tcW w:w="713" w:type="dxa"/>
            <w:tcBorders>
              <w:top w:val="single" w:sz="4" w:space="0" w:color="auto"/>
              <w:left w:val="single" w:sz="4" w:space="0" w:color="auto"/>
              <w:bottom w:val="single" w:sz="4" w:space="0" w:color="auto"/>
              <w:right w:val="single" w:sz="4" w:space="0" w:color="auto"/>
            </w:tcBorders>
            <w:vAlign w:val="center"/>
          </w:tcPr>
          <w:p w14:paraId="52553614" w14:textId="77777777" w:rsidR="00B40D70" w:rsidRPr="00467AE4" w:rsidRDefault="00B40D70" w:rsidP="00221EEA">
            <w:pPr>
              <w:jc w:val="center"/>
              <w:rPr>
                <w:spacing w:val="-10"/>
                <w:kern w:val="2"/>
                <w:sz w:val="20"/>
                <w:szCs w:val="20"/>
                <w:lang w:eastAsia="en-US"/>
              </w:rPr>
            </w:pPr>
            <w:r w:rsidRPr="00467AE4">
              <w:rPr>
                <w:spacing w:val="-10"/>
                <w:kern w:val="2"/>
                <w:sz w:val="20"/>
                <w:szCs w:val="20"/>
                <w:lang w:eastAsia="en-US"/>
              </w:rPr>
              <w:t>16</w:t>
            </w:r>
          </w:p>
        </w:tc>
        <w:tc>
          <w:tcPr>
            <w:tcW w:w="708" w:type="dxa"/>
            <w:tcBorders>
              <w:top w:val="single" w:sz="4" w:space="0" w:color="auto"/>
              <w:left w:val="single" w:sz="4" w:space="0" w:color="auto"/>
              <w:bottom w:val="single" w:sz="4" w:space="0" w:color="auto"/>
              <w:right w:val="single" w:sz="4" w:space="0" w:color="auto"/>
            </w:tcBorders>
            <w:vAlign w:val="center"/>
          </w:tcPr>
          <w:p w14:paraId="2A086BDE" w14:textId="77777777" w:rsidR="00B40D70" w:rsidRPr="00467AE4" w:rsidRDefault="00B40D70" w:rsidP="00221EEA">
            <w:pPr>
              <w:jc w:val="center"/>
              <w:rPr>
                <w:spacing w:val="-10"/>
                <w:kern w:val="2"/>
                <w:sz w:val="20"/>
                <w:szCs w:val="20"/>
                <w:lang w:eastAsia="en-US"/>
              </w:rPr>
            </w:pPr>
            <w:r w:rsidRPr="00467AE4">
              <w:rPr>
                <w:spacing w:val="-10"/>
                <w:kern w:val="2"/>
                <w:sz w:val="20"/>
                <w:szCs w:val="20"/>
                <w:lang w:eastAsia="en-US"/>
              </w:rPr>
              <w:t>17</w:t>
            </w: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201EEBE2" w14:textId="77777777" w:rsidR="00B40D70" w:rsidRPr="00467AE4" w:rsidRDefault="00B40D70" w:rsidP="00221EEA">
            <w:pPr>
              <w:jc w:val="center"/>
              <w:rPr>
                <w:spacing w:val="-10"/>
                <w:kern w:val="2"/>
                <w:sz w:val="20"/>
                <w:szCs w:val="20"/>
                <w:lang w:eastAsia="en-US"/>
              </w:rPr>
            </w:pPr>
            <w:r w:rsidRPr="00467AE4">
              <w:rPr>
                <w:spacing w:val="-10"/>
                <w:kern w:val="2"/>
                <w:sz w:val="20"/>
                <w:szCs w:val="20"/>
                <w:lang w:eastAsia="en-US"/>
              </w:rPr>
              <w:t>18</w:t>
            </w:r>
          </w:p>
        </w:tc>
        <w:tc>
          <w:tcPr>
            <w:tcW w:w="713" w:type="dxa"/>
            <w:tcBorders>
              <w:top w:val="single" w:sz="4" w:space="0" w:color="auto"/>
              <w:left w:val="single" w:sz="4" w:space="0" w:color="auto"/>
              <w:bottom w:val="single" w:sz="4" w:space="0" w:color="auto"/>
              <w:right w:val="single" w:sz="4" w:space="0" w:color="auto"/>
            </w:tcBorders>
            <w:vAlign w:val="center"/>
          </w:tcPr>
          <w:p w14:paraId="5D4BF479" w14:textId="77777777" w:rsidR="00B40D70" w:rsidRPr="00467AE4" w:rsidRDefault="00B40D70" w:rsidP="00221EEA">
            <w:pPr>
              <w:jc w:val="center"/>
              <w:rPr>
                <w:spacing w:val="-10"/>
                <w:kern w:val="2"/>
                <w:sz w:val="20"/>
                <w:szCs w:val="20"/>
                <w:lang w:eastAsia="en-US"/>
              </w:rPr>
            </w:pPr>
            <w:r w:rsidRPr="00467AE4">
              <w:rPr>
                <w:spacing w:val="-10"/>
                <w:kern w:val="2"/>
                <w:sz w:val="20"/>
                <w:szCs w:val="20"/>
                <w:lang w:eastAsia="en-US"/>
              </w:rPr>
              <w:t>19</w:t>
            </w:r>
          </w:p>
        </w:tc>
      </w:tr>
      <w:tr w:rsidR="000A1565" w:rsidRPr="00C57B86" w14:paraId="1A9AC127" w14:textId="77777777" w:rsidTr="000A1565">
        <w:trPr>
          <w:trHeight w:val="1710"/>
          <w:tblHeader/>
        </w:trPr>
        <w:tc>
          <w:tcPr>
            <w:tcW w:w="1537" w:type="dxa"/>
            <w:tcBorders>
              <w:left w:val="single" w:sz="4" w:space="0" w:color="auto"/>
              <w:right w:val="single" w:sz="4" w:space="0" w:color="auto"/>
            </w:tcBorders>
          </w:tcPr>
          <w:p w14:paraId="42CE19D3" w14:textId="77777777" w:rsidR="00755332" w:rsidRPr="00173566" w:rsidRDefault="00755332" w:rsidP="005D5255">
            <w:pPr>
              <w:autoSpaceDE w:val="0"/>
              <w:autoSpaceDN w:val="0"/>
              <w:adjustRightInd w:val="0"/>
              <w:jc w:val="center"/>
            </w:pPr>
            <w:r>
              <w:rPr>
                <w:kern w:val="2"/>
                <w:sz w:val="20"/>
                <w:szCs w:val="20"/>
                <w:lang w:eastAsia="en-US"/>
              </w:rPr>
              <w:t>Основное м</w:t>
            </w:r>
            <w:r w:rsidRPr="00AA644A">
              <w:rPr>
                <w:kern w:val="2"/>
                <w:sz w:val="20"/>
                <w:szCs w:val="20"/>
                <w:lang w:eastAsia="en-US"/>
              </w:rPr>
              <w:t>ероприятие</w:t>
            </w:r>
            <w:r w:rsidRPr="00173566">
              <w:rPr>
                <w:kern w:val="2"/>
                <w:sz w:val="20"/>
                <w:szCs w:val="20"/>
                <w:lang w:eastAsia="en-US"/>
              </w:rPr>
              <w:t xml:space="preserve"> 2.4</w:t>
            </w:r>
            <w:r w:rsidRPr="00173566">
              <w:t xml:space="preserve"> </w:t>
            </w:r>
            <w:r w:rsidRPr="00173566">
              <w:rPr>
                <w:sz w:val="20"/>
                <w:szCs w:val="20"/>
              </w:rPr>
              <w:t>расходы на строительство и реконструкцию объектов газификации</w:t>
            </w:r>
          </w:p>
        </w:tc>
        <w:tc>
          <w:tcPr>
            <w:tcW w:w="1542" w:type="dxa"/>
            <w:tcBorders>
              <w:top w:val="single" w:sz="4" w:space="0" w:color="auto"/>
              <w:left w:val="single" w:sz="4" w:space="0" w:color="auto"/>
              <w:bottom w:val="single" w:sz="4" w:space="0" w:color="auto"/>
              <w:right w:val="single" w:sz="4" w:space="0" w:color="auto"/>
            </w:tcBorders>
          </w:tcPr>
          <w:p w14:paraId="77C18D57" w14:textId="77777777" w:rsidR="00755332" w:rsidRPr="00173566" w:rsidRDefault="00755332" w:rsidP="005D5255">
            <w:pPr>
              <w:autoSpaceDE w:val="0"/>
              <w:autoSpaceDN w:val="0"/>
              <w:adjustRightInd w:val="0"/>
              <w:jc w:val="center"/>
              <w:rPr>
                <w:kern w:val="2"/>
                <w:sz w:val="20"/>
                <w:szCs w:val="20"/>
                <w:lang w:eastAsia="en-US"/>
              </w:rPr>
            </w:pPr>
            <w:r>
              <w:rPr>
                <w:kern w:val="2"/>
                <w:sz w:val="20"/>
                <w:szCs w:val="20"/>
                <w:lang w:eastAsia="en-US"/>
              </w:rPr>
              <w:t xml:space="preserve">отдел </w:t>
            </w:r>
            <w:r w:rsidRPr="00173566">
              <w:rPr>
                <w:kern w:val="2"/>
                <w:sz w:val="20"/>
                <w:szCs w:val="20"/>
                <w:lang w:eastAsia="en-US"/>
              </w:rPr>
              <w:t>строительства, промышленности, транспорта, связи Администрации Белокалитвинского района</w:t>
            </w:r>
          </w:p>
        </w:tc>
        <w:tc>
          <w:tcPr>
            <w:tcW w:w="564" w:type="dxa"/>
            <w:tcBorders>
              <w:top w:val="single" w:sz="4" w:space="0" w:color="auto"/>
              <w:left w:val="single" w:sz="4" w:space="0" w:color="auto"/>
              <w:bottom w:val="single" w:sz="4" w:space="0" w:color="auto"/>
              <w:right w:val="single" w:sz="4" w:space="0" w:color="auto"/>
            </w:tcBorders>
            <w:vAlign w:val="center"/>
          </w:tcPr>
          <w:p w14:paraId="575843B5" w14:textId="77777777" w:rsidR="00755332" w:rsidRPr="00173566" w:rsidRDefault="00755332" w:rsidP="005D5255">
            <w:pPr>
              <w:autoSpaceDE w:val="0"/>
              <w:autoSpaceDN w:val="0"/>
              <w:adjustRightInd w:val="0"/>
              <w:ind w:right="-57"/>
              <w:jc w:val="center"/>
              <w:rPr>
                <w:spacing w:val="-10"/>
                <w:kern w:val="2"/>
                <w:sz w:val="20"/>
                <w:szCs w:val="20"/>
                <w:lang w:eastAsia="en-US"/>
              </w:rPr>
            </w:pPr>
            <w:r w:rsidRPr="00173566">
              <w:rPr>
                <w:spacing w:val="-10"/>
                <w:kern w:val="2"/>
                <w:sz w:val="20"/>
                <w:szCs w:val="20"/>
                <w:lang w:eastAsia="en-US"/>
              </w:rPr>
              <w:t>902</w:t>
            </w:r>
          </w:p>
        </w:tc>
        <w:tc>
          <w:tcPr>
            <w:tcW w:w="568" w:type="dxa"/>
            <w:tcBorders>
              <w:top w:val="single" w:sz="4" w:space="0" w:color="auto"/>
              <w:left w:val="single" w:sz="4" w:space="0" w:color="auto"/>
              <w:bottom w:val="single" w:sz="4" w:space="0" w:color="auto"/>
              <w:right w:val="single" w:sz="4" w:space="0" w:color="auto"/>
            </w:tcBorders>
            <w:vAlign w:val="center"/>
          </w:tcPr>
          <w:p w14:paraId="702A4F64" w14:textId="77777777" w:rsidR="00755332" w:rsidRPr="00173566" w:rsidRDefault="00755332" w:rsidP="005D5255">
            <w:pPr>
              <w:autoSpaceDE w:val="0"/>
              <w:autoSpaceDN w:val="0"/>
              <w:adjustRightInd w:val="0"/>
              <w:ind w:right="-57"/>
              <w:jc w:val="center"/>
              <w:rPr>
                <w:spacing w:val="-10"/>
                <w:kern w:val="2"/>
                <w:sz w:val="20"/>
                <w:szCs w:val="20"/>
                <w:lang w:eastAsia="en-US"/>
              </w:rPr>
            </w:pPr>
            <w:r w:rsidRPr="00173566">
              <w:rPr>
                <w:spacing w:val="-10"/>
                <w:kern w:val="2"/>
                <w:sz w:val="20"/>
                <w:szCs w:val="20"/>
                <w:lang w:eastAsia="en-US"/>
              </w:rPr>
              <w:t>05 02</w:t>
            </w:r>
          </w:p>
        </w:tc>
        <w:tc>
          <w:tcPr>
            <w:tcW w:w="1136" w:type="dxa"/>
            <w:tcBorders>
              <w:top w:val="single" w:sz="4" w:space="0" w:color="auto"/>
              <w:left w:val="single" w:sz="4" w:space="0" w:color="auto"/>
              <w:bottom w:val="single" w:sz="4" w:space="0" w:color="auto"/>
              <w:right w:val="single" w:sz="4" w:space="0" w:color="auto"/>
            </w:tcBorders>
            <w:vAlign w:val="center"/>
          </w:tcPr>
          <w:p w14:paraId="2234AAF6" w14:textId="77777777" w:rsidR="00755332" w:rsidRPr="00173566" w:rsidRDefault="00755332" w:rsidP="005D5255">
            <w:pPr>
              <w:autoSpaceDE w:val="0"/>
              <w:autoSpaceDN w:val="0"/>
              <w:adjustRightInd w:val="0"/>
              <w:ind w:right="-57"/>
              <w:jc w:val="center"/>
              <w:rPr>
                <w:spacing w:val="-10"/>
                <w:kern w:val="2"/>
                <w:sz w:val="20"/>
                <w:szCs w:val="20"/>
                <w:lang w:eastAsia="en-US"/>
              </w:rPr>
            </w:pPr>
            <w:r w:rsidRPr="00173566">
              <w:rPr>
                <w:spacing w:val="-10"/>
                <w:kern w:val="2"/>
                <w:sz w:val="20"/>
                <w:szCs w:val="20"/>
                <w:lang w:eastAsia="en-US"/>
              </w:rPr>
              <w:t xml:space="preserve">15 2 00 </w:t>
            </w:r>
            <w:r w:rsidRPr="00173566">
              <w:rPr>
                <w:spacing w:val="-10"/>
                <w:kern w:val="2"/>
                <w:sz w:val="20"/>
                <w:szCs w:val="20"/>
                <w:lang w:val="en-US" w:eastAsia="en-US"/>
              </w:rPr>
              <w:t>S</w:t>
            </w:r>
            <w:r w:rsidRPr="00173566">
              <w:rPr>
                <w:spacing w:val="-10"/>
                <w:kern w:val="2"/>
                <w:sz w:val="20"/>
                <w:szCs w:val="20"/>
                <w:lang w:eastAsia="en-US"/>
              </w:rPr>
              <w:t>3550</w:t>
            </w:r>
          </w:p>
        </w:tc>
        <w:tc>
          <w:tcPr>
            <w:tcW w:w="428" w:type="dxa"/>
            <w:tcBorders>
              <w:top w:val="single" w:sz="4" w:space="0" w:color="auto"/>
              <w:left w:val="single" w:sz="4" w:space="0" w:color="auto"/>
              <w:bottom w:val="single" w:sz="4" w:space="0" w:color="auto"/>
              <w:right w:val="single" w:sz="4" w:space="0" w:color="auto"/>
            </w:tcBorders>
            <w:vAlign w:val="center"/>
          </w:tcPr>
          <w:p w14:paraId="598F6E1E" w14:textId="77777777" w:rsidR="00755332" w:rsidRPr="00173566" w:rsidRDefault="00755332" w:rsidP="005D5255">
            <w:pPr>
              <w:autoSpaceDE w:val="0"/>
              <w:autoSpaceDN w:val="0"/>
              <w:adjustRightInd w:val="0"/>
              <w:ind w:right="-57"/>
              <w:jc w:val="center"/>
              <w:rPr>
                <w:spacing w:val="-10"/>
                <w:kern w:val="2"/>
                <w:sz w:val="20"/>
                <w:szCs w:val="20"/>
                <w:lang w:eastAsia="en-US"/>
              </w:rPr>
            </w:pPr>
            <w:r w:rsidRPr="00173566">
              <w:rPr>
                <w:spacing w:val="-10"/>
                <w:kern w:val="2"/>
                <w:sz w:val="20"/>
                <w:szCs w:val="20"/>
                <w:lang w:eastAsia="en-US"/>
              </w:rPr>
              <w:t>410</w:t>
            </w:r>
          </w:p>
        </w:tc>
        <w:tc>
          <w:tcPr>
            <w:tcW w:w="993" w:type="dxa"/>
            <w:tcBorders>
              <w:top w:val="single" w:sz="4" w:space="0" w:color="auto"/>
              <w:left w:val="single" w:sz="4" w:space="0" w:color="auto"/>
              <w:bottom w:val="single" w:sz="4" w:space="0" w:color="auto"/>
              <w:right w:val="single" w:sz="4" w:space="0" w:color="auto"/>
            </w:tcBorders>
            <w:vAlign w:val="center"/>
          </w:tcPr>
          <w:p w14:paraId="6E804B10" w14:textId="77777777" w:rsidR="00755332" w:rsidRPr="00173566"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92127,2</w:t>
            </w:r>
          </w:p>
        </w:tc>
        <w:tc>
          <w:tcPr>
            <w:tcW w:w="852" w:type="dxa"/>
            <w:tcBorders>
              <w:top w:val="single" w:sz="4" w:space="0" w:color="auto"/>
              <w:left w:val="single" w:sz="4" w:space="0" w:color="auto"/>
              <w:bottom w:val="single" w:sz="4" w:space="0" w:color="auto"/>
              <w:right w:val="single" w:sz="4" w:space="0" w:color="auto"/>
            </w:tcBorders>
            <w:vAlign w:val="center"/>
          </w:tcPr>
          <w:p w14:paraId="4ACCA0AB" w14:textId="77777777" w:rsidR="00755332" w:rsidRPr="00173566"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92127,2</w:t>
            </w:r>
          </w:p>
        </w:tc>
        <w:tc>
          <w:tcPr>
            <w:tcW w:w="711" w:type="dxa"/>
            <w:tcBorders>
              <w:top w:val="single" w:sz="4" w:space="0" w:color="auto"/>
              <w:left w:val="single" w:sz="4" w:space="0" w:color="auto"/>
              <w:bottom w:val="single" w:sz="4" w:space="0" w:color="auto"/>
              <w:right w:val="single" w:sz="4" w:space="0" w:color="auto"/>
            </w:tcBorders>
            <w:vAlign w:val="center"/>
          </w:tcPr>
          <w:p w14:paraId="273CA3B4" w14:textId="77777777" w:rsidR="00755332" w:rsidRPr="00173566"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w:t>
            </w:r>
          </w:p>
        </w:tc>
        <w:tc>
          <w:tcPr>
            <w:tcW w:w="576" w:type="dxa"/>
            <w:gridSpan w:val="2"/>
            <w:tcBorders>
              <w:top w:val="single" w:sz="4" w:space="0" w:color="auto"/>
              <w:left w:val="single" w:sz="4" w:space="0" w:color="auto"/>
              <w:bottom w:val="single" w:sz="4" w:space="0" w:color="auto"/>
              <w:right w:val="single" w:sz="4" w:space="0" w:color="auto"/>
            </w:tcBorders>
            <w:vAlign w:val="center"/>
          </w:tcPr>
          <w:p w14:paraId="5C60F33A" w14:textId="77777777" w:rsidR="00755332"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w:t>
            </w:r>
          </w:p>
        </w:tc>
        <w:tc>
          <w:tcPr>
            <w:tcW w:w="701" w:type="dxa"/>
            <w:tcBorders>
              <w:top w:val="single" w:sz="4" w:space="0" w:color="auto"/>
              <w:left w:val="single" w:sz="4" w:space="0" w:color="auto"/>
              <w:bottom w:val="single" w:sz="4" w:space="0" w:color="auto"/>
              <w:right w:val="single" w:sz="4" w:space="0" w:color="auto"/>
            </w:tcBorders>
            <w:vAlign w:val="center"/>
          </w:tcPr>
          <w:p w14:paraId="0E5FD2D0" w14:textId="77777777" w:rsidR="00755332" w:rsidRPr="00C57B86" w:rsidRDefault="00755332" w:rsidP="005D5255">
            <w:pPr>
              <w:jc w:val="center"/>
              <w:rPr>
                <w:spacing w:val="-10"/>
                <w:kern w:val="2"/>
                <w:sz w:val="20"/>
                <w:szCs w:val="20"/>
                <w:lang w:eastAsia="en-US"/>
              </w:rPr>
            </w:pPr>
            <w:r>
              <w:rPr>
                <w:spacing w:val="-10"/>
                <w:kern w:val="2"/>
                <w:sz w:val="20"/>
                <w:szCs w:val="20"/>
                <w:lang w:eastAsia="en-US"/>
              </w:rPr>
              <w:t>–</w:t>
            </w: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0D2727C5" w14:textId="77777777" w:rsidR="00755332" w:rsidRPr="00C57B86" w:rsidRDefault="00755332" w:rsidP="005D5255">
            <w:pPr>
              <w:jc w:val="center"/>
              <w:rPr>
                <w:spacing w:val="-10"/>
                <w:kern w:val="2"/>
                <w:sz w:val="20"/>
                <w:szCs w:val="20"/>
                <w:lang w:eastAsia="en-US"/>
              </w:rPr>
            </w:pPr>
            <w:r>
              <w:rPr>
                <w:spacing w:val="-10"/>
                <w:kern w:val="2"/>
                <w:sz w:val="20"/>
                <w:szCs w:val="20"/>
                <w:lang w:eastAsia="en-US"/>
              </w:rPr>
              <w:t>–</w:t>
            </w:r>
          </w:p>
        </w:tc>
        <w:tc>
          <w:tcPr>
            <w:tcW w:w="718" w:type="dxa"/>
            <w:tcBorders>
              <w:top w:val="single" w:sz="4" w:space="0" w:color="auto"/>
              <w:left w:val="single" w:sz="4" w:space="0" w:color="auto"/>
              <w:bottom w:val="single" w:sz="4" w:space="0" w:color="auto"/>
              <w:right w:val="single" w:sz="4" w:space="0" w:color="auto"/>
            </w:tcBorders>
            <w:vAlign w:val="center"/>
          </w:tcPr>
          <w:p w14:paraId="322D5881" w14:textId="77777777" w:rsidR="00755332" w:rsidRPr="00C57B86" w:rsidRDefault="00755332" w:rsidP="005D5255">
            <w:pPr>
              <w:jc w:val="center"/>
              <w:rPr>
                <w:spacing w:val="-10"/>
                <w:kern w:val="2"/>
                <w:sz w:val="20"/>
                <w:szCs w:val="20"/>
                <w:lang w:eastAsia="en-US"/>
              </w:rPr>
            </w:pPr>
            <w:r>
              <w:rPr>
                <w:spacing w:val="-10"/>
                <w:kern w:val="2"/>
                <w:sz w:val="20"/>
                <w:szCs w:val="20"/>
                <w:lang w:eastAsia="en-US"/>
              </w:rPr>
              <w:t>–</w:t>
            </w:r>
          </w:p>
        </w:tc>
        <w:tc>
          <w:tcPr>
            <w:tcW w:w="559" w:type="dxa"/>
            <w:tcBorders>
              <w:top w:val="single" w:sz="4" w:space="0" w:color="auto"/>
              <w:left w:val="single" w:sz="4" w:space="0" w:color="auto"/>
              <w:bottom w:val="single" w:sz="4" w:space="0" w:color="auto"/>
              <w:right w:val="single" w:sz="4" w:space="0" w:color="auto"/>
            </w:tcBorders>
            <w:vAlign w:val="center"/>
          </w:tcPr>
          <w:p w14:paraId="10A91F96" w14:textId="77777777" w:rsidR="00755332" w:rsidRPr="00C57B86" w:rsidRDefault="00755332" w:rsidP="005D5255">
            <w:pPr>
              <w:jc w:val="center"/>
              <w:rPr>
                <w:spacing w:val="-10"/>
                <w:kern w:val="2"/>
                <w:sz w:val="20"/>
                <w:szCs w:val="20"/>
                <w:lang w:eastAsia="en-US"/>
              </w:rPr>
            </w:pPr>
            <w:r>
              <w:rPr>
                <w:spacing w:val="-10"/>
                <w:kern w:val="2"/>
                <w:sz w:val="20"/>
                <w:szCs w:val="20"/>
                <w:lang w:eastAsia="en-US"/>
              </w:rPr>
              <w:t>–</w:t>
            </w:r>
          </w:p>
        </w:tc>
        <w:tc>
          <w:tcPr>
            <w:tcW w:w="715" w:type="dxa"/>
            <w:gridSpan w:val="2"/>
            <w:tcBorders>
              <w:top w:val="single" w:sz="4" w:space="0" w:color="auto"/>
              <w:left w:val="single" w:sz="4" w:space="0" w:color="auto"/>
              <w:bottom w:val="single" w:sz="4" w:space="0" w:color="auto"/>
              <w:right w:val="single" w:sz="4" w:space="0" w:color="auto"/>
            </w:tcBorders>
            <w:vAlign w:val="center"/>
          </w:tcPr>
          <w:p w14:paraId="432D8559" w14:textId="77777777" w:rsidR="00755332" w:rsidRPr="00C57B86" w:rsidRDefault="00755332" w:rsidP="005D5255">
            <w:pPr>
              <w:jc w:val="center"/>
              <w:rPr>
                <w:spacing w:val="-10"/>
                <w:kern w:val="2"/>
                <w:sz w:val="20"/>
                <w:szCs w:val="20"/>
                <w:lang w:eastAsia="en-US"/>
              </w:rPr>
            </w:pPr>
            <w:r>
              <w:rPr>
                <w:spacing w:val="-10"/>
                <w:kern w:val="2"/>
                <w:sz w:val="20"/>
                <w:szCs w:val="20"/>
                <w:lang w:eastAsia="en-US"/>
              </w:rPr>
              <w:t>–</w:t>
            </w:r>
          </w:p>
        </w:tc>
        <w:tc>
          <w:tcPr>
            <w:tcW w:w="713" w:type="dxa"/>
            <w:tcBorders>
              <w:top w:val="single" w:sz="4" w:space="0" w:color="auto"/>
              <w:left w:val="single" w:sz="4" w:space="0" w:color="auto"/>
              <w:bottom w:val="single" w:sz="4" w:space="0" w:color="auto"/>
              <w:right w:val="single" w:sz="4" w:space="0" w:color="auto"/>
            </w:tcBorders>
            <w:vAlign w:val="center"/>
          </w:tcPr>
          <w:p w14:paraId="44618897" w14:textId="77777777" w:rsidR="00755332" w:rsidRPr="00C57B86" w:rsidRDefault="00755332" w:rsidP="005D5255">
            <w:pPr>
              <w:jc w:val="center"/>
              <w:rPr>
                <w:spacing w:val="-10"/>
                <w:kern w:val="2"/>
                <w:sz w:val="20"/>
                <w:szCs w:val="20"/>
                <w:lang w:eastAsia="en-US"/>
              </w:rPr>
            </w:pPr>
            <w:r>
              <w:rPr>
                <w:spacing w:val="-10"/>
                <w:kern w:val="2"/>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6CC1D9DA" w14:textId="77777777" w:rsidR="00755332" w:rsidRPr="00C57B86" w:rsidRDefault="00755332" w:rsidP="005D5255">
            <w:pPr>
              <w:jc w:val="center"/>
              <w:rPr>
                <w:spacing w:val="-10"/>
                <w:kern w:val="2"/>
                <w:sz w:val="20"/>
                <w:szCs w:val="20"/>
                <w:lang w:eastAsia="en-US"/>
              </w:rPr>
            </w:pPr>
            <w:r>
              <w:rPr>
                <w:spacing w:val="-10"/>
                <w:kern w:val="2"/>
                <w:sz w:val="20"/>
                <w:szCs w:val="20"/>
                <w:lang w:eastAsia="en-US"/>
              </w:rPr>
              <w:t>–</w:t>
            </w: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63CF6798" w14:textId="77777777" w:rsidR="00755332" w:rsidRPr="00C57B86" w:rsidRDefault="00755332" w:rsidP="005D5255">
            <w:pPr>
              <w:jc w:val="center"/>
              <w:rPr>
                <w:spacing w:val="-10"/>
                <w:kern w:val="2"/>
                <w:sz w:val="20"/>
                <w:szCs w:val="20"/>
                <w:lang w:eastAsia="en-US"/>
              </w:rPr>
            </w:pPr>
            <w:r>
              <w:rPr>
                <w:spacing w:val="-10"/>
                <w:kern w:val="2"/>
                <w:sz w:val="20"/>
                <w:szCs w:val="20"/>
                <w:lang w:eastAsia="en-US"/>
              </w:rPr>
              <w:t>–</w:t>
            </w:r>
          </w:p>
        </w:tc>
        <w:tc>
          <w:tcPr>
            <w:tcW w:w="713" w:type="dxa"/>
            <w:tcBorders>
              <w:top w:val="single" w:sz="4" w:space="0" w:color="auto"/>
              <w:left w:val="single" w:sz="4" w:space="0" w:color="auto"/>
              <w:bottom w:val="single" w:sz="4" w:space="0" w:color="auto"/>
              <w:right w:val="single" w:sz="4" w:space="0" w:color="auto"/>
            </w:tcBorders>
            <w:vAlign w:val="center"/>
          </w:tcPr>
          <w:p w14:paraId="26C62589" w14:textId="77777777" w:rsidR="00755332" w:rsidRPr="00C57B86" w:rsidRDefault="00755332" w:rsidP="005D5255">
            <w:pPr>
              <w:jc w:val="center"/>
              <w:rPr>
                <w:spacing w:val="-10"/>
                <w:kern w:val="2"/>
                <w:sz w:val="20"/>
                <w:szCs w:val="20"/>
                <w:lang w:eastAsia="en-US"/>
              </w:rPr>
            </w:pPr>
            <w:r>
              <w:rPr>
                <w:spacing w:val="-10"/>
                <w:kern w:val="2"/>
                <w:sz w:val="20"/>
                <w:szCs w:val="20"/>
                <w:lang w:eastAsia="en-US"/>
              </w:rPr>
              <w:t>–</w:t>
            </w:r>
          </w:p>
        </w:tc>
      </w:tr>
      <w:tr w:rsidR="000A1565" w:rsidRPr="00C57B86" w14:paraId="405C81F3" w14:textId="77777777" w:rsidTr="000A1565">
        <w:trPr>
          <w:trHeight w:val="1710"/>
          <w:tblHeader/>
        </w:trPr>
        <w:tc>
          <w:tcPr>
            <w:tcW w:w="1537" w:type="dxa"/>
            <w:tcBorders>
              <w:left w:val="single" w:sz="4" w:space="0" w:color="auto"/>
              <w:right w:val="single" w:sz="4" w:space="0" w:color="auto"/>
            </w:tcBorders>
          </w:tcPr>
          <w:p w14:paraId="51615454" w14:textId="77777777" w:rsidR="00755332" w:rsidRPr="00F02337" w:rsidRDefault="00755332" w:rsidP="005D5255">
            <w:pPr>
              <w:autoSpaceDE w:val="0"/>
              <w:autoSpaceDN w:val="0"/>
              <w:adjustRightInd w:val="0"/>
              <w:jc w:val="center"/>
            </w:pPr>
            <w:r>
              <w:rPr>
                <w:kern w:val="2"/>
                <w:sz w:val="20"/>
                <w:szCs w:val="20"/>
                <w:lang w:eastAsia="en-US"/>
              </w:rPr>
              <w:t>Основное м</w:t>
            </w:r>
            <w:r w:rsidRPr="00AA644A">
              <w:rPr>
                <w:kern w:val="2"/>
                <w:sz w:val="20"/>
                <w:szCs w:val="20"/>
                <w:lang w:eastAsia="en-US"/>
              </w:rPr>
              <w:t>ероприятие</w:t>
            </w:r>
            <w:r>
              <w:rPr>
                <w:kern w:val="2"/>
                <w:sz w:val="20"/>
                <w:szCs w:val="20"/>
                <w:lang w:eastAsia="en-US"/>
              </w:rPr>
              <w:t xml:space="preserve"> 2.5</w:t>
            </w:r>
            <w:r>
              <w:t xml:space="preserve"> </w:t>
            </w:r>
            <w:r>
              <w:rPr>
                <w:sz w:val="20"/>
                <w:szCs w:val="20"/>
              </w:rPr>
              <w:t>расходы на разработку проектно-сметной документации объектов газификации</w:t>
            </w:r>
          </w:p>
        </w:tc>
        <w:tc>
          <w:tcPr>
            <w:tcW w:w="1542" w:type="dxa"/>
            <w:tcBorders>
              <w:top w:val="single" w:sz="4" w:space="0" w:color="auto"/>
              <w:left w:val="single" w:sz="4" w:space="0" w:color="auto"/>
              <w:bottom w:val="single" w:sz="4" w:space="0" w:color="auto"/>
              <w:right w:val="single" w:sz="4" w:space="0" w:color="auto"/>
            </w:tcBorders>
          </w:tcPr>
          <w:p w14:paraId="1DECFB8D" w14:textId="77777777" w:rsidR="00755332" w:rsidRPr="00FC036A" w:rsidRDefault="00755332" w:rsidP="005D5255">
            <w:pPr>
              <w:autoSpaceDE w:val="0"/>
              <w:autoSpaceDN w:val="0"/>
              <w:adjustRightInd w:val="0"/>
              <w:jc w:val="center"/>
              <w:rPr>
                <w:kern w:val="2"/>
                <w:sz w:val="20"/>
                <w:szCs w:val="20"/>
                <w:lang w:eastAsia="en-US"/>
              </w:rPr>
            </w:pPr>
            <w:r>
              <w:rPr>
                <w:kern w:val="2"/>
                <w:sz w:val="20"/>
                <w:szCs w:val="20"/>
                <w:lang w:eastAsia="en-US"/>
              </w:rPr>
              <w:t xml:space="preserve">отдел </w:t>
            </w:r>
            <w:r w:rsidRPr="00FC036A">
              <w:rPr>
                <w:kern w:val="2"/>
                <w:sz w:val="20"/>
                <w:szCs w:val="20"/>
                <w:lang w:eastAsia="en-US"/>
              </w:rPr>
              <w:t>строительства, промышленности, транспорта, связи Администрации Белокалитвинского района</w:t>
            </w:r>
          </w:p>
        </w:tc>
        <w:tc>
          <w:tcPr>
            <w:tcW w:w="564" w:type="dxa"/>
            <w:tcBorders>
              <w:top w:val="single" w:sz="4" w:space="0" w:color="auto"/>
              <w:left w:val="single" w:sz="4" w:space="0" w:color="auto"/>
              <w:bottom w:val="single" w:sz="4" w:space="0" w:color="auto"/>
              <w:right w:val="single" w:sz="4" w:space="0" w:color="auto"/>
            </w:tcBorders>
            <w:vAlign w:val="center"/>
          </w:tcPr>
          <w:p w14:paraId="277B0C51" w14:textId="77777777" w:rsidR="00755332"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902</w:t>
            </w:r>
          </w:p>
        </w:tc>
        <w:tc>
          <w:tcPr>
            <w:tcW w:w="568" w:type="dxa"/>
            <w:tcBorders>
              <w:top w:val="single" w:sz="4" w:space="0" w:color="auto"/>
              <w:left w:val="single" w:sz="4" w:space="0" w:color="auto"/>
              <w:bottom w:val="single" w:sz="4" w:space="0" w:color="auto"/>
              <w:right w:val="single" w:sz="4" w:space="0" w:color="auto"/>
            </w:tcBorders>
            <w:vAlign w:val="center"/>
          </w:tcPr>
          <w:p w14:paraId="36944CD4" w14:textId="77777777" w:rsidR="00755332"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05 02</w:t>
            </w:r>
          </w:p>
        </w:tc>
        <w:tc>
          <w:tcPr>
            <w:tcW w:w="1136" w:type="dxa"/>
            <w:tcBorders>
              <w:top w:val="single" w:sz="4" w:space="0" w:color="auto"/>
              <w:left w:val="single" w:sz="4" w:space="0" w:color="auto"/>
              <w:bottom w:val="single" w:sz="4" w:space="0" w:color="auto"/>
              <w:right w:val="single" w:sz="4" w:space="0" w:color="auto"/>
            </w:tcBorders>
            <w:vAlign w:val="center"/>
          </w:tcPr>
          <w:p w14:paraId="72542CD7" w14:textId="77777777" w:rsidR="00755332" w:rsidRPr="007B0F4B"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 xml:space="preserve">15 2 00 </w:t>
            </w:r>
            <w:r>
              <w:rPr>
                <w:spacing w:val="-10"/>
                <w:kern w:val="2"/>
                <w:sz w:val="20"/>
                <w:szCs w:val="20"/>
                <w:lang w:val="en-US" w:eastAsia="en-US"/>
              </w:rPr>
              <w:t>S</w:t>
            </w:r>
            <w:r>
              <w:rPr>
                <w:spacing w:val="-10"/>
                <w:kern w:val="2"/>
                <w:sz w:val="20"/>
                <w:szCs w:val="20"/>
                <w:lang w:eastAsia="en-US"/>
              </w:rPr>
              <w:t>3560</w:t>
            </w:r>
          </w:p>
        </w:tc>
        <w:tc>
          <w:tcPr>
            <w:tcW w:w="428" w:type="dxa"/>
            <w:tcBorders>
              <w:top w:val="single" w:sz="4" w:space="0" w:color="auto"/>
              <w:left w:val="single" w:sz="4" w:space="0" w:color="auto"/>
              <w:bottom w:val="single" w:sz="4" w:space="0" w:color="auto"/>
              <w:right w:val="single" w:sz="4" w:space="0" w:color="auto"/>
            </w:tcBorders>
            <w:vAlign w:val="center"/>
          </w:tcPr>
          <w:p w14:paraId="22492D6B" w14:textId="77777777" w:rsidR="00755332"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410</w:t>
            </w:r>
          </w:p>
        </w:tc>
        <w:tc>
          <w:tcPr>
            <w:tcW w:w="993" w:type="dxa"/>
            <w:tcBorders>
              <w:top w:val="single" w:sz="4" w:space="0" w:color="auto"/>
              <w:left w:val="single" w:sz="4" w:space="0" w:color="auto"/>
              <w:bottom w:val="single" w:sz="4" w:space="0" w:color="auto"/>
              <w:right w:val="single" w:sz="4" w:space="0" w:color="auto"/>
            </w:tcBorders>
            <w:vAlign w:val="center"/>
          </w:tcPr>
          <w:p w14:paraId="6C601857" w14:textId="77777777" w:rsidR="00755332"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26500,0</w:t>
            </w:r>
          </w:p>
        </w:tc>
        <w:tc>
          <w:tcPr>
            <w:tcW w:w="852" w:type="dxa"/>
            <w:tcBorders>
              <w:top w:val="single" w:sz="4" w:space="0" w:color="auto"/>
              <w:left w:val="single" w:sz="4" w:space="0" w:color="auto"/>
              <w:bottom w:val="single" w:sz="4" w:space="0" w:color="auto"/>
              <w:right w:val="single" w:sz="4" w:space="0" w:color="auto"/>
            </w:tcBorders>
            <w:vAlign w:val="center"/>
          </w:tcPr>
          <w:p w14:paraId="3D92C3D5" w14:textId="77777777" w:rsidR="00755332"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26500,0</w:t>
            </w:r>
          </w:p>
        </w:tc>
        <w:tc>
          <w:tcPr>
            <w:tcW w:w="711" w:type="dxa"/>
            <w:tcBorders>
              <w:top w:val="single" w:sz="4" w:space="0" w:color="auto"/>
              <w:left w:val="single" w:sz="4" w:space="0" w:color="auto"/>
              <w:bottom w:val="single" w:sz="4" w:space="0" w:color="auto"/>
              <w:right w:val="single" w:sz="4" w:space="0" w:color="auto"/>
            </w:tcBorders>
            <w:vAlign w:val="center"/>
          </w:tcPr>
          <w:p w14:paraId="426F9087" w14:textId="77777777" w:rsidR="00755332"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w:t>
            </w:r>
          </w:p>
        </w:tc>
        <w:tc>
          <w:tcPr>
            <w:tcW w:w="569" w:type="dxa"/>
            <w:tcBorders>
              <w:top w:val="single" w:sz="4" w:space="0" w:color="auto"/>
              <w:left w:val="single" w:sz="4" w:space="0" w:color="auto"/>
              <w:bottom w:val="single" w:sz="4" w:space="0" w:color="auto"/>
              <w:right w:val="single" w:sz="4" w:space="0" w:color="auto"/>
            </w:tcBorders>
            <w:vAlign w:val="center"/>
          </w:tcPr>
          <w:p w14:paraId="4D087631" w14:textId="77777777" w:rsidR="00755332"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8AB05E6" w14:textId="77777777" w:rsidR="00755332" w:rsidRPr="00C57B86" w:rsidRDefault="00755332" w:rsidP="005D5255">
            <w:pPr>
              <w:jc w:val="center"/>
              <w:rPr>
                <w:spacing w:val="-10"/>
                <w:kern w:val="2"/>
                <w:sz w:val="20"/>
                <w:szCs w:val="20"/>
                <w:lang w:eastAsia="en-US"/>
              </w:rPr>
            </w:pPr>
            <w:r>
              <w:rPr>
                <w:spacing w:val="-10"/>
                <w:kern w:val="2"/>
                <w:sz w:val="20"/>
                <w:szCs w:val="20"/>
                <w:lang w:eastAsia="en-US"/>
              </w:rPr>
              <w:t>–</w:t>
            </w: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340E2910" w14:textId="77777777" w:rsidR="00755332" w:rsidRPr="00C57B86" w:rsidRDefault="00755332" w:rsidP="005D5255">
            <w:pPr>
              <w:jc w:val="center"/>
              <w:rPr>
                <w:spacing w:val="-10"/>
                <w:kern w:val="2"/>
                <w:sz w:val="20"/>
                <w:szCs w:val="20"/>
                <w:lang w:eastAsia="en-US"/>
              </w:rPr>
            </w:pPr>
            <w:r>
              <w:rPr>
                <w:spacing w:val="-10"/>
                <w:kern w:val="2"/>
                <w:sz w:val="20"/>
                <w:szCs w:val="20"/>
                <w:lang w:eastAsia="en-US"/>
              </w:rPr>
              <w:t>–</w:t>
            </w:r>
          </w:p>
        </w:tc>
        <w:tc>
          <w:tcPr>
            <w:tcW w:w="718" w:type="dxa"/>
            <w:tcBorders>
              <w:top w:val="single" w:sz="4" w:space="0" w:color="auto"/>
              <w:left w:val="single" w:sz="4" w:space="0" w:color="auto"/>
              <w:bottom w:val="single" w:sz="4" w:space="0" w:color="auto"/>
              <w:right w:val="single" w:sz="4" w:space="0" w:color="auto"/>
            </w:tcBorders>
            <w:vAlign w:val="center"/>
          </w:tcPr>
          <w:p w14:paraId="1E4A22DB" w14:textId="77777777" w:rsidR="00755332" w:rsidRPr="00C57B86" w:rsidRDefault="00755332" w:rsidP="005D5255">
            <w:pPr>
              <w:jc w:val="center"/>
              <w:rPr>
                <w:spacing w:val="-10"/>
                <w:kern w:val="2"/>
                <w:sz w:val="20"/>
                <w:szCs w:val="20"/>
                <w:lang w:eastAsia="en-US"/>
              </w:rPr>
            </w:pPr>
            <w:r>
              <w:rPr>
                <w:spacing w:val="-10"/>
                <w:kern w:val="2"/>
                <w:sz w:val="20"/>
                <w:szCs w:val="20"/>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D27EF72" w14:textId="77777777" w:rsidR="00755332" w:rsidRPr="00C57B86" w:rsidRDefault="00755332" w:rsidP="005D5255">
            <w:pPr>
              <w:jc w:val="center"/>
              <w:rPr>
                <w:spacing w:val="-10"/>
                <w:kern w:val="2"/>
                <w:sz w:val="20"/>
                <w:szCs w:val="20"/>
                <w:lang w:eastAsia="en-US"/>
              </w:rPr>
            </w:pPr>
            <w:r>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2019B19F" w14:textId="77777777" w:rsidR="00755332" w:rsidRPr="00C57B86" w:rsidRDefault="00755332" w:rsidP="005D5255">
            <w:pPr>
              <w:jc w:val="center"/>
              <w:rPr>
                <w:spacing w:val="-10"/>
                <w:kern w:val="2"/>
                <w:sz w:val="20"/>
                <w:szCs w:val="20"/>
                <w:lang w:eastAsia="en-US"/>
              </w:rPr>
            </w:pPr>
            <w:r>
              <w:rPr>
                <w:spacing w:val="-10"/>
                <w:kern w:val="2"/>
                <w:sz w:val="20"/>
                <w:szCs w:val="20"/>
                <w:lang w:eastAsia="en-US"/>
              </w:rPr>
              <w:t>–</w:t>
            </w:r>
          </w:p>
        </w:tc>
        <w:tc>
          <w:tcPr>
            <w:tcW w:w="713" w:type="dxa"/>
            <w:tcBorders>
              <w:top w:val="single" w:sz="4" w:space="0" w:color="auto"/>
              <w:left w:val="single" w:sz="4" w:space="0" w:color="auto"/>
              <w:bottom w:val="single" w:sz="4" w:space="0" w:color="auto"/>
              <w:right w:val="single" w:sz="4" w:space="0" w:color="auto"/>
            </w:tcBorders>
            <w:vAlign w:val="center"/>
          </w:tcPr>
          <w:p w14:paraId="14BFE600" w14:textId="77777777" w:rsidR="00755332" w:rsidRPr="00C57B86" w:rsidRDefault="00755332" w:rsidP="005D5255">
            <w:pPr>
              <w:jc w:val="center"/>
              <w:rPr>
                <w:spacing w:val="-10"/>
                <w:kern w:val="2"/>
                <w:sz w:val="20"/>
                <w:szCs w:val="20"/>
                <w:lang w:eastAsia="en-US"/>
              </w:rPr>
            </w:pPr>
            <w:r>
              <w:rPr>
                <w:spacing w:val="-10"/>
                <w:kern w:val="2"/>
                <w:sz w:val="20"/>
                <w:szCs w:val="20"/>
                <w:lang w:eastAsia="en-US"/>
              </w:rPr>
              <w:t>–</w:t>
            </w: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20E73B2F" w14:textId="77777777" w:rsidR="00755332" w:rsidRPr="00C57B86" w:rsidRDefault="00755332" w:rsidP="005D5255">
            <w:pPr>
              <w:jc w:val="center"/>
              <w:rPr>
                <w:spacing w:val="-10"/>
                <w:kern w:val="2"/>
                <w:sz w:val="20"/>
                <w:szCs w:val="20"/>
                <w:lang w:eastAsia="en-US"/>
              </w:rPr>
            </w:pPr>
            <w:r>
              <w:rPr>
                <w:spacing w:val="-10"/>
                <w:kern w:val="2"/>
                <w:sz w:val="20"/>
                <w:szCs w:val="20"/>
                <w:lang w:eastAsia="en-US"/>
              </w:rPr>
              <w:t>–</w:t>
            </w:r>
          </w:p>
        </w:tc>
        <w:tc>
          <w:tcPr>
            <w:tcW w:w="562" w:type="dxa"/>
            <w:tcBorders>
              <w:top w:val="single" w:sz="4" w:space="0" w:color="auto"/>
              <w:left w:val="single" w:sz="4" w:space="0" w:color="auto"/>
              <w:bottom w:val="single" w:sz="4" w:space="0" w:color="auto"/>
              <w:right w:val="single" w:sz="4" w:space="0" w:color="auto"/>
            </w:tcBorders>
            <w:vAlign w:val="center"/>
          </w:tcPr>
          <w:p w14:paraId="61D641DB" w14:textId="77777777" w:rsidR="00755332" w:rsidRPr="00C57B86" w:rsidRDefault="00755332" w:rsidP="005D5255">
            <w:pPr>
              <w:jc w:val="center"/>
              <w:rPr>
                <w:spacing w:val="-10"/>
                <w:kern w:val="2"/>
                <w:sz w:val="20"/>
                <w:szCs w:val="20"/>
                <w:lang w:eastAsia="en-US"/>
              </w:rPr>
            </w:pPr>
            <w:r>
              <w:rPr>
                <w:spacing w:val="-10"/>
                <w:kern w:val="2"/>
                <w:sz w:val="20"/>
                <w:szCs w:val="20"/>
                <w:lang w:eastAsia="en-US"/>
              </w:rPr>
              <w:t>–</w:t>
            </w:r>
          </w:p>
        </w:tc>
        <w:tc>
          <w:tcPr>
            <w:tcW w:w="713" w:type="dxa"/>
            <w:tcBorders>
              <w:top w:val="single" w:sz="4" w:space="0" w:color="auto"/>
              <w:left w:val="single" w:sz="4" w:space="0" w:color="auto"/>
              <w:bottom w:val="single" w:sz="4" w:space="0" w:color="auto"/>
              <w:right w:val="single" w:sz="4" w:space="0" w:color="auto"/>
            </w:tcBorders>
            <w:vAlign w:val="center"/>
          </w:tcPr>
          <w:p w14:paraId="73A948D8" w14:textId="77777777" w:rsidR="00755332" w:rsidRPr="00C57B86" w:rsidRDefault="00755332" w:rsidP="005D5255">
            <w:pPr>
              <w:jc w:val="center"/>
              <w:rPr>
                <w:spacing w:val="-10"/>
                <w:kern w:val="2"/>
                <w:sz w:val="20"/>
                <w:szCs w:val="20"/>
                <w:lang w:eastAsia="en-US"/>
              </w:rPr>
            </w:pPr>
            <w:r>
              <w:rPr>
                <w:spacing w:val="-10"/>
                <w:kern w:val="2"/>
                <w:sz w:val="20"/>
                <w:szCs w:val="20"/>
                <w:lang w:eastAsia="en-US"/>
              </w:rPr>
              <w:t>–</w:t>
            </w:r>
          </w:p>
        </w:tc>
      </w:tr>
      <w:tr w:rsidR="000A1565" w:rsidRPr="00C57B86" w14:paraId="3BED3833" w14:textId="77777777" w:rsidTr="000A1565">
        <w:trPr>
          <w:trHeight w:val="1710"/>
          <w:tblHeader/>
        </w:trPr>
        <w:tc>
          <w:tcPr>
            <w:tcW w:w="1537" w:type="dxa"/>
            <w:tcBorders>
              <w:left w:val="single" w:sz="4" w:space="0" w:color="auto"/>
              <w:right w:val="single" w:sz="4" w:space="0" w:color="auto"/>
            </w:tcBorders>
          </w:tcPr>
          <w:p w14:paraId="37F22E4E" w14:textId="77777777" w:rsidR="00755332" w:rsidRDefault="00755332" w:rsidP="005D5255">
            <w:pPr>
              <w:autoSpaceDE w:val="0"/>
              <w:autoSpaceDN w:val="0"/>
              <w:adjustRightInd w:val="0"/>
              <w:jc w:val="center"/>
              <w:rPr>
                <w:kern w:val="2"/>
                <w:sz w:val="20"/>
                <w:szCs w:val="20"/>
                <w:lang w:eastAsia="en-US"/>
              </w:rPr>
            </w:pPr>
            <w:r>
              <w:rPr>
                <w:kern w:val="2"/>
                <w:sz w:val="20"/>
                <w:szCs w:val="20"/>
                <w:lang w:eastAsia="en-US"/>
              </w:rPr>
              <w:t>Основное м</w:t>
            </w:r>
            <w:r w:rsidRPr="00AA644A">
              <w:rPr>
                <w:kern w:val="2"/>
                <w:sz w:val="20"/>
                <w:szCs w:val="20"/>
                <w:lang w:eastAsia="en-US"/>
              </w:rPr>
              <w:t>ероприятие</w:t>
            </w:r>
            <w:r>
              <w:rPr>
                <w:kern w:val="2"/>
                <w:sz w:val="20"/>
                <w:szCs w:val="20"/>
                <w:lang w:eastAsia="en-US"/>
              </w:rPr>
              <w:t xml:space="preserve"> 2.6 иные межбюджетные трансферты на разработку проектно-сметной документации на капитальный ремонт, реконструкцию, строительство объектов газификации, в том числе на изготовление смет и получение достоверности стоимости ПИР, изготовление расчетных схем</w:t>
            </w:r>
          </w:p>
        </w:tc>
        <w:tc>
          <w:tcPr>
            <w:tcW w:w="1542" w:type="dxa"/>
            <w:tcBorders>
              <w:top w:val="single" w:sz="4" w:space="0" w:color="auto"/>
              <w:left w:val="single" w:sz="4" w:space="0" w:color="auto"/>
              <w:bottom w:val="single" w:sz="4" w:space="0" w:color="auto"/>
              <w:right w:val="single" w:sz="4" w:space="0" w:color="auto"/>
            </w:tcBorders>
          </w:tcPr>
          <w:p w14:paraId="60E736CF" w14:textId="77777777" w:rsidR="00755332" w:rsidRPr="00FC036A" w:rsidRDefault="00755332" w:rsidP="005D5255">
            <w:pPr>
              <w:autoSpaceDE w:val="0"/>
              <w:autoSpaceDN w:val="0"/>
              <w:adjustRightInd w:val="0"/>
              <w:jc w:val="center"/>
              <w:rPr>
                <w:kern w:val="2"/>
                <w:sz w:val="20"/>
                <w:szCs w:val="20"/>
                <w:lang w:eastAsia="en-US"/>
              </w:rPr>
            </w:pPr>
            <w:r>
              <w:rPr>
                <w:kern w:val="2"/>
                <w:sz w:val="20"/>
                <w:szCs w:val="20"/>
                <w:lang w:eastAsia="en-US"/>
              </w:rPr>
              <w:t xml:space="preserve">отдел </w:t>
            </w:r>
            <w:r w:rsidRPr="00FC036A">
              <w:rPr>
                <w:kern w:val="2"/>
                <w:sz w:val="20"/>
                <w:szCs w:val="20"/>
                <w:lang w:eastAsia="en-US"/>
              </w:rPr>
              <w:t>строительства, промышленности, транспорта, связи Администрации Белокалитвинского района</w:t>
            </w:r>
          </w:p>
        </w:tc>
        <w:tc>
          <w:tcPr>
            <w:tcW w:w="564" w:type="dxa"/>
            <w:tcBorders>
              <w:top w:val="single" w:sz="4" w:space="0" w:color="auto"/>
              <w:left w:val="single" w:sz="4" w:space="0" w:color="auto"/>
              <w:bottom w:val="single" w:sz="4" w:space="0" w:color="auto"/>
              <w:right w:val="single" w:sz="4" w:space="0" w:color="auto"/>
            </w:tcBorders>
            <w:vAlign w:val="center"/>
          </w:tcPr>
          <w:p w14:paraId="212E8030" w14:textId="77777777" w:rsidR="00755332"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902</w:t>
            </w:r>
          </w:p>
        </w:tc>
        <w:tc>
          <w:tcPr>
            <w:tcW w:w="568" w:type="dxa"/>
            <w:tcBorders>
              <w:top w:val="single" w:sz="4" w:space="0" w:color="auto"/>
              <w:left w:val="single" w:sz="4" w:space="0" w:color="auto"/>
              <w:bottom w:val="single" w:sz="4" w:space="0" w:color="auto"/>
              <w:right w:val="single" w:sz="4" w:space="0" w:color="auto"/>
            </w:tcBorders>
            <w:vAlign w:val="center"/>
          </w:tcPr>
          <w:p w14:paraId="0FF874E0" w14:textId="77777777" w:rsidR="00755332"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05 02</w:t>
            </w:r>
          </w:p>
        </w:tc>
        <w:tc>
          <w:tcPr>
            <w:tcW w:w="1136" w:type="dxa"/>
            <w:tcBorders>
              <w:top w:val="single" w:sz="4" w:space="0" w:color="auto"/>
              <w:left w:val="single" w:sz="4" w:space="0" w:color="auto"/>
              <w:bottom w:val="single" w:sz="4" w:space="0" w:color="auto"/>
              <w:right w:val="single" w:sz="4" w:space="0" w:color="auto"/>
            </w:tcBorders>
            <w:vAlign w:val="center"/>
          </w:tcPr>
          <w:p w14:paraId="49A87B22" w14:textId="77777777" w:rsidR="00755332"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15 2 00 86130</w:t>
            </w:r>
          </w:p>
        </w:tc>
        <w:tc>
          <w:tcPr>
            <w:tcW w:w="428" w:type="dxa"/>
            <w:tcBorders>
              <w:top w:val="single" w:sz="4" w:space="0" w:color="auto"/>
              <w:left w:val="single" w:sz="4" w:space="0" w:color="auto"/>
              <w:bottom w:val="single" w:sz="4" w:space="0" w:color="auto"/>
              <w:right w:val="single" w:sz="4" w:space="0" w:color="auto"/>
            </w:tcBorders>
            <w:vAlign w:val="center"/>
          </w:tcPr>
          <w:p w14:paraId="5F88A54F" w14:textId="77777777" w:rsidR="00755332"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540</w:t>
            </w:r>
          </w:p>
        </w:tc>
        <w:tc>
          <w:tcPr>
            <w:tcW w:w="993" w:type="dxa"/>
            <w:tcBorders>
              <w:top w:val="single" w:sz="4" w:space="0" w:color="auto"/>
              <w:left w:val="single" w:sz="4" w:space="0" w:color="auto"/>
              <w:bottom w:val="single" w:sz="4" w:space="0" w:color="auto"/>
              <w:right w:val="single" w:sz="4" w:space="0" w:color="auto"/>
            </w:tcBorders>
            <w:vAlign w:val="center"/>
          </w:tcPr>
          <w:p w14:paraId="183ABF5D" w14:textId="77777777" w:rsidR="00755332"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453,2</w:t>
            </w:r>
          </w:p>
        </w:tc>
        <w:tc>
          <w:tcPr>
            <w:tcW w:w="852" w:type="dxa"/>
            <w:tcBorders>
              <w:top w:val="single" w:sz="4" w:space="0" w:color="auto"/>
              <w:left w:val="single" w:sz="4" w:space="0" w:color="auto"/>
              <w:bottom w:val="single" w:sz="4" w:space="0" w:color="auto"/>
              <w:right w:val="single" w:sz="4" w:space="0" w:color="auto"/>
            </w:tcBorders>
            <w:vAlign w:val="center"/>
          </w:tcPr>
          <w:p w14:paraId="20CC0956" w14:textId="77777777" w:rsidR="00755332"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453,2</w:t>
            </w:r>
          </w:p>
        </w:tc>
        <w:tc>
          <w:tcPr>
            <w:tcW w:w="711" w:type="dxa"/>
            <w:tcBorders>
              <w:top w:val="single" w:sz="4" w:space="0" w:color="auto"/>
              <w:left w:val="single" w:sz="4" w:space="0" w:color="auto"/>
              <w:bottom w:val="single" w:sz="4" w:space="0" w:color="auto"/>
              <w:right w:val="single" w:sz="4" w:space="0" w:color="auto"/>
            </w:tcBorders>
            <w:vAlign w:val="center"/>
          </w:tcPr>
          <w:p w14:paraId="4E8EE4B5" w14:textId="77777777" w:rsidR="00755332"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w:t>
            </w:r>
          </w:p>
        </w:tc>
        <w:tc>
          <w:tcPr>
            <w:tcW w:w="569" w:type="dxa"/>
            <w:tcBorders>
              <w:top w:val="single" w:sz="4" w:space="0" w:color="auto"/>
              <w:left w:val="single" w:sz="4" w:space="0" w:color="auto"/>
              <w:bottom w:val="single" w:sz="4" w:space="0" w:color="auto"/>
              <w:right w:val="single" w:sz="4" w:space="0" w:color="auto"/>
            </w:tcBorders>
            <w:vAlign w:val="center"/>
          </w:tcPr>
          <w:p w14:paraId="5AE8E3FF" w14:textId="77777777" w:rsidR="00755332"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37F8B39" w14:textId="77777777" w:rsidR="00755332" w:rsidRPr="00C57B86" w:rsidRDefault="00755332" w:rsidP="005D5255">
            <w:pPr>
              <w:jc w:val="center"/>
              <w:rPr>
                <w:spacing w:val="-10"/>
                <w:kern w:val="2"/>
                <w:sz w:val="20"/>
                <w:szCs w:val="20"/>
                <w:lang w:eastAsia="en-US"/>
              </w:rPr>
            </w:pPr>
            <w:r>
              <w:rPr>
                <w:spacing w:val="-10"/>
                <w:kern w:val="2"/>
                <w:sz w:val="20"/>
                <w:szCs w:val="20"/>
                <w:lang w:eastAsia="en-US"/>
              </w:rPr>
              <w:t>–</w:t>
            </w: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3F0CDE87" w14:textId="77777777" w:rsidR="00755332" w:rsidRPr="00C57B86" w:rsidRDefault="00755332" w:rsidP="005D5255">
            <w:pPr>
              <w:jc w:val="center"/>
              <w:rPr>
                <w:spacing w:val="-10"/>
                <w:kern w:val="2"/>
                <w:sz w:val="20"/>
                <w:szCs w:val="20"/>
                <w:lang w:eastAsia="en-US"/>
              </w:rPr>
            </w:pPr>
            <w:r>
              <w:rPr>
                <w:spacing w:val="-10"/>
                <w:kern w:val="2"/>
                <w:sz w:val="20"/>
                <w:szCs w:val="20"/>
                <w:lang w:eastAsia="en-US"/>
              </w:rPr>
              <w:t>–</w:t>
            </w:r>
          </w:p>
        </w:tc>
        <w:tc>
          <w:tcPr>
            <w:tcW w:w="718" w:type="dxa"/>
            <w:tcBorders>
              <w:top w:val="single" w:sz="4" w:space="0" w:color="auto"/>
              <w:left w:val="single" w:sz="4" w:space="0" w:color="auto"/>
              <w:bottom w:val="single" w:sz="4" w:space="0" w:color="auto"/>
              <w:right w:val="single" w:sz="4" w:space="0" w:color="auto"/>
            </w:tcBorders>
            <w:vAlign w:val="center"/>
          </w:tcPr>
          <w:p w14:paraId="6BC1AC32" w14:textId="77777777" w:rsidR="00755332" w:rsidRPr="00C57B86" w:rsidRDefault="00755332" w:rsidP="005D5255">
            <w:pPr>
              <w:jc w:val="center"/>
              <w:rPr>
                <w:spacing w:val="-10"/>
                <w:kern w:val="2"/>
                <w:sz w:val="20"/>
                <w:szCs w:val="20"/>
                <w:lang w:eastAsia="en-US"/>
              </w:rPr>
            </w:pPr>
            <w:r>
              <w:rPr>
                <w:spacing w:val="-10"/>
                <w:kern w:val="2"/>
                <w:sz w:val="20"/>
                <w:szCs w:val="20"/>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FF7DB1E" w14:textId="77777777" w:rsidR="00755332" w:rsidRPr="00C57B86" w:rsidRDefault="00755332" w:rsidP="005D5255">
            <w:pPr>
              <w:jc w:val="center"/>
              <w:rPr>
                <w:spacing w:val="-10"/>
                <w:kern w:val="2"/>
                <w:sz w:val="20"/>
                <w:szCs w:val="20"/>
                <w:lang w:eastAsia="en-US"/>
              </w:rPr>
            </w:pPr>
            <w:r>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629E0FE6" w14:textId="77777777" w:rsidR="00755332" w:rsidRPr="00C57B86" w:rsidRDefault="00755332" w:rsidP="005D5255">
            <w:pPr>
              <w:jc w:val="center"/>
              <w:rPr>
                <w:spacing w:val="-10"/>
                <w:kern w:val="2"/>
                <w:sz w:val="20"/>
                <w:szCs w:val="20"/>
                <w:lang w:eastAsia="en-US"/>
              </w:rPr>
            </w:pPr>
            <w:r>
              <w:rPr>
                <w:spacing w:val="-10"/>
                <w:kern w:val="2"/>
                <w:sz w:val="20"/>
                <w:szCs w:val="20"/>
                <w:lang w:eastAsia="en-US"/>
              </w:rPr>
              <w:t>–</w:t>
            </w:r>
          </w:p>
        </w:tc>
        <w:tc>
          <w:tcPr>
            <w:tcW w:w="713" w:type="dxa"/>
            <w:tcBorders>
              <w:top w:val="single" w:sz="4" w:space="0" w:color="auto"/>
              <w:left w:val="single" w:sz="4" w:space="0" w:color="auto"/>
              <w:bottom w:val="single" w:sz="4" w:space="0" w:color="auto"/>
              <w:right w:val="single" w:sz="4" w:space="0" w:color="auto"/>
            </w:tcBorders>
            <w:vAlign w:val="center"/>
          </w:tcPr>
          <w:p w14:paraId="64D4CA16" w14:textId="77777777" w:rsidR="00755332" w:rsidRPr="00C57B86" w:rsidRDefault="00755332" w:rsidP="005D5255">
            <w:pPr>
              <w:jc w:val="center"/>
              <w:rPr>
                <w:spacing w:val="-10"/>
                <w:kern w:val="2"/>
                <w:sz w:val="20"/>
                <w:szCs w:val="20"/>
                <w:lang w:eastAsia="en-US"/>
              </w:rPr>
            </w:pPr>
            <w:r>
              <w:rPr>
                <w:spacing w:val="-10"/>
                <w:kern w:val="2"/>
                <w:sz w:val="20"/>
                <w:szCs w:val="20"/>
                <w:lang w:eastAsia="en-US"/>
              </w:rPr>
              <w:t>–</w:t>
            </w: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52599E89" w14:textId="77777777" w:rsidR="00755332" w:rsidRPr="00C57B86" w:rsidRDefault="00755332" w:rsidP="005D5255">
            <w:pPr>
              <w:jc w:val="center"/>
              <w:rPr>
                <w:spacing w:val="-10"/>
                <w:kern w:val="2"/>
                <w:sz w:val="20"/>
                <w:szCs w:val="20"/>
                <w:lang w:eastAsia="en-US"/>
              </w:rPr>
            </w:pPr>
            <w:r>
              <w:rPr>
                <w:spacing w:val="-10"/>
                <w:kern w:val="2"/>
                <w:sz w:val="20"/>
                <w:szCs w:val="20"/>
                <w:lang w:eastAsia="en-US"/>
              </w:rPr>
              <w:t>–</w:t>
            </w:r>
          </w:p>
        </w:tc>
        <w:tc>
          <w:tcPr>
            <w:tcW w:w="562" w:type="dxa"/>
            <w:tcBorders>
              <w:top w:val="single" w:sz="4" w:space="0" w:color="auto"/>
              <w:left w:val="single" w:sz="4" w:space="0" w:color="auto"/>
              <w:bottom w:val="single" w:sz="4" w:space="0" w:color="auto"/>
              <w:right w:val="single" w:sz="4" w:space="0" w:color="auto"/>
            </w:tcBorders>
            <w:vAlign w:val="center"/>
          </w:tcPr>
          <w:p w14:paraId="5323C0DD" w14:textId="77777777" w:rsidR="00755332" w:rsidRPr="00C57B86" w:rsidRDefault="00755332" w:rsidP="005D5255">
            <w:pPr>
              <w:jc w:val="center"/>
              <w:rPr>
                <w:spacing w:val="-10"/>
                <w:kern w:val="2"/>
                <w:sz w:val="20"/>
                <w:szCs w:val="20"/>
                <w:lang w:eastAsia="en-US"/>
              </w:rPr>
            </w:pPr>
            <w:r>
              <w:rPr>
                <w:spacing w:val="-10"/>
                <w:kern w:val="2"/>
                <w:sz w:val="20"/>
                <w:szCs w:val="20"/>
                <w:lang w:eastAsia="en-US"/>
              </w:rPr>
              <w:t>–</w:t>
            </w:r>
          </w:p>
        </w:tc>
        <w:tc>
          <w:tcPr>
            <w:tcW w:w="713" w:type="dxa"/>
            <w:tcBorders>
              <w:top w:val="single" w:sz="4" w:space="0" w:color="auto"/>
              <w:left w:val="single" w:sz="4" w:space="0" w:color="auto"/>
              <w:bottom w:val="single" w:sz="4" w:space="0" w:color="auto"/>
              <w:right w:val="single" w:sz="4" w:space="0" w:color="auto"/>
            </w:tcBorders>
            <w:vAlign w:val="center"/>
          </w:tcPr>
          <w:p w14:paraId="1DAAC8FC" w14:textId="77777777" w:rsidR="00755332" w:rsidRPr="00C57B86" w:rsidRDefault="00755332" w:rsidP="005D5255">
            <w:pPr>
              <w:jc w:val="center"/>
              <w:rPr>
                <w:spacing w:val="-10"/>
                <w:kern w:val="2"/>
                <w:sz w:val="20"/>
                <w:szCs w:val="20"/>
                <w:lang w:eastAsia="en-US"/>
              </w:rPr>
            </w:pPr>
            <w:r>
              <w:rPr>
                <w:spacing w:val="-10"/>
                <w:kern w:val="2"/>
                <w:sz w:val="20"/>
                <w:szCs w:val="20"/>
                <w:lang w:eastAsia="en-US"/>
              </w:rPr>
              <w:t>–</w:t>
            </w:r>
          </w:p>
        </w:tc>
      </w:tr>
    </w:tbl>
    <w:p w14:paraId="1691CF67" w14:textId="77777777" w:rsidR="00755332" w:rsidRDefault="00755332" w:rsidP="00755332">
      <w:pPr>
        <w:pStyle w:val="ConsPlusNormal"/>
        <w:ind w:left="5103" w:firstLine="0"/>
        <w:jc w:val="right"/>
        <w:rPr>
          <w:rFonts w:ascii="Times New Roman" w:hAnsi="Times New Roman" w:cs="Times New Roman"/>
          <w:sz w:val="28"/>
          <w:szCs w:val="28"/>
        </w:rPr>
      </w:pPr>
      <w:r>
        <w:rPr>
          <w:rFonts w:ascii="Times New Roman" w:hAnsi="Times New Roman" w:cs="Times New Roman"/>
          <w:sz w:val="28"/>
          <w:szCs w:val="28"/>
        </w:rPr>
        <w:br w:type="page"/>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44"/>
        <w:gridCol w:w="1203"/>
        <w:gridCol w:w="542"/>
        <w:gridCol w:w="543"/>
        <w:gridCol w:w="1071"/>
        <w:gridCol w:w="542"/>
        <w:gridCol w:w="859"/>
        <w:gridCol w:w="848"/>
        <w:gridCol w:w="781"/>
        <w:gridCol w:w="675"/>
        <w:gridCol w:w="676"/>
        <w:gridCol w:w="676"/>
        <w:gridCol w:w="676"/>
        <w:gridCol w:w="542"/>
        <w:gridCol w:w="542"/>
        <w:gridCol w:w="676"/>
        <w:gridCol w:w="675"/>
        <w:gridCol w:w="676"/>
        <w:gridCol w:w="675"/>
      </w:tblGrid>
      <w:tr w:rsidR="00755332" w:rsidRPr="00467AE4" w14:paraId="2823D9DD" w14:textId="77777777" w:rsidTr="005D5255">
        <w:trPr>
          <w:trHeight w:val="284"/>
          <w:tblHeader/>
        </w:trPr>
        <w:tc>
          <w:tcPr>
            <w:tcW w:w="1730" w:type="dxa"/>
            <w:tcBorders>
              <w:top w:val="single" w:sz="4" w:space="0" w:color="auto"/>
              <w:left w:val="single" w:sz="4" w:space="0" w:color="auto"/>
              <w:bottom w:val="single" w:sz="4" w:space="0" w:color="auto"/>
              <w:right w:val="single" w:sz="4" w:space="0" w:color="auto"/>
            </w:tcBorders>
            <w:vAlign w:val="center"/>
          </w:tcPr>
          <w:p w14:paraId="72CE51D8" w14:textId="77777777" w:rsidR="00755332" w:rsidRPr="00467AE4" w:rsidRDefault="00755332" w:rsidP="005D5255">
            <w:pPr>
              <w:autoSpaceDE w:val="0"/>
              <w:autoSpaceDN w:val="0"/>
              <w:adjustRightInd w:val="0"/>
              <w:jc w:val="center"/>
              <w:rPr>
                <w:kern w:val="2"/>
                <w:sz w:val="20"/>
                <w:szCs w:val="20"/>
                <w:lang w:eastAsia="en-US"/>
              </w:rPr>
            </w:pPr>
            <w:r w:rsidRPr="00467AE4">
              <w:rPr>
                <w:kern w:val="2"/>
                <w:sz w:val="20"/>
                <w:szCs w:val="20"/>
                <w:lang w:eastAsia="en-US"/>
              </w:rPr>
              <w:lastRenderedPageBreak/>
              <w:t>1</w:t>
            </w:r>
          </w:p>
        </w:tc>
        <w:tc>
          <w:tcPr>
            <w:tcW w:w="1264" w:type="dxa"/>
            <w:tcBorders>
              <w:top w:val="single" w:sz="4" w:space="0" w:color="auto"/>
              <w:left w:val="single" w:sz="4" w:space="0" w:color="auto"/>
              <w:bottom w:val="single" w:sz="4" w:space="0" w:color="auto"/>
              <w:right w:val="single" w:sz="4" w:space="0" w:color="auto"/>
            </w:tcBorders>
            <w:vAlign w:val="center"/>
          </w:tcPr>
          <w:p w14:paraId="7026CAD8" w14:textId="77777777" w:rsidR="00755332" w:rsidRPr="00467AE4" w:rsidRDefault="00755332" w:rsidP="005D5255">
            <w:pPr>
              <w:autoSpaceDE w:val="0"/>
              <w:autoSpaceDN w:val="0"/>
              <w:adjustRightInd w:val="0"/>
              <w:jc w:val="center"/>
              <w:rPr>
                <w:kern w:val="2"/>
                <w:sz w:val="20"/>
                <w:szCs w:val="20"/>
                <w:lang w:eastAsia="en-US"/>
              </w:rPr>
            </w:pPr>
            <w:r w:rsidRPr="00467AE4">
              <w:rPr>
                <w:kern w:val="2"/>
                <w:sz w:val="20"/>
                <w:szCs w:val="20"/>
                <w:lang w:eastAsia="en-US"/>
              </w:rPr>
              <w:t>2</w:t>
            </w:r>
          </w:p>
        </w:tc>
        <w:tc>
          <w:tcPr>
            <w:tcW w:w="566" w:type="dxa"/>
            <w:tcBorders>
              <w:top w:val="single" w:sz="4" w:space="0" w:color="auto"/>
              <w:left w:val="single" w:sz="4" w:space="0" w:color="auto"/>
              <w:bottom w:val="single" w:sz="4" w:space="0" w:color="auto"/>
              <w:right w:val="single" w:sz="4" w:space="0" w:color="auto"/>
            </w:tcBorders>
            <w:vAlign w:val="center"/>
          </w:tcPr>
          <w:p w14:paraId="1B40B895" w14:textId="77777777" w:rsidR="00755332" w:rsidRPr="00467AE4" w:rsidRDefault="00755332" w:rsidP="005D5255">
            <w:pPr>
              <w:autoSpaceDE w:val="0"/>
              <w:autoSpaceDN w:val="0"/>
              <w:adjustRightInd w:val="0"/>
              <w:jc w:val="center"/>
              <w:rPr>
                <w:spacing w:val="-10"/>
                <w:kern w:val="2"/>
                <w:sz w:val="20"/>
                <w:szCs w:val="20"/>
                <w:lang w:eastAsia="en-US"/>
              </w:rPr>
            </w:pPr>
            <w:r w:rsidRPr="00467AE4">
              <w:rPr>
                <w:spacing w:val="-10"/>
                <w:kern w:val="2"/>
                <w:sz w:val="20"/>
                <w:szCs w:val="20"/>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tcPr>
          <w:p w14:paraId="1CF5E633" w14:textId="77777777" w:rsidR="00755332" w:rsidRPr="00467AE4" w:rsidRDefault="00755332" w:rsidP="005D5255">
            <w:pPr>
              <w:autoSpaceDE w:val="0"/>
              <w:autoSpaceDN w:val="0"/>
              <w:adjustRightInd w:val="0"/>
              <w:jc w:val="center"/>
              <w:rPr>
                <w:spacing w:val="-10"/>
                <w:kern w:val="2"/>
                <w:sz w:val="20"/>
                <w:szCs w:val="20"/>
                <w:lang w:eastAsia="en-US"/>
              </w:rPr>
            </w:pPr>
            <w:r w:rsidRPr="00467AE4">
              <w:rPr>
                <w:spacing w:val="-10"/>
                <w:kern w:val="2"/>
                <w:sz w:val="20"/>
                <w:szCs w:val="20"/>
                <w:lang w:eastAsia="en-US"/>
              </w:rPr>
              <w:t>4</w:t>
            </w:r>
          </w:p>
        </w:tc>
        <w:tc>
          <w:tcPr>
            <w:tcW w:w="1125" w:type="dxa"/>
            <w:tcBorders>
              <w:top w:val="single" w:sz="4" w:space="0" w:color="auto"/>
              <w:left w:val="single" w:sz="4" w:space="0" w:color="auto"/>
              <w:bottom w:val="single" w:sz="4" w:space="0" w:color="auto"/>
              <w:right w:val="single" w:sz="4" w:space="0" w:color="auto"/>
            </w:tcBorders>
            <w:vAlign w:val="center"/>
          </w:tcPr>
          <w:p w14:paraId="208D039A" w14:textId="77777777" w:rsidR="00755332" w:rsidRPr="00467AE4" w:rsidRDefault="00755332" w:rsidP="005D5255">
            <w:pPr>
              <w:autoSpaceDE w:val="0"/>
              <w:autoSpaceDN w:val="0"/>
              <w:adjustRightInd w:val="0"/>
              <w:jc w:val="center"/>
              <w:rPr>
                <w:spacing w:val="-10"/>
                <w:kern w:val="2"/>
                <w:sz w:val="20"/>
                <w:szCs w:val="20"/>
                <w:lang w:eastAsia="en-US"/>
              </w:rPr>
            </w:pPr>
            <w:r w:rsidRPr="00467AE4">
              <w:rPr>
                <w:spacing w:val="-10"/>
                <w:kern w:val="2"/>
                <w:sz w:val="20"/>
                <w:szCs w:val="20"/>
                <w:lang w:eastAsia="en-US"/>
              </w:rPr>
              <w:t>5</w:t>
            </w:r>
          </w:p>
        </w:tc>
        <w:tc>
          <w:tcPr>
            <w:tcW w:w="566" w:type="dxa"/>
            <w:tcBorders>
              <w:top w:val="single" w:sz="4" w:space="0" w:color="auto"/>
              <w:left w:val="single" w:sz="4" w:space="0" w:color="auto"/>
              <w:bottom w:val="single" w:sz="4" w:space="0" w:color="auto"/>
              <w:right w:val="single" w:sz="4" w:space="0" w:color="auto"/>
            </w:tcBorders>
            <w:vAlign w:val="center"/>
          </w:tcPr>
          <w:p w14:paraId="5CCFF2F3" w14:textId="77777777" w:rsidR="00755332" w:rsidRPr="00467AE4" w:rsidRDefault="00755332" w:rsidP="005D5255">
            <w:pPr>
              <w:autoSpaceDE w:val="0"/>
              <w:autoSpaceDN w:val="0"/>
              <w:adjustRightInd w:val="0"/>
              <w:jc w:val="center"/>
              <w:rPr>
                <w:spacing w:val="-10"/>
                <w:kern w:val="2"/>
                <w:sz w:val="20"/>
                <w:szCs w:val="20"/>
                <w:lang w:eastAsia="en-US"/>
              </w:rPr>
            </w:pPr>
            <w:r w:rsidRPr="00467AE4">
              <w:rPr>
                <w:spacing w:val="-10"/>
                <w:kern w:val="2"/>
                <w:sz w:val="20"/>
                <w:szCs w:val="20"/>
                <w:lang w:eastAsia="en-US"/>
              </w:rPr>
              <w:t>6</w:t>
            </w:r>
          </w:p>
        </w:tc>
        <w:tc>
          <w:tcPr>
            <w:tcW w:w="901" w:type="dxa"/>
            <w:tcBorders>
              <w:top w:val="single" w:sz="4" w:space="0" w:color="auto"/>
              <w:left w:val="single" w:sz="4" w:space="0" w:color="auto"/>
              <w:bottom w:val="single" w:sz="4" w:space="0" w:color="auto"/>
              <w:right w:val="single" w:sz="4" w:space="0" w:color="auto"/>
            </w:tcBorders>
            <w:vAlign w:val="center"/>
          </w:tcPr>
          <w:p w14:paraId="30A84379" w14:textId="77777777" w:rsidR="00755332" w:rsidRPr="00467AE4" w:rsidRDefault="00755332" w:rsidP="005D5255">
            <w:pPr>
              <w:autoSpaceDE w:val="0"/>
              <w:autoSpaceDN w:val="0"/>
              <w:adjustRightInd w:val="0"/>
              <w:jc w:val="center"/>
              <w:rPr>
                <w:spacing w:val="-10"/>
                <w:kern w:val="2"/>
                <w:sz w:val="20"/>
                <w:szCs w:val="20"/>
                <w:lang w:eastAsia="en-US"/>
              </w:rPr>
            </w:pPr>
            <w:r w:rsidRPr="00467AE4">
              <w:rPr>
                <w:spacing w:val="-10"/>
                <w:kern w:val="2"/>
                <w:sz w:val="20"/>
                <w:szCs w:val="20"/>
                <w:lang w:eastAsia="en-US"/>
              </w:rPr>
              <w:t>7</w:t>
            </w:r>
          </w:p>
        </w:tc>
        <w:tc>
          <w:tcPr>
            <w:tcW w:w="889" w:type="dxa"/>
            <w:tcBorders>
              <w:top w:val="single" w:sz="4" w:space="0" w:color="auto"/>
              <w:left w:val="single" w:sz="4" w:space="0" w:color="auto"/>
              <w:bottom w:val="single" w:sz="4" w:space="0" w:color="auto"/>
              <w:right w:val="single" w:sz="4" w:space="0" w:color="auto"/>
            </w:tcBorders>
            <w:vAlign w:val="center"/>
          </w:tcPr>
          <w:p w14:paraId="423141B6" w14:textId="77777777" w:rsidR="00755332" w:rsidRPr="00467AE4" w:rsidRDefault="00755332" w:rsidP="005D5255">
            <w:pPr>
              <w:autoSpaceDE w:val="0"/>
              <w:autoSpaceDN w:val="0"/>
              <w:adjustRightInd w:val="0"/>
              <w:jc w:val="center"/>
              <w:rPr>
                <w:spacing w:val="-10"/>
                <w:kern w:val="2"/>
                <w:sz w:val="20"/>
                <w:szCs w:val="20"/>
                <w:lang w:eastAsia="en-US"/>
              </w:rPr>
            </w:pPr>
            <w:r w:rsidRPr="00467AE4">
              <w:rPr>
                <w:spacing w:val="-10"/>
                <w:kern w:val="2"/>
                <w:sz w:val="20"/>
                <w:szCs w:val="20"/>
                <w:lang w:eastAsia="en-US"/>
              </w:rPr>
              <w:t>8</w:t>
            </w:r>
          </w:p>
        </w:tc>
        <w:tc>
          <w:tcPr>
            <w:tcW w:w="818" w:type="dxa"/>
            <w:tcBorders>
              <w:top w:val="single" w:sz="4" w:space="0" w:color="auto"/>
              <w:left w:val="single" w:sz="4" w:space="0" w:color="auto"/>
              <w:bottom w:val="single" w:sz="4" w:space="0" w:color="auto"/>
              <w:right w:val="single" w:sz="4" w:space="0" w:color="auto"/>
            </w:tcBorders>
            <w:vAlign w:val="center"/>
          </w:tcPr>
          <w:p w14:paraId="76B2CB44" w14:textId="77777777" w:rsidR="00755332" w:rsidRPr="00467AE4" w:rsidRDefault="00755332" w:rsidP="005D5255">
            <w:pPr>
              <w:autoSpaceDE w:val="0"/>
              <w:autoSpaceDN w:val="0"/>
              <w:adjustRightInd w:val="0"/>
              <w:jc w:val="center"/>
              <w:rPr>
                <w:spacing w:val="-10"/>
                <w:kern w:val="2"/>
                <w:sz w:val="20"/>
                <w:szCs w:val="20"/>
                <w:lang w:eastAsia="en-US"/>
              </w:rPr>
            </w:pPr>
            <w:r w:rsidRPr="00467AE4">
              <w:rPr>
                <w:spacing w:val="-10"/>
                <w:kern w:val="2"/>
                <w:sz w:val="20"/>
                <w:szCs w:val="20"/>
                <w:lang w:eastAsia="en-US"/>
              </w:rPr>
              <w:t>9</w:t>
            </w:r>
          </w:p>
        </w:tc>
        <w:tc>
          <w:tcPr>
            <w:tcW w:w="706" w:type="dxa"/>
            <w:tcBorders>
              <w:top w:val="single" w:sz="4" w:space="0" w:color="auto"/>
              <w:left w:val="single" w:sz="4" w:space="0" w:color="auto"/>
              <w:bottom w:val="single" w:sz="4" w:space="0" w:color="auto"/>
              <w:right w:val="single" w:sz="4" w:space="0" w:color="auto"/>
            </w:tcBorders>
            <w:vAlign w:val="center"/>
          </w:tcPr>
          <w:p w14:paraId="442CDBF9" w14:textId="77777777" w:rsidR="00755332" w:rsidRPr="00467AE4" w:rsidRDefault="00755332" w:rsidP="005D5255">
            <w:pPr>
              <w:autoSpaceDE w:val="0"/>
              <w:autoSpaceDN w:val="0"/>
              <w:adjustRightInd w:val="0"/>
              <w:jc w:val="center"/>
              <w:rPr>
                <w:spacing w:val="-10"/>
                <w:kern w:val="2"/>
                <w:sz w:val="20"/>
                <w:szCs w:val="20"/>
                <w:lang w:eastAsia="en-US"/>
              </w:rPr>
            </w:pPr>
            <w:r w:rsidRPr="00467AE4">
              <w:rPr>
                <w:spacing w:val="-10"/>
                <w:kern w:val="2"/>
                <w:sz w:val="20"/>
                <w:szCs w:val="20"/>
                <w:lang w:eastAsia="en-US"/>
              </w:rPr>
              <w:t>10</w:t>
            </w:r>
          </w:p>
        </w:tc>
        <w:tc>
          <w:tcPr>
            <w:tcW w:w="707" w:type="dxa"/>
            <w:tcBorders>
              <w:top w:val="single" w:sz="4" w:space="0" w:color="auto"/>
              <w:left w:val="single" w:sz="4" w:space="0" w:color="auto"/>
              <w:bottom w:val="single" w:sz="4" w:space="0" w:color="auto"/>
              <w:right w:val="single" w:sz="4" w:space="0" w:color="auto"/>
            </w:tcBorders>
            <w:vAlign w:val="center"/>
          </w:tcPr>
          <w:p w14:paraId="07FFCB6F"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11</w:t>
            </w:r>
          </w:p>
        </w:tc>
        <w:tc>
          <w:tcPr>
            <w:tcW w:w="707" w:type="dxa"/>
            <w:tcBorders>
              <w:top w:val="single" w:sz="4" w:space="0" w:color="auto"/>
              <w:left w:val="single" w:sz="4" w:space="0" w:color="auto"/>
              <w:bottom w:val="single" w:sz="4" w:space="0" w:color="auto"/>
              <w:right w:val="single" w:sz="4" w:space="0" w:color="auto"/>
            </w:tcBorders>
            <w:vAlign w:val="center"/>
          </w:tcPr>
          <w:p w14:paraId="7B2C0AFB"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12</w:t>
            </w:r>
          </w:p>
        </w:tc>
        <w:tc>
          <w:tcPr>
            <w:tcW w:w="707" w:type="dxa"/>
            <w:tcBorders>
              <w:top w:val="single" w:sz="4" w:space="0" w:color="auto"/>
              <w:left w:val="single" w:sz="4" w:space="0" w:color="auto"/>
              <w:bottom w:val="single" w:sz="4" w:space="0" w:color="auto"/>
              <w:right w:val="single" w:sz="4" w:space="0" w:color="auto"/>
            </w:tcBorders>
            <w:vAlign w:val="center"/>
          </w:tcPr>
          <w:p w14:paraId="63AE3F16"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13</w:t>
            </w:r>
          </w:p>
        </w:tc>
        <w:tc>
          <w:tcPr>
            <w:tcW w:w="566" w:type="dxa"/>
            <w:tcBorders>
              <w:top w:val="single" w:sz="4" w:space="0" w:color="auto"/>
              <w:left w:val="single" w:sz="4" w:space="0" w:color="auto"/>
              <w:bottom w:val="single" w:sz="4" w:space="0" w:color="auto"/>
              <w:right w:val="single" w:sz="4" w:space="0" w:color="auto"/>
            </w:tcBorders>
            <w:vAlign w:val="center"/>
          </w:tcPr>
          <w:p w14:paraId="2EB70B3B"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14</w:t>
            </w:r>
          </w:p>
        </w:tc>
        <w:tc>
          <w:tcPr>
            <w:tcW w:w="566" w:type="dxa"/>
            <w:tcBorders>
              <w:top w:val="single" w:sz="4" w:space="0" w:color="auto"/>
              <w:left w:val="single" w:sz="4" w:space="0" w:color="auto"/>
              <w:bottom w:val="single" w:sz="4" w:space="0" w:color="auto"/>
              <w:right w:val="single" w:sz="4" w:space="0" w:color="auto"/>
            </w:tcBorders>
            <w:vAlign w:val="center"/>
          </w:tcPr>
          <w:p w14:paraId="3F36A0EA"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15</w:t>
            </w:r>
          </w:p>
        </w:tc>
        <w:tc>
          <w:tcPr>
            <w:tcW w:w="707" w:type="dxa"/>
            <w:tcBorders>
              <w:top w:val="single" w:sz="4" w:space="0" w:color="auto"/>
              <w:left w:val="single" w:sz="4" w:space="0" w:color="auto"/>
              <w:bottom w:val="single" w:sz="4" w:space="0" w:color="auto"/>
              <w:right w:val="single" w:sz="4" w:space="0" w:color="auto"/>
            </w:tcBorders>
            <w:vAlign w:val="center"/>
          </w:tcPr>
          <w:p w14:paraId="2DC7F99D"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16</w:t>
            </w:r>
          </w:p>
        </w:tc>
        <w:tc>
          <w:tcPr>
            <w:tcW w:w="706" w:type="dxa"/>
            <w:tcBorders>
              <w:top w:val="single" w:sz="4" w:space="0" w:color="auto"/>
              <w:left w:val="single" w:sz="4" w:space="0" w:color="auto"/>
              <w:bottom w:val="single" w:sz="4" w:space="0" w:color="auto"/>
              <w:right w:val="single" w:sz="4" w:space="0" w:color="auto"/>
            </w:tcBorders>
            <w:vAlign w:val="center"/>
          </w:tcPr>
          <w:p w14:paraId="6BBFD63F"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17</w:t>
            </w:r>
          </w:p>
        </w:tc>
        <w:tc>
          <w:tcPr>
            <w:tcW w:w="707" w:type="dxa"/>
            <w:tcBorders>
              <w:top w:val="single" w:sz="4" w:space="0" w:color="auto"/>
              <w:left w:val="single" w:sz="4" w:space="0" w:color="auto"/>
              <w:bottom w:val="single" w:sz="4" w:space="0" w:color="auto"/>
              <w:right w:val="single" w:sz="4" w:space="0" w:color="auto"/>
            </w:tcBorders>
            <w:vAlign w:val="center"/>
          </w:tcPr>
          <w:p w14:paraId="398B2367"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18</w:t>
            </w:r>
          </w:p>
        </w:tc>
        <w:tc>
          <w:tcPr>
            <w:tcW w:w="706" w:type="dxa"/>
            <w:tcBorders>
              <w:top w:val="single" w:sz="4" w:space="0" w:color="auto"/>
              <w:left w:val="single" w:sz="4" w:space="0" w:color="auto"/>
              <w:bottom w:val="single" w:sz="4" w:space="0" w:color="auto"/>
              <w:right w:val="single" w:sz="4" w:space="0" w:color="auto"/>
            </w:tcBorders>
            <w:vAlign w:val="center"/>
          </w:tcPr>
          <w:p w14:paraId="29D9EB47"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19</w:t>
            </w:r>
          </w:p>
        </w:tc>
      </w:tr>
      <w:tr w:rsidR="00755332" w:rsidRPr="004203C4" w14:paraId="6DB825E8" w14:textId="77777777" w:rsidTr="005D5255">
        <w:trPr>
          <w:trHeight w:val="1710"/>
          <w:tblHeader/>
        </w:trPr>
        <w:tc>
          <w:tcPr>
            <w:tcW w:w="1730" w:type="dxa"/>
            <w:tcBorders>
              <w:left w:val="single" w:sz="4" w:space="0" w:color="auto"/>
              <w:right w:val="single" w:sz="4" w:space="0" w:color="auto"/>
            </w:tcBorders>
          </w:tcPr>
          <w:p w14:paraId="0269A950" w14:textId="77777777" w:rsidR="00755332" w:rsidRPr="004203C4" w:rsidRDefault="00755332" w:rsidP="005D5255">
            <w:pPr>
              <w:autoSpaceDE w:val="0"/>
              <w:autoSpaceDN w:val="0"/>
              <w:adjustRightInd w:val="0"/>
              <w:jc w:val="center"/>
              <w:rPr>
                <w:kern w:val="2"/>
                <w:sz w:val="20"/>
                <w:szCs w:val="20"/>
                <w:lang w:eastAsia="en-US"/>
              </w:rPr>
            </w:pPr>
            <w:r>
              <w:rPr>
                <w:kern w:val="2"/>
                <w:sz w:val="20"/>
                <w:szCs w:val="20"/>
                <w:lang w:eastAsia="en-US"/>
              </w:rPr>
              <w:t>Основное м</w:t>
            </w:r>
            <w:r w:rsidRPr="00AA644A">
              <w:rPr>
                <w:kern w:val="2"/>
                <w:sz w:val="20"/>
                <w:szCs w:val="20"/>
                <w:lang w:eastAsia="en-US"/>
              </w:rPr>
              <w:t>ероприятие</w:t>
            </w:r>
            <w:r w:rsidRPr="004203C4">
              <w:rPr>
                <w:kern w:val="2"/>
                <w:sz w:val="20"/>
                <w:szCs w:val="20"/>
                <w:lang w:eastAsia="en-US"/>
              </w:rPr>
              <w:t xml:space="preserve"> 2.7 Расходы на строительство объектов газификации в рамках подпрограммы «Устойчивое развитие сельских территорий» (бюджетные инвестиции)»</w:t>
            </w:r>
          </w:p>
        </w:tc>
        <w:tc>
          <w:tcPr>
            <w:tcW w:w="1264" w:type="dxa"/>
            <w:tcBorders>
              <w:top w:val="single" w:sz="4" w:space="0" w:color="auto"/>
              <w:left w:val="single" w:sz="4" w:space="0" w:color="auto"/>
              <w:bottom w:val="single" w:sz="4" w:space="0" w:color="auto"/>
              <w:right w:val="single" w:sz="4" w:space="0" w:color="auto"/>
            </w:tcBorders>
          </w:tcPr>
          <w:p w14:paraId="2A91141E" w14:textId="77777777" w:rsidR="00755332" w:rsidRPr="004203C4" w:rsidRDefault="00755332" w:rsidP="005D5255">
            <w:pPr>
              <w:autoSpaceDE w:val="0"/>
              <w:autoSpaceDN w:val="0"/>
              <w:adjustRightInd w:val="0"/>
              <w:jc w:val="center"/>
              <w:rPr>
                <w:kern w:val="2"/>
                <w:sz w:val="20"/>
                <w:szCs w:val="20"/>
                <w:lang w:eastAsia="en-US"/>
              </w:rPr>
            </w:pPr>
            <w:r w:rsidRPr="004203C4">
              <w:rPr>
                <w:kern w:val="2"/>
                <w:sz w:val="20"/>
                <w:szCs w:val="20"/>
                <w:lang w:eastAsia="en-US"/>
              </w:rPr>
              <w:t>отдел строительства, промышленности, транспорта, связи Администрации Белокалитвинского района</w:t>
            </w:r>
          </w:p>
        </w:tc>
        <w:tc>
          <w:tcPr>
            <w:tcW w:w="566" w:type="dxa"/>
            <w:tcBorders>
              <w:top w:val="single" w:sz="4" w:space="0" w:color="auto"/>
              <w:left w:val="single" w:sz="4" w:space="0" w:color="auto"/>
              <w:bottom w:val="single" w:sz="4" w:space="0" w:color="auto"/>
              <w:right w:val="single" w:sz="4" w:space="0" w:color="auto"/>
            </w:tcBorders>
            <w:vAlign w:val="center"/>
          </w:tcPr>
          <w:p w14:paraId="1ABD8344" w14:textId="77777777" w:rsidR="00755332" w:rsidRPr="004203C4" w:rsidRDefault="00755332" w:rsidP="005D5255">
            <w:pPr>
              <w:autoSpaceDE w:val="0"/>
              <w:autoSpaceDN w:val="0"/>
              <w:adjustRightInd w:val="0"/>
              <w:ind w:right="-57"/>
              <w:jc w:val="center"/>
              <w:rPr>
                <w:spacing w:val="-10"/>
                <w:kern w:val="2"/>
                <w:sz w:val="20"/>
                <w:szCs w:val="20"/>
                <w:lang w:eastAsia="en-US"/>
              </w:rPr>
            </w:pPr>
            <w:r w:rsidRPr="004203C4">
              <w:rPr>
                <w:spacing w:val="-10"/>
                <w:kern w:val="2"/>
                <w:sz w:val="20"/>
                <w:szCs w:val="20"/>
                <w:lang w:eastAsia="en-US"/>
              </w:rPr>
              <w:t>902</w:t>
            </w:r>
          </w:p>
        </w:tc>
        <w:tc>
          <w:tcPr>
            <w:tcW w:w="567" w:type="dxa"/>
            <w:tcBorders>
              <w:top w:val="single" w:sz="4" w:space="0" w:color="auto"/>
              <w:left w:val="single" w:sz="4" w:space="0" w:color="auto"/>
              <w:bottom w:val="single" w:sz="4" w:space="0" w:color="auto"/>
              <w:right w:val="single" w:sz="4" w:space="0" w:color="auto"/>
            </w:tcBorders>
            <w:vAlign w:val="center"/>
          </w:tcPr>
          <w:p w14:paraId="7361934E" w14:textId="77777777" w:rsidR="00755332" w:rsidRPr="004203C4" w:rsidRDefault="00755332" w:rsidP="005D5255">
            <w:pPr>
              <w:autoSpaceDE w:val="0"/>
              <w:autoSpaceDN w:val="0"/>
              <w:adjustRightInd w:val="0"/>
              <w:ind w:right="-57"/>
              <w:jc w:val="center"/>
              <w:rPr>
                <w:spacing w:val="-10"/>
                <w:kern w:val="2"/>
                <w:sz w:val="20"/>
                <w:szCs w:val="20"/>
                <w:lang w:eastAsia="en-US"/>
              </w:rPr>
            </w:pPr>
            <w:r w:rsidRPr="004203C4">
              <w:rPr>
                <w:spacing w:val="-10"/>
                <w:kern w:val="2"/>
                <w:sz w:val="20"/>
                <w:szCs w:val="20"/>
                <w:lang w:eastAsia="en-US"/>
              </w:rPr>
              <w:t>05 02</w:t>
            </w:r>
          </w:p>
        </w:tc>
        <w:tc>
          <w:tcPr>
            <w:tcW w:w="1125" w:type="dxa"/>
            <w:tcBorders>
              <w:top w:val="single" w:sz="4" w:space="0" w:color="auto"/>
              <w:left w:val="single" w:sz="4" w:space="0" w:color="auto"/>
              <w:bottom w:val="single" w:sz="4" w:space="0" w:color="auto"/>
              <w:right w:val="single" w:sz="4" w:space="0" w:color="auto"/>
            </w:tcBorders>
            <w:vAlign w:val="center"/>
          </w:tcPr>
          <w:p w14:paraId="015CFBBE" w14:textId="77777777" w:rsidR="00755332" w:rsidRPr="004203C4"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15 2 00 29880</w:t>
            </w:r>
          </w:p>
        </w:tc>
        <w:tc>
          <w:tcPr>
            <w:tcW w:w="566" w:type="dxa"/>
            <w:tcBorders>
              <w:top w:val="single" w:sz="4" w:space="0" w:color="auto"/>
              <w:left w:val="single" w:sz="4" w:space="0" w:color="auto"/>
              <w:bottom w:val="single" w:sz="4" w:space="0" w:color="auto"/>
              <w:right w:val="single" w:sz="4" w:space="0" w:color="auto"/>
            </w:tcBorders>
            <w:vAlign w:val="center"/>
          </w:tcPr>
          <w:p w14:paraId="67326AC8" w14:textId="77777777" w:rsidR="00755332" w:rsidRPr="004203C4"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410</w:t>
            </w:r>
          </w:p>
        </w:tc>
        <w:tc>
          <w:tcPr>
            <w:tcW w:w="901" w:type="dxa"/>
            <w:tcBorders>
              <w:top w:val="single" w:sz="4" w:space="0" w:color="auto"/>
              <w:left w:val="single" w:sz="4" w:space="0" w:color="auto"/>
              <w:bottom w:val="single" w:sz="4" w:space="0" w:color="auto"/>
              <w:right w:val="single" w:sz="4" w:space="0" w:color="auto"/>
            </w:tcBorders>
            <w:vAlign w:val="center"/>
          </w:tcPr>
          <w:p w14:paraId="143774CB" w14:textId="77777777" w:rsidR="00755332" w:rsidRPr="004203C4"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1288,3</w:t>
            </w:r>
          </w:p>
        </w:tc>
        <w:tc>
          <w:tcPr>
            <w:tcW w:w="889" w:type="dxa"/>
            <w:tcBorders>
              <w:top w:val="single" w:sz="4" w:space="0" w:color="auto"/>
              <w:left w:val="single" w:sz="4" w:space="0" w:color="auto"/>
              <w:bottom w:val="single" w:sz="4" w:space="0" w:color="auto"/>
              <w:right w:val="single" w:sz="4" w:space="0" w:color="auto"/>
            </w:tcBorders>
            <w:vAlign w:val="center"/>
          </w:tcPr>
          <w:p w14:paraId="2E885189" w14:textId="77777777" w:rsidR="00755332" w:rsidRPr="004203C4"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1288,3</w:t>
            </w:r>
          </w:p>
        </w:tc>
        <w:tc>
          <w:tcPr>
            <w:tcW w:w="818" w:type="dxa"/>
            <w:tcBorders>
              <w:top w:val="single" w:sz="4" w:space="0" w:color="auto"/>
              <w:left w:val="single" w:sz="4" w:space="0" w:color="auto"/>
              <w:bottom w:val="single" w:sz="4" w:space="0" w:color="auto"/>
              <w:right w:val="single" w:sz="4" w:space="0" w:color="auto"/>
            </w:tcBorders>
            <w:vAlign w:val="center"/>
          </w:tcPr>
          <w:p w14:paraId="3EACBAAE" w14:textId="77777777" w:rsidR="00755332"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03826AC0" w14:textId="77777777" w:rsidR="00755332" w:rsidRDefault="00755332" w:rsidP="005D5255">
            <w:pPr>
              <w:autoSpaceDE w:val="0"/>
              <w:autoSpaceDN w:val="0"/>
              <w:adjustRightInd w:val="0"/>
              <w:ind w:right="-57"/>
              <w:jc w:val="center"/>
              <w:rPr>
                <w:spacing w:val="-10"/>
                <w:kern w:val="2"/>
                <w:sz w:val="20"/>
                <w:szCs w:val="20"/>
                <w:lang w:eastAsia="en-US"/>
              </w:rPr>
            </w:pPr>
            <w:r>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3D45EA71" w14:textId="77777777" w:rsidR="00755332" w:rsidRPr="00C57B86" w:rsidRDefault="00755332" w:rsidP="005D5255">
            <w:pPr>
              <w:jc w:val="center"/>
              <w:rPr>
                <w:spacing w:val="-10"/>
                <w:kern w:val="2"/>
                <w:sz w:val="20"/>
                <w:szCs w:val="20"/>
                <w:lang w:eastAsia="en-US"/>
              </w:rPr>
            </w:pPr>
            <w:r>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3E3FCEB6" w14:textId="77777777" w:rsidR="00755332" w:rsidRPr="00C57B86" w:rsidRDefault="00755332" w:rsidP="005D5255">
            <w:pPr>
              <w:jc w:val="center"/>
              <w:rPr>
                <w:spacing w:val="-10"/>
                <w:kern w:val="2"/>
                <w:sz w:val="20"/>
                <w:szCs w:val="20"/>
                <w:lang w:eastAsia="en-US"/>
              </w:rPr>
            </w:pPr>
            <w:r>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30E9F7E8" w14:textId="77777777" w:rsidR="00755332" w:rsidRPr="00C57B86" w:rsidRDefault="00755332" w:rsidP="005D5255">
            <w:pPr>
              <w:jc w:val="center"/>
              <w:rPr>
                <w:spacing w:val="-10"/>
                <w:kern w:val="2"/>
                <w:sz w:val="20"/>
                <w:szCs w:val="20"/>
                <w:lang w:eastAsia="en-US"/>
              </w:rPr>
            </w:pPr>
            <w:r>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1AD84651" w14:textId="77777777" w:rsidR="00755332" w:rsidRPr="00C57B86" w:rsidRDefault="00755332" w:rsidP="005D5255">
            <w:pPr>
              <w:jc w:val="center"/>
              <w:rPr>
                <w:spacing w:val="-10"/>
                <w:kern w:val="2"/>
                <w:sz w:val="20"/>
                <w:szCs w:val="20"/>
                <w:lang w:eastAsia="en-US"/>
              </w:rPr>
            </w:pPr>
            <w:r>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760E4C64" w14:textId="77777777" w:rsidR="00755332" w:rsidRPr="00C57B86" w:rsidRDefault="00755332" w:rsidP="005D5255">
            <w:pPr>
              <w:jc w:val="center"/>
              <w:rPr>
                <w:spacing w:val="-10"/>
                <w:kern w:val="2"/>
                <w:sz w:val="20"/>
                <w:szCs w:val="20"/>
                <w:lang w:eastAsia="en-US"/>
              </w:rPr>
            </w:pPr>
            <w:r>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1D9596A9" w14:textId="77777777" w:rsidR="00755332" w:rsidRPr="00C57B86" w:rsidRDefault="00755332" w:rsidP="005D5255">
            <w:pPr>
              <w:jc w:val="center"/>
              <w:rPr>
                <w:spacing w:val="-10"/>
                <w:kern w:val="2"/>
                <w:sz w:val="20"/>
                <w:szCs w:val="20"/>
                <w:lang w:eastAsia="en-US"/>
              </w:rPr>
            </w:pPr>
            <w:r>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0EC18E77" w14:textId="77777777" w:rsidR="00755332" w:rsidRPr="00C57B86" w:rsidRDefault="00755332" w:rsidP="005D5255">
            <w:pPr>
              <w:jc w:val="center"/>
              <w:rPr>
                <w:spacing w:val="-10"/>
                <w:kern w:val="2"/>
                <w:sz w:val="20"/>
                <w:szCs w:val="20"/>
                <w:lang w:eastAsia="en-US"/>
              </w:rPr>
            </w:pPr>
            <w:r>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32832022" w14:textId="77777777" w:rsidR="00755332" w:rsidRPr="00C57B86" w:rsidRDefault="00755332" w:rsidP="005D5255">
            <w:pPr>
              <w:jc w:val="center"/>
              <w:rPr>
                <w:spacing w:val="-10"/>
                <w:kern w:val="2"/>
                <w:sz w:val="20"/>
                <w:szCs w:val="20"/>
                <w:lang w:eastAsia="en-US"/>
              </w:rPr>
            </w:pPr>
            <w:r>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6B7474F7" w14:textId="77777777" w:rsidR="00755332" w:rsidRPr="00C57B86" w:rsidRDefault="00755332" w:rsidP="005D5255">
            <w:pPr>
              <w:jc w:val="center"/>
              <w:rPr>
                <w:spacing w:val="-10"/>
                <w:kern w:val="2"/>
                <w:sz w:val="20"/>
                <w:szCs w:val="20"/>
                <w:lang w:eastAsia="en-US"/>
              </w:rPr>
            </w:pPr>
            <w:r>
              <w:rPr>
                <w:spacing w:val="-10"/>
                <w:kern w:val="2"/>
                <w:sz w:val="20"/>
                <w:szCs w:val="20"/>
                <w:lang w:eastAsia="en-US"/>
              </w:rPr>
              <w:t>–</w:t>
            </w:r>
          </w:p>
        </w:tc>
      </w:tr>
      <w:tr w:rsidR="00755332" w14:paraId="1F5D60AD" w14:textId="77777777" w:rsidTr="005D5255">
        <w:trPr>
          <w:trHeight w:val="1710"/>
          <w:tblHeader/>
        </w:trPr>
        <w:tc>
          <w:tcPr>
            <w:tcW w:w="1730" w:type="dxa"/>
            <w:vMerge w:val="restart"/>
            <w:tcBorders>
              <w:left w:val="single" w:sz="4" w:space="0" w:color="auto"/>
              <w:right w:val="single" w:sz="4" w:space="0" w:color="auto"/>
            </w:tcBorders>
          </w:tcPr>
          <w:p w14:paraId="4C9330FD" w14:textId="77777777" w:rsidR="00755332" w:rsidRDefault="00755332" w:rsidP="005D5255">
            <w:pPr>
              <w:autoSpaceDE w:val="0"/>
              <w:autoSpaceDN w:val="0"/>
              <w:adjustRightInd w:val="0"/>
              <w:jc w:val="center"/>
              <w:rPr>
                <w:kern w:val="2"/>
                <w:sz w:val="20"/>
                <w:szCs w:val="20"/>
                <w:lang w:eastAsia="en-US"/>
              </w:rPr>
            </w:pPr>
            <w:r>
              <w:rPr>
                <w:kern w:val="2"/>
                <w:sz w:val="20"/>
                <w:szCs w:val="20"/>
                <w:lang w:eastAsia="en-US"/>
              </w:rPr>
              <w:t>Подпрограмма 3</w:t>
            </w:r>
          </w:p>
          <w:p w14:paraId="45CB2F8E" w14:textId="77777777" w:rsidR="00755332" w:rsidRPr="00F25123" w:rsidRDefault="00755332" w:rsidP="005D5255">
            <w:pPr>
              <w:pStyle w:val="ConsPlusCell"/>
              <w:jc w:val="center"/>
              <w:rPr>
                <w:rFonts w:ascii="Times New Roman" w:hAnsi="Times New Roman" w:cs="Times New Roman"/>
              </w:rPr>
            </w:pPr>
            <w:r w:rsidRPr="00F25123">
              <w:rPr>
                <w:rFonts w:ascii="Times New Roman" w:hAnsi="Times New Roman" w:cs="Times New Roman"/>
              </w:rPr>
              <w:t>Обеспечение реализа</w:t>
            </w:r>
            <w:r w:rsidRPr="00F25123">
              <w:rPr>
                <w:rFonts w:ascii="Times New Roman" w:hAnsi="Times New Roman" w:cs="Times New Roman"/>
              </w:rPr>
              <w:softHyphen/>
              <w:t>ции муниципальной программы Белокалитвинского района «Развитие сельского хозяйства и регулирование рынков сельскохозяйственной продукции, сырья и продовольствия»</w:t>
            </w:r>
          </w:p>
          <w:p w14:paraId="1EEC25AB" w14:textId="77777777" w:rsidR="00755332" w:rsidRDefault="00755332" w:rsidP="005D5255">
            <w:pPr>
              <w:autoSpaceDE w:val="0"/>
              <w:autoSpaceDN w:val="0"/>
              <w:adjustRightInd w:val="0"/>
              <w:jc w:val="center"/>
              <w:rPr>
                <w:kern w:val="2"/>
                <w:sz w:val="20"/>
                <w:szCs w:val="20"/>
                <w:lang w:eastAsia="en-US"/>
              </w:rPr>
            </w:pPr>
          </w:p>
        </w:tc>
        <w:tc>
          <w:tcPr>
            <w:tcW w:w="1264" w:type="dxa"/>
            <w:tcBorders>
              <w:top w:val="single" w:sz="4" w:space="0" w:color="auto"/>
              <w:left w:val="single" w:sz="4" w:space="0" w:color="auto"/>
              <w:bottom w:val="single" w:sz="4" w:space="0" w:color="auto"/>
              <w:right w:val="single" w:sz="4" w:space="0" w:color="auto"/>
            </w:tcBorders>
          </w:tcPr>
          <w:p w14:paraId="646DC4BF" w14:textId="77777777" w:rsidR="00755332" w:rsidRPr="00FC036A" w:rsidRDefault="00755332" w:rsidP="005D5255">
            <w:pPr>
              <w:autoSpaceDE w:val="0"/>
              <w:autoSpaceDN w:val="0"/>
              <w:adjustRightInd w:val="0"/>
              <w:jc w:val="center"/>
              <w:rPr>
                <w:kern w:val="2"/>
                <w:sz w:val="20"/>
                <w:szCs w:val="20"/>
                <w:lang w:eastAsia="en-US"/>
              </w:rPr>
            </w:pPr>
            <w:r w:rsidRPr="00FC036A">
              <w:rPr>
                <w:kern w:val="2"/>
                <w:sz w:val="20"/>
                <w:szCs w:val="20"/>
                <w:lang w:eastAsia="en-US"/>
              </w:rPr>
              <w:t>всего, в том числе</w:t>
            </w:r>
          </w:p>
        </w:tc>
        <w:tc>
          <w:tcPr>
            <w:tcW w:w="566" w:type="dxa"/>
            <w:tcBorders>
              <w:top w:val="single" w:sz="4" w:space="0" w:color="auto"/>
              <w:left w:val="single" w:sz="4" w:space="0" w:color="auto"/>
              <w:bottom w:val="single" w:sz="4" w:space="0" w:color="auto"/>
              <w:right w:val="single" w:sz="4" w:space="0" w:color="auto"/>
            </w:tcBorders>
            <w:vAlign w:val="center"/>
          </w:tcPr>
          <w:p w14:paraId="6221B2FE" w14:textId="77777777" w:rsidR="00755332" w:rsidRPr="00FC036A" w:rsidRDefault="00755332"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vAlign w:val="center"/>
          </w:tcPr>
          <w:p w14:paraId="41DCB1C9" w14:textId="77777777" w:rsidR="00755332" w:rsidRPr="00FC036A" w:rsidRDefault="00755332"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Х</w:t>
            </w:r>
          </w:p>
        </w:tc>
        <w:tc>
          <w:tcPr>
            <w:tcW w:w="1125" w:type="dxa"/>
            <w:tcBorders>
              <w:top w:val="single" w:sz="4" w:space="0" w:color="auto"/>
              <w:left w:val="single" w:sz="4" w:space="0" w:color="auto"/>
              <w:bottom w:val="single" w:sz="4" w:space="0" w:color="auto"/>
              <w:right w:val="single" w:sz="4" w:space="0" w:color="auto"/>
            </w:tcBorders>
            <w:vAlign w:val="center"/>
          </w:tcPr>
          <w:p w14:paraId="4A9D3AFE" w14:textId="77777777" w:rsidR="00755332" w:rsidRPr="00FC036A" w:rsidRDefault="00755332"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х</w:t>
            </w:r>
          </w:p>
        </w:tc>
        <w:tc>
          <w:tcPr>
            <w:tcW w:w="566" w:type="dxa"/>
            <w:tcBorders>
              <w:top w:val="single" w:sz="4" w:space="0" w:color="auto"/>
              <w:left w:val="single" w:sz="4" w:space="0" w:color="auto"/>
              <w:bottom w:val="single" w:sz="4" w:space="0" w:color="auto"/>
              <w:right w:val="single" w:sz="4" w:space="0" w:color="auto"/>
            </w:tcBorders>
            <w:vAlign w:val="center"/>
          </w:tcPr>
          <w:p w14:paraId="0CED0D59" w14:textId="77777777" w:rsidR="00755332" w:rsidRPr="00FC036A" w:rsidRDefault="00755332"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х</w:t>
            </w:r>
          </w:p>
        </w:tc>
        <w:tc>
          <w:tcPr>
            <w:tcW w:w="901" w:type="dxa"/>
            <w:tcBorders>
              <w:top w:val="single" w:sz="4" w:space="0" w:color="auto"/>
              <w:left w:val="single" w:sz="4" w:space="0" w:color="auto"/>
              <w:bottom w:val="single" w:sz="4" w:space="0" w:color="auto"/>
              <w:right w:val="single" w:sz="4" w:space="0" w:color="auto"/>
            </w:tcBorders>
            <w:vAlign w:val="center"/>
          </w:tcPr>
          <w:p w14:paraId="7D25D875" w14:textId="77777777" w:rsidR="00755332" w:rsidRDefault="00755332" w:rsidP="005D5255">
            <w:pPr>
              <w:jc w:val="center"/>
            </w:pPr>
            <w:r w:rsidRPr="00A32D0C">
              <w:rPr>
                <w:spacing w:val="-10"/>
                <w:kern w:val="2"/>
                <w:sz w:val="20"/>
                <w:szCs w:val="20"/>
                <w:lang w:eastAsia="en-US"/>
              </w:rPr>
              <w:t>–</w:t>
            </w:r>
          </w:p>
        </w:tc>
        <w:tc>
          <w:tcPr>
            <w:tcW w:w="889" w:type="dxa"/>
            <w:tcBorders>
              <w:top w:val="single" w:sz="4" w:space="0" w:color="auto"/>
              <w:left w:val="single" w:sz="4" w:space="0" w:color="auto"/>
              <w:bottom w:val="single" w:sz="4" w:space="0" w:color="auto"/>
              <w:right w:val="single" w:sz="4" w:space="0" w:color="auto"/>
            </w:tcBorders>
            <w:vAlign w:val="center"/>
          </w:tcPr>
          <w:p w14:paraId="2FEE0B7F" w14:textId="77777777" w:rsidR="00755332" w:rsidRDefault="00755332" w:rsidP="005D5255">
            <w:pPr>
              <w:jc w:val="center"/>
            </w:pPr>
            <w:r w:rsidRPr="00A32D0C">
              <w:rPr>
                <w:spacing w:val="-10"/>
                <w:kern w:val="2"/>
                <w:sz w:val="20"/>
                <w:szCs w:val="20"/>
                <w:lang w:eastAsia="en-US"/>
              </w:rPr>
              <w:t>–</w:t>
            </w:r>
          </w:p>
        </w:tc>
        <w:tc>
          <w:tcPr>
            <w:tcW w:w="818" w:type="dxa"/>
            <w:tcBorders>
              <w:top w:val="single" w:sz="4" w:space="0" w:color="auto"/>
              <w:left w:val="single" w:sz="4" w:space="0" w:color="auto"/>
              <w:bottom w:val="single" w:sz="4" w:space="0" w:color="auto"/>
              <w:right w:val="single" w:sz="4" w:space="0" w:color="auto"/>
            </w:tcBorders>
            <w:vAlign w:val="center"/>
          </w:tcPr>
          <w:p w14:paraId="5A3BDEE0" w14:textId="77777777" w:rsidR="00755332" w:rsidRDefault="00755332" w:rsidP="005D5255">
            <w:pPr>
              <w:jc w:val="center"/>
            </w:pPr>
            <w:r w:rsidRPr="00A32D0C">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45E22C1D" w14:textId="77777777" w:rsidR="00755332" w:rsidRDefault="00755332" w:rsidP="005D5255">
            <w:pPr>
              <w:jc w:val="center"/>
            </w:pPr>
            <w:r w:rsidRPr="00A32D0C">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10C32E3A" w14:textId="77777777" w:rsidR="00755332" w:rsidRDefault="00755332" w:rsidP="005D5255">
            <w:pPr>
              <w:jc w:val="center"/>
            </w:pPr>
            <w:r w:rsidRPr="00A32D0C">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2AD12ACF" w14:textId="77777777" w:rsidR="00755332" w:rsidRDefault="00755332" w:rsidP="005D5255">
            <w:pPr>
              <w:jc w:val="center"/>
            </w:pPr>
            <w:r w:rsidRPr="00A32D0C">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35640278" w14:textId="77777777" w:rsidR="00755332" w:rsidRDefault="00755332" w:rsidP="005D5255">
            <w:pPr>
              <w:jc w:val="center"/>
            </w:pPr>
            <w:r w:rsidRPr="00A32D0C">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58BF8312" w14:textId="77777777" w:rsidR="00755332" w:rsidRDefault="00755332" w:rsidP="005D5255">
            <w:pPr>
              <w:jc w:val="center"/>
            </w:pPr>
            <w:r w:rsidRPr="00A32D0C">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46141C56" w14:textId="77777777" w:rsidR="00755332" w:rsidRDefault="00755332" w:rsidP="005D5255">
            <w:pPr>
              <w:jc w:val="center"/>
            </w:pPr>
            <w:r w:rsidRPr="00A32D0C">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0C8FDE12" w14:textId="77777777" w:rsidR="00755332" w:rsidRDefault="00755332" w:rsidP="005D5255">
            <w:pPr>
              <w:jc w:val="center"/>
            </w:pPr>
            <w:r w:rsidRPr="00A32D0C">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06470F51" w14:textId="77777777" w:rsidR="00755332" w:rsidRDefault="00755332" w:rsidP="005D5255">
            <w:pPr>
              <w:jc w:val="center"/>
            </w:pPr>
            <w:r w:rsidRPr="00A32D0C">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6F23416F" w14:textId="77777777" w:rsidR="00755332" w:rsidRDefault="00755332" w:rsidP="005D5255">
            <w:pPr>
              <w:jc w:val="center"/>
            </w:pPr>
            <w:r w:rsidRPr="00A32D0C">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36922334" w14:textId="77777777" w:rsidR="00755332" w:rsidRDefault="00755332" w:rsidP="005D5255">
            <w:pPr>
              <w:jc w:val="center"/>
            </w:pPr>
            <w:r w:rsidRPr="00A32D0C">
              <w:rPr>
                <w:spacing w:val="-10"/>
                <w:kern w:val="2"/>
                <w:sz w:val="20"/>
                <w:szCs w:val="20"/>
                <w:lang w:eastAsia="en-US"/>
              </w:rPr>
              <w:t>–</w:t>
            </w:r>
          </w:p>
        </w:tc>
      </w:tr>
      <w:tr w:rsidR="00755332" w14:paraId="16CFE4B3" w14:textId="77777777" w:rsidTr="005D5255">
        <w:trPr>
          <w:trHeight w:val="1710"/>
          <w:tblHeader/>
        </w:trPr>
        <w:tc>
          <w:tcPr>
            <w:tcW w:w="1730" w:type="dxa"/>
            <w:vMerge/>
            <w:tcBorders>
              <w:left w:val="single" w:sz="4" w:space="0" w:color="auto"/>
              <w:right w:val="single" w:sz="4" w:space="0" w:color="auto"/>
            </w:tcBorders>
          </w:tcPr>
          <w:p w14:paraId="5C529E12" w14:textId="77777777" w:rsidR="00755332" w:rsidRDefault="00755332" w:rsidP="005D5255">
            <w:pPr>
              <w:autoSpaceDE w:val="0"/>
              <w:autoSpaceDN w:val="0"/>
              <w:adjustRightInd w:val="0"/>
              <w:jc w:val="center"/>
              <w:rPr>
                <w:kern w:val="2"/>
                <w:sz w:val="20"/>
                <w:szCs w:val="20"/>
                <w:lang w:eastAsia="en-US"/>
              </w:rPr>
            </w:pPr>
          </w:p>
        </w:tc>
        <w:tc>
          <w:tcPr>
            <w:tcW w:w="1264" w:type="dxa"/>
            <w:tcBorders>
              <w:top w:val="single" w:sz="4" w:space="0" w:color="auto"/>
              <w:left w:val="single" w:sz="4" w:space="0" w:color="auto"/>
              <w:bottom w:val="single" w:sz="4" w:space="0" w:color="auto"/>
              <w:right w:val="single" w:sz="4" w:space="0" w:color="auto"/>
            </w:tcBorders>
          </w:tcPr>
          <w:p w14:paraId="6886EE7B" w14:textId="77777777" w:rsidR="00755332" w:rsidRPr="00FC036A" w:rsidRDefault="00755332" w:rsidP="005D5255">
            <w:pPr>
              <w:autoSpaceDE w:val="0"/>
              <w:autoSpaceDN w:val="0"/>
              <w:adjustRightInd w:val="0"/>
              <w:jc w:val="center"/>
              <w:rPr>
                <w:kern w:val="2"/>
                <w:sz w:val="20"/>
                <w:szCs w:val="20"/>
                <w:lang w:eastAsia="en-US"/>
              </w:rPr>
            </w:pPr>
            <w:r w:rsidRPr="00FC036A">
              <w:rPr>
                <w:kern w:val="2"/>
                <w:sz w:val="20"/>
                <w:szCs w:val="20"/>
                <w:lang w:eastAsia="en-US"/>
              </w:rPr>
              <w:t>отдел сельского хозяйства, продовольствия и защиты окружающей среды</w:t>
            </w:r>
          </w:p>
        </w:tc>
        <w:tc>
          <w:tcPr>
            <w:tcW w:w="566" w:type="dxa"/>
            <w:tcBorders>
              <w:top w:val="single" w:sz="4" w:space="0" w:color="auto"/>
              <w:left w:val="single" w:sz="4" w:space="0" w:color="auto"/>
              <w:bottom w:val="single" w:sz="4" w:space="0" w:color="auto"/>
              <w:right w:val="single" w:sz="4" w:space="0" w:color="auto"/>
            </w:tcBorders>
            <w:vAlign w:val="center"/>
          </w:tcPr>
          <w:p w14:paraId="1B77CBA3" w14:textId="77777777" w:rsidR="00755332" w:rsidRPr="00FC036A" w:rsidRDefault="00755332"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902</w:t>
            </w:r>
          </w:p>
        </w:tc>
        <w:tc>
          <w:tcPr>
            <w:tcW w:w="567" w:type="dxa"/>
            <w:tcBorders>
              <w:top w:val="single" w:sz="4" w:space="0" w:color="auto"/>
              <w:left w:val="single" w:sz="4" w:space="0" w:color="auto"/>
              <w:bottom w:val="single" w:sz="4" w:space="0" w:color="auto"/>
              <w:right w:val="single" w:sz="4" w:space="0" w:color="auto"/>
            </w:tcBorders>
            <w:vAlign w:val="center"/>
          </w:tcPr>
          <w:p w14:paraId="5DCBF5B8" w14:textId="77777777" w:rsidR="00755332" w:rsidRPr="00FC036A" w:rsidRDefault="00755332"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х</w:t>
            </w:r>
          </w:p>
        </w:tc>
        <w:tc>
          <w:tcPr>
            <w:tcW w:w="1125" w:type="dxa"/>
            <w:tcBorders>
              <w:top w:val="single" w:sz="4" w:space="0" w:color="auto"/>
              <w:left w:val="single" w:sz="4" w:space="0" w:color="auto"/>
              <w:bottom w:val="single" w:sz="4" w:space="0" w:color="auto"/>
              <w:right w:val="single" w:sz="4" w:space="0" w:color="auto"/>
            </w:tcBorders>
            <w:vAlign w:val="center"/>
          </w:tcPr>
          <w:p w14:paraId="749E74F3" w14:textId="77777777" w:rsidR="00755332" w:rsidRPr="00FC036A" w:rsidRDefault="00755332"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х</w:t>
            </w:r>
          </w:p>
        </w:tc>
        <w:tc>
          <w:tcPr>
            <w:tcW w:w="566" w:type="dxa"/>
            <w:tcBorders>
              <w:top w:val="single" w:sz="4" w:space="0" w:color="auto"/>
              <w:left w:val="single" w:sz="4" w:space="0" w:color="auto"/>
              <w:bottom w:val="single" w:sz="4" w:space="0" w:color="auto"/>
              <w:right w:val="single" w:sz="4" w:space="0" w:color="auto"/>
            </w:tcBorders>
            <w:vAlign w:val="center"/>
          </w:tcPr>
          <w:p w14:paraId="7DF977B3" w14:textId="77777777" w:rsidR="00755332" w:rsidRPr="00FC036A" w:rsidRDefault="00755332"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х</w:t>
            </w:r>
          </w:p>
        </w:tc>
        <w:tc>
          <w:tcPr>
            <w:tcW w:w="901" w:type="dxa"/>
            <w:tcBorders>
              <w:top w:val="single" w:sz="4" w:space="0" w:color="auto"/>
              <w:left w:val="single" w:sz="4" w:space="0" w:color="auto"/>
              <w:bottom w:val="single" w:sz="4" w:space="0" w:color="auto"/>
              <w:right w:val="single" w:sz="4" w:space="0" w:color="auto"/>
            </w:tcBorders>
            <w:vAlign w:val="center"/>
          </w:tcPr>
          <w:p w14:paraId="6671FDBE" w14:textId="77777777" w:rsidR="00755332" w:rsidRDefault="00755332" w:rsidP="005D5255">
            <w:pPr>
              <w:jc w:val="center"/>
            </w:pPr>
            <w:r w:rsidRPr="00A32D0C">
              <w:rPr>
                <w:spacing w:val="-10"/>
                <w:kern w:val="2"/>
                <w:sz w:val="20"/>
                <w:szCs w:val="20"/>
                <w:lang w:eastAsia="en-US"/>
              </w:rPr>
              <w:t>–</w:t>
            </w:r>
          </w:p>
        </w:tc>
        <w:tc>
          <w:tcPr>
            <w:tcW w:w="889" w:type="dxa"/>
            <w:tcBorders>
              <w:top w:val="single" w:sz="4" w:space="0" w:color="auto"/>
              <w:left w:val="single" w:sz="4" w:space="0" w:color="auto"/>
              <w:bottom w:val="single" w:sz="4" w:space="0" w:color="auto"/>
              <w:right w:val="single" w:sz="4" w:space="0" w:color="auto"/>
            </w:tcBorders>
            <w:vAlign w:val="center"/>
          </w:tcPr>
          <w:p w14:paraId="3E205BA2" w14:textId="77777777" w:rsidR="00755332" w:rsidRDefault="00755332" w:rsidP="005D5255">
            <w:pPr>
              <w:jc w:val="center"/>
            </w:pPr>
            <w:r w:rsidRPr="00A32D0C">
              <w:rPr>
                <w:spacing w:val="-10"/>
                <w:kern w:val="2"/>
                <w:sz w:val="20"/>
                <w:szCs w:val="20"/>
                <w:lang w:eastAsia="en-US"/>
              </w:rPr>
              <w:t>–</w:t>
            </w:r>
          </w:p>
        </w:tc>
        <w:tc>
          <w:tcPr>
            <w:tcW w:w="818" w:type="dxa"/>
            <w:tcBorders>
              <w:top w:val="single" w:sz="4" w:space="0" w:color="auto"/>
              <w:left w:val="single" w:sz="4" w:space="0" w:color="auto"/>
              <w:bottom w:val="single" w:sz="4" w:space="0" w:color="auto"/>
              <w:right w:val="single" w:sz="4" w:space="0" w:color="auto"/>
            </w:tcBorders>
            <w:vAlign w:val="center"/>
          </w:tcPr>
          <w:p w14:paraId="7A68281F" w14:textId="77777777" w:rsidR="00755332" w:rsidRDefault="00755332" w:rsidP="005D5255">
            <w:pPr>
              <w:jc w:val="center"/>
            </w:pPr>
            <w:r w:rsidRPr="00A32D0C">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08D8180A" w14:textId="77777777" w:rsidR="00755332" w:rsidRDefault="00755332" w:rsidP="005D5255">
            <w:pPr>
              <w:jc w:val="center"/>
            </w:pPr>
            <w:r w:rsidRPr="00A32D0C">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651EE4F6" w14:textId="77777777" w:rsidR="00755332" w:rsidRDefault="00755332" w:rsidP="005D5255">
            <w:pPr>
              <w:jc w:val="center"/>
            </w:pPr>
            <w:r w:rsidRPr="00A32D0C">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6D42AD72" w14:textId="77777777" w:rsidR="00755332" w:rsidRDefault="00755332" w:rsidP="005D5255">
            <w:pPr>
              <w:jc w:val="center"/>
            </w:pPr>
            <w:r w:rsidRPr="00A32D0C">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3204E6D3" w14:textId="77777777" w:rsidR="00755332" w:rsidRDefault="00755332" w:rsidP="005D5255">
            <w:pPr>
              <w:jc w:val="center"/>
            </w:pPr>
            <w:r w:rsidRPr="00A32D0C">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01180299" w14:textId="77777777" w:rsidR="00755332" w:rsidRDefault="00755332" w:rsidP="005D5255">
            <w:pPr>
              <w:jc w:val="center"/>
            </w:pPr>
            <w:r w:rsidRPr="00A32D0C">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1128682C" w14:textId="77777777" w:rsidR="00755332" w:rsidRDefault="00755332" w:rsidP="005D5255">
            <w:pPr>
              <w:jc w:val="center"/>
            </w:pPr>
            <w:r w:rsidRPr="00A32D0C">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5631297D" w14:textId="77777777" w:rsidR="00755332" w:rsidRDefault="00755332" w:rsidP="005D5255">
            <w:pPr>
              <w:jc w:val="center"/>
            </w:pPr>
            <w:r w:rsidRPr="00A32D0C">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37118D05" w14:textId="77777777" w:rsidR="00755332" w:rsidRDefault="00755332" w:rsidP="005D5255">
            <w:pPr>
              <w:jc w:val="center"/>
            </w:pPr>
            <w:r w:rsidRPr="00A32D0C">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375BCA7D" w14:textId="77777777" w:rsidR="00755332" w:rsidRDefault="00755332" w:rsidP="005D5255">
            <w:pPr>
              <w:jc w:val="center"/>
            </w:pPr>
            <w:r w:rsidRPr="00A32D0C">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5773F6CC" w14:textId="77777777" w:rsidR="00755332" w:rsidRDefault="00755332" w:rsidP="005D5255">
            <w:pPr>
              <w:jc w:val="center"/>
            </w:pPr>
            <w:r w:rsidRPr="00A32D0C">
              <w:rPr>
                <w:spacing w:val="-10"/>
                <w:kern w:val="2"/>
                <w:sz w:val="20"/>
                <w:szCs w:val="20"/>
                <w:lang w:eastAsia="en-US"/>
              </w:rPr>
              <w:t>–</w:t>
            </w:r>
          </w:p>
        </w:tc>
      </w:tr>
    </w:tbl>
    <w:p w14:paraId="408572C8" w14:textId="77777777" w:rsidR="00755332" w:rsidRDefault="00755332" w:rsidP="00755332">
      <w:pPr>
        <w:pStyle w:val="ConsPlusNormal"/>
        <w:ind w:left="5103" w:firstLine="0"/>
        <w:jc w:val="right"/>
        <w:rPr>
          <w:rFonts w:ascii="Times New Roman" w:hAnsi="Times New Roman" w:cs="Times New Roman"/>
          <w:sz w:val="28"/>
          <w:szCs w:val="28"/>
        </w:rPr>
      </w:pPr>
    </w:p>
    <w:p w14:paraId="5A912EA2" w14:textId="77777777" w:rsidR="00755332" w:rsidRDefault="00755332" w:rsidP="00755332">
      <w:pPr>
        <w:pStyle w:val="ConsPlusNormal"/>
        <w:ind w:left="5103" w:firstLine="0"/>
        <w:jc w:val="right"/>
        <w:rPr>
          <w:rFonts w:ascii="Times New Roman" w:hAnsi="Times New Roman" w:cs="Times New Roman"/>
          <w:sz w:val="28"/>
          <w:szCs w:val="28"/>
        </w:rPr>
      </w:pPr>
      <w:r>
        <w:rPr>
          <w:rFonts w:ascii="Times New Roman" w:hAnsi="Times New Roman" w:cs="Times New Roman"/>
          <w:sz w:val="28"/>
          <w:szCs w:val="28"/>
        </w:rPr>
        <w:br w:type="page"/>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44"/>
        <w:gridCol w:w="1203"/>
        <w:gridCol w:w="542"/>
        <w:gridCol w:w="543"/>
        <w:gridCol w:w="1071"/>
        <w:gridCol w:w="542"/>
        <w:gridCol w:w="859"/>
        <w:gridCol w:w="848"/>
        <w:gridCol w:w="781"/>
        <w:gridCol w:w="675"/>
        <w:gridCol w:w="676"/>
        <w:gridCol w:w="676"/>
        <w:gridCol w:w="676"/>
        <w:gridCol w:w="542"/>
        <w:gridCol w:w="542"/>
        <w:gridCol w:w="676"/>
        <w:gridCol w:w="675"/>
        <w:gridCol w:w="676"/>
        <w:gridCol w:w="675"/>
      </w:tblGrid>
      <w:tr w:rsidR="00755332" w:rsidRPr="00467AE4" w14:paraId="415E36AD" w14:textId="77777777" w:rsidTr="005D5255">
        <w:trPr>
          <w:trHeight w:val="284"/>
          <w:tblHeader/>
        </w:trPr>
        <w:tc>
          <w:tcPr>
            <w:tcW w:w="1730" w:type="dxa"/>
            <w:tcBorders>
              <w:top w:val="single" w:sz="4" w:space="0" w:color="auto"/>
              <w:left w:val="single" w:sz="4" w:space="0" w:color="auto"/>
              <w:bottom w:val="single" w:sz="4" w:space="0" w:color="auto"/>
              <w:right w:val="single" w:sz="4" w:space="0" w:color="auto"/>
            </w:tcBorders>
            <w:vAlign w:val="center"/>
          </w:tcPr>
          <w:p w14:paraId="0EB6DDBD" w14:textId="77777777" w:rsidR="00755332" w:rsidRPr="00467AE4" w:rsidRDefault="00755332" w:rsidP="005D5255">
            <w:pPr>
              <w:autoSpaceDE w:val="0"/>
              <w:autoSpaceDN w:val="0"/>
              <w:adjustRightInd w:val="0"/>
              <w:jc w:val="center"/>
              <w:rPr>
                <w:kern w:val="2"/>
                <w:sz w:val="20"/>
                <w:szCs w:val="20"/>
                <w:lang w:eastAsia="en-US"/>
              </w:rPr>
            </w:pPr>
            <w:r w:rsidRPr="00467AE4">
              <w:rPr>
                <w:kern w:val="2"/>
                <w:sz w:val="20"/>
                <w:szCs w:val="20"/>
                <w:lang w:eastAsia="en-US"/>
              </w:rPr>
              <w:lastRenderedPageBreak/>
              <w:t>1</w:t>
            </w:r>
          </w:p>
        </w:tc>
        <w:tc>
          <w:tcPr>
            <w:tcW w:w="1264" w:type="dxa"/>
            <w:tcBorders>
              <w:top w:val="single" w:sz="4" w:space="0" w:color="auto"/>
              <w:left w:val="single" w:sz="4" w:space="0" w:color="auto"/>
              <w:bottom w:val="single" w:sz="4" w:space="0" w:color="auto"/>
              <w:right w:val="single" w:sz="4" w:space="0" w:color="auto"/>
            </w:tcBorders>
            <w:vAlign w:val="center"/>
          </w:tcPr>
          <w:p w14:paraId="186549D2" w14:textId="77777777" w:rsidR="00755332" w:rsidRPr="00467AE4" w:rsidRDefault="00755332" w:rsidP="005D5255">
            <w:pPr>
              <w:autoSpaceDE w:val="0"/>
              <w:autoSpaceDN w:val="0"/>
              <w:adjustRightInd w:val="0"/>
              <w:jc w:val="center"/>
              <w:rPr>
                <w:kern w:val="2"/>
                <w:sz w:val="20"/>
                <w:szCs w:val="20"/>
                <w:lang w:eastAsia="en-US"/>
              </w:rPr>
            </w:pPr>
            <w:r w:rsidRPr="00467AE4">
              <w:rPr>
                <w:kern w:val="2"/>
                <w:sz w:val="20"/>
                <w:szCs w:val="20"/>
                <w:lang w:eastAsia="en-US"/>
              </w:rPr>
              <w:t>2</w:t>
            </w:r>
          </w:p>
        </w:tc>
        <w:tc>
          <w:tcPr>
            <w:tcW w:w="566" w:type="dxa"/>
            <w:tcBorders>
              <w:top w:val="single" w:sz="4" w:space="0" w:color="auto"/>
              <w:left w:val="single" w:sz="4" w:space="0" w:color="auto"/>
              <w:bottom w:val="single" w:sz="4" w:space="0" w:color="auto"/>
              <w:right w:val="single" w:sz="4" w:space="0" w:color="auto"/>
            </w:tcBorders>
            <w:vAlign w:val="center"/>
          </w:tcPr>
          <w:p w14:paraId="00CDAC93" w14:textId="77777777" w:rsidR="00755332" w:rsidRPr="00467AE4" w:rsidRDefault="00755332" w:rsidP="005D5255">
            <w:pPr>
              <w:autoSpaceDE w:val="0"/>
              <w:autoSpaceDN w:val="0"/>
              <w:adjustRightInd w:val="0"/>
              <w:jc w:val="center"/>
              <w:rPr>
                <w:spacing w:val="-10"/>
                <w:kern w:val="2"/>
                <w:sz w:val="20"/>
                <w:szCs w:val="20"/>
                <w:lang w:eastAsia="en-US"/>
              </w:rPr>
            </w:pPr>
            <w:r w:rsidRPr="00467AE4">
              <w:rPr>
                <w:spacing w:val="-10"/>
                <w:kern w:val="2"/>
                <w:sz w:val="20"/>
                <w:szCs w:val="20"/>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tcPr>
          <w:p w14:paraId="6D62281D" w14:textId="77777777" w:rsidR="00755332" w:rsidRPr="00467AE4" w:rsidRDefault="00755332" w:rsidP="005D5255">
            <w:pPr>
              <w:autoSpaceDE w:val="0"/>
              <w:autoSpaceDN w:val="0"/>
              <w:adjustRightInd w:val="0"/>
              <w:jc w:val="center"/>
              <w:rPr>
                <w:spacing w:val="-10"/>
                <w:kern w:val="2"/>
                <w:sz w:val="20"/>
                <w:szCs w:val="20"/>
                <w:lang w:eastAsia="en-US"/>
              </w:rPr>
            </w:pPr>
            <w:r w:rsidRPr="00467AE4">
              <w:rPr>
                <w:spacing w:val="-10"/>
                <w:kern w:val="2"/>
                <w:sz w:val="20"/>
                <w:szCs w:val="20"/>
                <w:lang w:eastAsia="en-US"/>
              </w:rPr>
              <w:t>4</w:t>
            </w:r>
          </w:p>
        </w:tc>
        <w:tc>
          <w:tcPr>
            <w:tcW w:w="1125" w:type="dxa"/>
            <w:tcBorders>
              <w:top w:val="single" w:sz="4" w:space="0" w:color="auto"/>
              <w:left w:val="single" w:sz="4" w:space="0" w:color="auto"/>
              <w:bottom w:val="single" w:sz="4" w:space="0" w:color="auto"/>
              <w:right w:val="single" w:sz="4" w:space="0" w:color="auto"/>
            </w:tcBorders>
            <w:vAlign w:val="center"/>
          </w:tcPr>
          <w:p w14:paraId="69A9E0E3" w14:textId="77777777" w:rsidR="00755332" w:rsidRPr="00467AE4" w:rsidRDefault="00755332" w:rsidP="005D5255">
            <w:pPr>
              <w:autoSpaceDE w:val="0"/>
              <w:autoSpaceDN w:val="0"/>
              <w:adjustRightInd w:val="0"/>
              <w:jc w:val="center"/>
              <w:rPr>
                <w:spacing w:val="-10"/>
                <w:kern w:val="2"/>
                <w:sz w:val="20"/>
                <w:szCs w:val="20"/>
                <w:lang w:eastAsia="en-US"/>
              </w:rPr>
            </w:pPr>
            <w:r w:rsidRPr="00467AE4">
              <w:rPr>
                <w:spacing w:val="-10"/>
                <w:kern w:val="2"/>
                <w:sz w:val="20"/>
                <w:szCs w:val="20"/>
                <w:lang w:eastAsia="en-US"/>
              </w:rPr>
              <w:t>5</w:t>
            </w:r>
          </w:p>
        </w:tc>
        <w:tc>
          <w:tcPr>
            <w:tcW w:w="566" w:type="dxa"/>
            <w:tcBorders>
              <w:top w:val="single" w:sz="4" w:space="0" w:color="auto"/>
              <w:left w:val="single" w:sz="4" w:space="0" w:color="auto"/>
              <w:bottom w:val="single" w:sz="4" w:space="0" w:color="auto"/>
              <w:right w:val="single" w:sz="4" w:space="0" w:color="auto"/>
            </w:tcBorders>
            <w:vAlign w:val="center"/>
          </w:tcPr>
          <w:p w14:paraId="35254FB0" w14:textId="77777777" w:rsidR="00755332" w:rsidRPr="00467AE4" w:rsidRDefault="00755332" w:rsidP="005D5255">
            <w:pPr>
              <w:autoSpaceDE w:val="0"/>
              <w:autoSpaceDN w:val="0"/>
              <w:adjustRightInd w:val="0"/>
              <w:jc w:val="center"/>
              <w:rPr>
                <w:spacing w:val="-10"/>
                <w:kern w:val="2"/>
                <w:sz w:val="20"/>
                <w:szCs w:val="20"/>
                <w:lang w:eastAsia="en-US"/>
              </w:rPr>
            </w:pPr>
            <w:r w:rsidRPr="00467AE4">
              <w:rPr>
                <w:spacing w:val="-10"/>
                <w:kern w:val="2"/>
                <w:sz w:val="20"/>
                <w:szCs w:val="20"/>
                <w:lang w:eastAsia="en-US"/>
              </w:rPr>
              <w:t>6</w:t>
            </w:r>
          </w:p>
        </w:tc>
        <w:tc>
          <w:tcPr>
            <w:tcW w:w="901" w:type="dxa"/>
            <w:tcBorders>
              <w:top w:val="single" w:sz="4" w:space="0" w:color="auto"/>
              <w:left w:val="single" w:sz="4" w:space="0" w:color="auto"/>
              <w:bottom w:val="single" w:sz="4" w:space="0" w:color="auto"/>
              <w:right w:val="single" w:sz="4" w:space="0" w:color="auto"/>
            </w:tcBorders>
            <w:vAlign w:val="center"/>
          </w:tcPr>
          <w:p w14:paraId="736EEA00"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7</w:t>
            </w:r>
          </w:p>
        </w:tc>
        <w:tc>
          <w:tcPr>
            <w:tcW w:w="889" w:type="dxa"/>
            <w:tcBorders>
              <w:top w:val="single" w:sz="4" w:space="0" w:color="auto"/>
              <w:left w:val="single" w:sz="4" w:space="0" w:color="auto"/>
              <w:bottom w:val="single" w:sz="4" w:space="0" w:color="auto"/>
              <w:right w:val="single" w:sz="4" w:space="0" w:color="auto"/>
            </w:tcBorders>
            <w:vAlign w:val="center"/>
          </w:tcPr>
          <w:p w14:paraId="011404C1"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8</w:t>
            </w:r>
          </w:p>
        </w:tc>
        <w:tc>
          <w:tcPr>
            <w:tcW w:w="818" w:type="dxa"/>
            <w:tcBorders>
              <w:top w:val="single" w:sz="4" w:space="0" w:color="auto"/>
              <w:left w:val="single" w:sz="4" w:space="0" w:color="auto"/>
              <w:bottom w:val="single" w:sz="4" w:space="0" w:color="auto"/>
              <w:right w:val="single" w:sz="4" w:space="0" w:color="auto"/>
            </w:tcBorders>
            <w:vAlign w:val="center"/>
          </w:tcPr>
          <w:p w14:paraId="7807123D"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9</w:t>
            </w:r>
          </w:p>
        </w:tc>
        <w:tc>
          <w:tcPr>
            <w:tcW w:w="706" w:type="dxa"/>
            <w:tcBorders>
              <w:top w:val="single" w:sz="4" w:space="0" w:color="auto"/>
              <w:left w:val="single" w:sz="4" w:space="0" w:color="auto"/>
              <w:bottom w:val="single" w:sz="4" w:space="0" w:color="auto"/>
              <w:right w:val="single" w:sz="4" w:space="0" w:color="auto"/>
            </w:tcBorders>
            <w:vAlign w:val="center"/>
          </w:tcPr>
          <w:p w14:paraId="42539BDB"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10</w:t>
            </w:r>
          </w:p>
        </w:tc>
        <w:tc>
          <w:tcPr>
            <w:tcW w:w="707" w:type="dxa"/>
            <w:tcBorders>
              <w:top w:val="single" w:sz="4" w:space="0" w:color="auto"/>
              <w:left w:val="single" w:sz="4" w:space="0" w:color="auto"/>
              <w:bottom w:val="single" w:sz="4" w:space="0" w:color="auto"/>
              <w:right w:val="single" w:sz="4" w:space="0" w:color="auto"/>
            </w:tcBorders>
            <w:vAlign w:val="center"/>
          </w:tcPr>
          <w:p w14:paraId="1C8F02F1"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11</w:t>
            </w:r>
          </w:p>
        </w:tc>
        <w:tc>
          <w:tcPr>
            <w:tcW w:w="707" w:type="dxa"/>
            <w:tcBorders>
              <w:top w:val="single" w:sz="4" w:space="0" w:color="auto"/>
              <w:left w:val="single" w:sz="4" w:space="0" w:color="auto"/>
              <w:bottom w:val="single" w:sz="4" w:space="0" w:color="auto"/>
              <w:right w:val="single" w:sz="4" w:space="0" w:color="auto"/>
            </w:tcBorders>
            <w:vAlign w:val="center"/>
          </w:tcPr>
          <w:p w14:paraId="35709DFC"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12</w:t>
            </w:r>
          </w:p>
        </w:tc>
        <w:tc>
          <w:tcPr>
            <w:tcW w:w="707" w:type="dxa"/>
            <w:tcBorders>
              <w:top w:val="single" w:sz="4" w:space="0" w:color="auto"/>
              <w:left w:val="single" w:sz="4" w:space="0" w:color="auto"/>
              <w:bottom w:val="single" w:sz="4" w:space="0" w:color="auto"/>
              <w:right w:val="single" w:sz="4" w:space="0" w:color="auto"/>
            </w:tcBorders>
            <w:vAlign w:val="center"/>
          </w:tcPr>
          <w:p w14:paraId="3C699C7F"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13</w:t>
            </w:r>
          </w:p>
        </w:tc>
        <w:tc>
          <w:tcPr>
            <w:tcW w:w="566" w:type="dxa"/>
            <w:tcBorders>
              <w:top w:val="single" w:sz="4" w:space="0" w:color="auto"/>
              <w:left w:val="single" w:sz="4" w:space="0" w:color="auto"/>
              <w:bottom w:val="single" w:sz="4" w:space="0" w:color="auto"/>
              <w:right w:val="single" w:sz="4" w:space="0" w:color="auto"/>
            </w:tcBorders>
            <w:vAlign w:val="center"/>
          </w:tcPr>
          <w:p w14:paraId="3AA586B5"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14</w:t>
            </w:r>
          </w:p>
        </w:tc>
        <w:tc>
          <w:tcPr>
            <w:tcW w:w="566" w:type="dxa"/>
            <w:tcBorders>
              <w:top w:val="single" w:sz="4" w:space="0" w:color="auto"/>
              <w:left w:val="single" w:sz="4" w:space="0" w:color="auto"/>
              <w:bottom w:val="single" w:sz="4" w:space="0" w:color="auto"/>
              <w:right w:val="single" w:sz="4" w:space="0" w:color="auto"/>
            </w:tcBorders>
            <w:vAlign w:val="center"/>
          </w:tcPr>
          <w:p w14:paraId="7B2DAE09"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15</w:t>
            </w:r>
          </w:p>
        </w:tc>
        <w:tc>
          <w:tcPr>
            <w:tcW w:w="707" w:type="dxa"/>
            <w:tcBorders>
              <w:top w:val="single" w:sz="4" w:space="0" w:color="auto"/>
              <w:left w:val="single" w:sz="4" w:space="0" w:color="auto"/>
              <w:bottom w:val="single" w:sz="4" w:space="0" w:color="auto"/>
              <w:right w:val="single" w:sz="4" w:space="0" w:color="auto"/>
            </w:tcBorders>
            <w:vAlign w:val="center"/>
          </w:tcPr>
          <w:p w14:paraId="227A78C5"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16</w:t>
            </w:r>
          </w:p>
        </w:tc>
        <w:tc>
          <w:tcPr>
            <w:tcW w:w="706" w:type="dxa"/>
            <w:tcBorders>
              <w:top w:val="single" w:sz="4" w:space="0" w:color="auto"/>
              <w:left w:val="single" w:sz="4" w:space="0" w:color="auto"/>
              <w:bottom w:val="single" w:sz="4" w:space="0" w:color="auto"/>
              <w:right w:val="single" w:sz="4" w:space="0" w:color="auto"/>
            </w:tcBorders>
            <w:vAlign w:val="center"/>
          </w:tcPr>
          <w:p w14:paraId="4F77EDD0"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17</w:t>
            </w:r>
          </w:p>
        </w:tc>
        <w:tc>
          <w:tcPr>
            <w:tcW w:w="707" w:type="dxa"/>
            <w:tcBorders>
              <w:top w:val="single" w:sz="4" w:space="0" w:color="auto"/>
              <w:left w:val="single" w:sz="4" w:space="0" w:color="auto"/>
              <w:bottom w:val="single" w:sz="4" w:space="0" w:color="auto"/>
              <w:right w:val="single" w:sz="4" w:space="0" w:color="auto"/>
            </w:tcBorders>
            <w:vAlign w:val="center"/>
          </w:tcPr>
          <w:p w14:paraId="46EB3302"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18</w:t>
            </w:r>
          </w:p>
        </w:tc>
        <w:tc>
          <w:tcPr>
            <w:tcW w:w="706" w:type="dxa"/>
            <w:tcBorders>
              <w:top w:val="single" w:sz="4" w:space="0" w:color="auto"/>
              <w:left w:val="single" w:sz="4" w:space="0" w:color="auto"/>
              <w:bottom w:val="single" w:sz="4" w:space="0" w:color="auto"/>
              <w:right w:val="single" w:sz="4" w:space="0" w:color="auto"/>
            </w:tcBorders>
            <w:vAlign w:val="center"/>
          </w:tcPr>
          <w:p w14:paraId="4810A386" w14:textId="77777777" w:rsidR="00755332" w:rsidRPr="00467AE4" w:rsidRDefault="00755332" w:rsidP="005D5255">
            <w:pPr>
              <w:jc w:val="center"/>
              <w:rPr>
                <w:spacing w:val="-10"/>
                <w:kern w:val="2"/>
                <w:sz w:val="20"/>
                <w:szCs w:val="20"/>
                <w:lang w:eastAsia="en-US"/>
              </w:rPr>
            </w:pPr>
            <w:r w:rsidRPr="00467AE4">
              <w:rPr>
                <w:spacing w:val="-10"/>
                <w:kern w:val="2"/>
                <w:sz w:val="20"/>
                <w:szCs w:val="20"/>
                <w:lang w:eastAsia="en-US"/>
              </w:rPr>
              <w:t>19</w:t>
            </w:r>
          </w:p>
        </w:tc>
      </w:tr>
      <w:tr w:rsidR="00755332" w14:paraId="2831E5AD" w14:textId="77777777" w:rsidTr="005D5255">
        <w:trPr>
          <w:trHeight w:val="1710"/>
          <w:tblHeader/>
        </w:trPr>
        <w:tc>
          <w:tcPr>
            <w:tcW w:w="1730" w:type="dxa"/>
            <w:tcBorders>
              <w:left w:val="single" w:sz="4" w:space="0" w:color="auto"/>
              <w:right w:val="single" w:sz="4" w:space="0" w:color="auto"/>
            </w:tcBorders>
          </w:tcPr>
          <w:p w14:paraId="5664735F" w14:textId="77777777" w:rsidR="00755332" w:rsidRDefault="00755332" w:rsidP="005D5255">
            <w:pPr>
              <w:autoSpaceDE w:val="0"/>
              <w:autoSpaceDN w:val="0"/>
              <w:adjustRightInd w:val="0"/>
              <w:jc w:val="center"/>
              <w:rPr>
                <w:kern w:val="2"/>
                <w:sz w:val="20"/>
                <w:szCs w:val="20"/>
                <w:lang w:eastAsia="en-US"/>
              </w:rPr>
            </w:pPr>
            <w:r>
              <w:rPr>
                <w:kern w:val="2"/>
                <w:sz w:val="20"/>
                <w:szCs w:val="20"/>
                <w:lang w:eastAsia="en-US"/>
              </w:rPr>
              <w:t>Основное м</w:t>
            </w:r>
            <w:r w:rsidRPr="00AA644A">
              <w:rPr>
                <w:kern w:val="2"/>
                <w:sz w:val="20"/>
                <w:szCs w:val="20"/>
                <w:lang w:eastAsia="en-US"/>
              </w:rPr>
              <w:t>ероприятие</w:t>
            </w:r>
            <w:r>
              <w:rPr>
                <w:kern w:val="2"/>
                <w:sz w:val="20"/>
                <w:szCs w:val="20"/>
                <w:lang w:eastAsia="en-US"/>
              </w:rPr>
              <w:t xml:space="preserve"> 3.1</w:t>
            </w:r>
          </w:p>
          <w:p w14:paraId="66AAEC42" w14:textId="77777777" w:rsidR="00755332" w:rsidRPr="00FC1FFF" w:rsidRDefault="00755332" w:rsidP="005D5255">
            <w:pPr>
              <w:autoSpaceDE w:val="0"/>
              <w:autoSpaceDN w:val="0"/>
              <w:adjustRightInd w:val="0"/>
              <w:jc w:val="center"/>
              <w:rPr>
                <w:kern w:val="2"/>
                <w:sz w:val="20"/>
                <w:szCs w:val="20"/>
                <w:lang w:eastAsia="en-US"/>
              </w:rPr>
            </w:pPr>
            <w:r w:rsidRPr="00FC1FFF">
              <w:rPr>
                <w:sz w:val="20"/>
                <w:szCs w:val="20"/>
              </w:rPr>
              <w:t>«Выполнение  бюджетными учреж</w:t>
            </w:r>
            <w:r w:rsidRPr="00FC1FFF">
              <w:rPr>
                <w:sz w:val="20"/>
                <w:szCs w:val="20"/>
              </w:rPr>
              <w:softHyphen/>
              <w:t>дениями муниципального задания на оказание муниципальных ус</w:t>
            </w:r>
            <w:r w:rsidRPr="00FC1FFF">
              <w:rPr>
                <w:sz w:val="20"/>
                <w:szCs w:val="20"/>
              </w:rPr>
              <w:softHyphen/>
              <w:t xml:space="preserve">луг, выполнение работ»                    </w:t>
            </w:r>
          </w:p>
        </w:tc>
        <w:tc>
          <w:tcPr>
            <w:tcW w:w="1264" w:type="dxa"/>
            <w:tcBorders>
              <w:top w:val="single" w:sz="4" w:space="0" w:color="auto"/>
              <w:left w:val="single" w:sz="4" w:space="0" w:color="auto"/>
              <w:bottom w:val="single" w:sz="4" w:space="0" w:color="auto"/>
              <w:right w:val="single" w:sz="4" w:space="0" w:color="auto"/>
            </w:tcBorders>
          </w:tcPr>
          <w:p w14:paraId="46369DA2" w14:textId="77777777" w:rsidR="00755332" w:rsidRPr="00FC036A" w:rsidRDefault="00755332" w:rsidP="005D5255">
            <w:pPr>
              <w:autoSpaceDE w:val="0"/>
              <w:autoSpaceDN w:val="0"/>
              <w:adjustRightInd w:val="0"/>
              <w:jc w:val="center"/>
              <w:rPr>
                <w:kern w:val="2"/>
                <w:sz w:val="20"/>
                <w:szCs w:val="20"/>
                <w:lang w:eastAsia="en-US"/>
              </w:rPr>
            </w:pPr>
            <w:r w:rsidRPr="00FC036A">
              <w:rPr>
                <w:kern w:val="2"/>
                <w:sz w:val="20"/>
                <w:szCs w:val="20"/>
                <w:lang w:eastAsia="en-US"/>
              </w:rPr>
              <w:t>отдел сельского хозяйства, продовольствия и защиты окружающей среды</w:t>
            </w:r>
          </w:p>
        </w:tc>
        <w:tc>
          <w:tcPr>
            <w:tcW w:w="566" w:type="dxa"/>
            <w:tcBorders>
              <w:top w:val="single" w:sz="4" w:space="0" w:color="auto"/>
              <w:left w:val="single" w:sz="4" w:space="0" w:color="auto"/>
              <w:bottom w:val="single" w:sz="4" w:space="0" w:color="auto"/>
              <w:right w:val="single" w:sz="4" w:space="0" w:color="auto"/>
            </w:tcBorders>
            <w:vAlign w:val="center"/>
          </w:tcPr>
          <w:p w14:paraId="384A1AC8" w14:textId="77777777" w:rsidR="00755332" w:rsidRPr="00FC036A" w:rsidRDefault="00755332"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902</w:t>
            </w:r>
          </w:p>
        </w:tc>
        <w:tc>
          <w:tcPr>
            <w:tcW w:w="567" w:type="dxa"/>
            <w:tcBorders>
              <w:top w:val="single" w:sz="4" w:space="0" w:color="auto"/>
              <w:left w:val="single" w:sz="4" w:space="0" w:color="auto"/>
              <w:bottom w:val="single" w:sz="4" w:space="0" w:color="auto"/>
              <w:right w:val="single" w:sz="4" w:space="0" w:color="auto"/>
            </w:tcBorders>
            <w:vAlign w:val="center"/>
          </w:tcPr>
          <w:p w14:paraId="0DF236B6" w14:textId="77777777" w:rsidR="00755332" w:rsidRPr="00FC036A" w:rsidRDefault="00755332"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х</w:t>
            </w:r>
          </w:p>
        </w:tc>
        <w:tc>
          <w:tcPr>
            <w:tcW w:w="1125" w:type="dxa"/>
            <w:tcBorders>
              <w:top w:val="single" w:sz="4" w:space="0" w:color="auto"/>
              <w:left w:val="single" w:sz="4" w:space="0" w:color="auto"/>
              <w:bottom w:val="single" w:sz="4" w:space="0" w:color="auto"/>
              <w:right w:val="single" w:sz="4" w:space="0" w:color="auto"/>
            </w:tcBorders>
            <w:vAlign w:val="center"/>
          </w:tcPr>
          <w:p w14:paraId="2029A59B" w14:textId="77777777" w:rsidR="00755332" w:rsidRPr="00FC036A" w:rsidRDefault="00755332"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х</w:t>
            </w:r>
          </w:p>
        </w:tc>
        <w:tc>
          <w:tcPr>
            <w:tcW w:w="566" w:type="dxa"/>
            <w:tcBorders>
              <w:top w:val="single" w:sz="4" w:space="0" w:color="auto"/>
              <w:left w:val="single" w:sz="4" w:space="0" w:color="auto"/>
              <w:bottom w:val="single" w:sz="4" w:space="0" w:color="auto"/>
              <w:right w:val="single" w:sz="4" w:space="0" w:color="auto"/>
            </w:tcBorders>
            <w:vAlign w:val="center"/>
          </w:tcPr>
          <w:p w14:paraId="78C2FBB4" w14:textId="77777777" w:rsidR="00755332" w:rsidRPr="00FC036A" w:rsidRDefault="00755332"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х</w:t>
            </w:r>
          </w:p>
        </w:tc>
        <w:tc>
          <w:tcPr>
            <w:tcW w:w="901" w:type="dxa"/>
            <w:tcBorders>
              <w:top w:val="single" w:sz="4" w:space="0" w:color="auto"/>
              <w:left w:val="single" w:sz="4" w:space="0" w:color="auto"/>
              <w:bottom w:val="single" w:sz="4" w:space="0" w:color="auto"/>
              <w:right w:val="single" w:sz="4" w:space="0" w:color="auto"/>
            </w:tcBorders>
            <w:vAlign w:val="center"/>
          </w:tcPr>
          <w:p w14:paraId="6B3F24C5" w14:textId="77777777" w:rsidR="00755332" w:rsidRDefault="00755332" w:rsidP="005D5255">
            <w:pPr>
              <w:jc w:val="center"/>
            </w:pPr>
            <w:r w:rsidRPr="00A32D0C">
              <w:rPr>
                <w:spacing w:val="-10"/>
                <w:kern w:val="2"/>
                <w:sz w:val="20"/>
                <w:szCs w:val="20"/>
                <w:lang w:eastAsia="en-US"/>
              </w:rPr>
              <w:t>–</w:t>
            </w:r>
          </w:p>
        </w:tc>
        <w:tc>
          <w:tcPr>
            <w:tcW w:w="889" w:type="dxa"/>
            <w:tcBorders>
              <w:top w:val="single" w:sz="4" w:space="0" w:color="auto"/>
              <w:left w:val="single" w:sz="4" w:space="0" w:color="auto"/>
              <w:bottom w:val="single" w:sz="4" w:space="0" w:color="auto"/>
              <w:right w:val="single" w:sz="4" w:space="0" w:color="auto"/>
            </w:tcBorders>
            <w:vAlign w:val="center"/>
          </w:tcPr>
          <w:p w14:paraId="7072877C" w14:textId="77777777" w:rsidR="00755332" w:rsidRDefault="00755332" w:rsidP="005D5255">
            <w:pPr>
              <w:jc w:val="center"/>
            </w:pPr>
            <w:r w:rsidRPr="00A32D0C">
              <w:rPr>
                <w:spacing w:val="-10"/>
                <w:kern w:val="2"/>
                <w:sz w:val="20"/>
                <w:szCs w:val="20"/>
                <w:lang w:eastAsia="en-US"/>
              </w:rPr>
              <w:t>–</w:t>
            </w:r>
          </w:p>
        </w:tc>
        <w:tc>
          <w:tcPr>
            <w:tcW w:w="818" w:type="dxa"/>
            <w:tcBorders>
              <w:top w:val="single" w:sz="4" w:space="0" w:color="auto"/>
              <w:left w:val="single" w:sz="4" w:space="0" w:color="auto"/>
              <w:bottom w:val="single" w:sz="4" w:space="0" w:color="auto"/>
              <w:right w:val="single" w:sz="4" w:space="0" w:color="auto"/>
            </w:tcBorders>
            <w:vAlign w:val="center"/>
          </w:tcPr>
          <w:p w14:paraId="74C48BDE" w14:textId="77777777" w:rsidR="00755332" w:rsidRDefault="00755332" w:rsidP="005D5255">
            <w:pPr>
              <w:jc w:val="center"/>
            </w:pPr>
            <w:r w:rsidRPr="00A32D0C">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3336AC2D" w14:textId="77777777" w:rsidR="00755332" w:rsidRDefault="00755332" w:rsidP="005D5255">
            <w:pPr>
              <w:jc w:val="center"/>
            </w:pPr>
            <w:r w:rsidRPr="00A32D0C">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5377FCCF" w14:textId="77777777" w:rsidR="00755332" w:rsidRDefault="00755332" w:rsidP="005D5255">
            <w:pPr>
              <w:jc w:val="center"/>
            </w:pPr>
            <w:r w:rsidRPr="00A32D0C">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3D2A6F76" w14:textId="77777777" w:rsidR="00755332" w:rsidRDefault="00755332" w:rsidP="005D5255">
            <w:pPr>
              <w:jc w:val="center"/>
            </w:pPr>
            <w:r w:rsidRPr="00A32D0C">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2002C8AD" w14:textId="77777777" w:rsidR="00755332" w:rsidRDefault="00755332" w:rsidP="005D5255">
            <w:pPr>
              <w:jc w:val="center"/>
            </w:pPr>
            <w:r w:rsidRPr="00A32D0C">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25D96147" w14:textId="77777777" w:rsidR="00755332" w:rsidRDefault="00755332" w:rsidP="005D5255">
            <w:pPr>
              <w:jc w:val="center"/>
            </w:pPr>
            <w:r w:rsidRPr="00A32D0C">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1F759EC3" w14:textId="77777777" w:rsidR="00755332" w:rsidRDefault="00755332" w:rsidP="005D5255">
            <w:pPr>
              <w:jc w:val="center"/>
            </w:pPr>
            <w:r w:rsidRPr="00A32D0C">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7E585AA1" w14:textId="77777777" w:rsidR="00755332" w:rsidRDefault="00755332" w:rsidP="005D5255">
            <w:pPr>
              <w:jc w:val="center"/>
            </w:pPr>
            <w:r w:rsidRPr="00A32D0C">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1E99D0BF" w14:textId="77777777" w:rsidR="00755332" w:rsidRDefault="00755332" w:rsidP="005D5255">
            <w:pPr>
              <w:jc w:val="center"/>
            </w:pPr>
            <w:r w:rsidRPr="00A32D0C">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0DE9E56A" w14:textId="77777777" w:rsidR="00755332" w:rsidRDefault="00755332" w:rsidP="005D5255">
            <w:pPr>
              <w:jc w:val="center"/>
            </w:pPr>
            <w:r w:rsidRPr="00A32D0C">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6112C58F" w14:textId="77777777" w:rsidR="00755332" w:rsidRDefault="00755332" w:rsidP="005D5255">
            <w:pPr>
              <w:jc w:val="center"/>
            </w:pPr>
            <w:r w:rsidRPr="00A32D0C">
              <w:rPr>
                <w:spacing w:val="-10"/>
                <w:kern w:val="2"/>
                <w:sz w:val="20"/>
                <w:szCs w:val="20"/>
                <w:lang w:eastAsia="en-US"/>
              </w:rPr>
              <w:t>–</w:t>
            </w:r>
          </w:p>
        </w:tc>
      </w:tr>
      <w:tr w:rsidR="00755332" w14:paraId="34A3AFDF" w14:textId="77777777" w:rsidTr="005D5255">
        <w:trPr>
          <w:trHeight w:val="1710"/>
          <w:tblHeader/>
        </w:trPr>
        <w:tc>
          <w:tcPr>
            <w:tcW w:w="1730" w:type="dxa"/>
            <w:vMerge w:val="restart"/>
            <w:tcBorders>
              <w:left w:val="single" w:sz="4" w:space="0" w:color="auto"/>
              <w:right w:val="single" w:sz="4" w:space="0" w:color="auto"/>
            </w:tcBorders>
          </w:tcPr>
          <w:p w14:paraId="1D44F8D0" w14:textId="77777777" w:rsidR="00755332" w:rsidRDefault="00755332" w:rsidP="005D5255">
            <w:pPr>
              <w:autoSpaceDE w:val="0"/>
              <w:autoSpaceDN w:val="0"/>
              <w:adjustRightInd w:val="0"/>
              <w:jc w:val="center"/>
              <w:rPr>
                <w:kern w:val="2"/>
                <w:sz w:val="20"/>
                <w:szCs w:val="20"/>
                <w:lang w:eastAsia="en-US"/>
              </w:rPr>
            </w:pPr>
            <w:r>
              <w:rPr>
                <w:kern w:val="2"/>
                <w:sz w:val="20"/>
                <w:szCs w:val="20"/>
                <w:lang w:eastAsia="en-US"/>
              </w:rPr>
              <w:t xml:space="preserve">Основное мероприятие 3.2 </w:t>
            </w:r>
            <w:r w:rsidRPr="00C2721A">
              <w:rPr>
                <w:sz w:val="20"/>
                <w:szCs w:val="20"/>
              </w:rPr>
              <w:t>«Предоставление муниципальных преференций в виде предоставления сельскохозяйственным производителям мест для размещения нестационарных торговых объектов без проведения торгов (конкурсов, аукционов)»</w:t>
            </w:r>
          </w:p>
        </w:tc>
        <w:tc>
          <w:tcPr>
            <w:tcW w:w="1264" w:type="dxa"/>
            <w:tcBorders>
              <w:top w:val="single" w:sz="4" w:space="0" w:color="auto"/>
              <w:left w:val="single" w:sz="4" w:space="0" w:color="auto"/>
              <w:bottom w:val="single" w:sz="4" w:space="0" w:color="auto"/>
              <w:right w:val="single" w:sz="4" w:space="0" w:color="auto"/>
            </w:tcBorders>
          </w:tcPr>
          <w:p w14:paraId="7A0A0AAB" w14:textId="77777777" w:rsidR="00755332" w:rsidRPr="00FC036A" w:rsidRDefault="00755332" w:rsidP="005D5255">
            <w:pPr>
              <w:autoSpaceDE w:val="0"/>
              <w:autoSpaceDN w:val="0"/>
              <w:adjustRightInd w:val="0"/>
              <w:jc w:val="center"/>
              <w:rPr>
                <w:kern w:val="2"/>
                <w:sz w:val="20"/>
                <w:szCs w:val="20"/>
                <w:lang w:eastAsia="en-US"/>
              </w:rPr>
            </w:pPr>
            <w:r w:rsidRPr="00FC036A">
              <w:rPr>
                <w:kern w:val="2"/>
                <w:sz w:val="20"/>
                <w:szCs w:val="20"/>
                <w:lang w:eastAsia="en-US"/>
              </w:rPr>
              <w:t>отдел сельского хозяйства, продовольствия и защиты окружающей среды</w:t>
            </w:r>
          </w:p>
        </w:tc>
        <w:tc>
          <w:tcPr>
            <w:tcW w:w="566" w:type="dxa"/>
            <w:tcBorders>
              <w:top w:val="single" w:sz="4" w:space="0" w:color="auto"/>
              <w:left w:val="single" w:sz="4" w:space="0" w:color="auto"/>
              <w:bottom w:val="single" w:sz="4" w:space="0" w:color="auto"/>
              <w:right w:val="single" w:sz="4" w:space="0" w:color="auto"/>
            </w:tcBorders>
            <w:vAlign w:val="center"/>
          </w:tcPr>
          <w:p w14:paraId="6E482A6B" w14:textId="77777777" w:rsidR="00755332" w:rsidRPr="00FC036A" w:rsidRDefault="00755332"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902</w:t>
            </w:r>
          </w:p>
        </w:tc>
        <w:tc>
          <w:tcPr>
            <w:tcW w:w="567" w:type="dxa"/>
            <w:tcBorders>
              <w:top w:val="single" w:sz="4" w:space="0" w:color="auto"/>
              <w:left w:val="single" w:sz="4" w:space="0" w:color="auto"/>
              <w:bottom w:val="single" w:sz="4" w:space="0" w:color="auto"/>
              <w:right w:val="single" w:sz="4" w:space="0" w:color="auto"/>
            </w:tcBorders>
            <w:vAlign w:val="center"/>
          </w:tcPr>
          <w:p w14:paraId="61904514" w14:textId="77777777" w:rsidR="00755332" w:rsidRPr="00FC036A" w:rsidRDefault="00755332"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х</w:t>
            </w:r>
          </w:p>
        </w:tc>
        <w:tc>
          <w:tcPr>
            <w:tcW w:w="1125" w:type="dxa"/>
            <w:tcBorders>
              <w:top w:val="single" w:sz="4" w:space="0" w:color="auto"/>
              <w:left w:val="single" w:sz="4" w:space="0" w:color="auto"/>
              <w:bottom w:val="single" w:sz="4" w:space="0" w:color="auto"/>
              <w:right w:val="single" w:sz="4" w:space="0" w:color="auto"/>
            </w:tcBorders>
            <w:vAlign w:val="center"/>
          </w:tcPr>
          <w:p w14:paraId="76B6F3FE" w14:textId="77777777" w:rsidR="00755332" w:rsidRPr="00FC036A" w:rsidRDefault="00755332"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х</w:t>
            </w:r>
          </w:p>
        </w:tc>
        <w:tc>
          <w:tcPr>
            <w:tcW w:w="566" w:type="dxa"/>
            <w:tcBorders>
              <w:top w:val="single" w:sz="4" w:space="0" w:color="auto"/>
              <w:left w:val="single" w:sz="4" w:space="0" w:color="auto"/>
              <w:bottom w:val="single" w:sz="4" w:space="0" w:color="auto"/>
              <w:right w:val="single" w:sz="4" w:space="0" w:color="auto"/>
            </w:tcBorders>
            <w:vAlign w:val="center"/>
          </w:tcPr>
          <w:p w14:paraId="63BB4E68" w14:textId="77777777" w:rsidR="00755332" w:rsidRPr="00FC036A" w:rsidRDefault="00755332"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х</w:t>
            </w:r>
          </w:p>
        </w:tc>
        <w:tc>
          <w:tcPr>
            <w:tcW w:w="901" w:type="dxa"/>
            <w:tcBorders>
              <w:top w:val="single" w:sz="4" w:space="0" w:color="auto"/>
              <w:left w:val="single" w:sz="4" w:space="0" w:color="auto"/>
              <w:bottom w:val="single" w:sz="4" w:space="0" w:color="auto"/>
              <w:right w:val="single" w:sz="4" w:space="0" w:color="auto"/>
            </w:tcBorders>
            <w:vAlign w:val="center"/>
          </w:tcPr>
          <w:p w14:paraId="23BBE4CB" w14:textId="77777777" w:rsidR="00755332" w:rsidRDefault="00755332" w:rsidP="005D5255">
            <w:pPr>
              <w:jc w:val="center"/>
            </w:pPr>
            <w:r w:rsidRPr="00A32D0C">
              <w:rPr>
                <w:spacing w:val="-10"/>
                <w:kern w:val="2"/>
                <w:sz w:val="20"/>
                <w:szCs w:val="20"/>
                <w:lang w:eastAsia="en-US"/>
              </w:rPr>
              <w:t>–</w:t>
            </w:r>
          </w:p>
        </w:tc>
        <w:tc>
          <w:tcPr>
            <w:tcW w:w="889" w:type="dxa"/>
            <w:tcBorders>
              <w:top w:val="single" w:sz="4" w:space="0" w:color="auto"/>
              <w:left w:val="single" w:sz="4" w:space="0" w:color="auto"/>
              <w:bottom w:val="single" w:sz="4" w:space="0" w:color="auto"/>
              <w:right w:val="single" w:sz="4" w:space="0" w:color="auto"/>
            </w:tcBorders>
            <w:vAlign w:val="center"/>
          </w:tcPr>
          <w:p w14:paraId="7A4500A1" w14:textId="77777777" w:rsidR="00755332" w:rsidRDefault="00755332" w:rsidP="005D5255">
            <w:pPr>
              <w:jc w:val="center"/>
            </w:pPr>
            <w:r w:rsidRPr="00A32D0C">
              <w:rPr>
                <w:spacing w:val="-10"/>
                <w:kern w:val="2"/>
                <w:sz w:val="20"/>
                <w:szCs w:val="20"/>
                <w:lang w:eastAsia="en-US"/>
              </w:rPr>
              <w:t>–</w:t>
            </w:r>
          </w:p>
        </w:tc>
        <w:tc>
          <w:tcPr>
            <w:tcW w:w="818" w:type="dxa"/>
            <w:tcBorders>
              <w:top w:val="single" w:sz="4" w:space="0" w:color="auto"/>
              <w:left w:val="single" w:sz="4" w:space="0" w:color="auto"/>
              <w:bottom w:val="single" w:sz="4" w:space="0" w:color="auto"/>
              <w:right w:val="single" w:sz="4" w:space="0" w:color="auto"/>
            </w:tcBorders>
            <w:vAlign w:val="center"/>
          </w:tcPr>
          <w:p w14:paraId="44362C3B" w14:textId="77777777" w:rsidR="00755332" w:rsidRDefault="00755332" w:rsidP="005D5255">
            <w:pPr>
              <w:jc w:val="center"/>
            </w:pPr>
            <w:r w:rsidRPr="00A32D0C">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6D4BA421" w14:textId="77777777" w:rsidR="00755332" w:rsidRDefault="00755332" w:rsidP="005D5255">
            <w:pPr>
              <w:jc w:val="center"/>
            </w:pPr>
            <w:r w:rsidRPr="00A32D0C">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09E477E2" w14:textId="77777777" w:rsidR="00755332" w:rsidRDefault="00755332" w:rsidP="005D5255">
            <w:pPr>
              <w:jc w:val="center"/>
            </w:pPr>
            <w:r w:rsidRPr="00A32D0C">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1CD7D02D" w14:textId="77777777" w:rsidR="00755332" w:rsidRDefault="00755332" w:rsidP="005D5255">
            <w:pPr>
              <w:jc w:val="center"/>
            </w:pPr>
            <w:r w:rsidRPr="00A32D0C">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1E5A153B" w14:textId="77777777" w:rsidR="00755332" w:rsidRDefault="00755332" w:rsidP="005D5255">
            <w:pPr>
              <w:jc w:val="center"/>
            </w:pPr>
            <w:r w:rsidRPr="00A32D0C">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00ED4BD5" w14:textId="77777777" w:rsidR="00755332" w:rsidRDefault="00755332" w:rsidP="005D5255">
            <w:pPr>
              <w:jc w:val="center"/>
            </w:pPr>
            <w:r w:rsidRPr="00A32D0C">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2A82E43A" w14:textId="77777777" w:rsidR="00755332" w:rsidRDefault="00755332" w:rsidP="005D5255">
            <w:pPr>
              <w:jc w:val="center"/>
            </w:pPr>
            <w:r w:rsidRPr="00A32D0C">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7A7A413C" w14:textId="77777777" w:rsidR="00755332" w:rsidRDefault="00755332" w:rsidP="005D5255">
            <w:pPr>
              <w:jc w:val="center"/>
            </w:pPr>
            <w:r w:rsidRPr="00A32D0C">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3F25A108" w14:textId="77777777" w:rsidR="00755332" w:rsidRDefault="00755332" w:rsidP="005D5255">
            <w:pPr>
              <w:jc w:val="center"/>
            </w:pPr>
            <w:r w:rsidRPr="00A32D0C">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219F864D" w14:textId="77777777" w:rsidR="00755332" w:rsidRDefault="00755332" w:rsidP="005D5255">
            <w:pPr>
              <w:jc w:val="center"/>
            </w:pPr>
            <w:r w:rsidRPr="00A32D0C">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7FEFFC01" w14:textId="77777777" w:rsidR="00755332" w:rsidRDefault="00755332" w:rsidP="005D5255">
            <w:pPr>
              <w:jc w:val="center"/>
            </w:pPr>
            <w:r w:rsidRPr="00A32D0C">
              <w:rPr>
                <w:spacing w:val="-10"/>
                <w:kern w:val="2"/>
                <w:sz w:val="20"/>
                <w:szCs w:val="20"/>
                <w:lang w:eastAsia="en-US"/>
              </w:rPr>
              <w:t>–</w:t>
            </w:r>
          </w:p>
        </w:tc>
      </w:tr>
      <w:tr w:rsidR="00755332" w14:paraId="781F06AC" w14:textId="77777777" w:rsidTr="005D5255">
        <w:trPr>
          <w:trHeight w:val="1710"/>
          <w:tblHeader/>
        </w:trPr>
        <w:tc>
          <w:tcPr>
            <w:tcW w:w="1730" w:type="dxa"/>
            <w:vMerge/>
            <w:tcBorders>
              <w:left w:val="single" w:sz="4" w:space="0" w:color="auto"/>
              <w:right w:val="single" w:sz="4" w:space="0" w:color="auto"/>
            </w:tcBorders>
          </w:tcPr>
          <w:p w14:paraId="069EBB15" w14:textId="77777777" w:rsidR="00755332" w:rsidRDefault="00755332" w:rsidP="005D5255">
            <w:pPr>
              <w:autoSpaceDE w:val="0"/>
              <w:autoSpaceDN w:val="0"/>
              <w:adjustRightInd w:val="0"/>
              <w:jc w:val="center"/>
              <w:rPr>
                <w:kern w:val="2"/>
                <w:sz w:val="20"/>
                <w:szCs w:val="20"/>
                <w:lang w:eastAsia="en-US"/>
              </w:rPr>
            </w:pPr>
          </w:p>
        </w:tc>
        <w:tc>
          <w:tcPr>
            <w:tcW w:w="1264" w:type="dxa"/>
            <w:tcBorders>
              <w:top w:val="single" w:sz="4" w:space="0" w:color="auto"/>
              <w:left w:val="single" w:sz="4" w:space="0" w:color="auto"/>
              <w:bottom w:val="single" w:sz="4" w:space="0" w:color="auto"/>
              <w:right w:val="single" w:sz="4" w:space="0" w:color="auto"/>
            </w:tcBorders>
          </w:tcPr>
          <w:p w14:paraId="127BC988" w14:textId="77777777" w:rsidR="00755332" w:rsidRPr="00FC036A" w:rsidRDefault="00755332" w:rsidP="005D5255">
            <w:pPr>
              <w:autoSpaceDE w:val="0"/>
              <w:autoSpaceDN w:val="0"/>
              <w:adjustRightInd w:val="0"/>
              <w:jc w:val="center"/>
              <w:rPr>
                <w:kern w:val="2"/>
                <w:sz w:val="20"/>
                <w:szCs w:val="20"/>
                <w:lang w:eastAsia="en-US"/>
              </w:rPr>
            </w:pPr>
            <w:r>
              <w:rPr>
                <w:kern w:val="2"/>
                <w:sz w:val="20"/>
                <w:szCs w:val="20"/>
                <w:lang w:eastAsia="en-US"/>
              </w:rPr>
              <w:t>Отдел экономики, малого бизнеса, инвестиций и местного самоуправления</w:t>
            </w:r>
          </w:p>
        </w:tc>
        <w:tc>
          <w:tcPr>
            <w:tcW w:w="566" w:type="dxa"/>
            <w:tcBorders>
              <w:top w:val="single" w:sz="4" w:space="0" w:color="auto"/>
              <w:left w:val="single" w:sz="4" w:space="0" w:color="auto"/>
              <w:bottom w:val="single" w:sz="4" w:space="0" w:color="auto"/>
              <w:right w:val="single" w:sz="4" w:space="0" w:color="auto"/>
            </w:tcBorders>
            <w:vAlign w:val="center"/>
          </w:tcPr>
          <w:p w14:paraId="31EF2306" w14:textId="77777777" w:rsidR="00755332" w:rsidRPr="00FC036A" w:rsidRDefault="00755332"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902</w:t>
            </w:r>
          </w:p>
        </w:tc>
        <w:tc>
          <w:tcPr>
            <w:tcW w:w="567" w:type="dxa"/>
            <w:tcBorders>
              <w:top w:val="single" w:sz="4" w:space="0" w:color="auto"/>
              <w:left w:val="single" w:sz="4" w:space="0" w:color="auto"/>
              <w:bottom w:val="single" w:sz="4" w:space="0" w:color="auto"/>
              <w:right w:val="single" w:sz="4" w:space="0" w:color="auto"/>
            </w:tcBorders>
            <w:vAlign w:val="center"/>
          </w:tcPr>
          <w:p w14:paraId="3E1F74FF" w14:textId="77777777" w:rsidR="00755332" w:rsidRPr="00FC036A" w:rsidRDefault="00755332"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х</w:t>
            </w:r>
          </w:p>
        </w:tc>
        <w:tc>
          <w:tcPr>
            <w:tcW w:w="1125" w:type="dxa"/>
            <w:tcBorders>
              <w:top w:val="single" w:sz="4" w:space="0" w:color="auto"/>
              <w:left w:val="single" w:sz="4" w:space="0" w:color="auto"/>
              <w:bottom w:val="single" w:sz="4" w:space="0" w:color="auto"/>
              <w:right w:val="single" w:sz="4" w:space="0" w:color="auto"/>
            </w:tcBorders>
            <w:vAlign w:val="center"/>
          </w:tcPr>
          <w:p w14:paraId="57D82FFB" w14:textId="77777777" w:rsidR="00755332" w:rsidRPr="00FC036A" w:rsidRDefault="00755332"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х</w:t>
            </w:r>
          </w:p>
        </w:tc>
        <w:tc>
          <w:tcPr>
            <w:tcW w:w="566" w:type="dxa"/>
            <w:tcBorders>
              <w:top w:val="single" w:sz="4" w:space="0" w:color="auto"/>
              <w:left w:val="single" w:sz="4" w:space="0" w:color="auto"/>
              <w:bottom w:val="single" w:sz="4" w:space="0" w:color="auto"/>
              <w:right w:val="single" w:sz="4" w:space="0" w:color="auto"/>
            </w:tcBorders>
            <w:vAlign w:val="center"/>
          </w:tcPr>
          <w:p w14:paraId="1BB585C1" w14:textId="77777777" w:rsidR="00755332" w:rsidRPr="00FC036A" w:rsidRDefault="00755332" w:rsidP="005D5255">
            <w:pPr>
              <w:autoSpaceDE w:val="0"/>
              <w:autoSpaceDN w:val="0"/>
              <w:adjustRightInd w:val="0"/>
              <w:ind w:right="-57"/>
              <w:jc w:val="center"/>
              <w:rPr>
                <w:spacing w:val="-10"/>
                <w:kern w:val="2"/>
                <w:sz w:val="20"/>
                <w:szCs w:val="20"/>
                <w:lang w:eastAsia="en-US"/>
              </w:rPr>
            </w:pPr>
            <w:r w:rsidRPr="00FC036A">
              <w:rPr>
                <w:spacing w:val="-10"/>
                <w:kern w:val="2"/>
                <w:sz w:val="20"/>
                <w:szCs w:val="20"/>
                <w:lang w:eastAsia="en-US"/>
              </w:rPr>
              <w:t>х</w:t>
            </w:r>
          </w:p>
        </w:tc>
        <w:tc>
          <w:tcPr>
            <w:tcW w:w="901" w:type="dxa"/>
            <w:tcBorders>
              <w:top w:val="single" w:sz="4" w:space="0" w:color="auto"/>
              <w:left w:val="single" w:sz="4" w:space="0" w:color="auto"/>
              <w:bottom w:val="single" w:sz="4" w:space="0" w:color="auto"/>
              <w:right w:val="single" w:sz="4" w:space="0" w:color="auto"/>
            </w:tcBorders>
            <w:vAlign w:val="center"/>
          </w:tcPr>
          <w:p w14:paraId="1DD9013A" w14:textId="77777777" w:rsidR="00755332" w:rsidRDefault="00755332" w:rsidP="005D5255">
            <w:pPr>
              <w:jc w:val="center"/>
            </w:pPr>
            <w:r w:rsidRPr="00A32D0C">
              <w:rPr>
                <w:spacing w:val="-10"/>
                <w:kern w:val="2"/>
                <w:sz w:val="20"/>
                <w:szCs w:val="20"/>
                <w:lang w:eastAsia="en-US"/>
              </w:rPr>
              <w:t>–</w:t>
            </w:r>
          </w:p>
        </w:tc>
        <w:tc>
          <w:tcPr>
            <w:tcW w:w="889" w:type="dxa"/>
            <w:tcBorders>
              <w:top w:val="single" w:sz="4" w:space="0" w:color="auto"/>
              <w:left w:val="single" w:sz="4" w:space="0" w:color="auto"/>
              <w:bottom w:val="single" w:sz="4" w:space="0" w:color="auto"/>
              <w:right w:val="single" w:sz="4" w:space="0" w:color="auto"/>
            </w:tcBorders>
            <w:vAlign w:val="center"/>
          </w:tcPr>
          <w:p w14:paraId="2910C5D2" w14:textId="77777777" w:rsidR="00755332" w:rsidRDefault="00755332" w:rsidP="005D5255">
            <w:pPr>
              <w:jc w:val="center"/>
            </w:pPr>
            <w:r w:rsidRPr="00A32D0C">
              <w:rPr>
                <w:spacing w:val="-10"/>
                <w:kern w:val="2"/>
                <w:sz w:val="20"/>
                <w:szCs w:val="20"/>
                <w:lang w:eastAsia="en-US"/>
              </w:rPr>
              <w:t>–</w:t>
            </w:r>
          </w:p>
        </w:tc>
        <w:tc>
          <w:tcPr>
            <w:tcW w:w="818" w:type="dxa"/>
            <w:tcBorders>
              <w:top w:val="single" w:sz="4" w:space="0" w:color="auto"/>
              <w:left w:val="single" w:sz="4" w:space="0" w:color="auto"/>
              <w:bottom w:val="single" w:sz="4" w:space="0" w:color="auto"/>
              <w:right w:val="single" w:sz="4" w:space="0" w:color="auto"/>
            </w:tcBorders>
            <w:vAlign w:val="center"/>
          </w:tcPr>
          <w:p w14:paraId="0381C22A" w14:textId="77777777" w:rsidR="00755332" w:rsidRDefault="00755332" w:rsidP="005D5255">
            <w:pPr>
              <w:jc w:val="center"/>
            </w:pPr>
            <w:r w:rsidRPr="00A32D0C">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24027391" w14:textId="77777777" w:rsidR="00755332" w:rsidRDefault="00755332" w:rsidP="005D5255">
            <w:pPr>
              <w:jc w:val="center"/>
            </w:pPr>
            <w:r w:rsidRPr="00A32D0C">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0D183EE5" w14:textId="77777777" w:rsidR="00755332" w:rsidRDefault="00755332" w:rsidP="005D5255">
            <w:pPr>
              <w:jc w:val="center"/>
            </w:pPr>
            <w:r w:rsidRPr="00A32D0C">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76319A06" w14:textId="77777777" w:rsidR="00755332" w:rsidRDefault="00755332" w:rsidP="005D5255">
            <w:pPr>
              <w:jc w:val="center"/>
            </w:pPr>
            <w:r w:rsidRPr="00A32D0C">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67EED947" w14:textId="77777777" w:rsidR="00755332" w:rsidRDefault="00755332" w:rsidP="005D5255">
            <w:pPr>
              <w:jc w:val="center"/>
            </w:pPr>
            <w:r w:rsidRPr="00A32D0C">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511277CC" w14:textId="77777777" w:rsidR="00755332" w:rsidRDefault="00755332" w:rsidP="005D5255">
            <w:pPr>
              <w:jc w:val="center"/>
            </w:pPr>
            <w:r w:rsidRPr="00A32D0C">
              <w:rPr>
                <w:spacing w:val="-10"/>
                <w:kern w:val="2"/>
                <w:sz w:val="20"/>
                <w:szCs w:val="20"/>
                <w:lang w:eastAsia="en-US"/>
              </w:rPr>
              <w:t>–</w:t>
            </w:r>
          </w:p>
        </w:tc>
        <w:tc>
          <w:tcPr>
            <w:tcW w:w="566" w:type="dxa"/>
            <w:tcBorders>
              <w:top w:val="single" w:sz="4" w:space="0" w:color="auto"/>
              <w:left w:val="single" w:sz="4" w:space="0" w:color="auto"/>
              <w:bottom w:val="single" w:sz="4" w:space="0" w:color="auto"/>
              <w:right w:val="single" w:sz="4" w:space="0" w:color="auto"/>
            </w:tcBorders>
            <w:vAlign w:val="center"/>
          </w:tcPr>
          <w:p w14:paraId="4C8AA261" w14:textId="77777777" w:rsidR="00755332" w:rsidRDefault="00755332" w:rsidP="005D5255">
            <w:pPr>
              <w:jc w:val="center"/>
            </w:pPr>
            <w:r w:rsidRPr="00A32D0C">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7D8431D6" w14:textId="77777777" w:rsidR="00755332" w:rsidRDefault="00755332" w:rsidP="005D5255">
            <w:pPr>
              <w:jc w:val="center"/>
            </w:pPr>
            <w:r w:rsidRPr="00A32D0C">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5378CD56" w14:textId="77777777" w:rsidR="00755332" w:rsidRDefault="00755332" w:rsidP="005D5255">
            <w:pPr>
              <w:jc w:val="center"/>
            </w:pPr>
            <w:r w:rsidRPr="00A32D0C">
              <w:rPr>
                <w:spacing w:val="-10"/>
                <w:kern w:val="2"/>
                <w:sz w:val="20"/>
                <w:szCs w:val="20"/>
                <w:lang w:eastAsia="en-US"/>
              </w:rPr>
              <w:t>–</w:t>
            </w:r>
          </w:p>
        </w:tc>
        <w:tc>
          <w:tcPr>
            <w:tcW w:w="707" w:type="dxa"/>
            <w:tcBorders>
              <w:top w:val="single" w:sz="4" w:space="0" w:color="auto"/>
              <w:left w:val="single" w:sz="4" w:space="0" w:color="auto"/>
              <w:bottom w:val="single" w:sz="4" w:space="0" w:color="auto"/>
              <w:right w:val="single" w:sz="4" w:space="0" w:color="auto"/>
            </w:tcBorders>
            <w:vAlign w:val="center"/>
          </w:tcPr>
          <w:p w14:paraId="5C6A39FA" w14:textId="77777777" w:rsidR="00755332" w:rsidRDefault="00755332" w:rsidP="005D5255">
            <w:pPr>
              <w:jc w:val="center"/>
            </w:pPr>
            <w:r w:rsidRPr="00A32D0C">
              <w:rPr>
                <w:spacing w:val="-10"/>
                <w:kern w:val="2"/>
                <w:sz w:val="20"/>
                <w:szCs w:val="20"/>
                <w:lang w:eastAsia="en-US"/>
              </w:rPr>
              <w:t>–</w:t>
            </w:r>
          </w:p>
        </w:tc>
        <w:tc>
          <w:tcPr>
            <w:tcW w:w="706" w:type="dxa"/>
            <w:tcBorders>
              <w:top w:val="single" w:sz="4" w:space="0" w:color="auto"/>
              <w:left w:val="single" w:sz="4" w:space="0" w:color="auto"/>
              <w:bottom w:val="single" w:sz="4" w:space="0" w:color="auto"/>
              <w:right w:val="single" w:sz="4" w:space="0" w:color="auto"/>
            </w:tcBorders>
            <w:vAlign w:val="center"/>
          </w:tcPr>
          <w:p w14:paraId="723F0E93" w14:textId="77777777" w:rsidR="00755332" w:rsidRDefault="00755332" w:rsidP="005D5255">
            <w:pPr>
              <w:jc w:val="center"/>
            </w:pPr>
            <w:r w:rsidRPr="00A32D0C">
              <w:rPr>
                <w:spacing w:val="-10"/>
                <w:kern w:val="2"/>
                <w:sz w:val="20"/>
                <w:szCs w:val="20"/>
                <w:lang w:eastAsia="en-US"/>
              </w:rPr>
              <w:t>–</w:t>
            </w:r>
          </w:p>
        </w:tc>
      </w:tr>
    </w:tbl>
    <w:p w14:paraId="594FFCA1" w14:textId="77777777" w:rsidR="00755332" w:rsidRDefault="00755332" w:rsidP="00755332">
      <w:pPr>
        <w:widowControl w:val="0"/>
        <w:autoSpaceDE w:val="0"/>
        <w:autoSpaceDN w:val="0"/>
        <w:adjustRightInd w:val="0"/>
        <w:ind w:firstLine="851"/>
        <w:jc w:val="both"/>
        <w:rPr>
          <w:sz w:val="28"/>
          <w:szCs w:val="28"/>
        </w:rPr>
      </w:pPr>
    </w:p>
    <w:p w14:paraId="6C9B87F9" w14:textId="77777777" w:rsidR="00755332" w:rsidRDefault="00755332" w:rsidP="00755332">
      <w:pPr>
        <w:widowControl w:val="0"/>
        <w:autoSpaceDE w:val="0"/>
        <w:autoSpaceDN w:val="0"/>
        <w:adjustRightInd w:val="0"/>
        <w:ind w:firstLine="851"/>
        <w:jc w:val="both"/>
        <w:rPr>
          <w:sz w:val="28"/>
          <w:szCs w:val="28"/>
        </w:rPr>
      </w:pPr>
    </w:p>
    <w:p w14:paraId="25BC5358" w14:textId="77777777" w:rsidR="00755332" w:rsidRDefault="00755332" w:rsidP="00755332">
      <w:pPr>
        <w:widowControl w:val="0"/>
        <w:autoSpaceDE w:val="0"/>
        <w:autoSpaceDN w:val="0"/>
        <w:adjustRightInd w:val="0"/>
        <w:ind w:firstLine="851"/>
        <w:jc w:val="both"/>
        <w:rPr>
          <w:sz w:val="28"/>
          <w:szCs w:val="28"/>
        </w:rPr>
      </w:pPr>
    </w:p>
    <w:p w14:paraId="44D6226C" w14:textId="77777777" w:rsidR="00755332" w:rsidRDefault="00755332" w:rsidP="00755332">
      <w:pPr>
        <w:widowControl w:val="0"/>
        <w:autoSpaceDE w:val="0"/>
        <w:autoSpaceDN w:val="0"/>
        <w:adjustRightInd w:val="0"/>
        <w:ind w:firstLine="851"/>
        <w:jc w:val="both"/>
        <w:rPr>
          <w:sz w:val="28"/>
          <w:szCs w:val="28"/>
        </w:rPr>
      </w:pPr>
    </w:p>
    <w:p w14:paraId="65F35FB3" w14:textId="7F9BAE51" w:rsidR="00755332" w:rsidRDefault="00755332" w:rsidP="00755332">
      <w:pPr>
        <w:widowControl w:val="0"/>
        <w:autoSpaceDE w:val="0"/>
        <w:autoSpaceDN w:val="0"/>
        <w:adjustRightInd w:val="0"/>
        <w:ind w:firstLine="851"/>
        <w:jc w:val="both"/>
        <w:rPr>
          <w:sz w:val="28"/>
          <w:szCs w:val="28"/>
        </w:rPr>
      </w:pPr>
    </w:p>
    <w:p w14:paraId="127B4C72" w14:textId="09FA9037" w:rsidR="00B40D70" w:rsidRDefault="00B40D70" w:rsidP="00755332">
      <w:pPr>
        <w:widowControl w:val="0"/>
        <w:autoSpaceDE w:val="0"/>
        <w:autoSpaceDN w:val="0"/>
        <w:adjustRightInd w:val="0"/>
        <w:ind w:firstLine="851"/>
        <w:jc w:val="both"/>
        <w:rPr>
          <w:sz w:val="28"/>
          <w:szCs w:val="28"/>
        </w:rPr>
      </w:pPr>
    </w:p>
    <w:p w14:paraId="6C7B3790" w14:textId="064553B8" w:rsidR="00B40D70" w:rsidRDefault="00B40D70" w:rsidP="00755332">
      <w:pPr>
        <w:widowControl w:val="0"/>
        <w:autoSpaceDE w:val="0"/>
        <w:autoSpaceDN w:val="0"/>
        <w:adjustRightInd w:val="0"/>
        <w:ind w:firstLine="851"/>
        <w:jc w:val="both"/>
        <w:rPr>
          <w:sz w:val="28"/>
          <w:szCs w:val="28"/>
        </w:rPr>
      </w:pPr>
    </w:p>
    <w:p w14:paraId="2CA95EB6" w14:textId="0DC9CA35" w:rsidR="00B40D70" w:rsidRDefault="00B40D70" w:rsidP="00755332">
      <w:pPr>
        <w:widowControl w:val="0"/>
        <w:autoSpaceDE w:val="0"/>
        <w:autoSpaceDN w:val="0"/>
        <w:adjustRightInd w:val="0"/>
        <w:ind w:firstLine="851"/>
        <w:jc w:val="both"/>
        <w:rPr>
          <w:sz w:val="28"/>
          <w:szCs w:val="28"/>
        </w:rPr>
      </w:pPr>
    </w:p>
    <w:p w14:paraId="115EFBA5" w14:textId="13E6864D" w:rsidR="00B40D70" w:rsidRDefault="00B40D70" w:rsidP="00755332">
      <w:pPr>
        <w:widowControl w:val="0"/>
        <w:autoSpaceDE w:val="0"/>
        <w:autoSpaceDN w:val="0"/>
        <w:adjustRightInd w:val="0"/>
        <w:ind w:firstLine="851"/>
        <w:jc w:val="both"/>
        <w:rPr>
          <w:sz w:val="28"/>
          <w:szCs w:val="28"/>
        </w:rPr>
      </w:pPr>
    </w:p>
    <w:p w14:paraId="0DBAECE0" w14:textId="77777777" w:rsidR="00B40D70" w:rsidRDefault="00B40D70" w:rsidP="00755332">
      <w:pPr>
        <w:widowControl w:val="0"/>
        <w:autoSpaceDE w:val="0"/>
        <w:autoSpaceDN w:val="0"/>
        <w:adjustRightInd w:val="0"/>
        <w:ind w:firstLine="851"/>
        <w:jc w:val="both"/>
        <w:rPr>
          <w:sz w:val="28"/>
          <w:szCs w:val="28"/>
        </w:rPr>
      </w:pPr>
    </w:p>
    <w:p w14:paraId="44AB4765" w14:textId="798CD60B" w:rsidR="00755332" w:rsidRDefault="00755332" w:rsidP="00755332">
      <w:pPr>
        <w:widowControl w:val="0"/>
        <w:autoSpaceDE w:val="0"/>
        <w:autoSpaceDN w:val="0"/>
        <w:adjustRightInd w:val="0"/>
        <w:ind w:firstLine="851"/>
        <w:jc w:val="both"/>
        <w:rPr>
          <w:sz w:val="28"/>
          <w:szCs w:val="28"/>
        </w:rPr>
      </w:pPr>
      <w:r>
        <w:rPr>
          <w:sz w:val="28"/>
          <w:szCs w:val="28"/>
        </w:rPr>
        <w:t xml:space="preserve">4. </w:t>
      </w:r>
      <w:r w:rsidRPr="00EF4B74">
        <w:rPr>
          <w:sz w:val="28"/>
          <w:szCs w:val="28"/>
        </w:rPr>
        <w:t>Приложение №</w:t>
      </w:r>
      <w:r w:rsidR="00915511">
        <w:rPr>
          <w:sz w:val="28"/>
          <w:szCs w:val="28"/>
        </w:rPr>
        <w:t xml:space="preserve"> </w:t>
      </w:r>
      <w:r>
        <w:rPr>
          <w:sz w:val="28"/>
          <w:szCs w:val="28"/>
        </w:rPr>
        <w:t>4</w:t>
      </w:r>
      <w:r w:rsidRPr="00EF4B74">
        <w:rPr>
          <w:sz w:val="28"/>
          <w:szCs w:val="28"/>
        </w:rPr>
        <w:t xml:space="preserve"> к муниципальной программе Белокалитвинского района «Развитие сельского хозяйства и регулирование рынков сельскохозяйственной</w:t>
      </w:r>
      <w:r w:rsidRPr="0018360B">
        <w:rPr>
          <w:sz w:val="28"/>
          <w:szCs w:val="28"/>
        </w:rPr>
        <w:t xml:space="preserve"> про</w:t>
      </w:r>
      <w:r>
        <w:rPr>
          <w:sz w:val="28"/>
          <w:szCs w:val="28"/>
        </w:rPr>
        <w:t>дукции, сырья и продовольствия» изложить в следующей редакции:</w:t>
      </w:r>
    </w:p>
    <w:p w14:paraId="79DEC0B5" w14:textId="77777777" w:rsidR="00755332" w:rsidRDefault="00755332" w:rsidP="00755332">
      <w:pPr>
        <w:widowControl w:val="0"/>
        <w:autoSpaceDE w:val="0"/>
        <w:autoSpaceDN w:val="0"/>
        <w:adjustRightInd w:val="0"/>
        <w:ind w:firstLine="851"/>
        <w:jc w:val="both"/>
        <w:rPr>
          <w:sz w:val="28"/>
          <w:szCs w:val="28"/>
        </w:rPr>
      </w:pPr>
      <w:r>
        <w:rPr>
          <w:sz w:val="28"/>
          <w:szCs w:val="28"/>
        </w:rPr>
        <w:tab/>
        <w:t xml:space="preserve">                                                                                                       </w:t>
      </w:r>
    </w:p>
    <w:p w14:paraId="7193E9D8" w14:textId="77777777" w:rsidR="00755332" w:rsidRPr="00576448" w:rsidRDefault="00755332" w:rsidP="00755332">
      <w:pPr>
        <w:widowControl w:val="0"/>
        <w:autoSpaceDE w:val="0"/>
        <w:autoSpaceDN w:val="0"/>
        <w:adjustRightInd w:val="0"/>
        <w:ind w:firstLine="851"/>
        <w:jc w:val="right"/>
        <w:rPr>
          <w:sz w:val="28"/>
          <w:szCs w:val="28"/>
        </w:rPr>
      </w:pPr>
      <w:r>
        <w:rPr>
          <w:sz w:val="28"/>
          <w:szCs w:val="28"/>
        </w:rPr>
        <w:t xml:space="preserve">                        Приложение № 4 </w:t>
      </w:r>
    </w:p>
    <w:p w14:paraId="527EFAAE" w14:textId="77777777" w:rsidR="00755332" w:rsidRDefault="00755332" w:rsidP="00755332">
      <w:pPr>
        <w:jc w:val="right"/>
      </w:pPr>
      <w:r>
        <w:rPr>
          <w:sz w:val="28"/>
          <w:szCs w:val="28"/>
        </w:rPr>
        <w:t>к муниципальной программе Белокалитвинского</w:t>
      </w:r>
    </w:p>
    <w:p w14:paraId="6C63BEBF" w14:textId="77777777" w:rsidR="00755332" w:rsidRDefault="00755332" w:rsidP="00755332">
      <w:pPr>
        <w:jc w:val="right"/>
      </w:pPr>
      <w:r>
        <w:rPr>
          <w:sz w:val="28"/>
          <w:szCs w:val="28"/>
        </w:rPr>
        <w:t xml:space="preserve"> района «Развитие сельского хозяйства и </w:t>
      </w:r>
    </w:p>
    <w:p w14:paraId="4999A7E9" w14:textId="77777777" w:rsidR="00755332" w:rsidRDefault="00755332" w:rsidP="00755332">
      <w:pPr>
        <w:jc w:val="right"/>
      </w:pPr>
      <w:r>
        <w:rPr>
          <w:sz w:val="28"/>
          <w:szCs w:val="28"/>
        </w:rPr>
        <w:t xml:space="preserve">регулирование рынков сельскохозяйственной </w:t>
      </w:r>
    </w:p>
    <w:p w14:paraId="26CB7FAC" w14:textId="77777777" w:rsidR="00755332" w:rsidRDefault="00755332" w:rsidP="00755332">
      <w:pPr>
        <w:jc w:val="right"/>
      </w:pPr>
      <w:r>
        <w:rPr>
          <w:sz w:val="28"/>
          <w:szCs w:val="28"/>
        </w:rPr>
        <w:t>продукции, сырья и продовольствия»</w:t>
      </w:r>
    </w:p>
    <w:p w14:paraId="67ED9DC8" w14:textId="77777777" w:rsidR="00755332" w:rsidRPr="0058245A" w:rsidRDefault="00755332" w:rsidP="00755332">
      <w:pPr>
        <w:widowControl w:val="0"/>
        <w:autoSpaceDE w:val="0"/>
        <w:jc w:val="center"/>
        <w:rPr>
          <w:sz w:val="28"/>
          <w:szCs w:val="28"/>
        </w:rPr>
      </w:pPr>
      <w:r w:rsidRPr="0058245A">
        <w:rPr>
          <w:sz w:val="28"/>
          <w:szCs w:val="28"/>
        </w:rPr>
        <w:t>Расходы</w:t>
      </w:r>
    </w:p>
    <w:p w14:paraId="21CAF99E" w14:textId="77777777" w:rsidR="00755332" w:rsidRPr="0058245A" w:rsidRDefault="00755332" w:rsidP="00755332">
      <w:pPr>
        <w:widowControl w:val="0"/>
        <w:autoSpaceDE w:val="0"/>
        <w:jc w:val="center"/>
        <w:rPr>
          <w:sz w:val="28"/>
          <w:szCs w:val="28"/>
        </w:rPr>
      </w:pPr>
      <w:r>
        <w:rPr>
          <w:sz w:val="28"/>
          <w:szCs w:val="28"/>
        </w:rPr>
        <w:t xml:space="preserve">на реализацию </w:t>
      </w:r>
      <w:r w:rsidRPr="0058245A">
        <w:rPr>
          <w:sz w:val="28"/>
          <w:szCs w:val="28"/>
        </w:rPr>
        <w:t>муниципальной программы Белокалитвинского района «Развитие сельского хозяйства и регулирование рынков сельскохозяйственной продукции, сырья и продовольствия»</w:t>
      </w:r>
    </w:p>
    <w:tbl>
      <w:tblPr>
        <w:tblW w:w="15201" w:type="dxa"/>
        <w:tblInd w:w="-10" w:type="dxa"/>
        <w:tblLayout w:type="fixed"/>
        <w:tblCellMar>
          <w:left w:w="75" w:type="dxa"/>
          <w:right w:w="75" w:type="dxa"/>
        </w:tblCellMar>
        <w:tblLook w:val="0000" w:firstRow="0" w:lastRow="0" w:firstColumn="0" w:lastColumn="0" w:noHBand="0" w:noVBand="0"/>
      </w:tblPr>
      <w:tblGrid>
        <w:gridCol w:w="1786"/>
        <w:gridCol w:w="1842"/>
        <w:gridCol w:w="930"/>
        <w:gridCol w:w="931"/>
        <w:gridCol w:w="978"/>
        <w:gridCol w:w="933"/>
        <w:gridCol w:w="992"/>
        <w:gridCol w:w="851"/>
        <w:gridCol w:w="851"/>
        <w:gridCol w:w="957"/>
        <w:gridCol w:w="957"/>
        <w:gridCol w:w="779"/>
        <w:gridCol w:w="709"/>
        <w:gridCol w:w="851"/>
        <w:gridCol w:w="854"/>
      </w:tblGrid>
      <w:tr w:rsidR="00755332" w14:paraId="42B39A48" w14:textId="77777777" w:rsidTr="005D5255">
        <w:tc>
          <w:tcPr>
            <w:tcW w:w="1786" w:type="dxa"/>
            <w:vMerge w:val="restart"/>
            <w:tcBorders>
              <w:top w:val="single" w:sz="4" w:space="0" w:color="000000"/>
              <w:left w:val="single" w:sz="4" w:space="0" w:color="000000"/>
            </w:tcBorders>
            <w:shd w:val="clear" w:color="auto" w:fill="auto"/>
          </w:tcPr>
          <w:p w14:paraId="02D6F4D3" w14:textId="74111533" w:rsidR="00755332" w:rsidRPr="00F25123" w:rsidRDefault="00915511" w:rsidP="005D5255">
            <w:pPr>
              <w:pStyle w:val="ConsPlusCell"/>
              <w:jc w:val="center"/>
            </w:pPr>
            <w:r>
              <w:rPr>
                <w:rFonts w:ascii="Times New Roman" w:hAnsi="Times New Roman" w:cs="Times New Roman"/>
              </w:rPr>
              <w:t>Наименование</w:t>
            </w:r>
            <w:r w:rsidR="00755332">
              <w:rPr>
                <w:rFonts w:ascii="Times New Roman" w:hAnsi="Times New Roman" w:cs="Times New Roman"/>
              </w:rPr>
              <w:t xml:space="preserve"> муниципальной программы, номер и наименование подпрограммы</w:t>
            </w:r>
          </w:p>
        </w:tc>
        <w:tc>
          <w:tcPr>
            <w:tcW w:w="1842" w:type="dxa"/>
            <w:vMerge w:val="restart"/>
            <w:tcBorders>
              <w:top w:val="single" w:sz="4" w:space="0" w:color="000000"/>
              <w:left w:val="single" w:sz="4" w:space="0" w:color="000000"/>
              <w:bottom w:val="single" w:sz="4" w:space="0" w:color="000000"/>
            </w:tcBorders>
            <w:shd w:val="clear" w:color="auto" w:fill="auto"/>
          </w:tcPr>
          <w:p w14:paraId="0B7AEEA4" w14:textId="77777777" w:rsidR="00755332" w:rsidRPr="00F25123" w:rsidRDefault="00755332" w:rsidP="005D5255">
            <w:pPr>
              <w:pStyle w:val="ConsPlusCell"/>
              <w:jc w:val="center"/>
            </w:pPr>
            <w:r>
              <w:rPr>
                <w:rFonts w:ascii="Times New Roman" w:hAnsi="Times New Roman" w:cs="Times New Roman"/>
              </w:rPr>
              <w:t>Источники финансирования</w:t>
            </w:r>
            <w:r w:rsidRPr="00F25123">
              <w:rPr>
                <w:rFonts w:ascii="Times New Roman" w:hAnsi="Times New Roman" w:cs="Times New Roman"/>
              </w:rPr>
              <w:br/>
            </w:r>
          </w:p>
        </w:tc>
        <w:tc>
          <w:tcPr>
            <w:tcW w:w="930" w:type="dxa"/>
            <w:vMerge w:val="restart"/>
            <w:tcBorders>
              <w:top w:val="single" w:sz="4" w:space="0" w:color="000000"/>
              <w:left w:val="single" w:sz="4" w:space="0" w:color="000000"/>
            </w:tcBorders>
          </w:tcPr>
          <w:p w14:paraId="0621AE99" w14:textId="77777777" w:rsidR="00755332" w:rsidRPr="00F25123" w:rsidRDefault="00755332" w:rsidP="005D5255">
            <w:pPr>
              <w:pStyle w:val="ConsPlusCell"/>
              <w:jc w:val="center"/>
              <w:rPr>
                <w:rFonts w:ascii="Times New Roman" w:hAnsi="Times New Roman" w:cs="Times New Roman"/>
              </w:rPr>
            </w:pPr>
            <w:r>
              <w:rPr>
                <w:rFonts w:ascii="Times New Roman" w:hAnsi="Times New Roman" w:cs="Times New Roman"/>
              </w:rPr>
              <w:t>Объем расходоввсего (тыс. рублей)</w:t>
            </w:r>
          </w:p>
        </w:tc>
        <w:tc>
          <w:tcPr>
            <w:tcW w:w="10643" w:type="dxa"/>
            <w:gridSpan w:val="12"/>
            <w:tcBorders>
              <w:top w:val="single" w:sz="4" w:space="0" w:color="000000"/>
              <w:left w:val="single" w:sz="4" w:space="0" w:color="000000"/>
              <w:bottom w:val="single" w:sz="4" w:space="0" w:color="000000"/>
              <w:right w:val="single" w:sz="4" w:space="0" w:color="000000"/>
            </w:tcBorders>
          </w:tcPr>
          <w:p w14:paraId="5533E3B6" w14:textId="77777777" w:rsidR="00755332" w:rsidRPr="00F25123" w:rsidRDefault="00755332" w:rsidP="005D5255">
            <w:pPr>
              <w:pStyle w:val="ConsPlusCell"/>
              <w:jc w:val="center"/>
            </w:pPr>
            <w:r>
              <w:rPr>
                <w:rFonts w:ascii="Times New Roman" w:hAnsi="Times New Roman" w:cs="Times New Roman"/>
              </w:rPr>
              <w:t xml:space="preserve"> в том числе по годам реализации муниципальной программы, (тыс. руб.)</w:t>
            </w:r>
          </w:p>
        </w:tc>
      </w:tr>
      <w:tr w:rsidR="00755332" w14:paraId="134A5A91" w14:textId="77777777" w:rsidTr="005D5255">
        <w:tc>
          <w:tcPr>
            <w:tcW w:w="1786" w:type="dxa"/>
            <w:vMerge/>
            <w:tcBorders>
              <w:left w:val="single" w:sz="4" w:space="0" w:color="000000"/>
              <w:bottom w:val="single" w:sz="4" w:space="0" w:color="000000"/>
            </w:tcBorders>
            <w:shd w:val="clear" w:color="auto" w:fill="auto"/>
          </w:tcPr>
          <w:p w14:paraId="7F3294F1" w14:textId="77777777" w:rsidR="00755332" w:rsidRPr="00F25123" w:rsidRDefault="00755332" w:rsidP="005D5255">
            <w:pPr>
              <w:snapToGrid w:val="0"/>
              <w:rPr>
                <w:sz w:val="20"/>
                <w:szCs w:val="20"/>
              </w:rPr>
            </w:pPr>
          </w:p>
        </w:tc>
        <w:tc>
          <w:tcPr>
            <w:tcW w:w="1842" w:type="dxa"/>
            <w:vMerge/>
            <w:tcBorders>
              <w:top w:val="single" w:sz="4" w:space="0" w:color="000000"/>
              <w:left w:val="single" w:sz="4" w:space="0" w:color="000000"/>
              <w:bottom w:val="single" w:sz="4" w:space="0" w:color="000000"/>
            </w:tcBorders>
            <w:shd w:val="clear" w:color="auto" w:fill="auto"/>
          </w:tcPr>
          <w:p w14:paraId="5288EB1E" w14:textId="77777777" w:rsidR="00755332" w:rsidRPr="00F25123" w:rsidRDefault="00755332" w:rsidP="005D5255">
            <w:pPr>
              <w:snapToGrid w:val="0"/>
              <w:rPr>
                <w:sz w:val="20"/>
                <w:szCs w:val="20"/>
              </w:rPr>
            </w:pPr>
          </w:p>
        </w:tc>
        <w:tc>
          <w:tcPr>
            <w:tcW w:w="930" w:type="dxa"/>
            <w:vMerge/>
            <w:tcBorders>
              <w:left w:val="single" w:sz="4" w:space="0" w:color="000000"/>
              <w:bottom w:val="single" w:sz="4" w:space="0" w:color="000000"/>
              <w:right w:val="single" w:sz="4" w:space="0" w:color="auto"/>
            </w:tcBorders>
          </w:tcPr>
          <w:p w14:paraId="69B0CA9E" w14:textId="77777777" w:rsidR="00755332" w:rsidRPr="00F25123" w:rsidRDefault="00755332" w:rsidP="005D5255">
            <w:pPr>
              <w:pStyle w:val="ConsPlusCell"/>
              <w:jc w:val="center"/>
              <w:rPr>
                <w:rFonts w:ascii="Times New Roman" w:hAnsi="Times New Roman" w:cs="Times New Roman"/>
              </w:rPr>
            </w:pP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3E59FEBE" w14:textId="77777777" w:rsidR="00755332" w:rsidRPr="00F25123" w:rsidRDefault="00755332" w:rsidP="005D5255">
            <w:pPr>
              <w:pStyle w:val="ConsPlusCell"/>
              <w:jc w:val="center"/>
            </w:pPr>
            <w:r w:rsidRPr="00F25123">
              <w:rPr>
                <w:rFonts w:ascii="Times New Roman" w:hAnsi="Times New Roman" w:cs="Times New Roman"/>
              </w:rPr>
              <w:t>2019</w:t>
            </w:r>
          </w:p>
        </w:tc>
        <w:tc>
          <w:tcPr>
            <w:tcW w:w="978" w:type="dxa"/>
            <w:tcBorders>
              <w:top w:val="single" w:sz="4" w:space="0" w:color="000000"/>
              <w:left w:val="single" w:sz="4" w:space="0" w:color="auto"/>
              <w:bottom w:val="single" w:sz="4" w:space="0" w:color="000000"/>
            </w:tcBorders>
            <w:shd w:val="clear" w:color="auto" w:fill="auto"/>
          </w:tcPr>
          <w:p w14:paraId="1D8E95B8" w14:textId="77777777" w:rsidR="00755332" w:rsidRPr="00F25123" w:rsidRDefault="00755332" w:rsidP="005D5255">
            <w:pPr>
              <w:pStyle w:val="ConsPlusCell"/>
              <w:jc w:val="center"/>
            </w:pPr>
            <w:r w:rsidRPr="00F25123">
              <w:rPr>
                <w:rFonts w:ascii="Times New Roman" w:hAnsi="Times New Roman" w:cs="Times New Roman"/>
              </w:rPr>
              <w:t>2020</w:t>
            </w:r>
          </w:p>
        </w:tc>
        <w:tc>
          <w:tcPr>
            <w:tcW w:w="933" w:type="dxa"/>
            <w:tcBorders>
              <w:top w:val="single" w:sz="4" w:space="0" w:color="000000"/>
              <w:left w:val="single" w:sz="4" w:space="0" w:color="000000"/>
              <w:bottom w:val="single" w:sz="4" w:space="0" w:color="000000"/>
            </w:tcBorders>
            <w:shd w:val="clear" w:color="auto" w:fill="auto"/>
          </w:tcPr>
          <w:p w14:paraId="02126D65" w14:textId="77777777" w:rsidR="00755332" w:rsidRPr="00F25123" w:rsidRDefault="00755332" w:rsidP="005D5255">
            <w:pPr>
              <w:pStyle w:val="ConsPlusCell"/>
              <w:jc w:val="center"/>
            </w:pPr>
            <w:r w:rsidRPr="00F25123">
              <w:rPr>
                <w:rFonts w:ascii="Times New Roman" w:hAnsi="Times New Roman" w:cs="Times New Roman"/>
              </w:rPr>
              <w:t>2021</w:t>
            </w:r>
          </w:p>
        </w:tc>
        <w:tc>
          <w:tcPr>
            <w:tcW w:w="992" w:type="dxa"/>
            <w:tcBorders>
              <w:top w:val="single" w:sz="4" w:space="0" w:color="000000"/>
              <w:left w:val="single" w:sz="4" w:space="0" w:color="000000"/>
              <w:bottom w:val="single" w:sz="4" w:space="0" w:color="000000"/>
            </w:tcBorders>
            <w:shd w:val="clear" w:color="auto" w:fill="auto"/>
          </w:tcPr>
          <w:p w14:paraId="17FB5BFD" w14:textId="77777777" w:rsidR="00755332" w:rsidRPr="00F25123" w:rsidRDefault="00755332" w:rsidP="005D5255">
            <w:pPr>
              <w:pStyle w:val="ConsPlusCell"/>
              <w:jc w:val="center"/>
            </w:pPr>
            <w:r w:rsidRPr="00F25123">
              <w:rPr>
                <w:rFonts w:ascii="Times New Roman" w:hAnsi="Times New Roman" w:cs="Times New Roman"/>
              </w:rPr>
              <w:t>2022</w:t>
            </w:r>
          </w:p>
        </w:tc>
        <w:tc>
          <w:tcPr>
            <w:tcW w:w="851" w:type="dxa"/>
            <w:tcBorders>
              <w:top w:val="single" w:sz="4" w:space="0" w:color="000000"/>
              <w:left w:val="single" w:sz="4" w:space="0" w:color="000000"/>
              <w:bottom w:val="single" w:sz="4" w:space="0" w:color="000000"/>
            </w:tcBorders>
            <w:shd w:val="clear" w:color="auto" w:fill="auto"/>
          </w:tcPr>
          <w:p w14:paraId="2104B768" w14:textId="77777777" w:rsidR="00755332" w:rsidRPr="00F25123" w:rsidRDefault="00755332" w:rsidP="005D5255">
            <w:pPr>
              <w:pStyle w:val="ConsPlusCell"/>
              <w:jc w:val="center"/>
            </w:pPr>
            <w:r w:rsidRPr="00F25123">
              <w:rPr>
                <w:rFonts w:ascii="Times New Roman" w:hAnsi="Times New Roman" w:cs="Times New Roman"/>
              </w:rPr>
              <w:t>2023</w:t>
            </w:r>
          </w:p>
        </w:tc>
        <w:tc>
          <w:tcPr>
            <w:tcW w:w="851" w:type="dxa"/>
            <w:tcBorders>
              <w:top w:val="single" w:sz="4" w:space="0" w:color="000000"/>
              <w:left w:val="single" w:sz="4" w:space="0" w:color="000000"/>
              <w:bottom w:val="single" w:sz="4" w:space="0" w:color="000000"/>
            </w:tcBorders>
            <w:shd w:val="clear" w:color="auto" w:fill="auto"/>
          </w:tcPr>
          <w:p w14:paraId="4CFCC7A1" w14:textId="77777777" w:rsidR="00755332" w:rsidRPr="00F25123" w:rsidRDefault="00755332" w:rsidP="005D5255">
            <w:pPr>
              <w:pStyle w:val="ConsPlusCell"/>
              <w:jc w:val="center"/>
            </w:pPr>
            <w:r w:rsidRPr="00F25123">
              <w:rPr>
                <w:rFonts w:ascii="Times New Roman" w:hAnsi="Times New Roman" w:cs="Times New Roman"/>
              </w:rPr>
              <w:t>2024</w:t>
            </w:r>
          </w:p>
        </w:tc>
        <w:tc>
          <w:tcPr>
            <w:tcW w:w="957" w:type="dxa"/>
            <w:tcBorders>
              <w:top w:val="single" w:sz="4" w:space="0" w:color="000000"/>
              <w:left w:val="single" w:sz="4" w:space="0" w:color="000000"/>
              <w:bottom w:val="single" w:sz="4" w:space="0" w:color="000000"/>
            </w:tcBorders>
          </w:tcPr>
          <w:p w14:paraId="188343D5" w14:textId="77777777" w:rsidR="00755332" w:rsidRPr="00F25123" w:rsidRDefault="00755332" w:rsidP="005D5255">
            <w:pPr>
              <w:pStyle w:val="ConsPlusCell"/>
              <w:jc w:val="center"/>
              <w:rPr>
                <w:rFonts w:ascii="Times New Roman" w:hAnsi="Times New Roman" w:cs="Times New Roman"/>
              </w:rPr>
            </w:pPr>
            <w:r w:rsidRPr="00F25123">
              <w:rPr>
                <w:rFonts w:ascii="Times New Roman" w:hAnsi="Times New Roman" w:cs="Times New Roman"/>
              </w:rPr>
              <w:t>2025</w:t>
            </w:r>
          </w:p>
        </w:tc>
        <w:tc>
          <w:tcPr>
            <w:tcW w:w="957" w:type="dxa"/>
            <w:tcBorders>
              <w:top w:val="single" w:sz="4" w:space="0" w:color="000000"/>
              <w:left w:val="single" w:sz="4" w:space="0" w:color="000000"/>
              <w:bottom w:val="single" w:sz="4" w:space="0" w:color="000000"/>
            </w:tcBorders>
          </w:tcPr>
          <w:p w14:paraId="7ECDFBC5" w14:textId="77777777" w:rsidR="00755332" w:rsidRPr="00F25123" w:rsidRDefault="00755332" w:rsidP="005D5255">
            <w:pPr>
              <w:pStyle w:val="ConsPlusCell"/>
              <w:jc w:val="center"/>
              <w:rPr>
                <w:rFonts w:ascii="Times New Roman" w:hAnsi="Times New Roman" w:cs="Times New Roman"/>
              </w:rPr>
            </w:pPr>
            <w:r w:rsidRPr="00F25123">
              <w:rPr>
                <w:rFonts w:ascii="Times New Roman" w:hAnsi="Times New Roman" w:cs="Times New Roman"/>
              </w:rPr>
              <w:t>2026</w:t>
            </w:r>
          </w:p>
        </w:tc>
        <w:tc>
          <w:tcPr>
            <w:tcW w:w="779" w:type="dxa"/>
            <w:tcBorders>
              <w:top w:val="single" w:sz="4" w:space="0" w:color="000000"/>
              <w:left w:val="single" w:sz="4" w:space="0" w:color="000000"/>
              <w:bottom w:val="single" w:sz="4" w:space="0" w:color="000000"/>
            </w:tcBorders>
          </w:tcPr>
          <w:p w14:paraId="3F40BA04" w14:textId="77777777" w:rsidR="00755332" w:rsidRPr="00F25123" w:rsidRDefault="00755332" w:rsidP="005D5255">
            <w:pPr>
              <w:pStyle w:val="ConsPlusCell"/>
              <w:jc w:val="center"/>
              <w:rPr>
                <w:rFonts w:ascii="Times New Roman" w:hAnsi="Times New Roman" w:cs="Times New Roman"/>
              </w:rPr>
            </w:pPr>
            <w:r>
              <w:rPr>
                <w:rFonts w:ascii="Times New Roman" w:hAnsi="Times New Roman" w:cs="Times New Roman"/>
              </w:rPr>
              <w:t>2027</w:t>
            </w:r>
          </w:p>
        </w:tc>
        <w:tc>
          <w:tcPr>
            <w:tcW w:w="709" w:type="dxa"/>
            <w:tcBorders>
              <w:top w:val="single" w:sz="4" w:space="0" w:color="000000"/>
              <w:left w:val="single" w:sz="4" w:space="0" w:color="000000"/>
              <w:bottom w:val="single" w:sz="4" w:space="0" w:color="000000"/>
            </w:tcBorders>
          </w:tcPr>
          <w:p w14:paraId="312CF243" w14:textId="77777777" w:rsidR="00755332" w:rsidRDefault="00755332" w:rsidP="005D5255">
            <w:pPr>
              <w:pStyle w:val="ConsPlusCell"/>
              <w:jc w:val="center"/>
              <w:rPr>
                <w:rFonts w:ascii="Times New Roman" w:hAnsi="Times New Roman" w:cs="Times New Roman"/>
              </w:rPr>
            </w:pPr>
            <w:r>
              <w:rPr>
                <w:rFonts w:ascii="Times New Roman" w:hAnsi="Times New Roman" w:cs="Times New Roman"/>
              </w:rPr>
              <w:t>2028</w:t>
            </w:r>
          </w:p>
        </w:tc>
        <w:tc>
          <w:tcPr>
            <w:tcW w:w="851" w:type="dxa"/>
            <w:tcBorders>
              <w:top w:val="single" w:sz="4" w:space="0" w:color="000000"/>
              <w:left w:val="single" w:sz="4" w:space="0" w:color="000000"/>
              <w:bottom w:val="single" w:sz="4" w:space="0" w:color="000000"/>
            </w:tcBorders>
          </w:tcPr>
          <w:p w14:paraId="2456C0C5" w14:textId="77777777" w:rsidR="00755332" w:rsidRDefault="00755332" w:rsidP="005D5255">
            <w:pPr>
              <w:pStyle w:val="ConsPlusCell"/>
              <w:jc w:val="center"/>
              <w:rPr>
                <w:rFonts w:ascii="Times New Roman" w:hAnsi="Times New Roman" w:cs="Times New Roman"/>
              </w:rPr>
            </w:pPr>
            <w:r>
              <w:rPr>
                <w:rFonts w:ascii="Times New Roman" w:hAnsi="Times New Roman" w:cs="Times New Roman"/>
              </w:rPr>
              <w:t>2029</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2F2E0389" w14:textId="77777777" w:rsidR="00755332" w:rsidRPr="00F25123" w:rsidRDefault="00755332" w:rsidP="005D5255">
            <w:pPr>
              <w:pStyle w:val="ConsPlusCell"/>
              <w:jc w:val="center"/>
            </w:pPr>
            <w:r>
              <w:rPr>
                <w:rFonts w:ascii="Times New Roman" w:hAnsi="Times New Roman" w:cs="Times New Roman"/>
              </w:rPr>
              <w:t>203</w:t>
            </w:r>
            <w:r w:rsidRPr="00F25123">
              <w:rPr>
                <w:rFonts w:ascii="Times New Roman" w:hAnsi="Times New Roman" w:cs="Times New Roman"/>
              </w:rPr>
              <w:t>0</w:t>
            </w:r>
          </w:p>
        </w:tc>
      </w:tr>
      <w:tr w:rsidR="00755332" w14:paraId="27A06EE7" w14:textId="77777777" w:rsidTr="005D5255">
        <w:trPr>
          <w:trHeight w:val="230"/>
        </w:trPr>
        <w:tc>
          <w:tcPr>
            <w:tcW w:w="1786" w:type="dxa"/>
            <w:tcBorders>
              <w:top w:val="single" w:sz="4" w:space="0" w:color="000000"/>
              <w:left w:val="single" w:sz="4" w:space="0" w:color="000000"/>
              <w:bottom w:val="single" w:sz="4" w:space="0" w:color="000000"/>
            </w:tcBorders>
            <w:shd w:val="clear" w:color="auto" w:fill="auto"/>
          </w:tcPr>
          <w:p w14:paraId="26811E35" w14:textId="77777777" w:rsidR="00755332" w:rsidRPr="00F25123" w:rsidRDefault="00755332" w:rsidP="005D5255">
            <w:pPr>
              <w:pStyle w:val="ConsPlusCell"/>
              <w:jc w:val="center"/>
            </w:pPr>
            <w:r w:rsidRPr="00F25123">
              <w:rPr>
                <w:rFonts w:ascii="Times New Roman" w:hAnsi="Times New Roman" w:cs="Times New Roman"/>
              </w:rPr>
              <w:t>1</w:t>
            </w:r>
          </w:p>
          <w:p w14:paraId="42708D34" w14:textId="77777777" w:rsidR="00755332" w:rsidRPr="00F25123" w:rsidRDefault="00755332" w:rsidP="005D5255">
            <w:pPr>
              <w:pStyle w:val="ConsPlusCell"/>
              <w:jc w:val="center"/>
            </w:pPr>
          </w:p>
        </w:tc>
        <w:tc>
          <w:tcPr>
            <w:tcW w:w="1842" w:type="dxa"/>
            <w:tcBorders>
              <w:top w:val="single" w:sz="4" w:space="0" w:color="000000"/>
              <w:left w:val="single" w:sz="4" w:space="0" w:color="000000"/>
              <w:bottom w:val="single" w:sz="4" w:space="0" w:color="000000"/>
            </w:tcBorders>
            <w:shd w:val="clear" w:color="auto" w:fill="auto"/>
          </w:tcPr>
          <w:p w14:paraId="72E5D556" w14:textId="77777777" w:rsidR="00755332" w:rsidRPr="00F25123" w:rsidRDefault="00755332" w:rsidP="005D5255">
            <w:pPr>
              <w:pStyle w:val="ConsPlusCell"/>
              <w:jc w:val="center"/>
            </w:pPr>
            <w:r>
              <w:rPr>
                <w:rFonts w:ascii="Times New Roman" w:hAnsi="Times New Roman" w:cs="Times New Roman"/>
              </w:rPr>
              <w:t>2</w:t>
            </w:r>
          </w:p>
        </w:tc>
        <w:tc>
          <w:tcPr>
            <w:tcW w:w="930" w:type="dxa"/>
            <w:tcBorders>
              <w:top w:val="single" w:sz="4" w:space="0" w:color="000000"/>
              <w:left w:val="single" w:sz="4" w:space="0" w:color="000000"/>
              <w:bottom w:val="single" w:sz="4" w:space="0" w:color="000000"/>
              <w:right w:val="single" w:sz="4" w:space="0" w:color="000000"/>
            </w:tcBorders>
          </w:tcPr>
          <w:p w14:paraId="76362F16" w14:textId="77777777" w:rsidR="00755332" w:rsidRPr="00F25123" w:rsidRDefault="00755332" w:rsidP="005D5255">
            <w:pPr>
              <w:pStyle w:val="ConsPlusCell"/>
              <w:jc w:val="center"/>
            </w:pPr>
            <w:r w:rsidRPr="00F25123">
              <w:rPr>
                <w:rFonts w:ascii="Times New Roman" w:hAnsi="Times New Roman" w:cs="Times New Roman"/>
              </w:rPr>
              <w:t>3</w:t>
            </w:r>
          </w:p>
        </w:tc>
        <w:tc>
          <w:tcPr>
            <w:tcW w:w="931" w:type="dxa"/>
            <w:tcBorders>
              <w:top w:val="single" w:sz="4" w:space="0" w:color="auto"/>
              <w:left w:val="single" w:sz="4" w:space="0" w:color="000000"/>
              <w:bottom w:val="single" w:sz="4" w:space="0" w:color="000000"/>
            </w:tcBorders>
            <w:shd w:val="clear" w:color="auto" w:fill="auto"/>
          </w:tcPr>
          <w:p w14:paraId="17B96019" w14:textId="77777777" w:rsidR="00755332" w:rsidRPr="00F25123" w:rsidRDefault="00755332" w:rsidP="005D5255">
            <w:pPr>
              <w:pStyle w:val="ConsPlusCell"/>
              <w:jc w:val="center"/>
            </w:pPr>
            <w:r w:rsidRPr="00F25123">
              <w:rPr>
                <w:rFonts w:ascii="Times New Roman" w:hAnsi="Times New Roman" w:cs="Times New Roman"/>
              </w:rPr>
              <w:t>4</w:t>
            </w:r>
          </w:p>
        </w:tc>
        <w:tc>
          <w:tcPr>
            <w:tcW w:w="978" w:type="dxa"/>
            <w:tcBorders>
              <w:top w:val="single" w:sz="4" w:space="0" w:color="000000"/>
              <w:left w:val="single" w:sz="4" w:space="0" w:color="000000"/>
              <w:bottom w:val="single" w:sz="4" w:space="0" w:color="000000"/>
            </w:tcBorders>
            <w:shd w:val="clear" w:color="auto" w:fill="auto"/>
          </w:tcPr>
          <w:p w14:paraId="3DA8515C" w14:textId="77777777" w:rsidR="00755332" w:rsidRPr="00F25123" w:rsidRDefault="00755332" w:rsidP="005D5255">
            <w:pPr>
              <w:pStyle w:val="ConsPlusCell"/>
              <w:jc w:val="center"/>
            </w:pPr>
            <w:r w:rsidRPr="00F25123">
              <w:rPr>
                <w:rFonts w:ascii="Times New Roman" w:hAnsi="Times New Roman" w:cs="Times New Roman"/>
              </w:rPr>
              <w:t>5</w:t>
            </w:r>
          </w:p>
        </w:tc>
        <w:tc>
          <w:tcPr>
            <w:tcW w:w="933" w:type="dxa"/>
            <w:tcBorders>
              <w:top w:val="single" w:sz="4" w:space="0" w:color="000000"/>
              <w:left w:val="single" w:sz="4" w:space="0" w:color="000000"/>
              <w:bottom w:val="single" w:sz="4" w:space="0" w:color="000000"/>
            </w:tcBorders>
            <w:shd w:val="clear" w:color="auto" w:fill="auto"/>
          </w:tcPr>
          <w:p w14:paraId="7D460BB0" w14:textId="77777777" w:rsidR="00755332" w:rsidRPr="00F25123" w:rsidRDefault="00755332" w:rsidP="005D5255">
            <w:pPr>
              <w:pStyle w:val="ConsPlusCell"/>
              <w:jc w:val="center"/>
            </w:pPr>
            <w:r w:rsidRPr="00F25123">
              <w:rPr>
                <w:rFonts w:ascii="Times New Roman" w:hAnsi="Times New Roman" w:cs="Times New Roman"/>
              </w:rPr>
              <w:t>6</w:t>
            </w:r>
          </w:p>
        </w:tc>
        <w:tc>
          <w:tcPr>
            <w:tcW w:w="992" w:type="dxa"/>
            <w:tcBorders>
              <w:top w:val="single" w:sz="4" w:space="0" w:color="000000"/>
              <w:left w:val="single" w:sz="4" w:space="0" w:color="000000"/>
              <w:bottom w:val="single" w:sz="4" w:space="0" w:color="000000"/>
            </w:tcBorders>
            <w:shd w:val="clear" w:color="auto" w:fill="auto"/>
          </w:tcPr>
          <w:p w14:paraId="033B53E8" w14:textId="77777777" w:rsidR="00755332" w:rsidRPr="00F25123" w:rsidRDefault="00755332" w:rsidP="005D5255">
            <w:pPr>
              <w:pStyle w:val="ConsPlusCell"/>
              <w:jc w:val="center"/>
            </w:pPr>
            <w:r w:rsidRPr="00F25123">
              <w:rPr>
                <w:rFonts w:ascii="Times New Roman" w:hAnsi="Times New Roman" w:cs="Times New Roman"/>
              </w:rPr>
              <w:t>7</w:t>
            </w:r>
          </w:p>
        </w:tc>
        <w:tc>
          <w:tcPr>
            <w:tcW w:w="851" w:type="dxa"/>
            <w:tcBorders>
              <w:top w:val="single" w:sz="4" w:space="0" w:color="000000"/>
              <w:left w:val="single" w:sz="4" w:space="0" w:color="000000"/>
              <w:bottom w:val="single" w:sz="4" w:space="0" w:color="000000"/>
            </w:tcBorders>
            <w:shd w:val="clear" w:color="auto" w:fill="auto"/>
          </w:tcPr>
          <w:p w14:paraId="160E8D3A" w14:textId="77777777" w:rsidR="00755332" w:rsidRPr="00F25123" w:rsidRDefault="00755332" w:rsidP="005D5255">
            <w:pPr>
              <w:pStyle w:val="ConsPlusCell"/>
              <w:jc w:val="center"/>
            </w:pPr>
            <w:r w:rsidRPr="00F25123">
              <w:rPr>
                <w:rFonts w:ascii="Times New Roman" w:hAnsi="Times New Roman" w:cs="Times New Roman"/>
              </w:rPr>
              <w:t>8</w:t>
            </w:r>
          </w:p>
        </w:tc>
        <w:tc>
          <w:tcPr>
            <w:tcW w:w="851" w:type="dxa"/>
            <w:tcBorders>
              <w:top w:val="single" w:sz="4" w:space="0" w:color="000000"/>
              <w:left w:val="single" w:sz="4" w:space="0" w:color="000000"/>
              <w:bottom w:val="single" w:sz="4" w:space="0" w:color="000000"/>
            </w:tcBorders>
            <w:shd w:val="clear" w:color="auto" w:fill="auto"/>
          </w:tcPr>
          <w:p w14:paraId="474CA86A" w14:textId="77777777" w:rsidR="00755332" w:rsidRPr="00F25123" w:rsidRDefault="00755332" w:rsidP="005D5255">
            <w:pPr>
              <w:pStyle w:val="ConsPlusCell"/>
              <w:jc w:val="center"/>
            </w:pPr>
            <w:r w:rsidRPr="00F25123">
              <w:rPr>
                <w:rFonts w:ascii="Times New Roman" w:hAnsi="Times New Roman" w:cs="Times New Roman"/>
              </w:rPr>
              <w:t>9</w:t>
            </w:r>
          </w:p>
        </w:tc>
        <w:tc>
          <w:tcPr>
            <w:tcW w:w="957" w:type="dxa"/>
            <w:tcBorders>
              <w:top w:val="single" w:sz="4" w:space="0" w:color="000000"/>
              <w:left w:val="single" w:sz="4" w:space="0" w:color="000000"/>
              <w:bottom w:val="single" w:sz="4" w:space="0" w:color="000000"/>
            </w:tcBorders>
          </w:tcPr>
          <w:p w14:paraId="62E5B9C8" w14:textId="77777777" w:rsidR="00755332" w:rsidRPr="00F25123" w:rsidRDefault="00755332" w:rsidP="005D5255">
            <w:pPr>
              <w:pStyle w:val="ConsPlusCell"/>
              <w:jc w:val="center"/>
              <w:rPr>
                <w:rFonts w:ascii="Times New Roman" w:hAnsi="Times New Roman" w:cs="Times New Roman"/>
              </w:rPr>
            </w:pPr>
            <w:r>
              <w:rPr>
                <w:rFonts w:ascii="Times New Roman" w:hAnsi="Times New Roman" w:cs="Times New Roman"/>
              </w:rPr>
              <w:t>10</w:t>
            </w:r>
          </w:p>
        </w:tc>
        <w:tc>
          <w:tcPr>
            <w:tcW w:w="957" w:type="dxa"/>
            <w:tcBorders>
              <w:top w:val="single" w:sz="4" w:space="0" w:color="000000"/>
              <w:left w:val="single" w:sz="4" w:space="0" w:color="000000"/>
              <w:bottom w:val="single" w:sz="4" w:space="0" w:color="000000"/>
            </w:tcBorders>
          </w:tcPr>
          <w:p w14:paraId="22150E3E" w14:textId="77777777" w:rsidR="00755332" w:rsidRPr="00F25123" w:rsidRDefault="00755332" w:rsidP="005D5255">
            <w:pPr>
              <w:pStyle w:val="ConsPlusCell"/>
              <w:jc w:val="center"/>
              <w:rPr>
                <w:rFonts w:ascii="Times New Roman" w:hAnsi="Times New Roman" w:cs="Times New Roman"/>
              </w:rPr>
            </w:pPr>
            <w:r>
              <w:rPr>
                <w:rFonts w:ascii="Times New Roman" w:hAnsi="Times New Roman" w:cs="Times New Roman"/>
              </w:rPr>
              <w:t>11</w:t>
            </w:r>
          </w:p>
        </w:tc>
        <w:tc>
          <w:tcPr>
            <w:tcW w:w="779" w:type="dxa"/>
            <w:tcBorders>
              <w:top w:val="single" w:sz="4" w:space="0" w:color="000000"/>
              <w:left w:val="single" w:sz="4" w:space="0" w:color="000000"/>
              <w:bottom w:val="single" w:sz="4" w:space="0" w:color="000000"/>
            </w:tcBorders>
          </w:tcPr>
          <w:p w14:paraId="1CD0192C" w14:textId="77777777" w:rsidR="00755332" w:rsidRPr="00F25123" w:rsidRDefault="00755332" w:rsidP="005D5255">
            <w:pPr>
              <w:pStyle w:val="ConsPlusCell"/>
              <w:jc w:val="center"/>
              <w:rPr>
                <w:rFonts w:ascii="Times New Roman" w:hAnsi="Times New Roman" w:cs="Times New Roman"/>
              </w:rPr>
            </w:pPr>
            <w:r>
              <w:rPr>
                <w:rFonts w:ascii="Times New Roman" w:hAnsi="Times New Roman" w:cs="Times New Roman"/>
              </w:rPr>
              <w:t>12</w:t>
            </w:r>
          </w:p>
        </w:tc>
        <w:tc>
          <w:tcPr>
            <w:tcW w:w="709" w:type="dxa"/>
            <w:tcBorders>
              <w:top w:val="single" w:sz="4" w:space="0" w:color="000000"/>
              <w:left w:val="single" w:sz="4" w:space="0" w:color="000000"/>
              <w:bottom w:val="single" w:sz="4" w:space="0" w:color="000000"/>
            </w:tcBorders>
          </w:tcPr>
          <w:p w14:paraId="76626CBF" w14:textId="77777777" w:rsidR="00755332" w:rsidRPr="00F25123" w:rsidRDefault="00755332" w:rsidP="005D5255">
            <w:pPr>
              <w:pStyle w:val="ConsPlusCell"/>
              <w:jc w:val="center"/>
              <w:rPr>
                <w:rFonts w:ascii="Times New Roman" w:hAnsi="Times New Roman" w:cs="Times New Roman"/>
              </w:rPr>
            </w:pPr>
            <w:r>
              <w:rPr>
                <w:rFonts w:ascii="Times New Roman" w:hAnsi="Times New Roman" w:cs="Times New Roman"/>
              </w:rPr>
              <w:t>13</w:t>
            </w:r>
          </w:p>
        </w:tc>
        <w:tc>
          <w:tcPr>
            <w:tcW w:w="851" w:type="dxa"/>
            <w:tcBorders>
              <w:top w:val="single" w:sz="4" w:space="0" w:color="000000"/>
              <w:left w:val="single" w:sz="4" w:space="0" w:color="000000"/>
              <w:bottom w:val="single" w:sz="4" w:space="0" w:color="000000"/>
            </w:tcBorders>
          </w:tcPr>
          <w:p w14:paraId="38F2CB55" w14:textId="77777777" w:rsidR="00755332" w:rsidRPr="00F25123" w:rsidRDefault="00755332" w:rsidP="005D5255">
            <w:pPr>
              <w:pStyle w:val="ConsPlusCell"/>
              <w:jc w:val="center"/>
              <w:rPr>
                <w:rFonts w:ascii="Times New Roman" w:hAnsi="Times New Roman" w:cs="Times New Roman"/>
              </w:rPr>
            </w:pPr>
            <w:r>
              <w:rPr>
                <w:rFonts w:ascii="Times New Roman" w:hAnsi="Times New Roman" w:cs="Times New Roman"/>
              </w:rPr>
              <w:t>14</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556F3DBD" w14:textId="77777777" w:rsidR="00755332" w:rsidRPr="00F25123" w:rsidRDefault="00755332" w:rsidP="005D5255">
            <w:pPr>
              <w:pStyle w:val="ConsPlusCell"/>
              <w:jc w:val="center"/>
              <w:rPr>
                <w:rFonts w:ascii="Times New Roman" w:hAnsi="Times New Roman" w:cs="Times New Roman"/>
              </w:rPr>
            </w:pPr>
            <w:r>
              <w:rPr>
                <w:rFonts w:ascii="Times New Roman" w:hAnsi="Times New Roman" w:cs="Times New Roman"/>
              </w:rPr>
              <w:t>15</w:t>
            </w:r>
          </w:p>
        </w:tc>
      </w:tr>
      <w:tr w:rsidR="00755332" w14:paraId="55E98109" w14:textId="77777777" w:rsidTr="005D5255">
        <w:tc>
          <w:tcPr>
            <w:tcW w:w="1786" w:type="dxa"/>
            <w:vMerge w:val="restart"/>
            <w:tcBorders>
              <w:top w:val="single" w:sz="4" w:space="0" w:color="000000"/>
              <w:left w:val="single" w:sz="4" w:space="0" w:color="000000"/>
            </w:tcBorders>
            <w:shd w:val="clear" w:color="auto" w:fill="auto"/>
          </w:tcPr>
          <w:p w14:paraId="50CB5554" w14:textId="77777777" w:rsidR="00755332" w:rsidRPr="00F25123" w:rsidRDefault="00755332" w:rsidP="005D5255">
            <w:pPr>
              <w:pStyle w:val="ConsPlusCell"/>
              <w:ind w:right="-75"/>
              <w:jc w:val="center"/>
              <w:rPr>
                <w:rFonts w:ascii="Times New Roman" w:hAnsi="Times New Roman" w:cs="Times New Roman"/>
              </w:rPr>
            </w:pPr>
            <w:r w:rsidRPr="00F25123">
              <w:rPr>
                <w:rFonts w:ascii="Times New Roman" w:hAnsi="Times New Roman" w:cs="Times New Roman"/>
              </w:rPr>
              <w:t xml:space="preserve">Муниципальная программа Белокалитвинского района       </w:t>
            </w:r>
          </w:p>
          <w:p w14:paraId="23956750" w14:textId="77777777" w:rsidR="00755332" w:rsidRPr="00F25123" w:rsidRDefault="00755332" w:rsidP="005D5255">
            <w:pPr>
              <w:pStyle w:val="ConsPlusCell"/>
              <w:jc w:val="center"/>
              <w:rPr>
                <w:rFonts w:ascii="Times New Roman" w:hAnsi="Times New Roman" w:cs="Times New Roman"/>
              </w:rPr>
            </w:pPr>
            <w:r w:rsidRPr="00F25123">
              <w:rPr>
                <w:rFonts w:ascii="Times New Roman" w:hAnsi="Times New Roman" w:cs="Times New Roman"/>
              </w:rPr>
              <w:t>«Развитие сельского хозяйства и регулирование рынков сельскохозяйственной продукции, сырья и продовольствия»</w:t>
            </w:r>
          </w:p>
        </w:tc>
        <w:tc>
          <w:tcPr>
            <w:tcW w:w="1842" w:type="dxa"/>
            <w:tcBorders>
              <w:top w:val="single" w:sz="4" w:space="0" w:color="000000"/>
              <w:left w:val="single" w:sz="4" w:space="0" w:color="000000"/>
              <w:bottom w:val="single" w:sz="4" w:space="0" w:color="000000"/>
            </w:tcBorders>
            <w:shd w:val="clear" w:color="auto" w:fill="auto"/>
          </w:tcPr>
          <w:p w14:paraId="35A91BD7" w14:textId="77777777" w:rsidR="00755332" w:rsidRPr="00906EB4" w:rsidRDefault="00755332" w:rsidP="005D5255">
            <w:pPr>
              <w:pStyle w:val="ConsPlusCell"/>
              <w:jc w:val="center"/>
              <w:rPr>
                <w:rFonts w:ascii="Times New Roman" w:hAnsi="Times New Roman" w:cs="Times New Roman"/>
              </w:rPr>
            </w:pPr>
            <w:r w:rsidRPr="00906EB4">
              <w:rPr>
                <w:rFonts w:ascii="Times New Roman" w:hAnsi="Times New Roman" w:cs="Times New Roman"/>
              </w:rPr>
              <w:t>всего</w:t>
            </w:r>
          </w:p>
        </w:tc>
        <w:tc>
          <w:tcPr>
            <w:tcW w:w="930" w:type="dxa"/>
            <w:tcBorders>
              <w:top w:val="single" w:sz="4" w:space="0" w:color="000000"/>
              <w:left w:val="single" w:sz="4" w:space="0" w:color="000000"/>
              <w:bottom w:val="single" w:sz="4" w:space="0" w:color="000000"/>
              <w:right w:val="single" w:sz="4" w:space="0" w:color="000000"/>
            </w:tcBorders>
            <w:vAlign w:val="center"/>
          </w:tcPr>
          <w:p w14:paraId="339DCE4A" w14:textId="77777777" w:rsidR="00755332" w:rsidRPr="00906EB4" w:rsidRDefault="00755332" w:rsidP="005D5255">
            <w:pPr>
              <w:pStyle w:val="ConsPlusCell"/>
              <w:jc w:val="center"/>
              <w:rPr>
                <w:rFonts w:ascii="Times New Roman" w:hAnsi="Times New Roman" w:cs="Times New Roman"/>
              </w:rPr>
            </w:pPr>
            <w:r>
              <w:rPr>
                <w:rFonts w:ascii="Times New Roman" w:hAnsi="Times New Roman" w:cs="Times New Roman"/>
              </w:rPr>
              <w:t>189229,1</w:t>
            </w:r>
          </w:p>
        </w:tc>
        <w:tc>
          <w:tcPr>
            <w:tcW w:w="931" w:type="dxa"/>
            <w:tcBorders>
              <w:top w:val="single" w:sz="4" w:space="0" w:color="000000"/>
              <w:left w:val="single" w:sz="4" w:space="0" w:color="000000"/>
              <w:bottom w:val="single" w:sz="4" w:space="0" w:color="000000"/>
            </w:tcBorders>
            <w:shd w:val="clear" w:color="auto" w:fill="auto"/>
            <w:vAlign w:val="center"/>
          </w:tcPr>
          <w:p w14:paraId="47FFB5CA" w14:textId="77777777" w:rsidR="00755332" w:rsidRPr="00906EB4" w:rsidRDefault="00755332" w:rsidP="005D5255">
            <w:pPr>
              <w:pStyle w:val="ConsPlusCell"/>
              <w:jc w:val="center"/>
              <w:rPr>
                <w:rFonts w:ascii="Times New Roman" w:hAnsi="Times New Roman" w:cs="Times New Roman"/>
              </w:rPr>
            </w:pPr>
            <w:r>
              <w:rPr>
                <w:rFonts w:ascii="Times New Roman" w:hAnsi="Times New Roman" w:cs="Times New Roman"/>
              </w:rPr>
              <w:t>144814,4</w:t>
            </w:r>
          </w:p>
        </w:tc>
        <w:tc>
          <w:tcPr>
            <w:tcW w:w="978" w:type="dxa"/>
            <w:tcBorders>
              <w:top w:val="single" w:sz="4" w:space="0" w:color="000000"/>
              <w:left w:val="single" w:sz="4" w:space="0" w:color="000000"/>
              <w:bottom w:val="single" w:sz="4" w:space="0" w:color="000000"/>
            </w:tcBorders>
            <w:shd w:val="clear" w:color="auto" w:fill="auto"/>
            <w:vAlign w:val="center"/>
          </w:tcPr>
          <w:p w14:paraId="37EDD61B" w14:textId="77777777" w:rsidR="00755332" w:rsidRPr="00906EB4" w:rsidRDefault="00755332" w:rsidP="005D5255">
            <w:pPr>
              <w:pStyle w:val="ConsPlusCell"/>
              <w:jc w:val="center"/>
              <w:rPr>
                <w:rFonts w:ascii="Times New Roman" w:hAnsi="Times New Roman" w:cs="Times New Roman"/>
              </w:rPr>
            </w:pPr>
            <w:r>
              <w:rPr>
                <w:rFonts w:ascii="Times New Roman" w:hAnsi="Times New Roman" w:cs="Times New Roman"/>
              </w:rPr>
              <w:t>–</w:t>
            </w:r>
          </w:p>
        </w:tc>
        <w:tc>
          <w:tcPr>
            <w:tcW w:w="933" w:type="dxa"/>
            <w:tcBorders>
              <w:top w:val="single" w:sz="4" w:space="0" w:color="000000"/>
              <w:left w:val="single" w:sz="4" w:space="0" w:color="000000"/>
              <w:bottom w:val="single" w:sz="4" w:space="0" w:color="000000"/>
            </w:tcBorders>
            <w:shd w:val="clear" w:color="auto" w:fill="auto"/>
            <w:vAlign w:val="center"/>
          </w:tcPr>
          <w:p w14:paraId="3A3BADD7" w14:textId="77777777" w:rsidR="00755332" w:rsidRPr="00C572FD" w:rsidRDefault="00755332" w:rsidP="005D5255">
            <w:pPr>
              <w:jc w:val="center"/>
              <w:rPr>
                <w:sz w:val="20"/>
                <w:szCs w:val="20"/>
              </w:rPr>
            </w:pPr>
            <w:r>
              <w:rPr>
                <w:sz w:val="20"/>
                <w:szCs w:val="20"/>
              </w:rPr>
              <w:t>6406,2</w:t>
            </w:r>
          </w:p>
        </w:tc>
        <w:tc>
          <w:tcPr>
            <w:tcW w:w="992" w:type="dxa"/>
            <w:tcBorders>
              <w:top w:val="single" w:sz="4" w:space="0" w:color="000000"/>
              <w:left w:val="single" w:sz="4" w:space="0" w:color="000000"/>
              <w:bottom w:val="single" w:sz="4" w:space="0" w:color="000000"/>
            </w:tcBorders>
            <w:shd w:val="clear" w:color="auto" w:fill="auto"/>
            <w:vAlign w:val="center"/>
          </w:tcPr>
          <w:p w14:paraId="1E88D764" w14:textId="77777777" w:rsidR="00755332" w:rsidRPr="00C11742" w:rsidRDefault="00755332" w:rsidP="005D5255">
            <w:pPr>
              <w:jc w:val="center"/>
              <w:rPr>
                <w:sz w:val="20"/>
                <w:szCs w:val="20"/>
              </w:rPr>
            </w:pPr>
            <w:r>
              <w:rPr>
                <w:sz w:val="20"/>
                <w:szCs w:val="20"/>
              </w:rPr>
              <w:t>7970,3</w:t>
            </w:r>
          </w:p>
        </w:tc>
        <w:tc>
          <w:tcPr>
            <w:tcW w:w="851" w:type="dxa"/>
            <w:tcBorders>
              <w:top w:val="single" w:sz="4" w:space="0" w:color="000000"/>
              <w:left w:val="single" w:sz="4" w:space="0" w:color="000000"/>
              <w:bottom w:val="single" w:sz="4" w:space="0" w:color="000000"/>
            </w:tcBorders>
            <w:shd w:val="clear" w:color="auto" w:fill="auto"/>
            <w:vAlign w:val="center"/>
          </w:tcPr>
          <w:p w14:paraId="02BBD958" w14:textId="77777777" w:rsidR="00755332" w:rsidRPr="00C11742" w:rsidRDefault="00755332" w:rsidP="005D5255">
            <w:pPr>
              <w:jc w:val="center"/>
              <w:rPr>
                <w:sz w:val="20"/>
                <w:szCs w:val="20"/>
              </w:rPr>
            </w:pPr>
            <w:r>
              <w:rPr>
                <w:sz w:val="20"/>
                <w:szCs w:val="20"/>
              </w:rPr>
              <w:t>8843,6</w:t>
            </w:r>
          </w:p>
        </w:tc>
        <w:tc>
          <w:tcPr>
            <w:tcW w:w="851" w:type="dxa"/>
            <w:tcBorders>
              <w:top w:val="single" w:sz="4" w:space="0" w:color="000000"/>
              <w:left w:val="single" w:sz="4" w:space="0" w:color="000000"/>
              <w:bottom w:val="single" w:sz="4" w:space="0" w:color="000000"/>
            </w:tcBorders>
            <w:shd w:val="clear" w:color="auto" w:fill="auto"/>
            <w:vAlign w:val="center"/>
          </w:tcPr>
          <w:p w14:paraId="7B8DB96A" w14:textId="77777777" w:rsidR="00755332" w:rsidRPr="00C11742" w:rsidRDefault="00755332" w:rsidP="005D5255">
            <w:pPr>
              <w:pStyle w:val="ConsPlusCell"/>
              <w:jc w:val="center"/>
              <w:rPr>
                <w:rFonts w:ascii="Times New Roman" w:hAnsi="Times New Roman" w:cs="Times New Roman"/>
              </w:rPr>
            </w:pPr>
            <w:r>
              <w:rPr>
                <w:rFonts w:ascii="Times New Roman" w:hAnsi="Times New Roman" w:cs="Times New Roman"/>
              </w:rPr>
              <w:t>9555,0</w:t>
            </w:r>
          </w:p>
        </w:tc>
        <w:tc>
          <w:tcPr>
            <w:tcW w:w="957" w:type="dxa"/>
            <w:tcBorders>
              <w:top w:val="single" w:sz="4" w:space="0" w:color="000000"/>
              <w:left w:val="single" w:sz="4" w:space="0" w:color="000000"/>
              <w:bottom w:val="single" w:sz="4" w:space="0" w:color="000000"/>
            </w:tcBorders>
            <w:vAlign w:val="center"/>
          </w:tcPr>
          <w:p w14:paraId="070F1D69" w14:textId="77777777" w:rsidR="00755332" w:rsidRPr="00C11742" w:rsidRDefault="00755332" w:rsidP="005D5255">
            <w:pPr>
              <w:jc w:val="center"/>
              <w:rPr>
                <w:sz w:val="20"/>
                <w:szCs w:val="20"/>
              </w:rPr>
            </w:pPr>
            <w:r>
              <w:rPr>
                <w:sz w:val="20"/>
                <w:szCs w:val="20"/>
              </w:rPr>
              <w:t>4830,1</w:t>
            </w:r>
          </w:p>
        </w:tc>
        <w:tc>
          <w:tcPr>
            <w:tcW w:w="957" w:type="dxa"/>
            <w:tcBorders>
              <w:top w:val="single" w:sz="4" w:space="0" w:color="000000"/>
              <w:left w:val="single" w:sz="4" w:space="0" w:color="000000"/>
              <w:bottom w:val="single" w:sz="4" w:space="0" w:color="000000"/>
            </w:tcBorders>
            <w:vAlign w:val="center"/>
          </w:tcPr>
          <w:p w14:paraId="69E7FFF6" w14:textId="77777777" w:rsidR="00755332" w:rsidRPr="00C11742" w:rsidRDefault="00755332" w:rsidP="005D5255">
            <w:pPr>
              <w:jc w:val="center"/>
              <w:rPr>
                <w:sz w:val="20"/>
                <w:szCs w:val="20"/>
              </w:rPr>
            </w:pPr>
            <w:r>
              <w:rPr>
                <w:sz w:val="20"/>
                <w:szCs w:val="20"/>
              </w:rPr>
              <w:t>848,9</w:t>
            </w:r>
          </w:p>
        </w:tc>
        <w:tc>
          <w:tcPr>
            <w:tcW w:w="779" w:type="dxa"/>
            <w:tcBorders>
              <w:top w:val="single" w:sz="4" w:space="0" w:color="000000"/>
              <w:left w:val="single" w:sz="4" w:space="0" w:color="000000"/>
              <w:bottom w:val="single" w:sz="4" w:space="0" w:color="000000"/>
            </w:tcBorders>
            <w:vAlign w:val="center"/>
          </w:tcPr>
          <w:p w14:paraId="045370C3" w14:textId="77777777" w:rsidR="00755332" w:rsidRPr="00C11742" w:rsidRDefault="00755332" w:rsidP="005D5255">
            <w:pPr>
              <w:jc w:val="center"/>
              <w:rPr>
                <w:sz w:val="20"/>
                <w:szCs w:val="20"/>
              </w:rPr>
            </w:pPr>
            <w:r>
              <w:rPr>
                <w:sz w:val="20"/>
                <w:szCs w:val="20"/>
              </w:rPr>
              <w:t>848,9</w:t>
            </w:r>
          </w:p>
        </w:tc>
        <w:tc>
          <w:tcPr>
            <w:tcW w:w="709" w:type="dxa"/>
            <w:tcBorders>
              <w:top w:val="single" w:sz="4" w:space="0" w:color="000000"/>
              <w:left w:val="single" w:sz="4" w:space="0" w:color="000000"/>
              <w:bottom w:val="single" w:sz="4" w:space="0" w:color="000000"/>
            </w:tcBorders>
            <w:vAlign w:val="center"/>
          </w:tcPr>
          <w:p w14:paraId="1019AE00" w14:textId="77777777" w:rsidR="00755332" w:rsidRPr="00C11742" w:rsidRDefault="00755332" w:rsidP="005D5255">
            <w:pPr>
              <w:jc w:val="center"/>
              <w:rPr>
                <w:sz w:val="20"/>
                <w:szCs w:val="20"/>
              </w:rPr>
            </w:pPr>
            <w:r>
              <w:rPr>
                <w:sz w:val="20"/>
                <w:szCs w:val="20"/>
              </w:rPr>
              <w:t>848,9</w:t>
            </w:r>
          </w:p>
        </w:tc>
        <w:tc>
          <w:tcPr>
            <w:tcW w:w="851" w:type="dxa"/>
            <w:tcBorders>
              <w:top w:val="single" w:sz="4" w:space="0" w:color="000000"/>
              <w:left w:val="single" w:sz="4" w:space="0" w:color="000000"/>
              <w:bottom w:val="single" w:sz="4" w:space="0" w:color="000000"/>
            </w:tcBorders>
            <w:vAlign w:val="center"/>
          </w:tcPr>
          <w:p w14:paraId="44350294" w14:textId="77777777" w:rsidR="00755332" w:rsidRPr="00C11742" w:rsidRDefault="00755332" w:rsidP="005D5255">
            <w:pPr>
              <w:pStyle w:val="ConsPlusCell"/>
              <w:jc w:val="center"/>
              <w:rPr>
                <w:rFonts w:ascii="Times New Roman" w:hAnsi="Times New Roman" w:cs="Times New Roman"/>
              </w:rPr>
            </w:pPr>
            <w:r>
              <w:rPr>
                <w:rFonts w:ascii="Times New Roman" w:hAnsi="Times New Roman" w:cs="Times New Roman"/>
              </w:rPr>
              <w:t>3413,9</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0B3AB" w14:textId="77777777" w:rsidR="00755332" w:rsidRPr="00C11742" w:rsidRDefault="00755332" w:rsidP="005D5255">
            <w:pPr>
              <w:jc w:val="center"/>
              <w:rPr>
                <w:sz w:val="20"/>
                <w:szCs w:val="20"/>
              </w:rPr>
            </w:pPr>
            <w:r>
              <w:rPr>
                <w:sz w:val="20"/>
                <w:szCs w:val="20"/>
              </w:rPr>
              <w:t>848,9</w:t>
            </w:r>
          </w:p>
        </w:tc>
      </w:tr>
      <w:tr w:rsidR="00755332" w14:paraId="402359DC" w14:textId="77777777" w:rsidTr="005D5255">
        <w:tc>
          <w:tcPr>
            <w:tcW w:w="1786" w:type="dxa"/>
            <w:vMerge/>
            <w:tcBorders>
              <w:left w:val="single" w:sz="4" w:space="0" w:color="000000"/>
            </w:tcBorders>
            <w:shd w:val="clear" w:color="auto" w:fill="auto"/>
          </w:tcPr>
          <w:p w14:paraId="7A080EE8" w14:textId="77777777" w:rsidR="00755332" w:rsidRPr="00F25123" w:rsidRDefault="00755332" w:rsidP="005D5255">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14:paraId="2230D5EA" w14:textId="77777777" w:rsidR="00755332" w:rsidRPr="00906EB4" w:rsidRDefault="00755332" w:rsidP="005D5255">
            <w:pPr>
              <w:pStyle w:val="ConsPlusCell"/>
              <w:jc w:val="center"/>
              <w:rPr>
                <w:rFonts w:ascii="Times New Roman" w:hAnsi="Times New Roman" w:cs="Times New Roman"/>
              </w:rPr>
            </w:pPr>
            <w:r w:rsidRPr="00906EB4">
              <w:rPr>
                <w:rFonts w:ascii="Times New Roman" w:hAnsi="Times New Roman" w:cs="Times New Roman"/>
              </w:rPr>
              <w:t xml:space="preserve">областной бюджет  </w:t>
            </w:r>
          </w:p>
        </w:tc>
        <w:tc>
          <w:tcPr>
            <w:tcW w:w="930" w:type="dxa"/>
            <w:tcBorders>
              <w:top w:val="single" w:sz="4" w:space="0" w:color="000000"/>
              <w:left w:val="single" w:sz="4" w:space="0" w:color="000000"/>
              <w:bottom w:val="single" w:sz="4" w:space="0" w:color="000000"/>
              <w:right w:val="single" w:sz="4" w:space="0" w:color="000000"/>
            </w:tcBorders>
            <w:vAlign w:val="center"/>
          </w:tcPr>
          <w:p w14:paraId="468B40C2" w14:textId="77777777" w:rsidR="00755332" w:rsidRPr="00906EB4" w:rsidRDefault="00755332" w:rsidP="005D5255">
            <w:pPr>
              <w:pStyle w:val="ConsPlusCell"/>
              <w:jc w:val="center"/>
              <w:rPr>
                <w:rFonts w:ascii="Times New Roman" w:hAnsi="Times New Roman" w:cs="Times New Roman"/>
              </w:rPr>
            </w:pPr>
            <w:r>
              <w:rPr>
                <w:rFonts w:ascii="Times New Roman" w:hAnsi="Times New Roman" w:cs="Times New Roman"/>
              </w:rPr>
              <w:t>142733,5</w:t>
            </w:r>
          </w:p>
        </w:tc>
        <w:tc>
          <w:tcPr>
            <w:tcW w:w="931" w:type="dxa"/>
            <w:tcBorders>
              <w:top w:val="single" w:sz="4" w:space="0" w:color="000000"/>
              <w:left w:val="single" w:sz="4" w:space="0" w:color="000000"/>
              <w:bottom w:val="single" w:sz="4" w:space="0" w:color="000000"/>
            </w:tcBorders>
            <w:shd w:val="clear" w:color="auto" w:fill="auto"/>
            <w:vAlign w:val="center"/>
          </w:tcPr>
          <w:p w14:paraId="674028A4" w14:textId="77777777" w:rsidR="00755332" w:rsidRPr="00906EB4" w:rsidRDefault="00755332" w:rsidP="005D5255">
            <w:pPr>
              <w:pStyle w:val="ConsPlusCell"/>
              <w:jc w:val="center"/>
              <w:rPr>
                <w:rFonts w:ascii="Times New Roman" w:hAnsi="Times New Roman" w:cs="Times New Roman"/>
              </w:rPr>
            </w:pPr>
            <w:r>
              <w:rPr>
                <w:rFonts w:ascii="Times New Roman" w:hAnsi="Times New Roman" w:cs="Times New Roman"/>
              </w:rPr>
              <w:t>126058,9</w:t>
            </w:r>
          </w:p>
        </w:tc>
        <w:tc>
          <w:tcPr>
            <w:tcW w:w="978" w:type="dxa"/>
            <w:tcBorders>
              <w:top w:val="single" w:sz="4" w:space="0" w:color="000000"/>
              <w:left w:val="single" w:sz="4" w:space="0" w:color="000000"/>
              <w:bottom w:val="single" w:sz="4" w:space="0" w:color="000000"/>
            </w:tcBorders>
            <w:shd w:val="clear" w:color="auto" w:fill="auto"/>
            <w:vAlign w:val="center"/>
          </w:tcPr>
          <w:p w14:paraId="23641770" w14:textId="77777777" w:rsidR="00755332" w:rsidRPr="00855841" w:rsidRDefault="00755332" w:rsidP="005D5255">
            <w:pPr>
              <w:jc w:val="center"/>
              <w:rPr>
                <w:sz w:val="20"/>
                <w:szCs w:val="20"/>
              </w:rPr>
            </w:pPr>
            <w:r>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14:paraId="51E3E0D4" w14:textId="77777777" w:rsidR="00755332" w:rsidRPr="00C572FD" w:rsidRDefault="00755332" w:rsidP="005D5255">
            <w:pPr>
              <w:jc w:val="center"/>
              <w:rPr>
                <w:sz w:val="20"/>
                <w:szCs w:val="20"/>
              </w:rPr>
            </w:pPr>
            <w:r>
              <w:rPr>
                <w:sz w:val="20"/>
                <w:szCs w:val="20"/>
              </w:rPr>
              <w:t>832,8</w:t>
            </w:r>
          </w:p>
        </w:tc>
        <w:tc>
          <w:tcPr>
            <w:tcW w:w="992" w:type="dxa"/>
            <w:tcBorders>
              <w:top w:val="single" w:sz="4" w:space="0" w:color="000000"/>
              <w:left w:val="single" w:sz="4" w:space="0" w:color="000000"/>
              <w:bottom w:val="single" w:sz="4" w:space="0" w:color="000000"/>
            </w:tcBorders>
            <w:shd w:val="clear" w:color="auto" w:fill="auto"/>
            <w:vAlign w:val="center"/>
          </w:tcPr>
          <w:p w14:paraId="2E35073F" w14:textId="77777777" w:rsidR="00755332" w:rsidRPr="00C11742" w:rsidRDefault="00755332" w:rsidP="005D5255">
            <w:pPr>
              <w:jc w:val="center"/>
              <w:rPr>
                <w:sz w:val="20"/>
                <w:szCs w:val="20"/>
              </w:rPr>
            </w:pPr>
            <w:r>
              <w:rPr>
                <w:sz w:val="20"/>
                <w:szCs w:val="20"/>
              </w:rPr>
              <w:t>1355,0</w:t>
            </w:r>
          </w:p>
        </w:tc>
        <w:tc>
          <w:tcPr>
            <w:tcW w:w="851" w:type="dxa"/>
            <w:tcBorders>
              <w:top w:val="single" w:sz="4" w:space="0" w:color="000000"/>
              <w:left w:val="single" w:sz="4" w:space="0" w:color="000000"/>
              <w:bottom w:val="single" w:sz="4" w:space="0" w:color="000000"/>
            </w:tcBorders>
            <w:shd w:val="clear" w:color="auto" w:fill="auto"/>
            <w:vAlign w:val="center"/>
          </w:tcPr>
          <w:p w14:paraId="4363DABF" w14:textId="77777777" w:rsidR="00755332" w:rsidRPr="00C11742" w:rsidRDefault="00755332" w:rsidP="005D5255">
            <w:pPr>
              <w:jc w:val="center"/>
              <w:rPr>
                <w:sz w:val="20"/>
                <w:szCs w:val="20"/>
              </w:rPr>
            </w:pPr>
            <w:r>
              <w:rPr>
                <w:sz w:val="20"/>
                <w:szCs w:val="20"/>
              </w:rPr>
              <w:t>1503,4</w:t>
            </w:r>
          </w:p>
        </w:tc>
        <w:tc>
          <w:tcPr>
            <w:tcW w:w="851" w:type="dxa"/>
            <w:tcBorders>
              <w:top w:val="single" w:sz="4" w:space="0" w:color="000000"/>
              <w:left w:val="single" w:sz="4" w:space="0" w:color="000000"/>
              <w:bottom w:val="single" w:sz="4" w:space="0" w:color="000000"/>
            </w:tcBorders>
            <w:shd w:val="clear" w:color="auto" w:fill="auto"/>
            <w:vAlign w:val="center"/>
          </w:tcPr>
          <w:p w14:paraId="68CBA993" w14:textId="77777777" w:rsidR="00755332" w:rsidRPr="00C11742" w:rsidRDefault="00755332" w:rsidP="005D5255">
            <w:pPr>
              <w:pStyle w:val="ConsPlusCell"/>
              <w:jc w:val="center"/>
              <w:rPr>
                <w:rFonts w:ascii="Times New Roman" w:hAnsi="Times New Roman" w:cs="Times New Roman"/>
              </w:rPr>
            </w:pPr>
            <w:r>
              <w:rPr>
                <w:rFonts w:ascii="Times New Roman" w:hAnsi="Times New Roman" w:cs="Times New Roman"/>
              </w:rPr>
              <w:t>5449,4</w:t>
            </w:r>
          </w:p>
        </w:tc>
        <w:tc>
          <w:tcPr>
            <w:tcW w:w="957" w:type="dxa"/>
            <w:tcBorders>
              <w:top w:val="single" w:sz="4" w:space="0" w:color="000000"/>
              <w:left w:val="single" w:sz="4" w:space="0" w:color="000000"/>
              <w:bottom w:val="single" w:sz="4" w:space="0" w:color="000000"/>
            </w:tcBorders>
            <w:vAlign w:val="center"/>
          </w:tcPr>
          <w:p w14:paraId="68356496" w14:textId="77777777" w:rsidR="00755332" w:rsidRPr="00C11742" w:rsidRDefault="00755332" w:rsidP="005D5255">
            <w:pPr>
              <w:jc w:val="center"/>
              <w:rPr>
                <w:sz w:val="20"/>
                <w:szCs w:val="20"/>
              </w:rPr>
            </w:pPr>
            <w:r>
              <w:rPr>
                <w:sz w:val="20"/>
                <w:szCs w:val="20"/>
              </w:rPr>
              <w:t>724,5</w:t>
            </w:r>
          </w:p>
        </w:tc>
        <w:tc>
          <w:tcPr>
            <w:tcW w:w="957" w:type="dxa"/>
            <w:tcBorders>
              <w:top w:val="single" w:sz="4" w:space="0" w:color="000000"/>
              <w:left w:val="single" w:sz="4" w:space="0" w:color="000000"/>
              <w:bottom w:val="single" w:sz="4" w:space="0" w:color="000000"/>
            </w:tcBorders>
            <w:vAlign w:val="center"/>
          </w:tcPr>
          <w:p w14:paraId="6360B5D1" w14:textId="77777777" w:rsidR="00755332" w:rsidRPr="00C11742" w:rsidRDefault="00755332" w:rsidP="005D5255">
            <w:pPr>
              <w:jc w:val="center"/>
              <w:rPr>
                <w:sz w:val="20"/>
                <w:szCs w:val="20"/>
              </w:rPr>
            </w:pPr>
            <w:r>
              <w:rPr>
                <w:sz w:val="20"/>
                <w:szCs w:val="20"/>
              </w:rPr>
              <w:t>848,9</w:t>
            </w:r>
          </w:p>
        </w:tc>
        <w:tc>
          <w:tcPr>
            <w:tcW w:w="779" w:type="dxa"/>
            <w:tcBorders>
              <w:top w:val="single" w:sz="4" w:space="0" w:color="000000"/>
              <w:left w:val="single" w:sz="4" w:space="0" w:color="000000"/>
              <w:bottom w:val="single" w:sz="4" w:space="0" w:color="000000"/>
            </w:tcBorders>
            <w:vAlign w:val="center"/>
          </w:tcPr>
          <w:p w14:paraId="102BFF46" w14:textId="77777777" w:rsidR="00755332" w:rsidRPr="00C11742" w:rsidRDefault="00755332" w:rsidP="005D5255">
            <w:pPr>
              <w:jc w:val="center"/>
              <w:rPr>
                <w:sz w:val="20"/>
                <w:szCs w:val="20"/>
              </w:rPr>
            </w:pPr>
            <w:r>
              <w:rPr>
                <w:sz w:val="20"/>
                <w:szCs w:val="20"/>
              </w:rPr>
              <w:t>848,9</w:t>
            </w:r>
          </w:p>
        </w:tc>
        <w:tc>
          <w:tcPr>
            <w:tcW w:w="709" w:type="dxa"/>
            <w:tcBorders>
              <w:top w:val="single" w:sz="4" w:space="0" w:color="000000"/>
              <w:left w:val="single" w:sz="4" w:space="0" w:color="000000"/>
              <w:bottom w:val="single" w:sz="4" w:space="0" w:color="000000"/>
            </w:tcBorders>
            <w:vAlign w:val="center"/>
          </w:tcPr>
          <w:p w14:paraId="02ECECEF" w14:textId="77777777" w:rsidR="00755332" w:rsidRPr="00C11742" w:rsidRDefault="00755332" w:rsidP="005D5255">
            <w:pPr>
              <w:jc w:val="center"/>
              <w:rPr>
                <w:sz w:val="20"/>
                <w:szCs w:val="20"/>
              </w:rPr>
            </w:pPr>
            <w:r>
              <w:rPr>
                <w:sz w:val="20"/>
                <w:szCs w:val="20"/>
              </w:rPr>
              <w:t>848,9</w:t>
            </w:r>
          </w:p>
        </w:tc>
        <w:tc>
          <w:tcPr>
            <w:tcW w:w="851" w:type="dxa"/>
            <w:tcBorders>
              <w:top w:val="single" w:sz="4" w:space="0" w:color="000000"/>
              <w:left w:val="single" w:sz="4" w:space="0" w:color="000000"/>
              <w:bottom w:val="single" w:sz="4" w:space="0" w:color="000000"/>
            </w:tcBorders>
            <w:vAlign w:val="center"/>
          </w:tcPr>
          <w:p w14:paraId="564A51C2" w14:textId="77777777" w:rsidR="00755332" w:rsidRPr="00C11742" w:rsidRDefault="00755332" w:rsidP="005D5255">
            <w:pPr>
              <w:pStyle w:val="ConsPlusCell"/>
              <w:jc w:val="center"/>
              <w:rPr>
                <w:rFonts w:ascii="Times New Roman" w:hAnsi="Times New Roman" w:cs="Times New Roman"/>
              </w:rPr>
            </w:pPr>
            <w:r>
              <w:rPr>
                <w:rFonts w:ascii="Times New Roman" w:hAnsi="Times New Roman" w:cs="Times New Roman"/>
              </w:rPr>
              <w:t>3413,9</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F5D83" w14:textId="77777777" w:rsidR="00755332" w:rsidRPr="00C11742" w:rsidRDefault="00755332" w:rsidP="005D5255">
            <w:pPr>
              <w:jc w:val="center"/>
              <w:rPr>
                <w:sz w:val="20"/>
                <w:szCs w:val="20"/>
              </w:rPr>
            </w:pPr>
            <w:r>
              <w:rPr>
                <w:sz w:val="20"/>
                <w:szCs w:val="20"/>
              </w:rPr>
              <w:t>848,9</w:t>
            </w:r>
          </w:p>
        </w:tc>
      </w:tr>
      <w:tr w:rsidR="00755332" w:rsidRPr="00855841" w14:paraId="770D970A" w14:textId="77777777" w:rsidTr="005D5255">
        <w:tc>
          <w:tcPr>
            <w:tcW w:w="1786" w:type="dxa"/>
            <w:vMerge/>
            <w:tcBorders>
              <w:left w:val="single" w:sz="4" w:space="0" w:color="000000"/>
            </w:tcBorders>
            <w:shd w:val="clear" w:color="auto" w:fill="auto"/>
          </w:tcPr>
          <w:p w14:paraId="273B1CB9" w14:textId="77777777" w:rsidR="00755332" w:rsidRPr="00855841" w:rsidRDefault="00755332" w:rsidP="005D5255">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14:paraId="21C9A9D8" w14:textId="77777777" w:rsidR="00755332" w:rsidRPr="00855841" w:rsidRDefault="00755332" w:rsidP="005D5255">
            <w:pPr>
              <w:pStyle w:val="ConsPlusCell"/>
              <w:jc w:val="center"/>
              <w:rPr>
                <w:rFonts w:ascii="Times New Roman" w:hAnsi="Times New Roman" w:cs="Times New Roman"/>
              </w:rPr>
            </w:pPr>
            <w:r w:rsidRPr="00855841">
              <w:rPr>
                <w:rFonts w:ascii="Times New Roman" w:hAnsi="Times New Roman" w:cs="Times New Roman"/>
              </w:rPr>
              <w:t>федеральный бюджет</w:t>
            </w:r>
          </w:p>
        </w:tc>
        <w:tc>
          <w:tcPr>
            <w:tcW w:w="930" w:type="dxa"/>
            <w:tcBorders>
              <w:top w:val="single" w:sz="4" w:space="0" w:color="000000"/>
              <w:left w:val="single" w:sz="4" w:space="0" w:color="000000"/>
              <w:bottom w:val="single" w:sz="4" w:space="0" w:color="000000"/>
              <w:right w:val="single" w:sz="4" w:space="0" w:color="000000"/>
            </w:tcBorders>
            <w:vAlign w:val="center"/>
          </w:tcPr>
          <w:p w14:paraId="508585A1" w14:textId="77777777" w:rsidR="00755332" w:rsidRPr="000440EA" w:rsidRDefault="00755332" w:rsidP="005D5255">
            <w:pPr>
              <w:jc w:val="center"/>
              <w:rPr>
                <w:sz w:val="20"/>
                <w:szCs w:val="20"/>
              </w:rPr>
            </w:pPr>
            <w:r>
              <w:rPr>
                <w:sz w:val="20"/>
                <w:szCs w:val="20"/>
              </w:rPr>
              <w:t>34162,1</w:t>
            </w:r>
          </w:p>
        </w:tc>
        <w:tc>
          <w:tcPr>
            <w:tcW w:w="931" w:type="dxa"/>
            <w:tcBorders>
              <w:top w:val="single" w:sz="4" w:space="0" w:color="000000"/>
              <w:left w:val="single" w:sz="4" w:space="0" w:color="000000"/>
              <w:bottom w:val="single" w:sz="4" w:space="0" w:color="000000"/>
            </w:tcBorders>
            <w:shd w:val="clear" w:color="auto" w:fill="auto"/>
            <w:vAlign w:val="center"/>
          </w:tcPr>
          <w:p w14:paraId="2D645A3D" w14:textId="77777777" w:rsidR="00755332" w:rsidRPr="000440EA" w:rsidRDefault="00755332" w:rsidP="005D5255">
            <w:pPr>
              <w:jc w:val="center"/>
              <w:rPr>
                <w:sz w:val="20"/>
                <w:szCs w:val="20"/>
              </w:rPr>
            </w:pPr>
            <w:r w:rsidRPr="000440EA">
              <w:rPr>
                <w:sz w:val="20"/>
                <w:szCs w:val="20"/>
              </w:rPr>
              <w:t>6422,0</w:t>
            </w:r>
          </w:p>
        </w:tc>
        <w:tc>
          <w:tcPr>
            <w:tcW w:w="978" w:type="dxa"/>
            <w:tcBorders>
              <w:top w:val="single" w:sz="4" w:space="0" w:color="000000"/>
              <w:left w:val="single" w:sz="4" w:space="0" w:color="000000"/>
              <w:bottom w:val="single" w:sz="4" w:space="0" w:color="000000"/>
            </w:tcBorders>
            <w:shd w:val="clear" w:color="auto" w:fill="auto"/>
            <w:vAlign w:val="center"/>
          </w:tcPr>
          <w:p w14:paraId="7DE6AD73" w14:textId="77777777" w:rsidR="00755332" w:rsidRPr="000440EA" w:rsidRDefault="00755332" w:rsidP="005D5255">
            <w:pPr>
              <w:jc w:val="center"/>
              <w:rPr>
                <w:sz w:val="20"/>
                <w:szCs w:val="20"/>
              </w:rPr>
            </w:pPr>
            <w:r w:rsidRPr="000440EA">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14:paraId="15990612" w14:textId="77777777" w:rsidR="00755332" w:rsidRPr="00C572FD" w:rsidRDefault="00755332" w:rsidP="005D5255">
            <w:pPr>
              <w:jc w:val="center"/>
              <w:rPr>
                <w:sz w:val="20"/>
                <w:szCs w:val="20"/>
              </w:rPr>
            </w:pPr>
            <w:r>
              <w:rPr>
                <w:sz w:val="20"/>
                <w:szCs w:val="20"/>
              </w:rPr>
              <w:t>5573,4</w:t>
            </w:r>
          </w:p>
        </w:tc>
        <w:tc>
          <w:tcPr>
            <w:tcW w:w="992" w:type="dxa"/>
            <w:tcBorders>
              <w:top w:val="single" w:sz="4" w:space="0" w:color="000000"/>
              <w:left w:val="single" w:sz="4" w:space="0" w:color="000000"/>
              <w:bottom w:val="single" w:sz="4" w:space="0" w:color="000000"/>
            </w:tcBorders>
            <w:shd w:val="clear" w:color="auto" w:fill="auto"/>
            <w:vAlign w:val="center"/>
          </w:tcPr>
          <w:p w14:paraId="2A8AAC98" w14:textId="77777777" w:rsidR="00755332" w:rsidRPr="00C11742" w:rsidRDefault="00755332" w:rsidP="005D5255">
            <w:pPr>
              <w:jc w:val="center"/>
              <w:rPr>
                <w:sz w:val="20"/>
                <w:szCs w:val="20"/>
              </w:rPr>
            </w:pPr>
            <w:r>
              <w:rPr>
                <w:sz w:val="20"/>
                <w:szCs w:val="20"/>
              </w:rPr>
              <w:t>6615,3</w:t>
            </w:r>
          </w:p>
        </w:tc>
        <w:tc>
          <w:tcPr>
            <w:tcW w:w="851" w:type="dxa"/>
            <w:tcBorders>
              <w:top w:val="single" w:sz="4" w:space="0" w:color="000000"/>
              <w:left w:val="single" w:sz="4" w:space="0" w:color="000000"/>
              <w:bottom w:val="single" w:sz="4" w:space="0" w:color="000000"/>
            </w:tcBorders>
            <w:shd w:val="clear" w:color="auto" w:fill="auto"/>
            <w:vAlign w:val="center"/>
          </w:tcPr>
          <w:p w14:paraId="250C04B5" w14:textId="77777777" w:rsidR="00755332" w:rsidRPr="00C11742" w:rsidRDefault="00755332" w:rsidP="005D5255">
            <w:pPr>
              <w:jc w:val="center"/>
              <w:rPr>
                <w:sz w:val="20"/>
                <w:szCs w:val="20"/>
              </w:rPr>
            </w:pPr>
            <w:r>
              <w:rPr>
                <w:sz w:val="20"/>
                <w:szCs w:val="20"/>
              </w:rPr>
              <w:t>7340,2</w:t>
            </w:r>
          </w:p>
        </w:tc>
        <w:tc>
          <w:tcPr>
            <w:tcW w:w="851" w:type="dxa"/>
            <w:tcBorders>
              <w:top w:val="single" w:sz="4" w:space="0" w:color="000000"/>
              <w:left w:val="single" w:sz="4" w:space="0" w:color="000000"/>
              <w:bottom w:val="single" w:sz="4" w:space="0" w:color="000000"/>
            </w:tcBorders>
            <w:shd w:val="clear" w:color="auto" w:fill="auto"/>
            <w:vAlign w:val="center"/>
          </w:tcPr>
          <w:p w14:paraId="591D6427" w14:textId="77777777" w:rsidR="00755332" w:rsidRPr="00C11742" w:rsidRDefault="00755332" w:rsidP="005D5255">
            <w:pPr>
              <w:jc w:val="center"/>
              <w:rPr>
                <w:sz w:val="20"/>
                <w:szCs w:val="20"/>
              </w:rPr>
            </w:pPr>
            <w:r>
              <w:rPr>
                <w:sz w:val="20"/>
                <w:szCs w:val="20"/>
              </w:rPr>
              <w:t>4105,6</w:t>
            </w:r>
          </w:p>
        </w:tc>
        <w:tc>
          <w:tcPr>
            <w:tcW w:w="957" w:type="dxa"/>
            <w:tcBorders>
              <w:top w:val="single" w:sz="4" w:space="0" w:color="000000"/>
              <w:left w:val="single" w:sz="4" w:space="0" w:color="000000"/>
              <w:bottom w:val="single" w:sz="4" w:space="0" w:color="000000"/>
            </w:tcBorders>
            <w:vAlign w:val="center"/>
          </w:tcPr>
          <w:p w14:paraId="5798022F" w14:textId="77777777" w:rsidR="00755332" w:rsidRPr="00C11742" w:rsidRDefault="00755332" w:rsidP="005D5255">
            <w:pPr>
              <w:jc w:val="center"/>
              <w:rPr>
                <w:sz w:val="20"/>
                <w:szCs w:val="20"/>
              </w:rPr>
            </w:pPr>
            <w:r>
              <w:rPr>
                <w:sz w:val="20"/>
                <w:szCs w:val="20"/>
              </w:rPr>
              <w:t>4105,6</w:t>
            </w:r>
          </w:p>
        </w:tc>
        <w:tc>
          <w:tcPr>
            <w:tcW w:w="957" w:type="dxa"/>
            <w:tcBorders>
              <w:top w:val="single" w:sz="4" w:space="0" w:color="000000"/>
              <w:left w:val="single" w:sz="4" w:space="0" w:color="000000"/>
              <w:bottom w:val="single" w:sz="4" w:space="0" w:color="000000"/>
            </w:tcBorders>
            <w:vAlign w:val="center"/>
          </w:tcPr>
          <w:p w14:paraId="7D98B2FE" w14:textId="77777777" w:rsidR="00755332" w:rsidRPr="00C11742" w:rsidRDefault="00755332" w:rsidP="005D5255">
            <w:pPr>
              <w:jc w:val="center"/>
              <w:rPr>
                <w:sz w:val="20"/>
                <w:szCs w:val="20"/>
              </w:rPr>
            </w:pPr>
            <w:r w:rsidRPr="00C11742">
              <w:rPr>
                <w:sz w:val="20"/>
                <w:szCs w:val="20"/>
              </w:rPr>
              <w:t>–</w:t>
            </w:r>
          </w:p>
        </w:tc>
        <w:tc>
          <w:tcPr>
            <w:tcW w:w="779" w:type="dxa"/>
            <w:tcBorders>
              <w:top w:val="single" w:sz="4" w:space="0" w:color="000000"/>
              <w:left w:val="single" w:sz="4" w:space="0" w:color="000000"/>
              <w:bottom w:val="single" w:sz="4" w:space="0" w:color="000000"/>
            </w:tcBorders>
            <w:vAlign w:val="center"/>
          </w:tcPr>
          <w:p w14:paraId="6617A605" w14:textId="77777777" w:rsidR="00755332" w:rsidRPr="00C11742" w:rsidRDefault="00755332" w:rsidP="005D5255">
            <w:pPr>
              <w:jc w:val="center"/>
              <w:rPr>
                <w:sz w:val="20"/>
                <w:szCs w:val="20"/>
              </w:rPr>
            </w:pPr>
            <w:r w:rsidRPr="00C11742">
              <w:rPr>
                <w:sz w:val="20"/>
                <w:szCs w:val="20"/>
              </w:rPr>
              <w:t>–</w:t>
            </w:r>
          </w:p>
        </w:tc>
        <w:tc>
          <w:tcPr>
            <w:tcW w:w="709" w:type="dxa"/>
            <w:tcBorders>
              <w:top w:val="single" w:sz="4" w:space="0" w:color="000000"/>
              <w:left w:val="single" w:sz="4" w:space="0" w:color="000000"/>
              <w:bottom w:val="single" w:sz="4" w:space="0" w:color="000000"/>
            </w:tcBorders>
            <w:vAlign w:val="center"/>
          </w:tcPr>
          <w:p w14:paraId="3448EF73" w14:textId="77777777" w:rsidR="00755332" w:rsidRPr="00C11742" w:rsidRDefault="00755332" w:rsidP="005D5255">
            <w:pPr>
              <w:jc w:val="center"/>
              <w:rPr>
                <w:sz w:val="20"/>
                <w:szCs w:val="20"/>
              </w:rPr>
            </w:pPr>
            <w:r w:rsidRPr="00C11742">
              <w:rPr>
                <w:sz w:val="20"/>
                <w:szCs w:val="20"/>
              </w:rPr>
              <w:t>–</w:t>
            </w:r>
          </w:p>
        </w:tc>
        <w:tc>
          <w:tcPr>
            <w:tcW w:w="851" w:type="dxa"/>
            <w:tcBorders>
              <w:top w:val="single" w:sz="4" w:space="0" w:color="000000"/>
              <w:left w:val="single" w:sz="4" w:space="0" w:color="000000"/>
              <w:bottom w:val="single" w:sz="4" w:space="0" w:color="000000"/>
            </w:tcBorders>
            <w:vAlign w:val="center"/>
          </w:tcPr>
          <w:p w14:paraId="6D16DC40" w14:textId="77777777" w:rsidR="00755332" w:rsidRPr="00C11742" w:rsidRDefault="00755332" w:rsidP="005D5255">
            <w:pPr>
              <w:jc w:val="center"/>
              <w:rPr>
                <w:sz w:val="20"/>
                <w:szCs w:val="20"/>
              </w:rPr>
            </w:pPr>
            <w:r w:rsidRPr="00C11742">
              <w:rPr>
                <w:sz w:val="20"/>
                <w:szCs w:val="20"/>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C7C69" w14:textId="77777777" w:rsidR="00755332" w:rsidRPr="00C11742" w:rsidRDefault="00755332" w:rsidP="005D5255">
            <w:pPr>
              <w:jc w:val="center"/>
              <w:rPr>
                <w:sz w:val="20"/>
                <w:szCs w:val="20"/>
              </w:rPr>
            </w:pPr>
            <w:r w:rsidRPr="00C11742">
              <w:rPr>
                <w:sz w:val="20"/>
                <w:szCs w:val="20"/>
              </w:rPr>
              <w:t>–</w:t>
            </w:r>
          </w:p>
        </w:tc>
      </w:tr>
      <w:tr w:rsidR="00755332" w14:paraId="2CFE24F3" w14:textId="77777777" w:rsidTr="005D5255">
        <w:tc>
          <w:tcPr>
            <w:tcW w:w="1786" w:type="dxa"/>
            <w:vMerge/>
            <w:tcBorders>
              <w:left w:val="single" w:sz="4" w:space="0" w:color="000000"/>
            </w:tcBorders>
            <w:shd w:val="clear" w:color="auto" w:fill="auto"/>
          </w:tcPr>
          <w:p w14:paraId="5F686519" w14:textId="77777777" w:rsidR="00755332" w:rsidRPr="00F25123" w:rsidRDefault="00755332" w:rsidP="005D5255">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14:paraId="42FB63B2" w14:textId="77777777" w:rsidR="00755332" w:rsidRPr="00906EB4" w:rsidRDefault="00755332" w:rsidP="005D5255">
            <w:pPr>
              <w:pStyle w:val="ConsPlusCell"/>
              <w:jc w:val="center"/>
              <w:rPr>
                <w:rFonts w:ascii="Times New Roman" w:hAnsi="Times New Roman" w:cs="Times New Roman"/>
              </w:rPr>
            </w:pPr>
            <w:r w:rsidRPr="00906EB4">
              <w:rPr>
                <w:rFonts w:ascii="Times New Roman" w:hAnsi="Times New Roman" w:cs="Times New Roman"/>
              </w:rPr>
              <w:t>местный бюджет</w:t>
            </w:r>
          </w:p>
        </w:tc>
        <w:tc>
          <w:tcPr>
            <w:tcW w:w="930" w:type="dxa"/>
            <w:tcBorders>
              <w:top w:val="single" w:sz="4" w:space="0" w:color="000000"/>
              <w:left w:val="single" w:sz="4" w:space="0" w:color="000000"/>
              <w:bottom w:val="single" w:sz="4" w:space="0" w:color="000000"/>
              <w:right w:val="single" w:sz="4" w:space="0" w:color="000000"/>
            </w:tcBorders>
            <w:vAlign w:val="center"/>
          </w:tcPr>
          <w:p w14:paraId="412C87EB" w14:textId="77777777" w:rsidR="00755332" w:rsidRPr="00906EB4" w:rsidRDefault="00755332" w:rsidP="005D5255">
            <w:pPr>
              <w:pStyle w:val="ConsPlusCell"/>
              <w:jc w:val="center"/>
              <w:rPr>
                <w:rFonts w:ascii="Times New Roman" w:hAnsi="Times New Roman" w:cs="Times New Roman"/>
              </w:rPr>
            </w:pPr>
            <w:r>
              <w:rPr>
                <w:rFonts w:ascii="Times New Roman" w:hAnsi="Times New Roman" w:cs="Times New Roman"/>
              </w:rPr>
              <w:t>12333,5</w:t>
            </w:r>
          </w:p>
        </w:tc>
        <w:tc>
          <w:tcPr>
            <w:tcW w:w="931" w:type="dxa"/>
            <w:tcBorders>
              <w:top w:val="single" w:sz="4" w:space="0" w:color="000000"/>
              <w:left w:val="single" w:sz="4" w:space="0" w:color="000000"/>
              <w:bottom w:val="single" w:sz="4" w:space="0" w:color="000000"/>
            </w:tcBorders>
            <w:shd w:val="clear" w:color="auto" w:fill="auto"/>
            <w:vAlign w:val="center"/>
          </w:tcPr>
          <w:p w14:paraId="64671D8F" w14:textId="77777777" w:rsidR="00755332" w:rsidRPr="00906EB4" w:rsidRDefault="00755332" w:rsidP="005D5255">
            <w:pPr>
              <w:pStyle w:val="ConsPlusCell"/>
              <w:jc w:val="center"/>
              <w:rPr>
                <w:rFonts w:ascii="Times New Roman" w:hAnsi="Times New Roman" w:cs="Times New Roman"/>
              </w:rPr>
            </w:pPr>
            <w:r>
              <w:rPr>
                <w:rFonts w:ascii="Times New Roman" w:hAnsi="Times New Roman" w:cs="Times New Roman"/>
              </w:rPr>
              <w:t>12333,5</w:t>
            </w:r>
          </w:p>
        </w:tc>
        <w:tc>
          <w:tcPr>
            <w:tcW w:w="978" w:type="dxa"/>
            <w:tcBorders>
              <w:top w:val="single" w:sz="4" w:space="0" w:color="000000"/>
              <w:left w:val="single" w:sz="4" w:space="0" w:color="000000"/>
              <w:bottom w:val="single" w:sz="4" w:space="0" w:color="000000"/>
            </w:tcBorders>
            <w:shd w:val="clear" w:color="auto" w:fill="auto"/>
            <w:vAlign w:val="center"/>
          </w:tcPr>
          <w:p w14:paraId="62E5D2F6" w14:textId="77777777" w:rsidR="00755332" w:rsidRPr="00906EB4" w:rsidRDefault="00755332" w:rsidP="005D5255">
            <w:pPr>
              <w:pStyle w:val="ConsPlusCell"/>
              <w:jc w:val="center"/>
              <w:rPr>
                <w:rFonts w:ascii="Times New Roman" w:hAnsi="Times New Roman" w:cs="Times New Roman"/>
              </w:rPr>
            </w:pPr>
            <w:r>
              <w:rPr>
                <w:rFonts w:ascii="Times New Roman" w:hAnsi="Times New Roman" w:cs="Times New Roman"/>
              </w:rPr>
              <w:t>–</w:t>
            </w:r>
          </w:p>
        </w:tc>
        <w:tc>
          <w:tcPr>
            <w:tcW w:w="933" w:type="dxa"/>
            <w:tcBorders>
              <w:top w:val="single" w:sz="4" w:space="0" w:color="000000"/>
              <w:left w:val="single" w:sz="4" w:space="0" w:color="000000"/>
              <w:bottom w:val="single" w:sz="4" w:space="0" w:color="000000"/>
            </w:tcBorders>
            <w:shd w:val="clear" w:color="auto" w:fill="auto"/>
            <w:vAlign w:val="center"/>
          </w:tcPr>
          <w:p w14:paraId="25DB034E" w14:textId="77777777" w:rsidR="00755332" w:rsidRPr="00F25123" w:rsidRDefault="00755332" w:rsidP="005D5255">
            <w:pPr>
              <w:pStyle w:val="ConsPlusCell"/>
              <w:jc w:val="center"/>
              <w:rPr>
                <w:rFonts w:ascii="Times New Roman" w:hAnsi="Times New Roman" w:cs="Times New Roman"/>
              </w:rPr>
            </w:pPr>
            <w:r>
              <w:rPr>
                <w:rFonts w:ascii="Times New Roman" w:hAnsi="Times New Roman" w:cs="Times New Roman"/>
              </w:rPr>
              <w:t>–</w:t>
            </w:r>
          </w:p>
        </w:tc>
        <w:tc>
          <w:tcPr>
            <w:tcW w:w="992" w:type="dxa"/>
            <w:tcBorders>
              <w:top w:val="single" w:sz="4" w:space="0" w:color="000000"/>
              <w:left w:val="single" w:sz="4" w:space="0" w:color="000000"/>
              <w:bottom w:val="single" w:sz="4" w:space="0" w:color="000000"/>
            </w:tcBorders>
            <w:shd w:val="clear" w:color="auto" w:fill="auto"/>
            <w:vAlign w:val="center"/>
          </w:tcPr>
          <w:p w14:paraId="5E1A9C4E" w14:textId="77777777" w:rsidR="00755332" w:rsidRPr="00F25123" w:rsidRDefault="00755332" w:rsidP="005D5255">
            <w:pPr>
              <w:pStyle w:val="ConsPlusCell"/>
              <w:jc w:val="center"/>
              <w:rPr>
                <w:rFonts w:ascii="Times New Roman" w:hAnsi="Times New Roman" w:cs="Times New Roman"/>
              </w:rPr>
            </w:pPr>
            <w:r>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vAlign w:val="center"/>
          </w:tcPr>
          <w:p w14:paraId="3DEB356D" w14:textId="77777777" w:rsidR="00755332" w:rsidRPr="00F25123" w:rsidRDefault="00755332" w:rsidP="005D5255">
            <w:pPr>
              <w:pStyle w:val="ConsPlusCell"/>
              <w:jc w:val="center"/>
              <w:rPr>
                <w:rFonts w:ascii="Times New Roman" w:hAnsi="Times New Roman" w:cs="Times New Roman"/>
              </w:rPr>
            </w:pPr>
            <w:r>
              <w:rPr>
                <w:rFonts w:ascii="Times New Roman" w:hAnsi="Times New Roman" w:cs="Times New Roman"/>
              </w:rPr>
              <w:t>–</w:t>
            </w:r>
          </w:p>
        </w:tc>
        <w:tc>
          <w:tcPr>
            <w:tcW w:w="851" w:type="dxa"/>
            <w:tcBorders>
              <w:top w:val="single" w:sz="4" w:space="0" w:color="000000"/>
              <w:left w:val="single" w:sz="4" w:space="0" w:color="000000"/>
              <w:bottom w:val="single" w:sz="4" w:space="0" w:color="000000"/>
            </w:tcBorders>
            <w:shd w:val="clear" w:color="auto" w:fill="auto"/>
            <w:vAlign w:val="center"/>
          </w:tcPr>
          <w:p w14:paraId="036D6F51" w14:textId="77777777" w:rsidR="00755332" w:rsidRDefault="00755332" w:rsidP="005D5255">
            <w:pPr>
              <w:jc w:val="center"/>
            </w:pPr>
            <w:r w:rsidRPr="00B16535">
              <w:t>–</w:t>
            </w:r>
          </w:p>
        </w:tc>
        <w:tc>
          <w:tcPr>
            <w:tcW w:w="957" w:type="dxa"/>
            <w:tcBorders>
              <w:top w:val="single" w:sz="4" w:space="0" w:color="000000"/>
              <w:left w:val="single" w:sz="4" w:space="0" w:color="000000"/>
              <w:bottom w:val="single" w:sz="4" w:space="0" w:color="000000"/>
            </w:tcBorders>
            <w:vAlign w:val="center"/>
          </w:tcPr>
          <w:p w14:paraId="18542C4D" w14:textId="77777777" w:rsidR="00755332" w:rsidRDefault="00755332" w:rsidP="005D5255">
            <w:pPr>
              <w:jc w:val="center"/>
            </w:pPr>
            <w:r w:rsidRPr="00B16535">
              <w:t>–</w:t>
            </w:r>
          </w:p>
        </w:tc>
        <w:tc>
          <w:tcPr>
            <w:tcW w:w="957" w:type="dxa"/>
            <w:tcBorders>
              <w:top w:val="single" w:sz="4" w:space="0" w:color="000000"/>
              <w:left w:val="single" w:sz="4" w:space="0" w:color="000000"/>
              <w:bottom w:val="single" w:sz="4" w:space="0" w:color="000000"/>
            </w:tcBorders>
            <w:vAlign w:val="center"/>
          </w:tcPr>
          <w:p w14:paraId="70345073" w14:textId="77777777" w:rsidR="00755332" w:rsidRDefault="00755332" w:rsidP="005D5255">
            <w:pPr>
              <w:jc w:val="center"/>
            </w:pPr>
            <w:r w:rsidRPr="00B16535">
              <w:t>–</w:t>
            </w:r>
          </w:p>
        </w:tc>
        <w:tc>
          <w:tcPr>
            <w:tcW w:w="779" w:type="dxa"/>
            <w:tcBorders>
              <w:top w:val="single" w:sz="4" w:space="0" w:color="000000"/>
              <w:left w:val="single" w:sz="4" w:space="0" w:color="000000"/>
              <w:bottom w:val="single" w:sz="4" w:space="0" w:color="000000"/>
            </w:tcBorders>
            <w:vAlign w:val="center"/>
          </w:tcPr>
          <w:p w14:paraId="21FF3AC0" w14:textId="77777777" w:rsidR="00755332" w:rsidRDefault="00755332" w:rsidP="005D5255">
            <w:pPr>
              <w:jc w:val="center"/>
            </w:pPr>
            <w:r w:rsidRPr="00B16535">
              <w:t>–</w:t>
            </w:r>
          </w:p>
        </w:tc>
        <w:tc>
          <w:tcPr>
            <w:tcW w:w="709" w:type="dxa"/>
            <w:tcBorders>
              <w:top w:val="single" w:sz="4" w:space="0" w:color="000000"/>
              <w:left w:val="single" w:sz="4" w:space="0" w:color="000000"/>
              <w:bottom w:val="single" w:sz="4" w:space="0" w:color="000000"/>
            </w:tcBorders>
            <w:vAlign w:val="center"/>
          </w:tcPr>
          <w:p w14:paraId="577D8BAD" w14:textId="77777777" w:rsidR="00755332" w:rsidRDefault="00755332" w:rsidP="005D5255">
            <w:pPr>
              <w:jc w:val="center"/>
            </w:pPr>
            <w:r w:rsidRPr="00B16535">
              <w:t>–</w:t>
            </w:r>
          </w:p>
        </w:tc>
        <w:tc>
          <w:tcPr>
            <w:tcW w:w="851" w:type="dxa"/>
            <w:tcBorders>
              <w:top w:val="single" w:sz="4" w:space="0" w:color="000000"/>
              <w:left w:val="single" w:sz="4" w:space="0" w:color="000000"/>
              <w:bottom w:val="single" w:sz="4" w:space="0" w:color="000000"/>
            </w:tcBorders>
            <w:vAlign w:val="center"/>
          </w:tcPr>
          <w:p w14:paraId="066440F8" w14:textId="77777777" w:rsidR="00755332" w:rsidRDefault="00755332" w:rsidP="005D5255">
            <w:pPr>
              <w:jc w:val="center"/>
            </w:pPr>
            <w:r w:rsidRPr="00B16535">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D2AC2" w14:textId="77777777" w:rsidR="00755332" w:rsidRDefault="00755332" w:rsidP="005D5255">
            <w:pPr>
              <w:jc w:val="center"/>
            </w:pPr>
            <w:r w:rsidRPr="00B16535">
              <w:t>–</w:t>
            </w:r>
          </w:p>
        </w:tc>
      </w:tr>
      <w:tr w:rsidR="00755332" w14:paraId="5D2B27A3" w14:textId="77777777" w:rsidTr="005D5255">
        <w:trPr>
          <w:trHeight w:val="1868"/>
        </w:trPr>
        <w:tc>
          <w:tcPr>
            <w:tcW w:w="1786" w:type="dxa"/>
            <w:vMerge/>
            <w:tcBorders>
              <w:left w:val="single" w:sz="4" w:space="0" w:color="000000"/>
              <w:bottom w:val="single" w:sz="4" w:space="0" w:color="000000"/>
            </w:tcBorders>
            <w:shd w:val="clear" w:color="auto" w:fill="auto"/>
          </w:tcPr>
          <w:p w14:paraId="2CDC5B44" w14:textId="77777777" w:rsidR="00755332" w:rsidRPr="00F25123" w:rsidRDefault="00755332" w:rsidP="005D5255">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14:paraId="1CA60324" w14:textId="77777777" w:rsidR="00755332" w:rsidRPr="00F25123" w:rsidRDefault="00755332" w:rsidP="005D5255">
            <w:pPr>
              <w:pStyle w:val="ConsPlusCell"/>
              <w:jc w:val="center"/>
              <w:rPr>
                <w:rFonts w:ascii="Times New Roman" w:hAnsi="Times New Roman" w:cs="Times New Roman"/>
              </w:rPr>
            </w:pPr>
            <w:r w:rsidRPr="00F25123">
              <w:rPr>
                <w:rFonts w:ascii="Times New Roman" w:hAnsi="Times New Roman" w:cs="Times New Roman"/>
              </w:rPr>
              <w:t>внебюджетные источники</w:t>
            </w:r>
          </w:p>
        </w:tc>
        <w:tc>
          <w:tcPr>
            <w:tcW w:w="930" w:type="dxa"/>
            <w:tcBorders>
              <w:top w:val="single" w:sz="4" w:space="0" w:color="000000"/>
              <w:left w:val="single" w:sz="4" w:space="0" w:color="000000"/>
              <w:bottom w:val="single" w:sz="4" w:space="0" w:color="000000"/>
              <w:right w:val="single" w:sz="4" w:space="0" w:color="000000"/>
            </w:tcBorders>
            <w:vAlign w:val="center"/>
          </w:tcPr>
          <w:p w14:paraId="27D341D7" w14:textId="77777777" w:rsidR="00755332" w:rsidRDefault="00755332" w:rsidP="005D5255">
            <w:pPr>
              <w:jc w:val="center"/>
            </w:pPr>
            <w:r w:rsidRPr="005806DC">
              <w:t>–</w:t>
            </w:r>
          </w:p>
        </w:tc>
        <w:tc>
          <w:tcPr>
            <w:tcW w:w="931" w:type="dxa"/>
            <w:tcBorders>
              <w:top w:val="single" w:sz="4" w:space="0" w:color="000000"/>
              <w:left w:val="single" w:sz="4" w:space="0" w:color="000000"/>
              <w:bottom w:val="single" w:sz="4" w:space="0" w:color="000000"/>
            </w:tcBorders>
            <w:shd w:val="clear" w:color="auto" w:fill="auto"/>
            <w:vAlign w:val="center"/>
          </w:tcPr>
          <w:p w14:paraId="6E918CB3" w14:textId="77777777" w:rsidR="00755332" w:rsidRDefault="00755332" w:rsidP="005D5255">
            <w:pPr>
              <w:jc w:val="center"/>
            </w:pPr>
            <w:r w:rsidRPr="005806DC">
              <w:t>–</w:t>
            </w:r>
          </w:p>
        </w:tc>
        <w:tc>
          <w:tcPr>
            <w:tcW w:w="978" w:type="dxa"/>
            <w:tcBorders>
              <w:top w:val="single" w:sz="4" w:space="0" w:color="000000"/>
              <w:left w:val="single" w:sz="4" w:space="0" w:color="000000"/>
              <w:bottom w:val="single" w:sz="4" w:space="0" w:color="000000"/>
            </w:tcBorders>
            <w:shd w:val="clear" w:color="auto" w:fill="auto"/>
            <w:vAlign w:val="center"/>
          </w:tcPr>
          <w:p w14:paraId="60CFA6B0" w14:textId="77777777" w:rsidR="00755332" w:rsidRDefault="00755332" w:rsidP="005D5255">
            <w:pPr>
              <w:jc w:val="center"/>
            </w:pPr>
            <w:r w:rsidRPr="005806DC">
              <w:t>–</w:t>
            </w:r>
          </w:p>
        </w:tc>
        <w:tc>
          <w:tcPr>
            <w:tcW w:w="933" w:type="dxa"/>
            <w:tcBorders>
              <w:top w:val="single" w:sz="4" w:space="0" w:color="000000"/>
              <w:left w:val="single" w:sz="4" w:space="0" w:color="000000"/>
              <w:bottom w:val="single" w:sz="4" w:space="0" w:color="000000"/>
            </w:tcBorders>
            <w:shd w:val="clear" w:color="auto" w:fill="auto"/>
            <w:vAlign w:val="center"/>
          </w:tcPr>
          <w:p w14:paraId="193A8AED" w14:textId="77777777" w:rsidR="00755332" w:rsidRDefault="00755332" w:rsidP="005D5255">
            <w:pPr>
              <w:jc w:val="center"/>
            </w:pPr>
            <w:r w:rsidRPr="005806DC">
              <w:t>–</w:t>
            </w:r>
          </w:p>
        </w:tc>
        <w:tc>
          <w:tcPr>
            <w:tcW w:w="992" w:type="dxa"/>
            <w:tcBorders>
              <w:top w:val="single" w:sz="4" w:space="0" w:color="000000"/>
              <w:left w:val="single" w:sz="4" w:space="0" w:color="000000"/>
              <w:bottom w:val="single" w:sz="4" w:space="0" w:color="000000"/>
            </w:tcBorders>
            <w:shd w:val="clear" w:color="auto" w:fill="auto"/>
            <w:vAlign w:val="center"/>
          </w:tcPr>
          <w:p w14:paraId="75F06988" w14:textId="77777777" w:rsidR="00755332" w:rsidRDefault="00755332" w:rsidP="005D5255">
            <w:pPr>
              <w:jc w:val="center"/>
            </w:pPr>
            <w:r w:rsidRPr="005806DC">
              <w:t>–</w:t>
            </w:r>
          </w:p>
        </w:tc>
        <w:tc>
          <w:tcPr>
            <w:tcW w:w="851" w:type="dxa"/>
            <w:tcBorders>
              <w:top w:val="single" w:sz="4" w:space="0" w:color="000000"/>
              <w:left w:val="single" w:sz="4" w:space="0" w:color="000000"/>
              <w:bottom w:val="single" w:sz="4" w:space="0" w:color="000000"/>
            </w:tcBorders>
            <w:shd w:val="clear" w:color="auto" w:fill="auto"/>
            <w:vAlign w:val="center"/>
          </w:tcPr>
          <w:p w14:paraId="230D7288" w14:textId="77777777" w:rsidR="00755332" w:rsidRDefault="00755332" w:rsidP="005D5255">
            <w:pPr>
              <w:jc w:val="center"/>
            </w:pPr>
            <w:r w:rsidRPr="005806DC">
              <w:t>–</w:t>
            </w:r>
          </w:p>
        </w:tc>
        <w:tc>
          <w:tcPr>
            <w:tcW w:w="851" w:type="dxa"/>
            <w:tcBorders>
              <w:top w:val="single" w:sz="4" w:space="0" w:color="000000"/>
              <w:left w:val="single" w:sz="4" w:space="0" w:color="000000"/>
              <w:bottom w:val="single" w:sz="4" w:space="0" w:color="000000"/>
            </w:tcBorders>
            <w:shd w:val="clear" w:color="auto" w:fill="auto"/>
            <w:vAlign w:val="center"/>
          </w:tcPr>
          <w:p w14:paraId="55EF8314" w14:textId="77777777" w:rsidR="00755332" w:rsidRDefault="00755332" w:rsidP="005D5255">
            <w:pPr>
              <w:jc w:val="center"/>
            </w:pPr>
            <w:r w:rsidRPr="005806DC">
              <w:t>–</w:t>
            </w:r>
          </w:p>
        </w:tc>
        <w:tc>
          <w:tcPr>
            <w:tcW w:w="957" w:type="dxa"/>
            <w:tcBorders>
              <w:top w:val="single" w:sz="4" w:space="0" w:color="000000"/>
              <w:left w:val="single" w:sz="4" w:space="0" w:color="000000"/>
              <w:bottom w:val="single" w:sz="4" w:space="0" w:color="000000"/>
            </w:tcBorders>
            <w:vAlign w:val="center"/>
          </w:tcPr>
          <w:p w14:paraId="60846E88" w14:textId="77777777" w:rsidR="00755332" w:rsidRDefault="00755332" w:rsidP="005D5255">
            <w:pPr>
              <w:jc w:val="center"/>
            </w:pPr>
            <w:r w:rsidRPr="005806DC">
              <w:t>–</w:t>
            </w:r>
          </w:p>
        </w:tc>
        <w:tc>
          <w:tcPr>
            <w:tcW w:w="957" w:type="dxa"/>
            <w:tcBorders>
              <w:top w:val="single" w:sz="4" w:space="0" w:color="000000"/>
              <w:left w:val="single" w:sz="4" w:space="0" w:color="000000"/>
              <w:bottom w:val="single" w:sz="4" w:space="0" w:color="000000"/>
            </w:tcBorders>
            <w:vAlign w:val="center"/>
          </w:tcPr>
          <w:p w14:paraId="53913032" w14:textId="77777777" w:rsidR="00755332" w:rsidRDefault="00755332" w:rsidP="005D5255">
            <w:pPr>
              <w:jc w:val="center"/>
            </w:pPr>
            <w:r w:rsidRPr="005806DC">
              <w:t>–</w:t>
            </w:r>
          </w:p>
        </w:tc>
        <w:tc>
          <w:tcPr>
            <w:tcW w:w="779" w:type="dxa"/>
            <w:tcBorders>
              <w:top w:val="single" w:sz="4" w:space="0" w:color="000000"/>
              <w:left w:val="single" w:sz="4" w:space="0" w:color="000000"/>
              <w:bottom w:val="single" w:sz="4" w:space="0" w:color="000000"/>
            </w:tcBorders>
            <w:vAlign w:val="center"/>
          </w:tcPr>
          <w:p w14:paraId="03F2D160" w14:textId="77777777" w:rsidR="00755332" w:rsidRDefault="00755332" w:rsidP="005D5255">
            <w:pPr>
              <w:jc w:val="center"/>
            </w:pPr>
            <w:r w:rsidRPr="005806DC">
              <w:t>–</w:t>
            </w:r>
          </w:p>
        </w:tc>
        <w:tc>
          <w:tcPr>
            <w:tcW w:w="709" w:type="dxa"/>
            <w:tcBorders>
              <w:top w:val="single" w:sz="4" w:space="0" w:color="000000"/>
              <w:left w:val="single" w:sz="4" w:space="0" w:color="000000"/>
              <w:bottom w:val="single" w:sz="4" w:space="0" w:color="000000"/>
            </w:tcBorders>
            <w:vAlign w:val="center"/>
          </w:tcPr>
          <w:p w14:paraId="1556EFDF" w14:textId="77777777" w:rsidR="00755332" w:rsidRDefault="00755332" w:rsidP="005D5255">
            <w:pPr>
              <w:jc w:val="center"/>
            </w:pPr>
            <w:r w:rsidRPr="005806DC">
              <w:t>–</w:t>
            </w:r>
          </w:p>
        </w:tc>
        <w:tc>
          <w:tcPr>
            <w:tcW w:w="851" w:type="dxa"/>
            <w:tcBorders>
              <w:top w:val="single" w:sz="4" w:space="0" w:color="000000"/>
              <w:left w:val="single" w:sz="4" w:space="0" w:color="000000"/>
              <w:bottom w:val="single" w:sz="4" w:space="0" w:color="000000"/>
            </w:tcBorders>
            <w:vAlign w:val="center"/>
          </w:tcPr>
          <w:p w14:paraId="433D06FE" w14:textId="77777777" w:rsidR="00755332" w:rsidRDefault="00755332" w:rsidP="005D5255">
            <w:pPr>
              <w:jc w:val="center"/>
            </w:pPr>
            <w:r w:rsidRPr="005806DC">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214F8" w14:textId="77777777" w:rsidR="00755332" w:rsidRDefault="00755332" w:rsidP="005D5255">
            <w:pPr>
              <w:jc w:val="center"/>
            </w:pPr>
            <w:r w:rsidRPr="005806DC">
              <w:t>–</w:t>
            </w:r>
          </w:p>
        </w:tc>
      </w:tr>
      <w:tr w:rsidR="00755332" w14:paraId="3CE24B87" w14:textId="77777777" w:rsidTr="005D5255">
        <w:tc>
          <w:tcPr>
            <w:tcW w:w="1786" w:type="dxa"/>
            <w:vMerge w:val="restart"/>
            <w:tcBorders>
              <w:top w:val="single" w:sz="4" w:space="0" w:color="000000"/>
              <w:left w:val="single" w:sz="4" w:space="0" w:color="000000"/>
            </w:tcBorders>
            <w:shd w:val="clear" w:color="auto" w:fill="auto"/>
          </w:tcPr>
          <w:p w14:paraId="5B9C853C" w14:textId="77777777" w:rsidR="00755332" w:rsidRPr="00F25123" w:rsidRDefault="00755332" w:rsidP="005D5255">
            <w:pPr>
              <w:pStyle w:val="ConsPlusCell"/>
              <w:jc w:val="center"/>
            </w:pPr>
            <w:r>
              <w:rPr>
                <w:rFonts w:ascii="Times New Roman" w:hAnsi="Times New Roman" w:cs="Times New Roman"/>
              </w:rPr>
              <w:t>Подпрограмма 1</w:t>
            </w:r>
          </w:p>
          <w:p w14:paraId="1EB033A7" w14:textId="77777777" w:rsidR="00755332" w:rsidRPr="00F25123" w:rsidRDefault="00755332" w:rsidP="005D5255">
            <w:pPr>
              <w:pStyle w:val="ConsPlusCell"/>
              <w:jc w:val="center"/>
            </w:pPr>
            <w:r>
              <w:rPr>
                <w:rFonts w:ascii="Times New Roman" w:hAnsi="Times New Roman" w:cs="Times New Roman"/>
              </w:rPr>
              <w:t>«</w:t>
            </w:r>
            <w:r w:rsidRPr="00F25123">
              <w:rPr>
                <w:rFonts w:ascii="Times New Roman" w:hAnsi="Times New Roman" w:cs="Times New Roman"/>
              </w:rPr>
              <w:t>Развитие отраслей агропромышленного комплекса</w:t>
            </w:r>
            <w:r>
              <w:rPr>
                <w:rFonts w:ascii="Times New Roman" w:hAnsi="Times New Roman" w:cs="Times New Roman"/>
              </w:rPr>
              <w:t>»</w:t>
            </w:r>
          </w:p>
        </w:tc>
        <w:tc>
          <w:tcPr>
            <w:tcW w:w="1842" w:type="dxa"/>
            <w:tcBorders>
              <w:top w:val="single" w:sz="4" w:space="0" w:color="000000"/>
              <w:left w:val="single" w:sz="4" w:space="0" w:color="000000"/>
              <w:bottom w:val="single" w:sz="4" w:space="0" w:color="000000"/>
            </w:tcBorders>
            <w:shd w:val="clear" w:color="auto" w:fill="auto"/>
          </w:tcPr>
          <w:p w14:paraId="68BA53E0" w14:textId="77777777" w:rsidR="00755332" w:rsidRPr="00F25123" w:rsidRDefault="00755332" w:rsidP="005D5255">
            <w:pPr>
              <w:pStyle w:val="ConsPlusCell"/>
              <w:jc w:val="center"/>
            </w:pPr>
            <w:r w:rsidRPr="00F25123">
              <w:rPr>
                <w:rFonts w:ascii="Times New Roman" w:hAnsi="Times New Roman" w:cs="Times New Roman"/>
              </w:rPr>
              <w:t>всего</w:t>
            </w:r>
          </w:p>
        </w:tc>
        <w:tc>
          <w:tcPr>
            <w:tcW w:w="930" w:type="dxa"/>
            <w:tcBorders>
              <w:top w:val="single" w:sz="4" w:space="0" w:color="000000"/>
              <w:left w:val="single" w:sz="4" w:space="0" w:color="000000"/>
              <w:bottom w:val="single" w:sz="4" w:space="0" w:color="000000"/>
              <w:right w:val="single" w:sz="4" w:space="0" w:color="000000"/>
            </w:tcBorders>
            <w:vAlign w:val="center"/>
          </w:tcPr>
          <w:p w14:paraId="4F3099C8" w14:textId="77777777" w:rsidR="00755332" w:rsidRPr="00C11742" w:rsidRDefault="00755332" w:rsidP="005D5255">
            <w:pPr>
              <w:pStyle w:val="ConsPlusCell"/>
              <w:jc w:val="center"/>
              <w:rPr>
                <w:rFonts w:ascii="Times New Roman" w:hAnsi="Times New Roman" w:cs="Times New Roman"/>
              </w:rPr>
            </w:pPr>
            <w:r>
              <w:rPr>
                <w:rFonts w:ascii="Times New Roman" w:hAnsi="Times New Roman" w:cs="Times New Roman"/>
              </w:rPr>
              <w:t>49534,3</w:t>
            </w:r>
          </w:p>
        </w:tc>
        <w:tc>
          <w:tcPr>
            <w:tcW w:w="931" w:type="dxa"/>
            <w:tcBorders>
              <w:top w:val="single" w:sz="4" w:space="0" w:color="000000"/>
              <w:left w:val="single" w:sz="4" w:space="0" w:color="000000"/>
              <w:bottom w:val="single" w:sz="4" w:space="0" w:color="000000"/>
            </w:tcBorders>
            <w:shd w:val="clear" w:color="auto" w:fill="auto"/>
            <w:vAlign w:val="center"/>
          </w:tcPr>
          <w:p w14:paraId="16886C98" w14:textId="77777777" w:rsidR="00755332" w:rsidRPr="00C11742" w:rsidRDefault="00755332" w:rsidP="005D5255">
            <w:pPr>
              <w:pStyle w:val="ConsPlusCell"/>
              <w:jc w:val="center"/>
              <w:rPr>
                <w:rFonts w:ascii="Times New Roman" w:hAnsi="Times New Roman" w:cs="Times New Roman"/>
              </w:rPr>
            </w:pPr>
            <w:r w:rsidRPr="00C11742">
              <w:rPr>
                <w:rFonts w:ascii="Times New Roman" w:hAnsi="Times New Roman" w:cs="Times New Roman"/>
              </w:rPr>
              <w:t>5119,6</w:t>
            </w:r>
          </w:p>
        </w:tc>
        <w:tc>
          <w:tcPr>
            <w:tcW w:w="978" w:type="dxa"/>
            <w:tcBorders>
              <w:top w:val="single" w:sz="4" w:space="0" w:color="000000"/>
              <w:left w:val="single" w:sz="4" w:space="0" w:color="000000"/>
              <w:bottom w:val="single" w:sz="4" w:space="0" w:color="000000"/>
            </w:tcBorders>
            <w:shd w:val="clear" w:color="auto" w:fill="auto"/>
            <w:vAlign w:val="center"/>
          </w:tcPr>
          <w:p w14:paraId="0ABABC05" w14:textId="77777777" w:rsidR="00755332" w:rsidRPr="00C11742" w:rsidRDefault="00755332" w:rsidP="005D5255">
            <w:pPr>
              <w:jc w:val="center"/>
              <w:rPr>
                <w:sz w:val="20"/>
                <w:szCs w:val="20"/>
              </w:rPr>
            </w:pPr>
            <w:r>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14:paraId="38CBB328" w14:textId="77777777" w:rsidR="00755332" w:rsidRPr="00C572FD" w:rsidRDefault="00755332" w:rsidP="005D5255">
            <w:pPr>
              <w:jc w:val="center"/>
              <w:rPr>
                <w:sz w:val="20"/>
                <w:szCs w:val="20"/>
              </w:rPr>
            </w:pPr>
            <w:r>
              <w:rPr>
                <w:sz w:val="20"/>
                <w:szCs w:val="20"/>
              </w:rPr>
              <w:t>6406,2</w:t>
            </w:r>
          </w:p>
        </w:tc>
        <w:tc>
          <w:tcPr>
            <w:tcW w:w="992" w:type="dxa"/>
            <w:tcBorders>
              <w:top w:val="single" w:sz="4" w:space="0" w:color="000000"/>
              <w:left w:val="single" w:sz="4" w:space="0" w:color="000000"/>
              <w:bottom w:val="single" w:sz="4" w:space="0" w:color="000000"/>
            </w:tcBorders>
            <w:shd w:val="clear" w:color="auto" w:fill="auto"/>
            <w:vAlign w:val="center"/>
          </w:tcPr>
          <w:p w14:paraId="79A4C6DE" w14:textId="77777777" w:rsidR="00755332" w:rsidRPr="00C11742" w:rsidRDefault="00755332" w:rsidP="005D5255">
            <w:pPr>
              <w:jc w:val="center"/>
              <w:rPr>
                <w:sz w:val="20"/>
                <w:szCs w:val="20"/>
              </w:rPr>
            </w:pPr>
            <w:r>
              <w:rPr>
                <w:sz w:val="20"/>
                <w:szCs w:val="20"/>
              </w:rPr>
              <w:t>7970,3</w:t>
            </w:r>
          </w:p>
        </w:tc>
        <w:tc>
          <w:tcPr>
            <w:tcW w:w="851" w:type="dxa"/>
            <w:tcBorders>
              <w:top w:val="single" w:sz="4" w:space="0" w:color="000000"/>
              <w:left w:val="single" w:sz="4" w:space="0" w:color="000000"/>
              <w:bottom w:val="single" w:sz="4" w:space="0" w:color="000000"/>
            </w:tcBorders>
            <w:shd w:val="clear" w:color="auto" w:fill="auto"/>
            <w:vAlign w:val="center"/>
          </w:tcPr>
          <w:p w14:paraId="416E1B79" w14:textId="77777777" w:rsidR="00755332" w:rsidRPr="00C11742" w:rsidRDefault="00755332" w:rsidP="005D5255">
            <w:pPr>
              <w:jc w:val="center"/>
              <w:rPr>
                <w:sz w:val="20"/>
                <w:szCs w:val="20"/>
              </w:rPr>
            </w:pPr>
            <w:r>
              <w:rPr>
                <w:sz w:val="20"/>
                <w:szCs w:val="20"/>
              </w:rPr>
              <w:t>8843,6</w:t>
            </w:r>
          </w:p>
        </w:tc>
        <w:tc>
          <w:tcPr>
            <w:tcW w:w="851" w:type="dxa"/>
            <w:tcBorders>
              <w:top w:val="single" w:sz="4" w:space="0" w:color="000000"/>
              <w:left w:val="single" w:sz="4" w:space="0" w:color="000000"/>
              <w:bottom w:val="single" w:sz="4" w:space="0" w:color="000000"/>
            </w:tcBorders>
            <w:shd w:val="clear" w:color="auto" w:fill="auto"/>
            <w:vAlign w:val="center"/>
          </w:tcPr>
          <w:p w14:paraId="3820CF4B" w14:textId="77777777" w:rsidR="00755332" w:rsidRPr="00C11742" w:rsidRDefault="00755332" w:rsidP="005D5255">
            <w:pPr>
              <w:pStyle w:val="ConsPlusCell"/>
              <w:jc w:val="center"/>
              <w:rPr>
                <w:rFonts w:ascii="Times New Roman" w:hAnsi="Times New Roman" w:cs="Times New Roman"/>
              </w:rPr>
            </w:pPr>
            <w:r>
              <w:rPr>
                <w:rFonts w:ascii="Times New Roman" w:hAnsi="Times New Roman" w:cs="Times New Roman"/>
              </w:rPr>
              <w:t>9555,0</w:t>
            </w:r>
          </w:p>
        </w:tc>
        <w:tc>
          <w:tcPr>
            <w:tcW w:w="957" w:type="dxa"/>
            <w:tcBorders>
              <w:top w:val="single" w:sz="4" w:space="0" w:color="000000"/>
              <w:left w:val="single" w:sz="4" w:space="0" w:color="000000"/>
              <w:bottom w:val="single" w:sz="4" w:space="0" w:color="000000"/>
            </w:tcBorders>
            <w:vAlign w:val="center"/>
          </w:tcPr>
          <w:p w14:paraId="5DBD3E05" w14:textId="77777777" w:rsidR="00755332" w:rsidRPr="00C11742" w:rsidRDefault="00755332" w:rsidP="005D5255">
            <w:pPr>
              <w:jc w:val="center"/>
              <w:rPr>
                <w:sz w:val="20"/>
                <w:szCs w:val="20"/>
              </w:rPr>
            </w:pPr>
            <w:r>
              <w:rPr>
                <w:sz w:val="20"/>
                <w:szCs w:val="20"/>
              </w:rPr>
              <w:t>4830,1</w:t>
            </w:r>
          </w:p>
        </w:tc>
        <w:tc>
          <w:tcPr>
            <w:tcW w:w="957" w:type="dxa"/>
            <w:tcBorders>
              <w:top w:val="single" w:sz="4" w:space="0" w:color="000000"/>
              <w:left w:val="single" w:sz="4" w:space="0" w:color="000000"/>
              <w:bottom w:val="single" w:sz="4" w:space="0" w:color="000000"/>
            </w:tcBorders>
            <w:vAlign w:val="center"/>
          </w:tcPr>
          <w:p w14:paraId="4001347C" w14:textId="77777777" w:rsidR="00755332" w:rsidRPr="00C11742" w:rsidRDefault="00755332" w:rsidP="005D5255">
            <w:pPr>
              <w:jc w:val="center"/>
              <w:rPr>
                <w:sz w:val="20"/>
                <w:szCs w:val="20"/>
              </w:rPr>
            </w:pPr>
            <w:r>
              <w:rPr>
                <w:sz w:val="20"/>
                <w:szCs w:val="20"/>
              </w:rPr>
              <w:t>848,9</w:t>
            </w:r>
          </w:p>
        </w:tc>
        <w:tc>
          <w:tcPr>
            <w:tcW w:w="779" w:type="dxa"/>
            <w:tcBorders>
              <w:top w:val="single" w:sz="4" w:space="0" w:color="000000"/>
              <w:left w:val="single" w:sz="4" w:space="0" w:color="000000"/>
              <w:bottom w:val="single" w:sz="4" w:space="0" w:color="000000"/>
            </w:tcBorders>
            <w:vAlign w:val="center"/>
          </w:tcPr>
          <w:p w14:paraId="09475DC1" w14:textId="77777777" w:rsidR="00755332" w:rsidRPr="00C11742" w:rsidRDefault="00755332" w:rsidP="005D5255">
            <w:pPr>
              <w:jc w:val="center"/>
              <w:rPr>
                <w:sz w:val="20"/>
                <w:szCs w:val="20"/>
              </w:rPr>
            </w:pPr>
            <w:r>
              <w:rPr>
                <w:sz w:val="20"/>
                <w:szCs w:val="20"/>
              </w:rPr>
              <w:t>848,9</w:t>
            </w:r>
          </w:p>
        </w:tc>
        <w:tc>
          <w:tcPr>
            <w:tcW w:w="709" w:type="dxa"/>
            <w:tcBorders>
              <w:top w:val="single" w:sz="4" w:space="0" w:color="000000"/>
              <w:left w:val="single" w:sz="4" w:space="0" w:color="000000"/>
              <w:bottom w:val="single" w:sz="4" w:space="0" w:color="000000"/>
            </w:tcBorders>
            <w:vAlign w:val="center"/>
          </w:tcPr>
          <w:p w14:paraId="11E46D63" w14:textId="77777777" w:rsidR="00755332" w:rsidRPr="00C11742" w:rsidRDefault="00755332" w:rsidP="005D5255">
            <w:pPr>
              <w:jc w:val="center"/>
              <w:rPr>
                <w:sz w:val="20"/>
                <w:szCs w:val="20"/>
              </w:rPr>
            </w:pPr>
            <w:r>
              <w:rPr>
                <w:sz w:val="20"/>
                <w:szCs w:val="20"/>
              </w:rPr>
              <w:t>848,9</w:t>
            </w:r>
          </w:p>
        </w:tc>
        <w:tc>
          <w:tcPr>
            <w:tcW w:w="851" w:type="dxa"/>
            <w:tcBorders>
              <w:top w:val="single" w:sz="4" w:space="0" w:color="000000"/>
              <w:left w:val="single" w:sz="4" w:space="0" w:color="000000"/>
              <w:bottom w:val="single" w:sz="4" w:space="0" w:color="000000"/>
            </w:tcBorders>
            <w:vAlign w:val="center"/>
          </w:tcPr>
          <w:p w14:paraId="03453241" w14:textId="77777777" w:rsidR="00755332" w:rsidRPr="00C11742" w:rsidRDefault="00755332" w:rsidP="005D5255">
            <w:pPr>
              <w:pStyle w:val="ConsPlusCell"/>
              <w:jc w:val="center"/>
              <w:rPr>
                <w:rFonts w:ascii="Times New Roman" w:hAnsi="Times New Roman" w:cs="Times New Roman"/>
              </w:rPr>
            </w:pPr>
            <w:r>
              <w:rPr>
                <w:rFonts w:ascii="Times New Roman" w:hAnsi="Times New Roman" w:cs="Times New Roman"/>
              </w:rPr>
              <w:t>3413,9</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59F70" w14:textId="77777777" w:rsidR="00755332" w:rsidRPr="00C11742" w:rsidRDefault="00755332" w:rsidP="005D5255">
            <w:pPr>
              <w:jc w:val="center"/>
              <w:rPr>
                <w:sz w:val="20"/>
                <w:szCs w:val="20"/>
              </w:rPr>
            </w:pPr>
            <w:r>
              <w:rPr>
                <w:sz w:val="20"/>
                <w:szCs w:val="20"/>
              </w:rPr>
              <w:t>848,9</w:t>
            </w:r>
          </w:p>
        </w:tc>
      </w:tr>
      <w:tr w:rsidR="00755332" w14:paraId="3A5EC610" w14:textId="77777777" w:rsidTr="005D5255">
        <w:tc>
          <w:tcPr>
            <w:tcW w:w="1786" w:type="dxa"/>
            <w:vMerge/>
            <w:tcBorders>
              <w:left w:val="single" w:sz="4" w:space="0" w:color="000000"/>
            </w:tcBorders>
            <w:shd w:val="clear" w:color="auto" w:fill="auto"/>
          </w:tcPr>
          <w:p w14:paraId="50786198" w14:textId="77777777" w:rsidR="00755332" w:rsidRPr="00F25123" w:rsidRDefault="00755332" w:rsidP="005D5255">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14:paraId="3544DF1C" w14:textId="77777777" w:rsidR="00755332" w:rsidRPr="00F25123" w:rsidRDefault="00755332" w:rsidP="005D5255">
            <w:pPr>
              <w:pStyle w:val="ConsPlusCell"/>
              <w:jc w:val="center"/>
            </w:pPr>
            <w:r w:rsidRPr="00F25123">
              <w:rPr>
                <w:rFonts w:ascii="Times New Roman" w:hAnsi="Times New Roman" w:cs="Times New Roman"/>
              </w:rPr>
              <w:t xml:space="preserve">областной бюджет  </w:t>
            </w:r>
          </w:p>
        </w:tc>
        <w:tc>
          <w:tcPr>
            <w:tcW w:w="930" w:type="dxa"/>
            <w:tcBorders>
              <w:top w:val="single" w:sz="4" w:space="0" w:color="000000"/>
              <w:left w:val="single" w:sz="4" w:space="0" w:color="000000"/>
              <w:bottom w:val="single" w:sz="4" w:space="0" w:color="000000"/>
              <w:right w:val="single" w:sz="4" w:space="0" w:color="000000"/>
            </w:tcBorders>
            <w:vAlign w:val="center"/>
          </w:tcPr>
          <w:p w14:paraId="2E2FF550" w14:textId="77777777" w:rsidR="00755332" w:rsidRPr="00C11742" w:rsidRDefault="00755332" w:rsidP="005D5255">
            <w:pPr>
              <w:pStyle w:val="ConsPlusCell"/>
              <w:jc w:val="center"/>
              <w:rPr>
                <w:rFonts w:ascii="Times New Roman" w:hAnsi="Times New Roman" w:cs="Times New Roman"/>
              </w:rPr>
            </w:pPr>
            <w:r>
              <w:rPr>
                <w:rFonts w:ascii="Times New Roman" w:hAnsi="Times New Roman" w:cs="Times New Roman"/>
              </w:rPr>
              <w:t>19844,9</w:t>
            </w:r>
          </w:p>
        </w:tc>
        <w:tc>
          <w:tcPr>
            <w:tcW w:w="931" w:type="dxa"/>
            <w:tcBorders>
              <w:top w:val="single" w:sz="4" w:space="0" w:color="000000"/>
              <w:left w:val="single" w:sz="4" w:space="0" w:color="000000"/>
              <w:bottom w:val="single" w:sz="4" w:space="0" w:color="000000"/>
            </w:tcBorders>
            <w:shd w:val="clear" w:color="auto" w:fill="auto"/>
            <w:vAlign w:val="center"/>
          </w:tcPr>
          <w:p w14:paraId="00E2C420" w14:textId="77777777" w:rsidR="00755332" w:rsidRPr="00C11742" w:rsidRDefault="00755332" w:rsidP="005D5255">
            <w:pPr>
              <w:pStyle w:val="ConsPlusCell"/>
              <w:jc w:val="center"/>
              <w:rPr>
                <w:rFonts w:ascii="Times New Roman" w:hAnsi="Times New Roman" w:cs="Times New Roman"/>
              </w:rPr>
            </w:pPr>
            <w:r>
              <w:rPr>
                <w:rFonts w:ascii="Times New Roman" w:hAnsi="Times New Roman" w:cs="Times New Roman"/>
              </w:rPr>
              <w:t>3170,3</w:t>
            </w:r>
          </w:p>
        </w:tc>
        <w:tc>
          <w:tcPr>
            <w:tcW w:w="978" w:type="dxa"/>
            <w:tcBorders>
              <w:top w:val="single" w:sz="4" w:space="0" w:color="000000"/>
              <w:left w:val="single" w:sz="4" w:space="0" w:color="000000"/>
              <w:bottom w:val="single" w:sz="4" w:space="0" w:color="000000"/>
            </w:tcBorders>
            <w:shd w:val="clear" w:color="auto" w:fill="auto"/>
            <w:vAlign w:val="center"/>
          </w:tcPr>
          <w:p w14:paraId="168AACBC" w14:textId="77777777" w:rsidR="00755332" w:rsidRPr="00C11742" w:rsidRDefault="00755332" w:rsidP="005D5255">
            <w:pPr>
              <w:jc w:val="center"/>
              <w:rPr>
                <w:sz w:val="20"/>
                <w:szCs w:val="20"/>
              </w:rPr>
            </w:pPr>
            <w:r>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14:paraId="6111691C" w14:textId="77777777" w:rsidR="00755332" w:rsidRPr="00C572FD" w:rsidRDefault="00755332" w:rsidP="005D5255">
            <w:pPr>
              <w:jc w:val="center"/>
              <w:rPr>
                <w:sz w:val="20"/>
                <w:szCs w:val="20"/>
              </w:rPr>
            </w:pPr>
            <w:r>
              <w:rPr>
                <w:sz w:val="20"/>
                <w:szCs w:val="20"/>
              </w:rPr>
              <w:t>832,8</w:t>
            </w:r>
          </w:p>
        </w:tc>
        <w:tc>
          <w:tcPr>
            <w:tcW w:w="992" w:type="dxa"/>
            <w:tcBorders>
              <w:top w:val="single" w:sz="4" w:space="0" w:color="000000"/>
              <w:left w:val="single" w:sz="4" w:space="0" w:color="000000"/>
              <w:bottom w:val="single" w:sz="4" w:space="0" w:color="000000"/>
            </w:tcBorders>
            <w:shd w:val="clear" w:color="auto" w:fill="auto"/>
            <w:vAlign w:val="center"/>
          </w:tcPr>
          <w:p w14:paraId="73FA4115" w14:textId="77777777" w:rsidR="00755332" w:rsidRPr="00C11742" w:rsidRDefault="00755332" w:rsidP="005D5255">
            <w:pPr>
              <w:jc w:val="center"/>
              <w:rPr>
                <w:sz w:val="20"/>
                <w:szCs w:val="20"/>
              </w:rPr>
            </w:pPr>
            <w:r>
              <w:rPr>
                <w:sz w:val="20"/>
                <w:szCs w:val="20"/>
              </w:rPr>
              <w:t>1355,0</w:t>
            </w:r>
          </w:p>
        </w:tc>
        <w:tc>
          <w:tcPr>
            <w:tcW w:w="851" w:type="dxa"/>
            <w:tcBorders>
              <w:top w:val="single" w:sz="4" w:space="0" w:color="000000"/>
              <w:left w:val="single" w:sz="4" w:space="0" w:color="000000"/>
              <w:bottom w:val="single" w:sz="4" w:space="0" w:color="000000"/>
            </w:tcBorders>
            <w:shd w:val="clear" w:color="auto" w:fill="auto"/>
            <w:vAlign w:val="center"/>
          </w:tcPr>
          <w:p w14:paraId="629FA5FB" w14:textId="77777777" w:rsidR="00755332" w:rsidRPr="00C11742" w:rsidRDefault="00755332" w:rsidP="005D5255">
            <w:pPr>
              <w:jc w:val="center"/>
              <w:rPr>
                <w:sz w:val="20"/>
                <w:szCs w:val="20"/>
              </w:rPr>
            </w:pPr>
            <w:r>
              <w:rPr>
                <w:sz w:val="20"/>
                <w:szCs w:val="20"/>
              </w:rPr>
              <w:t>1503,4</w:t>
            </w:r>
          </w:p>
        </w:tc>
        <w:tc>
          <w:tcPr>
            <w:tcW w:w="851" w:type="dxa"/>
            <w:tcBorders>
              <w:top w:val="single" w:sz="4" w:space="0" w:color="000000"/>
              <w:left w:val="single" w:sz="4" w:space="0" w:color="000000"/>
              <w:bottom w:val="single" w:sz="4" w:space="0" w:color="000000"/>
            </w:tcBorders>
            <w:shd w:val="clear" w:color="auto" w:fill="auto"/>
            <w:vAlign w:val="center"/>
          </w:tcPr>
          <w:p w14:paraId="21AF88FE" w14:textId="77777777" w:rsidR="00755332" w:rsidRPr="00C11742" w:rsidRDefault="00755332" w:rsidP="005D5255">
            <w:pPr>
              <w:pStyle w:val="ConsPlusCell"/>
              <w:jc w:val="center"/>
              <w:rPr>
                <w:rFonts w:ascii="Times New Roman" w:hAnsi="Times New Roman" w:cs="Times New Roman"/>
              </w:rPr>
            </w:pPr>
            <w:r>
              <w:rPr>
                <w:rFonts w:ascii="Times New Roman" w:hAnsi="Times New Roman" w:cs="Times New Roman"/>
              </w:rPr>
              <w:t>5449,4</w:t>
            </w:r>
          </w:p>
        </w:tc>
        <w:tc>
          <w:tcPr>
            <w:tcW w:w="957" w:type="dxa"/>
            <w:tcBorders>
              <w:top w:val="single" w:sz="4" w:space="0" w:color="000000"/>
              <w:left w:val="single" w:sz="4" w:space="0" w:color="000000"/>
              <w:bottom w:val="single" w:sz="4" w:space="0" w:color="000000"/>
            </w:tcBorders>
            <w:vAlign w:val="center"/>
          </w:tcPr>
          <w:p w14:paraId="662746F2" w14:textId="77777777" w:rsidR="00755332" w:rsidRPr="00C11742" w:rsidRDefault="00755332" w:rsidP="005D5255">
            <w:pPr>
              <w:jc w:val="center"/>
              <w:rPr>
                <w:sz w:val="20"/>
                <w:szCs w:val="20"/>
              </w:rPr>
            </w:pPr>
            <w:r>
              <w:rPr>
                <w:sz w:val="20"/>
                <w:szCs w:val="20"/>
              </w:rPr>
              <w:t>724,5</w:t>
            </w:r>
          </w:p>
        </w:tc>
        <w:tc>
          <w:tcPr>
            <w:tcW w:w="957" w:type="dxa"/>
            <w:tcBorders>
              <w:top w:val="single" w:sz="4" w:space="0" w:color="000000"/>
              <w:left w:val="single" w:sz="4" w:space="0" w:color="000000"/>
              <w:bottom w:val="single" w:sz="4" w:space="0" w:color="000000"/>
            </w:tcBorders>
            <w:vAlign w:val="center"/>
          </w:tcPr>
          <w:p w14:paraId="0BD9A77B" w14:textId="77777777" w:rsidR="00755332" w:rsidRPr="00C11742" w:rsidRDefault="00755332" w:rsidP="005D5255">
            <w:pPr>
              <w:jc w:val="center"/>
              <w:rPr>
                <w:sz w:val="20"/>
                <w:szCs w:val="20"/>
              </w:rPr>
            </w:pPr>
            <w:r>
              <w:rPr>
                <w:sz w:val="20"/>
                <w:szCs w:val="20"/>
              </w:rPr>
              <w:t>848,9</w:t>
            </w:r>
          </w:p>
        </w:tc>
        <w:tc>
          <w:tcPr>
            <w:tcW w:w="779" w:type="dxa"/>
            <w:tcBorders>
              <w:top w:val="single" w:sz="4" w:space="0" w:color="000000"/>
              <w:left w:val="single" w:sz="4" w:space="0" w:color="000000"/>
              <w:bottom w:val="single" w:sz="4" w:space="0" w:color="000000"/>
            </w:tcBorders>
            <w:vAlign w:val="center"/>
          </w:tcPr>
          <w:p w14:paraId="37FACCEF" w14:textId="77777777" w:rsidR="00755332" w:rsidRPr="00C11742" w:rsidRDefault="00755332" w:rsidP="005D5255">
            <w:pPr>
              <w:jc w:val="center"/>
              <w:rPr>
                <w:sz w:val="20"/>
                <w:szCs w:val="20"/>
              </w:rPr>
            </w:pPr>
            <w:r>
              <w:rPr>
                <w:sz w:val="20"/>
                <w:szCs w:val="20"/>
              </w:rPr>
              <w:t>848,9</w:t>
            </w:r>
          </w:p>
        </w:tc>
        <w:tc>
          <w:tcPr>
            <w:tcW w:w="709" w:type="dxa"/>
            <w:tcBorders>
              <w:top w:val="single" w:sz="4" w:space="0" w:color="000000"/>
              <w:left w:val="single" w:sz="4" w:space="0" w:color="000000"/>
              <w:bottom w:val="single" w:sz="4" w:space="0" w:color="000000"/>
            </w:tcBorders>
            <w:vAlign w:val="center"/>
          </w:tcPr>
          <w:p w14:paraId="2B94CFF5" w14:textId="77777777" w:rsidR="00755332" w:rsidRPr="00C11742" w:rsidRDefault="00755332" w:rsidP="005D5255">
            <w:pPr>
              <w:jc w:val="center"/>
              <w:rPr>
                <w:sz w:val="20"/>
                <w:szCs w:val="20"/>
              </w:rPr>
            </w:pPr>
            <w:r>
              <w:rPr>
                <w:sz w:val="20"/>
                <w:szCs w:val="20"/>
              </w:rPr>
              <w:t>848,9</w:t>
            </w:r>
          </w:p>
        </w:tc>
        <w:tc>
          <w:tcPr>
            <w:tcW w:w="851" w:type="dxa"/>
            <w:tcBorders>
              <w:top w:val="single" w:sz="4" w:space="0" w:color="000000"/>
              <w:left w:val="single" w:sz="4" w:space="0" w:color="000000"/>
              <w:bottom w:val="single" w:sz="4" w:space="0" w:color="000000"/>
            </w:tcBorders>
            <w:vAlign w:val="center"/>
          </w:tcPr>
          <w:p w14:paraId="06FAA966" w14:textId="77777777" w:rsidR="00755332" w:rsidRPr="00C11742" w:rsidRDefault="00755332" w:rsidP="005D5255">
            <w:pPr>
              <w:pStyle w:val="ConsPlusCell"/>
              <w:jc w:val="center"/>
              <w:rPr>
                <w:rFonts w:ascii="Times New Roman" w:hAnsi="Times New Roman" w:cs="Times New Roman"/>
              </w:rPr>
            </w:pPr>
            <w:r>
              <w:rPr>
                <w:rFonts w:ascii="Times New Roman" w:hAnsi="Times New Roman" w:cs="Times New Roman"/>
              </w:rPr>
              <w:t>3413,9</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154CB" w14:textId="77777777" w:rsidR="00755332" w:rsidRPr="00C11742" w:rsidRDefault="00755332" w:rsidP="005D5255">
            <w:pPr>
              <w:jc w:val="center"/>
              <w:rPr>
                <w:sz w:val="20"/>
                <w:szCs w:val="20"/>
              </w:rPr>
            </w:pPr>
            <w:r>
              <w:rPr>
                <w:sz w:val="20"/>
                <w:szCs w:val="20"/>
              </w:rPr>
              <w:t>848,9</w:t>
            </w:r>
          </w:p>
        </w:tc>
      </w:tr>
      <w:tr w:rsidR="00755332" w14:paraId="3961AC4A" w14:textId="77777777" w:rsidTr="005D5255">
        <w:tc>
          <w:tcPr>
            <w:tcW w:w="1786" w:type="dxa"/>
            <w:vMerge/>
            <w:tcBorders>
              <w:left w:val="single" w:sz="4" w:space="0" w:color="000000"/>
            </w:tcBorders>
            <w:shd w:val="clear" w:color="auto" w:fill="auto"/>
          </w:tcPr>
          <w:p w14:paraId="60E1373E" w14:textId="77777777" w:rsidR="00755332" w:rsidRPr="00F25123" w:rsidRDefault="00755332" w:rsidP="005D5255">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14:paraId="3B1120C9" w14:textId="77777777" w:rsidR="00755332" w:rsidRPr="00F25123" w:rsidRDefault="00755332" w:rsidP="005D5255">
            <w:pPr>
              <w:pStyle w:val="ConsPlusCell"/>
              <w:jc w:val="center"/>
            </w:pPr>
            <w:r w:rsidRPr="00F25123">
              <w:rPr>
                <w:rFonts w:ascii="Times New Roman" w:hAnsi="Times New Roman" w:cs="Times New Roman"/>
              </w:rPr>
              <w:t>федеральный бюджет</w:t>
            </w:r>
          </w:p>
        </w:tc>
        <w:tc>
          <w:tcPr>
            <w:tcW w:w="930" w:type="dxa"/>
            <w:tcBorders>
              <w:top w:val="single" w:sz="4" w:space="0" w:color="000000"/>
              <w:left w:val="single" w:sz="4" w:space="0" w:color="000000"/>
              <w:bottom w:val="single" w:sz="4" w:space="0" w:color="000000"/>
              <w:right w:val="single" w:sz="4" w:space="0" w:color="000000"/>
            </w:tcBorders>
            <w:vAlign w:val="center"/>
          </w:tcPr>
          <w:p w14:paraId="1B23A201" w14:textId="77777777" w:rsidR="00755332" w:rsidRPr="00C11742" w:rsidRDefault="00755332" w:rsidP="005D5255">
            <w:pPr>
              <w:jc w:val="center"/>
              <w:rPr>
                <w:sz w:val="20"/>
                <w:szCs w:val="20"/>
              </w:rPr>
            </w:pPr>
            <w:r>
              <w:rPr>
                <w:sz w:val="20"/>
                <w:szCs w:val="20"/>
              </w:rPr>
              <w:t>29689,4</w:t>
            </w:r>
          </w:p>
        </w:tc>
        <w:tc>
          <w:tcPr>
            <w:tcW w:w="931" w:type="dxa"/>
            <w:tcBorders>
              <w:top w:val="single" w:sz="4" w:space="0" w:color="000000"/>
              <w:left w:val="single" w:sz="4" w:space="0" w:color="000000"/>
              <w:bottom w:val="single" w:sz="4" w:space="0" w:color="000000"/>
            </w:tcBorders>
            <w:shd w:val="clear" w:color="auto" w:fill="auto"/>
            <w:vAlign w:val="center"/>
          </w:tcPr>
          <w:p w14:paraId="410AB1D1" w14:textId="77777777" w:rsidR="00755332" w:rsidRPr="00C11742" w:rsidRDefault="00755332" w:rsidP="005D5255">
            <w:pPr>
              <w:jc w:val="center"/>
              <w:rPr>
                <w:sz w:val="20"/>
                <w:szCs w:val="20"/>
              </w:rPr>
            </w:pPr>
            <w:r w:rsidRPr="00C11742">
              <w:rPr>
                <w:sz w:val="20"/>
                <w:szCs w:val="20"/>
              </w:rPr>
              <w:t>1949,3</w:t>
            </w:r>
          </w:p>
        </w:tc>
        <w:tc>
          <w:tcPr>
            <w:tcW w:w="978" w:type="dxa"/>
            <w:tcBorders>
              <w:top w:val="single" w:sz="4" w:space="0" w:color="000000"/>
              <w:left w:val="single" w:sz="4" w:space="0" w:color="000000"/>
              <w:bottom w:val="single" w:sz="4" w:space="0" w:color="000000"/>
            </w:tcBorders>
            <w:shd w:val="clear" w:color="auto" w:fill="auto"/>
            <w:vAlign w:val="center"/>
          </w:tcPr>
          <w:p w14:paraId="52547445" w14:textId="77777777" w:rsidR="00755332" w:rsidRPr="00C11742" w:rsidRDefault="00755332" w:rsidP="005D5255">
            <w:pPr>
              <w:jc w:val="center"/>
              <w:rPr>
                <w:sz w:val="20"/>
                <w:szCs w:val="20"/>
              </w:rPr>
            </w:pPr>
            <w:r>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14:paraId="0CFD50A3" w14:textId="77777777" w:rsidR="00755332" w:rsidRPr="00C572FD" w:rsidRDefault="00755332" w:rsidP="005D5255">
            <w:pPr>
              <w:jc w:val="center"/>
              <w:rPr>
                <w:sz w:val="20"/>
                <w:szCs w:val="20"/>
              </w:rPr>
            </w:pPr>
            <w:r>
              <w:rPr>
                <w:sz w:val="20"/>
                <w:szCs w:val="20"/>
              </w:rPr>
              <w:t>5573,4</w:t>
            </w:r>
          </w:p>
        </w:tc>
        <w:tc>
          <w:tcPr>
            <w:tcW w:w="992" w:type="dxa"/>
            <w:tcBorders>
              <w:top w:val="single" w:sz="4" w:space="0" w:color="000000"/>
              <w:left w:val="single" w:sz="4" w:space="0" w:color="000000"/>
              <w:bottom w:val="single" w:sz="4" w:space="0" w:color="000000"/>
            </w:tcBorders>
            <w:shd w:val="clear" w:color="auto" w:fill="auto"/>
            <w:vAlign w:val="center"/>
          </w:tcPr>
          <w:p w14:paraId="6D0B4152" w14:textId="77777777" w:rsidR="00755332" w:rsidRPr="00C11742" w:rsidRDefault="00755332" w:rsidP="005D5255">
            <w:pPr>
              <w:jc w:val="center"/>
              <w:rPr>
                <w:sz w:val="20"/>
                <w:szCs w:val="20"/>
              </w:rPr>
            </w:pPr>
            <w:r>
              <w:rPr>
                <w:sz w:val="20"/>
                <w:szCs w:val="20"/>
              </w:rPr>
              <w:t>6615,3</w:t>
            </w:r>
          </w:p>
        </w:tc>
        <w:tc>
          <w:tcPr>
            <w:tcW w:w="851" w:type="dxa"/>
            <w:tcBorders>
              <w:top w:val="single" w:sz="4" w:space="0" w:color="000000"/>
              <w:left w:val="single" w:sz="4" w:space="0" w:color="000000"/>
              <w:bottom w:val="single" w:sz="4" w:space="0" w:color="000000"/>
            </w:tcBorders>
            <w:shd w:val="clear" w:color="auto" w:fill="auto"/>
            <w:vAlign w:val="center"/>
          </w:tcPr>
          <w:p w14:paraId="63D5EB43" w14:textId="77777777" w:rsidR="00755332" w:rsidRPr="00C11742" w:rsidRDefault="00755332" w:rsidP="005D5255">
            <w:pPr>
              <w:jc w:val="center"/>
              <w:rPr>
                <w:sz w:val="20"/>
                <w:szCs w:val="20"/>
              </w:rPr>
            </w:pPr>
            <w:r>
              <w:rPr>
                <w:sz w:val="20"/>
                <w:szCs w:val="20"/>
              </w:rPr>
              <w:t>7340,2</w:t>
            </w:r>
          </w:p>
        </w:tc>
        <w:tc>
          <w:tcPr>
            <w:tcW w:w="851" w:type="dxa"/>
            <w:tcBorders>
              <w:top w:val="single" w:sz="4" w:space="0" w:color="000000"/>
              <w:left w:val="single" w:sz="4" w:space="0" w:color="000000"/>
              <w:bottom w:val="single" w:sz="4" w:space="0" w:color="000000"/>
            </w:tcBorders>
            <w:shd w:val="clear" w:color="auto" w:fill="auto"/>
            <w:vAlign w:val="center"/>
          </w:tcPr>
          <w:p w14:paraId="20AF4893" w14:textId="77777777" w:rsidR="00755332" w:rsidRPr="00C11742" w:rsidRDefault="00755332" w:rsidP="005D5255">
            <w:pPr>
              <w:jc w:val="center"/>
              <w:rPr>
                <w:sz w:val="20"/>
                <w:szCs w:val="20"/>
              </w:rPr>
            </w:pPr>
            <w:r>
              <w:rPr>
                <w:sz w:val="20"/>
                <w:szCs w:val="20"/>
              </w:rPr>
              <w:t>4105,6</w:t>
            </w:r>
          </w:p>
        </w:tc>
        <w:tc>
          <w:tcPr>
            <w:tcW w:w="957" w:type="dxa"/>
            <w:tcBorders>
              <w:top w:val="single" w:sz="4" w:space="0" w:color="000000"/>
              <w:left w:val="single" w:sz="4" w:space="0" w:color="000000"/>
              <w:bottom w:val="single" w:sz="4" w:space="0" w:color="000000"/>
            </w:tcBorders>
            <w:vAlign w:val="center"/>
          </w:tcPr>
          <w:p w14:paraId="7F800411" w14:textId="77777777" w:rsidR="00755332" w:rsidRPr="00C11742" w:rsidRDefault="00755332" w:rsidP="005D5255">
            <w:pPr>
              <w:jc w:val="center"/>
              <w:rPr>
                <w:sz w:val="20"/>
                <w:szCs w:val="20"/>
              </w:rPr>
            </w:pPr>
            <w:r>
              <w:rPr>
                <w:sz w:val="20"/>
                <w:szCs w:val="20"/>
              </w:rPr>
              <w:t>4105,6</w:t>
            </w:r>
          </w:p>
        </w:tc>
        <w:tc>
          <w:tcPr>
            <w:tcW w:w="957" w:type="dxa"/>
            <w:tcBorders>
              <w:top w:val="single" w:sz="4" w:space="0" w:color="000000"/>
              <w:left w:val="single" w:sz="4" w:space="0" w:color="000000"/>
              <w:bottom w:val="single" w:sz="4" w:space="0" w:color="000000"/>
            </w:tcBorders>
            <w:vAlign w:val="center"/>
          </w:tcPr>
          <w:p w14:paraId="6D290A1E" w14:textId="77777777" w:rsidR="00755332" w:rsidRPr="00C11742" w:rsidRDefault="00755332" w:rsidP="005D5255">
            <w:pPr>
              <w:jc w:val="center"/>
              <w:rPr>
                <w:sz w:val="20"/>
                <w:szCs w:val="20"/>
              </w:rPr>
            </w:pPr>
            <w:r w:rsidRPr="00C11742">
              <w:rPr>
                <w:sz w:val="20"/>
                <w:szCs w:val="20"/>
              </w:rPr>
              <w:t>–</w:t>
            </w:r>
          </w:p>
        </w:tc>
        <w:tc>
          <w:tcPr>
            <w:tcW w:w="779" w:type="dxa"/>
            <w:tcBorders>
              <w:top w:val="single" w:sz="4" w:space="0" w:color="000000"/>
              <w:left w:val="single" w:sz="4" w:space="0" w:color="000000"/>
              <w:bottom w:val="single" w:sz="4" w:space="0" w:color="000000"/>
            </w:tcBorders>
            <w:vAlign w:val="center"/>
          </w:tcPr>
          <w:p w14:paraId="5A760A2C" w14:textId="77777777" w:rsidR="00755332" w:rsidRPr="00C11742" w:rsidRDefault="00755332" w:rsidP="005D5255">
            <w:pPr>
              <w:jc w:val="center"/>
              <w:rPr>
                <w:sz w:val="20"/>
                <w:szCs w:val="20"/>
              </w:rPr>
            </w:pPr>
            <w:r w:rsidRPr="00C11742">
              <w:rPr>
                <w:sz w:val="20"/>
                <w:szCs w:val="20"/>
              </w:rPr>
              <w:t>–</w:t>
            </w:r>
          </w:p>
        </w:tc>
        <w:tc>
          <w:tcPr>
            <w:tcW w:w="709" w:type="dxa"/>
            <w:tcBorders>
              <w:top w:val="single" w:sz="4" w:space="0" w:color="000000"/>
              <w:left w:val="single" w:sz="4" w:space="0" w:color="000000"/>
              <w:bottom w:val="single" w:sz="4" w:space="0" w:color="000000"/>
            </w:tcBorders>
            <w:vAlign w:val="center"/>
          </w:tcPr>
          <w:p w14:paraId="7D711BC3" w14:textId="77777777" w:rsidR="00755332" w:rsidRPr="00C11742" w:rsidRDefault="00755332" w:rsidP="005D5255">
            <w:pPr>
              <w:jc w:val="center"/>
              <w:rPr>
                <w:sz w:val="20"/>
                <w:szCs w:val="20"/>
              </w:rPr>
            </w:pPr>
            <w:r w:rsidRPr="00C11742">
              <w:rPr>
                <w:sz w:val="20"/>
                <w:szCs w:val="20"/>
              </w:rPr>
              <w:t>–</w:t>
            </w:r>
          </w:p>
        </w:tc>
        <w:tc>
          <w:tcPr>
            <w:tcW w:w="851" w:type="dxa"/>
            <w:tcBorders>
              <w:top w:val="single" w:sz="4" w:space="0" w:color="000000"/>
              <w:left w:val="single" w:sz="4" w:space="0" w:color="000000"/>
              <w:bottom w:val="single" w:sz="4" w:space="0" w:color="000000"/>
            </w:tcBorders>
            <w:vAlign w:val="center"/>
          </w:tcPr>
          <w:p w14:paraId="7743099D" w14:textId="77777777" w:rsidR="00755332" w:rsidRPr="00C11742" w:rsidRDefault="00755332" w:rsidP="005D5255">
            <w:pPr>
              <w:jc w:val="center"/>
              <w:rPr>
                <w:sz w:val="20"/>
                <w:szCs w:val="20"/>
              </w:rPr>
            </w:pPr>
            <w:r w:rsidRPr="00C11742">
              <w:rPr>
                <w:sz w:val="20"/>
                <w:szCs w:val="20"/>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4BCF3" w14:textId="77777777" w:rsidR="00755332" w:rsidRPr="00C11742" w:rsidRDefault="00755332" w:rsidP="005D5255">
            <w:pPr>
              <w:jc w:val="center"/>
              <w:rPr>
                <w:sz w:val="20"/>
                <w:szCs w:val="20"/>
              </w:rPr>
            </w:pPr>
            <w:r w:rsidRPr="00C11742">
              <w:rPr>
                <w:sz w:val="20"/>
                <w:szCs w:val="20"/>
              </w:rPr>
              <w:t>–</w:t>
            </w:r>
          </w:p>
        </w:tc>
      </w:tr>
      <w:tr w:rsidR="00755332" w14:paraId="1B3F9F32" w14:textId="77777777" w:rsidTr="005D5255">
        <w:tc>
          <w:tcPr>
            <w:tcW w:w="1786" w:type="dxa"/>
            <w:vMerge/>
            <w:tcBorders>
              <w:left w:val="single" w:sz="4" w:space="0" w:color="000000"/>
            </w:tcBorders>
            <w:shd w:val="clear" w:color="auto" w:fill="auto"/>
          </w:tcPr>
          <w:p w14:paraId="731B6FF1" w14:textId="77777777" w:rsidR="00755332" w:rsidRPr="00F25123" w:rsidRDefault="00755332" w:rsidP="005D5255">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14:paraId="7EA26150" w14:textId="77777777" w:rsidR="00755332" w:rsidRPr="00F25123" w:rsidRDefault="00755332" w:rsidP="005D5255">
            <w:pPr>
              <w:pStyle w:val="ConsPlusCell"/>
              <w:jc w:val="center"/>
            </w:pPr>
            <w:r w:rsidRPr="00F25123">
              <w:rPr>
                <w:rFonts w:ascii="Times New Roman" w:hAnsi="Times New Roman" w:cs="Times New Roman"/>
              </w:rPr>
              <w:t>местный бюджет</w:t>
            </w:r>
          </w:p>
        </w:tc>
        <w:tc>
          <w:tcPr>
            <w:tcW w:w="930" w:type="dxa"/>
            <w:tcBorders>
              <w:top w:val="single" w:sz="4" w:space="0" w:color="000000"/>
              <w:left w:val="single" w:sz="4" w:space="0" w:color="000000"/>
              <w:bottom w:val="single" w:sz="4" w:space="0" w:color="000000"/>
              <w:right w:val="single" w:sz="4" w:space="0" w:color="000000"/>
            </w:tcBorders>
            <w:vAlign w:val="center"/>
          </w:tcPr>
          <w:p w14:paraId="367C4881" w14:textId="77777777" w:rsidR="00755332" w:rsidRPr="00C11742" w:rsidRDefault="00755332" w:rsidP="005D5255">
            <w:pPr>
              <w:jc w:val="center"/>
              <w:rPr>
                <w:sz w:val="20"/>
                <w:szCs w:val="20"/>
              </w:rPr>
            </w:pPr>
            <w:r w:rsidRPr="00C11742">
              <w:rPr>
                <w:sz w:val="20"/>
                <w:szCs w:val="20"/>
              </w:rPr>
              <w:t>–</w:t>
            </w:r>
          </w:p>
        </w:tc>
        <w:tc>
          <w:tcPr>
            <w:tcW w:w="931" w:type="dxa"/>
            <w:tcBorders>
              <w:top w:val="single" w:sz="4" w:space="0" w:color="000000"/>
              <w:left w:val="single" w:sz="4" w:space="0" w:color="000000"/>
              <w:bottom w:val="single" w:sz="4" w:space="0" w:color="000000"/>
            </w:tcBorders>
            <w:shd w:val="clear" w:color="auto" w:fill="auto"/>
            <w:vAlign w:val="center"/>
          </w:tcPr>
          <w:p w14:paraId="58F63BE0" w14:textId="77777777" w:rsidR="00755332" w:rsidRPr="00C11742" w:rsidRDefault="00755332" w:rsidP="005D5255">
            <w:pPr>
              <w:jc w:val="center"/>
              <w:rPr>
                <w:sz w:val="20"/>
                <w:szCs w:val="20"/>
              </w:rPr>
            </w:pPr>
            <w:r w:rsidRPr="00C11742">
              <w:rPr>
                <w:sz w:val="20"/>
                <w:szCs w:val="20"/>
              </w:rPr>
              <w:t>–</w:t>
            </w:r>
          </w:p>
        </w:tc>
        <w:tc>
          <w:tcPr>
            <w:tcW w:w="978" w:type="dxa"/>
            <w:tcBorders>
              <w:top w:val="single" w:sz="4" w:space="0" w:color="000000"/>
              <w:left w:val="single" w:sz="4" w:space="0" w:color="000000"/>
              <w:bottom w:val="single" w:sz="4" w:space="0" w:color="000000"/>
            </w:tcBorders>
            <w:shd w:val="clear" w:color="auto" w:fill="auto"/>
            <w:vAlign w:val="center"/>
          </w:tcPr>
          <w:p w14:paraId="7963F75C" w14:textId="77777777" w:rsidR="00755332" w:rsidRPr="00C11742" w:rsidRDefault="00755332" w:rsidP="005D5255">
            <w:pPr>
              <w:jc w:val="center"/>
              <w:rPr>
                <w:sz w:val="20"/>
                <w:szCs w:val="20"/>
              </w:rPr>
            </w:pPr>
            <w:r w:rsidRPr="00C11742">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14:paraId="0B156F59" w14:textId="77777777" w:rsidR="00755332" w:rsidRPr="00C11742" w:rsidRDefault="00755332" w:rsidP="005D5255">
            <w:pPr>
              <w:jc w:val="center"/>
              <w:rPr>
                <w:sz w:val="20"/>
                <w:szCs w:val="20"/>
              </w:rPr>
            </w:pPr>
            <w:r w:rsidRPr="00C11742">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14:paraId="505D649A" w14:textId="77777777" w:rsidR="00755332" w:rsidRPr="00C11742" w:rsidRDefault="00755332" w:rsidP="005D5255">
            <w:pPr>
              <w:jc w:val="center"/>
              <w:rPr>
                <w:sz w:val="20"/>
                <w:szCs w:val="20"/>
              </w:rPr>
            </w:pPr>
            <w:r w:rsidRPr="00C11742">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29E9356C" w14:textId="77777777" w:rsidR="00755332" w:rsidRPr="00C11742" w:rsidRDefault="00755332" w:rsidP="005D5255">
            <w:pPr>
              <w:jc w:val="center"/>
              <w:rPr>
                <w:sz w:val="20"/>
                <w:szCs w:val="20"/>
              </w:rPr>
            </w:pPr>
            <w:r w:rsidRPr="00C11742">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72B34307" w14:textId="77777777" w:rsidR="00755332" w:rsidRPr="00C11742" w:rsidRDefault="00755332" w:rsidP="005D5255">
            <w:pPr>
              <w:jc w:val="center"/>
              <w:rPr>
                <w:sz w:val="20"/>
                <w:szCs w:val="20"/>
              </w:rPr>
            </w:pPr>
            <w:r w:rsidRPr="00C11742">
              <w:rPr>
                <w:sz w:val="20"/>
                <w:szCs w:val="20"/>
              </w:rPr>
              <w:t>–</w:t>
            </w:r>
          </w:p>
        </w:tc>
        <w:tc>
          <w:tcPr>
            <w:tcW w:w="957" w:type="dxa"/>
            <w:tcBorders>
              <w:top w:val="single" w:sz="4" w:space="0" w:color="000000"/>
              <w:left w:val="single" w:sz="4" w:space="0" w:color="000000"/>
              <w:bottom w:val="single" w:sz="4" w:space="0" w:color="000000"/>
            </w:tcBorders>
            <w:vAlign w:val="center"/>
          </w:tcPr>
          <w:p w14:paraId="621F58BB" w14:textId="77777777" w:rsidR="00755332" w:rsidRPr="00C11742" w:rsidRDefault="00755332" w:rsidP="005D5255">
            <w:pPr>
              <w:jc w:val="center"/>
              <w:rPr>
                <w:sz w:val="20"/>
                <w:szCs w:val="20"/>
              </w:rPr>
            </w:pPr>
            <w:r w:rsidRPr="00C11742">
              <w:rPr>
                <w:sz w:val="20"/>
                <w:szCs w:val="20"/>
              </w:rPr>
              <w:t>–</w:t>
            </w:r>
          </w:p>
        </w:tc>
        <w:tc>
          <w:tcPr>
            <w:tcW w:w="957" w:type="dxa"/>
            <w:tcBorders>
              <w:top w:val="single" w:sz="4" w:space="0" w:color="000000"/>
              <w:left w:val="single" w:sz="4" w:space="0" w:color="000000"/>
              <w:bottom w:val="single" w:sz="4" w:space="0" w:color="000000"/>
            </w:tcBorders>
            <w:vAlign w:val="center"/>
          </w:tcPr>
          <w:p w14:paraId="679BDB11" w14:textId="77777777" w:rsidR="00755332" w:rsidRPr="00C11742" w:rsidRDefault="00755332" w:rsidP="005D5255">
            <w:pPr>
              <w:jc w:val="center"/>
              <w:rPr>
                <w:sz w:val="20"/>
                <w:szCs w:val="20"/>
              </w:rPr>
            </w:pPr>
            <w:r w:rsidRPr="00C11742">
              <w:rPr>
                <w:sz w:val="20"/>
                <w:szCs w:val="20"/>
              </w:rPr>
              <w:t>–</w:t>
            </w:r>
          </w:p>
        </w:tc>
        <w:tc>
          <w:tcPr>
            <w:tcW w:w="779" w:type="dxa"/>
            <w:tcBorders>
              <w:top w:val="single" w:sz="4" w:space="0" w:color="000000"/>
              <w:left w:val="single" w:sz="4" w:space="0" w:color="000000"/>
              <w:bottom w:val="single" w:sz="4" w:space="0" w:color="000000"/>
            </w:tcBorders>
            <w:vAlign w:val="center"/>
          </w:tcPr>
          <w:p w14:paraId="613012E9" w14:textId="77777777" w:rsidR="00755332" w:rsidRPr="00C11742" w:rsidRDefault="00755332" w:rsidP="005D5255">
            <w:pPr>
              <w:jc w:val="center"/>
              <w:rPr>
                <w:sz w:val="20"/>
                <w:szCs w:val="20"/>
              </w:rPr>
            </w:pPr>
            <w:r w:rsidRPr="00C11742">
              <w:rPr>
                <w:sz w:val="20"/>
                <w:szCs w:val="20"/>
              </w:rPr>
              <w:t>–</w:t>
            </w:r>
          </w:p>
        </w:tc>
        <w:tc>
          <w:tcPr>
            <w:tcW w:w="709" w:type="dxa"/>
            <w:tcBorders>
              <w:top w:val="single" w:sz="4" w:space="0" w:color="000000"/>
              <w:left w:val="single" w:sz="4" w:space="0" w:color="000000"/>
              <w:bottom w:val="single" w:sz="4" w:space="0" w:color="000000"/>
            </w:tcBorders>
            <w:vAlign w:val="center"/>
          </w:tcPr>
          <w:p w14:paraId="0C525887" w14:textId="77777777" w:rsidR="00755332" w:rsidRPr="00C11742" w:rsidRDefault="00755332" w:rsidP="005D5255">
            <w:pPr>
              <w:jc w:val="center"/>
              <w:rPr>
                <w:sz w:val="20"/>
                <w:szCs w:val="20"/>
              </w:rPr>
            </w:pPr>
            <w:r w:rsidRPr="00C11742">
              <w:rPr>
                <w:sz w:val="20"/>
                <w:szCs w:val="20"/>
              </w:rPr>
              <w:t>–</w:t>
            </w:r>
          </w:p>
        </w:tc>
        <w:tc>
          <w:tcPr>
            <w:tcW w:w="851" w:type="dxa"/>
            <w:tcBorders>
              <w:top w:val="single" w:sz="4" w:space="0" w:color="000000"/>
              <w:left w:val="single" w:sz="4" w:space="0" w:color="000000"/>
              <w:bottom w:val="single" w:sz="4" w:space="0" w:color="000000"/>
            </w:tcBorders>
            <w:vAlign w:val="center"/>
          </w:tcPr>
          <w:p w14:paraId="4E1AEB63" w14:textId="77777777" w:rsidR="00755332" w:rsidRPr="00C11742" w:rsidRDefault="00755332" w:rsidP="005D5255">
            <w:pPr>
              <w:jc w:val="center"/>
              <w:rPr>
                <w:sz w:val="20"/>
                <w:szCs w:val="20"/>
              </w:rPr>
            </w:pPr>
            <w:r w:rsidRPr="00C11742">
              <w:rPr>
                <w:sz w:val="20"/>
                <w:szCs w:val="20"/>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52594" w14:textId="77777777" w:rsidR="00755332" w:rsidRPr="00C11742" w:rsidRDefault="00755332" w:rsidP="005D5255">
            <w:pPr>
              <w:jc w:val="center"/>
              <w:rPr>
                <w:sz w:val="20"/>
                <w:szCs w:val="20"/>
              </w:rPr>
            </w:pPr>
            <w:r w:rsidRPr="00C11742">
              <w:rPr>
                <w:sz w:val="20"/>
                <w:szCs w:val="20"/>
              </w:rPr>
              <w:t>–</w:t>
            </w:r>
          </w:p>
        </w:tc>
      </w:tr>
      <w:tr w:rsidR="00755332" w14:paraId="55CA8BFC" w14:textId="77777777" w:rsidTr="005D5255">
        <w:tc>
          <w:tcPr>
            <w:tcW w:w="1786" w:type="dxa"/>
            <w:vMerge/>
            <w:tcBorders>
              <w:left w:val="single" w:sz="4" w:space="0" w:color="000000"/>
              <w:bottom w:val="single" w:sz="4" w:space="0" w:color="000000"/>
            </w:tcBorders>
            <w:shd w:val="clear" w:color="auto" w:fill="auto"/>
          </w:tcPr>
          <w:p w14:paraId="72CB0186" w14:textId="77777777" w:rsidR="00755332" w:rsidRPr="00F25123" w:rsidRDefault="00755332" w:rsidP="005D5255">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14:paraId="71067301" w14:textId="77777777" w:rsidR="00755332" w:rsidRPr="00F25123" w:rsidRDefault="00755332" w:rsidP="005D5255">
            <w:pPr>
              <w:pStyle w:val="ConsPlusCell"/>
              <w:jc w:val="center"/>
            </w:pPr>
            <w:r w:rsidRPr="00F25123">
              <w:rPr>
                <w:rFonts w:ascii="Times New Roman" w:hAnsi="Times New Roman" w:cs="Times New Roman"/>
              </w:rPr>
              <w:t>внебюджетные источники</w:t>
            </w:r>
          </w:p>
        </w:tc>
        <w:tc>
          <w:tcPr>
            <w:tcW w:w="930" w:type="dxa"/>
            <w:tcBorders>
              <w:top w:val="single" w:sz="4" w:space="0" w:color="000000"/>
              <w:left w:val="single" w:sz="4" w:space="0" w:color="000000"/>
              <w:bottom w:val="single" w:sz="4" w:space="0" w:color="000000"/>
              <w:right w:val="single" w:sz="4" w:space="0" w:color="000000"/>
            </w:tcBorders>
            <w:vAlign w:val="center"/>
          </w:tcPr>
          <w:p w14:paraId="1F76DAFC" w14:textId="77777777" w:rsidR="00755332" w:rsidRPr="00C11742" w:rsidRDefault="00755332" w:rsidP="005D5255">
            <w:pPr>
              <w:jc w:val="center"/>
              <w:rPr>
                <w:sz w:val="20"/>
                <w:szCs w:val="20"/>
              </w:rPr>
            </w:pPr>
            <w:r w:rsidRPr="00C11742">
              <w:rPr>
                <w:sz w:val="20"/>
                <w:szCs w:val="20"/>
              </w:rPr>
              <w:t>–</w:t>
            </w:r>
          </w:p>
        </w:tc>
        <w:tc>
          <w:tcPr>
            <w:tcW w:w="931" w:type="dxa"/>
            <w:tcBorders>
              <w:top w:val="single" w:sz="4" w:space="0" w:color="000000"/>
              <w:left w:val="single" w:sz="4" w:space="0" w:color="000000"/>
              <w:bottom w:val="single" w:sz="4" w:space="0" w:color="000000"/>
            </w:tcBorders>
            <w:shd w:val="clear" w:color="auto" w:fill="auto"/>
            <w:vAlign w:val="center"/>
          </w:tcPr>
          <w:p w14:paraId="2DBBC57F" w14:textId="77777777" w:rsidR="00755332" w:rsidRPr="00C11742" w:rsidRDefault="00755332" w:rsidP="005D5255">
            <w:pPr>
              <w:jc w:val="center"/>
              <w:rPr>
                <w:sz w:val="20"/>
                <w:szCs w:val="20"/>
              </w:rPr>
            </w:pPr>
            <w:r w:rsidRPr="00C11742">
              <w:rPr>
                <w:sz w:val="20"/>
                <w:szCs w:val="20"/>
              </w:rPr>
              <w:t>–</w:t>
            </w:r>
          </w:p>
        </w:tc>
        <w:tc>
          <w:tcPr>
            <w:tcW w:w="978" w:type="dxa"/>
            <w:tcBorders>
              <w:top w:val="single" w:sz="4" w:space="0" w:color="000000"/>
              <w:left w:val="single" w:sz="4" w:space="0" w:color="000000"/>
              <w:bottom w:val="single" w:sz="4" w:space="0" w:color="000000"/>
            </w:tcBorders>
            <w:shd w:val="clear" w:color="auto" w:fill="auto"/>
            <w:vAlign w:val="center"/>
          </w:tcPr>
          <w:p w14:paraId="17946BB6" w14:textId="77777777" w:rsidR="00755332" w:rsidRPr="00C11742" w:rsidRDefault="00755332" w:rsidP="005D5255">
            <w:pPr>
              <w:jc w:val="center"/>
              <w:rPr>
                <w:sz w:val="20"/>
                <w:szCs w:val="20"/>
              </w:rPr>
            </w:pPr>
            <w:r w:rsidRPr="00C11742">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14:paraId="33F4DF0A" w14:textId="77777777" w:rsidR="00755332" w:rsidRPr="00C11742" w:rsidRDefault="00755332" w:rsidP="005D5255">
            <w:pPr>
              <w:jc w:val="center"/>
              <w:rPr>
                <w:sz w:val="20"/>
                <w:szCs w:val="20"/>
              </w:rPr>
            </w:pPr>
            <w:r w:rsidRPr="00C11742">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14:paraId="541D45C5" w14:textId="77777777" w:rsidR="00755332" w:rsidRPr="00C11742" w:rsidRDefault="00755332" w:rsidP="005D5255">
            <w:pPr>
              <w:jc w:val="center"/>
              <w:rPr>
                <w:sz w:val="20"/>
                <w:szCs w:val="20"/>
              </w:rPr>
            </w:pPr>
            <w:r w:rsidRPr="00C11742">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020A66D2" w14:textId="77777777" w:rsidR="00755332" w:rsidRPr="00C11742" w:rsidRDefault="00755332" w:rsidP="005D5255">
            <w:pPr>
              <w:jc w:val="center"/>
              <w:rPr>
                <w:sz w:val="20"/>
                <w:szCs w:val="20"/>
              </w:rPr>
            </w:pPr>
            <w:r w:rsidRPr="00C11742">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64172801" w14:textId="77777777" w:rsidR="00755332" w:rsidRPr="00C11742" w:rsidRDefault="00755332" w:rsidP="005D5255">
            <w:pPr>
              <w:jc w:val="center"/>
              <w:rPr>
                <w:sz w:val="20"/>
                <w:szCs w:val="20"/>
              </w:rPr>
            </w:pPr>
            <w:r w:rsidRPr="00C11742">
              <w:rPr>
                <w:sz w:val="20"/>
                <w:szCs w:val="20"/>
              </w:rPr>
              <w:t>–</w:t>
            </w:r>
          </w:p>
        </w:tc>
        <w:tc>
          <w:tcPr>
            <w:tcW w:w="957" w:type="dxa"/>
            <w:tcBorders>
              <w:top w:val="single" w:sz="4" w:space="0" w:color="000000"/>
              <w:left w:val="single" w:sz="4" w:space="0" w:color="000000"/>
              <w:bottom w:val="single" w:sz="4" w:space="0" w:color="000000"/>
            </w:tcBorders>
            <w:vAlign w:val="center"/>
          </w:tcPr>
          <w:p w14:paraId="6766A487" w14:textId="77777777" w:rsidR="00755332" w:rsidRPr="00C11742" w:rsidRDefault="00755332" w:rsidP="005D5255">
            <w:pPr>
              <w:jc w:val="center"/>
              <w:rPr>
                <w:sz w:val="20"/>
                <w:szCs w:val="20"/>
              </w:rPr>
            </w:pPr>
            <w:r w:rsidRPr="00C11742">
              <w:rPr>
                <w:sz w:val="20"/>
                <w:szCs w:val="20"/>
              </w:rPr>
              <w:t>–</w:t>
            </w:r>
          </w:p>
        </w:tc>
        <w:tc>
          <w:tcPr>
            <w:tcW w:w="957" w:type="dxa"/>
            <w:tcBorders>
              <w:top w:val="single" w:sz="4" w:space="0" w:color="000000"/>
              <w:left w:val="single" w:sz="4" w:space="0" w:color="000000"/>
              <w:bottom w:val="single" w:sz="4" w:space="0" w:color="000000"/>
            </w:tcBorders>
            <w:vAlign w:val="center"/>
          </w:tcPr>
          <w:p w14:paraId="67C2AAAE" w14:textId="77777777" w:rsidR="00755332" w:rsidRPr="00C11742" w:rsidRDefault="00755332" w:rsidP="005D5255">
            <w:pPr>
              <w:jc w:val="center"/>
              <w:rPr>
                <w:sz w:val="20"/>
                <w:szCs w:val="20"/>
              </w:rPr>
            </w:pPr>
            <w:r w:rsidRPr="00C11742">
              <w:rPr>
                <w:sz w:val="20"/>
                <w:szCs w:val="20"/>
              </w:rPr>
              <w:t>–</w:t>
            </w:r>
          </w:p>
        </w:tc>
        <w:tc>
          <w:tcPr>
            <w:tcW w:w="779" w:type="dxa"/>
            <w:tcBorders>
              <w:top w:val="single" w:sz="4" w:space="0" w:color="000000"/>
              <w:left w:val="single" w:sz="4" w:space="0" w:color="000000"/>
              <w:bottom w:val="single" w:sz="4" w:space="0" w:color="000000"/>
            </w:tcBorders>
            <w:vAlign w:val="center"/>
          </w:tcPr>
          <w:p w14:paraId="321AB4AC" w14:textId="77777777" w:rsidR="00755332" w:rsidRPr="00C11742" w:rsidRDefault="00755332" w:rsidP="005D5255">
            <w:pPr>
              <w:jc w:val="center"/>
              <w:rPr>
                <w:sz w:val="20"/>
                <w:szCs w:val="20"/>
              </w:rPr>
            </w:pPr>
            <w:r w:rsidRPr="00C11742">
              <w:rPr>
                <w:sz w:val="20"/>
                <w:szCs w:val="20"/>
              </w:rPr>
              <w:t>–</w:t>
            </w:r>
          </w:p>
        </w:tc>
        <w:tc>
          <w:tcPr>
            <w:tcW w:w="709" w:type="dxa"/>
            <w:tcBorders>
              <w:top w:val="single" w:sz="4" w:space="0" w:color="000000"/>
              <w:left w:val="single" w:sz="4" w:space="0" w:color="000000"/>
              <w:bottom w:val="single" w:sz="4" w:space="0" w:color="000000"/>
            </w:tcBorders>
            <w:vAlign w:val="center"/>
          </w:tcPr>
          <w:p w14:paraId="4591EDB2" w14:textId="77777777" w:rsidR="00755332" w:rsidRPr="00C11742" w:rsidRDefault="00755332" w:rsidP="005D5255">
            <w:pPr>
              <w:jc w:val="center"/>
              <w:rPr>
                <w:sz w:val="20"/>
                <w:szCs w:val="20"/>
              </w:rPr>
            </w:pPr>
            <w:r w:rsidRPr="00C11742">
              <w:rPr>
                <w:sz w:val="20"/>
                <w:szCs w:val="20"/>
              </w:rPr>
              <w:t>–</w:t>
            </w:r>
          </w:p>
        </w:tc>
        <w:tc>
          <w:tcPr>
            <w:tcW w:w="851" w:type="dxa"/>
            <w:tcBorders>
              <w:top w:val="single" w:sz="4" w:space="0" w:color="000000"/>
              <w:left w:val="single" w:sz="4" w:space="0" w:color="000000"/>
              <w:bottom w:val="single" w:sz="4" w:space="0" w:color="000000"/>
            </w:tcBorders>
            <w:vAlign w:val="center"/>
          </w:tcPr>
          <w:p w14:paraId="0A589CE2" w14:textId="77777777" w:rsidR="00755332" w:rsidRPr="00C11742" w:rsidRDefault="00755332" w:rsidP="005D5255">
            <w:pPr>
              <w:jc w:val="center"/>
              <w:rPr>
                <w:sz w:val="20"/>
                <w:szCs w:val="20"/>
              </w:rPr>
            </w:pPr>
            <w:r w:rsidRPr="00C11742">
              <w:rPr>
                <w:sz w:val="20"/>
                <w:szCs w:val="20"/>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74E11" w14:textId="77777777" w:rsidR="00755332" w:rsidRPr="00C11742" w:rsidRDefault="00755332" w:rsidP="005D5255">
            <w:pPr>
              <w:jc w:val="center"/>
              <w:rPr>
                <w:sz w:val="20"/>
                <w:szCs w:val="20"/>
              </w:rPr>
            </w:pPr>
            <w:r w:rsidRPr="00C11742">
              <w:rPr>
                <w:sz w:val="20"/>
                <w:szCs w:val="20"/>
              </w:rPr>
              <w:t>–</w:t>
            </w:r>
          </w:p>
        </w:tc>
      </w:tr>
      <w:tr w:rsidR="00755332" w14:paraId="6F79B348" w14:textId="77777777" w:rsidTr="005D5255">
        <w:tc>
          <w:tcPr>
            <w:tcW w:w="1786" w:type="dxa"/>
            <w:vMerge w:val="restart"/>
            <w:tcBorders>
              <w:top w:val="single" w:sz="4" w:space="0" w:color="000000"/>
              <w:left w:val="single" w:sz="4" w:space="0" w:color="000000"/>
            </w:tcBorders>
            <w:shd w:val="clear" w:color="auto" w:fill="auto"/>
          </w:tcPr>
          <w:p w14:paraId="56692A06" w14:textId="77777777" w:rsidR="00755332" w:rsidRPr="00F25123" w:rsidRDefault="00755332" w:rsidP="005D5255">
            <w:pPr>
              <w:pStyle w:val="ConsPlusCell"/>
              <w:jc w:val="center"/>
            </w:pPr>
            <w:r w:rsidRPr="00F25123">
              <w:rPr>
                <w:rFonts w:ascii="Times New Roman" w:hAnsi="Times New Roman" w:cs="Times New Roman"/>
              </w:rPr>
              <w:lastRenderedPageBreak/>
              <w:t xml:space="preserve">в том числе   </w:t>
            </w:r>
          </w:p>
          <w:p w14:paraId="1B7DFC1A" w14:textId="77777777" w:rsidR="00755332" w:rsidRPr="00F25123" w:rsidRDefault="00755332" w:rsidP="005D5255">
            <w:pPr>
              <w:pStyle w:val="ConsPlusCell"/>
              <w:jc w:val="center"/>
            </w:pPr>
            <w:r w:rsidRPr="00F25123">
              <w:rPr>
                <w:rFonts w:ascii="Times New Roman" w:hAnsi="Times New Roman" w:cs="Times New Roman"/>
              </w:rPr>
              <w:t>предоставление субсидий сельскохозяйственным товаропроизводителям на компенсацию части стоимости агрохимического обследования пашни</w:t>
            </w:r>
          </w:p>
        </w:tc>
        <w:tc>
          <w:tcPr>
            <w:tcW w:w="1842" w:type="dxa"/>
            <w:tcBorders>
              <w:top w:val="single" w:sz="4" w:space="0" w:color="000000"/>
              <w:left w:val="single" w:sz="4" w:space="0" w:color="000000"/>
              <w:bottom w:val="single" w:sz="4" w:space="0" w:color="000000"/>
            </w:tcBorders>
            <w:shd w:val="clear" w:color="auto" w:fill="auto"/>
          </w:tcPr>
          <w:p w14:paraId="4B3D35B4" w14:textId="77777777" w:rsidR="00755332" w:rsidRPr="00F25123" w:rsidRDefault="00755332" w:rsidP="005D5255">
            <w:pPr>
              <w:pStyle w:val="ConsPlusCell"/>
              <w:jc w:val="center"/>
            </w:pPr>
            <w:r w:rsidRPr="00F25123">
              <w:rPr>
                <w:rFonts w:ascii="Times New Roman" w:hAnsi="Times New Roman" w:cs="Times New Roman"/>
              </w:rPr>
              <w:t>всего</w:t>
            </w:r>
          </w:p>
        </w:tc>
        <w:tc>
          <w:tcPr>
            <w:tcW w:w="930" w:type="dxa"/>
            <w:tcBorders>
              <w:top w:val="single" w:sz="4" w:space="0" w:color="000000"/>
              <w:left w:val="single" w:sz="4" w:space="0" w:color="000000"/>
              <w:bottom w:val="single" w:sz="4" w:space="0" w:color="000000"/>
              <w:right w:val="single" w:sz="4" w:space="0" w:color="000000"/>
            </w:tcBorders>
            <w:vAlign w:val="center"/>
          </w:tcPr>
          <w:p w14:paraId="06422671" w14:textId="77777777" w:rsidR="00755332" w:rsidRPr="00C11742" w:rsidRDefault="00755332" w:rsidP="005D5255">
            <w:pPr>
              <w:pStyle w:val="ConsPlusCell"/>
              <w:jc w:val="center"/>
              <w:rPr>
                <w:rFonts w:ascii="Times New Roman" w:hAnsi="Times New Roman" w:cs="Times New Roman"/>
              </w:rPr>
            </w:pPr>
            <w:r>
              <w:rPr>
                <w:rFonts w:ascii="Times New Roman" w:hAnsi="Times New Roman" w:cs="Times New Roman"/>
              </w:rPr>
              <w:t>10052,5</w:t>
            </w:r>
          </w:p>
        </w:tc>
        <w:tc>
          <w:tcPr>
            <w:tcW w:w="931" w:type="dxa"/>
            <w:tcBorders>
              <w:top w:val="single" w:sz="4" w:space="0" w:color="000000"/>
              <w:left w:val="single" w:sz="4" w:space="0" w:color="000000"/>
              <w:bottom w:val="single" w:sz="4" w:space="0" w:color="000000"/>
            </w:tcBorders>
            <w:shd w:val="clear" w:color="auto" w:fill="auto"/>
            <w:vAlign w:val="center"/>
          </w:tcPr>
          <w:p w14:paraId="32C96DAE" w14:textId="77777777" w:rsidR="00755332" w:rsidRPr="00C11742" w:rsidRDefault="00755332" w:rsidP="005D5255">
            <w:pPr>
              <w:pStyle w:val="ConsPlusCell"/>
              <w:jc w:val="center"/>
              <w:rPr>
                <w:rFonts w:ascii="Times New Roman" w:hAnsi="Times New Roman" w:cs="Times New Roman"/>
              </w:rPr>
            </w:pPr>
            <w:r>
              <w:rPr>
                <w:rFonts w:ascii="Times New Roman" w:hAnsi="Times New Roman" w:cs="Times New Roman"/>
              </w:rPr>
              <w:t>2879,0</w:t>
            </w:r>
          </w:p>
        </w:tc>
        <w:tc>
          <w:tcPr>
            <w:tcW w:w="978" w:type="dxa"/>
            <w:tcBorders>
              <w:top w:val="single" w:sz="4" w:space="0" w:color="000000"/>
              <w:left w:val="single" w:sz="4" w:space="0" w:color="000000"/>
              <w:bottom w:val="single" w:sz="4" w:space="0" w:color="000000"/>
            </w:tcBorders>
            <w:shd w:val="clear" w:color="auto" w:fill="auto"/>
            <w:vAlign w:val="center"/>
          </w:tcPr>
          <w:p w14:paraId="748181A0" w14:textId="77777777" w:rsidR="00755332" w:rsidRPr="00C11742" w:rsidRDefault="00755332" w:rsidP="005D5255">
            <w:pPr>
              <w:jc w:val="center"/>
              <w:rPr>
                <w:sz w:val="20"/>
                <w:szCs w:val="20"/>
              </w:rPr>
            </w:pPr>
            <w:r w:rsidRPr="00C11742">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14:paraId="2756DA07" w14:textId="77777777" w:rsidR="00755332" w:rsidRPr="00C11742" w:rsidRDefault="00755332" w:rsidP="005D5255">
            <w:pPr>
              <w:jc w:val="center"/>
              <w:rPr>
                <w:sz w:val="20"/>
                <w:szCs w:val="20"/>
              </w:rPr>
            </w:pPr>
            <w:r w:rsidRPr="00C11742">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14:paraId="49F6FE9B" w14:textId="77777777" w:rsidR="00755332" w:rsidRPr="00C11742" w:rsidRDefault="00755332" w:rsidP="005D5255">
            <w:pPr>
              <w:jc w:val="center"/>
              <w:rPr>
                <w:sz w:val="20"/>
                <w:szCs w:val="20"/>
              </w:rPr>
            </w:pPr>
            <w:r w:rsidRPr="00C11742">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239265C3" w14:textId="77777777" w:rsidR="00755332" w:rsidRPr="00C11742" w:rsidRDefault="00755332" w:rsidP="005D5255">
            <w:pPr>
              <w:jc w:val="center"/>
              <w:rPr>
                <w:sz w:val="20"/>
                <w:szCs w:val="20"/>
              </w:rPr>
            </w:pPr>
            <w:r w:rsidRPr="00C11742">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4256C16E" w14:textId="77777777" w:rsidR="00755332" w:rsidRPr="00C11742" w:rsidRDefault="00755332" w:rsidP="005D5255">
            <w:pPr>
              <w:pStyle w:val="ConsPlusCell"/>
              <w:jc w:val="center"/>
              <w:rPr>
                <w:rFonts w:ascii="Times New Roman" w:hAnsi="Times New Roman" w:cs="Times New Roman"/>
              </w:rPr>
            </w:pPr>
            <w:r>
              <w:rPr>
                <w:rFonts w:ascii="Times New Roman" w:hAnsi="Times New Roman" w:cs="Times New Roman"/>
              </w:rPr>
              <w:t>4608,5</w:t>
            </w:r>
          </w:p>
        </w:tc>
        <w:tc>
          <w:tcPr>
            <w:tcW w:w="957" w:type="dxa"/>
            <w:tcBorders>
              <w:top w:val="single" w:sz="4" w:space="0" w:color="000000"/>
              <w:left w:val="single" w:sz="4" w:space="0" w:color="000000"/>
              <w:bottom w:val="single" w:sz="4" w:space="0" w:color="000000"/>
            </w:tcBorders>
            <w:vAlign w:val="center"/>
          </w:tcPr>
          <w:p w14:paraId="15477FC4" w14:textId="77777777" w:rsidR="00755332" w:rsidRPr="00C11742" w:rsidRDefault="00755332" w:rsidP="005D5255">
            <w:pPr>
              <w:jc w:val="center"/>
              <w:rPr>
                <w:sz w:val="20"/>
                <w:szCs w:val="20"/>
              </w:rPr>
            </w:pPr>
            <w:r w:rsidRPr="00C11742">
              <w:rPr>
                <w:sz w:val="20"/>
                <w:szCs w:val="20"/>
              </w:rPr>
              <w:t>–</w:t>
            </w:r>
          </w:p>
        </w:tc>
        <w:tc>
          <w:tcPr>
            <w:tcW w:w="957" w:type="dxa"/>
            <w:tcBorders>
              <w:top w:val="single" w:sz="4" w:space="0" w:color="000000"/>
              <w:left w:val="single" w:sz="4" w:space="0" w:color="000000"/>
              <w:bottom w:val="single" w:sz="4" w:space="0" w:color="000000"/>
            </w:tcBorders>
            <w:vAlign w:val="center"/>
          </w:tcPr>
          <w:p w14:paraId="72FD3DC5" w14:textId="77777777" w:rsidR="00755332" w:rsidRPr="00C11742" w:rsidRDefault="00755332" w:rsidP="005D5255">
            <w:pPr>
              <w:jc w:val="center"/>
              <w:rPr>
                <w:sz w:val="20"/>
                <w:szCs w:val="20"/>
              </w:rPr>
            </w:pPr>
            <w:r w:rsidRPr="00C11742">
              <w:rPr>
                <w:sz w:val="20"/>
                <w:szCs w:val="20"/>
              </w:rPr>
              <w:t>–</w:t>
            </w:r>
          </w:p>
        </w:tc>
        <w:tc>
          <w:tcPr>
            <w:tcW w:w="779" w:type="dxa"/>
            <w:tcBorders>
              <w:top w:val="single" w:sz="4" w:space="0" w:color="000000"/>
              <w:left w:val="single" w:sz="4" w:space="0" w:color="000000"/>
              <w:bottom w:val="single" w:sz="4" w:space="0" w:color="000000"/>
            </w:tcBorders>
            <w:vAlign w:val="center"/>
          </w:tcPr>
          <w:p w14:paraId="783797EA" w14:textId="77777777" w:rsidR="00755332" w:rsidRPr="00C11742" w:rsidRDefault="00755332" w:rsidP="005D5255">
            <w:pPr>
              <w:jc w:val="center"/>
              <w:rPr>
                <w:sz w:val="20"/>
                <w:szCs w:val="20"/>
              </w:rPr>
            </w:pPr>
            <w:r w:rsidRPr="00C11742">
              <w:rPr>
                <w:sz w:val="20"/>
                <w:szCs w:val="20"/>
              </w:rPr>
              <w:t>–</w:t>
            </w:r>
          </w:p>
        </w:tc>
        <w:tc>
          <w:tcPr>
            <w:tcW w:w="709" w:type="dxa"/>
            <w:tcBorders>
              <w:top w:val="single" w:sz="4" w:space="0" w:color="000000"/>
              <w:left w:val="single" w:sz="4" w:space="0" w:color="000000"/>
              <w:bottom w:val="single" w:sz="4" w:space="0" w:color="000000"/>
            </w:tcBorders>
            <w:vAlign w:val="center"/>
          </w:tcPr>
          <w:p w14:paraId="07CBD4D6" w14:textId="77777777" w:rsidR="00755332" w:rsidRPr="00C11742" w:rsidRDefault="00755332" w:rsidP="005D5255">
            <w:pPr>
              <w:jc w:val="center"/>
              <w:rPr>
                <w:sz w:val="20"/>
                <w:szCs w:val="20"/>
              </w:rPr>
            </w:pPr>
            <w:r w:rsidRPr="00C11742">
              <w:rPr>
                <w:sz w:val="20"/>
                <w:szCs w:val="20"/>
              </w:rPr>
              <w:t>–</w:t>
            </w:r>
          </w:p>
        </w:tc>
        <w:tc>
          <w:tcPr>
            <w:tcW w:w="851" w:type="dxa"/>
            <w:tcBorders>
              <w:top w:val="single" w:sz="4" w:space="0" w:color="000000"/>
              <w:left w:val="single" w:sz="4" w:space="0" w:color="000000"/>
              <w:bottom w:val="single" w:sz="4" w:space="0" w:color="000000"/>
            </w:tcBorders>
            <w:vAlign w:val="center"/>
          </w:tcPr>
          <w:p w14:paraId="31B0CDB7" w14:textId="77777777" w:rsidR="00755332" w:rsidRPr="00C11742" w:rsidRDefault="00755332" w:rsidP="005D5255">
            <w:pPr>
              <w:pStyle w:val="ConsPlusCell"/>
              <w:jc w:val="center"/>
              <w:rPr>
                <w:rFonts w:ascii="Times New Roman" w:hAnsi="Times New Roman" w:cs="Times New Roman"/>
              </w:rPr>
            </w:pPr>
            <w:r w:rsidRPr="00C11742">
              <w:rPr>
                <w:rFonts w:ascii="Times New Roman" w:hAnsi="Times New Roman" w:cs="Times New Roman"/>
              </w:rPr>
              <w:t>2565,0</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0B341" w14:textId="77777777" w:rsidR="00755332" w:rsidRPr="00C11742" w:rsidRDefault="00755332" w:rsidP="005D5255">
            <w:pPr>
              <w:jc w:val="center"/>
              <w:rPr>
                <w:sz w:val="20"/>
                <w:szCs w:val="20"/>
              </w:rPr>
            </w:pPr>
            <w:r w:rsidRPr="00C11742">
              <w:rPr>
                <w:sz w:val="20"/>
                <w:szCs w:val="20"/>
              </w:rPr>
              <w:t>–</w:t>
            </w:r>
          </w:p>
        </w:tc>
      </w:tr>
      <w:tr w:rsidR="00755332" w14:paraId="518509B7" w14:textId="77777777" w:rsidTr="005D5255">
        <w:tc>
          <w:tcPr>
            <w:tcW w:w="1786" w:type="dxa"/>
            <w:vMerge/>
            <w:tcBorders>
              <w:left w:val="single" w:sz="4" w:space="0" w:color="000000"/>
            </w:tcBorders>
            <w:shd w:val="clear" w:color="auto" w:fill="auto"/>
          </w:tcPr>
          <w:p w14:paraId="2ADFB5DD" w14:textId="77777777" w:rsidR="00755332" w:rsidRPr="00F25123" w:rsidRDefault="00755332" w:rsidP="005D5255">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14:paraId="6350978E" w14:textId="77777777" w:rsidR="00755332" w:rsidRPr="00F25123" w:rsidRDefault="00755332" w:rsidP="005D5255">
            <w:pPr>
              <w:pStyle w:val="ConsPlusCell"/>
              <w:jc w:val="center"/>
            </w:pPr>
            <w:r w:rsidRPr="00F25123">
              <w:rPr>
                <w:rFonts w:ascii="Times New Roman" w:hAnsi="Times New Roman" w:cs="Times New Roman"/>
              </w:rPr>
              <w:t xml:space="preserve">областной бюджет  </w:t>
            </w:r>
          </w:p>
        </w:tc>
        <w:tc>
          <w:tcPr>
            <w:tcW w:w="930" w:type="dxa"/>
            <w:tcBorders>
              <w:top w:val="single" w:sz="4" w:space="0" w:color="000000"/>
              <w:left w:val="single" w:sz="4" w:space="0" w:color="000000"/>
              <w:bottom w:val="single" w:sz="4" w:space="0" w:color="000000"/>
              <w:right w:val="single" w:sz="4" w:space="0" w:color="000000"/>
            </w:tcBorders>
            <w:vAlign w:val="center"/>
          </w:tcPr>
          <w:p w14:paraId="25D30C3D" w14:textId="77777777" w:rsidR="00755332" w:rsidRPr="00C11742" w:rsidRDefault="00755332" w:rsidP="005D5255">
            <w:pPr>
              <w:pStyle w:val="ConsPlusCell"/>
              <w:jc w:val="center"/>
              <w:rPr>
                <w:rFonts w:ascii="Times New Roman" w:hAnsi="Times New Roman" w:cs="Times New Roman"/>
              </w:rPr>
            </w:pPr>
            <w:r>
              <w:rPr>
                <w:rFonts w:ascii="Times New Roman" w:hAnsi="Times New Roman" w:cs="Times New Roman"/>
              </w:rPr>
              <w:t>10052,5</w:t>
            </w:r>
          </w:p>
        </w:tc>
        <w:tc>
          <w:tcPr>
            <w:tcW w:w="931" w:type="dxa"/>
            <w:tcBorders>
              <w:top w:val="single" w:sz="4" w:space="0" w:color="000000"/>
              <w:left w:val="single" w:sz="4" w:space="0" w:color="000000"/>
              <w:bottom w:val="single" w:sz="4" w:space="0" w:color="000000"/>
            </w:tcBorders>
            <w:shd w:val="clear" w:color="auto" w:fill="auto"/>
            <w:vAlign w:val="center"/>
          </w:tcPr>
          <w:p w14:paraId="2C8937FC" w14:textId="77777777" w:rsidR="00755332" w:rsidRPr="00C11742" w:rsidRDefault="00755332" w:rsidP="005D5255">
            <w:pPr>
              <w:pStyle w:val="ConsPlusCell"/>
              <w:jc w:val="center"/>
              <w:rPr>
                <w:rFonts w:ascii="Times New Roman" w:hAnsi="Times New Roman" w:cs="Times New Roman"/>
              </w:rPr>
            </w:pPr>
            <w:r>
              <w:rPr>
                <w:rFonts w:ascii="Times New Roman" w:hAnsi="Times New Roman" w:cs="Times New Roman"/>
              </w:rPr>
              <w:t>2879,0</w:t>
            </w:r>
          </w:p>
        </w:tc>
        <w:tc>
          <w:tcPr>
            <w:tcW w:w="978" w:type="dxa"/>
            <w:tcBorders>
              <w:top w:val="single" w:sz="4" w:space="0" w:color="000000"/>
              <w:left w:val="single" w:sz="4" w:space="0" w:color="000000"/>
              <w:bottom w:val="single" w:sz="4" w:space="0" w:color="000000"/>
            </w:tcBorders>
            <w:shd w:val="clear" w:color="auto" w:fill="auto"/>
            <w:vAlign w:val="center"/>
          </w:tcPr>
          <w:p w14:paraId="27357E63" w14:textId="77777777" w:rsidR="00755332" w:rsidRPr="00C11742" w:rsidRDefault="00755332" w:rsidP="005D5255">
            <w:pPr>
              <w:jc w:val="center"/>
              <w:rPr>
                <w:sz w:val="20"/>
                <w:szCs w:val="20"/>
              </w:rPr>
            </w:pPr>
            <w:r w:rsidRPr="00C11742">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14:paraId="4A3E6C83" w14:textId="77777777" w:rsidR="00755332" w:rsidRPr="00C11742" w:rsidRDefault="00755332" w:rsidP="005D5255">
            <w:pPr>
              <w:jc w:val="center"/>
              <w:rPr>
                <w:sz w:val="20"/>
                <w:szCs w:val="20"/>
              </w:rPr>
            </w:pPr>
            <w:r w:rsidRPr="00C11742">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14:paraId="57D5C18B" w14:textId="77777777" w:rsidR="00755332" w:rsidRPr="00C11742" w:rsidRDefault="00755332" w:rsidP="005D5255">
            <w:pPr>
              <w:jc w:val="center"/>
              <w:rPr>
                <w:sz w:val="20"/>
                <w:szCs w:val="20"/>
              </w:rPr>
            </w:pPr>
            <w:r w:rsidRPr="00C11742">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3E6ED72D" w14:textId="77777777" w:rsidR="00755332" w:rsidRPr="00C11742" w:rsidRDefault="00755332" w:rsidP="005D5255">
            <w:pPr>
              <w:jc w:val="center"/>
              <w:rPr>
                <w:sz w:val="20"/>
                <w:szCs w:val="20"/>
              </w:rPr>
            </w:pPr>
            <w:r w:rsidRPr="00C11742">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3D419F7B" w14:textId="77777777" w:rsidR="00755332" w:rsidRPr="00C11742" w:rsidRDefault="00755332" w:rsidP="005D5255">
            <w:pPr>
              <w:pStyle w:val="ConsPlusCell"/>
              <w:jc w:val="center"/>
              <w:rPr>
                <w:rFonts w:ascii="Times New Roman" w:hAnsi="Times New Roman" w:cs="Times New Roman"/>
              </w:rPr>
            </w:pPr>
            <w:r>
              <w:rPr>
                <w:rFonts w:ascii="Times New Roman" w:hAnsi="Times New Roman" w:cs="Times New Roman"/>
              </w:rPr>
              <w:t>4608,5</w:t>
            </w:r>
          </w:p>
        </w:tc>
        <w:tc>
          <w:tcPr>
            <w:tcW w:w="957" w:type="dxa"/>
            <w:tcBorders>
              <w:top w:val="single" w:sz="4" w:space="0" w:color="000000"/>
              <w:left w:val="single" w:sz="4" w:space="0" w:color="000000"/>
              <w:bottom w:val="single" w:sz="4" w:space="0" w:color="000000"/>
            </w:tcBorders>
            <w:vAlign w:val="center"/>
          </w:tcPr>
          <w:p w14:paraId="19900C20" w14:textId="77777777" w:rsidR="00755332" w:rsidRPr="00C11742" w:rsidRDefault="00755332" w:rsidP="005D5255">
            <w:pPr>
              <w:jc w:val="center"/>
              <w:rPr>
                <w:sz w:val="20"/>
                <w:szCs w:val="20"/>
              </w:rPr>
            </w:pPr>
            <w:r w:rsidRPr="00C11742">
              <w:rPr>
                <w:sz w:val="20"/>
                <w:szCs w:val="20"/>
              </w:rPr>
              <w:t>–</w:t>
            </w:r>
          </w:p>
        </w:tc>
        <w:tc>
          <w:tcPr>
            <w:tcW w:w="957" w:type="dxa"/>
            <w:tcBorders>
              <w:top w:val="single" w:sz="4" w:space="0" w:color="000000"/>
              <w:left w:val="single" w:sz="4" w:space="0" w:color="000000"/>
              <w:bottom w:val="single" w:sz="4" w:space="0" w:color="000000"/>
            </w:tcBorders>
            <w:vAlign w:val="center"/>
          </w:tcPr>
          <w:p w14:paraId="462DE451" w14:textId="77777777" w:rsidR="00755332" w:rsidRPr="00C11742" w:rsidRDefault="00755332" w:rsidP="005D5255">
            <w:pPr>
              <w:jc w:val="center"/>
              <w:rPr>
                <w:sz w:val="20"/>
                <w:szCs w:val="20"/>
              </w:rPr>
            </w:pPr>
            <w:r w:rsidRPr="00C11742">
              <w:rPr>
                <w:sz w:val="20"/>
                <w:szCs w:val="20"/>
              </w:rPr>
              <w:t>–</w:t>
            </w:r>
          </w:p>
        </w:tc>
        <w:tc>
          <w:tcPr>
            <w:tcW w:w="779" w:type="dxa"/>
            <w:tcBorders>
              <w:top w:val="single" w:sz="4" w:space="0" w:color="000000"/>
              <w:left w:val="single" w:sz="4" w:space="0" w:color="000000"/>
              <w:bottom w:val="single" w:sz="4" w:space="0" w:color="000000"/>
            </w:tcBorders>
            <w:vAlign w:val="center"/>
          </w:tcPr>
          <w:p w14:paraId="699CD635" w14:textId="77777777" w:rsidR="00755332" w:rsidRPr="00C11742" w:rsidRDefault="00755332" w:rsidP="005D5255">
            <w:pPr>
              <w:jc w:val="center"/>
              <w:rPr>
                <w:sz w:val="20"/>
                <w:szCs w:val="20"/>
              </w:rPr>
            </w:pPr>
            <w:r w:rsidRPr="00C11742">
              <w:rPr>
                <w:sz w:val="20"/>
                <w:szCs w:val="20"/>
              </w:rPr>
              <w:t>–</w:t>
            </w:r>
          </w:p>
        </w:tc>
        <w:tc>
          <w:tcPr>
            <w:tcW w:w="709" w:type="dxa"/>
            <w:tcBorders>
              <w:top w:val="single" w:sz="4" w:space="0" w:color="000000"/>
              <w:left w:val="single" w:sz="4" w:space="0" w:color="000000"/>
              <w:bottom w:val="single" w:sz="4" w:space="0" w:color="000000"/>
            </w:tcBorders>
            <w:vAlign w:val="center"/>
          </w:tcPr>
          <w:p w14:paraId="40D2A6D7" w14:textId="77777777" w:rsidR="00755332" w:rsidRPr="00C11742" w:rsidRDefault="00755332" w:rsidP="005D5255">
            <w:pPr>
              <w:jc w:val="center"/>
              <w:rPr>
                <w:sz w:val="20"/>
                <w:szCs w:val="20"/>
              </w:rPr>
            </w:pPr>
            <w:r w:rsidRPr="00C11742">
              <w:rPr>
                <w:sz w:val="20"/>
                <w:szCs w:val="20"/>
              </w:rPr>
              <w:t>–</w:t>
            </w:r>
          </w:p>
        </w:tc>
        <w:tc>
          <w:tcPr>
            <w:tcW w:w="851" w:type="dxa"/>
            <w:tcBorders>
              <w:top w:val="single" w:sz="4" w:space="0" w:color="000000"/>
              <w:left w:val="single" w:sz="4" w:space="0" w:color="000000"/>
              <w:bottom w:val="single" w:sz="4" w:space="0" w:color="000000"/>
            </w:tcBorders>
            <w:vAlign w:val="center"/>
          </w:tcPr>
          <w:p w14:paraId="6C575C0C" w14:textId="77777777" w:rsidR="00755332" w:rsidRPr="00C11742" w:rsidRDefault="00755332" w:rsidP="005D5255">
            <w:pPr>
              <w:pStyle w:val="ConsPlusCell"/>
              <w:jc w:val="center"/>
              <w:rPr>
                <w:rFonts w:ascii="Times New Roman" w:hAnsi="Times New Roman" w:cs="Times New Roman"/>
              </w:rPr>
            </w:pPr>
            <w:r w:rsidRPr="00C11742">
              <w:rPr>
                <w:rFonts w:ascii="Times New Roman" w:hAnsi="Times New Roman" w:cs="Times New Roman"/>
              </w:rPr>
              <w:t>2565,0</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31F4F" w14:textId="77777777" w:rsidR="00755332" w:rsidRPr="00C11742" w:rsidRDefault="00755332" w:rsidP="005D5255">
            <w:pPr>
              <w:jc w:val="center"/>
              <w:rPr>
                <w:sz w:val="20"/>
                <w:szCs w:val="20"/>
              </w:rPr>
            </w:pPr>
            <w:r w:rsidRPr="00C11742">
              <w:rPr>
                <w:sz w:val="20"/>
                <w:szCs w:val="20"/>
              </w:rPr>
              <w:t>–</w:t>
            </w:r>
          </w:p>
        </w:tc>
      </w:tr>
      <w:tr w:rsidR="00755332" w14:paraId="72DB4E7E" w14:textId="77777777" w:rsidTr="005D5255">
        <w:tc>
          <w:tcPr>
            <w:tcW w:w="1786" w:type="dxa"/>
            <w:vMerge/>
            <w:tcBorders>
              <w:left w:val="single" w:sz="4" w:space="0" w:color="000000"/>
            </w:tcBorders>
            <w:shd w:val="clear" w:color="auto" w:fill="auto"/>
          </w:tcPr>
          <w:p w14:paraId="77D2A099" w14:textId="77777777" w:rsidR="00755332" w:rsidRPr="00F25123" w:rsidRDefault="00755332" w:rsidP="005D5255">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14:paraId="6667F5BB" w14:textId="77777777" w:rsidR="00755332" w:rsidRPr="00F25123" w:rsidRDefault="00755332" w:rsidP="005D5255">
            <w:pPr>
              <w:pStyle w:val="ConsPlusCell"/>
              <w:jc w:val="center"/>
            </w:pPr>
            <w:r w:rsidRPr="00F25123">
              <w:rPr>
                <w:rFonts w:ascii="Times New Roman" w:hAnsi="Times New Roman" w:cs="Times New Roman"/>
              </w:rPr>
              <w:t>федеральный бюджет</w:t>
            </w:r>
          </w:p>
        </w:tc>
        <w:tc>
          <w:tcPr>
            <w:tcW w:w="930" w:type="dxa"/>
            <w:tcBorders>
              <w:top w:val="single" w:sz="4" w:space="0" w:color="000000"/>
              <w:left w:val="single" w:sz="4" w:space="0" w:color="000000"/>
              <w:bottom w:val="single" w:sz="4" w:space="0" w:color="000000"/>
              <w:right w:val="single" w:sz="4" w:space="0" w:color="000000"/>
            </w:tcBorders>
            <w:vAlign w:val="center"/>
          </w:tcPr>
          <w:p w14:paraId="3D4AF35B" w14:textId="77777777" w:rsidR="00755332" w:rsidRPr="00C11742" w:rsidRDefault="00755332" w:rsidP="005D5255">
            <w:pPr>
              <w:jc w:val="center"/>
              <w:rPr>
                <w:sz w:val="20"/>
                <w:szCs w:val="20"/>
              </w:rPr>
            </w:pPr>
            <w:r w:rsidRPr="00C11742">
              <w:rPr>
                <w:sz w:val="20"/>
                <w:szCs w:val="20"/>
              </w:rPr>
              <w:t>–</w:t>
            </w:r>
          </w:p>
        </w:tc>
        <w:tc>
          <w:tcPr>
            <w:tcW w:w="931" w:type="dxa"/>
            <w:tcBorders>
              <w:top w:val="single" w:sz="4" w:space="0" w:color="000000"/>
              <w:left w:val="single" w:sz="4" w:space="0" w:color="000000"/>
              <w:bottom w:val="single" w:sz="4" w:space="0" w:color="000000"/>
            </w:tcBorders>
            <w:shd w:val="clear" w:color="auto" w:fill="auto"/>
            <w:vAlign w:val="center"/>
          </w:tcPr>
          <w:p w14:paraId="7F66BD86" w14:textId="77777777" w:rsidR="00755332" w:rsidRPr="00C11742" w:rsidRDefault="00755332" w:rsidP="005D5255">
            <w:pPr>
              <w:jc w:val="center"/>
              <w:rPr>
                <w:sz w:val="20"/>
                <w:szCs w:val="20"/>
              </w:rPr>
            </w:pPr>
            <w:r w:rsidRPr="00C11742">
              <w:rPr>
                <w:sz w:val="20"/>
                <w:szCs w:val="20"/>
              </w:rPr>
              <w:t>–</w:t>
            </w:r>
          </w:p>
        </w:tc>
        <w:tc>
          <w:tcPr>
            <w:tcW w:w="978" w:type="dxa"/>
            <w:tcBorders>
              <w:top w:val="single" w:sz="4" w:space="0" w:color="000000"/>
              <w:left w:val="single" w:sz="4" w:space="0" w:color="000000"/>
              <w:bottom w:val="single" w:sz="4" w:space="0" w:color="000000"/>
            </w:tcBorders>
            <w:shd w:val="clear" w:color="auto" w:fill="auto"/>
            <w:vAlign w:val="center"/>
          </w:tcPr>
          <w:p w14:paraId="2381CB39" w14:textId="77777777" w:rsidR="00755332" w:rsidRPr="00C11742" w:rsidRDefault="00755332" w:rsidP="005D5255">
            <w:pPr>
              <w:jc w:val="center"/>
              <w:rPr>
                <w:sz w:val="20"/>
                <w:szCs w:val="20"/>
              </w:rPr>
            </w:pPr>
            <w:r w:rsidRPr="00C11742">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14:paraId="455E01D4" w14:textId="77777777" w:rsidR="00755332" w:rsidRPr="00C11742" w:rsidRDefault="00755332" w:rsidP="005D5255">
            <w:pPr>
              <w:jc w:val="center"/>
              <w:rPr>
                <w:sz w:val="20"/>
                <w:szCs w:val="20"/>
              </w:rPr>
            </w:pPr>
            <w:r w:rsidRPr="00C11742">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14:paraId="4278FDBA" w14:textId="77777777" w:rsidR="00755332" w:rsidRPr="00C11742" w:rsidRDefault="00755332" w:rsidP="005D5255">
            <w:pPr>
              <w:jc w:val="center"/>
              <w:rPr>
                <w:sz w:val="20"/>
                <w:szCs w:val="20"/>
              </w:rPr>
            </w:pPr>
            <w:r w:rsidRPr="00C11742">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36AAAF00" w14:textId="77777777" w:rsidR="00755332" w:rsidRPr="00C11742" w:rsidRDefault="00755332" w:rsidP="005D5255">
            <w:pPr>
              <w:jc w:val="center"/>
              <w:rPr>
                <w:sz w:val="20"/>
                <w:szCs w:val="20"/>
              </w:rPr>
            </w:pPr>
            <w:r w:rsidRPr="00C11742">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4D085217" w14:textId="77777777" w:rsidR="00755332" w:rsidRPr="00C11742" w:rsidRDefault="00755332" w:rsidP="005D5255">
            <w:pPr>
              <w:jc w:val="center"/>
              <w:rPr>
                <w:sz w:val="20"/>
                <w:szCs w:val="20"/>
              </w:rPr>
            </w:pPr>
            <w:r w:rsidRPr="00C11742">
              <w:rPr>
                <w:sz w:val="20"/>
                <w:szCs w:val="20"/>
              </w:rPr>
              <w:t>–</w:t>
            </w:r>
          </w:p>
        </w:tc>
        <w:tc>
          <w:tcPr>
            <w:tcW w:w="957" w:type="dxa"/>
            <w:tcBorders>
              <w:top w:val="single" w:sz="4" w:space="0" w:color="000000"/>
              <w:left w:val="single" w:sz="4" w:space="0" w:color="000000"/>
              <w:bottom w:val="single" w:sz="4" w:space="0" w:color="000000"/>
            </w:tcBorders>
            <w:vAlign w:val="center"/>
          </w:tcPr>
          <w:p w14:paraId="534213F2" w14:textId="77777777" w:rsidR="00755332" w:rsidRPr="00C11742" w:rsidRDefault="00755332" w:rsidP="005D5255">
            <w:pPr>
              <w:jc w:val="center"/>
              <w:rPr>
                <w:sz w:val="20"/>
                <w:szCs w:val="20"/>
              </w:rPr>
            </w:pPr>
            <w:r w:rsidRPr="00C11742">
              <w:rPr>
                <w:sz w:val="20"/>
                <w:szCs w:val="20"/>
              </w:rPr>
              <w:t>–</w:t>
            </w:r>
          </w:p>
        </w:tc>
        <w:tc>
          <w:tcPr>
            <w:tcW w:w="957" w:type="dxa"/>
            <w:tcBorders>
              <w:top w:val="single" w:sz="4" w:space="0" w:color="000000"/>
              <w:left w:val="single" w:sz="4" w:space="0" w:color="000000"/>
              <w:bottom w:val="single" w:sz="4" w:space="0" w:color="000000"/>
            </w:tcBorders>
            <w:vAlign w:val="center"/>
          </w:tcPr>
          <w:p w14:paraId="290411B8" w14:textId="77777777" w:rsidR="00755332" w:rsidRPr="00C11742" w:rsidRDefault="00755332" w:rsidP="005D5255">
            <w:pPr>
              <w:jc w:val="center"/>
              <w:rPr>
                <w:sz w:val="20"/>
                <w:szCs w:val="20"/>
              </w:rPr>
            </w:pPr>
            <w:r w:rsidRPr="00C11742">
              <w:rPr>
                <w:sz w:val="20"/>
                <w:szCs w:val="20"/>
              </w:rPr>
              <w:t>–</w:t>
            </w:r>
          </w:p>
        </w:tc>
        <w:tc>
          <w:tcPr>
            <w:tcW w:w="779" w:type="dxa"/>
            <w:tcBorders>
              <w:top w:val="single" w:sz="4" w:space="0" w:color="000000"/>
              <w:left w:val="single" w:sz="4" w:space="0" w:color="000000"/>
              <w:bottom w:val="single" w:sz="4" w:space="0" w:color="000000"/>
            </w:tcBorders>
            <w:vAlign w:val="center"/>
          </w:tcPr>
          <w:p w14:paraId="1C287B6A" w14:textId="77777777" w:rsidR="00755332" w:rsidRPr="00C11742" w:rsidRDefault="00755332" w:rsidP="005D5255">
            <w:pPr>
              <w:jc w:val="center"/>
              <w:rPr>
                <w:sz w:val="20"/>
                <w:szCs w:val="20"/>
              </w:rPr>
            </w:pPr>
            <w:r w:rsidRPr="00C11742">
              <w:rPr>
                <w:sz w:val="20"/>
                <w:szCs w:val="20"/>
              </w:rPr>
              <w:t>–</w:t>
            </w:r>
          </w:p>
        </w:tc>
        <w:tc>
          <w:tcPr>
            <w:tcW w:w="709" w:type="dxa"/>
            <w:tcBorders>
              <w:top w:val="single" w:sz="4" w:space="0" w:color="000000"/>
              <w:left w:val="single" w:sz="4" w:space="0" w:color="000000"/>
              <w:bottom w:val="single" w:sz="4" w:space="0" w:color="000000"/>
            </w:tcBorders>
            <w:vAlign w:val="center"/>
          </w:tcPr>
          <w:p w14:paraId="5813547E" w14:textId="77777777" w:rsidR="00755332" w:rsidRPr="00C11742" w:rsidRDefault="00755332" w:rsidP="005D5255">
            <w:pPr>
              <w:jc w:val="center"/>
              <w:rPr>
                <w:sz w:val="20"/>
                <w:szCs w:val="20"/>
              </w:rPr>
            </w:pPr>
            <w:r w:rsidRPr="00C11742">
              <w:rPr>
                <w:sz w:val="20"/>
                <w:szCs w:val="20"/>
              </w:rPr>
              <w:t>–</w:t>
            </w:r>
          </w:p>
        </w:tc>
        <w:tc>
          <w:tcPr>
            <w:tcW w:w="851" w:type="dxa"/>
            <w:tcBorders>
              <w:top w:val="single" w:sz="4" w:space="0" w:color="000000"/>
              <w:left w:val="single" w:sz="4" w:space="0" w:color="000000"/>
              <w:bottom w:val="single" w:sz="4" w:space="0" w:color="000000"/>
            </w:tcBorders>
            <w:vAlign w:val="center"/>
          </w:tcPr>
          <w:p w14:paraId="789D4E72" w14:textId="77777777" w:rsidR="00755332" w:rsidRPr="00C11742" w:rsidRDefault="00755332" w:rsidP="005D5255">
            <w:pPr>
              <w:jc w:val="center"/>
              <w:rPr>
                <w:sz w:val="20"/>
                <w:szCs w:val="20"/>
              </w:rPr>
            </w:pPr>
            <w:r w:rsidRPr="00C11742">
              <w:rPr>
                <w:sz w:val="20"/>
                <w:szCs w:val="20"/>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7621A" w14:textId="77777777" w:rsidR="00755332" w:rsidRPr="00C11742" w:rsidRDefault="00755332" w:rsidP="005D5255">
            <w:pPr>
              <w:jc w:val="center"/>
              <w:rPr>
                <w:sz w:val="20"/>
                <w:szCs w:val="20"/>
              </w:rPr>
            </w:pPr>
            <w:r w:rsidRPr="00C11742">
              <w:rPr>
                <w:sz w:val="20"/>
                <w:szCs w:val="20"/>
              </w:rPr>
              <w:t>–</w:t>
            </w:r>
          </w:p>
        </w:tc>
      </w:tr>
      <w:tr w:rsidR="00755332" w14:paraId="1184F5EC" w14:textId="77777777" w:rsidTr="005D5255">
        <w:tc>
          <w:tcPr>
            <w:tcW w:w="1786" w:type="dxa"/>
            <w:vMerge/>
            <w:tcBorders>
              <w:left w:val="single" w:sz="4" w:space="0" w:color="000000"/>
            </w:tcBorders>
            <w:shd w:val="clear" w:color="auto" w:fill="auto"/>
          </w:tcPr>
          <w:p w14:paraId="625F29D0" w14:textId="77777777" w:rsidR="00755332" w:rsidRPr="00F25123" w:rsidRDefault="00755332" w:rsidP="005D5255">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14:paraId="77D3FC15" w14:textId="77777777" w:rsidR="00755332" w:rsidRPr="00F25123" w:rsidRDefault="00755332" w:rsidP="005D5255">
            <w:pPr>
              <w:pStyle w:val="ConsPlusCell"/>
              <w:jc w:val="center"/>
            </w:pPr>
            <w:r w:rsidRPr="00F25123">
              <w:rPr>
                <w:rFonts w:ascii="Times New Roman" w:hAnsi="Times New Roman" w:cs="Times New Roman"/>
              </w:rPr>
              <w:t>местный бюджет</w:t>
            </w:r>
          </w:p>
        </w:tc>
        <w:tc>
          <w:tcPr>
            <w:tcW w:w="930" w:type="dxa"/>
            <w:tcBorders>
              <w:top w:val="single" w:sz="4" w:space="0" w:color="000000"/>
              <w:left w:val="single" w:sz="4" w:space="0" w:color="000000"/>
              <w:bottom w:val="single" w:sz="4" w:space="0" w:color="000000"/>
              <w:right w:val="single" w:sz="4" w:space="0" w:color="000000"/>
            </w:tcBorders>
            <w:vAlign w:val="center"/>
          </w:tcPr>
          <w:p w14:paraId="1A7AA492" w14:textId="77777777" w:rsidR="00755332" w:rsidRPr="00C11742" w:rsidRDefault="00755332" w:rsidP="005D5255">
            <w:pPr>
              <w:jc w:val="center"/>
              <w:rPr>
                <w:sz w:val="20"/>
                <w:szCs w:val="20"/>
              </w:rPr>
            </w:pPr>
            <w:r w:rsidRPr="00C11742">
              <w:rPr>
                <w:sz w:val="20"/>
                <w:szCs w:val="20"/>
              </w:rPr>
              <w:t>–</w:t>
            </w:r>
          </w:p>
        </w:tc>
        <w:tc>
          <w:tcPr>
            <w:tcW w:w="931" w:type="dxa"/>
            <w:tcBorders>
              <w:top w:val="single" w:sz="4" w:space="0" w:color="000000"/>
              <w:left w:val="single" w:sz="4" w:space="0" w:color="000000"/>
              <w:bottom w:val="single" w:sz="4" w:space="0" w:color="000000"/>
            </w:tcBorders>
            <w:shd w:val="clear" w:color="auto" w:fill="auto"/>
            <w:vAlign w:val="center"/>
          </w:tcPr>
          <w:p w14:paraId="6E084117" w14:textId="77777777" w:rsidR="00755332" w:rsidRPr="00C11742" w:rsidRDefault="00755332" w:rsidP="005D5255">
            <w:pPr>
              <w:jc w:val="center"/>
              <w:rPr>
                <w:sz w:val="20"/>
                <w:szCs w:val="20"/>
              </w:rPr>
            </w:pPr>
            <w:r w:rsidRPr="00C11742">
              <w:rPr>
                <w:sz w:val="20"/>
                <w:szCs w:val="20"/>
              </w:rPr>
              <w:t>–</w:t>
            </w:r>
          </w:p>
        </w:tc>
        <w:tc>
          <w:tcPr>
            <w:tcW w:w="978" w:type="dxa"/>
            <w:tcBorders>
              <w:top w:val="single" w:sz="4" w:space="0" w:color="000000"/>
              <w:left w:val="single" w:sz="4" w:space="0" w:color="000000"/>
              <w:bottom w:val="single" w:sz="4" w:space="0" w:color="000000"/>
            </w:tcBorders>
            <w:shd w:val="clear" w:color="auto" w:fill="auto"/>
            <w:vAlign w:val="center"/>
          </w:tcPr>
          <w:p w14:paraId="4DB5F735" w14:textId="77777777" w:rsidR="00755332" w:rsidRPr="00C11742" w:rsidRDefault="00755332" w:rsidP="005D5255">
            <w:pPr>
              <w:jc w:val="center"/>
              <w:rPr>
                <w:sz w:val="20"/>
                <w:szCs w:val="20"/>
              </w:rPr>
            </w:pPr>
            <w:r w:rsidRPr="00C11742">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14:paraId="58D97CCD" w14:textId="77777777" w:rsidR="00755332" w:rsidRPr="00C11742" w:rsidRDefault="00755332" w:rsidP="005D5255">
            <w:pPr>
              <w:jc w:val="center"/>
              <w:rPr>
                <w:sz w:val="20"/>
                <w:szCs w:val="20"/>
              </w:rPr>
            </w:pPr>
            <w:r w:rsidRPr="00C11742">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14:paraId="2A95A86E" w14:textId="77777777" w:rsidR="00755332" w:rsidRPr="00C11742" w:rsidRDefault="00755332" w:rsidP="005D5255">
            <w:pPr>
              <w:jc w:val="center"/>
              <w:rPr>
                <w:sz w:val="20"/>
                <w:szCs w:val="20"/>
              </w:rPr>
            </w:pPr>
            <w:r w:rsidRPr="00C11742">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4A6B4346" w14:textId="77777777" w:rsidR="00755332" w:rsidRPr="00C11742" w:rsidRDefault="00755332" w:rsidP="005D5255">
            <w:pPr>
              <w:jc w:val="center"/>
              <w:rPr>
                <w:sz w:val="20"/>
                <w:szCs w:val="20"/>
              </w:rPr>
            </w:pPr>
            <w:r w:rsidRPr="00C11742">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1000C0EE" w14:textId="77777777" w:rsidR="00755332" w:rsidRPr="00C11742" w:rsidRDefault="00755332" w:rsidP="005D5255">
            <w:pPr>
              <w:jc w:val="center"/>
              <w:rPr>
                <w:sz w:val="20"/>
                <w:szCs w:val="20"/>
              </w:rPr>
            </w:pPr>
            <w:r w:rsidRPr="00C11742">
              <w:rPr>
                <w:sz w:val="20"/>
                <w:szCs w:val="20"/>
              </w:rPr>
              <w:t>–</w:t>
            </w:r>
          </w:p>
        </w:tc>
        <w:tc>
          <w:tcPr>
            <w:tcW w:w="957" w:type="dxa"/>
            <w:tcBorders>
              <w:top w:val="single" w:sz="4" w:space="0" w:color="000000"/>
              <w:left w:val="single" w:sz="4" w:space="0" w:color="000000"/>
              <w:bottom w:val="single" w:sz="4" w:space="0" w:color="000000"/>
            </w:tcBorders>
            <w:vAlign w:val="center"/>
          </w:tcPr>
          <w:p w14:paraId="07F61E8A" w14:textId="77777777" w:rsidR="00755332" w:rsidRPr="00C11742" w:rsidRDefault="00755332" w:rsidP="005D5255">
            <w:pPr>
              <w:jc w:val="center"/>
              <w:rPr>
                <w:sz w:val="20"/>
                <w:szCs w:val="20"/>
              </w:rPr>
            </w:pPr>
            <w:r w:rsidRPr="00C11742">
              <w:rPr>
                <w:sz w:val="20"/>
                <w:szCs w:val="20"/>
              </w:rPr>
              <w:t>–</w:t>
            </w:r>
          </w:p>
        </w:tc>
        <w:tc>
          <w:tcPr>
            <w:tcW w:w="957" w:type="dxa"/>
            <w:tcBorders>
              <w:top w:val="single" w:sz="4" w:space="0" w:color="000000"/>
              <w:left w:val="single" w:sz="4" w:space="0" w:color="000000"/>
              <w:bottom w:val="single" w:sz="4" w:space="0" w:color="000000"/>
            </w:tcBorders>
            <w:vAlign w:val="center"/>
          </w:tcPr>
          <w:p w14:paraId="07FE50D4" w14:textId="77777777" w:rsidR="00755332" w:rsidRPr="00C11742" w:rsidRDefault="00755332" w:rsidP="005D5255">
            <w:pPr>
              <w:jc w:val="center"/>
              <w:rPr>
                <w:sz w:val="20"/>
                <w:szCs w:val="20"/>
              </w:rPr>
            </w:pPr>
            <w:r w:rsidRPr="00C11742">
              <w:rPr>
                <w:sz w:val="20"/>
                <w:szCs w:val="20"/>
              </w:rPr>
              <w:t>–</w:t>
            </w:r>
          </w:p>
        </w:tc>
        <w:tc>
          <w:tcPr>
            <w:tcW w:w="779" w:type="dxa"/>
            <w:tcBorders>
              <w:top w:val="single" w:sz="4" w:space="0" w:color="000000"/>
              <w:left w:val="single" w:sz="4" w:space="0" w:color="000000"/>
              <w:bottom w:val="single" w:sz="4" w:space="0" w:color="000000"/>
            </w:tcBorders>
            <w:vAlign w:val="center"/>
          </w:tcPr>
          <w:p w14:paraId="426F8D70" w14:textId="77777777" w:rsidR="00755332" w:rsidRPr="00C11742" w:rsidRDefault="00755332" w:rsidP="005D5255">
            <w:pPr>
              <w:jc w:val="center"/>
              <w:rPr>
                <w:sz w:val="20"/>
                <w:szCs w:val="20"/>
              </w:rPr>
            </w:pPr>
            <w:r w:rsidRPr="00C11742">
              <w:rPr>
                <w:sz w:val="20"/>
                <w:szCs w:val="20"/>
              </w:rPr>
              <w:t>–</w:t>
            </w:r>
          </w:p>
        </w:tc>
        <w:tc>
          <w:tcPr>
            <w:tcW w:w="709" w:type="dxa"/>
            <w:tcBorders>
              <w:top w:val="single" w:sz="4" w:space="0" w:color="000000"/>
              <w:left w:val="single" w:sz="4" w:space="0" w:color="000000"/>
              <w:bottom w:val="single" w:sz="4" w:space="0" w:color="000000"/>
            </w:tcBorders>
            <w:vAlign w:val="center"/>
          </w:tcPr>
          <w:p w14:paraId="4C91D2E9" w14:textId="77777777" w:rsidR="00755332" w:rsidRPr="00C11742" w:rsidRDefault="00755332" w:rsidP="005D5255">
            <w:pPr>
              <w:jc w:val="center"/>
              <w:rPr>
                <w:sz w:val="20"/>
                <w:szCs w:val="20"/>
              </w:rPr>
            </w:pPr>
            <w:r w:rsidRPr="00C11742">
              <w:rPr>
                <w:sz w:val="20"/>
                <w:szCs w:val="20"/>
              </w:rPr>
              <w:t>–</w:t>
            </w:r>
          </w:p>
        </w:tc>
        <w:tc>
          <w:tcPr>
            <w:tcW w:w="851" w:type="dxa"/>
            <w:tcBorders>
              <w:top w:val="single" w:sz="4" w:space="0" w:color="000000"/>
              <w:left w:val="single" w:sz="4" w:space="0" w:color="000000"/>
              <w:bottom w:val="single" w:sz="4" w:space="0" w:color="000000"/>
            </w:tcBorders>
            <w:vAlign w:val="center"/>
          </w:tcPr>
          <w:p w14:paraId="11550A97" w14:textId="77777777" w:rsidR="00755332" w:rsidRPr="00C11742" w:rsidRDefault="00755332" w:rsidP="005D5255">
            <w:pPr>
              <w:jc w:val="center"/>
              <w:rPr>
                <w:sz w:val="20"/>
                <w:szCs w:val="20"/>
              </w:rPr>
            </w:pPr>
            <w:r w:rsidRPr="00C11742">
              <w:rPr>
                <w:sz w:val="20"/>
                <w:szCs w:val="20"/>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40373" w14:textId="77777777" w:rsidR="00755332" w:rsidRPr="00C11742" w:rsidRDefault="00755332" w:rsidP="005D5255">
            <w:pPr>
              <w:jc w:val="center"/>
              <w:rPr>
                <w:sz w:val="20"/>
                <w:szCs w:val="20"/>
              </w:rPr>
            </w:pPr>
            <w:r w:rsidRPr="00C11742">
              <w:rPr>
                <w:sz w:val="20"/>
                <w:szCs w:val="20"/>
              </w:rPr>
              <w:t>–</w:t>
            </w:r>
          </w:p>
        </w:tc>
      </w:tr>
      <w:tr w:rsidR="00755332" w14:paraId="77D2736E" w14:textId="77777777" w:rsidTr="005D5255">
        <w:tc>
          <w:tcPr>
            <w:tcW w:w="1786" w:type="dxa"/>
            <w:vMerge/>
            <w:tcBorders>
              <w:left w:val="single" w:sz="4" w:space="0" w:color="000000"/>
              <w:bottom w:val="single" w:sz="4" w:space="0" w:color="000000"/>
            </w:tcBorders>
            <w:shd w:val="clear" w:color="auto" w:fill="auto"/>
          </w:tcPr>
          <w:p w14:paraId="34DB197B" w14:textId="77777777" w:rsidR="00755332" w:rsidRPr="00F25123" w:rsidRDefault="00755332" w:rsidP="005D5255">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14:paraId="546D46BE" w14:textId="77777777" w:rsidR="00755332" w:rsidRPr="00F25123" w:rsidRDefault="00755332" w:rsidP="005D5255">
            <w:pPr>
              <w:pStyle w:val="ConsPlusCell"/>
              <w:jc w:val="center"/>
            </w:pPr>
            <w:r w:rsidRPr="00F25123">
              <w:rPr>
                <w:rFonts w:ascii="Times New Roman" w:hAnsi="Times New Roman" w:cs="Times New Roman"/>
              </w:rPr>
              <w:t>внебюджетные источники</w:t>
            </w:r>
          </w:p>
        </w:tc>
        <w:tc>
          <w:tcPr>
            <w:tcW w:w="930" w:type="dxa"/>
            <w:tcBorders>
              <w:top w:val="single" w:sz="4" w:space="0" w:color="000000"/>
              <w:left w:val="single" w:sz="4" w:space="0" w:color="000000"/>
              <w:bottom w:val="single" w:sz="4" w:space="0" w:color="000000"/>
              <w:right w:val="single" w:sz="4" w:space="0" w:color="000000"/>
            </w:tcBorders>
            <w:vAlign w:val="center"/>
          </w:tcPr>
          <w:p w14:paraId="7F3FD6AA" w14:textId="77777777" w:rsidR="00755332" w:rsidRPr="00C11742" w:rsidRDefault="00755332" w:rsidP="005D5255">
            <w:pPr>
              <w:jc w:val="center"/>
              <w:rPr>
                <w:sz w:val="20"/>
                <w:szCs w:val="20"/>
              </w:rPr>
            </w:pPr>
            <w:r w:rsidRPr="00C11742">
              <w:rPr>
                <w:sz w:val="20"/>
                <w:szCs w:val="20"/>
              </w:rPr>
              <w:t>–</w:t>
            </w:r>
          </w:p>
        </w:tc>
        <w:tc>
          <w:tcPr>
            <w:tcW w:w="931" w:type="dxa"/>
            <w:tcBorders>
              <w:top w:val="single" w:sz="4" w:space="0" w:color="000000"/>
              <w:left w:val="single" w:sz="4" w:space="0" w:color="000000"/>
              <w:bottom w:val="single" w:sz="4" w:space="0" w:color="000000"/>
            </w:tcBorders>
            <w:shd w:val="clear" w:color="auto" w:fill="auto"/>
            <w:vAlign w:val="center"/>
          </w:tcPr>
          <w:p w14:paraId="4F1B2A53" w14:textId="77777777" w:rsidR="00755332" w:rsidRPr="00C11742" w:rsidRDefault="00755332" w:rsidP="005D5255">
            <w:pPr>
              <w:jc w:val="center"/>
              <w:rPr>
                <w:sz w:val="20"/>
                <w:szCs w:val="20"/>
              </w:rPr>
            </w:pPr>
            <w:r w:rsidRPr="00C11742">
              <w:rPr>
                <w:sz w:val="20"/>
                <w:szCs w:val="20"/>
              </w:rPr>
              <w:t>–</w:t>
            </w:r>
          </w:p>
        </w:tc>
        <w:tc>
          <w:tcPr>
            <w:tcW w:w="978" w:type="dxa"/>
            <w:tcBorders>
              <w:top w:val="single" w:sz="4" w:space="0" w:color="000000"/>
              <w:left w:val="single" w:sz="4" w:space="0" w:color="000000"/>
              <w:bottom w:val="single" w:sz="4" w:space="0" w:color="000000"/>
            </w:tcBorders>
            <w:shd w:val="clear" w:color="auto" w:fill="auto"/>
            <w:vAlign w:val="center"/>
          </w:tcPr>
          <w:p w14:paraId="603381A6" w14:textId="77777777" w:rsidR="00755332" w:rsidRPr="00C11742" w:rsidRDefault="00755332" w:rsidP="005D5255">
            <w:pPr>
              <w:jc w:val="center"/>
              <w:rPr>
                <w:sz w:val="20"/>
                <w:szCs w:val="20"/>
              </w:rPr>
            </w:pPr>
            <w:r w:rsidRPr="00C11742">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14:paraId="3301B2CB" w14:textId="77777777" w:rsidR="00755332" w:rsidRPr="00C11742" w:rsidRDefault="00755332" w:rsidP="005D5255">
            <w:pPr>
              <w:jc w:val="center"/>
              <w:rPr>
                <w:sz w:val="20"/>
                <w:szCs w:val="20"/>
              </w:rPr>
            </w:pPr>
            <w:r w:rsidRPr="00C11742">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14:paraId="6334E864" w14:textId="77777777" w:rsidR="00755332" w:rsidRPr="00C11742" w:rsidRDefault="00755332" w:rsidP="005D5255">
            <w:pPr>
              <w:jc w:val="center"/>
              <w:rPr>
                <w:sz w:val="20"/>
                <w:szCs w:val="20"/>
              </w:rPr>
            </w:pPr>
            <w:r w:rsidRPr="00C11742">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7FC42B93" w14:textId="77777777" w:rsidR="00755332" w:rsidRPr="00C11742" w:rsidRDefault="00755332" w:rsidP="005D5255">
            <w:pPr>
              <w:jc w:val="center"/>
              <w:rPr>
                <w:sz w:val="20"/>
                <w:szCs w:val="20"/>
              </w:rPr>
            </w:pPr>
            <w:r w:rsidRPr="00C11742">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23C8B225" w14:textId="77777777" w:rsidR="00755332" w:rsidRPr="00C11742" w:rsidRDefault="00755332" w:rsidP="005D5255">
            <w:pPr>
              <w:jc w:val="center"/>
              <w:rPr>
                <w:sz w:val="20"/>
                <w:szCs w:val="20"/>
              </w:rPr>
            </w:pPr>
            <w:r w:rsidRPr="00C11742">
              <w:rPr>
                <w:sz w:val="20"/>
                <w:szCs w:val="20"/>
              </w:rPr>
              <w:t>–</w:t>
            </w:r>
          </w:p>
        </w:tc>
        <w:tc>
          <w:tcPr>
            <w:tcW w:w="957" w:type="dxa"/>
            <w:tcBorders>
              <w:top w:val="single" w:sz="4" w:space="0" w:color="000000"/>
              <w:left w:val="single" w:sz="4" w:space="0" w:color="000000"/>
              <w:bottom w:val="single" w:sz="4" w:space="0" w:color="000000"/>
            </w:tcBorders>
            <w:vAlign w:val="center"/>
          </w:tcPr>
          <w:p w14:paraId="65670623" w14:textId="77777777" w:rsidR="00755332" w:rsidRPr="00C11742" w:rsidRDefault="00755332" w:rsidP="005D5255">
            <w:pPr>
              <w:jc w:val="center"/>
              <w:rPr>
                <w:sz w:val="20"/>
                <w:szCs w:val="20"/>
              </w:rPr>
            </w:pPr>
            <w:r w:rsidRPr="00C11742">
              <w:rPr>
                <w:sz w:val="20"/>
                <w:szCs w:val="20"/>
              </w:rPr>
              <w:t>–</w:t>
            </w:r>
          </w:p>
        </w:tc>
        <w:tc>
          <w:tcPr>
            <w:tcW w:w="957" w:type="dxa"/>
            <w:tcBorders>
              <w:top w:val="single" w:sz="4" w:space="0" w:color="000000"/>
              <w:left w:val="single" w:sz="4" w:space="0" w:color="000000"/>
              <w:bottom w:val="single" w:sz="4" w:space="0" w:color="000000"/>
            </w:tcBorders>
            <w:vAlign w:val="center"/>
          </w:tcPr>
          <w:p w14:paraId="3C635E9B" w14:textId="77777777" w:rsidR="00755332" w:rsidRPr="00C11742" w:rsidRDefault="00755332" w:rsidP="005D5255">
            <w:pPr>
              <w:jc w:val="center"/>
              <w:rPr>
                <w:sz w:val="20"/>
                <w:szCs w:val="20"/>
              </w:rPr>
            </w:pPr>
            <w:r w:rsidRPr="00C11742">
              <w:rPr>
                <w:sz w:val="20"/>
                <w:szCs w:val="20"/>
              </w:rPr>
              <w:t>–</w:t>
            </w:r>
          </w:p>
        </w:tc>
        <w:tc>
          <w:tcPr>
            <w:tcW w:w="779" w:type="dxa"/>
            <w:tcBorders>
              <w:top w:val="single" w:sz="4" w:space="0" w:color="000000"/>
              <w:left w:val="single" w:sz="4" w:space="0" w:color="000000"/>
              <w:bottom w:val="single" w:sz="4" w:space="0" w:color="000000"/>
            </w:tcBorders>
            <w:vAlign w:val="center"/>
          </w:tcPr>
          <w:p w14:paraId="4B313DBE" w14:textId="77777777" w:rsidR="00755332" w:rsidRPr="00C11742" w:rsidRDefault="00755332" w:rsidP="005D5255">
            <w:pPr>
              <w:jc w:val="center"/>
              <w:rPr>
                <w:sz w:val="20"/>
                <w:szCs w:val="20"/>
              </w:rPr>
            </w:pPr>
            <w:r w:rsidRPr="00C11742">
              <w:rPr>
                <w:sz w:val="20"/>
                <w:szCs w:val="20"/>
              </w:rPr>
              <w:t>–</w:t>
            </w:r>
          </w:p>
        </w:tc>
        <w:tc>
          <w:tcPr>
            <w:tcW w:w="709" w:type="dxa"/>
            <w:tcBorders>
              <w:top w:val="single" w:sz="4" w:space="0" w:color="000000"/>
              <w:left w:val="single" w:sz="4" w:space="0" w:color="000000"/>
              <w:bottom w:val="single" w:sz="4" w:space="0" w:color="000000"/>
            </w:tcBorders>
            <w:vAlign w:val="center"/>
          </w:tcPr>
          <w:p w14:paraId="3B1A8F45" w14:textId="77777777" w:rsidR="00755332" w:rsidRPr="00C11742" w:rsidRDefault="00755332" w:rsidP="005D5255">
            <w:pPr>
              <w:jc w:val="center"/>
              <w:rPr>
                <w:sz w:val="20"/>
                <w:szCs w:val="20"/>
              </w:rPr>
            </w:pPr>
            <w:r w:rsidRPr="00C11742">
              <w:rPr>
                <w:sz w:val="20"/>
                <w:szCs w:val="20"/>
              </w:rPr>
              <w:t>–</w:t>
            </w:r>
          </w:p>
        </w:tc>
        <w:tc>
          <w:tcPr>
            <w:tcW w:w="851" w:type="dxa"/>
            <w:tcBorders>
              <w:top w:val="single" w:sz="4" w:space="0" w:color="000000"/>
              <w:left w:val="single" w:sz="4" w:space="0" w:color="000000"/>
              <w:bottom w:val="single" w:sz="4" w:space="0" w:color="000000"/>
            </w:tcBorders>
            <w:vAlign w:val="center"/>
          </w:tcPr>
          <w:p w14:paraId="04F71D77" w14:textId="77777777" w:rsidR="00755332" w:rsidRPr="00C11742" w:rsidRDefault="00755332" w:rsidP="005D5255">
            <w:pPr>
              <w:jc w:val="center"/>
              <w:rPr>
                <w:sz w:val="20"/>
                <w:szCs w:val="20"/>
              </w:rPr>
            </w:pPr>
            <w:r w:rsidRPr="00C11742">
              <w:rPr>
                <w:sz w:val="20"/>
                <w:szCs w:val="20"/>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21814" w14:textId="77777777" w:rsidR="00755332" w:rsidRPr="00C11742" w:rsidRDefault="00755332" w:rsidP="005D5255">
            <w:pPr>
              <w:jc w:val="center"/>
              <w:rPr>
                <w:sz w:val="20"/>
                <w:szCs w:val="20"/>
              </w:rPr>
            </w:pPr>
            <w:r w:rsidRPr="00C11742">
              <w:rPr>
                <w:sz w:val="20"/>
                <w:szCs w:val="20"/>
              </w:rPr>
              <w:t>–</w:t>
            </w:r>
          </w:p>
        </w:tc>
      </w:tr>
      <w:tr w:rsidR="00755332" w14:paraId="65E2A278" w14:textId="77777777" w:rsidTr="005D5255">
        <w:tc>
          <w:tcPr>
            <w:tcW w:w="1786" w:type="dxa"/>
            <w:vMerge w:val="restart"/>
            <w:tcBorders>
              <w:top w:val="single" w:sz="4" w:space="0" w:color="000000"/>
              <w:left w:val="single" w:sz="4" w:space="0" w:color="000000"/>
            </w:tcBorders>
            <w:shd w:val="clear" w:color="auto" w:fill="auto"/>
          </w:tcPr>
          <w:p w14:paraId="5FA33DB1" w14:textId="77777777" w:rsidR="00755332" w:rsidRPr="00F25123" w:rsidRDefault="00755332" w:rsidP="005D5255">
            <w:pPr>
              <w:pStyle w:val="ConsPlusCell"/>
              <w:jc w:val="center"/>
            </w:pPr>
            <w:r w:rsidRPr="00F25123">
              <w:rPr>
                <w:rFonts w:ascii="Times New Roman" w:hAnsi="Times New Roman" w:cs="Times New Roman"/>
              </w:rPr>
              <w:t>предоставление субсидий сельскохозяйственным товаропроизводителям (кроме граждан, ведущих личное подсобное хозяйство) на оказание несвязанной поддержки в области растениеводства</w:t>
            </w:r>
          </w:p>
        </w:tc>
        <w:tc>
          <w:tcPr>
            <w:tcW w:w="1842" w:type="dxa"/>
            <w:tcBorders>
              <w:top w:val="single" w:sz="4" w:space="0" w:color="000000"/>
              <w:left w:val="single" w:sz="4" w:space="0" w:color="000000"/>
              <w:bottom w:val="single" w:sz="4" w:space="0" w:color="000000"/>
            </w:tcBorders>
            <w:shd w:val="clear" w:color="auto" w:fill="auto"/>
          </w:tcPr>
          <w:p w14:paraId="14829D86" w14:textId="77777777" w:rsidR="00755332" w:rsidRPr="00F25123" w:rsidRDefault="00755332" w:rsidP="005D5255">
            <w:pPr>
              <w:pStyle w:val="ConsPlusCell"/>
              <w:jc w:val="center"/>
            </w:pPr>
            <w:r w:rsidRPr="00F25123">
              <w:rPr>
                <w:rFonts w:ascii="Times New Roman" w:hAnsi="Times New Roman" w:cs="Times New Roman"/>
              </w:rPr>
              <w:t>всего</w:t>
            </w:r>
          </w:p>
        </w:tc>
        <w:tc>
          <w:tcPr>
            <w:tcW w:w="930" w:type="dxa"/>
            <w:tcBorders>
              <w:top w:val="single" w:sz="4" w:space="0" w:color="000000"/>
              <w:left w:val="single" w:sz="4" w:space="0" w:color="000000"/>
              <w:bottom w:val="single" w:sz="4" w:space="0" w:color="000000"/>
              <w:right w:val="single" w:sz="4" w:space="0" w:color="000000"/>
            </w:tcBorders>
            <w:vAlign w:val="center"/>
          </w:tcPr>
          <w:p w14:paraId="71E1D892" w14:textId="77777777" w:rsidR="00755332" w:rsidRPr="00C11742" w:rsidRDefault="00755332" w:rsidP="005D5255">
            <w:pPr>
              <w:jc w:val="center"/>
              <w:rPr>
                <w:sz w:val="20"/>
                <w:szCs w:val="20"/>
              </w:rPr>
            </w:pPr>
            <w:r>
              <w:rPr>
                <w:sz w:val="20"/>
                <w:szCs w:val="20"/>
              </w:rPr>
              <w:t>2240,6</w:t>
            </w:r>
          </w:p>
        </w:tc>
        <w:tc>
          <w:tcPr>
            <w:tcW w:w="931" w:type="dxa"/>
            <w:tcBorders>
              <w:top w:val="single" w:sz="4" w:space="0" w:color="000000"/>
              <w:left w:val="single" w:sz="4" w:space="0" w:color="000000"/>
              <w:bottom w:val="single" w:sz="4" w:space="0" w:color="000000"/>
            </w:tcBorders>
            <w:shd w:val="clear" w:color="auto" w:fill="auto"/>
            <w:vAlign w:val="center"/>
          </w:tcPr>
          <w:p w14:paraId="003E5067" w14:textId="77777777" w:rsidR="00755332" w:rsidRPr="00C11742" w:rsidRDefault="00755332" w:rsidP="005D5255">
            <w:pPr>
              <w:jc w:val="center"/>
              <w:rPr>
                <w:sz w:val="20"/>
                <w:szCs w:val="20"/>
              </w:rPr>
            </w:pPr>
            <w:r w:rsidRPr="00C11742">
              <w:rPr>
                <w:sz w:val="20"/>
                <w:szCs w:val="20"/>
              </w:rPr>
              <w:t>2240,6</w:t>
            </w:r>
          </w:p>
        </w:tc>
        <w:tc>
          <w:tcPr>
            <w:tcW w:w="978" w:type="dxa"/>
            <w:tcBorders>
              <w:top w:val="single" w:sz="4" w:space="0" w:color="000000"/>
              <w:left w:val="single" w:sz="4" w:space="0" w:color="000000"/>
              <w:bottom w:val="single" w:sz="4" w:space="0" w:color="000000"/>
            </w:tcBorders>
            <w:shd w:val="clear" w:color="auto" w:fill="auto"/>
            <w:vAlign w:val="center"/>
          </w:tcPr>
          <w:p w14:paraId="719F4087" w14:textId="77777777" w:rsidR="00755332" w:rsidRPr="00C11742" w:rsidRDefault="00755332" w:rsidP="005D5255">
            <w:pPr>
              <w:jc w:val="center"/>
              <w:rPr>
                <w:sz w:val="20"/>
                <w:szCs w:val="20"/>
              </w:rPr>
            </w:pPr>
            <w:r>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14:paraId="057B7555" w14:textId="77777777" w:rsidR="00755332" w:rsidRPr="00C11742" w:rsidRDefault="00755332" w:rsidP="005D5255">
            <w:pPr>
              <w:jc w:val="center"/>
              <w:rPr>
                <w:sz w:val="20"/>
                <w:szCs w:val="20"/>
              </w:rPr>
            </w:pPr>
            <w:r w:rsidRPr="00C11742">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14:paraId="6C50EA29" w14:textId="77777777" w:rsidR="00755332" w:rsidRPr="00C11742" w:rsidRDefault="00755332" w:rsidP="005D5255">
            <w:pPr>
              <w:jc w:val="center"/>
              <w:rPr>
                <w:sz w:val="20"/>
                <w:szCs w:val="20"/>
              </w:rPr>
            </w:pPr>
            <w:r w:rsidRPr="00C11742">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77340E25" w14:textId="77777777" w:rsidR="00755332" w:rsidRPr="00C11742" w:rsidRDefault="00755332" w:rsidP="005D5255">
            <w:pPr>
              <w:jc w:val="center"/>
              <w:rPr>
                <w:sz w:val="20"/>
                <w:szCs w:val="20"/>
              </w:rPr>
            </w:pPr>
            <w:r w:rsidRPr="00C11742">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230F86F9" w14:textId="77777777" w:rsidR="00755332" w:rsidRPr="00C11742" w:rsidRDefault="00755332" w:rsidP="005D5255">
            <w:pPr>
              <w:jc w:val="center"/>
              <w:rPr>
                <w:sz w:val="20"/>
                <w:szCs w:val="20"/>
              </w:rPr>
            </w:pPr>
            <w:r w:rsidRPr="00C11742">
              <w:rPr>
                <w:sz w:val="20"/>
                <w:szCs w:val="20"/>
              </w:rPr>
              <w:t>–</w:t>
            </w:r>
          </w:p>
        </w:tc>
        <w:tc>
          <w:tcPr>
            <w:tcW w:w="957" w:type="dxa"/>
            <w:tcBorders>
              <w:top w:val="single" w:sz="4" w:space="0" w:color="000000"/>
              <w:left w:val="single" w:sz="4" w:space="0" w:color="000000"/>
              <w:bottom w:val="single" w:sz="4" w:space="0" w:color="000000"/>
            </w:tcBorders>
            <w:vAlign w:val="center"/>
          </w:tcPr>
          <w:p w14:paraId="25B9B6BB" w14:textId="77777777" w:rsidR="00755332" w:rsidRPr="00C11742" w:rsidRDefault="00755332" w:rsidP="005D5255">
            <w:pPr>
              <w:jc w:val="center"/>
              <w:rPr>
                <w:sz w:val="20"/>
                <w:szCs w:val="20"/>
              </w:rPr>
            </w:pPr>
            <w:r w:rsidRPr="00C11742">
              <w:rPr>
                <w:sz w:val="20"/>
                <w:szCs w:val="20"/>
              </w:rPr>
              <w:t>–</w:t>
            </w:r>
          </w:p>
        </w:tc>
        <w:tc>
          <w:tcPr>
            <w:tcW w:w="957" w:type="dxa"/>
            <w:tcBorders>
              <w:top w:val="single" w:sz="4" w:space="0" w:color="000000"/>
              <w:left w:val="single" w:sz="4" w:space="0" w:color="000000"/>
              <w:bottom w:val="single" w:sz="4" w:space="0" w:color="000000"/>
            </w:tcBorders>
            <w:vAlign w:val="center"/>
          </w:tcPr>
          <w:p w14:paraId="60A3E738" w14:textId="77777777" w:rsidR="00755332" w:rsidRPr="00C11742" w:rsidRDefault="00755332" w:rsidP="005D5255">
            <w:pPr>
              <w:jc w:val="center"/>
              <w:rPr>
                <w:sz w:val="20"/>
                <w:szCs w:val="20"/>
              </w:rPr>
            </w:pPr>
            <w:r w:rsidRPr="00C11742">
              <w:rPr>
                <w:sz w:val="20"/>
                <w:szCs w:val="20"/>
              </w:rPr>
              <w:t>–</w:t>
            </w:r>
          </w:p>
        </w:tc>
        <w:tc>
          <w:tcPr>
            <w:tcW w:w="779" w:type="dxa"/>
            <w:tcBorders>
              <w:top w:val="single" w:sz="4" w:space="0" w:color="000000"/>
              <w:left w:val="single" w:sz="4" w:space="0" w:color="000000"/>
              <w:bottom w:val="single" w:sz="4" w:space="0" w:color="000000"/>
            </w:tcBorders>
            <w:vAlign w:val="center"/>
          </w:tcPr>
          <w:p w14:paraId="0AEA2D88" w14:textId="77777777" w:rsidR="00755332" w:rsidRPr="00C11742" w:rsidRDefault="00755332" w:rsidP="005D5255">
            <w:pPr>
              <w:jc w:val="center"/>
              <w:rPr>
                <w:sz w:val="20"/>
                <w:szCs w:val="20"/>
              </w:rPr>
            </w:pPr>
            <w:r w:rsidRPr="00C11742">
              <w:rPr>
                <w:sz w:val="20"/>
                <w:szCs w:val="20"/>
              </w:rPr>
              <w:t>–</w:t>
            </w:r>
          </w:p>
        </w:tc>
        <w:tc>
          <w:tcPr>
            <w:tcW w:w="709" w:type="dxa"/>
            <w:tcBorders>
              <w:top w:val="single" w:sz="4" w:space="0" w:color="000000"/>
              <w:left w:val="single" w:sz="4" w:space="0" w:color="000000"/>
              <w:bottom w:val="single" w:sz="4" w:space="0" w:color="000000"/>
            </w:tcBorders>
            <w:vAlign w:val="center"/>
          </w:tcPr>
          <w:p w14:paraId="54E17A3F" w14:textId="77777777" w:rsidR="00755332" w:rsidRPr="00C11742" w:rsidRDefault="00755332" w:rsidP="005D5255">
            <w:pPr>
              <w:jc w:val="center"/>
              <w:rPr>
                <w:sz w:val="20"/>
                <w:szCs w:val="20"/>
              </w:rPr>
            </w:pPr>
            <w:r w:rsidRPr="00C11742">
              <w:rPr>
                <w:sz w:val="20"/>
                <w:szCs w:val="20"/>
              </w:rPr>
              <w:t>–</w:t>
            </w:r>
          </w:p>
        </w:tc>
        <w:tc>
          <w:tcPr>
            <w:tcW w:w="851" w:type="dxa"/>
            <w:tcBorders>
              <w:top w:val="single" w:sz="4" w:space="0" w:color="000000"/>
              <w:left w:val="single" w:sz="4" w:space="0" w:color="000000"/>
              <w:bottom w:val="single" w:sz="4" w:space="0" w:color="000000"/>
            </w:tcBorders>
            <w:vAlign w:val="center"/>
          </w:tcPr>
          <w:p w14:paraId="691B936F" w14:textId="77777777" w:rsidR="00755332" w:rsidRPr="00C11742" w:rsidRDefault="00755332" w:rsidP="005D5255">
            <w:pPr>
              <w:jc w:val="center"/>
              <w:rPr>
                <w:sz w:val="20"/>
                <w:szCs w:val="20"/>
              </w:rPr>
            </w:pPr>
            <w:r w:rsidRPr="00C11742">
              <w:rPr>
                <w:sz w:val="20"/>
                <w:szCs w:val="20"/>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3ED47" w14:textId="77777777" w:rsidR="00755332" w:rsidRPr="00C11742" w:rsidRDefault="00755332" w:rsidP="005D5255">
            <w:pPr>
              <w:jc w:val="center"/>
              <w:rPr>
                <w:sz w:val="20"/>
                <w:szCs w:val="20"/>
              </w:rPr>
            </w:pPr>
            <w:r w:rsidRPr="00C11742">
              <w:rPr>
                <w:sz w:val="20"/>
                <w:szCs w:val="20"/>
              </w:rPr>
              <w:t>–</w:t>
            </w:r>
          </w:p>
        </w:tc>
      </w:tr>
      <w:tr w:rsidR="00755332" w14:paraId="68C67146" w14:textId="77777777" w:rsidTr="005D5255">
        <w:tc>
          <w:tcPr>
            <w:tcW w:w="1786" w:type="dxa"/>
            <w:vMerge/>
            <w:tcBorders>
              <w:left w:val="single" w:sz="4" w:space="0" w:color="000000"/>
            </w:tcBorders>
            <w:shd w:val="clear" w:color="auto" w:fill="auto"/>
          </w:tcPr>
          <w:p w14:paraId="427FC217" w14:textId="77777777" w:rsidR="00755332" w:rsidRPr="00F25123" w:rsidRDefault="00755332" w:rsidP="005D5255">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14:paraId="3A45C6CB" w14:textId="77777777" w:rsidR="00755332" w:rsidRPr="00F25123" w:rsidRDefault="00755332" w:rsidP="005D5255">
            <w:pPr>
              <w:pStyle w:val="ConsPlusCell"/>
              <w:jc w:val="center"/>
            </w:pPr>
            <w:r w:rsidRPr="00F25123">
              <w:rPr>
                <w:rFonts w:ascii="Times New Roman" w:hAnsi="Times New Roman" w:cs="Times New Roman"/>
              </w:rPr>
              <w:t xml:space="preserve">областной бюджет  </w:t>
            </w:r>
          </w:p>
        </w:tc>
        <w:tc>
          <w:tcPr>
            <w:tcW w:w="930" w:type="dxa"/>
            <w:tcBorders>
              <w:top w:val="single" w:sz="4" w:space="0" w:color="000000"/>
              <w:left w:val="single" w:sz="4" w:space="0" w:color="000000"/>
              <w:bottom w:val="single" w:sz="4" w:space="0" w:color="000000"/>
              <w:right w:val="single" w:sz="4" w:space="0" w:color="000000"/>
            </w:tcBorders>
            <w:vAlign w:val="center"/>
          </w:tcPr>
          <w:p w14:paraId="21E83CCE" w14:textId="77777777" w:rsidR="00755332" w:rsidRPr="00C11742" w:rsidRDefault="00755332" w:rsidP="005D5255">
            <w:pPr>
              <w:jc w:val="center"/>
              <w:rPr>
                <w:sz w:val="20"/>
                <w:szCs w:val="20"/>
              </w:rPr>
            </w:pPr>
            <w:r>
              <w:rPr>
                <w:sz w:val="20"/>
                <w:szCs w:val="20"/>
              </w:rPr>
              <w:t>291,3</w:t>
            </w:r>
          </w:p>
        </w:tc>
        <w:tc>
          <w:tcPr>
            <w:tcW w:w="931" w:type="dxa"/>
            <w:tcBorders>
              <w:top w:val="single" w:sz="4" w:space="0" w:color="000000"/>
              <w:left w:val="single" w:sz="4" w:space="0" w:color="000000"/>
              <w:bottom w:val="single" w:sz="4" w:space="0" w:color="000000"/>
            </w:tcBorders>
            <w:shd w:val="clear" w:color="auto" w:fill="auto"/>
            <w:vAlign w:val="center"/>
          </w:tcPr>
          <w:p w14:paraId="65716341" w14:textId="77777777" w:rsidR="00755332" w:rsidRPr="00C11742" w:rsidRDefault="00755332" w:rsidP="005D5255">
            <w:pPr>
              <w:jc w:val="center"/>
              <w:rPr>
                <w:sz w:val="20"/>
                <w:szCs w:val="20"/>
              </w:rPr>
            </w:pPr>
            <w:r w:rsidRPr="00C11742">
              <w:rPr>
                <w:sz w:val="20"/>
                <w:szCs w:val="20"/>
              </w:rPr>
              <w:t>291,3</w:t>
            </w:r>
          </w:p>
        </w:tc>
        <w:tc>
          <w:tcPr>
            <w:tcW w:w="978" w:type="dxa"/>
            <w:tcBorders>
              <w:top w:val="single" w:sz="4" w:space="0" w:color="000000"/>
              <w:left w:val="single" w:sz="4" w:space="0" w:color="000000"/>
              <w:bottom w:val="single" w:sz="4" w:space="0" w:color="000000"/>
            </w:tcBorders>
            <w:shd w:val="clear" w:color="auto" w:fill="auto"/>
            <w:vAlign w:val="center"/>
          </w:tcPr>
          <w:p w14:paraId="49F9AC33" w14:textId="77777777" w:rsidR="00755332" w:rsidRPr="00C11742" w:rsidRDefault="00755332" w:rsidP="005D5255">
            <w:pPr>
              <w:jc w:val="center"/>
              <w:rPr>
                <w:sz w:val="20"/>
                <w:szCs w:val="20"/>
              </w:rPr>
            </w:pPr>
            <w:r>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14:paraId="0A4FF679" w14:textId="77777777" w:rsidR="00755332" w:rsidRPr="00C11742" w:rsidRDefault="00755332" w:rsidP="005D5255">
            <w:pPr>
              <w:jc w:val="center"/>
              <w:rPr>
                <w:sz w:val="20"/>
                <w:szCs w:val="20"/>
              </w:rPr>
            </w:pPr>
            <w:r w:rsidRPr="00C11742">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14:paraId="38AF408C" w14:textId="77777777" w:rsidR="00755332" w:rsidRPr="00C11742" w:rsidRDefault="00755332" w:rsidP="005D5255">
            <w:pPr>
              <w:jc w:val="center"/>
              <w:rPr>
                <w:sz w:val="20"/>
                <w:szCs w:val="20"/>
              </w:rPr>
            </w:pPr>
            <w:r w:rsidRPr="00C11742">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364C045D" w14:textId="77777777" w:rsidR="00755332" w:rsidRPr="00C11742" w:rsidRDefault="00755332" w:rsidP="005D5255">
            <w:pPr>
              <w:jc w:val="center"/>
              <w:rPr>
                <w:sz w:val="20"/>
                <w:szCs w:val="20"/>
              </w:rPr>
            </w:pPr>
            <w:r w:rsidRPr="00C11742">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1D5044E5" w14:textId="77777777" w:rsidR="00755332" w:rsidRPr="00C11742" w:rsidRDefault="00755332" w:rsidP="005D5255">
            <w:pPr>
              <w:jc w:val="center"/>
              <w:rPr>
                <w:sz w:val="20"/>
                <w:szCs w:val="20"/>
              </w:rPr>
            </w:pPr>
            <w:r w:rsidRPr="00C11742">
              <w:rPr>
                <w:sz w:val="20"/>
                <w:szCs w:val="20"/>
              </w:rPr>
              <w:t>–</w:t>
            </w:r>
          </w:p>
        </w:tc>
        <w:tc>
          <w:tcPr>
            <w:tcW w:w="957" w:type="dxa"/>
            <w:tcBorders>
              <w:top w:val="single" w:sz="4" w:space="0" w:color="000000"/>
              <w:left w:val="single" w:sz="4" w:space="0" w:color="000000"/>
              <w:bottom w:val="single" w:sz="4" w:space="0" w:color="000000"/>
            </w:tcBorders>
            <w:vAlign w:val="center"/>
          </w:tcPr>
          <w:p w14:paraId="2B6FC841" w14:textId="77777777" w:rsidR="00755332" w:rsidRPr="00C11742" w:rsidRDefault="00755332" w:rsidP="005D5255">
            <w:pPr>
              <w:jc w:val="center"/>
              <w:rPr>
                <w:sz w:val="20"/>
                <w:szCs w:val="20"/>
              </w:rPr>
            </w:pPr>
            <w:r w:rsidRPr="00C11742">
              <w:rPr>
                <w:sz w:val="20"/>
                <w:szCs w:val="20"/>
              </w:rPr>
              <w:t>–</w:t>
            </w:r>
          </w:p>
        </w:tc>
        <w:tc>
          <w:tcPr>
            <w:tcW w:w="957" w:type="dxa"/>
            <w:tcBorders>
              <w:top w:val="single" w:sz="4" w:space="0" w:color="000000"/>
              <w:left w:val="single" w:sz="4" w:space="0" w:color="000000"/>
              <w:bottom w:val="single" w:sz="4" w:space="0" w:color="000000"/>
            </w:tcBorders>
            <w:vAlign w:val="center"/>
          </w:tcPr>
          <w:p w14:paraId="7A622EE4" w14:textId="77777777" w:rsidR="00755332" w:rsidRPr="00C11742" w:rsidRDefault="00755332" w:rsidP="005D5255">
            <w:pPr>
              <w:jc w:val="center"/>
              <w:rPr>
                <w:sz w:val="20"/>
                <w:szCs w:val="20"/>
              </w:rPr>
            </w:pPr>
            <w:r w:rsidRPr="00C11742">
              <w:rPr>
                <w:sz w:val="20"/>
                <w:szCs w:val="20"/>
              </w:rPr>
              <w:t>–</w:t>
            </w:r>
          </w:p>
        </w:tc>
        <w:tc>
          <w:tcPr>
            <w:tcW w:w="779" w:type="dxa"/>
            <w:tcBorders>
              <w:top w:val="single" w:sz="4" w:space="0" w:color="000000"/>
              <w:left w:val="single" w:sz="4" w:space="0" w:color="000000"/>
              <w:bottom w:val="single" w:sz="4" w:space="0" w:color="000000"/>
            </w:tcBorders>
            <w:vAlign w:val="center"/>
          </w:tcPr>
          <w:p w14:paraId="23ADD365" w14:textId="77777777" w:rsidR="00755332" w:rsidRPr="00C11742" w:rsidRDefault="00755332" w:rsidP="005D5255">
            <w:pPr>
              <w:jc w:val="center"/>
              <w:rPr>
                <w:sz w:val="20"/>
                <w:szCs w:val="20"/>
              </w:rPr>
            </w:pPr>
            <w:r w:rsidRPr="00C11742">
              <w:rPr>
                <w:sz w:val="20"/>
                <w:szCs w:val="20"/>
              </w:rPr>
              <w:t>–</w:t>
            </w:r>
          </w:p>
        </w:tc>
        <w:tc>
          <w:tcPr>
            <w:tcW w:w="709" w:type="dxa"/>
            <w:tcBorders>
              <w:top w:val="single" w:sz="4" w:space="0" w:color="000000"/>
              <w:left w:val="single" w:sz="4" w:space="0" w:color="000000"/>
              <w:bottom w:val="single" w:sz="4" w:space="0" w:color="000000"/>
            </w:tcBorders>
            <w:vAlign w:val="center"/>
          </w:tcPr>
          <w:p w14:paraId="5E939930" w14:textId="77777777" w:rsidR="00755332" w:rsidRPr="00C11742" w:rsidRDefault="00755332" w:rsidP="005D5255">
            <w:pPr>
              <w:jc w:val="center"/>
              <w:rPr>
                <w:sz w:val="20"/>
                <w:szCs w:val="20"/>
              </w:rPr>
            </w:pPr>
            <w:r w:rsidRPr="00C11742">
              <w:rPr>
                <w:sz w:val="20"/>
                <w:szCs w:val="20"/>
              </w:rPr>
              <w:t>–</w:t>
            </w:r>
          </w:p>
        </w:tc>
        <w:tc>
          <w:tcPr>
            <w:tcW w:w="851" w:type="dxa"/>
            <w:tcBorders>
              <w:top w:val="single" w:sz="4" w:space="0" w:color="000000"/>
              <w:left w:val="single" w:sz="4" w:space="0" w:color="000000"/>
              <w:bottom w:val="single" w:sz="4" w:space="0" w:color="000000"/>
            </w:tcBorders>
            <w:vAlign w:val="center"/>
          </w:tcPr>
          <w:p w14:paraId="5F68BBEC" w14:textId="77777777" w:rsidR="00755332" w:rsidRPr="00C11742" w:rsidRDefault="00755332" w:rsidP="005D5255">
            <w:pPr>
              <w:jc w:val="center"/>
              <w:rPr>
                <w:sz w:val="20"/>
                <w:szCs w:val="20"/>
              </w:rPr>
            </w:pPr>
            <w:r w:rsidRPr="00C11742">
              <w:rPr>
                <w:sz w:val="20"/>
                <w:szCs w:val="20"/>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E45BE" w14:textId="77777777" w:rsidR="00755332" w:rsidRPr="00C11742" w:rsidRDefault="00755332" w:rsidP="005D5255">
            <w:pPr>
              <w:jc w:val="center"/>
              <w:rPr>
                <w:sz w:val="20"/>
                <w:szCs w:val="20"/>
              </w:rPr>
            </w:pPr>
            <w:r w:rsidRPr="00C11742">
              <w:rPr>
                <w:sz w:val="20"/>
                <w:szCs w:val="20"/>
              </w:rPr>
              <w:t>–</w:t>
            </w:r>
          </w:p>
        </w:tc>
      </w:tr>
      <w:tr w:rsidR="00755332" w14:paraId="29324C40" w14:textId="77777777" w:rsidTr="005D5255">
        <w:tc>
          <w:tcPr>
            <w:tcW w:w="1786" w:type="dxa"/>
            <w:vMerge/>
            <w:tcBorders>
              <w:left w:val="single" w:sz="4" w:space="0" w:color="000000"/>
            </w:tcBorders>
            <w:shd w:val="clear" w:color="auto" w:fill="auto"/>
          </w:tcPr>
          <w:p w14:paraId="1FF46FCF" w14:textId="77777777" w:rsidR="00755332" w:rsidRPr="00F25123" w:rsidRDefault="00755332" w:rsidP="005D5255">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14:paraId="7F7228D2" w14:textId="77777777" w:rsidR="00755332" w:rsidRPr="00F25123" w:rsidRDefault="00755332" w:rsidP="005D5255">
            <w:pPr>
              <w:pStyle w:val="ConsPlusCell"/>
              <w:jc w:val="center"/>
            </w:pPr>
            <w:r w:rsidRPr="00F25123">
              <w:rPr>
                <w:rFonts w:ascii="Times New Roman" w:hAnsi="Times New Roman" w:cs="Times New Roman"/>
              </w:rPr>
              <w:t>федеральный бюджет</w:t>
            </w:r>
          </w:p>
        </w:tc>
        <w:tc>
          <w:tcPr>
            <w:tcW w:w="930" w:type="dxa"/>
            <w:tcBorders>
              <w:top w:val="single" w:sz="4" w:space="0" w:color="000000"/>
              <w:left w:val="single" w:sz="4" w:space="0" w:color="000000"/>
              <w:bottom w:val="single" w:sz="4" w:space="0" w:color="000000"/>
              <w:right w:val="single" w:sz="4" w:space="0" w:color="000000"/>
            </w:tcBorders>
            <w:vAlign w:val="center"/>
          </w:tcPr>
          <w:p w14:paraId="5994EB36" w14:textId="77777777" w:rsidR="00755332" w:rsidRPr="00C11742" w:rsidRDefault="00755332" w:rsidP="005D5255">
            <w:pPr>
              <w:jc w:val="center"/>
              <w:rPr>
                <w:sz w:val="20"/>
                <w:szCs w:val="20"/>
              </w:rPr>
            </w:pPr>
            <w:r>
              <w:rPr>
                <w:sz w:val="20"/>
                <w:szCs w:val="20"/>
              </w:rPr>
              <w:t>1949,3</w:t>
            </w:r>
          </w:p>
        </w:tc>
        <w:tc>
          <w:tcPr>
            <w:tcW w:w="931" w:type="dxa"/>
            <w:tcBorders>
              <w:top w:val="single" w:sz="4" w:space="0" w:color="000000"/>
              <w:left w:val="single" w:sz="4" w:space="0" w:color="000000"/>
              <w:bottom w:val="single" w:sz="4" w:space="0" w:color="000000"/>
            </w:tcBorders>
            <w:shd w:val="clear" w:color="auto" w:fill="auto"/>
            <w:vAlign w:val="center"/>
          </w:tcPr>
          <w:p w14:paraId="41105840" w14:textId="77777777" w:rsidR="00755332" w:rsidRPr="00C11742" w:rsidRDefault="00755332" w:rsidP="005D5255">
            <w:pPr>
              <w:jc w:val="center"/>
              <w:rPr>
                <w:sz w:val="20"/>
                <w:szCs w:val="20"/>
              </w:rPr>
            </w:pPr>
            <w:r w:rsidRPr="00C11742">
              <w:rPr>
                <w:sz w:val="20"/>
                <w:szCs w:val="20"/>
              </w:rPr>
              <w:t>1949,3</w:t>
            </w:r>
          </w:p>
        </w:tc>
        <w:tc>
          <w:tcPr>
            <w:tcW w:w="978" w:type="dxa"/>
            <w:tcBorders>
              <w:top w:val="single" w:sz="4" w:space="0" w:color="000000"/>
              <w:left w:val="single" w:sz="4" w:space="0" w:color="000000"/>
              <w:bottom w:val="single" w:sz="4" w:space="0" w:color="000000"/>
            </w:tcBorders>
            <w:shd w:val="clear" w:color="auto" w:fill="auto"/>
            <w:vAlign w:val="center"/>
          </w:tcPr>
          <w:p w14:paraId="2B165CBA" w14:textId="77777777" w:rsidR="00755332" w:rsidRPr="00C11742" w:rsidRDefault="00755332" w:rsidP="005D5255">
            <w:pPr>
              <w:jc w:val="center"/>
              <w:rPr>
                <w:sz w:val="20"/>
                <w:szCs w:val="20"/>
              </w:rPr>
            </w:pPr>
            <w:r>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14:paraId="13F01E5E" w14:textId="77777777" w:rsidR="00755332" w:rsidRPr="00C11742" w:rsidRDefault="00755332" w:rsidP="005D5255">
            <w:pPr>
              <w:jc w:val="center"/>
              <w:rPr>
                <w:sz w:val="20"/>
                <w:szCs w:val="20"/>
              </w:rPr>
            </w:pPr>
            <w:r w:rsidRPr="00C11742">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14:paraId="7DC9CAF8" w14:textId="77777777" w:rsidR="00755332" w:rsidRPr="00C11742" w:rsidRDefault="00755332" w:rsidP="005D5255">
            <w:pPr>
              <w:jc w:val="center"/>
              <w:rPr>
                <w:sz w:val="20"/>
                <w:szCs w:val="20"/>
              </w:rPr>
            </w:pPr>
            <w:r w:rsidRPr="00C11742">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417C8F98" w14:textId="77777777" w:rsidR="00755332" w:rsidRPr="00C11742" w:rsidRDefault="00755332" w:rsidP="005D5255">
            <w:pPr>
              <w:jc w:val="center"/>
              <w:rPr>
                <w:sz w:val="20"/>
                <w:szCs w:val="20"/>
              </w:rPr>
            </w:pPr>
            <w:r w:rsidRPr="00C11742">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629D8BAA" w14:textId="77777777" w:rsidR="00755332" w:rsidRPr="00C11742" w:rsidRDefault="00755332" w:rsidP="005D5255">
            <w:pPr>
              <w:jc w:val="center"/>
              <w:rPr>
                <w:sz w:val="20"/>
                <w:szCs w:val="20"/>
              </w:rPr>
            </w:pPr>
            <w:r w:rsidRPr="00C11742">
              <w:rPr>
                <w:sz w:val="20"/>
                <w:szCs w:val="20"/>
              </w:rPr>
              <w:t>–</w:t>
            </w:r>
          </w:p>
        </w:tc>
        <w:tc>
          <w:tcPr>
            <w:tcW w:w="957" w:type="dxa"/>
            <w:tcBorders>
              <w:top w:val="single" w:sz="4" w:space="0" w:color="000000"/>
              <w:left w:val="single" w:sz="4" w:space="0" w:color="000000"/>
              <w:bottom w:val="single" w:sz="4" w:space="0" w:color="000000"/>
            </w:tcBorders>
            <w:vAlign w:val="center"/>
          </w:tcPr>
          <w:p w14:paraId="5103E39B" w14:textId="77777777" w:rsidR="00755332" w:rsidRPr="00C11742" w:rsidRDefault="00755332" w:rsidP="005D5255">
            <w:pPr>
              <w:jc w:val="center"/>
              <w:rPr>
                <w:sz w:val="20"/>
                <w:szCs w:val="20"/>
              </w:rPr>
            </w:pPr>
            <w:r w:rsidRPr="00C11742">
              <w:rPr>
                <w:sz w:val="20"/>
                <w:szCs w:val="20"/>
              </w:rPr>
              <w:t>–</w:t>
            </w:r>
          </w:p>
        </w:tc>
        <w:tc>
          <w:tcPr>
            <w:tcW w:w="957" w:type="dxa"/>
            <w:tcBorders>
              <w:top w:val="single" w:sz="4" w:space="0" w:color="000000"/>
              <w:left w:val="single" w:sz="4" w:space="0" w:color="000000"/>
              <w:bottom w:val="single" w:sz="4" w:space="0" w:color="000000"/>
            </w:tcBorders>
            <w:vAlign w:val="center"/>
          </w:tcPr>
          <w:p w14:paraId="1D3F8BE6" w14:textId="77777777" w:rsidR="00755332" w:rsidRPr="00C11742" w:rsidRDefault="00755332" w:rsidP="005D5255">
            <w:pPr>
              <w:jc w:val="center"/>
              <w:rPr>
                <w:sz w:val="20"/>
                <w:szCs w:val="20"/>
              </w:rPr>
            </w:pPr>
            <w:r w:rsidRPr="00C11742">
              <w:rPr>
                <w:sz w:val="20"/>
                <w:szCs w:val="20"/>
              </w:rPr>
              <w:t>–</w:t>
            </w:r>
          </w:p>
        </w:tc>
        <w:tc>
          <w:tcPr>
            <w:tcW w:w="779" w:type="dxa"/>
            <w:tcBorders>
              <w:top w:val="single" w:sz="4" w:space="0" w:color="000000"/>
              <w:left w:val="single" w:sz="4" w:space="0" w:color="000000"/>
              <w:bottom w:val="single" w:sz="4" w:space="0" w:color="000000"/>
            </w:tcBorders>
            <w:vAlign w:val="center"/>
          </w:tcPr>
          <w:p w14:paraId="29E6C12F" w14:textId="77777777" w:rsidR="00755332" w:rsidRPr="00C11742" w:rsidRDefault="00755332" w:rsidP="005D5255">
            <w:pPr>
              <w:jc w:val="center"/>
              <w:rPr>
                <w:sz w:val="20"/>
                <w:szCs w:val="20"/>
              </w:rPr>
            </w:pPr>
            <w:r w:rsidRPr="00C11742">
              <w:rPr>
                <w:sz w:val="20"/>
                <w:szCs w:val="20"/>
              </w:rPr>
              <w:t>–</w:t>
            </w:r>
          </w:p>
        </w:tc>
        <w:tc>
          <w:tcPr>
            <w:tcW w:w="709" w:type="dxa"/>
            <w:tcBorders>
              <w:top w:val="single" w:sz="4" w:space="0" w:color="000000"/>
              <w:left w:val="single" w:sz="4" w:space="0" w:color="000000"/>
              <w:bottom w:val="single" w:sz="4" w:space="0" w:color="000000"/>
            </w:tcBorders>
            <w:vAlign w:val="center"/>
          </w:tcPr>
          <w:p w14:paraId="148DFE9F" w14:textId="77777777" w:rsidR="00755332" w:rsidRPr="00C11742" w:rsidRDefault="00755332" w:rsidP="005D5255">
            <w:pPr>
              <w:jc w:val="center"/>
              <w:rPr>
                <w:sz w:val="20"/>
                <w:szCs w:val="20"/>
              </w:rPr>
            </w:pPr>
            <w:r w:rsidRPr="00C11742">
              <w:rPr>
                <w:sz w:val="20"/>
                <w:szCs w:val="20"/>
              </w:rPr>
              <w:t>–</w:t>
            </w:r>
          </w:p>
        </w:tc>
        <w:tc>
          <w:tcPr>
            <w:tcW w:w="851" w:type="dxa"/>
            <w:tcBorders>
              <w:top w:val="single" w:sz="4" w:space="0" w:color="000000"/>
              <w:left w:val="single" w:sz="4" w:space="0" w:color="000000"/>
              <w:bottom w:val="single" w:sz="4" w:space="0" w:color="000000"/>
            </w:tcBorders>
            <w:vAlign w:val="center"/>
          </w:tcPr>
          <w:p w14:paraId="266DC55F" w14:textId="77777777" w:rsidR="00755332" w:rsidRPr="00C11742" w:rsidRDefault="00755332" w:rsidP="005D5255">
            <w:pPr>
              <w:jc w:val="center"/>
              <w:rPr>
                <w:sz w:val="20"/>
                <w:szCs w:val="20"/>
              </w:rPr>
            </w:pPr>
            <w:r w:rsidRPr="00C11742">
              <w:rPr>
                <w:sz w:val="20"/>
                <w:szCs w:val="20"/>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99C69" w14:textId="77777777" w:rsidR="00755332" w:rsidRPr="00C11742" w:rsidRDefault="00755332" w:rsidP="005D5255">
            <w:pPr>
              <w:jc w:val="center"/>
              <w:rPr>
                <w:sz w:val="20"/>
                <w:szCs w:val="20"/>
              </w:rPr>
            </w:pPr>
            <w:r w:rsidRPr="00C11742">
              <w:rPr>
                <w:sz w:val="20"/>
                <w:szCs w:val="20"/>
              </w:rPr>
              <w:t>–</w:t>
            </w:r>
          </w:p>
        </w:tc>
      </w:tr>
      <w:tr w:rsidR="00755332" w14:paraId="4CF0209D" w14:textId="77777777" w:rsidTr="005D5255">
        <w:tc>
          <w:tcPr>
            <w:tcW w:w="1786" w:type="dxa"/>
            <w:vMerge/>
            <w:tcBorders>
              <w:left w:val="single" w:sz="4" w:space="0" w:color="000000"/>
            </w:tcBorders>
            <w:shd w:val="clear" w:color="auto" w:fill="auto"/>
          </w:tcPr>
          <w:p w14:paraId="09A40081" w14:textId="77777777" w:rsidR="00755332" w:rsidRPr="00F25123" w:rsidRDefault="00755332" w:rsidP="005D5255">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14:paraId="73B412C0" w14:textId="77777777" w:rsidR="00755332" w:rsidRPr="00F25123" w:rsidRDefault="00755332" w:rsidP="005D5255">
            <w:pPr>
              <w:pStyle w:val="ConsPlusCell"/>
              <w:jc w:val="center"/>
            </w:pPr>
            <w:r w:rsidRPr="00F25123">
              <w:rPr>
                <w:rFonts w:ascii="Times New Roman" w:hAnsi="Times New Roman" w:cs="Times New Roman"/>
              </w:rPr>
              <w:t>местный бюджет</w:t>
            </w:r>
          </w:p>
        </w:tc>
        <w:tc>
          <w:tcPr>
            <w:tcW w:w="930" w:type="dxa"/>
            <w:tcBorders>
              <w:top w:val="single" w:sz="4" w:space="0" w:color="000000"/>
              <w:left w:val="single" w:sz="4" w:space="0" w:color="000000"/>
              <w:bottom w:val="single" w:sz="4" w:space="0" w:color="000000"/>
              <w:right w:val="single" w:sz="4" w:space="0" w:color="000000"/>
            </w:tcBorders>
            <w:vAlign w:val="center"/>
          </w:tcPr>
          <w:p w14:paraId="5E40514D" w14:textId="77777777" w:rsidR="00755332" w:rsidRPr="00C11742" w:rsidRDefault="00755332" w:rsidP="005D5255">
            <w:pPr>
              <w:jc w:val="center"/>
              <w:rPr>
                <w:sz w:val="20"/>
                <w:szCs w:val="20"/>
              </w:rPr>
            </w:pPr>
            <w:r w:rsidRPr="00C11742">
              <w:rPr>
                <w:sz w:val="20"/>
                <w:szCs w:val="20"/>
              </w:rPr>
              <w:t>–</w:t>
            </w:r>
          </w:p>
        </w:tc>
        <w:tc>
          <w:tcPr>
            <w:tcW w:w="931" w:type="dxa"/>
            <w:tcBorders>
              <w:top w:val="single" w:sz="4" w:space="0" w:color="000000"/>
              <w:left w:val="single" w:sz="4" w:space="0" w:color="000000"/>
              <w:bottom w:val="single" w:sz="4" w:space="0" w:color="000000"/>
            </w:tcBorders>
            <w:shd w:val="clear" w:color="auto" w:fill="auto"/>
            <w:vAlign w:val="center"/>
          </w:tcPr>
          <w:p w14:paraId="647BD30F" w14:textId="77777777" w:rsidR="00755332" w:rsidRPr="00C11742" w:rsidRDefault="00755332" w:rsidP="005D5255">
            <w:pPr>
              <w:jc w:val="center"/>
              <w:rPr>
                <w:sz w:val="20"/>
                <w:szCs w:val="20"/>
              </w:rPr>
            </w:pPr>
            <w:r w:rsidRPr="00C11742">
              <w:rPr>
                <w:sz w:val="20"/>
                <w:szCs w:val="20"/>
              </w:rPr>
              <w:t>–</w:t>
            </w:r>
          </w:p>
        </w:tc>
        <w:tc>
          <w:tcPr>
            <w:tcW w:w="978" w:type="dxa"/>
            <w:tcBorders>
              <w:top w:val="single" w:sz="4" w:space="0" w:color="000000"/>
              <w:left w:val="single" w:sz="4" w:space="0" w:color="000000"/>
              <w:bottom w:val="single" w:sz="4" w:space="0" w:color="000000"/>
            </w:tcBorders>
            <w:shd w:val="clear" w:color="auto" w:fill="auto"/>
            <w:vAlign w:val="center"/>
          </w:tcPr>
          <w:p w14:paraId="7D5CC95A" w14:textId="77777777" w:rsidR="00755332" w:rsidRPr="00C11742" w:rsidRDefault="00755332" w:rsidP="005D5255">
            <w:pPr>
              <w:jc w:val="center"/>
              <w:rPr>
                <w:sz w:val="20"/>
                <w:szCs w:val="20"/>
              </w:rPr>
            </w:pPr>
            <w:r w:rsidRPr="00C11742">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14:paraId="6BA578E7" w14:textId="77777777" w:rsidR="00755332" w:rsidRPr="00C11742" w:rsidRDefault="00755332" w:rsidP="005D5255">
            <w:pPr>
              <w:jc w:val="center"/>
              <w:rPr>
                <w:sz w:val="20"/>
                <w:szCs w:val="20"/>
              </w:rPr>
            </w:pPr>
            <w:r w:rsidRPr="00C11742">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14:paraId="461C35D2" w14:textId="77777777" w:rsidR="00755332" w:rsidRPr="00C11742" w:rsidRDefault="00755332" w:rsidP="005D5255">
            <w:pPr>
              <w:jc w:val="center"/>
              <w:rPr>
                <w:sz w:val="20"/>
                <w:szCs w:val="20"/>
              </w:rPr>
            </w:pPr>
            <w:r w:rsidRPr="00C11742">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43499587" w14:textId="77777777" w:rsidR="00755332" w:rsidRPr="00C11742" w:rsidRDefault="00755332" w:rsidP="005D5255">
            <w:pPr>
              <w:jc w:val="center"/>
              <w:rPr>
                <w:sz w:val="20"/>
                <w:szCs w:val="20"/>
              </w:rPr>
            </w:pPr>
            <w:r w:rsidRPr="00C11742">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78FA2685" w14:textId="77777777" w:rsidR="00755332" w:rsidRPr="00C11742" w:rsidRDefault="00755332" w:rsidP="005D5255">
            <w:pPr>
              <w:jc w:val="center"/>
              <w:rPr>
                <w:sz w:val="20"/>
                <w:szCs w:val="20"/>
              </w:rPr>
            </w:pPr>
            <w:r w:rsidRPr="00C11742">
              <w:rPr>
                <w:sz w:val="20"/>
                <w:szCs w:val="20"/>
              </w:rPr>
              <w:t>–</w:t>
            </w:r>
          </w:p>
        </w:tc>
        <w:tc>
          <w:tcPr>
            <w:tcW w:w="957" w:type="dxa"/>
            <w:tcBorders>
              <w:top w:val="single" w:sz="4" w:space="0" w:color="000000"/>
              <w:left w:val="single" w:sz="4" w:space="0" w:color="000000"/>
              <w:bottom w:val="single" w:sz="4" w:space="0" w:color="000000"/>
            </w:tcBorders>
            <w:vAlign w:val="center"/>
          </w:tcPr>
          <w:p w14:paraId="2FA4AB49" w14:textId="77777777" w:rsidR="00755332" w:rsidRPr="00C11742" w:rsidRDefault="00755332" w:rsidP="005D5255">
            <w:pPr>
              <w:jc w:val="center"/>
              <w:rPr>
                <w:sz w:val="20"/>
                <w:szCs w:val="20"/>
              </w:rPr>
            </w:pPr>
            <w:r w:rsidRPr="00C11742">
              <w:rPr>
                <w:sz w:val="20"/>
                <w:szCs w:val="20"/>
              </w:rPr>
              <w:t>–</w:t>
            </w:r>
          </w:p>
        </w:tc>
        <w:tc>
          <w:tcPr>
            <w:tcW w:w="957" w:type="dxa"/>
            <w:tcBorders>
              <w:top w:val="single" w:sz="4" w:space="0" w:color="000000"/>
              <w:left w:val="single" w:sz="4" w:space="0" w:color="000000"/>
              <w:bottom w:val="single" w:sz="4" w:space="0" w:color="000000"/>
            </w:tcBorders>
            <w:vAlign w:val="center"/>
          </w:tcPr>
          <w:p w14:paraId="5B4BE9CF" w14:textId="77777777" w:rsidR="00755332" w:rsidRPr="00C11742" w:rsidRDefault="00755332" w:rsidP="005D5255">
            <w:pPr>
              <w:jc w:val="center"/>
              <w:rPr>
                <w:sz w:val="20"/>
                <w:szCs w:val="20"/>
              </w:rPr>
            </w:pPr>
            <w:r w:rsidRPr="00C11742">
              <w:rPr>
                <w:sz w:val="20"/>
                <w:szCs w:val="20"/>
              </w:rPr>
              <w:t>–</w:t>
            </w:r>
          </w:p>
        </w:tc>
        <w:tc>
          <w:tcPr>
            <w:tcW w:w="779" w:type="dxa"/>
            <w:tcBorders>
              <w:top w:val="single" w:sz="4" w:space="0" w:color="000000"/>
              <w:left w:val="single" w:sz="4" w:space="0" w:color="000000"/>
              <w:bottom w:val="single" w:sz="4" w:space="0" w:color="000000"/>
            </w:tcBorders>
            <w:vAlign w:val="center"/>
          </w:tcPr>
          <w:p w14:paraId="0A557F52" w14:textId="77777777" w:rsidR="00755332" w:rsidRPr="00C11742" w:rsidRDefault="00755332" w:rsidP="005D5255">
            <w:pPr>
              <w:jc w:val="center"/>
              <w:rPr>
                <w:sz w:val="20"/>
                <w:szCs w:val="20"/>
              </w:rPr>
            </w:pPr>
            <w:r w:rsidRPr="00C11742">
              <w:rPr>
                <w:sz w:val="20"/>
                <w:szCs w:val="20"/>
              </w:rPr>
              <w:t>–</w:t>
            </w:r>
          </w:p>
        </w:tc>
        <w:tc>
          <w:tcPr>
            <w:tcW w:w="709" w:type="dxa"/>
            <w:tcBorders>
              <w:top w:val="single" w:sz="4" w:space="0" w:color="000000"/>
              <w:left w:val="single" w:sz="4" w:space="0" w:color="000000"/>
              <w:bottom w:val="single" w:sz="4" w:space="0" w:color="000000"/>
            </w:tcBorders>
            <w:vAlign w:val="center"/>
          </w:tcPr>
          <w:p w14:paraId="0D022D75" w14:textId="77777777" w:rsidR="00755332" w:rsidRPr="00C11742" w:rsidRDefault="00755332" w:rsidP="005D5255">
            <w:pPr>
              <w:jc w:val="center"/>
              <w:rPr>
                <w:sz w:val="20"/>
                <w:szCs w:val="20"/>
              </w:rPr>
            </w:pPr>
            <w:r w:rsidRPr="00C11742">
              <w:rPr>
                <w:sz w:val="20"/>
                <w:szCs w:val="20"/>
              </w:rPr>
              <w:t>–</w:t>
            </w:r>
          </w:p>
        </w:tc>
        <w:tc>
          <w:tcPr>
            <w:tcW w:w="851" w:type="dxa"/>
            <w:tcBorders>
              <w:top w:val="single" w:sz="4" w:space="0" w:color="000000"/>
              <w:left w:val="single" w:sz="4" w:space="0" w:color="000000"/>
              <w:bottom w:val="single" w:sz="4" w:space="0" w:color="000000"/>
            </w:tcBorders>
            <w:vAlign w:val="center"/>
          </w:tcPr>
          <w:p w14:paraId="27968B9E" w14:textId="77777777" w:rsidR="00755332" w:rsidRPr="00C11742" w:rsidRDefault="00755332" w:rsidP="005D5255">
            <w:pPr>
              <w:jc w:val="center"/>
              <w:rPr>
                <w:sz w:val="20"/>
                <w:szCs w:val="20"/>
              </w:rPr>
            </w:pPr>
            <w:r w:rsidRPr="00C11742">
              <w:rPr>
                <w:sz w:val="20"/>
                <w:szCs w:val="20"/>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6E305" w14:textId="77777777" w:rsidR="00755332" w:rsidRPr="00C11742" w:rsidRDefault="00755332" w:rsidP="005D5255">
            <w:pPr>
              <w:jc w:val="center"/>
              <w:rPr>
                <w:sz w:val="20"/>
                <w:szCs w:val="20"/>
              </w:rPr>
            </w:pPr>
            <w:r w:rsidRPr="00C11742">
              <w:rPr>
                <w:sz w:val="20"/>
                <w:szCs w:val="20"/>
              </w:rPr>
              <w:t>–</w:t>
            </w:r>
          </w:p>
        </w:tc>
      </w:tr>
      <w:tr w:rsidR="00755332" w14:paraId="3F32F239" w14:textId="77777777" w:rsidTr="005D5255">
        <w:tc>
          <w:tcPr>
            <w:tcW w:w="1786" w:type="dxa"/>
            <w:vMerge/>
            <w:tcBorders>
              <w:left w:val="single" w:sz="4" w:space="0" w:color="000000"/>
              <w:bottom w:val="single" w:sz="4" w:space="0" w:color="000000"/>
            </w:tcBorders>
            <w:shd w:val="clear" w:color="auto" w:fill="auto"/>
          </w:tcPr>
          <w:p w14:paraId="33201328" w14:textId="77777777" w:rsidR="00755332" w:rsidRPr="00F25123" w:rsidRDefault="00755332" w:rsidP="005D5255">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14:paraId="708BC37D" w14:textId="77777777" w:rsidR="00755332" w:rsidRPr="00F25123" w:rsidRDefault="00755332" w:rsidP="005D5255">
            <w:pPr>
              <w:pStyle w:val="ConsPlusCell"/>
              <w:jc w:val="center"/>
            </w:pPr>
            <w:r w:rsidRPr="00F25123">
              <w:rPr>
                <w:rFonts w:ascii="Times New Roman" w:hAnsi="Times New Roman" w:cs="Times New Roman"/>
              </w:rPr>
              <w:t>внебюджетные источники</w:t>
            </w:r>
          </w:p>
        </w:tc>
        <w:tc>
          <w:tcPr>
            <w:tcW w:w="930" w:type="dxa"/>
            <w:tcBorders>
              <w:top w:val="single" w:sz="4" w:space="0" w:color="000000"/>
              <w:left w:val="single" w:sz="4" w:space="0" w:color="000000"/>
              <w:bottom w:val="single" w:sz="4" w:space="0" w:color="000000"/>
              <w:right w:val="single" w:sz="4" w:space="0" w:color="000000"/>
            </w:tcBorders>
            <w:vAlign w:val="center"/>
          </w:tcPr>
          <w:p w14:paraId="3CD78A12" w14:textId="77777777" w:rsidR="00755332" w:rsidRPr="00C11742" w:rsidRDefault="00755332" w:rsidP="005D5255">
            <w:pPr>
              <w:jc w:val="center"/>
              <w:rPr>
                <w:sz w:val="20"/>
                <w:szCs w:val="20"/>
              </w:rPr>
            </w:pPr>
            <w:r w:rsidRPr="00C11742">
              <w:rPr>
                <w:sz w:val="20"/>
                <w:szCs w:val="20"/>
              </w:rPr>
              <w:t>–</w:t>
            </w:r>
          </w:p>
        </w:tc>
        <w:tc>
          <w:tcPr>
            <w:tcW w:w="931" w:type="dxa"/>
            <w:tcBorders>
              <w:top w:val="single" w:sz="4" w:space="0" w:color="000000"/>
              <w:left w:val="single" w:sz="4" w:space="0" w:color="000000"/>
              <w:bottom w:val="single" w:sz="4" w:space="0" w:color="000000"/>
            </w:tcBorders>
            <w:shd w:val="clear" w:color="auto" w:fill="auto"/>
            <w:vAlign w:val="center"/>
          </w:tcPr>
          <w:p w14:paraId="33D8B187" w14:textId="77777777" w:rsidR="00755332" w:rsidRPr="00C11742" w:rsidRDefault="00755332" w:rsidP="005D5255">
            <w:pPr>
              <w:jc w:val="center"/>
              <w:rPr>
                <w:sz w:val="20"/>
                <w:szCs w:val="20"/>
              </w:rPr>
            </w:pPr>
            <w:r w:rsidRPr="00C11742">
              <w:rPr>
                <w:sz w:val="20"/>
                <w:szCs w:val="20"/>
              </w:rPr>
              <w:t>–</w:t>
            </w:r>
          </w:p>
        </w:tc>
        <w:tc>
          <w:tcPr>
            <w:tcW w:w="978" w:type="dxa"/>
            <w:tcBorders>
              <w:top w:val="single" w:sz="4" w:space="0" w:color="000000"/>
              <w:left w:val="single" w:sz="4" w:space="0" w:color="000000"/>
              <w:bottom w:val="single" w:sz="4" w:space="0" w:color="000000"/>
            </w:tcBorders>
            <w:shd w:val="clear" w:color="auto" w:fill="auto"/>
            <w:vAlign w:val="center"/>
          </w:tcPr>
          <w:p w14:paraId="1B1F4B7B" w14:textId="77777777" w:rsidR="00755332" w:rsidRPr="00C11742" w:rsidRDefault="00755332" w:rsidP="005D5255">
            <w:pPr>
              <w:jc w:val="center"/>
              <w:rPr>
                <w:sz w:val="20"/>
                <w:szCs w:val="20"/>
              </w:rPr>
            </w:pPr>
            <w:r w:rsidRPr="00C11742">
              <w:rPr>
                <w:sz w:val="20"/>
                <w:szCs w:val="20"/>
              </w:rPr>
              <w:t>–</w:t>
            </w:r>
          </w:p>
        </w:tc>
        <w:tc>
          <w:tcPr>
            <w:tcW w:w="933" w:type="dxa"/>
            <w:tcBorders>
              <w:top w:val="single" w:sz="4" w:space="0" w:color="000000"/>
              <w:left w:val="single" w:sz="4" w:space="0" w:color="000000"/>
              <w:bottom w:val="single" w:sz="4" w:space="0" w:color="000000"/>
            </w:tcBorders>
            <w:shd w:val="clear" w:color="auto" w:fill="auto"/>
            <w:vAlign w:val="center"/>
          </w:tcPr>
          <w:p w14:paraId="1A9F7372" w14:textId="77777777" w:rsidR="00755332" w:rsidRPr="00C11742" w:rsidRDefault="00755332" w:rsidP="005D5255">
            <w:pPr>
              <w:jc w:val="center"/>
              <w:rPr>
                <w:sz w:val="20"/>
                <w:szCs w:val="20"/>
              </w:rPr>
            </w:pPr>
            <w:r w:rsidRPr="00C11742">
              <w:rPr>
                <w:sz w:val="20"/>
                <w:szCs w:val="20"/>
              </w:rPr>
              <w:t>–</w:t>
            </w:r>
          </w:p>
        </w:tc>
        <w:tc>
          <w:tcPr>
            <w:tcW w:w="992" w:type="dxa"/>
            <w:tcBorders>
              <w:top w:val="single" w:sz="4" w:space="0" w:color="000000"/>
              <w:left w:val="single" w:sz="4" w:space="0" w:color="000000"/>
              <w:bottom w:val="single" w:sz="4" w:space="0" w:color="000000"/>
            </w:tcBorders>
            <w:shd w:val="clear" w:color="auto" w:fill="auto"/>
            <w:vAlign w:val="center"/>
          </w:tcPr>
          <w:p w14:paraId="721C9402" w14:textId="77777777" w:rsidR="00755332" w:rsidRPr="00C11742" w:rsidRDefault="00755332" w:rsidP="005D5255">
            <w:pPr>
              <w:jc w:val="center"/>
              <w:rPr>
                <w:sz w:val="20"/>
                <w:szCs w:val="20"/>
              </w:rPr>
            </w:pPr>
            <w:r w:rsidRPr="00C11742">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4D670863" w14:textId="77777777" w:rsidR="00755332" w:rsidRPr="00C11742" w:rsidRDefault="00755332" w:rsidP="005D5255">
            <w:pPr>
              <w:jc w:val="center"/>
              <w:rPr>
                <w:sz w:val="20"/>
                <w:szCs w:val="20"/>
              </w:rPr>
            </w:pPr>
            <w:r w:rsidRPr="00C11742">
              <w:rPr>
                <w:sz w:val="20"/>
                <w:szCs w:val="20"/>
              </w:rPr>
              <w:t>–</w:t>
            </w:r>
          </w:p>
        </w:tc>
        <w:tc>
          <w:tcPr>
            <w:tcW w:w="851" w:type="dxa"/>
            <w:tcBorders>
              <w:top w:val="single" w:sz="4" w:space="0" w:color="000000"/>
              <w:left w:val="single" w:sz="4" w:space="0" w:color="000000"/>
              <w:bottom w:val="single" w:sz="4" w:space="0" w:color="000000"/>
            </w:tcBorders>
            <w:shd w:val="clear" w:color="auto" w:fill="auto"/>
            <w:vAlign w:val="center"/>
          </w:tcPr>
          <w:p w14:paraId="04B99AF4" w14:textId="77777777" w:rsidR="00755332" w:rsidRPr="00C11742" w:rsidRDefault="00755332" w:rsidP="005D5255">
            <w:pPr>
              <w:jc w:val="center"/>
              <w:rPr>
                <w:sz w:val="20"/>
                <w:szCs w:val="20"/>
              </w:rPr>
            </w:pPr>
            <w:r w:rsidRPr="00C11742">
              <w:rPr>
                <w:sz w:val="20"/>
                <w:szCs w:val="20"/>
              </w:rPr>
              <w:t>–</w:t>
            </w:r>
          </w:p>
        </w:tc>
        <w:tc>
          <w:tcPr>
            <w:tcW w:w="957" w:type="dxa"/>
            <w:tcBorders>
              <w:top w:val="single" w:sz="4" w:space="0" w:color="000000"/>
              <w:left w:val="single" w:sz="4" w:space="0" w:color="000000"/>
              <w:bottom w:val="single" w:sz="4" w:space="0" w:color="000000"/>
            </w:tcBorders>
            <w:vAlign w:val="center"/>
          </w:tcPr>
          <w:p w14:paraId="5F7A4613" w14:textId="77777777" w:rsidR="00755332" w:rsidRPr="00C11742" w:rsidRDefault="00755332" w:rsidP="005D5255">
            <w:pPr>
              <w:jc w:val="center"/>
              <w:rPr>
                <w:sz w:val="20"/>
                <w:szCs w:val="20"/>
              </w:rPr>
            </w:pPr>
            <w:r w:rsidRPr="00C11742">
              <w:rPr>
                <w:sz w:val="20"/>
                <w:szCs w:val="20"/>
              </w:rPr>
              <w:t>–</w:t>
            </w:r>
          </w:p>
        </w:tc>
        <w:tc>
          <w:tcPr>
            <w:tcW w:w="957" w:type="dxa"/>
            <w:tcBorders>
              <w:top w:val="single" w:sz="4" w:space="0" w:color="000000"/>
              <w:left w:val="single" w:sz="4" w:space="0" w:color="000000"/>
              <w:bottom w:val="single" w:sz="4" w:space="0" w:color="000000"/>
            </w:tcBorders>
            <w:vAlign w:val="center"/>
          </w:tcPr>
          <w:p w14:paraId="70DF3305" w14:textId="77777777" w:rsidR="00755332" w:rsidRPr="00C11742" w:rsidRDefault="00755332" w:rsidP="005D5255">
            <w:pPr>
              <w:jc w:val="center"/>
              <w:rPr>
                <w:sz w:val="20"/>
                <w:szCs w:val="20"/>
              </w:rPr>
            </w:pPr>
            <w:r w:rsidRPr="00C11742">
              <w:rPr>
                <w:sz w:val="20"/>
                <w:szCs w:val="20"/>
              </w:rPr>
              <w:t>–</w:t>
            </w:r>
          </w:p>
        </w:tc>
        <w:tc>
          <w:tcPr>
            <w:tcW w:w="779" w:type="dxa"/>
            <w:tcBorders>
              <w:top w:val="single" w:sz="4" w:space="0" w:color="000000"/>
              <w:left w:val="single" w:sz="4" w:space="0" w:color="000000"/>
              <w:bottom w:val="single" w:sz="4" w:space="0" w:color="000000"/>
            </w:tcBorders>
            <w:vAlign w:val="center"/>
          </w:tcPr>
          <w:p w14:paraId="3DB54B24" w14:textId="77777777" w:rsidR="00755332" w:rsidRPr="00C11742" w:rsidRDefault="00755332" w:rsidP="005D5255">
            <w:pPr>
              <w:jc w:val="center"/>
              <w:rPr>
                <w:sz w:val="20"/>
                <w:szCs w:val="20"/>
              </w:rPr>
            </w:pPr>
            <w:r w:rsidRPr="00C11742">
              <w:rPr>
                <w:sz w:val="20"/>
                <w:szCs w:val="20"/>
              </w:rPr>
              <w:t>–</w:t>
            </w:r>
          </w:p>
        </w:tc>
        <w:tc>
          <w:tcPr>
            <w:tcW w:w="709" w:type="dxa"/>
            <w:tcBorders>
              <w:top w:val="single" w:sz="4" w:space="0" w:color="000000"/>
              <w:left w:val="single" w:sz="4" w:space="0" w:color="000000"/>
              <w:bottom w:val="single" w:sz="4" w:space="0" w:color="000000"/>
            </w:tcBorders>
            <w:vAlign w:val="center"/>
          </w:tcPr>
          <w:p w14:paraId="6F107586" w14:textId="77777777" w:rsidR="00755332" w:rsidRPr="00C11742" w:rsidRDefault="00755332" w:rsidP="005D5255">
            <w:pPr>
              <w:jc w:val="center"/>
              <w:rPr>
                <w:sz w:val="20"/>
                <w:szCs w:val="20"/>
              </w:rPr>
            </w:pPr>
            <w:r w:rsidRPr="00C11742">
              <w:rPr>
                <w:sz w:val="20"/>
                <w:szCs w:val="20"/>
              </w:rPr>
              <w:t>–</w:t>
            </w:r>
          </w:p>
        </w:tc>
        <w:tc>
          <w:tcPr>
            <w:tcW w:w="851" w:type="dxa"/>
            <w:tcBorders>
              <w:top w:val="single" w:sz="4" w:space="0" w:color="000000"/>
              <w:left w:val="single" w:sz="4" w:space="0" w:color="000000"/>
              <w:bottom w:val="single" w:sz="4" w:space="0" w:color="000000"/>
            </w:tcBorders>
            <w:vAlign w:val="center"/>
          </w:tcPr>
          <w:p w14:paraId="65798087" w14:textId="77777777" w:rsidR="00755332" w:rsidRPr="00C11742" w:rsidRDefault="00755332" w:rsidP="005D5255">
            <w:pPr>
              <w:jc w:val="center"/>
              <w:rPr>
                <w:sz w:val="20"/>
                <w:szCs w:val="20"/>
              </w:rPr>
            </w:pPr>
            <w:r w:rsidRPr="00C11742">
              <w:rPr>
                <w:sz w:val="20"/>
                <w:szCs w:val="20"/>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495C9" w14:textId="77777777" w:rsidR="00755332" w:rsidRPr="00C11742" w:rsidRDefault="00755332" w:rsidP="005D5255">
            <w:pPr>
              <w:jc w:val="center"/>
              <w:rPr>
                <w:sz w:val="20"/>
                <w:szCs w:val="20"/>
              </w:rPr>
            </w:pPr>
            <w:r w:rsidRPr="00C11742">
              <w:rPr>
                <w:sz w:val="20"/>
                <w:szCs w:val="20"/>
              </w:rPr>
              <w:t>–</w:t>
            </w:r>
          </w:p>
        </w:tc>
      </w:tr>
      <w:tr w:rsidR="00755332" w14:paraId="45755C89" w14:textId="77777777" w:rsidTr="005D5255">
        <w:tc>
          <w:tcPr>
            <w:tcW w:w="1786" w:type="dxa"/>
            <w:vMerge w:val="restart"/>
            <w:tcBorders>
              <w:top w:val="single" w:sz="4" w:space="0" w:color="000000"/>
              <w:left w:val="single" w:sz="4" w:space="0" w:color="000000"/>
            </w:tcBorders>
            <w:shd w:val="clear" w:color="auto" w:fill="auto"/>
          </w:tcPr>
          <w:p w14:paraId="20834303" w14:textId="77777777" w:rsidR="00755332" w:rsidRPr="00F25123" w:rsidRDefault="00755332" w:rsidP="005D5255">
            <w:pPr>
              <w:pStyle w:val="ConsPlusCell"/>
              <w:jc w:val="center"/>
            </w:pPr>
            <w:r w:rsidRPr="00F25123">
              <w:rPr>
                <w:rFonts w:ascii="Times New Roman" w:hAnsi="Times New Roman" w:cs="Times New Roman"/>
              </w:rPr>
              <w:t>предоставление субсидий сельскохозяйственным товаропроизводителям на компенсацию части затрат по наращиванию маточного поголовья овец и коз</w:t>
            </w:r>
          </w:p>
        </w:tc>
        <w:tc>
          <w:tcPr>
            <w:tcW w:w="1842" w:type="dxa"/>
            <w:tcBorders>
              <w:top w:val="single" w:sz="4" w:space="0" w:color="000000"/>
              <w:left w:val="single" w:sz="4" w:space="0" w:color="000000"/>
              <w:bottom w:val="single" w:sz="4" w:space="0" w:color="000000"/>
            </w:tcBorders>
            <w:shd w:val="clear" w:color="auto" w:fill="auto"/>
          </w:tcPr>
          <w:p w14:paraId="66AE81E9" w14:textId="77777777" w:rsidR="00755332" w:rsidRPr="00F25123" w:rsidRDefault="00755332" w:rsidP="005D5255">
            <w:pPr>
              <w:pStyle w:val="ConsPlusCell"/>
              <w:jc w:val="center"/>
            </w:pPr>
            <w:r w:rsidRPr="00F25123">
              <w:rPr>
                <w:rFonts w:ascii="Times New Roman" w:hAnsi="Times New Roman" w:cs="Times New Roman"/>
              </w:rPr>
              <w:t>всего</w:t>
            </w:r>
          </w:p>
        </w:tc>
        <w:tc>
          <w:tcPr>
            <w:tcW w:w="930" w:type="dxa"/>
            <w:tcBorders>
              <w:top w:val="single" w:sz="4" w:space="0" w:color="000000"/>
              <w:left w:val="single" w:sz="4" w:space="0" w:color="000000"/>
              <w:bottom w:val="single" w:sz="4" w:space="0" w:color="000000"/>
              <w:right w:val="single" w:sz="4" w:space="0" w:color="000000"/>
            </w:tcBorders>
            <w:vAlign w:val="center"/>
          </w:tcPr>
          <w:p w14:paraId="4FBAADD9" w14:textId="77777777" w:rsidR="00755332" w:rsidRPr="00C11742" w:rsidRDefault="00755332" w:rsidP="005D5255">
            <w:pPr>
              <w:jc w:val="center"/>
            </w:pPr>
            <w:r w:rsidRPr="00C11742">
              <w:t>–</w:t>
            </w:r>
          </w:p>
        </w:tc>
        <w:tc>
          <w:tcPr>
            <w:tcW w:w="931" w:type="dxa"/>
            <w:tcBorders>
              <w:top w:val="single" w:sz="4" w:space="0" w:color="000000"/>
              <w:left w:val="single" w:sz="4" w:space="0" w:color="000000"/>
              <w:bottom w:val="single" w:sz="4" w:space="0" w:color="000000"/>
            </w:tcBorders>
            <w:shd w:val="clear" w:color="auto" w:fill="auto"/>
            <w:vAlign w:val="center"/>
          </w:tcPr>
          <w:p w14:paraId="47AC2E61" w14:textId="77777777" w:rsidR="00755332" w:rsidRPr="00C11742" w:rsidRDefault="00755332" w:rsidP="005D5255">
            <w:pPr>
              <w:jc w:val="center"/>
            </w:pPr>
            <w:r w:rsidRPr="00C11742">
              <w:t>–</w:t>
            </w:r>
          </w:p>
        </w:tc>
        <w:tc>
          <w:tcPr>
            <w:tcW w:w="978" w:type="dxa"/>
            <w:tcBorders>
              <w:top w:val="single" w:sz="4" w:space="0" w:color="000000"/>
              <w:left w:val="single" w:sz="4" w:space="0" w:color="000000"/>
              <w:bottom w:val="single" w:sz="4" w:space="0" w:color="000000"/>
            </w:tcBorders>
            <w:shd w:val="clear" w:color="auto" w:fill="auto"/>
            <w:vAlign w:val="center"/>
          </w:tcPr>
          <w:p w14:paraId="337C2332" w14:textId="77777777" w:rsidR="00755332" w:rsidRPr="00C11742" w:rsidRDefault="00755332" w:rsidP="005D5255">
            <w:pPr>
              <w:jc w:val="center"/>
            </w:pPr>
            <w:r w:rsidRPr="00C11742">
              <w:t>–</w:t>
            </w:r>
          </w:p>
        </w:tc>
        <w:tc>
          <w:tcPr>
            <w:tcW w:w="933" w:type="dxa"/>
            <w:tcBorders>
              <w:top w:val="single" w:sz="4" w:space="0" w:color="000000"/>
              <w:left w:val="single" w:sz="4" w:space="0" w:color="000000"/>
              <w:bottom w:val="single" w:sz="4" w:space="0" w:color="000000"/>
            </w:tcBorders>
            <w:shd w:val="clear" w:color="auto" w:fill="auto"/>
            <w:vAlign w:val="center"/>
          </w:tcPr>
          <w:p w14:paraId="3C5EF47B" w14:textId="77777777" w:rsidR="00755332" w:rsidRPr="00C11742" w:rsidRDefault="00755332" w:rsidP="005D5255">
            <w:pPr>
              <w:jc w:val="center"/>
            </w:pPr>
            <w:r w:rsidRPr="00C11742">
              <w:t>–</w:t>
            </w:r>
          </w:p>
        </w:tc>
        <w:tc>
          <w:tcPr>
            <w:tcW w:w="992" w:type="dxa"/>
            <w:tcBorders>
              <w:top w:val="single" w:sz="4" w:space="0" w:color="000000"/>
              <w:left w:val="single" w:sz="4" w:space="0" w:color="000000"/>
              <w:bottom w:val="single" w:sz="4" w:space="0" w:color="000000"/>
            </w:tcBorders>
            <w:shd w:val="clear" w:color="auto" w:fill="auto"/>
            <w:vAlign w:val="center"/>
          </w:tcPr>
          <w:p w14:paraId="21D5D8D2" w14:textId="77777777" w:rsidR="00755332" w:rsidRPr="00C11742" w:rsidRDefault="00755332" w:rsidP="005D5255">
            <w:pPr>
              <w:jc w:val="center"/>
            </w:pPr>
            <w:r w:rsidRPr="00C11742">
              <w:t>–</w:t>
            </w:r>
          </w:p>
        </w:tc>
        <w:tc>
          <w:tcPr>
            <w:tcW w:w="851" w:type="dxa"/>
            <w:tcBorders>
              <w:top w:val="single" w:sz="4" w:space="0" w:color="000000"/>
              <w:left w:val="single" w:sz="4" w:space="0" w:color="000000"/>
              <w:bottom w:val="single" w:sz="4" w:space="0" w:color="000000"/>
            </w:tcBorders>
            <w:shd w:val="clear" w:color="auto" w:fill="auto"/>
            <w:vAlign w:val="center"/>
          </w:tcPr>
          <w:p w14:paraId="23EBA45E" w14:textId="77777777" w:rsidR="00755332" w:rsidRPr="00C11742" w:rsidRDefault="00755332" w:rsidP="005D5255">
            <w:pPr>
              <w:jc w:val="center"/>
            </w:pPr>
            <w:r w:rsidRPr="00C11742">
              <w:t>–</w:t>
            </w:r>
          </w:p>
        </w:tc>
        <w:tc>
          <w:tcPr>
            <w:tcW w:w="851" w:type="dxa"/>
            <w:tcBorders>
              <w:top w:val="single" w:sz="4" w:space="0" w:color="000000"/>
              <w:left w:val="single" w:sz="4" w:space="0" w:color="000000"/>
              <w:bottom w:val="single" w:sz="4" w:space="0" w:color="000000"/>
            </w:tcBorders>
            <w:shd w:val="clear" w:color="auto" w:fill="auto"/>
            <w:vAlign w:val="center"/>
          </w:tcPr>
          <w:p w14:paraId="220D66D8" w14:textId="77777777" w:rsidR="00755332" w:rsidRPr="00C11742" w:rsidRDefault="00755332" w:rsidP="005D5255">
            <w:pPr>
              <w:jc w:val="center"/>
            </w:pPr>
            <w:r w:rsidRPr="00C11742">
              <w:t>–</w:t>
            </w:r>
          </w:p>
        </w:tc>
        <w:tc>
          <w:tcPr>
            <w:tcW w:w="957" w:type="dxa"/>
            <w:tcBorders>
              <w:top w:val="single" w:sz="4" w:space="0" w:color="000000"/>
              <w:left w:val="single" w:sz="4" w:space="0" w:color="000000"/>
              <w:bottom w:val="single" w:sz="4" w:space="0" w:color="000000"/>
            </w:tcBorders>
            <w:vAlign w:val="center"/>
          </w:tcPr>
          <w:p w14:paraId="772F24E3" w14:textId="77777777" w:rsidR="00755332" w:rsidRPr="00C11742" w:rsidRDefault="00755332" w:rsidP="005D5255">
            <w:pPr>
              <w:jc w:val="center"/>
            </w:pPr>
            <w:r w:rsidRPr="00C11742">
              <w:t>–</w:t>
            </w:r>
          </w:p>
        </w:tc>
        <w:tc>
          <w:tcPr>
            <w:tcW w:w="957" w:type="dxa"/>
            <w:tcBorders>
              <w:top w:val="single" w:sz="4" w:space="0" w:color="000000"/>
              <w:left w:val="single" w:sz="4" w:space="0" w:color="000000"/>
              <w:bottom w:val="single" w:sz="4" w:space="0" w:color="000000"/>
            </w:tcBorders>
            <w:vAlign w:val="center"/>
          </w:tcPr>
          <w:p w14:paraId="66A7100C" w14:textId="77777777" w:rsidR="00755332" w:rsidRPr="00C11742" w:rsidRDefault="00755332" w:rsidP="005D5255">
            <w:pPr>
              <w:jc w:val="center"/>
            </w:pPr>
            <w:r w:rsidRPr="00C11742">
              <w:t>–</w:t>
            </w:r>
          </w:p>
        </w:tc>
        <w:tc>
          <w:tcPr>
            <w:tcW w:w="779" w:type="dxa"/>
            <w:tcBorders>
              <w:top w:val="single" w:sz="4" w:space="0" w:color="000000"/>
              <w:left w:val="single" w:sz="4" w:space="0" w:color="000000"/>
              <w:bottom w:val="single" w:sz="4" w:space="0" w:color="000000"/>
            </w:tcBorders>
            <w:vAlign w:val="center"/>
          </w:tcPr>
          <w:p w14:paraId="321F98AB" w14:textId="77777777" w:rsidR="00755332" w:rsidRPr="00C11742" w:rsidRDefault="00755332" w:rsidP="005D5255">
            <w:pPr>
              <w:jc w:val="center"/>
            </w:pPr>
            <w:r w:rsidRPr="00C11742">
              <w:t>–</w:t>
            </w:r>
          </w:p>
        </w:tc>
        <w:tc>
          <w:tcPr>
            <w:tcW w:w="709" w:type="dxa"/>
            <w:tcBorders>
              <w:top w:val="single" w:sz="4" w:space="0" w:color="000000"/>
              <w:left w:val="single" w:sz="4" w:space="0" w:color="000000"/>
              <w:bottom w:val="single" w:sz="4" w:space="0" w:color="000000"/>
            </w:tcBorders>
            <w:vAlign w:val="center"/>
          </w:tcPr>
          <w:p w14:paraId="013098B7" w14:textId="77777777" w:rsidR="00755332" w:rsidRPr="00C11742" w:rsidRDefault="00755332" w:rsidP="005D5255">
            <w:pPr>
              <w:jc w:val="center"/>
            </w:pPr>
            <w:r w:rsidRPr="00C11742">
              <w:t>–</w:t>
            </w:r>
          </w:p>
        </w:tc>
        <w:tc>
          <w:tcPr>
            <w:tcW w:w="851" w:type="dxa"/>
            <w:tcBorders>
              <w:top w:val="single" w:sz="4" w:space="0" w:color="000000"/>
              <w:left w:val="single" w:sz="4" w:space="0" w:color="000000"/>
              <w:bottom w:val="single" w:sz="4" w:space="0" w:color="000000"/>
            </w:tcBorders>
            <w:vAlign w:val="center"/>
          </w:tcPr>
          <w:p w14:paraId="405F479F" w14:textId="77777777" w:rsidR="00755332" w:rsidRPr="00C11742" w:rsidRDefault="00755332" w:rsidP="005D5255">
            <w:pPr>
              <w:jc w:val="center"/>
            </w:pPr>
            <w:r w:rsidRPr="00C11742">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B7FDF" w14:textId="77777777" w:rsidR="00755332" w:rsidRPr="00C11742" w:rsidRDefault="00755332" w:rsidP="005D5255">
            <w:pPr>
              <w:jc w:val="center"/>
            </w:pPr>
            <w:r w:rsidRPr="00C11742">
              <w:t>–</w:t>
            </w:r>
          </w:p>
        </w:tc>
      </w:tr>
      <w:tr w:rsidR="00755332" w14:paraId="7830A490" w14:textId="77777777" w:rsidTr="005D5255">
        <w:tc>
          <w:tcPr>
            <w:tcW w:w="1786" w:type="dxa"/>
            <w:vMerge/>
            <w:tcBorders>
              <w:left w:val="single" w:sz="4" w:space="0" w:color="000000"/>
            </w:tcBorders>
            <w:shd w:val="clear" w:color="auto" w:fill="auto"/>
          </w:tcPr>
          <w:p w14:paraId="426BDB65" w14:textId="77777777" w:rsidR="00755332" w:rsidRPr="00F25123" w:rsidRDefault="00755332" w:rsidP="005D5255">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14:paraId="3ECC938C" w14:textId="77777777" w:rsidR="00755332" w:rsidRPr="00F25123" w:rsidRDefault="00755332" w:rsidP="005D5255">
            <w:pPr>
              <w:pStyle w:val="ConsPlusCell"/>
              <w:jc w:val="center"/>
            </w:pPr>
            <w:r w:rsidRPr="00F25123">
              <w:rPr>
                <w:rFonts w:ascii="Times New Roman" w:hAnsi="Times New Roman" w:cs="Times New Roman"/>
              </w:rPr>
              <w:t xml:space="preserve">областной бюджет  </w:t>
            </w:r>
          </w:p>
        </w:tc>
        <w:tc>
          <w:tcPr>
            <w:tcW w:w="930" w:type="dxa"/>
            <w:tcBorders>
              <w:top w:val="single" w:sz="4" w:space="0" w:color="000000"/>
              <w:left w:val="single" w:sz="4" w:space="0" w:color="000000"/>
              <w:bottom w:val="single" w:sz="4" w:space="0" w:color="000000"/>
              <w:right w:val="single" w:sz="4" w:space="0" w:color="000000"/>
            </w:tcBorders>
            <w:vAlign w:val="center"/>
          </w:tcPr>
          <w:p w14:paraId="4945443D" w14:textId="77777777" w:rsidR="00755332" w:rsidRPr="00C11742" w:rsidRDefault="00755332" w:rsidP="005D5255">
            <w:pPr>
              <w:jc w:val="center"/>
            </w:pPr>
            <w:r w:rsidRPr="00C11742">
              <w:t>–</w:t>
            </w:r>
          </w:p>
        </w:tc>
        <w:tc>
          <w:tcPr>
            <w:tcW w:w="931" w:type="dxa"/>
            <w:tcBorders>
              <w:top w:val="single" w:sz="4" w:space="0" w:color="000000"/>
              <w:left w:val="single" w:sz="4" w:space="0" w:color="000000"/>
              <w:bottom w:val="single" w:sz="4" w:space="0" w:color="000000"/>
            </w:tcBorders>
            <w:shd w:val="clear" w:color="auto" w:fill="auto"/>
            <w:vAlign w:val="center"/>
          </w:tcPr>
          <w:p w14:paraId="0157C4F6" w14:textId="77777777" w:rsidR="00755332" w:rsidRPr="00C11742" w:rsidRDefault="00755332" w:rsidP="005D5255">
            <w:pPr>
              <w:jc w:val="center"/>
            </w:pPr>
            <w:r w:rsidRPr="00C11742">
              <w:t>–</w:t>
            </w:r>
          </w:p>
        </w:tc>
        <w:tc>
          <w:tcPr>
            <w:tcW w:w="978" w:type="dxa"/>
            <w:tcBorders>
              <w:top w:val="single" w:sz="4" w:space="0" w:color="000000"/>
              <w:left w:val="single" w:sz="4" w:space="0" w:color="000000"/>
              <w:bottom w:val="single" w:sz="4" w:space="0" w:color="000000"/>
            </w:tcBorders>
            <w:shd w:val="clear" w:color="auto" w:fill="auto"/>
            <w:vAlign w:val="center"/>
          </w:tcPr>
          <w:p w14:paraId="1F2BBAF4" w14:textId="77777777" w:rsidR="00755332" w:rsidRPr="00C11742" w:rsidRDefault="00755332" w:rsidP="005D5255">
            <w:pPr>
              <w:jc w:val="center"/>
            </w:pPr>
            <w:r w:rsidRPr="00C11742">
              <w:t>–</w:t>
            </w:r>
          </w:p>
        </w:tc>
        <w:tc>
          <w:tcPr>
            <w:tcW w:w="933" w:type="dxa"/>
            <w:tcBorders>
              <w:top w:val="single" w:sz="4" w:space="0" w:color="000000"/>
              <w:left w:val="single" w:sz="4" w:space="0" w:color="000000"/>
              <w:bottom w:val="single" w:sz="4" w:space="0" w:color="000000"/>
            </w:tcBorders>
            <w:shd w:val="clear" w:color="auto" w:fill="auto"/>
            <w:vAlign w:val="center"/>
          </w:tcPr>
          <w:p w14:paraId="6BAFF536" w14:textId="77777777" w:rsidR="00755332" w:rsidRPr="00C11742" w:rsidRDefault="00755332" w:rsidP="005D5255">
            <w:pPr>
              <w:jc w:val="center"/>
            </w:pPr>
            <w:r w:rsidRPr="00C11742">
              <w:t>–</w:t>
            </w:r>
          </w:p>
        </w:tc>
        <w:tc>
          <w:tcPr>
            <w:tcW w:w="992" w:type="dxa"/>
            <w:tcBorders>
              <w:top w:val="single" w:sz="4" w:space="0" w:color="000000"/>
              <w:left w:val="single" w:sz="4" w:space="0" w:color="000000"/>
              <w:bottom w:val="single" w:sz="4" w:space="0" w:color="000000"/>
            </w:tcBorders>
            <w:shd w:val="clear" w:color="auto" w:fill="auto"/>
            <w:vAlign w:val="center"/>
          </w:tcPr>
          <w:p w14:paraId="585F0466" w14:textId="77777777" w:rsidR="00755332" w:rsidRPr="00C11742" w:rsidRDefault="00755332" w:rsidP="005D5255">
            <w:pPr>
              <w:jc w:val="center"/>
            </w:pPr>
            <w:r w:rsidRPr="00C11742">
              <w:t>–</w:t>
            </w:r>
          </w:p>
        </w:tc>
        <w:tc>
          <w:tcPr>
            <w:tcW w:w="851" w:type="dxa"/>
            <w:tcBorders>
              <w:top w:val="single" w:sz="4" w:space="0" w:color="000000"/>
              <w:left w:val="single" w:sz="4" w:space="0" w:color="000000"/>
              <w:bottom w:val="single" w:sz="4" w:space="0" w:color="000000"/>
            </w:tcBorders>
            <w:shd w:val="clear" w:color="auto" w:fill="auto"/>
            <w:vAlign w:val="center"/>
          </w:tcPr>
          <w:p w14:paraId="5038B550" w14:textId="77777777" w:rsidR="00755332" w:rsidRPr="00C11742" w:rsidRDefault="00755332" w:rsidP="005D5255">
            <w:pPr>
              <w:jc w:val="center"/>
            </w:pPr>
            <w:r w:rsidRPr="00C11742">
              <w:t>–</w:t>
            </w:r>
          </w:p>
        </w:tc>
        <w:tc>
          <w:tcPr>
            <w:tcW w:w="851" w:type="dxa"/>
            <w:tcBorders>
              <w:top w:val="single" w:sz="4" w:space="0" w:color="000000"/>
              <w:left w:val="single" w:sz="4" w:space="0" w:color="000000"/>
              <w:bottom w:val="single" w:sz="4" w:space="0" w:color="000000"/>
            </w:tcBorders>
            <w:shd w:val="clear" w:color="auto" w:fill="auto"/>
            <w:vAlign w:val="center"/>
          </w:tcPr>
          <w:p w14:paraId="2A90AC5C" w14:textId="77777777" w:rsidR="00755332" w:rsidRPr="00C11742" w:rsidRDefault="00755332" w:rsidP="005D5255">
            <w:pPr>
              <w:jc w:val="center"/>
            </w:pPr>
            <w:r w:rsidRPr="00C11742">
              <w:t>–</w:t>
            </w:r>
          </w:p>
        </w:tc>
        <w:tc>
          <w:tcPr>
            <w:tcW w:w="957" w:type="dxa"/>
            <w:tcBorders>
              <w:top w:val="single" w:sz="4" w:space="0" w:color="000000"/>
              <w:left w:val="single" w:sz="4" w:space="0" w:color="000000"/>
              <w:bottom w:val="single" w:sz="4" w:space="0" w:color="000000"/>
            </w:tcBorders>
            <w:vAlign w:val="center"/>
          </w:tcPr>
          <w:p w14:paraId="0B31074A" w14:textId="77777777" w:rsidR="00755332" w:rsidRPr="00C11742" w:rsidRDefault="00755332" w:rsidP="005D5255">
            <w:pPr>
              <w:jc w:val="center"/>
            </w:pPr>
            <w:r w:rsidRPr="00C11742">
              <w:t>–</w:t>
            </w:r>
          </w:p>
        </w:tc>
        <w:tc>
          <w:tcPr>
            <w:tcW w:w="957" w:type="dxa"/>
            <w:tcBorders>
              <w:top w:val="single" w:sz="4" w:space="0" w:color="000000"/>
              <w:left w:val="single" w:sz="4" w:space="0" w:color="000000"/>
              <w:bottom w:val="single" w:sz="4" w:space="0" w:color="000000"/>
            </w:tcBorders>
            <w:vAlign w:val="center"/>
          </w:tcPr>
          <w:p w14:paraId="72F14865" w14:textId="77777777" w:rsidR="00755332" w:rsidRPr="00C11742" w:rsidRDefault="00755332" w:rsidP="005D5255">
            <w:pPr>
              <w:jc w:val="center"/>
            </w:pPr>
            <w:r w:rsidRPr="00C11742">
              <w:t>–</w:t>
            </w:r>
          </w:p>
        </w:tc>
        <w:tc>
          <w:tcPr>
            <w:tcW w:w="779" w:type="dxa"/>
            <w:tcBorders>
              <w:top w:val="single" w:sz="4" w:space="0" w:color="000000"/>
              <w:left w:val="single" w:sz="4" w:space="0" w:color="000000"/>
              <w:bottom w:val="single" w:sz="4" w:space="0" w:color="000000"/>
            </w:tcBorders>
            <w:vAlign w:val="center"/>
          </w:tcPr>
          <w:p w14:paraId="2D733278" w14:textId="77777777" w:rsidR="00755332" w:rsidRPr="00C11742" w:rsidRDefault="00755332" w:rsidP="005D5255">
            <w:pPr>
              <w:jc w:val="center"/>
            </w:pPr>
            <w:r w:rsidRPr="00C11742">
              <w:t>–</w:t>
            </w:r>
          </w:p>
        </w:tc>
        <w:tc>
          <w:tcPr>
            <w:tcW w:w="709" w:type="dxa"/>
            <w:tcBorders>
              <w:top w:val="single" w:sz="4" w:space="0" w:color="000000"/>
              <w:left w:val="single" w:sz="4" w:space="0" w:color="000000"/>
              <w:bottom w:val="single" w:sz="4" w:space="0" w:color="000000"/>
            </w:tcBorders>
            <w:vAlign w:val="center"/>
          </w:tcPr>
          <w:p w14:paraId="3763EF19" w14:textId="77777777" w:rsidR="00755332" w:rsidRPr="00C11742" w:rsidRDefault="00755332" w:rsidP="005D5255">
            <w:pPr>
              <w:jc w:val="center"/>
            </w:pPr>
            <w:r w:rsidRPr="00C11742">
              <w:t>–</w:t>
            </w:r>
          </w:p>
        </w:tc>
        <w:tc>
          <w:tcPr>
            <w:tcW w:w="851" w:type="dxa"/>
            <w:tcBorders>
              <w:top w:val="single" w:sz="4" w:space="0" w:color="000000"/>
              <w:left w:val="single" w:sz="4" w:space="0" w:color="000000"/>
              <w:bottom w:val="single" w:sz="4" w:space="0" w:color="000000"/>
            </w:tcBorders>
            <w:vAlign w:val="center"/>
          </w:tcPr>
          <w:p w14:paraId="0FD87331" w14:textId="77777777" w:rsidR="00755332" w:rsidRPr="00C11742" w:rsidRDefault="00755332" w:rsidP="005D5255">
            <w:pPr>
              <w:jc w:val="center"/>
            </w:pPr>
            <w:r w:rsidRPr="00C11742">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7E1DC" w14:textId="77777777" w:rsidR="00755332" w:rsidRPr="00C11742" w:rsidRDefault="00755332" w:rsidP="005D5255">
            <w:pPr>
              <w:jc w:val="center"/>
            </w:pPr>
            <w:r w:rsidRPr="00C11742">
              <w:t>–</w:t>
            </w:r>
          </w:p>
        </w:tc>
      </w:tr>
      <w:tr w:rsidR="00755332" w14:paraId="7AFA509E" w14:textId="77777777" w:rsidTr="005D5255">
        <w:tc>
          <w:tcPr>
            <w:tcW w:w="1786" w:type="dxa"/>
            <w:vMerge/>
            <w:tcBorders>
              <w:left w:val="single" w:sz="4" w:space="0" w:color="000000"/>
            </w:tcBorders>
            <w:shd w:val="clear" w:color="auto" w:fill="auto"/>
          </w:tcPr>
          <w:p w14:paraId="7D261B06" w14:textId="77777777" w:rsidR="00755332" w:rsidRPr="00F25123" w:rsidRDefault="00755332" w:rsidP="005D5255">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14:paraId="39E7B8FB" w14:textId="77777777" w:rsidR="00755332" w:rsidRPr="00F25123" w:rsidRDefault="00755332" w:rsidP="005D5255">
            <w:pPr>
              <w:pStyle w:val="ConsPlusCell"/>
              <w:jc w:val="center"/>
            </w:pPr>
            <w:r w:rsidRPr="00F25123">
              <w:rPr>
                <w:rFonts w:ascii="Times New Roman" w:hAnsi="Times New Roman" w:cs="Times New Roman"/>
              </w:rPr>
              <w:t>федеральный бюджет</w:t>
            </w:r>
          </w:p>
        </w:tc>
        <w:tc>
          <w:tcPr>
            <w:tcW w:w="930" w:type="dxa"/>
            <w:tcBorders>
              <w:top w:val="single" w:sz="4" w:space="0" w:color="000000"/>
              <w:left w:val="single" w:sz="4" w:space="0" w:color="000000"/>
              <w:bottom w:val="single" w:sz="4" w:space="0" w:color="000000"/>
              <w:right w:val="single" w:sz="4" w:space="0" w:color="000000"/>
            </w:tcBorders>
            <w:vAlign w:val="center"/>
          </w:tcPr>
          <w:p w14:paraId="09B03C25" w14:textId="77777777" w:rsidR="00755332" w:rsidRPr="00C11742" w:rsidRDefault="00755332" w:rsidP="005D5255">
            <w:pPr>
              <w:jc w:val="center"/>
            </w:pPr>
            <w:r w:rsidRPr="00C11742">
              <w:t>–</w:t>
            </w:r>
          </w:p>
        </w:tc>
        <w:tc>
          <w:tcPr>
            <w:tcW w:w="931" w:type="dxa"/>
            <w:tcBorders>
              <w:top w:val="single" w:sz="4" w:space="0" w:color="000000"/>
              <w:left w:val="single" w:sz="4" w:space="0" w:color="000000"/>
              <w:bottom w:val="single" w:sz="4" w:space="0" w:color="000000"/>
            </w:tcBorders>
            <w:shd w:val="clear" w:color="auto" w:fill="auto"/>
            <w:vAlign w:val="center"/>
          </w:tcPr>
          <w:p w14:paraId="49000B71" w14:textId="77777777" w:rsidR="00755332" w:rsidRPr="00C11742" w:rsidRDefault="00755332" w:rsidP="005D5255">
            <w:pPr>
              <w:jc w:val="center"/>
            </w:pPr>
            <w:r w:rsidRPr="00C11742">
              <w:t>–</w:t>
            </w:r>
          </w:p>
        </w:tc>
        <w:tc>
          <w:tcPr>
            <w:tcW w:w="978" w:type="dxa"/>
            <w:tcBorders>
              <w:top w:val="single" w:sz="4" w:space="0" w:color="000000"/>
              <w:left w:val="single" w:sz="4" w:space="0" w:color="000000"/>
              <w:bottom w:val="single" w:sz="4" w:space="0" w:color="000000"/>
            </w:tcBorders>
            <w:shd w:val="clear" w:color="auto" w:fill="auto"/>
            <w:vAlign w:val="center"/>
          </w:tcPr>
          <w:p w14:paraId="21C3CA24" w14:textId="77777777" w:rsidR="00755332" w:rsidRPr="00C11742" w:rsidRDefault="00755332" w:rsidP="005D5255">
            <w:pPr>
              <w:jc w:val="center"/>
            </w:pPr>
            <w:r w:rsidRPr="00C11742">
              <w:t>–</w:t>
            </w:r>
          </w:p>
        </w:tc>
        <w:tc>
          <w:tcPr>
            <w:tcW w:w="933" w:type="dxa"/>
            <w:tcBorders>
              <w:top w:val="single" w:sz="4" w:space="0" w:color="000000"/>
              <w:left w:val="single" w:sz="4" w:space="0" w:color="000000"/>
              <w:bottom w:val="single" w:sz="4" w:space="0" w:color="000000"/>
            </w:tcBorders>
            <w:shd w:val="clear" w:color="auto" w:fill="auto"/>
            <w:vAlign w:val="center"/>
          </w:tcPr>
          <w:p w14:paraId="6F2E839E" w14:textId="77777777" w:rsidR="00755332" w:rsidRPr="00C11742" w:rsidRDefault="00755332" w:rsidP="005D5255">
            <w:pPr>
              <w:jc w:val="center"/>
            </w:pPr>
            <w:r w:rsidRPr="00C11742">
              <w:t>–</w:t>
            </w:r>
          </w:p>
        </w:tc>
        <w:tc>
          <w:tcPr>
            <w:tcW w:w="992" w:type="dxa"/>
            <w:tcBorders>
              <w:top w:val="single" w:sz="4" w:space="0" w:color="000000"/>
              <w:left w:val="single" w:sz="4" w:space="0" w:color="000000"/>
              <w:bottom w:val="single" w:sz="4" w:space="0" w:color="000000"/>
            </w:tcBorders>
            <w:shd w:val="clear" w:color="auto" w:fill="auto"/>
            <w:vAlign w:val="center"/>
          </w:tcPr>
          <w:p w14:paraId="667C3B9B" w14:textId="77777777" w:rsidR="00755332" w:rsidRPr="00C11742" w:rsidRDefault="00755332" w:rsidP="005D5255">
            <w:pPr>
              <w:jc w:val="center"/>
            </w:pPr>
            <w:r w:rsidRPr="00C11742">
              <w:t>–</w:t>
            </w:r>
          </w:p>
        </w:tc>
        <w:tc>
          <w:tcPr>
            <w:tcW w:w="851" w:type="dxa"/>
            <w:tcBorders>
              <w:top w:val="single" w:sz="4" w:space="0" w:color="000000"/>
              <w:left w:val="single" w:sz="4" w:space="0" w:color="000000"/>
              <w:bottom w:val="single" w:sz="4" w:space="0" w:color="000000"/>
            </w:tcBorders>
            <w:shd w:val="clear" w:color="auto" w:fill="auto"/>
            <w:vAlign w:val="center"/>
          </w:tcPr>
          <w:p w14:paraId="4707A936" w14:textId="77777777" w:rsidR="00755332" w:rsidRPr="00C11742" w:rsidRDefault="00755332" w:rsidP="005D5255">
            <w:pPr>
              <w:jc w:val="center"/>
            </w:pPr>
            <w:r w:rsidRPr="00C11742">
              <w:t>–</w:t>
            </w:r>
          </w:p>
        </w:tc>
        <w:tc>
          <w:tcPr>
            <w:tcW w:w="851" w:type="dxa"/>
            <w:tcBorders>
              <w:top w:val="single" w:sz="4" w:space="0" w:color="000000"/>
              <w:left w:val="single" w:sz="4" w:space="0" w:color="000000"/>
              <w:bottom w:val="single" w:sz="4" w:space="0" w:color="000000"/>
            </w:tcBorders>
            <w:shd w:val="clear" w:color="auto" w:fill="auto"/>
            <w:vAlign w:val="center"/>
          </w:tcPr>
          <w:p w14:paraId="0BF358C8" w14:textId="77777777" w:rsidR="00755332" w:rsidRPr="00C11742" w:rsidRDefault="00755332" w:rsidP="005D5255">
            <w:pPr>
              <w:jc w:val="center"/>
            </w:pPr>
            <w:r w:rsidRPr="00C11742">
              <w:t>–</w:t>
            </w:r>
          </w:p>
        </w:tc>
        <w:tc>
          <w:tcPr>
            <w:tcW w:w="957" w:type="dxa"/>
            <w:tcBorders>
              <w:top w:val="single" w:sz="4" w:space="0" w:color="000000"/>
              <w:left w:val="single" w:sz="4" w:space="0" w:color="000000"/>
              <w:bottom w:val="single" w:sz="4" w:space="0" w:color="000000"/>
            </w:tcBorders>
            <w:vAlign w:val="center"/>
          </w:tcPr>
          <w:p w14:paraId="11A1B42B" w14:textId="77777777" w:rsidR="00755332" w:rsidRPr="00C11742" w:rsidRDefault="00755332" w:rsidP="005D5255">
            <w:pPr>
              <w:jc w:val="center"/>
            </w:pPr>
            <w:r w:rsidRPr="00C11742">
              <w:t>–</w:t>
            </w:r>
          </w:p>
        </w:tc>
        <w:tc>
          <w:tcPr>
            <w:tcW w:w="957" w:type="dxa"/>
            <w:tcBorders>
              <w:top w:val="single" w:sz="4" w:space="0" w:color="000000"/>
              <w:left w:val="single" w:sz="4" w:space="0" w:color="000000"/>
              <w:bottom w:val="single" w:sz="4" w:space="0" w:color="000000"/>
            </w:tcBorders>
            <w:vAlign w:val="center"/>
          </w:tcPr>
          <w:p w14:paraId="0389A25A" w14:textId="77777777" w:rsidR="00755332" w:rsidRPr="00C11742" w:rsidRDefault="00755332" w:rsidP="005D5255">
            <w:pPr>
              <w:jc w:val="center"/>
            </w:pPr>
            <w:r w:rsidRPr="00C11742">
              <w:t>–</w:t>
            </w:r>
          </w:p>
        </w:tc>
        <w:tc>
          <w:tcPr>
            <w:tcW w:w="779" w:type="dxa"/>
            <w:tcBorders>
              <w:top w:val="single" w:sz="4" w:space="0" w:color="000000"/>
              <w:left w:val="single" w:sz="4" w:space="0" w:color="000000"/>
              <w:bottom w:val="single" w:sz="4" w:space="0" w:color="000000"/>
            </w:tcBorders>
            <w:vAlign w:val="center"/>
          </w:tcPr>
          <w:p w14:paraId="52260A2C" w14:textId="77777777" w:rsidR="00755332" w:rsidRPr="00C11742" w:rsidRDefault="00755332" w:rsidP="005D5255">
            <w:pPr>
              <w:jc w:val="center"/>
            </w:pPr>
            <w:r w:rsidRPr="00C11742">
              <w:t>–</w:t>
            </w:r>
          </w:p>
        </w:tc>
        <w:tc>
          <w:tcPr>
            <w:tcW w:w="709" w:type="dxa"/>
            <w:tcBorders>
              <w:top w:val="single" w:sz="4" w:space="0" w:color="000000"/>
              <w:left w:val="single" w:sz="4" w:space="0" w:color="000000"/>
              <w:bottom w:val="single" w:sz="4" w:space="0" w:color="000000"/>
            </w:tcBorders>
            <w:vAlign w:val="center"/>
          </w:tcPr>
          <w:p w14:paraId="18610BA9" w14:textId="77777777" w:rsidR="00755332" w:rsidRPr="00C11742" w:rsidRDefault="00755332" w:rsidP="005D5255">
            <w:pPr>
              <w:jc w:val="center"/>
            </w:pPr>
            <w:r w:rsidRPr="00C11742">
              <w:t>–</w:t>
            </w:r>
          </w:p>
        </w:tc>
        <w:tc>
          <w:tcPr>
            <w:tcW w:w="851" w:type="dxa"/>
            <w:tcBorders>
              <w:top w:val="single" w:sz="4" w:space="0" w:color="000000"/>
              <w:left w:val="single" w:sz="4" w:space="0" w:color="000000"/>
              <w:bottom w:val="single" w:sz="4" w:space="0" w:color="000000"/>
            </w:tcBorders>
            <w:vAlign w:val="center"/>
          </w:tcPr>
          <w:p w14:paraId="5E09056B" w14:textId="77777777" w:rsidR="00755332" w:rsidRPr="00C11742" w:rsidRDefault="00755332" w:rsidP="005D5255">
            <w:pPr>
              <w:jc w:val="center"/>
            </w:pPr>
            <w:r w:rsidRPr="00C11742">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1CE76" w14:textId="77777777" w:rsidR="00755332" w:rsidRPr="00C11742" w:rsidRDefault="00755332" w:rsidP="005D5255">
            <w:pPr>
              <w:jc w:val="center"/>
            </w:pPr>
            <w:r w:rsidRPr="00C11742">
              <w:t>–</w:t>
            </w:r>
          </w:p>
        </w:tc>
      </w:tr>
      <w:tr w:rsidR="00755332" w14:paraId="0C1FAB5F" w14:textId="77777777" w:rsidTr="005D5255">
        <w:tc>
          <w:tcPr>
            <w:tcW w:w="1786" w:type="dxa"/>
            <w:vMerge/>
            <w:tcBorders>
              <w:left w:val="single" w:sz="4" w:space="0" w:color="000000"/>
            </w:tcBorders>
            <w:shd w:val="clear" w:color="auto" w:fill="auto"/>
          </w:tcPr>
          <w:p w14:paraId="6FF3AFBD" w14:textId="77777777" w:rsidR="00755332" w:rsidRPr="00F25123" w:rsidRDefault="00755332" w:rsidP="005D5255">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14:paraId="72A9C6B1" w14:textId="77777777" w:rsidR="00755332" w:rsidRPr="00F25123" w:rsidRDefault="00755332" w:rsidP="005D5255">
            <w:pPr>
              <w:pStyle w:val="ConsPlusCell"/>
              <w:jc w:val="center"/>
            </w:pPr>
            <w:r w:rsidRPr="00F25123">
              <w:rPr>
                <w:rFonts w:ascii="Times New Roman" w:hAnsi="Times New Roman" w:cs="Times New Roman"/>
              </w:rPr>
              <w:t>местный бюджет</w:t>
            </w:r>
          </w:p>
        </w:tc>
        <w:tc>
          <w:tcPr>
            <w:tcW w:w="930" w:type="dxa"/>
            <w:tcBorders>
              <w:top w:val="single" w:sz="4" w:space="0" w:color="000000"/>
              <w:left w:val="single" w:sz="4" w:space="0" w:color="000000"/>
              <w:bottom w:val="single" w:sz="4" w:space="0" w:color="000000"/>
              <w:right w:val="single" w:sz="4" w:space="0" w:color="000000"/>
            </w:tcBorders>
            <w:vAlign w:val="center"/>
          </w:tcPr>
          <w:p w14:paraId="763856D4" w14:textId="77777777" w:rsidR="00755332" w:rsidRDefault="00755332" w:rsidP="005D5255">
            <w:pPr>
              <w:jc w:val="center"/>
            </w:pPr>
            <w:r w:rsidRPr="00131841">
              <w:t>–</w:t>
            </w:r>
          </w:p>
        </w:tc>
        <w:tc>
          <w:tcPr>
            <w:tcW w:w="931" w:type="dxa"/>
            <w:tcBorders>
              <w:top w:val="single" w:sz="4" w:space="0" w:color="000000"/>
              <w:left w:val="single" w:sz="4" w:space="0" w:color="000000"/>
              <w:bottom w:val="single" w:sz="4" w:space="0" w:color="000000"/>
            </w:tcBorders>
            <w:shd w:val="clear" w:color="auto" w:fill="auto"/>
            <w:vAlign w:val="center"/>
          </w:tcPr>
          <w:p w14:paraId="6A67FDD2" w14:textId="77777777" w:rsidR="00755332" w:rsidRDefault="00755332" w:rsidP="005D5255">
            <w:pPr>
              <w:jc w:val="center"/>
            </w:pPr>
            <w:r w:rsidRPr="00131841">
              <w:t>–</w:t>
            </w:r>
          </w:p>
        </w:tc>
        <w:tc>
          <w:tcPr>
            <w:tcW w:w="978" w:type="dxa"/>
            <w:tcBorders>
              <w:top w:val="single" w:sz="4" w:space="0" w:color="000000"/>
              <w:left w:val="single" w:sz="4" w:space="0" w:color="000000"/>
              <w:bottom w:val="single" w:sz="4" w:space="0" w:color="000000"/>
            </w:tcBorders>
            <w:shd w:val="clear" w:color="auto" w:fill="auto"/>
            <w:vAlign w:val="center"/>
          </w:tcPr>
          <w:p w14:paraId="32815667" w14:textId="77777777" w:rsidR="00755332" w:rsidRDefault="00755332" w:rsidP="005D5255">
            <w:pPr>
              <w:jc w:val="center"/>
            </w:pPr>
            <w:r w:rsidRPr="00131841">
              <w:t>–</w:t>
            </w:r>
          </w:p>
        </w:tc>
        <w:tc>
          <w:tcPr>
            <w:tcW w:w="933" w:type="dxa"/>
            <w:tcBorders>
              <w:top w:val="single" w:sz="4" w:space="0" w:color="000000"/>
              <w:left w:val="single" w:sz="4" w:space="0" w:color="000000"/>
              <w:bottom w:val="single" w:sz="4" w:space="0" w:color="000000"/>
            </w:tcBorders>
            <w:shd w:val="clear" w:color="auto" w:fill="auto"/>
            <w:vAlign w:val="center"/>
          </w:tcPr>
          <w:p w14:paraId="26DC8396" w14:textId="77777777" w:rsidR="00755332" w:rsidRDefault="00755332" w:rsidP="005D5255">
            <w:pPr>
              <w:jc w:val="center"/>
            </w:pPr>
            <w:r w:rsidRPr="00131841">
              <w:t>–</w:t>
            </w:r>
          </w:p>
        </w:tc>
        <w:tc>
          <w:tcPr>
            <w:tcW w:w="992" w:type="dxa"/>
            <w:tcBorders>
              <w:top w:val="single" w:sz="4" w:space="0" w:color="000000"/>
              <w:left w:val="single" w:sz="4" w:space="0" w:color="000000"/>
              <w:bottom w:val="single" w:sz="4" w:space="0" w:color="000000"/>
            </w:tcBorders>
            <w:shd w:val="clear" w:color="auto" w:fill="auto"/>
            <w:vAlign w:val="center"/>
          </w:tcPr>
          <w:p w14:paraId="74B0E6FC" w14:textId="77777777" w:rsidR="00755332" w:rsidRDefault="00755332" w:rsidP="005D5255">
            <w:pPr>
              <w:jc w:val="center"/>
            </w:pPr>
            <w:r w:rsidRPr="00131841">
              <w:t>–</w:t>
            </w:r>
          </w:p>
        </w:tc>
        <w:tc>
          <w:tcPr>
            <w:tcW w:w="851" w:type="dxa"/>
            <w:tcBorders>
              <w:top w:val="single" w:sz="4" w:space="0" w:color="000000"/>
              <w:left w:val="single" w:sz="4" w:space="0" w:color="000000"/>
              <w:bottom w:val="single" w:sz="4" w:space="0" w:color="000000"/>
            </w:tcBorders>
            <w:shd w:val="clear" w:color="auto" w:fill="auto"/>
            <w:vAlign w:val="center"/>
          </w:tcPr>
          <w:p w14:paraId="419A350D" w14:textId="77777777" w:rsidR="00755332" w:rsidRDefault="00755332" w:rsidP="005D5255">
            <w:pPr>
              <w:jc w:val="center"/>
            </w:pPr>
            <w:r w:rsidRPr="00131841">
              <w:t>–</w:t>
            </w:r>
          </w:p>
        </w:tc>
        <w:tc>
          <w:tcPr>
            <w:tcW w:w="851" w:type="dxa"/>
            <w:tcBorders>
              <w:top w:val="single" w:sz="4" w:space="0" w:color="000000"/>
              <w:left w:val="single" w:sz="4" w:space="0" w:color="000000"/>
              <w:bottom w:val="single" w:sz="4" w:space="0" w:color="000000"/>
            </w:tcBorders>
            <w:shd w:val="clear" w:color="auto" w:fill="auto"/>
            <w:vAlign w:val="center"/>
          </w:tcPr>
          <w:p w14:paraId="53F215F4" w14:textId="77777777" w:rsidR="00755332" w:rsidRDefault="00755332" w:rsidP="005D5255">
            <w:pPr>
              <w:jc w:val="center"/>
            </w:pPr>
            <w:r w:rsidRPr="00131841">
              <w:t>–</w:t>
            </w:r>
          </w:p>
        </w:tc>
        <w:tc>
          <w:tcPr>
            <w:tcW w:w="957" w:type="dxa"/>
            <w:tcBorders>
              <w:top w:val="single" w:sz="4" w:space="0" w:color="000000"/>
              <w:left w:val="single" w:sz="4" w:space="0" w:color="000000"/>
              <w:bottom w:val="single" w:sz="4" w:space="0" w:color="000000"/>
            </w:tcBorders>
            <w:vAlign w:val="center"/>
          </w:tcPr>
          <w:p w14:paraId="09411081" w14:textId="77777777" w:rsidR="00755332" w:rsidRDefault="00755332" w:rsidP="005D5255">
            <w:pPr>
              <w:jc w:val="center"/>
            </w:pPr>
            <w:r w:rsidRPr="00131841">
              <w:t>–</w:t>
            </w:r>
          </w:p>
        </w:tc>
        <w:tc>
          <w:tcPr>
            <w:tcW w:w="957" w:type="dxa"/>
            <w:tcBorders>
              <w:top w:val="single" w:sz="4" w:space="0" w:color="000000"/>
              <w:left w:val="single" w:sz="4" w:space="0" w:color="000000"/>
              <w:bottom w:val="single" w:sz="4" w:space="0" w:color="000000"/>
            </w:tcBorders>
            <w:vAlign w:val="center"/>
          </w:tcPr>
          <w:p w14:paraId="2022D6B1" w14:textId="77777777" w:rsidR="00755332" w:rsidRDefault="00755332" w:rsidP="005D5255">
            <w:pPr>
              <w:jc w:val="center"/>
            </w:pPr>
            <w:r w:rsidRPr="00131841">
              <w:t>–</w:t>
            </w:r>
          </w:p>
        </w:tc>
        <w:tc>
          <w:tcPr>
            <w:tcW w:w="779" w:type="dxa"/>
            <w:tcBorders>
              <w:top w:val="single" w:sz="4" w:space="0" w:color="000000"/>
              <w:left w:val="single" w:sz="4" w:space="0" w:color="000000"/>
              <w:bottom w:val="single" w:sz="4" w:space="0" w:color="000000"/>
            </w:tcBorders>
            <w:vAlign w:val="center"/>
          </w:tcPr>
          <w:p w14:paraId="7393161F" w14:textId="77777777" w:rsidR="00755332" w:rsidRDefault="00755332" w:rsidP="005D5255">
            <w:pPr>
              <w:jc w:val="center"/>
            </w:pPr>
            <w:r w:rsidRPr="00131841">
              <w:t>–</w:t>
            </w:r>
          </w:p>
        </w:tc>
        <w:tc>
          <w:tcPr>
            <w:tcW w:w="709" w:type="dxa"/>
            <w:tcBorders>
              <w:top w:val="single" w:sz="4" w:space="0" w:color="000000"/>
              <w:left w:val="single" w:sz="4" w:space="0" w:color="000000"/>
              <w:bottom w:val="single" w:sz="4" w:space="0" w:color="000000"/>
            </w:tcBorders>
            <w:vAlign w:val="center"/>
          </w:tcPr>
          <w:p w14:paraId="6CC48A96" w14:textId="77777777" w:rsidR="00755332" w:rsidRDefault="00755332" w:rsidP="005D5255">
            <w:pPr>
              <w:jc w:val="center"/>
            </w:pPr>
            <w:r w:rsidRPr="00131841">
              <w:t>–</w:t>
            </w:r>
          </w:p>
        </w:tc>
        <w:tc>
          <w:tcPr>
            <w:tcW w:w="851" w:type="dxa"/>
            <w:tcBorders>
              <w:top w:val="single" w:sz="4" w:space="0" w:color="000000"/>
              <w:left w:val="single" w:sz="4" w:space="0" w:color="000000"/>
              <w:bottom w:val="single" w:sz="4" w:space="0" w:color="000000"/>
            </w:tcBorders>
            <w:vAlign w:val="center"/>
          </w:tcPr>
          <w:p w14:paraId="4B0588EA" w14:textId="77777777" w:rsidR="00755332" w:rsidRDefault="00755332" w:rsidP="005D5255">
            <w:pPr>
              <w:jc w:val="center"/>
            </w:pPr>
            <w:r w:rsidRPr="00131841">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24C8E" w14:textId="77777777" w:rsidR="00755332" w:rsidRDefault="00755332" w:rsidP="005D5255">
            <w:pPr>
              <w:jc w:val="center"/>
            </w:pPr>
            <w:r w:rsidRPr="00131841">
              <w:t>–</w:t>
            </w:r>
          </w:p>
        </w:tc>
      </w:tr>
      <w:tr w:rsidR="00755332" w:rsidRPr="0090248A" w14:paraId="22918E9F" w14:textId="77777777" w:rsidTr="005D5255">
        <w:trPr>
          <w:trHeight w:val="1501"/>
        </w:trPr>
        <w:tc>
          <w:tcPr>
            <w:tcW w:w="1786" w:type="dxa"/>
            <w:vMerge/>
            <w:tcBorders>
              <w:left w:val="single" w:sz="4" w:space="0" w:color="000000"/>
              <w:bottom w:val="single" w:sz="4" w:space="0" w:color="000000"/>
            </w:tcBorders>
            <w:shd w:val="clear" w:color="auto" w:fill="auto"/>
          </w:tcPr>
          <w:p w14:paraId="35FE0F70" w14:textId="77777777" w:rsidR="00755332" w:rsidRPr="00F25123" w:rsidRDefault="00755332" w:rsidP="005D5255">
            <w:pPr>
              <w:pStyle w:val="ConsPlusCell"/>
              <w:snapToGrid w:val="0"/>
              <w:jc w:val="center"/>
              <w:rPr>
                <w:rFonts w:ascii="Times New Roman" w:hAnsi="Times New Roman" w:cs="Times New Roman"/>
              </w:rPr>
            </w:pPr>
          </w:p>
        </w:tc>
        <w:tc>
          <w:tcPr>
            <w:tcW w:w="1842" w:type="dxa"/>
            <w:tcBorders>
              <w:top w:val="single" w:sz="4" w:space="0" w:color="000000"/>
              <w:left w:val="single" w:sz="4" w:space="0" w:color="000000"/>
              <w:bottom w:val="single" w:sz="4" w:space="0" w:color="000000"/>
            </w:tcBorders>
            <w:shd w:val="clear" w:color="auto" w:fill="auto"/>
          </w:tcPr>
          <w:p w14:paraId="6EA310CE" w14:textId="77777777" w:rsidR="00755332" w:rsidRPr="0090248A" w:rsidRDefault="00755332" w:rsidP="005D5255">
            <w:pPr>
              <w:pStyle w:val="ConsPlusCell"/>
              <w:jc w:val="center"/>
            </w:pPr>
            <w:r w:rsidRPr="0090248A">
              <w:rPr>
                <w:rFonts w:ascii="Times New Roman" w:hAnsi="Times New Roman" w:cs="Times New Roman"/>
              </w:rPr>
              <w:t>внебюджетные источники</w:t>
            </w:r>
          </w:p>
        </w:tc>
        <w:tc>
          <w:tcPr>
            <w:tcW w:w="930" w:type="dxa"/>
            <w:tcBorders>
              <w:top w:val="single" w:sz="4" w:space="0" w:color="000000"/>
              <w:left w:val="single" w:sz="4" w:space="0" w:color="000000"/>
              <w:bottom w:val="single" w:sz="4" w:space="0" w:color="000000"/>
              <w:right w:val="single" w:sz="4" w:space="0" w:color="000000"/>
            </w:tcBorders>
            <w:vAlign w:val="center"/>
          </w:tcPr>
          <w:p w14:paraId="00C895DE" w14:textId="77777777" w:rsidR="00755332" w:rsidRPr="0090248A" w:rsidRDefault="00755332" w:rsidP="005D5255">
            <w:pPr>
              <w:pStyle w:val="ConsPlusCell"/>
              <w:snapToGrid w:val="0"/>
              <w:jc w:val="center"/>
              <w:rPr>
                <w:rFonts w:ascii="Times New Roman" w:hAnsi="Times New Roman" w:cs="Times New Roman"/>
              </w:rPr>
            </w:pPr>
            <w:r w:rsidRPr="0090248A">
              <w:rPr>
                <w:rFonts w:ascii="Times New Roman" w:hAnsi="Times New Roman" w:cs="Times New Roman"/>
              </w:rPr>
              <w:t>–</w:t>
            </w:r>
          </w:p>
        </w:tc>
        <w:tc>
          <w:tcPr>
            <w:tcW w:w="931" w:type="dxa"/>
            <w:tcBorders>
              <w:top w:val="single" w:sz="4" w:space="0" w:color="000000"/>
              <w:left w:val="single" w:sz="4" w:space="0" w:color="000000"/>
              <w:bottom w:val="single" w:sz="4" w:space="0" w:color="000000"/>
            </w:tcBorders>
            <w:shd w:val="clear" w:color="auto" w:fill="auto"/>
            <w:vAlign w:val="center"/>
          </w:tcPr>
          <w:p w14:paraId="2A2A0FD6" w14:textId="77777777" w:rsidR="00755332" w:rsidRPr="0090248A" w:rsidRDefault="00755332" w:rsidP="005D5255">
            <w:pPr>
              <w:jc w:val="center"/>
            </w:pPr>
            <w:r w:rsidRPr="0090248A">
              <w:t>–</w:t>
            </w:r>
          </w:p>
        </w:tc>
        <w:tc>
          <w:tcPr>
            <w:tcW w:w="978" w:type="dxa"/>
            <w:tcBorders>
              <w:top w:val="single" w:sz="4" w:space="0" w:color="000000"/>
              <w:left w:val="single" w:sz="4" w:space="0" w:color="000000"/>
              <w:bottom w:val="single" w:sz="4" w:space="0" w:color="000000"/>
            </w:tcBorders>
            <w:shd w:val="clear" w:color="auto" w:fill="auto"/>
            <w:vAlign w:val="center"/>
          </w:tcPr>
          <w:p w14:paraId="2AAE4256" w14:textId="77777777" w:rsidR="00755332" w:rsidRPr="0090248A" w:rsidRDefault="00755332" w:rsidP="005D5255">
            <w:pPr>
              <w:jc w:val="center"/>
            </w:pPr>
            <w:r w:rsidRPr="0090248A">
              <w:t>–</w:t>
            </w:r>
          </w:p>
        </w:tc>
        <w:tc>
          <w:tcPr>
            <w:tcW w:w="933" w:type="dxa"/>
            <w:tcBorders>
              <w:top w:val="single" w:sz="4" w:space="0" w:color="000000"/>
              <w:left w:val="single" w:sz="4" w:space="0" w:color="000000"/>
              <w:bottom w:val="single" w:sz="4" w:space="0" w:color="000000"/>
            </w:tcBorders>
            <w:shd w:val="clear" w:color="auto" w:fill="auto"/>
            <w:vAlign w:val="center"/>
          </w:tcPr>
          <w:p w14:paraId="7A33A80E" w14:textId="77777777" w:rsidR="00755332" w:rsidRPr="0090248A" w:rsidRDefault="00755332" w:rsidP="005D5255">
            <w:pPr>
              <w:jc w:val="center"/>
            </w:pPr>
            <w:r w:rsidRPr="0090248A">
              <w:t>–</w:t>
            </w:r>
          </w:p>
        </w:tc>
        <w:tc>
          <w:tcPr>
            <w:tcW w:w="992" w:type="dxa"/>
            <w:tcBorders>
              <w:top w:val="single" w:sz="4" w:space="0" w:color="000000"/>
              <w:left w:val="single" w:sz="4" w:space="0" w:color="000000"/>
              <w:bottom w:val="single" w:sz="4" w:space="0" w:color="000000"/>
            </w:tcBorders>
            <w:shd w:val="clear" w:color="auto" w:fill="auto"/>
            <w:vAlign w:val="center"/>
          </w:tcPr>
          <w:p w14:paraId="2AC31C3B" w14:textId="77777777" w:rsidR="00755332" w:rsidRPr="0090248A" w:rsidRDefault="00755332" w:rsidP="005D5255">
            <w:pPr>
              <w:jc w:val="center"/>
            </w:pPr>
            <w:r w:rsidRPr="0090248A">
              <w:t>–</w:t>
            </w:r>
          </w:p>
        </w:tc>
        <w:tc>
          <w:tcPr>
            <w:tcW w:w="851" w:type="dxa"/>
            <w:tcBorders>
              <w:top w:val="single" w:sz="4" w:space="0" w:color="000000"/>
              <w:left w:val="single" w:sz="4" w:space="0" w:color="000000"/>
              <w:bottom w:val="single" w:sz="4" w:space="0" w:color="000000"/>
            </w:tcBorders>
            <w:shd w:val="clear" w:color="auto" w:fill="auto"/>
            <w:vAlign w:val="center"/>
          </w:tcPr>
          <w:p w14:paraId="1A1EDE53" w14:textId="77777777" w:rsidR="00755332" w:rsidRPr="0090248A" w:rsidRDefault="00755332" w:rsidP="005D5255">
            <w:pPr>
              <w:jc w:val="center"/>
            </w:pPr>
            <w:r w:rsidRPr="0090248A">
              <w:t>–</w:t>
            </w:r>
          </w:p>
        </w:tc>
        <w:tc>
          <w:tcPr>
            <w:tcW w:w="851" w:type="dxa"/>
            <w:tcBorders>
              <w:top w:val="single" w:sz="4" w:space="0" w:color="000000"/>
              <w:left w:val="single" w:sz="4" w:space="0" w:color="000000"/>
              <w:bottom w:val="single" w:sz="4" w:space="0" w:color="000000"/>
            </w:tcBorders>
            <w:shd w:val="clear" w:color="auto" w:fill="auto"/>
            <w:vAlign w:val="center"/>
          </w:tcPr>
          <w:p w14:paraId="2D43D64B" w14:textId="77777777" w:rsidR="00755332" w:rsidRPr="0090248A" w:rsidRDefault="00755332" w:rsidP="005D5255">
            <w:pPr>
              <w:jc w:val="center"/>
            </w:pPr>
            <w:r w:rsidRPr="0090248A">
              <w:t>–</w:t>
            </w:r>
          </w:p>
        </w:tc>
        <w:tc>
          <w:tcPr>
            <w:tcW w:w="957" w:type="dxa"/>
            <w:tcBorders>
              <w:top w:val="single" w:sz="4" w:space="0" w:color="000000"/>
              <w:left w:val="single" w:sz="4" w:space="0" w:color="000000"/>
              <w:bottom w:val="single" w:sz="4" w:space="0" w:color="000000"/>
            </w:tcBorders>
            <w:vAlign w:val="center"/>
          </w:tcPr>
          <w:p w14:paraId="1E80C14E" w14:textId="77777777" w:rsidR="00755332" w:rsidRPr="0090248A" w:rsidRDefault="00755332" w:rsidP="005D5255">
            <w:pPr>
              <w:jc w:val="center"/>
            </w:pPr>
            <w:r w:rsidRPr="0090248A">
              <w:t>–</w:t>
            </w:r>
          </w:p>
        </w:tc>
        <w:tc>
          <w:tcPr>
            <w:tcW w:w="957" w:type="dxa"/>
            <w:tcBorders>
              <w:top w:val="single" w:sz="4" w:space="0" w:color="000000"/>
              <w:left w:val="single" w:sz="4" w:space="0" w:color="000000"/>
              <w:bottom w:val="single" w:sz="4" w:space="0" w:color="000000"/>
            </w:tcBorders>
            <w:vAlign w:val="center"/>
          </w:tcPr>
          <w:p w14:paraId="4C84A0CE" w14:textId="77777777" w:rsidR="00755332" w:rsidRPr="0090248A" w:rsidRDefault="00755332" w:rsidP="005D5255">
            <w:pPr>
              <w:jc w:val="center"/>
            </w:pPr>
            <w:r w:rsidRPr="0090248A">
              <w:t>–</w:t>
            </w:r>
          </w:p>
        </w:tc>
        <w:tc>
          <w:tcPr>
            <w:tcW w:w="779" w:type="dxa"/>
            <w:tcBorders>
              <w:top w:val="single" w:sz="4" w:space="0" w:color="000000"/>
              <w:left w:val="single" w:sz="4" w:space="0" w:color="000000"/>
              <w:bottom w:val="single" w:sz="4" w:space="0" w:color="000000"/>
            </w:tcBorders>
            <w:vAlign w:val="center"/>
          </w:tcPr>
          <w:p w14:paraId="1719E604" w14:textId="77777777" w:rsidR="00755332" w:rsidRPr="0090248A" w:rsidRDefault="00755332" w:rsidP="005D5255">
            <w:pPr>
              <w:jc w:val="center"/>
            </w:pPr>
            <w:r w:rsidRPr="0090248A">
              <w:t>–</w:t>
            </w:r>
          </w:p>
        </w:tc>
        <w:tc>
          <w:tcPr>
            <w:tcW w:w="709" w:type="dxa"/>
            <w:tcBorders>
              <w:top w:val="single" w:sz="4" w:space="0" w:color="000000"/>
              <w:left w:val="single" w:sz="4" w:space="0" w:color="000000"/>
              <w:bottom w:val="single" w:sz="4" w:space="0" w:color="000000"/>
            </w:tcBorders>
            <w:vAlign w:val="center"/>
          </w:tcPr>
          <w:p w14:paraId="5799DF80" w14:textId="77777777" w:rsidR="00755332" w:rsidRPr="0090248A" w:rsidRDefault="00755332" w:rsidP="005D5255">
            <w:pPr>
              <w:jc w:val="center"/>
            </w:pPr>
            <w:r w:rsidRPr="0090248A">
              <w:t>–</w:t>
            </w:r>
          </w:p>
        </w:tc>
        <w:tc>
          <w:tcPr>
            <w:tcW w:w="851" w:type="dxa"/>
            <w:tcBorders>
              <w:top w:val="single" w:sz="4" w:space="0" w:color="000000"/>
              <w:left w:val="single" w:sz="4" w:space="0" w:color="000000"/>
              <w:bottom w:val="single" w:sz="4" w:space="0" w:color="000000"/>
            </w:tcBorders>
            <w:vAlign w:val="center"/>
          </w:tcPr>
          <w:p w14:paraId="4520063E" w14:textId="77777777" w:rsidR="00755332" w:rsidRPr="0090248A" w:rsidRDefault="00755332" w:rsidP="005D5255">
            <w:pPr>
              <w:jc w:val="center"/>
            </w:pPr>
            <w:r w:rsidRPr="0090248A">
              <w:t>–</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C6311" w14:textId="77777777" w:rsidR="00755332" w:rsidRPr="0090248A" w:rsidRDefault="00755332" w:rsidP="005D5255">
            <w:pPr>
              <w:jc w:val="center"/>
            </w:pPr>
            <w:r w:rsidRPr="0090248A">
              <w:t>–</w:t>
            </w:r>
          </w:p>
        </w:tc>
      </w:tr>
      <w:tr w:rsidR="00755332" w:rsidRPr="0090248A" w14:paraId="48914EE8"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3"/>
        </w:trPr>
        <w:tc>
          <w:tcPr>
            <w:tcW w:w="1786" w:type="dxa"/>
            <w:vMerge w:val="restart"/>
          </w:tcPr>
          <w:p w14:paraId="45191E96" w14:textId="77777777" w:rsidR="00755332" w:rsidRPr="0090248A" w:rsidRDefault="00755332" w:rsidP="005D5255">
            <w:pPr>
              <w:pStyle w:val="23"/>
              <w:ind w:firstLine="0"/>
              <w:jc w:val="center"/>
            </w:pPr>
            <w:r w:rsidRPr="0090248A">
              <w:t>предоставление субсидий сельскохозяйственным товаропроизводит</w:t>
            </w:r>
            <w:r w:rsidRPr="0090248A">
              <w:lastRenderedPageBreak/>
              <w:t>елям на поддержку элитного семеноводства</w:t>
            </w:r>
          </w:p>
        </w:tc>
        <w:tc>
          <w:tcPr>
            <w:tcW w:w="1842" w:type="dxa"/>
          </w:tcPr>
          <w:p w14:paraId="6FB73C80" w14:textId="77777777" w:rsidR="00755332" w:rsidRPr="0090248A" w:rsidRDefault="00755332" w:rsidP="005D5255">
            <w:pPr>
              <w:pStyle w:val="ConsPlusCell"/>
              <w:jc w:val="center"/>
            </w:pPr>
            <w:r w:rsidRPr="0090248A">
              <w:rPr>
                <w:rFonts w:ascii="Times New Roman" w:hAnsi="Times New Roman" w:cs="Times New Roman"/>
              </w:rPr>
              <w:lastRenderedPageBreak/>
              <w:t>всего</w:t>
            </w:r>
          </w:p>
        </w:tc>
        <w:tc>
          <w:tcPr>
            <w:tcW w:w="930" w:type="dxa"/>
            <w:vAlign w:val="center"/>
          </w:tcPr>
          <w:p w14:paraId="6398FCCC" w14:textId="77777777" w:rsidR="00755332" w:rsidRPr="0090248A" w:rsidRDefault="00755332" w:rsidP="005D5255">
            <w:pPr>
              <w:jc w:val="center"/>
              <w:rPr>
                <w:sz w:val="20"/>
                <w:szCs w:val="20"/>
              </w:rPr>
            </w:pPr>
            <w:r>
              <w:rPr>
                <w:sz w:val="20"/>
                <w:szCs w:val="20"/>
              </w:rPr>
              <w:t>36591,2</w:t>
            </w:r>
          </w:p>
        </w:tc>
        <w:tc>
          <w:tcPr>
            <w:tcW w:w="931" w:type="dxa"/>
            <w:vAlign w:val="center"/>
          </w:tcPr>
          <w:p w14:paraId="7F271983" w14:textId="77777777" w:rsidR="00755332" w:rsidRPr="0090248A" w:rsidRDefault="00755332" w:rsidP="005D5255">
            <w:pPr>
              <w:jc w:val="center"/>
              <w:rPr>
                <w:sz w:val="20"/>
                <w:szCs w:val="20"/>
              </w:rPr>
            </w:pPr>
            <w:r w:rsidRPr="0090248A">
              <w:rPr>
                <w:sz w:val="20"/>
                <w:szCs w:val="20"/>
              </w:rPr>
              <w:t>–</w:t>
            </w:r>
          </w:p>
        </w:tc>
        <w:tc>
          <w:tcPr>
            <w:tcW w:w="978" w:type="dxa"/>
            <w:vAlign w:val="center"/>
          </w:tcPr>
          <w:p w14:paraId="1A0ABD04" w14:textId="77777777" w:rsidR="00755332" w:rsidRPr="0090248A" w:rsidRDefault="00755332" w:rsidP="005D5255">
            <w:pPr>
              <w:jc w:val="center"/>
              <w:rPr>
                <w:sz w:val="20"/>
                <w:szCs w:val="20"/>
              </w:rPr>
            </w:pPr>
            <w:r w:rsidRPr="0090248A">
              <w:rPr>
                <w:sz w:val="20"/>
                <w:szCs w:val="20"/>
              </w:rPr>
              <w:t>–</w:t>
            </w:r>
          </w:p>
        </w:tc>
        <w:tc>
          <w:tcPr>
            <w:tcW w:w="933" w:type="dxa"/>
            <w:vAlign w:val="center"/>
          </w:tcPr>
          <w:p w14:paraId="2901F0D6" w14:textId="77777777" w:rsidR="00755332" w:rsidRPr="0090248A" w:rsidRDefault="00755332" w:rsidP="005D5255">
            <w:pPr>
              <w:jc w:val="center"/>
              <w:rPr>
                <w:sz w:val="20"/>
                <w:szCs w:val="20"/>
              </w:rPr>
            </w:pPr>
            <w:r>
              <w:rPr>
                <w:sz w:val="20"/>
                <w:szCs w:val="20"/>
              </w:rPr>
              <w:t>6406,2</w:t>
            </w:r>
          </w:p>
        </w:tc>
        <w:tc>
          <w:tcPr>
            <w:tcW w:w="992" w:type="dxa"/>
            <w:vAlign w:val="center"/>
          </w:tcPr>
          <w:p w14:paraId="4A8105ED" w14:textId="77777777" w:rsidR="00755332" w:rsidRPr="0090248A" w:rsidRDefault="00755332" w:rsidP="005D5255">
            <w:pPr>
              <w:jc w:val="center"/>
              <w:rPr>
                <w:sz w:val="20"/>
                <w:szCs w:val="20"/>
              </w:rPr>
            </w:pPr>
            <w:r>
              <w:rPr>
                <w:sz w:val="20"/>
                <w:szCs w:val="20"/>
              </w:rPr>
              <w:t>7320,3</w:t>
            </w:r>
          </w:p>
        </w:tc>
        <w:tc>
          <w:tcPr>
            <w:tcW w:w="851" w:type="dxa"/>
            <w:vAlign w:val="center"/>
          </w:tcPr>
          <w:p w14:paraId="52CD3A2D" w14:textId="77777777" w:rsidR="00755332" w:rsidRPr="0090248A" w:rsidRDefault="00755332" w:rsidP="005D5255">
            <w:pPr>
              <w:jc w:val="center"/>
              <w:rPr>
                <w:sz w:val="20"/>
                <w:szCs w:val="20"/>
              </w:rPr>
            </w:pPr>
            <w:r>
              <w:rPr>
                <w:sz w:val="20"/>
                <w:szCs w:val="20"/>
              </w:rPr>
              <w:t>8843,6</w:t>
            </w:r>
          </w:p>
        </w:tc>
        <w:tc>
          <w:tcPr>
            <w:tcW w:w="851" w:type="dxa"/>
            <w:vAlign w:val="center"/>
          </w:tcPr>
          <w:p w14:paraId="263DAB76" w14:textId="77777777" w:rsidR="00755332" w:rsidRPr="0090248A" w:rsidRDefault="00755332" w:rsidP="005D5255">
            <w:pPr>
              <w:jc w:val="center"/>
            </w:pPr>
            <w:r>
              <w:t>4946,5</w:t>
            </w:r>
          </w:p>
        </w:tc>
        <w:tc>
          <w:tcPr>
            <w:tcW w:w="957" w:type="dxa"/>
            <w:vAlign w:val="center"/>
          </w:tcPr>
          <w:p w14:paraId="26E7A2EA" w14:textId="77777777" w:rsidR="00755332" w:rsidRPr="0090248A" w:rsidRDefault="00755332" w:rsidP="005D5255">
            <w:pPr>
              <w:jc w:val="center"/>
            </w:pPr>
            <w:r>
              <w:t>4830,1</w:t>
            </w:r>
          </w:p>
        </w:tc>
        <w:tc>
          <w:tcPr>
            <w:tcW w:w="957" w:type="dxa"/>
            <w:vAlign w:val="center"/>
          </w:tcPr>
          <w:p w14:paraId="1F61A4B4" w14:textId="77777777" w:rsidR="00755332" w:rsidRPr="0090248A" w:rsidRDefault="00755332" w:rsidP="005D5255">
            <w:pPr>
              <w:jc w:val="center"/>
            </w:pPr>
            <w:r w:rsidRPr="0090248A">
              <w:t>848,9</w:t>
            </w:r>
          </w:p>
        </w:tc>
        <w:tc>
          <w:tcPr>
            <w:tcW w:w="779" w:type="dxa"/>
            <w:vAlign w:val="center"/>
          </w:tcPr>
          <w:p w14:paraId="7FF861FB" w14:textId="77777777" w:rsidR="00755332" w:rsidRPr="0090248A" w:rsidRDefault="00755332" w:rsidP="005D5255">
            <w:pPr>
              <w:jc w:val="center"/>
            </w:pPr>
            <w:r w:rsidRPr="0090248A">
              <w:t>848,9</w:t>
            </w:r>
          </w:p>
        </w:tc>
        <w:tc>
          <w:tcPr>
            <w:tcW w:w="709" w:type="dxa"/>
            <w:vAlign w:val="center"/>
          </w:tcPr>
          <w:p w14:paraId="76D3DD28" w14:textId="77777777" w:rsidR="00755332" w:rsidRPr="0090248A" w:rsidRDefault="00755332" w:rsidP="005D5255">
            <w:pPr>
              <w:jc w:val="center"/>
            </w:pPr>
            <w:r w:rsidRPr="0090248A">
              <w:t>848,9</w:t>
            </w:r>
          </w:p>
        </w:tc>
        <w:tc>
          <w:tcPr>
            <w:tcW w:w="851" w:type="dxa"/>
            <w:vAlign w:val="center"/>
          </w:tcPr>
          <w:p w14:paraId="38D834DA" w14:textId="77777777" w:rsidR="00755332" w:rsidRPr="0090248A" w:rsidRDefault="00755332" w:rsidP="005D5255">
            <w:pPr>
              <w:jc w:val="center"/>
            </w:pPr>
            <w:r w:rsidRPr="0090248A">
              <w:t>848,9</w:t>
            </w:r>
          </w:p>
        </w:tc>
        <w:tc>
          <w:tcPr>
            <w:tcW w:w="854" w:type="dxa"/>
            <w:vAlign w:val="center"/>
          </w:tcPr>
          <w:p w14:paraId="597069A2" w14:textId="77777777" w:rsidR="00755332" w:rsidRPr="0090248A" w:rsidRDefault="00755332" w:rsidP="005D5255">
            <w:pPr>
              <w:jc w:val="center"/>
            </w:pPr>
            <w:r w:rsidRPr="0090248A">
              <w:t>848,9</w:t>
            </w:r>
          </w:p>
        </w:tc>
      </w:tr>
      <w:tr w:rsidR="00755332" w:rsidRPr="0090248A" w14:paraId="1895595A"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3"/>
        </w:trPr>
        <w:tc>
          <w:tcPr>
            <w:tcW w:w="1786" w:type="dxa"/>
            <w:vMerge/>
          </w:tcPr>
          <w:p w14:paraId="098CF912" w14:textId="77777777" w:rsidR="00755332" w:rsidRPr="0090248A" w:rsidRDefault="00755332" w:rsidP="005D5255">
            <w:pPr>
              <w:pStyle w:val="23"/>
              <w:ind w:firstLine="0"/>
            </w:pPr>
          </w:p>
        </w:tc>
        <w:tc>
          <w:tcPr>
            <w:tcW w:w="1842" w:type="dxa"/>
          </w:tcPr>
          <w:p w14:paraId="003BD267" w14:textId="77777777" w:rsidR="00755332" w:rsidRPr="0090248A" w:rsidRDefault="00755332" w:rsidP="005D5255">
            <w:pPr>
              <w:pStyle w:val="ConsPlusCell"/>
              <w:jc w:val="center"/>
            </w:pPr>
            <w:r w:rsidRPr="0090248A">
              <w:rPr>
                <w:rFonts w:ascii="Times New Roman" w:hAnsi="Times New Roman" w:cs="Times New Roman"/>
              </w:rPr>
              <w:t xml:space="preserve">областной бюджет  </w:t>
            </w:r>
          </w:p>
        </w:tc>
        <w:tc>
          <w:tcPr>
            <w:tcW w:w="930" w:type="dxa"/>
            <w:vAlign w:val="center"/>
          </w:tcPr>
          <w:p w14:paraId="12036900" w14:textId="77777777" w:rsidR="00755332" w:rsidRPr="0090248A" w:rsidRDefault="00755332" w:rsidP="005D5255">
            <w:pPr>
              <w:jc w:val="center"/>
              <w:rPr>
                <w:sz w:val="20"/>
                <w:szCs w:val="20"/>
              </w:rPr>
            </w:pPr>
            <w:r>
              <w:rPr>
                <w:sz w:val="20"/>
                <w:szCs w:val="20"/>
              </w:rPr>
              <w:t>9390,6</w:t>
            </w:r>
          </w:p>
        </w:tc>
        <w:tc>
          <w:tcPr>
            <w:tcW w:w="931" w:type="dxa"/>
            <w:vAlign w:val="center"/>
          </w:tcPr>
          <w:p w14:paraId="27DFE597" w14:textId="77777777" w:rsidR="00755332" w:rsidRPr="0090248A" w:rsidRDefault="00755332" w:rsidP="005D5255">
            <w:pPr>
              <w:jc w:val="center"/>
              <w:rPr>
                <w:sz w:val="20"/>
                <w:szCs w:val="20"/>
              </w:rPr>
            </w:pPr>
            <w:r w:rsidRPr="0090248A">
              <w:rPr>
                <w:sz w:val="20"/>
                <w:szCs w:val="20"/>
              </w:rPr>
              <w:t>–</w:t>
            </w:r>
          </w:p>
        </w:tc>
        <w:tc>
          <w:tcPr>
            <w:tcW w:w="978" w:type="dxa"/>
            <w:vAlign w:val="center"/>
          </w:tcPr>
          <w:p w14:paraId="5377A9BA" w14:textId="77777777" w:rsidR="00755332" w:rsidRPr="0090248A" w:rsidRDefault="00755332" w:rsidP="005D5255">
            <w:pPr>
              <w:jc w:val="center"/>
              <w:rPr>
                <w:sz w:val="20"/>
                <w:szCs w:val="20"/>
              </w:rPr>
            </w:pPr>
            <w:r w:rsidRPr="0090248A">
              <w:rPr>
                <w:sz w:val="20"/>
                <w:szCs w:val="20"/>
              </w:rPr>
              <w:t>–</w:t>
            </w:r>
          </w:p>
        </w:tc>
        <w:tc>
          <w:tcPr>
            <w:tcW w:w="933" w:type="dxa"/>
            <w:vAlign w:val="center"/>
          </w:tcPr>
          <w:p w14:paraId="30B728C0" w14:textId="77777777" w:rsidR="00755332" w:rsidRPr="0090248A" w:rsidRDefault="00755332" w:rsidP="005D5255">
            <w:pPr>
              <w:jc w:val="center"/>
              <w:rPr>
                <w:sz w:val="20"/>
                <w:szCs w:val="20"/>
              </w:rPr>
            </w:pPr>
            <w:r>
              <w:rPr>
                <w:sz w:val="20"/>
                <w:szCs w:val="20"/>
              </w:rPr>
              <w:t>832,8</w:t>
            </w:r>
          </w:p>
        </w:tc>
        <w:tc>
          <w:tcPr>
            <w:tcW w:w="992" w:type="dxa"/>
            <w:vAlign w:val="center"/>
          </w:tcPr>
          <w:p w14:paraId="7DA321F7" w14:textId="77777777" w:rsidR="00755332" w:rsidRPr="0090248A" w:rsidRDefault="00755332" w:rsidP="005D5255">
            <w:pPr>
              <w:jc w:val="center"/>
              <w:rPr>
                <w:sz w:val="20"/>
                <w:szCs w:val="20"/>
              </w:rPr>
            </w:pPr>
            <w:r>
              <w:rPr>
                <w:sz w:val="20"/>
                <w:szCs w:val="20"/>
              </w:rPr>
              <w:t>1244,5</w:t>
            </w:r>
          </w:p>
        </w:tc>
        <w:tc>
          <w:tcPr>
            <w:tcW w:w="851" w:type="dxa"/>
            <w:vAlign w:val="center"/>
          </w:tcPr>
          <w:p w14:paraId="765B0739" w14:textId="77777777" w:rsidR="00755332" w:rsidRPr="0090248A" w:rsidRDefault="00755332" w:rsidP="005D5255">
            <w:pPr>
              <w:rPr>
                <w:sz w:val="20"/>
                <w:szCs w:val="20"/>
              </w:rPr>
            </w:pPr>
            <w:r>
              <w:rPr>
                <w:sz w:val="20"/>
                <w:szCs w:val="20"/>
              </w:rPr>
              <w:t>1503,4</w:t>
            </w:r>
          </w:p>
        </w:tc>
        <w:tc>
          <w:tcPr>
            <w:tcW w:w="851" w:type="dxa"/>
            <w:vAlign w:val="center"/>
          </w:tcPr>
          <w:p w14:paraId="1D3117B6" w14:textId="77777777" w:rsidR="00755332" w:rsidRPr="0090248A" w:rsidRDefault="00755332" w:rsidP="005D5255">
            <w:pPr>
              <w:jc w:val="center"/>
              <w:rPr>
                <w:sz w:val="20"/>
                <w:szCs w:val="20"/>
              </w:rPr>
            </w:pPr>
            <w:r>
              <w:rPr>
                <w:sz w:val="20"/>
                <w:szCs w:val="20"/>
              </w:rPr>
              <w:t>840,9</w:t>
            </w:r>
          </w:p>
        </w:tc>
        <w:tc>
          <w:tcPr>
            <w:tcW w:w="957" w:type="dxa"/>
            <w:vAlign w:val="center"/>
          </w:tcPr>
          <w:p w14:paraId="7F675A49" w14:textId="77777777" w:rsidR="00755332" w:rsidRPr="0090248A" w:rsidRDefault="00755332" w:rsidP="005D5255">
            <w:pPr>
              <w:jc w:val="center"/>
            </w:pPr>
            <w:r>
              <w:t>724,5</w:t>
            </w:r>
          </w:p>
        </w:tc>
        <w:tc>
          <w:tcPr>
            <w:tcW w:w="957" w:type="dxa"/>
            <w:vAlign w:val="center"/>
          </w:tcPr>
          <w:p w14:paraId="3AFF9310" w14:textId="77777777" w:rsidR="00755332" w:rsidRPr="0090248A" w:rsidRDefault="00755332" w:rsidP="005D5255">
            <w:pPr>
              <w:jc w:val="center"/>
            </w:pPr>
            <w:r w:rsidRPr="0090248A">
              <w:t>848,9</w:t>
            </w:r>
          </w:p>
        </w:tc>
        <w:tc>
          <w:tcPr>
            <w:tcW w:w="779" w:type="dxa"/>
            <w:vAlign w:val="center"/>
          </w:tcPr>
          <w:p w14:paraId="79B9A00E" w14:textId="77777777" w:rsidR="00755332" w:rsidRPr="0090248A" w:rsidRDefault="00755332" w:rsidP="005D5255">
            <w:pPr>
              <w:jc w:val="center"/>
            </w:pPr>
            <w:r w:rsidRPr="0090248A">
              <w:t>848,9</w:t>
            </w:r>
          </w:p>
        </w:tc>
        <w:tc>
          <w:tcPr>
            <w:tcW w:w="709" w:type="dxa"/>
            <w:vAlign w:val="center"/>
          </w:tcPr>
          <w:p w14:paraId="613E31B8" w14:textId="77777777" w:rsidR="00755332" w:rsidRPr="0090248A" w:rsidRDefault="00755332" w:rsidP="005D5255">
            <w:pPr>
              <w:jc w:val="center"/>
            </w:pPr>
            <w:r w:rsidRPr="0090248A">
              <w:t>848,9</w:t>
            </w:r>
          </w:p>
        </w:tc>
        <w:tc>
          <w:tcPr>
            <w:tcW w:w="851" w:type="dxa"/>
            <w:vAlign w:val="center"/>
          </w:tcPr>
          <w:p w14:paraId="2A064AC5" w14:textId="77777777" w:rsidR="00755332" w:rsidRPr="0090248A" w:rsidRDefault="00755332" w:rsidP="005D5255">
            <w:pPr>
              <w:jc w:val="center"/>
            </w:pPr>
            <w:r w:rsidRPr="0090248A">
              <w:t>848,9</w:t>
            </w:r>
          </w:p>
        </w:tc>
        <w:tc>
          <w:tcPr>
            <w:tcW w:w="854" w:type="dxa"/>
            <w:vAlign w:val="center"/>
          </w:tcPr>
          <w:p w14:paraId="4E6F22C2" w14:textId="77777777" w:rsidR="00755332" w:rsidRPr="0090248A" w:rsidRDefault="00755332" w:rsidP="005D5255">
            <w:pPr>
              <w:jc w:val="center"/>
            </w:pPr>
            <w:r w:rsidRPr="0090248A">
              <w:t>848,9</w:t>
            </w:r>
          </w:p>
        </w:tc>
      </w:tr>
      <w:tr w:rsidR="00755332" w:rsidRPr="0090248A" w14:paraId="65D1EBFB"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3"/>
        </w:trPr>
        <w:tc>
          <w:tcPr>
            <w:tcW w:w="1786" w:type="dxa"/>
            <w:vMerge/>
          </w:tcPr>
          <w:p w14:paraId="34918240" w14:textId="77777777" w:rsidR="00755332" w:rsidRPr="0090248A" w:rsidRDefault="00755332" w:rsidP="005D5255">
            <w:pPr>
              <w:pStyle w:val="23"/>
              <w:ind w:firstLine="0"/>
            </w:pPr>
          </w:p>
        </w:tc>
        <w:tc>
          <w:tcPr>
            <w:tcW w:w="1842" w:type="dxa"/>
          </w:tcPr>
          <w:p w14:paraId="4D3E9FB3" w14:textId="77777777" w:rsidR="00755332" w:rsidRPr="0090248A" w:rsidRDefault="00755332" w:rsidP="005D5255">
            <w:pPr>
              <w:pStyle w:val="ConsPlusCell"/>
              <w:jc w:val="center"/>
            </w:pPr>
            <w:r w:rsidRPr="0090248A">
              <w:rPr>
                <w:rFonts w:ascii="Times New Roman" w:hAnsi="Times New Roman" w:cs="Times New Roman"/>
              </w:rPr>
              <w:t>федеральный бюджет</w:t>
            </w:r>
          </w:p>
        </w:tc>
        <w:tc>
          <w:tcPr>
            <w:tcW w:w="930" w:type="dxa"/>
            <w:vAlign w:val="center"/>
          </w:tcPr>
          <w:p w14:paraId="768176AF" w14:textId="77777777" w:rsidR="00755332" w:rsidRPr="0090248A" w:rsidRDefault="00755332" w:rsidP="005D5255">
            <w:pPr>
              <w:jc w:val="center"/>
              <w:rPr>
                <w:sz w:val="20"/>
                <w:szCs w:val="20"/>
              </w:rPr>
            </w:pPr>
            <w:r>
              <w:rPr>
                <w:sz w:val="20"/>
                <w:szCs w:val="20"/>
              </w:rPr>
              <w:t>27200,6</w:t>
            </w:r>
          </w:p>
        </w:tc>
        <w:tc>
          <w:tcPr>
            <w:tcW w:w="931" w:type="dxa"/>
            <w:vAlign w:val="center"/>
          </w:tcPr>
          <w:p w14:paraId="5FB2FD8D" w14:textId="77777777" w:rsidR="00755332" w:rsidRPr="0090248A" w:rsidRDefault="00755332" w:rsidP="005D5255">
            <w:pPr>
              <w:jc w:val="center"/>
              <w:rPr>
                <w:sz w:val="20"/>
                <w:szCs w:val="20"/>
              </w:rPr>
            </w:pPr>
            <w:r w:rsidRPr="0090248A">
              <w:rPr>
                <w:sz w:val="20"/>
                <w:szCs w:val="20"/>
              </w:rPr>
              <w:t>–</w:t>
            </w:r>
          </w:p>
        </w:tc>
        <w:tc>
          <w:tcPr>
            <w:tcW w:w="978" w:type="dxa"/>
            <w:vAlign w:val="center"/>
          </w:tcPr>
          <w:p w14:paraId="70B5EC4D" w14:textId="77777777" w:rsidR="00755332" w:rsidRPr="0090248A" w:rsidRDefault="00755332" w:rsidP="005D5255">
            <w:pPr>
              <w:jc w:val="center"/>
              <w:rPr>
                <w:sz w:val="20"/>
                <w:szCs w:val="20"/>
              </w:rPr>
            </w:pPr>
            <w:r w:rsidRPr="0090248A">
              <w:rPr>
                <w:sz w:val="20"/>
                <w:szCs w:val="20"/>
              </w:rPr>
              <w:t>–</w:t>
            </w:r>
          </w:p>
        </w:tc>
        <w:tc>
          <w:tcPr>
            <w:tcW w:w="933" w:type="dxa"/>
            <w:vAlign w:val="center"/>
          </w:tcPr>
          <w:p w14:paraId="0E373D43" w14:textId="77777777" w:rsidR="00755332" w:rsidRPr="0090248A" w:rsidRDefault="00755332" w:rsidP="005D5255">
            <w:pPr>
              <w:jc w:val="center"/>
              <w:rPr>
                <w:sz w:val="20"/>
                <w:szCs w:val="20"/>
              </w:rPr>
            </w:pPr>
            <w:r>
              <w:rPr>
                <w:sz w:val="20"/>
                <w:szCs w:val="20"/>
              </w:rPr>
              <w:t>5573,4</w:t>
            </w:r>
          </w:p>
        </w:tc>
        <w:tc>
          <w:tcPr>
            <w:tcW w:w="992" w:type="dxa"/>
            <w:vAlign w:val="center"/>
          </w:tcPr>
          <w:p w14:paraId="7835ED68" w14:textId="77777777" w:rsidR="00755332" w:rsidRPr="0090248A" w:rsidRDefault="00755332" w:rsidP="005D5255">
            <w:pPr>
              <w:jc w:val="center"/>
              <w:rPr>
                <w:sz w:val="20"/>
                <w:szCs w:val="20"/>
              </w:rPr>
            </w:pPr>
            <w:r>
              <w:rPr>
                <w:sz w:val="20"/>
                <w:szCs w:val="20"/>
              </w:rPr>
              <w:t>6075,8</w:t>
            </w:r>
          </w:p>
        </w:tc>
        <w:tc>
          <w:tcPr>
            <w:tcW w:w="851" w:type="dxa"/>
            <w:vAlign w:val="center"/>
          </w:tcPr>
          <w:p w14:paraId="47E1A638" w14:textId="77777777" w:rsidR="00755332" w:rsidRPr="0090248A" w:rsidRDefault="00755332" w:rsidP="005D5255">
            <w:pPr>
              <w:jc w:val="center"/>
              <w:rPr>
                <w:sz w:val="20"/>
                <w:szCs w:val="20"/>
              </w:rPr>
            </w:pPr>
            <w:r>
              <w:rPr>
                <w:sz w:val="20"/>
                <w:szCs w:val="20"/>
              </w:rPr>
              <w:t>7340,2</w:t>
            </w:r>
          </w:p>
        </w:tc>
        <w:tc>
          <w:tcPr>
            <w:tcW w:w="851" w:type="dxa"/>
            <w:vAlign w:val="center"/>
          </w:tcPr>
          <w:p w14:paraId="36B27A80" w14:textId="77777777" w:rsidR="00755332" w:rsidRPr="0090248A" w:rsidRDefault="00755332" w:rsidP="005D5255">
            <w:pPr>
              <w:jc w:val="center"/>
              <w:rPr>
                <w:sz w:val="20"/>
                <w:szCs w:val="20"/>
              </w:rPr>
            </w:pPr>
            <w:r>
              <w:rPr>
                <w:sz w:val="20"/>
                <w:szCs w:val="20"/>
              </w:rPr>
              <w:t>4105,6</w:t>
            </w:r>
          </w:p>
        </w:tc>
        <w:tc>
          <w:tcPr>
            <w:tcW w:w="957" w:type="dxa"/>
            <w:vAlign w:val="center"/>
          </w:tcPr>
          <w:p w14:paraId="78125744" w14:textId="77777777" w:rsidR="00755332" w:rsidRPr="0090248A" w:rsidRDefault="00755332" w:rsidP="005D5255">
            <w:pPr>
              <w:jc w:val="center"/>
            </w:pPr>
            <w:r>
              <w:t>4105,6</w:t>
            </w:r>
          </w:p>
        </w:tc>
        <w:tc>
          <w:tcPr>
            <w:tcW w:w="957" w:type="dxa"/>
            <w:vAlign w:val="center"/>
          </w:tcPr>
          <w:p w14:paraId="72AAB294" w14:textId="77777777" w:rsidR="00755332" w:rsidRPr="0090248A" w:rsidRDefault="00755332" w:rsidP="005D5255">
            <w:pPr>
              <w:jc w:val="center"/>
            </w:pPr>
            <w:r w:rsidRPr="0090248A">
              <w:t>–</w:t>
            </w:r>
          </w:p>
        </w:tc>
        <w:tc>
          <w:tcPr>
            <w:tcW w:w="779" w:type="dxa"/>
            <w:vAlign w:val="center"/>
          </w:tcPr>
          <w:p w14:paraId="1991C0BE" w14:textId="77777777" w:rsidR="00755332" w:rsidRPr="0090248A" w:rsidRDefault="00755332" w:rsidP="005D5255">
            <w:pPr>
              <w:jc w:val="center"/>
            </w:pPr>
            <w:r w:rsidRPr="0090248A">
              <w:t>–</w:t>
            </w:r>
          </w:p>
        </w:tc>
        <w:tc>
          <w:tcPr>
            <w:tcW w:w="709" w:type="dxa"/>
            <w:vAlign w:val="center"/>
          </w:tcPr>
          <w:p w14:paraId="079BFEEF" w14:textId="77777777" w:rsidR="00755332" w:rsidRPr="0090248A" w:rsidRDefault="00755332" w:rsidP="005D5255">
            <w:pPr>
              <w:jc w:val="center"/>
            </w:pPr>
            <w:r w:rsidRPr="0090248A">
              <w:t>–</w:t>
            </w:r>
          </w:p>
        </w:tc>
        <w:tc>
          <w:tcPr>
            <w:tcW w:w="851" w:type="dxa"/>
            <w:vAlign w:val="center"/>
          </w:tcPr>
          <w:p w14:paraId="068FDC5D" w14:textId="77777777" w:rsidR="00755332" w:rsidRPr="0090248A" w:rsidRDefault="00755332" w:rsidP="005D5255">
            <w:pPr>
              <w:jc w:val="center"/>
            </w:pPr>
            <w:r w:rsidRPr="0090248A">
              <w:t>–</w:t>
            </w:r>
          </w:p>
        </w:tc>
        <w:tc>
          <w:tcPr>
            <w:tcW w:w="854" w:type="dxa"/>
            <w:vAlign w:val="center"/>
          </w:tcPr>
          <w:p w14:paraId="58057E7A" w14:textId="77777777" w:rsidR="00755332" w:rsidRPr="0090248A" w:rsidRDefault="00755332" w:rsidP="005D5255">
            <w:pPr>
              <w:jc w:val="center"/>
            </w:pPr>
            <w:r w:rsidRPr="0090248A">
              <w:t>–</w:t>
            </w:r>
          </w:p>
        </w:tc>
      </w:tr>
      <w:tr w:rsidR="00755332" w:rsidRPr="0090248A" w14:paraId="7C9A9B14"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3"/>
        </w:trPr>
        <w:tc>
          <w:tcPr>
            <w:tcW w:w="1786" w:type="dxa"/>
            <w:vMerge/>
          </w:tcPr>
          <w:p w14:paraId="4156D7F9" w14:textId="77777777" w:rsidR="00755332" w:rsidRPr="0090248A" w:rsidRDefault="00755332" w:rsidP="005D5255">
            <w:pPr>
              <w:pStyle w:val="23"/>
              <w:ind w:firstLine="0"/>
            </w:pPr>
          </w:p>
        </w:tc>
        <w:tc>
          <w:tcPr>
            <w:tcW w:w="1842" w:type="dxa"/>
          </w:tcPr>
          <w:p w14:paraId="3BA8327D" w14:textId="77777777" w:rsidR="00755332" w:rsidRPr="0090248A" w:rsidRDefault="00755332" w:rsidP="005D5255">
            <w:pPr>
              <w:pStyle w:val="ConsPlusCell"/>
              <w:jc w:val="center"/>
            </w:pPr>
            <w:r w:rsidRPr="0090248A">
              <w:rPr>
                <w:rFonts w:ascii="Times New Roman" w:hAnsi="Times New Roman" w:cs="Times New Roman"/>
              </w:rPr>
              <w:t>местный бюджет</w:t>
            </w:r>
          </w:p>
        </w:tc>
        <w:tc>
          <w:tcPr>
            <w:tcW w:w="930" w:type="dxa"/>
            <w:vAlign w:val="center"/>
          </w:tcPr>
          <w:p w14:paraId="3EA5C6BE" w14:textId="77777777" w:rsidR="00755332" w:rsidRPr="0090248A" w:rsidRDefault="00755332" w:rsidP="005D5255">
            <w:pPr>
              <w:jc w:val="center"/>
            </w:pPr>
            <w:r w:rsidRPr="0090248A">
              <w:t>–</w:t>
            </w:r>
          </w:p>
        </w:tc>
        <w:tc>
          <w:tcPr>
            <w:tcW w:w="931" w:type="dxa"/>
            <w:vAlign w:val="center"/>
          </w:tcPr>
          <w:p w14:paraId="78C63EFC" w14:textId="77777777" w:rsidR="00755332" w:rsidRPr="0090248A" w:rsidRDefault="00755332" w:rsidP="005D5255">
            <w:pPr>
              <w:jc w:val="center"/>
            </w:pPr>
            <w:r w:rsidRPr="0090248A">
              <w:t>–</w:t>
            </w:r>
          </w:p>
        </w:tc>
        <w:tc>
          <w:tcPr>
            <w:tcW w:w="978" w:type="dxa"/>
            <w:vAlign w:val="center"/>
          </w:tcPr>
          <w:p w14:paraId="686B5330" w14:textId="77777777" w:rsidR="00755332" w:rsidRPr="0090248A" w:rsidRDefault="00755332" w:rsidP="005D5255">
            <w:pPr>
              <w:jc w:val="center"/>
            </w:pPr>
            <w:r w:rsidRPr="0090248A">
              <w:t>–</w:t>
            </w:r>
          </w:p>
        </w:tc>
        <w:tc>
          <w:tcPr>
            <w:tcW w:w="933" w:type="dxa"/>
            <w:vAlign w:val="center"/>
          </w:tcPr>
          <w:p w14:paraId="78634C33" w14:textId="77777777" w:rsidR="00755332" w:rsidRPr="0090248A" w:rsidRDefault="00755332" w:rsidP="005D5255">
            <w:pPr>
              <w:jc w:val="center"/>
            </w:pPr>
            <w:r w:rsidRPr="0090248A">
              <w:t>–</w:t>
            </w:r>
          </w:p>
        </w:tc>
        <w:tc>
          <w:tcPr>
            <w:tcW w:w="992" w:type="dxa"/>
            <w:vAlign w:val="center"/>
          </w:tcPr>
          <w:p w14:paraId="146F32B9" w14:textId="77777777" w:rsidR="00755332" w:rsidRPr="0090248A" w:rsidRDefault="00755332" w:rsidP="005D5255">
            <w:pPr>
              <w:jc w:val="center"/>
            </w:pPr>
            <w:r w:rsidRPr="0090248A">
              <w:t>–</w:t>
            </w:r>
          </w:p>
        </w:tc>
        <w:tc>
          <w:tcPr>
            <w:tcW w:w="851" w:type="dxa"/>
            <w:vAlign w:val="center"/>
          </w:tcPr>
          <w:p w14:paraId="08F98FCB" w14:textId="77777777" w:rsidR="00755332" w:rsidRPr="0090248A" w:rsidRDefault="00755332" w:rsidP="005D5255">
            <w:pPr>
              <w:jc w:val="center"/>
            </w:pPr>
            <w:r w:rsidRPr="0090248A">
              <w:t>–</w:t>
            </w:r>
          </w:p>
        </w:tc>
        <w:tc>
          <w:tcPr>
            <w:tcW w:w="851" w:type="dxa"/>
            <w:vAlign w:val="center"/>
          </w:tcPr>
          <w:p w14:paraId="690E1524" w14:textId="77777777" w:rsidR="00755332" w:rsidRPr="0090248A" w:rsidRDefault="00755332" w:rsidP="005D5255">
            <w:pPr>
              <w:jc w:val="center"/>
            </w:pPr>
            <w:r w:rsidRPr="0090248A">
              <w:t>–</w:t>
            </w:r>
          </w:p>
        </w:tc>
        <w:tc>
          <w:tcPr>
            <w:tcW w:w="957" w:type="dxa"/>
            <w:vAlign w:val="center"/>
          </w:tcPr>
          <w:p w14:paraId="5C4E0155" w14:textId="77777777" w:rsidR="00755332" w:rsidRPr="0090248A" w:rsidRDefault="00755332" w:rsidP="005D5255">
            <w:pPr>
              <w:jc w:val="center"/>
            </w:pPr>
            <w:r w:rsidRPr="0090248A">
              <w:t>–</w:t>
            </w:r>
          </w:p>
        </w:tc>
        <w:tc>
          <w:tcPr>
            <w:tcW w:w="957" w:type="dxa"/>
            <w:vAlign w:val="center"/>
          </w:tcPr>
          <w:p w14:paraId="3796125D" w14:textId="77777777" w:rsidR="00755332" w:rsidRPr="0090248A" w:rsidRDefault="00755332" w:rsidP="005D5255">
            <w:pPr>
              <w:jc w:val="center"/>
            </w:pPr>
            <w:r w:rsidRPr="0090248A">
              <w:t>–</w:t>
            </w:r>
          </w:p>
        </w:tc>
        <w:tc>
          <w:tcPr>
            <w:tcW w:w="779" w:type="dxa"/>
            <w:vAlign w:val="center"/>
          </w:tcPr>
          <w:p w14:paraId="134B56A0" w14:textId="77777777" w:rsidR="00755332" w:rsidRPr="0090248A" w:rsidRDefault="00755332" w:rsidP="005D5255">
            <w:pPr>
              <w:jc w:val="center"/>
            </w:pPr>
            <w:r w:rsidRPr="0090248A">
              <w:t>–</w:t>
            </w:r>
          </w:p>
        </w:tc>
        <w:tc>
          <w:tcPr>
            <w:tcW w:w="709" w:type="dxa"/>
            <w:vAlign w:val="center"/>
          </w:tcPr>
          <w:p w14:paraId="4C46EDA0" w14:textId="77777777" w:rsidR="00755332" w:rsidRPr="0090248A" w:rsidRDefault="00755332" w:rsidP="005D5255">
            <w:pPr>
              <w:jc w:val="center"/>
            </w:pPr>
            <w:r w:rsidRPr="0090248A">
              <w:t>–</w:t>
            </w:r>
          </w:p>
        </w:tc>
        <w:tc>
          <w:tcPr>
            <w:tcW w:w="851" w:type="dxa"/>
            <w:vAlign w:val="center"/>
          </w:tcPr>
          <w:p w14:paraId="5816E120" w14:textId="77777777" w:rsidR="00755332" w:rsidRPr="0090248A" w:rsidRDefault="00755332" w:rsidP="005D5255">
            <w:pPr>
              <w:jc w:val="center"/>
            </w:pPr>
            <w:r w:rsidRPr="0090248A">
              <w:t>–</w:t>
            </w:r>
          </w:p>
        </w:tc>
        <w:tc>
          <w:tcPr>
            <w:tcW w:w="854" w:type="dxa"/>
            <w:vAlign w:val="center"/>
          </w:tcPr>
          <w:p w14:paraId="00C765D7" w14:textId="77777777" w:rsidR="00755332" w:rsidRPr="0090248A" w:rsidRDefault="00755332" w:rsidP="005D5255">
            <w:pPr>
              <w:jc w:val="center"/>
            </w:pPr>
            <w:r w:rsidRPr="0090248A">
              <w:t>–</w:t>
            </w:r>
          </w:p>
        </w:tc>
      </w:tr>
      <w:tr w:rsidR="00755332" w:rsidRPr="0090248A" w14:paraId="56C4ADE5"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3"/>
        </w:trPr>
        <w:tc>
          <w:tcPr>
            <w:tcW w:w="1786" w:type="dxa"/>
            <w:vMerge/>
          </w:tcPr>
          <w:p w14:paraId="523C5463" w14:textId="77777777" w:rsidR="00755332" w:rsidRPr="0090248A" w:rsidRDefault="00755332" w:rsidP="005D5255">
            <w:pPr>
              <w:pStyle w:val="23"/>
              <w:ind w:firstLine="0"/>
            </w:pPr>
          </w:p>
        </w:tc>
        <w:tc>
          <w:tcPr>
            <w:tcW w:w="1842" w:type="dxa"/>
          </w:tcPr>
          <w:p w14:paraId="6F7E4496" w14:textId="77777777" w:rsidR="00755332" w:rsidRPr="0090248A" w:rsidRDefault="00755332" w:rsidP="005D5255">
            <w:pPr>
              <w:pStyle w:val="ConsPlusCell"/>
              <w:jc w:val="center"/>
            </w:pPr>
            <w:r w:rsidRPr="0090248A">
              <w:rPr>
                <w:rFonts w:ascii="Times New Roman" w:hAnsi="Times New Roman" w:cs="Times New Roman"/>
              </w:rPr>
              <w:t>внебюджетные источники</w:t>
            </w:r>
          </w:p>
        </w:tc>
        <w:tc>
          <w:tcPr>
            <w:tcW w:w="930" w:type="dxa"/>
            <w:vAlign w:val="center"/>
          </w:tcPr>
          <w:p w14:paraId="5A1A1A8A" w14:textId="77777777" w:rsidR="00755332" w:rsidRPr="0090248A" w:rsidRDefault="00755332" w:rsidP="005D5255">
            <w:pPr>
              <w:pStyle w:val="ConsPlusCell"/>
              <w:snapToGrid w:val="0"/>
              <w:jc w:val="center"/>
              <w:rPr>
                <w:rFonts w:ascii="Times New Roman" w:hAnsi="Times New Roman" w:cs="Times New Roman"/>
              </w:rPr>
            </w:pPr>
            <w:r w:rsidRPr="0090248A">
              <w:rPr>
                <w:rFonts w:ascii="Times New Roman" w:hAnsi="Times New Roman" w:cs="Times New Roman"/>
              </w:rPr>
              <w:t>–</w:t>
            </w:r>
          </w:p>
        </w:tc>
        <w:tc>
          <w:tcPr>
            <w:tcW w:w="931" w:type="dxa"/>
            <w:vAlign w:val="center"/>
          </w:tcPr>
          <w:p w14:paraId="3678F746" w14:textId="77777777" w:rsidR="00755332" w:rsidRPr="0090248A" w:rsidRDefault="00755332" w:rsidP="005D5255">
            <w:pPr>
              <w:jc w:val="center"/>
            </w:pPr>
            <w:r w:rsidRPr="0090248A">
              <w:t>–</w:t>
            </w:r>
          </w:p>
        </w:tc>
        <w:tc>
          <w:tcPr>
            <w:tcW w:w="978" w:type="dxa"/>
            <w:vAlign w:val="center"/>
          </w:tcPr>
          <w:p w14:paraId="59B31BC9" w14:textId="77777777" w:rsidR="00755332" w:rsidRPr="0090248A" w:rsidRDefault="00755332" w:rsidP="005D5255">
            <w:pPr>
              <w:jc w:val="center"/>
            </w:pPr>
            <w:r w:rsidRPr="0090248A">
              <w:t>–</w:t>
            </w:r>
          </w:p>
        </w:tc>
        <w:tc>
          <w:tcPr>
            <w:tcW w:w="933" w:type="dxa"/>
            <w:vAlign w:val="center"/>
          </w:tcPr>
          <w:p w14:paraId="473DC250" w14:textId="77777777" w:rsidR="00755332" w:rsidRPr="0090248A" w:rsidRDefault="00755332" w:rsidP="005D5255">
            <w:pPr>
              <w:jc w:val="center"/>
            </w:pPr>
            <w:r w:rsidRPr="0090248A">
              <w:t>–</w:t>
            </w:r>
          </w:p>
        </w:tc>
        <w:tc>
          <w:tcPr>
            <w:tcW w:w="992" w:type="dxa"/>
            <w:vAlign w:val="center"/>
          </w:tcPr>
          <w:p w14:paraId="27545E2A" w14:textId="77777777" w:rsidR="00755332" w:rsidRPr="0090248A" w:rsidRDefault="00755332" w:rsidP="005D5255">
            <w:pPr>
              <w:jc w:val="center"/>
            </w:pPr>
            <w:r w:rsidRPr="0090248A">
              <w:t>–</w:t>
            </w:r>
          </w:p>
        </w:tc>
        <w:tc>
          <w:tcPr>
            <w:tcW w:w="851" w:type="dxa"/>
            <w:vAlign w:val="center"/>
          </w:tcPr>
          <w:p w14:paraId="6AAD48B2" w14:textId="77777777" w:rsidR="00755332" w:rsidRPr="0090248A" w:rsidRDefault="00755332" w:rsidP="005D5255">
            <w:pPr>
              <w:jc w:val="center"/>
            </w:pPr>
            <w:r w:rsidRPr="0090248A">
              <w:t>–</w:t>
            </w:r>
          </w:p>
        </w:tc>
        <w:tc>
          <w:tcPr>
            <w:tcW w:w="851" w:type="dxa"/>
            <w:vAlign w:val="center"/>
          </w:tcPr>
          <w:p w14:paraId="14CAD3E5" w14:textId="77777777" w:rsidR="00755332" w:rsidRPr="0090248A" w:rsidRDefault="00755332" w:rsidP="005D5255">
            <w:pPr>
              <w:jc w:val="center"/>
            </w:pPr>
            <w:r w:rsidRPr="0090248A">
              <w:t>–</w:t>
            </w:r>
          </w:p>
        </w:tc>
        <w:tc>
          <w:tcPr>
            <w:tcW w:w="957" w:type="dxa"/>
            <w:vAlign w:val="center"/>
          </w:tcPr>
          <w:p w14:paraId="442FBC00" w14:textId="77777777" w:rsidR="00755332" w:rsidRPr="0090248A" w:rsidRDefault="00755332" w:rsidP="005D5255">
            <w:pPr>
              <w:jc w:val="center"/>
            </w:pPr>
            <w:r w:rsidRPr="0090248A">
              <w:t>–</w:t>
            </w:r>
          </w:p>
        </w:tc>
        <w:tc>
          <w:tcPr>
            <w:tcW w:w="957" w:type="dxa"/>
            <w:vAlign w:val="center"/>
          </w:tcPr>
          <w:p w14:paraId="764C3499" w14:textId="77777777" w:rsidR="00755332" w:rsidRPr="0090248A" w:rsidRDefault="00755332" w:rsidP="005D5255">
            <w:pPr>
              <w:jc w:val="center"/>
            </w:pPr>
            <w:r w:rsidRPr="0090248A">
              <w:t>–</w:t>
            </w:r>
          </w:p>
        </w:tc>
        <w:tc>
          <w:tcPr>
            <w:tcW w:w="779" w:type="dxa"/>
            <w:vAlign w:val="center"/>
          </w:tcPr>
          <w:p w14:paraId="648AC14C" w14:textId="77777777" w:rsidR="00755332" w:rsidRPr="0090248A" w:rsidRDefault="00755332" w:rsidP="005D5255">
            <w:pPr>
              <w:jc w:val="center"/>
            </w:pPr>
            <w:r w:rsidRPr="0090248A">
              <w:t>–</w:t>
            </w:r>
          </w:p>
        </w:tc>
        <w:tc>
          <w:tcPr>
            <w:tcW w:w="709" w:type="dxa"/>
            <w:vAlign w:val="center"/>
          </w:tcPr>
          <w:p w14:paraId="3A267A38" w14:textId="77777777" w:rsidR="00755332" w:rsidRPr="0090248A" w:rsidRDefault="00755332" w:rsidP="005D5255">
            <w:pPr>
              <w:jc w:val="center"/>
            </w:pPr>
            <w:r w:rsidRPr="0090248A">
              <w:t>–</w:t>
            </w:r>
          </w:p>
        </w:tc>
        <w:tc>
          <w:tcPr>
            <w:tcW w:w="851" w:type="dxa"/>
            <w:vAlign w:val="center"/>
          </w:tcPr>
          <w:p w14:paraId="712B889D" w14:textId="77777777" w:rsidR="00755332" w:rsidRPr="0090248A" w:rsidRDefault="00755332" w:rsidP="005D5255">
            <w:pPr>
              <w:jc w:val="center"/>
            </w:pPr>
            <w:r w:rsidRPr="0090248A">
              <w:t>–</w:t>
            </w:r>
          </w:p>
        </w:tc>
        <w:tc>
          <w:tcPr>
            <w:tcW w:w="854" w:type="dxa"/>
            <w:vAlign w:val="center"/>
          </w:tcPr>
          <w:p w14:paraId="2E24D9CF" w14:textId="77777777" w:rsidR="00755332" w:rsidRPr="0090248A" w:rsidRDefault="00755332" w:rsidP="005D5255">
            <w:pPr>
              <w:jc w:val="center"/>
            </w:pPr>
            <w:r w:rsidRPr="0090248A">
              <w:t>–</w:t>
            </w:r>
          </w:p>
        </w:tc>
      </w:tr>
      <w:tr w:rsidR="00755332" w:rsidRPr="0090248A" w14:paraId="2C10D205"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3"/>
        </w:trPr>
        <w:tc>
          <w:tcPr>
            <w:tcW w:w="1786" w:type="dxa"/>
            <w:vMerge w:val="restart"/>
          </w:tcPr>
          <w:p w14:paraId="524FFFE9" w14:textId="77777777" w:rsidR="00755332" w:rsidRPr="0090248A" w:rsidRDefault="00755332" w:rsidP="005D5255">
            <w:pPr>
              <w:pStyle w:val="23"/>
              <w:ind w:firstLine="0"/>
              <w:jc w:val="center"/>
            </w:pPr>
            <w:r w:rsidRPr="00E8051F">
              <w:t>предоставление субсидий сельскохозяйственным товаропроизводителям на развитие мясного животноводства в рамках поддержки сельскохозяйственного производства по наращиванию маточного поголовья овец и коз</w:t>
            </w:r>
          </w:p>
        </w:tc>
        <w:tc>
          <w:tcPr>
            <w:tcW w:w="1842" w:type="dxa"/>
          </w:tcPr>
          <w:p w14:paraId="62195FB0" w14:textId="77777777" w:rsidR="00755332" w:rsidRPr="0090248A" w:rsidRDefault="00755332" w:rsidP="005D5255">
            <w:pPr>
              <w:pStyle w:val="ConsPlusCell"/>
              <w:jc w:val="center"/>
            </w:pPr>
            <w:r w:rsidRPr="0090248A">
              <w:rPr>
                <w:rFonts w:ascii="Times New Roman" w:hAnsi="Times New Roman" w:cs="Times New Roman"/>
              </w:rPr>
              <w:t>всего</w:t>
            </w:r>
          </w:p>
        </w:tc>
        <w:tc>
          <w:tcPr>
            <w:tcW w:w="930" w:type="dxa"/>
            <w:vAlign w:val="center"/>
          </w:tcPr>
          <w:p w14:paraId="0278DF2C" w14:textId="77777777" w:rsidR="00755332" w:rsidRPr="0090248A" w:rsidRDefault="00755332" w:rsidP="005D5255">
            <w:pPr>
              <w:jc w:val="center"/>
              <w:rPr>
                <w:kern w:val="2"/>
                <w:sz w:val="20"/>
                <w:szCs w:val="20"/>
              </w:rPr>
            </w:pPr>
            <w:r>
              <w:rPr>
                <w:kern w:val="2"/>
                <w:sz w:val="20"/>
                <w:szCs w:val="20"/>
              </w:rPr>
              <w:t>650,0</w:t>
            </w:r>
          </w:p>
        </w:tc>
        <w:tc>
          <w:tcPr>
            <w:tcW w:w="931" w:type="dxa"/>
            <w:vAlign w:val="center"/>
          </w:tcPr>
          <w:p w14:paraId="7216549A" w14:textId="77777777" w:rsidR="00755332" w:rsidRPr="0090248A" w:rsidRDefault="00755332" w:rsidP="005D5255">
            <w:pPr>
              <w:jc w:val="center"/>
              <w:rPr>
                <w:sz w:val="20"/>
                <w:szCs w:val="20"/>
              </w:rPr>
            </w:pPr>
            <w:r w:rsidRPr="0090248A">
              <w:rPr>
                <w:sz w:val="20"/>
                <w:szCs w:val="20"/>
              </w:rPr>
              <w:t>–</w:t>
            </w:r>
          </w:p>
        </w:tc>
        <w:tc>
          <w:tcPr>
            <w:tcW w:w="978" w:type="dxa"/>
            <w:vAlign w:val="center"/>
          </w:tcPr>
          <w:p w14:paraId="5DB88BEF" w14:textId="77777777" w:rsidR="00755332" w:rsidRPr="0090248A" w:rsidRDefault="00755332" w:rsidP="005D5255">
            <w:pPr>
              <w:jc w:val="center"/>
              <w:rPr>
                <w:sz w:val="20"/>
                <w:szCs w:val="20"/>
              </w:rPr>
            </w:pPr>
            <w:r w:rsidRPr="0090248A">
              <w:rPr>
                <w:sz w:val="20"/>
                <w:szCs w:val="20"/>
              </w:rPr>
              <w:t>–</w:t>
            </w:r>
          </w:p>
        </w:tc>
        <w:tc>
          <w:tcPr>
            <w:tcW w:w="933" w:type="dxa"/>
            <w:vAlign w:val="center"/>
          </w:tcPr>
          <w:p w14:paraId="0BDD47A3" w14:textId="77777777" w:rsidR="00755332" w:rsidRPr="0090248A" w:rsidRDefault="00755332" w:rsidP="005D5255">
            <w:pPr>
              <w:jc w:val="center"/>
              <w:rPr>
                <w:sz w:val="20"/>
                <w:szCs w:val="20"/>
              </w:rPr>
            </w:pPr>
            <w:r w:rsidRPr="0090248A">
              <w:rPr>
                <w:sz w:val="20"/>
                <w:szCs w:val="20"/>
              </w:rPr>
              <w:t>–</w:t>
            </w:r>
          </w:p>
        </w:tc>
        <w:tc>
          <w:tcPr>
            <w:tcW w:w="992" w:type="dxa"/>
            <w:vAlign w:val="center"/>
          </w:tcPr>
          <w:p w14:paraId="4311FCB3" w14:textId="77777777" w:rsidR="00755332" w:rsidRPr="0090248A" w:rsidRDefault="00755332" w:rsidP="005D5255">
            <w:pPr>
              <w:jc w:val="center"/>
              <w:rPr>
                <w:kern w:val="2"/>
                <w:sz w:val="20"/>
                <w:szCs w:val="20"/>
              </w:rPr>
            </w:pPr>
            <w:r>
              <w:rPr>
                <w:kern w:val="2"/>
                <w:sz w:val="20"/>
                <w:szCs w:val="20"/>
              </w:rPr>
              <w:t>650,0</w:t>
            </w:r>
          </w:p>
        </w:tc>
        <w:tc>
          <w:tcPr>
            <w:tcW w:w="851" w:type="dxa"/>
            <w:vAlign w:val="center"/>
          </w:tcPr>
          <w:p w14:paraId="2418399E" w14:textId="77777777" w:rsidR="00755332" w:rsidRPr="0090248A" w:rsidRDefault="00755332" w:rsidP="005D5255">
            <w:pPr>
              <w:jc w:val="center"/>
            </w:pPr>
            <w:r w:rsidRPr="0090248A">
              <w:t>–</w:t>
            </w:r>
          </w:p>
        </w:tc>
        <w:tc>
          <w:tcPr>
            <w:tcW w:w="851" w:type="dxa"/>
            <w:vAlign w:val="center"/>
          </w:tcPr>
          <w:p w14:paraId="50672D07" w14:textId="77777777" w:rsidR="00755332" w:rsidRPr="0090248A" w:rsidRDefault="00755332" w:rsidP="005D5255">
            <w:pPr>
              <w:jc w:val="center"/>
            </w:pPr>
            <w:r w:rsidRPr="0090248A">
              <w:t>–</w:t>
            </w:r>
          </w:p>
        </w:tc>
        <w:tc>
          <w:tcPr>
            <w:tcW w:w="957" w:type="dxa"/>
            <w:vAlign w:val="center"/>
          </w:tcPr>
          <w:p w14:paraId="21373C16" w14:textId="77777777" w:rsidR="00755332" w:rsidRPr="0090248A" w:rsidRDefault="00755332" w:rsidP="005D5255">
            <w:pPr>
              <w:jc w:val="center"/>
            </w:pPr>
            <w:r w:rsidRPr="0090248A">
              <w:t>–</w:t>
            </w:r>
          </w:p>
        </w:tc>
        <w:tc>
          <w:tcPr>
            <w:tcW w:w="957" w:type="dxa"/>
            <w:vAlign w:val="center"/>
          </w:tcPr>
          <w:p w14:paraId="5F08E9F6" w14:textId="77777777" w:rsidR="00755332" w:rsidRPr="0090248A" w:rsidRDefault="00755332" w:rsidP="005D5255">
            <w:pPr>
              <w:jc w:val="center"/>
            </w:pPr>
            <w:r w:rsidRPr="0090248A">
              <w:t>–</w:t>
            </w:r>
          </w:p>
        </w:tc>
        <w:tc>
          <w:tcPr>
            <w:tcW w:w="779" w:type="dxa"/>
            <w:vAlign w:val="center"/>
          </w:tcPr>
          <w:p w14:paraId="740477A1" w14:textId="77777777" w:rsidR="00755332" w:rsidRPr="0090248A" w:rsidRDefault="00755332" w:rsidP="005D5255">
            <w:pPr>
              <w:jc w:val="center"/>
            </w:pPr>
            <w:r w:rsidRPr="0090248A">
              <w:t>–</w:t>
            </w:r>
          </w:p>
        </w:tc>
        <w:tc>
          <w:tcPr>
            <w:tcW w:w="709" w:type="dxa"/>
            <w:vAlign w:val="center"/>
          </w:tcPr>
          <w:p w14:paraId="6A6E3F97" w14:textId="77777777" w:rsidR="00755332" w:rsidRPr="0090248A" w:rsidRDefault="00755332" w:rsidP="005D5255">
            <w:pPr>
              <w:jc w:val="center"/>
            </w:pPr>
            <w:r w:rsidRPr="0090248A">
              <w:t>–</w:t>
            </w:r>
          </w:p>
        </w:tc>
        <w:tc>
          <w:tcPr>
            <w:tcW w:w="851" w:type="dxa"/>
            <w:vAlign w:val="center"/>
          </w:tcPr>
          <w:p w14:paraId="228A7779" w14:textId="77777777" w:rsidR="00755332" w:rsidRPr="0090248A" w:rsidRDefault="00755332" w:rsidP="005D5255">
            <w:pPr>
              <w:jc w:val="center"/>
            </w:pPr>
            <w:r w:rsidRPr="0090248A">
              <w:t>–</w:t>
            </w:r>
          </w:p>
        </w:tc>
        <w:tc>
          <w:tcPr>
            <w:tcW w:w="854" w:type="dxa"/>
            <w:vAlign w:val="center"/>
          </w:tcPr>
          <w:p w14:paraId="35161AD9" w14:textId="77777777" w:rsidR="00755332" w:rsidRPr="0090248A" w:rsidRDefault="00755332" w:rsidP="005D5255">
            <w:pPr>
              <w:jc w:val="center"/>
            </w:pPr>
            <w:r w:rsidRPr="0090248A">
              <w:t>–</w:t>
            </w:r>
          </w:p>
        </w:tc>
      </w:tr>
      <w:tr w:rsidR="00755332" w:rsidRPr="0090248A" w14:paraId="36D491AC"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3"/>
        </w:trPr>
        <w:tc>
          <w:tcPr>
            <w:tcW w:w="1786" w:type="dxa"/>
            <w:vMerge/>
          </w:tcPr>
          <w:p w14:paraId="1C55E5D5" w14:textId="77777777" w:rsidR="00755332" w:rsidRPr="0090248A" w:rsidRDefault="00755332" w:rsidP="005D5255">
            <w:pPr>
              <w:pStyle w:val="23"/>
              <w:ind w:firstLine="0"/>
            </w:pPr>
          </w:p>
        </w:tc>
        <w:tc>
          <w:tcPr>
            <w:tcW w:w="1842" w:type="dxa"/>
          </w:tcPr>
          <w:p w14:paraId="265ED1F4" w14:textId="77777777" w:rsidR="00755332" w:rsidRPr="0090248A" w:rsidRDefault="00755332" w:rsidP="005D5255">
            <w:pPr>
              <w:pStyle w:val="ConsPlusCell"/>
              <w:jc w:val="center"/>
            </w:pPr>
            <w:r w:rsidRPr="0090248A">
              <w:rPr>
                <w:rFonts w:ascii="Times New Roman" w:hAnsi="Times New Roman" w:cs="Times New Roman"/>
              </w:rPr>
              <w:t xml:space="preserve">областной бюджет  </w:t>
            </w:r>
          </w:p>
        </w:tc>
        <w:tc>
          <w:tcPr>
            <w:tcW w:w="930" w:type="dxa"/>
            <w:vAlign w:val="center"/>
          </w:tcPr>
          <w:p w14:paraId="1EA9529D" w14:textId="77777777" w:rsidR="00755332" w:rsidRPr="0090248A" w:rsidRDefault="00755332" w:rsidP="005D5255">
            <w:pPr>
              <w:jc w:val="center"/>
              <w:rPr>
                <w:kern w:val="2"/>
                <w:sz w:val="20"/>
                <w:szCs w:val="20"/>
              </w:rPr>
            </w:pPr>
            <w:r>
              <w:rPr>
                <w:kern w:val="2"/>
                <w:sz w:val="20"/>
                <w:szCs w:val="20"/>
              </w:rPr>
              <w:t>110,5</w:t>
            </w:r>
          </w:p>
        </w:tc>
        <w:tc>
          <w:tcPr>
            <w:tcW w:w="931" w:type="dxa"/>
            <w:vAlign w:val="center"/>
          </w:tcPr>
          <w:p w14:paraId="60D303C3" w14:textId="77777777" w:rsidR="00755332" w:rsidRPr="0090248A" w:rsidRDefault="00755332" w:rsidP="005D5255">
            <w:pPr>
              <w:jc w:val="center"/>
              <w:rPr>
                <w:sz w:val="20"/>
                <w:szCs w:val="20"/>
              </w:rPr>
            </w:pPr>
            <w:r w:rsidRPr="0090248A">
              <w:rPr>
                <w:sz w:val="20"/>
                <w:szCs w:val="20"/>
              </w:rPr>
              <w:t>–</w:t>
            </w:r>
          </w:p>
        </w:tc>
        <w:tc>
          <w:tcPr>
            <w:tcW w:w="978" w:type="dxa"/>
            <w:vAlign w:val="center"/>
          </w:tcPr>
          <w:p w14:paraId="1A44288F" w14:textId="77777777" w:rsidR="00755332" w:rsidRPr="0090248A" w:rsidRDefault="00755332" w:rsidP="005D5255">
            <w:pPr>
              <w:jc w:val="center"/>
              <w:rPr>
                <w:sz w:val="20"/>
                <w:szCs w:val="20"/>
              </w:rPr>
            </w:pPr>
            <w:r w:rsidRPr="0090248A">
              <w:rPr>
                <w:sz w:val="20"/>
                <w:szCs w:val="20"/>
              </w:rPr>
              <w:t>–</w:t>
            </w:r>
          </w:p>
        </w:tc>
        <w:tc>
          <w:tcPr>
            <w:tcW w:w="933" w:type="dxa"/>
            <w:vAlign w:val="center"/>
          </w:tcPr>
          <w:p w14:paraId="43D4ABD3" w14:textId="77777777" w:rsidR="00755332" w:rsidRPr="0090248A" w:rsidRDefault="00755332" w:rsidP="005D5255">
            <w:pPr>
              <w:jc w:val="center"/>
              <w:rPr>
                <w:sz w:val="20"/>
                <w:szCs w:val="20"/>
              </w:rPr>
            </w:pPr>
            <w:r w:rsidRPr="0090248A">
              <w:rPr>
                <w:sz w:val="20"/>
                <w:szCs w:val="20"/>
              </w:rPr>
              <w:t>–</w:t>
            </w:r>
          </w:p>
        </w:tc>
        <w:tc>
          <w:tcPr>
            <w:tcW w:w="992" w:type="dxa"/>
            <w:vAlign w:val="center"/>
          </w:tcPr>
          <w:p w14:paraId="50D08821" w14:textId="77777777" w:rsidR="00755332" w:rsidRPr="0090248A" w:rsidRDefault="00755332" w:rsidP="005D5255">
            <w:pPr>
              <w:jc w:val="center"/>
              <w:rPr>
                <w:kern w:val="2"/>
                <w:sz w:val="20"/>
                <w:szCs w:val="20"/>
              </w:rPr>
            </w:pPr>
            <w:r>
              <w:rPr>
                <w:kern w:val="2"/>
                <w:sz w:val="20"/>
                <w:szCs w:val="20"/>
              </w:rPr>
              <w:t>110,5</w:t>
            </w:r>
          </w:p>
        </w:tc>
        <w:tc>
          <w:tcPr>
            <w:tcW w:w="851" w:type="dxa"/>
            <w:vAlign w:val="center"/>
          </w:tcPr>
          <w:p w14:paraId="6B0348F4" w14:textId="77777777" w:rsidR="00755332" w:rsidRPr="0090248A" w:rsidRDefault="00755332" w:rsidP="005D5255">
            <w:pPr>
              <w:jc w:val="center"/>
            </w:pPr>
            <w:r w:rsidRPr="0090248A">
              <w:t>–</w:t>
            </w:r>
          </w:p>
        </w:tc>
        <w:tc>
          <w:tcPr>
            <w:tcW w:w="851" w:type="dxa"/>
            <w:vAlign w:val="center"/>
          </w:tcPr>
          <w:p w14:paraId="7812B937" w14:textId="77777777" w:rsidR="00755332" w:rsidRPr="0090248A" w:rsidRDefault="00755332" w:rsidP="005D5255">
            <w:pPr>
              <w:jc w:val="center"/>
            </w:pPr>
            <w:r w:rsidRPr="0090248A">
              <w:t>–</w:t>
            </w:r>
          </w:p>
        </w:tc>
        <w:tc>
          <w:tcPr>
            <w:tcW w:w="957" w:type="dxa"/>
            <w:vAlign w:val="center"/>
          </w:tcPr>
          <w:p w14:paraId="01586780" w14:textId="77777777" w:rsidR="00755332" w:rsidRPr="0090248A" w:rsidRDefault="00755332" w:rsidP="005D5255">
            <w:pPr>
              <w:jc w:val="center"/>
            </w:pPr>
            <w:r w:rsidRPr="0090248A">
              <w:t>–</w:t>
            </w:r>
          </w:p>
        </w:tc>
        <w:tc>
          <w:tcPr>
            <w:tcW w:w="957" w:type="dxa"/>
            <w:vAlign w:val="center"/>
          </w:tcPr>
          <w:p w14:paraId="378737FF" w14:textId="77777777" w:rsidR="00755332" w:rsidRPr="0090248A" w:rsidRDefault="00755332" w:rsidP="005D5255">
            <w:pPr>
              <w:jc w:val="center"/>
            </w:pPr>
            <w:r w:rsidRPr="0090248A">
              <w:t>–</w:t>
            </w:r>
          </w:p>
        </w:tc>
        <w:tc>
          <w:tcPr>
            <w:tcW w:w="779" w:type="dxa"/>
            <w:vAlign w:val="center"/>
          </w:tcPr>
          <w:p w14:paraId="597C08B4" w14:textId="77777777" w:rsidR="00755332" w:rsidRPr="0090248A" w:rsidRDefault="00755332" w:rsidP="005D5255">
            <w:pPr>
              <w:jc w:val="center"/>
            </w:pPr>
            <w:r w:rsidRPr="0090248A">
              <w:t>–</w:t>
            </w:r>
          </w:p>
        </w:tc>
        <w:tc>
          <w:tcPr>
            <w:tcW w:w="709" w:type="dxa"/>
            <w:vAlign w:val="center"/>
          </w:tcPr>
          <w:p w14:paraId="0666C93F" w14:textId="77777777" w:rsidR="00755332" w:rsidRPr="0090248A" w:rsidRDefault="00755332" w:rsidP="005D5255">
            <w:pPr>
              <w:jc w:val="center"/>
            </w:pPr>
            <w:r w:rsidRPr="0090248A">
              <w:t>–</w:t>
            </w:r>
          </w:p>
        </w:tc>
        <w:tc>
          <w:tcPr>
            <w:tcW w:w="851" w:type="dxa"/>
            <w:vAlign w:val="center"/>
          </w:tcPr>
          <w:p w14:paraId="30431FEC" w14:textId="77777777" w:rsidR="00755332" w:rsidRPr="0090248A" w:rsidRDefault="00755332" w:rsidP="005D5255">
            <w:pPr>
              <w:jc w:val="center"/>
            </w:pPr>
            <w:r w:rsidRPr="0090248A">
              <w:t>–</w:t>
            </w:r>
          </w:p>
        </w:tc>
        <w:tc>
          <w:tcPr>
            <w:tcW w:w="854" w:type="dxa"/>
            <w:vAlign w:val="center"/>
          </w:tcPr>
          <w:p w14:paraId="1A2C76C1" w14:textId="77777777" w:rsidR="00755332" w:rsidRPr="0090248A" w:rsidRDefault="00755332" w:rsidP="005D5255">
            <w:pPr>
              <w:jc w:val="center"/>
            </w:pPr>
            <w:r w:rsidRPr="0090248A">
              <w:t>–</w:t>
            </w:r>
          </w:p>
        </w:tc>
      </w:tr>
      <w:tr w:rsidR="00755332" w:rsidRPr="0090248A" w14:paraId="1113ABEF"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3"/>
        </w:trPr>
        <w:tc>
          <w:tcPr>
            <w:tcW w:w="1786" w:type="dxa"/>
            <w:vMerge/>
          </w:tcPr>
          <w:p w14:paraId="13E538DF" w14:textId="77777777" w:rsidR="00755332" w:rsidRPr="0090248A" w:rsidRDefault="00755332" w:rsidP="005D5255">
            <w:pPr>
              <w:pStyle w:val="23"/>
              <w:ind w:firstLine="0"/>
            </w:pPr>
          </w:p>
        </w:tc>
        <w:tc>
          <w:tcPr>
            <w:tcW w:w="1842" w:type="dxa"/>
          </w:tcPr>
          <w:p w14:paraId="5BC37E21" w14:textId="77777777" w:rsidR="00755332" w:rsidRPr="0090248A" w:rsidRDefault="00755332" w:rsidP="005D5255">
            <w:pPr>
              <w:pStyle w:val="ConsPlusCell"/>
              <w:jc w:val="center"/>
            </w:pPr>
            <w:r w:rsidRPr="0090248A">
              <w:rPr>
                <w:rFonts w:ascii="Times New Roman" w:hAnsi="Times New Roman" w:cs="Times New Roman"/>
              </w:rPr>
              <w:t>федеральный бюджет</w:t>
            </w:r>
          </w:p>
        </w:tc>
        <w:tc>
          <w:tcPr>
            <w:tcW w:w="930" w:type="dxa"/>
            <w:vAlign w:val="center"/>
          </w:tcPr>
          <w:p w14:paraId="75CA9DE3" w14:textId="77777777" w:rsidR="00755332" w:rsidRPr="0090248A" w:rsidRDefault="00755332" w:rsidP="005D5255">
            <w:pPr>
              <w:jc w:val="center"/>
              <w:rPr>
                <w:kern w:val="2"/>
                <w:sz w:val="20"/>
                <w:szCs w:val="20"/>
              </w:rPr>
            </w:pPr>
            <w:r>
              <w:rPr>
                <w:kern w:val="2"/>
                <w:sz w:val="20"/>
                <w:szCs w:val="20"/>
              </w:rPr>
              <w:t>539,5</w:t>
            </w:r>
          </w:p>
        </w:tc>
        <w:tc>
          <w:tcPr>
            <w:tcW w:w="931" w:type="dxa"/>
            <w:vAlign w:val="center"/>
          </w:tcPr>
          <w:p w14:paraId="79180EDD" w14:textId="77777777" w:rsidR="00755332" w:rsidRPr="0090248A" w:rsidRDefault="00755332" w:rsidP="005D5255">
            <w:pPr>
              <w:jc w:val="center"/>
              <w:rPr>
                <w:sz w:val="20"/>
                <w:szCs w:val="20"/>
              </w:rPr>
            </w:pPr>
            <w:r w:rsidRPr="0090248A">
              <w:rPr>
                <w:sz w:val="20"/>
                <w:szCs w:val="20"/>
              </w:rPr>
              <w:t>–</w:t>
            </w:r>
          </w:p>
        </w:tc>
        <w:tc>
          <w:tcPr>
            <w:tcW w:w="978" w:type="dxa"/>
            <w:vAlign w:val="center"/>
          </w:tcPr>
          <w:p w14:paraId="2AFF28CD" w14:textId="77777777" w:rsidR="00755332" w:rsidRPr="0090248A" w:rsidRDefault="00755332" w:rsidP="005D5255">
            <w:pPr>
              <w:jc w:val="center"/>
              <w:rPr>
                <w:sz w:val="20"/>
                <w:szCs w:val="20"/>
              </w:rPr>
            </w:pPr>
            <w:r w:rsidRPr="0090248A">
              <w:rPr>
                <w:sz w:val="20"/>
                <w:szCs w:val="20"/>
              </w:rPr>
              <w:t>–</w:t>
            </w:r>
          </w:p>
        </w:tc>
        <w:tc>
          <w:tcPr>
            <w:tcW w:w="933" w:type="dxa"/>
            <w:vAlign w:val="center"/>
          </w:tcPr>
          <w:p w14:paraId="19CD0556" w14:textId="77777777" w:rsidR="00755332" w:rsidRPr="0090248A" w:rsidRDefault="00755332" w:rsidP="005D5255">
            <w:pPr>
              <w:jc w:val="center"/>
              <w:rPr>
                <w:sz w:val="20"/>
                <w:szCs w:val="20"/>
              </w:rPr>
            </w:pPr>
            <w:r w:rsidRPr="0090248A">
              <w:rPr>
                <w:sz w:val="20"/>
                <w:szCs w:val="20"/>
              </w:rPr>
              <w:t>–</w:t>
            </w:r>
          </w:p>
        </w:tc>
        <w:tc>
          <w:tcPr>
            <w:tcW w:w="992" w:type="dxa"/>
            <w:vAlign w:val="center"/>
          </w:tcPr>
          <w:p w14:paraId="695264F2" w14:textId="77777777" w:rsidR="00755332" w:rsidRPr="0090248A" w:rsidRDefault="00755332" w:rsidP="005D5255">
            <w:pPr>
              <w:jc w:val="center"/>
              <w:rPr>
                <w:kern w:val="2"/>
                <w:sz w:val="20"/>
                <w:szCs w:val="20"/>
              </w:rPr>
            </w:pPr>
            <w:r>
              <w:rPr>
                <w:kern w:val="2"/>
                <w:sz w:val="20"/>
                <w:szCs w:val="20"/>
              </w:rPr>
              <w:t>539,5</w:t>
            </w:r>
          </w:p>
        </w:tc>
        <w:tc>
          <w:tcPr>
            <w:tcW w:w="851" w:type="dxa"/>
            <w:vAlign w:val="center"/>
          </w:tcPr>
          <w:p w14:paraId="18F7744E" w14:textId="77777777" w:rsidR="00755332" w:rsidRPr="0090248A" w:rsidRDefault="00755332" w:rsidP="005D5255">
            <w:pPr>
              <w:jc w:val="center"/>
            </w:pPr>
            <w:r w:rsidRPr="0090248A">
              <w:t>–</w:t>
            </w:r>
          </w:p>
        </w:tc>
        <w:tc>
          <w:tcPr>
            <w:tcW w:w="851" w:type="dxa"/>
            <w:vAlign w:val="center"/>
          </w:tcPr>
          <w:p w14:paraId="68358663" w14:textId="77777777" w:rsidR="00755332" w:rsidRPr="0090248A" w:rsidRDefault="00755332" w:rsidP="005D5255">
            <w:pPr>
              <w:jc w:val="center"/>
            </w:pPr>
            <w:r w:rsidRPr="0090248A">
              <w:t>–</w:t>
            </w:r>
          </w:p>
        </w:tc>
        <w:tc>
          <w:tcPr>
            <w:tcW w:w="957" w:type="dxa"/>
            <w:vAlign w:val="center"/>
          </w:tcPr>
          <w:p w14:paraId="68716AB0" w14:textId="77777777" w:rsidR="00755332" w:rsidRPr="0090248A" w:rsidRDefault="00755332" w:rsidP="005D5255">
            <w:pPr>
              <w:jc w:val="center"/>
            </w:pPr>
            <w:r w:rsidRPr="0090248A">
              <w:t>–</w:t>
            </w:r>
          </w:p>
        </w:tc>
        <w:tc>
          <w:tcPr>
            <w:tcW w:w="957" w:type="dxa"/>
            <w:vAlign w:val="center"/>
          </w:tcPr>
          <w:p w14:paraId="6216E343" w14:textId="77777777" w:rsidR="00755332" w:rsidRPr="0090248A" w:rsidRDefault="00755332" w:rsidP="005D5255">
            <w:pPr>
              <w:jc w:val="center"/>
            </w:pPr>
            <w:r w:rsidRPr="0090248A">
              <w:t>–</w:t>
            </w:r>
          </w:p>
        </w:tc>
        <w:tc>
          <w:tcPr>
            <w:tcW w:w="779" w:type="dxa"/>
            <w:vAlign w:val="center"/>
          </w:tcPr>
          <w:p w14:paraId="23196ED0" w14:textId="77777777" w:rsidR="00755332" w:rsidRPr="0090248A" w:rsidRDefault="00755332" w:rsidP="005D5255">
            <w:pPr>
              <w:jc w:val="center"/>
            </w:pPr>
            <w:r w:rsidRPr="0090248A">
              <w:t>–</w:t>
            </w:r>
          </w:p>
        </w:tc>
        <w:tc>
          <w:tcPr>
            <w:tcW w:w="709" w:type="dxa"/>
            <w:vAlign w:val="center"/>
          </w:tcPr>
          <w:p w14:paraId="21BCE380" w14:textId="77777777" w:rsidR="00755332" w:rsidRPr="0090248A" w:rsidRDefault="00755332" w:rsidP="005D5255">
            <w:pPr>
              <w:jc w:val="center"/>
            </w:pPr>
            <w:r w:rsidRPr="0090248A">
              <w:t>–</w:t>
            </w:r>
          </w:p>
        </w:tc>
        <w:tc>
          <w:tcPr>
            <w:tcW w:w="851" w:type="dxa"/>
            <w:vAlign w:val="center"/>
          </w:tcPr>
          <w:p w14:paraId="66707958" w14:textId="77777777" w:rsidR="00755332" w:rsidRPr="0090248A" w:rsidRDefault="00755332" w:rsidP="005D5255">
            <w:pPr>
              <w:jc w:val="center"/>
            </w:pPr>
            <w:r w:rsidRPr="0090248A">
              <w:t>–</w:t>
            </w:r>
          </w:p>
        </w:tc>
        <w:tc>
          <w:tcPr>
            <w:tcW w:w="854" w:type="dxa"/>
            <w:vAlign w:val="center"/>
          </w:tcPr>
          <w:p w14:paraId="03EC08A1" w14:textId="77777777" w:rsidR="00755332" w:rsidRPr="0090248A" w:rsidRDefault="00755332" w:rsidP="005D5255">
            <w:pPr>
              <w:jc w:val="center"/>
            </w:pPr>
            <w:r w:rsidRPr="0090248A">
              <w:t>–</w:t>
            </w:r>
          </w:p>
        </w:tc>
      </w:tr>
      <w:tr w:rsidR="00755332" w:rsidRPr="0090248A" w14:paraId="7B3A5181"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3"/>
        </w:trPr>
        <w:tc>
          <w:tcPr>
            <w:tcW w:w="1786" w:type="dxa"/>
            <w:vMerge/>
          </w:tcPr>
          <w:p w14:paraId="3AB7A014" w14:textId="77777777" w:rsidR="00755332" w:rsidRPr="0090248A" w:rsidRDefault="00755332" w:rsidP="005D5255">
            <w:pPr>
              <w:pStyle w:val="23"/>
              <w:ind w:firstLine="0"/>
            </w:pPr>
          </w:p>
        </w:tc>
        <w:tc>
          <w:tcPr>
            <w:tcW w:w="1842" w:type="dxa"/>
          </w:tcPr>
          <w:p w14:paraId="3184F835" w14:textId="77777777" w:rsidR="00755332" w:rsidRPr="0090248A" w:rsidRDefault="00755332" w:rsidP="005D5255">
            <w:pPr>
              <w:pStyle w:val="ConsPlusCell"/>
              <w:jc w:val="center"/>
            </w:pPr>
            <w:r w:rsidRPr="0090248A">
              <w:rPr>
                <w:rFonts w:ascii="Times New Roman" w:hAnsi="Times New Roman" w:cs="Times New Roman"/>
              </w:rPr>
              <w:t>местный бюджет</w:t>
            </w:r>
          </w:p>
        </w:tc>
        <w:tc>
          <w:tcPr>
            <w:tcW w:w="930" w:type="dxa"/>
            <w:vAlign w:val="center"/>
          </w:tcPr>
          <w:p w14:paraId="5532D408" w14:textId="77777777" w:rsidR="00755332" w:rsidRPr="0090248A" w:rsidRDefault="00755332" w:rsidP="005D5255">
            <w:pPr>
              <w:jc w:val="center"/>
            </w:pPr>
            <w:r w:rsidRPr="0090248A">
              <w:t>–</w:t>
            </w:r>
          </w:p>
        </w:tc>
        <w:tc>
          <w:tcPr>
            <w:tcW w:w="931" w:type="dxa"/>
            <w:vAlign w:val="center"/>
          </w:tcPr>
          <w:p w14:paraId="19FD1B63" w14:textId="77777777" w:rsidR="00755332" w:rsidRPr="0090248A" w:rsidRDefault="00755332" w:rsidP="005D5255">
            <w:pPr>
              <w:jc w:val="center"/>
            </w:pPr>
            <w:r w:rsidRPr="0090248A">
              <w:t>–</w:t>
            </w:r>
          </w:p>
        </w:tc>
        <w:tc>
          <w:tcPr>
            <w:tcW w:w="978" w:type="dxa"/>
            <w:vAlign w:val="center"/>
          </w:tcPr>
          <w:p w14:paraId="1E106EB2" w14:textId="77777777" w:rsidR="00755332" w:rsidRPr="0090248A" w:rsidRDefault="00755332" w:rsidP="005D5255">
            <w:pPr>
              <w:jc w:val="center"/>
            </w:pPr>
            <w:r w:rsidRPr="0090248A">
              <w:t>–</w:t>
            </w:r>
          </w:p>
        </w:tc>
        <w:tc>
          <w:tcPr>
            <w:tcW w:w="933" w:type="dxa"/>
            <w:vAlign w:val="center"/>
          </w:tcPr>
          <w:p w14:paraId="7773724F" w14:textId="77777777" w:rsidR="00755332" w:rsidRPr="0090248A" w:rsidRDefault="00755332" w:rsidP="005D5255">
            <w:pPr>
              <w:jc w:val="center"/>
            </w:pPr>
            <w:r w:rsidRPr="0090248A">
              <w:t>–</w:t>
            </w:r>
          </w:p>
        </w:tc>
        <w:tc>
          <w:tcPr>
            <w:tcW w:w="992" w:type="dxa"/>
            <w:vAlign w:val="center"/>
          </w:tcPr>
          <w:p w14:paraId="22F54420" w14:textId="77777777" w:rsidR="00755332" w:rsidRPr="0090248A" w:rsidRDefault="00755332" w:rsidP="005D5255">
            <w:pPr>
              <w:jc w:val="center"/>
            </w:pPr>
            <w:r w:rsidRPr="0090248A">
              <w:t>–</w:t>
            </w:r>
          </w:p>
        </w:tc>
        <w:tc>
          <w:tcPr>
            <w:tcW w:w="851" w:type="dxa"/>
            <w:vAlign w:val="center"/>
          </w:tcPr>
          <w:p w14:paraId="36434A2E" w14:textId="77777777" w:rsidR="00755332" w:rsidRPr="0090248A" w:rsidRDefault="00755332" w:rsidP="005D5255">
            <w:pPr>
              <w:jc w:val="center"/>
            </w:pPr>
            <w:r w:rsidRPr="0090248A">
              <w:t>–</w:t>
            </w:r>
          </w:p>
        </w:tc>
        <w:tc>
          <w:tcPr>
            <w:tcW w:w="851" w:type="dxa"/>
            <w:vAlign w:val="center"/>
          </w:tcPr>
          <w:p w14:paraId="4E819649" w14:textId="77777777" w:rsidR="00755332" w:rsidRPr="0090248A" w:rsidRDefault="00755332" w:rsidP="005D5255">
            <w:pPr>
              <w:jc w:val="center"/>
            </w:pPr>
            <w:r w:rsidRPr="0090248A">
              <w:t>–</w:t>
            </w:r>
          </w:p>
        </w:tc>
        <w:tc>
          <w:tcPr>
            <w:tcW w:w="957" w:type="dxa"/>
            <w:vAlign w:val="center"/>
          </w:tcPr>
          <w:p w14:paraId="5C6F449C" w14:textId="77777777" w:rsidR="00755332" w:rsidRPr="0090248A" w:rsidRDefault="00755332" w:rsidP="005D5255">
            <w:pPr>
              <w:jc w:val="center"/>
            </w:pPr>
            <w:r w:rsidRPr="0090248A">
              <w:t>–</w:t>
            </w:r>
          </w:p>
        </w:tc>
        <w:tc>
          <w:tcPr>
            <w:tcW w:w="957" w:type="dxa"/>
            <w:vAlign w:val="center"/>
          </w:tcPr>
          <w:p w14:paraId="33A80990" w14:textId="77777777" w:rsidR="00755332" w:rsidRPr="0090248A" w:rsidRDefault="00755332" w:rsidP="005D5255">
            <w:pPr>
              <w:jc w:val="center"/>
            </w:pPr>
            <w:r w:rsidRPr="0090248A">
              <w:t>–</w:t>
            </w:r>
          </w:p>
        </w:tc>
        <w:tc>
          <w:tcPr>
            <w:tcW w:w="779" w:type="dxa"/>
            <w:vAlign w:val="center"/>
          </w:tcPr>
          <w:p w14:paraId="50839A93" w14:textId="77777777" w:rsidR="00755332" w:rsidRPr="0090248A" w:rsidRDefault="00755332" w:rsidP="005D5255">
            <w:pPr>
              <w:jc w:val="center"/>
            </w:pPr>
            <w:r w:rsidRPr="0090248A">
              <w:t>–</w:t>
            </w:r>
          </w:p>
        </w:tc>
        <w:tc>
          <w:tcPr>
            <w:tcW w:w="709" w:type="dxa"/>
            <w:vAlign w:val="center"/>
          </w:tcPr>
          <w:p w14:paraId="63CDDB42" w14:textId="77777777" w:rsidR="00755332" w:rsidRPr="0090248A" w:rsidRDefault="00755332" w:rsidP="005D5255">
            <w:pPr>
              <w:jc w:val="center"/>
            </w:pPr>
            <w:r w:rsidRPr="0090248A">
              <w:t>–</w:t>
            </w:r>
          </w:p>
        </w:tc>
        <w:tc>
          <w:tcPr>
            <w:tcW w:w="851" w:type="dxa"/>
            <w:vAlign w:val="center"/>
          </w:tcPr>
          <w:p w14:paraId="6B61555B" w14:textId="77777777" w:rsidR="00755332" w:rsidRPr="0090248A" w:rsidRDefault="00755332" w:rsidP="005D5255">
            <w:pPr>
              <w:jc w:val="center"/>
            </w:pPr>
            <w:r w:rsidRPr="0090248A">
              <w:t>–</w:t>
            </w:r>
          </w:p>
        </w:tc>
        <w:tc>
          <w:tcPr>
            <w:tcW w:w="854" w:type="dxa"/>
            <w:vAlign w:val="center"/>
          </w:tcPr>
          <w:p w14:paraId="101470DC" w14:textId="77777777" w:rsidR="00755332" w:rsidRPr="0090248A" w:rsidRDefault="00755332" w:rsidP="005D5255">
            <w:pPr>
              <w:jc w:val="center"/>
            </w:pPr>
            <w:r w:rsidRPr="0090248A">
              <w:t>–</w:t>
            </w:r>
          </w:p>
        </w:tc>
      </w:tr>
      <w:tr w:rsidR="00755332" w:rsidRPr="0090248A" w14:paraId="3D95267D"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3"/>
        </w:trPr>
        <w:tc>
          <w:tcPr>
            <w:tcW w:w="1786" w:type="dxa"/>
            <w:vMerge/>
          </w:tcPr>
          <w:p w14:paraId="0755BACD" w14:textId="77777777" w:rsidR="00755332" w:rsidRPr="0090248A" w:rsidRDefault="00755332" w:rsidP="005D5255">
            <w:pPr>
              <w:pStyle w:val="23"/>
              <w:ind w:firstLine="0"/>
            </w:pPr>
          </w:p>
        </w:tc>
        <w:tc>
          <w:tcPr>
            <w:tcW w:w="1842" w:type="dxa"/>
          </w:tcPr>
          <w:p w14:paraId="7EEC048A" w14:textId="77777777" w:rsidR="00755332" w:rsidRPr="0090248A" w:rsidRDefault="00755332" w:rsidP="005D5255">
            <w:pPr>
              <w:pStyle w:val="ConsPlusCell"/>
              <w:jc w:val="center"/>
            </w:pPr>
            <w:r w:rsidRPr="0090248A">
              <w:rPr>
                <w:rFonts w:ascii="Times New Roman" w:hAnsi="Times New Roman" w:cs="Times New Roman"/>
              </w:rPr>
              <w:t>внебюджетные источники</w:t>
            </w:r>
          </w:p>
        </w:tc>
        <w:tc>
          <w:tcPr>
            <w:tcW w:w="930" w:type="dxa"/>
            <w:vAlign w:val="center"/>
          </w:tcPr>
          <w:p w14:paraId="3F771992" w14:textId="77777777" w:rsidR="00755332" w:rsidRPr="0090248A" w:rsidRDefault="00755332" w:rsidP="005D5255">
            <w:pPr>
              <w:jc w:val="center"/>
            </w:pPr>
            <w:r w:rsidRPr="0090248A">
              <w:t>–</w:t>
            </w:r>
          </w:p>
        </w:tc>
        <w:tc>
          <w:tcPr>
            <w:tcW w:w="931" w:type="dxa"/>
            <w:vAlign w:val="center"/>
          </w:tcPr>
          <w:p w14:paraId="571CBE32" w14:textId="77777777" w:rsidR="00755332" w:rsidRPr="0090248A" w:rsidRDefault="00755332" w:rsidP="005D5255">
            <w:pPr>
              <w:jc w:val="center"/>
            </w:pPr>
            <w:r w:rsidRPr="0090248A">
              <w:t>–</w:t>
            </w:r>
          </w:p>
        </w:tc>
        <w:tc>
          <w:tcPr>
            <w:tcW w:w="978" w:type="dxa"/>
            <w:vAlign w:val="center"/>
          </w:tcPr>
          <w:p w14:paraId="04B95AEF" w14:textId="77777777" w:rsidR="00755332" w:rsidRPr="0090248A" w:rsidRDefault="00755332" w:rsidP="005D5255">
            <w:pPr>
              <w:jc w:val="center"/>
            </w:pPr>
            <w:r w:rsidRPr="0090248A">
              <w:t>–</w:t>
            </w:r>
          </w:p>
        </w:tc>
        <w:tc>
          <w:tcPr>
            <w:tcW w:w="933" w:type="dxa"/>
            <w:vAlign w:val="center"/>
          </w:tcPr>
          <w:p w14:paraId="55E24356" w14:textId="77777777" w:rsidR="00755332" w:rsidRPr="0090248A" w:rsidRDefault="00755332" w:rsidP="005D5255">
            <w:pPr>
              <w:jc w:val="center"/>
            </w:pPr>
            <w:r w:rsidRPr="0090248A">
              <w:t>–</w:t>
            </w:r>
          </w:p>
        </w:tc>
        <w:tc>
          <w:tcPr>
            <w:tcW w:w="992" w:type="dxa"/>
            <w:vAlign w:val="center"/>
          </w:tcPr>
          <w:p w14:paraId="643E2324" w14:textId="77777777" w:rsidR="00755332" w:rsidRPr="0090248A" w:rsidRDefault="00755332" w:rsidP="005D5255">
            <w:pPr>
              <w:jc w:val="center"/>
            </w:pPr>
            <w:r w:rsidRPr="0090248A">
              <w:t>–</w:t>
            </w:r>
          </w:p>
        </w:tc>
        <w:tc>
          <w:tcPr>
            <w:tcW w:w="851" w:type="dxa"/>
            <w:vAlign w:val="center"/>
          </w:tcPr>
          <w:p w14:paraId="3ED7014F" w14:textId="77777777" w:rsidR="00755332" w:rsidRPr="0090248A" w:rsidRDefault="00755332" w:rsidP="005D5255">
            <w:pPr>
              <w:jc w:val="center"/>
            </w:pPr>
            <w:r w:rsidRPr="0090248A">
              <w:t>–</w:t>
            </w:r>
          </w:p>
        </w:tc>
        <w:tc>
          <w:tcPr>
            <w:tcW w:w="851" w:type="dxa"/>
            <w:vAlign w:val="center"/>
          </w:tcPr>
          <w:p w14:paraId="5959F662" w14:textId="77777777" w:rsidR="00755332" w:rsidRPr="0090248A" w:rsidRDefault="00755332" w:rsidP="005D5255">
            <w:pPr>
              <w:jc w:val="center"/>
            </w:pPr>
            <w:r w:rsidRPr="0090248A">
              <w:t>–</w:t>
            </w:r>
          </w:p>
        </w:tc>
        <w:tc>
          <w:tcPr>
            <w:tcW w:w="957" w:type="dxa"/>
            <w:vAlign w:val="center"/>
          </w:tcPr>
          <w:p w14:paraId="6B4E00C4" w14:textId="77777777" w:rsidR="00755332" w:rsidRPr="0090248A" w:rsidRDefault="00755332" w:rsidP="005D5255">
            <w:pPr>
              <w:jc w:val="center"/>
            </w:pPr>
            <w:r w:rsidRPr="0090248A">
              <w:t>–</w:t>
            </w:r>
          </w:p>
        </w:tc>
        <w:tc>
          <w:tcPr>
            <w:tcW w:w="957" w:type="dxa"/>
            <w:vAlign w:val="center"/>
          </w:tcPr>
          <w:p w14:paraId="2A804003" w14:textId="77777777" w:rsidR="00755332" w:rsidRPr="0090248A" w:rsidRDefault="00755332" w:rsidP="005D5255">
            <w:pPr>
              <w:jc w:val="center"/>
            </w:pPr>
            <w:r w:rsidRPr="0090248A">
              <w:t>–</w:t>
            </w:r>
          </w:p>
        </w:tc>
        <w:tc>
          <w:tcPr>
            <w:tcW w:w="779" w:type="dxa"/>
            <w:vAlign w:val="center"/>
          </w:tcPr>
          <w:p w14:paraId="152480A5" w14:textId="77777777" w:rsidR="00755332" w:rsidRPr="0090248A" w:rsidRDefault="00755332" w:rsidP="005D5255">
            <w:pPr>
              <w:jc w:val="center"/>
            </w:pPr>
            <w:r w:rsidRPr="0090248A">
              <w:t>–</w:t>
            </w:r>
          </w:p>
        </w:tc>
        <w:tc>
          <w:tcPr>
            <w:tcW w:w="709" w:type="dxa"/>
            <w:vAlign w:val="center"/>
          </w:tcPr>
          <w:p w14:paraId="3467ED58" w14:textId="77777777" w:rsidR="00755332" w:rsidRPr="0090248A" w:rsidRDefault="00755332" w:rsidP="005D5255">
            <w:pPr>
              <w:jc w:val="center"/>
            </w:pPr>
            <w:r w:rsidRPr="0090248A">
              <w:t>–</w:t>
            </w:r>
          </w:p>
        </w:tc>
        <w:tc>
          <w:tcPr>
            <w:tcW w:w="851" w:type="dxa"/>
            <w:vAlign w:val="center"/>
          </w:tcPr>
          <w:p w14:paraId="120913AD" w14:textId="77777777" w:rsidR="00755332" w:rsidRPr="0090248A" w:rsidRDefault="00755332" w:rsidP="005D5255">
            <w:pPr>
              <w:jc w:val="center"/>
            </w:pPr>
            <w:r w:rsidRPr="0090248A">
              <w:t>–</w:t>
            </w:r>
          </w:p>
        </w:tc>
        <w:tc>
          <w:tcPr>
            <w:tcW w:w="854" w:type="dxa"/>
            <w:vAlign w:val="center"/>
          </w:tcPr>
          <w:p w14:paraId="01448B00" w14:textId="77777777" w:rsidR="00755332" w:rsidRPr="0090248A" w:rsidRDefault="00755332" w:rsidP="005D5255">
            <w:pPr>
              <w:jc w:val="center"/>
            </w:pPr>
            <w:r w:rsidRPr="0090248A">
              <w:t>–</w:t>
            </w:r>
          </w:p>
        </w:tc>
      </w:tr>
      <w:tr w:rsidR="00755332" w:rsidRPr="0090248A" w14:paraId="162574B0"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3"/>
        </w:trPr>
        <w:tc>
          <w:tcPr>
            <w:tcW w:w="1786" w:type="dxa"/>
            <w:vMerge w:val="restart"/>
          </w:tcPr>
          <w:p w14:paraId="1DF258B0" w14:textId="77777777" w:rsidR="00755332" w:rsidRPr="0090248A" w:rsidRDefault="00755332" w:rsidP="005D5255">
            <w:pPr>
              <w:pStyle w:val="23"/>
              <w:ind w:firstLine="0"/>
            </w:pPr>
            <w:r w:rsidRPr="0090248A">
              <w:t>Подпрограмма 2</w:t>
            </w:r>
          </w:p>
          <w:p w14:paraId="75411D9E" w14:textId="77777777" w:rsidR="00755332" w:rsidRPr="0090248A" w:rsidRDefault="00755332" w:rsidP="005D5255">
            <w:pPr>
              <w:pStyle w:val="23"/>
              <w:ind w:firstLine="0"/>
            </w:pPr>
            <w:r w:rsidRPr="0090248A">
              <w:t>«Устойчивое развитие сельских территорий»</w:t>
            </w:r>
          </w:p>
        </w:tc>
        <w:tc>
          <w:tcPr>
            <w:tcW w:w="1842" w:type="dxa"/>
            <w:vAlign w:val="center"/>
          </w:tcPr>
          <w:p w14:paraId="5E1A33C1" w14:textId="77777777" w:rsidR="00755332" w:rsidRPr="0090248A" w:rsidRDefault="00755332" w:rsidP="005D5255">
            <w:pPr>
              <w:pStyle w:val="23"/>
              <w:ind w:firstLine="0"/>
              <w:jc w:val="center"/>
            </w:pPr>
            <w:r w:rsidRPr="0090248A">
              <w:t>всего</w:t>
            </w:r>
          </w:p>
        </w:tc>
        <w:tc>
          <w:tcPr>
            <w:tcW w:w="930" w:type="dxa"/>
            <w:vAlign w:val="center"/>
          </w:tcPr>
          <w:p w14:paraId="2E40489C" w14:textId="77777777" w:rsidR="00755332" w:rsidRPr="0090248A" w:rsidRDefault="00755332" w:rsidP="005D5255">
            <w:pPr>
              <w:pStyle w:val="23"/>
              <w:ind w:firstLine="0"/>
              <w:jc w:val="center"/>
            </w:pPr>
            <w:r w:rsidRPr="0090248A">
              <w:t>139694,8</w:t>
            </w:r>
          </w:p>
        </w:tc>
        <w:tc>
          <w:tcPr>
            <w:tcW w:w="931" w:type="dxa"/>
            <w:vAlign w:val="center"/>
          </w:tcPr>
          <w:p w14:paraId="732E45D0" w14:textId="77777777" w:rsidR="00755332" w:rsidRPr="0090248A" w:rsidRDefault="00755332" w:rsidP="005D5255">
            <w:pPr>
              <w:pStyle w:val="23"/>
              <w:ind w:firstLine="0"/>
              <w:jc w:val="center"/>
            </w:pPr>
            <w:r w:rsidRPr="0090248A">
              <w:t>139694,8</w:t>
            </w:r>
          </w:p>
        </w:tc>
        <w:tc>
          <w:tcPr>
            <w:tcW w:w="978" w:type="dxa"/>
            <w:vAlign w:val="center"/>
          </w:tcPr>
          <w:p w14:paraId="51391ECB" w14:textId="77777777" w:rsidR="00755332" w:rsidRPr="0090248A" w:rsidRDefault="00755332" w:rsidP="005D5255">
            <w:pPr>
              <w:pStyle w:val="23"/>
              <w:ind w:firstLine="0"/>
              <w:jc w:val="center"/>
            </w:pPr>
            <w:r w:rsidRPr="0090248A">
              <w:t>–</w:t>
            </w:r>
          </w:p>
        </w:tc>
        <w:tc>
          <w:tcPr>
            <w:tcW w:w="933" w:type="dxa"/>
            <w:vAlign w:val="center"/>
          </w:tcPr>
          <w:p w14:paraId="175F30AF" w14:textId="77777777" w:rsidR="00755332" w:rsidRPr="0090248A" w:rsidRDefault="00755332" w:rsidP="005D5255">
            <w:pPr>
              <w:pStyle w:val="23"/>
              <w:ind w:firstLine="0"/>
              <w:jc w:val="center"/>
            </w:pPr>
            <w:r w:rsidRPr="0090248A">
              <w:t>–</w:t>
            </w:r>
          </w:p>
        </w:tc>
        <w:tc>
          <w:tcPr>
            <w:tcW w:w="992" w:type="dxa"/>
            <w:vAlign w:val="center"/>
          </w:tcPr>
          <w:p w14:paraId="39DB625F" w14:textId="77777777" w:rsidR="00755332" w:rsidRPr="0090248A" w:rsidRDefault="00755332" w:rsidP="005D5255">
            <w:pPr>
              <w:jc w:val="center"/>
            </w:pPr>
            <w:r w:rsidRPr="0090248A">
              <w:rPr>
                <w:kern w:val="2"/>
                <w:sz w:val="20"/>
                <w:szCs w:val="20"/>
              </w:rPr>
              <w:t>–</w:t>
            </w:r>
          </w:p>
        </w:tc>
        <w:tc>
          <w:tcPr>
            <w:tcW w:w="851" w:type="dxa"/>
            <w:vAlign w:val="center"/>
          </w:tcPr>
          <w:p w14:paraId="3059A437" w14:textId="77777777" w:rsidR="00755332" w:rsidRPr="0090248A" w:rsidRDefault="00755332" w:rsidP="005D5255">
            <w:pPr>
              <w:jc w:val="center"/>
            </w:pPr>
            <w:r w:rsidRPr="0090248A">
              <w:rPr>
                <w:kern w:val="2"/>
                <w:sz w:val="20"/>
                <w:szCs w:val="20"/>
              </w:rPr>
              <w:t>–</w:t>
            </w:r>
          </w:p>
        </w:tc>
        <w:tc>
          <w:tcPr>
            <w:tcW w:w="851" w:type="dxa"/>
            <w:vAlign w:val="center"/>
          </w:tcPr>
          <w:p w14:paraId="79FD9351" w14:textId="77777777" w:rsidR="00755332" w:rsidRPr="0090248A" w:rsidRDefault="00755332" w:rsidP="005D5255">
            <w:pPr>
              <w:jc w:val="center"/>
            </w:pPr>
            <w:r w:rsidRPr="0090248A">
              <w:rPr>
                <w:kern w:val="2"/>
                <w:sz w:val="20"/>
                <w:szCs w:val="20"/>
              </w:rPr>
              <w:t>–</w:t>
            </w:r>
          </w:p>
        </w:tc>
        <w:tc>
          <w:tcPr>
            <w:tcW w:w="957" w:type="dxa"/>
            <w:vAlign w:val="center"/>
          </w:tcPr>
          <w:p w14:paraId="10097341" w14:textId="77777777" w:rsidR="00755332" w:rsidRPr="0090248A" w:rsidRDefault="00755332" w:rsidP="005D5255">
            <w:pPr>
              <w:jc w:val="center"/>
            </w:pPr>
            <w:r w:rsidRPr="0090248A">
              <w:rPr>
                <w:kern w:val="2"/>
                <w:sz w:val="20"/>
                <w:szCs w:val="20"/>
              </w:rPr>
              <w:t>–</w:t>
            </w:r>
          </w:p>
        </w:tc>
        <w:tc>
          <w:tcPr>
            <w:tcW w:w="957" w:type="dxa"/>
            <w:vAlign w:val="center"/>
          </w:tcPr>
          <w:p w14:paraId="55973C95" w14:textId="77777777" w:rsidR="00755332" w:rsidRPr="0090248A" w:rsidRDefault="00755332" w:rsidP="005D5255">
            <w:pPr>
              <w:jc w:val="center"/>
            </w:pPr>
            <w:r w:rsidRPr="0090248A">
              <w:rPr>
                <w:kern w:val="2"/>
                <w:sz w:val="20"/>
                <w:szCs w:val="20"/>
              </w:rPr>
              <w:t>–</w:t>
            </w:r>
          </w:p>
        </w:tc>
        <w:tc>
          <w:tcPr>
            <w:tcW w:w="779" w:type="dxa"/>
            <w:vAlign w:val="center"/>
          </w:tcPr>
          <w:p w14:paraId="25FC1445" w14:textId="77777777" w:rsidR="00755332" w:rsidRPr="0090248A" w:rsidRDefault="00755332" w:rsidP="005D5255">
            <w:pPr>
              <w:jc w:val="center"/>
            </w:pPr>
            <w:r w:rsidRPr="0090248A">
              <w:rPr>
                <w:kern w:val="2"/>
                <w:sz w:val="20"/>
                <w:szCs w:val="20"/>
              </w:rPr>
              <w:t>–</w:t>
            </w:r>
          </w:p>
        </w:tc>
        <w:tc>
          <w:tcPr>
            <w:tcW w:w="709" w:type="dxa"/>
            <w:vAlign w:val="center"/>
          </w:tcPr>
          <w:p w14:paraId="52A2635F" w14:textId="77777777" w:rsidR="00755332" w:rsidRPr="0090248A" w:rsidRDefault="00755332" w:rsidP="005D5255">
            <w:pPr>
              <w:jc w:val="center"/>
            </w:pPr>
            <w:r w:rsidRPr="0090248A">
              <w:rPr>
                <w:kern w:val="2"/>
                <w:sz w:val="20"/>
                <w:szCs w:val="20"/>
              </w:rPr>
              <w:t>–</w:t>
            </w:r>
          </w:p>
        </w:tc>
        <w:tc>
          <w:tcPr>
            <w:tcW w:w="851" w:type="dxa"/>
            <w:vAlign w:val="center"/>
          </w:tcPr>
          <w:p w14:paraId="3ACB1837" w14:textId="77777777" w:rsidR="00755332" w:rsidRPr="0090248A" w:rsidRDefault="00755332" w:rsidP="005D5255">
            <w:pPr>
              <w:jc w:val="center"/>
            </w:pPr>
            <w:r w:rsidRPr="0090248A">
              <w:rPr>
                <w:kern w:val="2"/>
                <w:sz w:val="20"/>
                <w:szCs w:val="20"/>
              </w:rPr>
              <w:t>–</w:t>
            </w:r>
          </w:p>
        </w:tc>
        <w:tc>
          <w:tcPr>
            <w:tcW w:w="854" w:type="dxa"/>
            <w:vAlign w:val="center"/>
          </w:tcPr>
          <w:p w14:paraId="1C6CD49E" w14:textId="77777777" w:rsidR="00755332" w:rsidRPr="0090248A" w:rsidRDefault="00755332" w:rsidP="005D5255">
            <w:pPr>
              <w:jc w:val="center"/>
            </w:pPr>
            <w:r w:rsidRPr="0090248A">
              <w:rPr>
                <w:kern w:val="2"/>
                <w:sz w:val="20"/>
                <w:szCs w:val="20"/>
              </w:rPr>
              <w:t>–</w:t>
            </w:r>
          </w:p>
        </w:tc>
      </w:tr>
      <w:tr w:rsidR="00755332" w:rsidRPr="0090248A" w14:paraId="2C8FDD1C"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57"/>
        </w:trPr>
        <w:tc>
          <w:tcPr>
            <w:tcW w:w="1786" w:type="dxa"/>
            <w:vMerge/>
            <w:vAlign w:val="center"/>
          </w:tcPr>
          <w:p w14:paraId="35FA3BC3" w14:textId="77777777" w:rsidR="00755332" w:rsidRPr="0090248A" w:rsidRDefault="00755332" w:rsidP="005D5255">
            <w:pPr>
              <w:pStyle w:val="23"/>
              <w:ind w:firstLine="708"/>
            </w:pPr>
          </w:p>
        </w:tc>
        <w:tc>
          <w:tcPr>
            <w:tcW w:w="1842" w:type="dxa"/>
          </w:tcPr>
          <w:p w14:paraId="5BD367AD" w14:textId="77777777" w:rsidR="00755332" w:rsidRPr="0090248A" w:rsidRDefault="00755332" w:rsidP="005D5255">
            <w:pPr>
              <w:pStyle w:val="23"/>
              <w:ind w:firstLine="0"/>
              <w:jc w:val="center"/>
            </w:pPr>
            <w:r w:rsidRPr="0090248A">
              <w:t>областной бюджет</w:t>
            </w:r>
          </w:p>
        </w:tc>
        <w:tc>
          <w:tcPr>
            <w:tcW w:w="930" w:type="dxa"/>
            <w:vAlign w:val="center"/>
          </w:tcPr>
          <w:p w14:paraId="583D4EC2" w14:textId="77777777" w:rsidR="00755332" w:rsidRPr="0090248A" w:rsidRDefault="00755332" w:rsidP="005D5255">
            <w:pPr>
              <w:pStyle w:val="23"/>
              <w:ind w:firstLine="0"/>
              <w:jc w:val="center"/>
            </w:pPr>
            <w:r w:rsidRPr="0090248A">
              <w:t>122888,6</w:t>
            </w:r>
          </w:p>
        </w:tc>
        <w:tc>
          <w:tcPr>
            <w:tcW w:w="931" w:type="dxa"/>
            <w:vAlign w:val="center"/>
          </w:tcPr>
          <w:p w14:paraId="43034C6E" w14:textId="77777777" w:rsidR="00755332" w:rsidRPr="0090248A" w:rsidRDefault="00755332" w:rsidP="005D5255">
            <w:pPr>
              <w:pStyle w:val="23"/>
              <w:ind w:firstLine="0"/>
              <w:jc w:val="center"/>
            </w:pPr>
            <w:r w:rsidRPr="0090248A">
              <w:t>122888,6</w:t>
            </w:r>
          </w:p>
        </w:tc>
        <w:tc>
          <w:tcPr>
            <w:tcW w:w="978" w:type="dxa"/>
            <w:vAlign w:val="center"/>
          </w:tcPr>
          <w:p w14:paraId="7097FDA3" w14:textId="77777777" w:rsidR="00755332" w:rsidRPr="0090248A" w:rsidRDefault="00755332" w:rsidP="005D5255">
            <w:pPr>
              <w:jc w:val="center"/>
            </w:pPr>
            <w:r w:rsidRPr="0090248A">
              <w:rPr>
                <w:kern w:val="2"/>
                <w:sz w:val="20"/>
                <w:szCs w:val="20"/>
              </w:rPr>
              <w:t>–</w:t>
            </w:r>
          </w:p>
        </w:tc>
        <w:tc>
          <w:tcPr>
            <w:tcW w:w="933" w:type="dxa"/>
            <w:vAlign w:val="center"/>
          </w:tcPr>
          <w:p w14:paraId="11EA42B7" w14:textId="77777777" w:rsidR="00755332" w:rsidRPr="0090248A" w:rsidRDefault="00755332" w:rsidP="005D5255">
            <w:pPr>
              <w:jc w:val="center"/>
            </w:pPr>
            <w:r w:rsidRPr="0090248A">
              <w:rPr>
                <w:kern w:val="2"/>
                <w:sz w:val="20"/>
                <w:szCs w:val="20"/>
              </w:rPr>
              <w:t>–</w:t>
            </w:r>
          </w:p>
        </w:tc>
        <w:tc>
          <w:tcPr>
            <w:tcW w:w="992" w:type="dxa"/>
            <w:vAlign w:val="center"/>
          </w:tcPr>
          <w:p w14:paraId="630E1A8E" w14:textId="77777777" w:rsidR="00755332" w:rsidRPr="0090248A" w:rsidRDefault="00755332" w:rsidP="005D5255">
            <w:pPr>
              <w:jc w:val="center"/>
            </w:pPr>
            <w:r w:rsidRPr="0090248A">
              <w:rPr>
                <w:kern w:val="2"/>
                <w:sz w:val="20"/>
                <w:szCs w:val="20"/>
              </w:rPr>
              <w:t>–</w:t>
            </w:r>
          </w:p>
        </w:tc>
        <w:tc>
          <w:tcPr>
            <w:tcW w:w="851" w:type="dxa"/>
            <w:vAlign w:val="center"/>
          </w:tcPr>
          <w:p w14:paraId="2F1D9CA4" w14:textId="77777777" w:rsidR="00755332" w:rsidRPr="0090248A" w:rsidRDefault="00755332" w:rsidP="005D5255">
            <w:pPr>
              <w:jc w:val="center"/>
            </w:pPr>
            <w:r w:rsidRPr="0090248A">
              <w:rPr>
                <w:kern w:val="2"/>
                <w:sz w:val="20"/>
                <w:szCs w:val="20"/>
              </w:rPr>
              <w:t>–</w:t>
            </w:r>
          </w:p>
        </w:tc>
        <w:tc>
          <w:tcPr>
            <w:tcW w:w="851" w:type="dxa"/>
            <w:vAlign w:val="center"/>
          </w:tcPr>
          <w:p w14:paraId="1E0F1E5D" w14:textId="77777777" w:rsidR="00755332" w:rsidRPr="0090248A" w:rsidRDefault="00755332" w:rsidP="005D5255">
            <w:pPr>
              <w:jc w:val="center"/>
            </w:pPr>
            <w:r w:rsidRPr="0090248A">
              <w:rPr>
                <w:kern w:val="2"/>
                <w:sz w:val="20"/>
                <w:szCs w:val="20"/>
              </w:rPr>
              <w:t>–</w:t>
            </w:r>
          </w:p>
        </w:tc>
        <w:tc>
          <w:tcPr>
            <w:tcW w:w="957" w:type="dxa"/>
            <w:vAlign w:val="center"/>
          </w:tcPr>
          <w:p w14:paraId="450CA702" w14:textId="77777777" w:rsidR="00755332" w:rsidRPr="0090248A" w:rsidRDefault="00755332" w:rsidP="005D5255">
            <w:pPr>
              <w:jc w:val="center"/>
            </w:pPr>
            <w:r w:rsidRPr="0090248A">
              <w:rPr>
                <w:kern w:val="2"/>
                <w:sz w:val="20"/>
                <w:szCs w:val="20"/>
              </w:rPr>
              <w:t>–</w:t>
            </w:r>
          </w:p>
        </w:tc>
        <w:tc>
          <w:tcPr>
            <w:tcW w:w="957" w:type="dxa"/>
            <w:vAlign w:val="center"/>
          </w:tcPr>
          <w:p w14:paraId="116FCDAC" w14:textId="77777777" w:rsidR="00755332" w:rsidRPr="0090248A" w:rsidRDefault="00755332" w:rsidP="005D5255">
            <w:pPr>
              <w:jc w:val="center"/>
            </w:pPr>
            <w:r w:rsidRPr="0090248A">
              <w:rPr>
                <w:kern w:val="2"/>
                <w:sz w:val="20"/>
                <w:szCs w:val="20"/>
              </w:rPr>
              <w:t>–</w:t>
            </w:r>
          </w:p>
        </w:tc>
        <w:tc>
          <w:tcPr>
            <w:tcW w:w="779" w:type="dxa"/>
            <w:vAlign w:val="center"/>
          </w:tcPr>
          <w:p w14:paraId="09320014" w14:textId="77777777" w:rsidR="00755332" w:rsidRPr="0090248A" w:rsidRDefault="00755332" w:rsidP="005D5255">
            <w:pPr>
              <w:jc w:val="center"/>
            </w:pPr>
            <w:r w:rsidRPr="0090248A">
              <w:rPr>
                <w:kern w:val="2"/>
                <w:sz w:val="20"/>
                <w:szCs w:val="20"/>
              </w:rPr>
              <w:t>–</w:t>
            </w:r>
          </w:p>
        </w:tc>
        <w:tc>
          <w:tcPr>
            <w:tcW w:w="709" w:type="dxa"/>
            <w:vAlign w:val="center"/>
          </w:tcPr>
          <w:p w14:paraId="5E39A268" w14:textId="77777777" w:rsidR="00755332" w:rsidRPr="0090248A" w:rsidRDefault="00755332" w:rsidP="005D5255">
            <w:pPr>
              <w:jc w:val="center"/>
            </w:pPr>
            <w:r w:rsidRPr="0090248A">
              <w:rPr>
                <w:kern w:val="2"/>
                <w:sz w:val="20"/>
                <w:szCs w:val="20"/>
              </w:rPr>
              <w:t>–</w:t>
            </w:r>
          </w:p>
        </w:tc>
        <w:tc>
          <w:tcPr>
            <w:tcW w:w="851" w:type="dxa"/>
            <w:vAlign w:val="center"/>
          </w:tcPr>
          <w:p w14:paraId="641850E3" w14:textId="77777777" w:rsidR="00755332" w:rsidRPr="0090248A" w:rsidRDefault="00755332" w:rsidP="005D5255">
            <w:pPr>
              <w:jc w:val="center"/>
            </w:pPr>
            <w:r w:rsidRPr="0090248A">
              <w:rPr>
                <w:kern w:val="2"/>
                <w:sz w:val="20"/>
                <w:szCs w:val="20"/>
              </w:rPr>
              <w:t>–</w:t>
            </w:r>
          </w:p>
        </w:tc>
        <w:tc>
          <w:tcPr>
            <w:tcW w:w="854" w:type="dxa"/>
            <w:vAlign w:val="center"/>
          </w:tcPr>
          <w:p w14:paraId="13E3FDE4" w14:textId="77777777" w:rsidR="00755332" w:rsidRPr="0090248A" w:rsidRDefault="00755332" w:rsidP="005D5255">
            <w:pPr>
              <w:jc w:val="center"/>
            </w:pPr>
            <w:r w:rsidRPr="0090248A">
              <w:rPr>
                <w:kern w:val="2"/>
                <w:sz w:val="20"/>
                <w:szCs w:val="20"/>
              </w:rPr>
              <w:t>–</w:t>
            </w:r>
          </w:p>
        </w:tc>
      </w:tr>
      <w:tr w:rsidR="00755332" w:rsidRPr="0090248A" w14:paraId="460B8086"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72"/>
        </w:trPr>
        <w:tc>
          <w:tcPr>
            <w:tcW w:w="1786" w:type="dxa"/>
            <w:vMerge/>
            <w:vAlign w:val="center"/>
          </w:tcPr>
          <w:p w14:paraId="26224760" w14:textId="77777777" w:rsidR="00755332" w:rsidRPr="0090248A" w:rsidRDefault="00755332" w:rsidP="005D5255">
            <w:pPr>
              <w:pStyle w:val="23"/>
              <w:ind w:firstLine="708"/>
            </w:pPr>
          </w:p>
        </w:tc>
        <w:tc>
          <w:tcPr>
            <w:tcW w:w="1842" w:type="dxa"/>
          </w:tcPr>
          <w:p w14:paraId="0C18FD4D" w14:textId="77777777" w:rsidR="00755332" w:rsidRPr="0090248A" w:rsidRDefault="00755332" w:rsidP="005D5255">
            <w:pPr>
              <w:pStyle w:val="23"/>
              <w:ind w:firstLine="0"/>
              <w:jc w:val="center"/>
            </w:pPr>
            <w:r w:rsidRPr="0090248A">
              <w:t>федеральный бюджет</w:t>
            </w:r>
          </w:p>
        </w:tc>
        <w:tc>
          <w:tcPr>
            <w:tcW w:w="930" w:type="dxa"/>
            <w:vAlign w:val="center"/>
          </w:tcPr>
          <w:p w14:paraId="35BA3B21" w14:textId="77777777" w:rsidR="00755332" w:rsidRPr="0090248A" w:rsidRDefault="00755332" w:rsidP="005D5255">
            <w:pPr>
              <w:jc w:val="center"/>
            </w:pPr>
            <w:r w:rsidRPr="0090248A">
              <w:rPr>
                <w:kern w:val="2"/>
                <w:sz w:val="20"/>
                <w:szCs w:val="20"/>
              </w:rPr>
              <w:t>4472,7</w:t>
            </w:r>
          </w:p>
        </w:tc>
        <w:tc>
          <w:tcPr>
            <w:tcW w:w="931" w:type="dxa"/>
            <w:vAlign w:val="center"/>
          </w:tcPr>
          <w:p w14:paraId="447B37C1" w14:textId="77777777" w:rsidR="00755332" w:rsidRPr="0090248A" w:rsidRDefault="00755332" w:rsidP="005D5255">
            <w:pPr>
              <w:jc w:val="center"/>
            </w:pPr>
            <w:r w:rsidRPr="0090248A">
              <w:rPr>
                <w:kern w:val="2"/>
                <w:sz w:val="20"/>
                <w:szCs w:val="20"/>
              </w:rPr>
              <w:t>4472,7</w:t>
            </w:r>
          </w:p>
        </w:tc>
        <w:tc>
          <w:tcPr>
            <w:tcW w:w="978" w:type="dxa"/>
            <w:vAlign w:val="center"/>
          </w:tcPr>
          <w:p w14:paraId="4616CDFD" w14:textId="77777777" w:rsidR="00755332" w:rsidRPr="0090248A" w:rsidRDefault="00755332" w:rsidP="005D5255">
            <w:pPr>
              <w:jc w:val="center"/>
            </w:pPr>
            <w:r w:rsidRPr="0090248A">
              <w:rPr>
                <w:kern w:val="2"/>
                <w:sz w:val="20"/>
                <w:szCs w:val="20"/>
              </w:rPr>
              <w:t>–</w:t>
            </w:r>
          </w:p>
        </w:tc>
        <w:tc>
          <w:tcPr>
            <w:tcW w:w="933" w:type="dxa"/>
            <w:vAlign w:val="center"/>
          </w:tcPr>
          <w:p w14:paraId="73E94BCF" w14:textId="77777777" w:rsidR="00755332" w:rsidRPr="0090248A" w:rsidRDefault="00755332" w:rsidP="005D5255">
            <w:pPr>
              <w:jc w:val="center"/>
            </w:pPr>
            <w:r w:rsidRPr="0090248A">
              <w:rPr>
                <w:kern w:val="2"/>
                <w:sz w:val="20"/>
                <w:szCs w:val="20"/>
              </w:rPr>
              <w:t>–</w:t>
            </w:r>
          </w:p>
        </w:tc>
        <w:tc>
          <w:tcPr>
            <w:tcW w:w="992" w:type="dxa"/>
            <w:vAlign w:val="center"/>
          </w:tcPr>
          <w:p w14:paraId="580E296D" w14:textId="77777777" w:rsidR="00755332" w:rsidRPr="0090248A" w:rsidRDefault="00755332" w:rsidP="005D5255">
            <w:pPr>
              <w:jc w:val="center"/>
            </w:pPr>
            <w:r w:rsidRPr="0090248A">
              <w:rPr>
                <w:kern w:val="2"/>
                <w:sz w:val="20"/>
                <w:szCs w:val="20"/>
              </w:rPr>
              <w:t>–</w:t>
            </w:r>
          </w:p>
        </w:tc>
        <w:tc>
          <w:tcPr>
            <w:tcW w:w="851" w:type="dxa"/>
            <w:vAlign w:val="center"/>
          </w:tcPr>
          <w:p w14:paraId="325823B9" w14:textId="77777777" w:rsidR="00755332" w:rsidRPr="0090248A" w:rsidRDefault="00755332" w:rsidP="005D5255">
            <w:pPr>
              <w:jc w:val="center"/>
            </w:pPr>
            <w:r w:rsidRPr="0090248A">
              <w:rPr>
                <w:kern w:val="2"/>
                <w:sz w:val="20"/>
                <w:szCs w:val="20"/>
              </w:rPr>
              <w:t>–</w:t>
            </w:r>
          </w:p>
        </w:tc>
        <w:tc>
          <w:tcPr>
            <w:tcW w:w="851" w:type="dxa"/>
            <w:vAlign w:val="center"/>
          </w:tcPr>
          <w:p w14:paraId="7A5F43F9" w14:textId="77777777" w:rsidR="00755332" w:rsidRPr="0090248A" w:rsidRDefault="00755332" w:rsidP="005D5255">
            <w:pPr>
              <w:jc w:val="center"/>
            </w:pPr>
            <w:r w:rsidRPr="0090248A">
              <w:rPr>
                <w:kern w:val="2"/>
                <w:sz w:val="20"/>
                <w:szCs w:val="20"/>
              </w:rPr>
              <w:t>–</w:t>
            </w:r>
          </w:p>
        </w:tc>
        <w:tc>
          <w:tcPr>
            <w:tcW w:w="957" w:type="dxa"/>
            <w:vAlign w:val="center"/>
          </w:tcPr>
          <w:p w14:paraId="33BFAA82" w14:textId="77777777" w:rsidR="00755332" w:rsidRPr="0090248A" w:rsidRDefault="00755332" w:rsidP="005D5255">
            <w:pPr>
              <w:jc w:val="center"/>
            </w:pPr>
            <w:r w:rsidRPr="0090248A">
              <w:rPr>
                <w:kern w:val="2"/>
                <w:sz w:val="20"/>
                <w:szCs w:val="20"/>
              </w:rPr>
              <w:t>–</w:t>
            </w:r>
          </w:p>
        </w:tc>
        <w:tc>
          <w:tcPr>
            <w:tcW w:w="957" w:type="dxa"/>
            <w:vAlign w:val="center"/>
          </w:tcPr>
          <w:p w14:paraId="5AFD0B3A" w14:textId="77777777" w:rsidR="00755332" w:rsidRPr="0090248A" w:rsidRDefault="00755332" w:rsidP="005D5255">
            <w:pPr>
              <w:jc w:val="center"/>
            </w:pPr>
            <w:r w:rsidRPr="0090248A">
              <w:rPr>
                <w:kern w:val="2"/>
                <w:sz w:val="20"/>
                <w:szCs w:val="20"/>
              </w:rPr>
              <w:t>–</w:t>
            </w:r>
          </w:p>
        </w:tc>
        <w:tc>
          <w:tcPr>
            <w:tcW w:w="779" w:type="dxa"/>
            <w:vAlign w:val="center"/>
          </w:tcPr>
          <w:p w14:paraId="38A48D48" w14:textId="77777777" w:rsidR="00755332" w:rsidRPr="0090248A" w:rsidRDefault="00755332" w:rsidP="005D5255">
            <w:pPr>
              <w:jc w:val="center"/>
            </w:pPr>
            <w:r w:rsidRPr="0090248A">
              <w:rPr>
                <w:kern w:val="2"/>
                <w:sz w:val="20"/>
                <w:szCs w:val="20"/>
              </w:rPr>
              <w:t>–</w:t>
            </w:r>
          </w:p>
        </w:tc>
        <w:tc>
          <w:tcPr>
            <w:tcW w:w="709" w:type="dxa"/>
            <w:vAlign w:val="center"/>
          </w:tcPr>
          <w:p w14:paraId="1BCCDB80" w14:textId="77777777" w:rsidR="00755332" w:rsidRPr="0090248A" w:rsidRDefault="00755332" w:rsidP="005D5255">
            <w:pPr>
              <w:jc w:val="center"/>
            </w:pPr>
            <w:r w:rsidRPr="0090248A">
              <w:rPr>
                <w:kern w:val="2"/>
                <w:sz w:val="20"/>
                <w:szCs w:val="20"/>
              </w:rPr>
              <w:t>–</w:t>
            </w:r>
          </w:p>
        </w:tc>
        <w:tc>
          <w:tcPr>
            <w:tcW w:w="851" w:type="dxa"/>
            <w:vAlign w:val="center"/>
          </w:tcPr>
          <w:p w14:paraId="1D0D76E6" w14:textId="77777777" w:rsidR="00755332" w:rsidRPr="0090248A" w:rsidRDefault="00755332" w:rsidP="005D5255">
            <w:pPr>
              <w:jc w:val="center"/>
            </w:pPr>
            <w:r w:rsidRPr="0090248A">
              <w:rPr>
                <w:kern w:val="2"/>
                <w:sz w:val="20"/>
                <w:szCs w:val="20"/>
              </w:rPr>
              <w:t>–</w:t>
            </w:r>
          </w:p>
        </w:tc>
        <w:tc>
          <w:tcPr>
            <w:tcW w:w="854" w:type="dxa"/>
            <w:vAlign w:val="center"/>
          </w:tcPr>
          <w:p w14:paraId="28970E47" w14:textId="77777777" w:rsidR="00755332" w:rsidRPr="0090248A" w:rsidRDefault="00755332" w:rsidP="005D5255">
            <w:pPr>
              <w:jc w:val="center"/>
            </w:pPr>
            <w:r w:rsidRPr="0090248A">
              <w:rPr>
                <w:kern w:val="2"/>
                <w:sz w:val="20"/>
                <w:szCs w:val="20"/>
              </w:rPr>
              <w:t>–</w:t>
            </w:r>
          </w:p>
        </w:tc>
      </w:tr>
      <w:tr w:rsidR="00755332" w:rsidRPr="0090248A" w14:paraId="18567E18"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424E8080" w14:textId="77777777" w:rsidR="00755332" w:rsidRPr="0090248A" w:rsidRDefault="00755332" w:rsidP="005D5255">
            <w:pPr>
              <w:pStyle w:val="23"/>
              <w:ind w:firstLine="708"/>
            </w:pPr>
          </w:p>
        </w:tc>
        <w:tc>
          <w:tcPr>
            <w:tcW w:w="1842" w:type="dxa"/>
          </w:tcPr>
          <w:p w14:paraId="58A496F3" w14:textId="77777777" w:rsidR="00755332" w:rsidRPr="0090248A" w:rsidRDefault="00755332" w:rsidP="005D5255">
            <w:pPr>
              <w:pStyle w:val="23"/>
              <w:ind w:firstLine="0"/>
              <w:jc w:val="center"/>
            </w:pPr>
            <w:r w:rsidRPr="0090248A">
              <w:t>местный бюджет</w:t>
            </w:r>
          </w:p>
        </w:tc>
        <w:tc>
          <w:tcPr>
            <w:tcW w:w="930" w:type="dxa"/>
            <w:vAlign w:val="center"/>
          </w:tcPr>
          <w:p w14:paraId="3D3FCA0F" w14:textId="77777777" w:rsidR="00755332" w:rsidRPr="0090248A" w:rsidRDefault="00755332" w:rsidP="005D5255">
            <w:pPr>
              <w:pStyle w:val="23"/>
              <w:ind w:firstLine="0"/>
              <w:jc w:val="center"/>
            </w:pPr>
            <w:r w:rsidRPr="0090248A">
              <w:t>12333,5</w:t>
            </w:r>
          </w:p>
        </w:tc>
        <w:tc>
          <w:tcPr>
            <w:tcW w:w="931" w:type="dxa"/>
            <w:vAlign w:val="center"/>
          </w:tcPr>
          <w:p w14:paraId="53377CDC" w14:textId="77777777" w:rsidR="00755332" w:rsidRPr="0090248A" w:rsidRDefault="00755332" w:rsidP="005D5255">
            <w:pPr>
              <w:pStyle w:val="23"/>
              <w:ind w:firstLine="0"/>
              <w:jc w:val="center"/>
            </w:pPr>
            <w:r w:rsidRPr="0090248A">
              <w:t>12333,5</w:t>
            </w:r>
          </w:p>
        </w:tc>
        <w:tc>
          <w:tcPr>
            <w:tcW w:w="978" w:type="dxa"/>
            <w:vAlign w:val="center"/>
          </w:tcPr>
          <w:p w14:paraId="12BDF4D8" w14:textId="77777777" w:rsidR="00755332" w:rsidRPr="0090248A" w:rsidRDefault="00755332" w:rsidP="005D5255">
            <w:pPr>
              <w:pStyle w:val="23"/>
              <w:ind w:firstLine="0"/>
              <w:jc w:val="center"/>
            </w:pPr>
            <w:r w:rsidRPr="0090248A">
              <w:t>–</w:t>
            </w:r>
          </w:p>
        </w:tc>
        <w:tc>
          <w:tcPr>
            <w:tcW w:w="933" w:type="dxa"/>
            <w:vAlign w:val="center"/>
          </w:tcPr>
          <w:p w14:paraId="1C66ABAF" w14:textId="77777777" w:rsidR="00755332" w:rsidRPr="0090248A" w:rsidRDefault="00755332" w:rsidP="005D5255">
            <w:pPr>
              <w:pStyle w:val="23"/>
              <w:ind w:firstLine="0"/>
              <w:jc w:val="center"/>
            </w:pPr>
            <w:r w:rsidRPr="0090248A">
              <w:t>–</w:t>
            </w:r>
          </w:p>
        </w:tc>
        <w:tc>
          <w:tcPr>
            <w:tcW w:w="992" w:type="dxa"/>
            <w:vAlign w:val="center"/>
          </w:tcPr>
          <w:p w14:paraId="29D5084E" w14:textId="77777777" w:rsidR="00755332" w:rsidRPr="0090248A" w:rsidRDefault="00755332" w:rsidP="005D5255">
            <w:pPr>
              <w:jc w:val="center"/>
            </w:pPr>
            <w:r w:rsidRPr="0090248A">
              <w:rPr>
                <w:kern w:val="2"/>
                <w:sz w:val="20"/>
                <w:szCs w:val="20"/>
              </w:rPr>
              <w:t>–</w:t>
            </w:r>
          </w:p>
        </w:tc>
        <w:tc>
          <w:tcPr>
            <w:tcW w:w="851" w:type="dxa"/>
            <w:vAlign w:val="center"/>
          </w:tcPr>
          <w:p w14:paraId="6CAC66DC" w14:textId="77777777" w:rsidR="00755332" w:rsidRPr="0090248A" w:rsidRDefault="00755332" w:rsidP="005D5255">
            <w:pPr>
              <w:jc w:val="center"/>
            </w:pPr>
            <w:r w:rsidRPr="0090248A">
              <w:rPr>
                <w:kern w:val="2"/>
                <w:sz w:val="20"/>
                <w:szCs w:val="20"/>
              </w:rPr>
              <w:t>–</w:t>
            </w:r>
          </w:p>
        </w:tc>
        <w:tc>
          <w:tcPr>
            <w:tcW w:w="851" w:type="dxa"/>
            <w:vAlign w:val="center"/>
          </w:tcPr>
          <w:p w14:paraId="2CF2ED8D" w14:textId="77777777" w:rsidR="00755332" w:rsidRPr="0090248A" w:rsidRDefault="00755332" w:rsidP="005D5255">
            <w:pPr>
              <w:jc w:val="center"/>
            </w:pPr>
            <w:r w:rsidRPr="0090248A">
              <w:rPr>
                <w:kern w:val="2"/>
                <w:sz w:val="20"/>
                <w:szCs w:val="20"/>
              </w:rPr>
              <w:t>–</w:t>
            </w:r>
          </w:p>
        </w:tc>
        <w:tc>
          <w:tcPr>
            <w:tcW w:w="957" w:type="dxa"/>
            <w:vAlign w:val="center"/>
          </w:tcPr>
          <w:p w14:paraId="7E8FF5CA" w14:textId="77777777" w:rsidR="00755332" w:rsidRPr="0090248A" w:rsidRDefault="00755332" w:rsidP="005D5255">
            <w:pPr>
              <w:jc w:val="center"/>
            </w:pPr>
            <w:r w:rsidRPr="0090248A">
              <w:rPr>
                <w:kern w:val="2"/>
                <w:sz w:val="20"/>
                <w:szCs w:val="20"/>
              </w:rPr>
              <w:t>–</w:t>
            </w:r>
          </w:p>
        </w:tc>
        <w:tc>
          <w:tcPr>
            <w:tcW w:w="957" w:type="dxa"/>
            <w:vAlign w:val="center"/>
          </w:tcPr>
          <w:p w14:paraId="73D52FBB" w14:textId="77777777" w:rsidR="00755332" w:rsidRPr="0090248A" w:rsidRDefault="00755332" w:rsidP="005D5255">
            <w:pPr>
              <w:jc w:val="center"/>
            </w:pPr>
            <w:r w:rsidRPr="0090248A">
              <w:rPr>
                <w:kern w:val="2"/>
                <w:sz w:val="20"/>
                <w:szCs w:val="20"/>
              </w:rPr>
              <w:t>–</w:t>
            </w:r>
          </w:p>
        </w:tc>
        <w:tc>
          <w:tcPr>
            <w:tcW w:w="779" w:type="dxa"/>
            <w:vAlign w:val="center"/>
          </w:tcPr>
          <w:p w14:paraId="549501C2" w14:textId="77777777" w:rsidR="00755332" w:rsidRPr="0090248A" w:rsidRDefault="00755332" w:rsidP="005D5255">
            <w:pPr>
              <w:jc w:val="center"/>
            </w:pPr>
            <w:r w:rsidRPr="0090248A">
              <w:rPr>
                <w:kern w:val="2"/>
                <w:sz w:val="20"/>
                <w:szCs w:val="20"/>
              </w:rPr>
              <w:t>–</w:t>
            </w:r>
          </w:p>
        </w:tc>
        <w:tc>
          <w:tcPr>
            <w:tcW w:w="709" w:type="dxa"/>
            <w:vAlign w:val="center"/>
          </w:tcPr>
          <w:p w14:paraId="73714DCF" w14:textId="77777777" w:rsidR="00755332" w:rsidRPr="0090248A" w:rsidRDefault="00755332" w:rsidP="005D5255">
            <w:pPr>
              <w:jc w:val="center"/>
            </w:pPr>
            <w:r w:rsidRPr="0090248A">
              <w:rPr>
                <w:kern w:val="2"/>
                <w:sz w:val="20"/>
                <w:szCs w:val="20"/>
              </w:rPr>
              <w:t>–</w:t>
            </w:r>
          </w:p>
        </w:tc>
        <w:tc>
          <w:tcPr>
            <w:tcW w:w="851" w:type="dxa"/>
            <w:vAlign w:val="center"/>
          </w:tcPr>
          <w:p w14:paraId="5CC2F256" w14:textId="77777777" w:rsidR="00755332" w:rsidRPr="0090248A" w:rsidRDefault="00755332" w:rsidP="005D5255">
            <w:pPr>
              <w:jc w:val="center"/>
            </w:pPr>
            <w:r w:rsidRPr="0090248A">
              <w:rPr>
                <w:kern w:val="2"/>
                <w:sz w:val="20"/>
                <w:szCs w:val="20"/>
              </w:rPr>
              <w:t>–</w:t>
            </w:r>
          </w:p>
        </w:tc>
        <w:tc>
          <w:tcPr>
            <w:tcW w:w="854" w:type="dxa"/>
            <w:vAlign w:val="center"/>
          </w:tcPr>
          <w:p w14:paraId="3DD7BC10" w14:textId="77777777" w:rsidR="00755332" w:rsidRPr="0090248A" w:rsidRDefault="00755332" w:rsidP="005D5255">
            <w:pPr>
              <w:jc w:val="center"/>
            </w:pPr>
            <w:r w:rsidRPr="0090248A">
              <w:rPr>
                <w:kern w:val="2"/>
                <w:sz w:val="20"/>
                <w:szCs w:val="20"/>
              </w:rPr>
              <w:t>–</w:t>
            </w:r>
          </w:p>
        </w:tc>
      </w:tr>
      <w:tr w:rsidR="00755332" w:rsidRPr="0090248A" w14:paraId="24BF4234"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49300EBF" w14:textId="77777777" w:rsidR="00755332" w:rsidRPr="0090248A" w:rsidRDefault="00755332" w:rsidP="005D5255">
            <w:pPr>
              <w:pStyle w:val="23"/>
              <w:ind w:firstLine="708"/>
            </w:pPr>
          </w:p>
        </w:tc>
        <w:tc>
          <w:tcPr>
            <w:tcW w:w="1842" w:type="dxa"/>
          </w:tcPr>
          <w:p w14:paraId="53B29FC9" w14:textId="77777777" w:rsidR="00755332" w:rsidRPr="0090248A" w:rsidRDefault="00755332" w:rsidP="005D5255">
            <w:pPr>
              <w:pStyle w:val="23"/>
              <w:ind w:firstLine="0"/>
              <w:jc w:val="center"/>
            </w:pPr>
            <w:r w:rsidRPr="0090248A">
              <w:t>внебюджетные источники</w:t>
            </w:r>
          </w:p>
        </w:tc>
        <w:tc>
          <w:tcPr>
            <w:tcW w:w="930" w:type="dxa"/>
            <w:vAlign w:val="center"/>
          </w:tcPr>
          <w:p w14:paraId="06A8B92A" w14:textId="77777777" w:rsidR="00755332" w:rsidRPr="0090248A" w:rsidRDefault="00755332" w:rsidP="005D5255">
            <w:pPr>
              <w:jc w:val="center"/>
            </w:pPr>
            <w:r w:rsidRPr="0090248A">
              <w:rPr>
                <w:kern w:val="2"/>
                <w:sz w:val="20"/>
                <w:szCs w:val="20"/>
              </w:rPr>
              <w:t>–</w:t>
            </w:r>
          </w:p>
        </w:tc>
        <w:tc>
          <w:tcPr>
            <w:tcW w:w="931" w:type="dxa"/>
            <w:vAlign w:val="center"/>
          </w:tcPr>
          <w:p w14:paraId="11D43D41" w14:textId="77777777" w:rsidR="00755332" w:rsidRPr="0090248A" w:rsidRDefault="00755332" w:rsidP="005D5255">
            <w:pPr>
              <w:jc w:val="center"/>
            </w:pPr>
            <w:r w:rsidRPr="0090248A">
              <w:rPr>
                <w:kern w:val="2"/>
                <w:sz w:val="20"/>
                <w:szCs w:val="20"/>
              </w:rPr>
              <w:t>–</w:t>
            </w:r>
          </w:p>
        </w:tc>
        <w:tc>
          <w:tcPr>
            <w:tcW w:w="978" w:type="dxa"/>
            <w:vAlign w:val="center"/>
          </w:tcPr>
          <w:p w14:paraId="163E948C" w14:textId="77777777" w:rsidR="00755332" w:rsidRPr="0090248A" w:rsidRDefault="00755332" w:rsidP="005D5255">
            <w:pPr>
              <w:jc w:val="center"/>
            </w:pPr>
            <w:r w:rsidRPr="0090248A">
              <w:rPr>
                <w:kern w:val="2"/>
                <w:sz w:val="20"/>
                <w:szCs w:val="20"/>
              </w:rPr>
              <w:t>–</w:t>
            </w:r>
          </w:p>
        </w:tc>
        <w:tc>
          <w:tcPr>
            <w:tcW w:w="933" w:type="dxa"/>
            <w:vAlign w:val="center"/>
          </w:tcPr>
          <w:p w14:paraId="79D57F98" w14:textId="77777777" w:rsidR="00755332" w:rsidRPr="0090248A" w:rsidRDefault="00755332" w:rsidP="005D5255">
            <w:pPr>
              <w:jc w:val="center"/>
            </w:pPr>
            <w:r w:rsidRPr="0090248A">
              <w:rPr>
                <w:kern w:val="2"/>
                <w:sz w:val="20"/>
                <w:szCs w:val="20"/>
              </w:rPr>
              <w:t>–</w:t>
            </w:r>
          </w:p>
        </w:tc>
        <w:tc>
          <w:tcPr>
            <w:tcW w:w="992" w:type="dxa"/>
            <w:vAlign w:val="center"/>
          </w:tcPr>
          <w:p w14:paraId="0E8CE807" w14:textId="77777777" w:rsidR="00755332" w:rsidRPr="0090248A" w:rsidRDefault="00755332" w:rsidP="005D5255">
            <w:pPr>
              <w:jc w:val="center"/>
            </w:pPr>
            <w:r w:rsidRPr="0090248A">
              <w:rPr>
                <w:kern w:val="2"/>
                <w:sz w:val="20"/>
                <w:szCs w:val="20"/>
              </w:rPr>
              <w:t>–</w:t>
            </w:r>
          </w:p>
        </w:tc>
        <w:tc>
          <w:tcPr>
            <w:tcW w:w="851" w:type="dxa"/>
            <w:vAlign w:val="center"/>
          </w:tcPr>
          <w:p w14:paraId="4EAE071E" w14:textId="77777777" w:rsidR="00755332" w:rsidRPr="0090248A" w:rsidRDefault="00755332" w:rsidP="005D5255">
            <w:pPr>
              <w:jc w:val="center"/>
            </w:pPr>
            <w:r w:rsidRPr="0090248A">
              <w:rPr>
                <w:kern w:val="2"/>
                <w:sz w:val="20"/>
                <w:szCs w:val="20"/>
              </w:rPr>
              <w:t>–</w:t>
            </w:r>
          </w:p>
        </w:tc>
        <w:tc>
          <w:tcPr>
            <w:tcW w:w="851" w:type="dxa"/>
            <w:vAlign w:val="center"/>
          </w:tcPr>
          <w:p w14:paraId="0553FB0B" w14:textId="77777777" w:rsidR="00755332" w:rsidRPr="0090248A" w:rsidRDefault="00755332" w:rsidP="005D5255">
            <w:pPr>
              <w:jc w:val="center"/>
            </w:pPr>
            <w:r w:rsidRPr="0090248A">
              <w:rPr>
                <w:kern w:val="2"/>
                <w:sz w:val="20"/>
                <w:szCs w:val="20"/>
              </w:rPr>
              <w:t>–</w:t>
            </w:r>
          </w:p>
        </w:tc>
        <w:tc>
          <w:tcPr>
            <w:tcW w:w="957" w:type="dxa"/>
            <w:vAlign w:val="center"/>
          </w:tcPr>
          <w:p w14:paraId="01D2931E" w14:textId="77777777" w:rsidR="00755332" w:rsidRPr="0090248A" w:rsidRDefault="00755332" w:rsidP="005D5255">
            <w:pPr>
              <w:jc w:val="center"/>
            </w:pPr>
            <w:r w:rsidRPr="0090248A">
              <w:rPr>
                <w:kern w:val="2"/>
                <w:sz w:val="20"/>
                <w:szCs w:val="20"/>
              </w:rPr>
              <w:t>–</w:t>
            </w:r>
          </w:p>
        </w:tc>
        <w:tc>
          <w:tcPr>
            <w:tcW w:w="957" w:type="dxa"/>
            <w:vAlign w:val="center"/>
          </w:tcPr>
          <w:p w14:paraId="06628945" w14:textId="77777777" w:rsidR="00755332" w:rsidRPr="0090248A" w:rsidRDefault="00755332" w:rsidP="005D5255">
            <w:pPr>
              <w:jc w:val="center"/>
            </w:pPr>
            <w:r w:rsidRPr="0090248A">
              <w:rPr>
                <w:kern w:val="2"/>
                <w:sz w:val="20"/>
                <w:szCs w:val="20"/>
              </w:rPr>
              <w:t>–</w:t>
            </w:r>
          </w:p>
        </w:tc>
        <w:tc>
          <w:tcPr>
            <w:tcW w:w="779" w:type="dxa"/>
            <w:vAlign w:val="center"/>
          </w:tcPr>
          <w:p w14:paraId="0D38C55C" w14:textId="77777777" w:rsidR="00755332" w:rsidRPr="0090248A" w:rsidRDefault="00755332" w:rsidP="005D5255">
            <w:pPr>
              <w:jc w:val="center"/>
            </w:pPr>
            <w:r w:rsidRPr="0090248A">
              <w:rPr>
                <w:kern w:val="2"/>
                <w:sz w:val="20"/>
                <w:szCs w:val="20"/>
              </w:rPr>
              <w:t>–</w:t>
            </w:r>
          </w:p>
        </w:tc>
        <w:tc>
          <w:tcPr>
            <w:tcW w:w="709" w:type="dxa"/>
            <w:vAlign w:val="center"/>
          </w:tcPr>
          <w:p w14:paraId="55F801C0" w14:textId="77777777" w:rsidR="00755332" w:rsidRPr="0090248A" w:rsidRDefault="00755332" w:rsidP="005D5255">
            <w:pPr>
              <w:jc w:val="center"/>
            </w:pPr>
            <w:r w:rsidRPr="0090248A">
              <w:rPr>
                <w:kern w:val="2"/>
                <w:sz w:val="20"/>
                <w:szCs w:val="20"/>
              </w:rPr>
              <w:t>–</w:t>
            </w:r>
          </w:p>
        </w:tc>
        <w:tc>
          <w:tcPr>
            <w:tcW w:w="851" w:type="dxa"/>
            <w:vAlign w:val="center"/>
          </w:tcPr>
          <w:p w14:paraId="2667FB32" w14:textId="77777777" w:rsidR="00755332" w:rsidRPr="0090248A" w:rsidRDefault="00755332" w:rsidP="005D5255">
            <w:pPr>
              <w:jc w:val="center"/>
            </w:pPr>
            <w:r w:rsidRPr="0090248A">
              <w:rPr>
                <w:kern w:val="2"/>
                <w:sz w:val="20"/>
                <w:szCs w:val="20"/>
              </w:rPr>
              <w:t>–</w:t>
            </w:r>
          </w:p>
        </w:tc>
        <w:tc>
          <w:tcPr>
            <w:tcW w:w="854" w:type="dxa"/>
            <w:vAlign w:val="center"/>
          </w:tcPr>
          <w:p w14:paraId="7E1C74F1" w14:textId="77777777" w:rsidR="00755332" w:rsidRPr="0090248A" w:rsidRDefault="00755332" w:rsidP="005D5255">
            <w:pPr>
              <w:jc w:val="center"/>
            </w:pPr>
            <w:r w:rsidRPr="0090248A">
              <w:rPr>
                <w:kern w:val="2"/>
                <w:sz w:val="20"/>
                <w:szCs w:val="20"/>
              </w:rPr>
              <w:t>–</w:t>
            </w:r>
          </w:p>
        </w:tc>
      </w:tr>
      <w:tr w:rsidR="00755332" w:rsidRPr="0090248A" w14:paraId="7E4C60ED"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restart"/>
          </w:tcPr>
          <w:p w14:paraId="585B9A15" w14:textId="77777777" w:rsidR="00755332" w:rsidRPr="0090248A" w:rsidRDefault="00755332" w:rsidP="005D5255">
            <w:pPr>
              <w:pStyle w:val="23"/>
              <w:ind w:firstLine="0"/>
            </w:pPr>
            <w:r w:rsidRPr="0090248A">
              <w:t xml:space="preserve">в том числе   </w:t>
            </w:r>
          </w:p>
          <w:p w14:paraId="4D3305A0" w14:textId="77777777" w:rsidR="00755332" w:rsidRPr="0090248A" w:rsidRDefault="00755332" w:rsidP="005D5255">
            <w:pPr>
              <w:pStyle w:val="23"/>
              <w:ind w:firstLine="0"/>
            </w:pPr>
            <w:r w:rsidRPr="0090248A">
              <w:t xml:space="preserve">обеспечение жильем граждан Российской Федерации, проживающих и работающих в сельской местности </w:t>
            </w:r>
          </w:p>
        </w:tc>
        <w:tc>
          <w:tcPr>
            <w:tcW w:w="1842" w:type="dxa"/>
          </w:tcPr>
          <w:p w14:paraId="396B977A" w14:textId="77777777" w:rsidR="00755332" w:rsidRPr="0090248A" w:rsidRDefault="00755332" w:rsidP="005D5255">
            <w:pPr>
              <w:pStyle w:val="23"/>
              <w:ind w:firstLine="0"/>
              <w:jc w:val="center"/>
            </w:pPr>
            <w:r w:rsidRPr="0090248A">
              <w:t>всего</w:t>
            </w:r>
          </w:p>
        </w:tc>
        <w:tc>
          <w:tcPr>
            <w:tcW w:w="930" w:type="dxa"/>
            <w:vAlign w:val="center"/>
          </w:tcPr>
          <w:p w14:paraId="6F9F00AE" w14:textId="77777777" w:rsidR="00755332" w:rsidRPr="0090248A" w:rsidRDefault="00755332" w:rsidP="005D5255">
            <w:pPr>
              <w:pStyle w:val="23"/>
              <w:ind w:firstLine="0"/>
              <w:jc w:val="center"/>
            </w:pPr>
            <w:r w:rsidRPr="0090248A">
              <w:t>72,2</w:t>
            </w:r>
          </w:p>
        </w:tc>
        <w:tc>
          <w:tcPr>
            <w:tcW w:w="931" w:type="dxa"/>
            <w:vAlign w:val="center"/>
          </w:tcPr>
          <w:p w14:paraId="41E9F97D" w14:textId="77777777" w:rsidR="00755332" w:rsidRPr="0090248A" w:rsidRDefault="00755332" w:rsidP="005D5255">
            <w:pPr>
              <w:pStyle w:val="23"/>
              <w:ind w:firstLine="0"/>
              <w:jc w:val="center"/>
            </w:pPr>
            <w:r w:rsidRPr="0090248A">
              <w:t>72,2</w:t>
            </w:r>
          </w:p>
        </w:tc>
        <w:tc>
          <w:tcPr>
            <w:tcW w:w="978" w:type="dxa"/>
            <w:vAlign w:val="center"/>
          </w:tcPr>
          <w:p w14:paraId="48150800" w14:textId="77777777" w:rsidR="00755332" w:rsidRPr="0090248A" w:rsidRDefault="00755332" w:rsidP="005D5255">
            <w:pPr>
              <w:pStyle w:val="23"/>
              <w:ind w:firstLine="0"/>
              <w:jc w:val="center"/>
            </w:pPr>
            <w:r w:rsidRPr="0090248A">
              <w:t>–</w:t>
            </w:r>
          </w:p>
        </w:tc>
        <w:tc>
          <w:tcPr>
            <w:tcW w:w="933" w:type="dxa"/>
            <w:vAlign w:val="center"/>
          </w:tcPr>
          <w:p w14:paraId="69E0CECD" w14:textId="77777777" w:rsidR="00755332" w:rsidRPr="0090248A" w:rsidRDefault="00755332" w:rsidP="005D5255">
            <w:pPr>
              <w:pStyle w:val="23"/>
              <w:ind w:firstLine="0"/>
              <w:jc w:val="center"/>
            </w:pPr>
            <w:r w:rsidRPr="0090248A">
              <w:t>–</w:t>
            </w:r>
          </w:p>
        </w:tc>
        <w:tc>
          <w:tcPr>
            <w:tcW w:w="992" w:type="dxa"/>
            <w:vAlign w:val="center"/>
          </w:tcPr>
          <w:p w14:paraId="706A7067" w14:textId="77777777" w:rsidR="00755332" w:rsidRPr="0090248A" w:rsidRDefault="00755332" w:rsidP="005D5255">
            <w:pPr>
              <w:jc w:val="center"/>
            </w:pPr>
            <w:r w:rsidRPr="0090248A">
              <w:rPr>
                <w:kern w:val="2"/>
                <w:sz w:val="20"/>
                <w:szCs w:val="20"/>
              </w:rPr>
              <w:t>–</w:t>
            </w:r>
          </w:p>
        </w:tc>
        <w:tc>
          <w:tcPr>
            <w:tcW w:w="851" w:type="dxa"/>
            <w:vAlign w:val="center"/>
          </w:tcPr>
          <w:p w14:paraId="3E6708C5" w14:textId="77777777" w:rsidR="00755332" w:rsidRPr="0090248A" w:rsidRDefault="00755332" w:rsidP="005D5255">
            <w:pPr>
              <w:jc w:val="center"/>
            </w:pPr>
            <w:r w:rsidRPr="0090248A">
              <w:rPr>
                <w:kern w:val="2"/>
                <w:sz w:val="20"/>
                <w:szCs w:val="20"/>
              </w:rPr>
              <w:t>–</w:t>
            </w:r>
          </w:p>
        </w:tc>
        <w:tc>
          <w:tcPr>
            <w:tcW w:w="851" w:type="dxa"/>
            <w:vAlign w:val="center"/>
          </w:tcPr>
          <w:p w14:paraId="11C83008" w14:textId="77777777" w:rsidR="00755332" w:rsidRPr="0090248A" w:rsidRDefault="00755332" w:rsidP="005D5255">
            <w:pPr>
              <w:jc w:val="center"/>
            </w:pPr>
            <w:r w:rsidRPr="0090248A">
              <w:rPr>
                <w:kern w:val="2"/>
                <w:sz w:val="20"/>
                <w:szCs w:val="20"/>
              </w:rPr>
              <w:t>–</w:t>
            </w:r>
          </w:p>
        </w:tc>
        <w:tc>
          <w:tcPr>
            <w:tcW w:w="957" w:type="dxa"/>
            <w:vAlign w:val="center"/>
          </w:tcPr>
          <w:p w14:paraId="47E75ACD" w14:textId="77777777" w:rsidR="00755332" w:rsidRPr="0090248A" w:rsidRDefault="00755332" w:rsidP="005D5255">
            <w:pPr>
              <w:jc w:val="center"/>
            </w:pPr>
            <w:r w:rsidRPr="0090248A">
              <w:rPr>
                <w:kern w:val="2"/>
                <w:sz w:val="20"/>
                <w:szCs w:val="20"/>
              </w:rPr>
              <w:t>–</w:t>
            </w:r>
          </w:p>
        </w:tc>
        <w:tc>
          <w:tcPr>
            <w:tcW w:w="957" w:type="dxa"/>
            <w:vAlign w:val="center"/>
          </w:tcPr>
          <w:p w14:paraId="119357A5" w14:textId="77777777" w:rsidR="00755332" w:rsidRPr="0090248A" w:rsidRDefault="00755332" w:rsidP="005D5255">
            <w:pPr>
              <w:jc w:val="center"/>
            </w:pPr>
            <w:r w:rsidRPr="0090248A">
              <w:rPr>
                <w:kern w:val="2"/>
                <w:sz w:val="20"/>
                <w:szCs w:val="20"/>
              </w:rPr>
              <w:t>–</w:t>
            </w:r>
          </w:p>
        </w:tc>
        <w:tc>
          <w:tcPr>
            <w:tcW w:w="779" w:type="dxa"/>
            <w:vAlign w:val="center"/>
          </w:tcPr>
          <w:p w14:paraId="5C96215E" w14:textId="77777777" w:rsidR="00755332" w:rsidRPr="0090248A" w:rsidRDefault="00755332" w:rsidP="005D5255">
            <w:pPr>
              <w:jc w:val="center"/>
            </w:pPr>
            <w:r w:rsidRPr="0090248A">
              <w:rPr>
                <w:kern w:val="2"/>
                <w:sz w:val="20"/>
                <w:szCs w:val="20"/>
              </w:rPr>
              <w:t>–</w:t>
            </w:r>
          </w:p>
        </w:tc>
        <w:tc>
          <w:tcPr>
            <w:tcW w:w="709" w:type="dxa"/>
            <w:vAlign w:val="center"/>
          </w:tcPr>
          <w:p w14:paraId="068AF77B" w14:textId="77777777" w:rsidR="00755332" w:rsidRPr="0090248A" w:rsidRDefault="00755332" w:rsidP="005D5255">
            <w:pPr>
              <w:jc w:val="center"/>
            </w:pPr>
            <w:r w:rsidRPr="0090248A">
              <w:rPr>
                <w:kern w:val="2"/>
                <w:sz w:val="20"/>
                <w:szCs w:val="20"/>
              </w:rPr>
              <w:t>–</w:t>
            </w:r>
          </w:p>
        </w:tc>
        <w:tc>
          <w:tcPr>
            <w:tcW w:w="851" w:type="dxa"/>
            <w:vAlign w:val="center"/>
          </w:tcPr>
          <w:p w14:paraId="1C44E57B" w14:textId="77777777" w:rsidR="00755332" w:rsidRPr="0090248A" w:rsidRDefault="00755332" w:rsidP="005D5255">
            <w:pPr>
              <w:jc w:val="center"/>
            </w:pPr>
            <w:r w:rsidRPr="0090248A">
              <w:rPr>
                <w:kern w:val="2"/>
                <w:sz w:val="20"/>
                <w:szCs w:val="20"/>
              </w:rPr>
              <w:t>–</w:t>
            </w:r>
          </w:p>
        </w:tc>
        <w:tc>
          <w:tcPr>
            <w:tcW w:w="854" w:type="dxa"/>
            <w:vAlign w:val="center"/>
          </w:tcPr>
          <w:p w14:paraId="1A245137" w14:textId="77777777" w:rsidR="00755332" w:rsidRPr="0090248A" w:rsidRDefault="00755332" w:rsidP="005D5255">
            <w:pPr>
              <w:jc w:val="center"/>
            </w:pPr>
            <w:r w:rsidRPr="0090248A">
              <w:rPr>
                <w:kern w:val="2"/>
                <w:sz w:val="20"/>
                <w:szCs w:val="20"/>
              </w:rPr>
              <w:t>–</w:t>
            </w:r>
          </w:p>
        </w:tc>
      </w:tr>
      <w:tr w:rsidR="00755332" w:rsidRPr="0090248A" w14:paraId="6874EF46"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532F5BE8" w14:textId="77777777" w:rsidR="00755332" w:rsidRPr="0090248A" w:rsidRDefault="00755332" w:rsidP="005D5255">
            <w:pPr>
              <w:pStyle w:val="23"/>
              <w:ind w:firstLine="708"/>
            </w:pPr>
          </w:p>
        </w:tc>
        <w:tc>
          <w:tcPr>
            <w:tcW w:w="1842" w:type="dxa"/>
          </w:tcPr>
          <w:p w14:paraId="5AE5BE34" w14:textId="77777777" w:rsidR="00755332" w:rsidRPr="0090248A" w:rsidRDefault="00755332" w:rsidP="005D5255">
            <w:pPr>
              <w:pStyle w:val="23"/>
              <w:ind w:firstLine="0"/>
              <w:jc w:val="center"/>
            </w:pPr>
            <w:r w:rsidRPr="0090248A">
              <w:t>областной бюджет</w:t>
            </w:r>
          </w:p>
        </w:tc>
        <w:tc>
          <w:tcPr>
            <w:tcW w:w="930" w:type="dxa"/>
            <w:vAlign w:val="center"/>
          </w:tcPr>
          <w:p w14:paraId="3ABEB273" w14:textId="77777777" w:rsidR="00755332" w:rsidRPr="0090248A" w:rsidRDefault="00755332" w:rsidP="005D5255">
            <w:pPr>
              <w:jc w:val="center"/>
            </w:pPr>
            <w:r w:rsidRPr="0090248A">
              <w:rPr>
                <w:kern w:val="2"/>
                <w:sz w:val="20"/>
                <w:szCs w:val="20"/>
              </w:rPr>
              <w:t>–</w:t>
            </w:r>
          </w:p>
        </w:tc>
        <w:tc>
          <w:tcPr>
            <w:tcW w:w="931" w:type="dxa"/>
            <w:vAlign w:val="center"/>
          </w:tcPr>
          <w:p w14:paraId="40D0AC49" w14:textId="77777777" w:rsidR="00755332" w:rsidRPr="0090248A" w:rsidRDefault="00755332" w:rsidP="005D5255">
            <w:pPr>
              <w:jc w:val="center"/>
            </w:pPr>
            <w:r w:rsidRPr="0090248A">
              <w:rPr>
                <w:kern w:val="2"/>
                <w:sz w:val="20"/>
                <w:szCs w:val="20"/>
              </w:rPr>
              <w:t>–</w:t>
            </w:r>
          </w:p>
        </w:tc>
        <w:tc>
          <w:tcPr>
            <w:tcW w:w="978" w:type="dxa"/>
            <w:vAlign w:val="center"/>
          </w:tcPr>
          <w:p w14:paraId="206E4370" w14:textId="77777777" w:rsidR="00755332" w:rsidRPr="0090248A" w:rsidRDefault="00755332" w:rsidP="005D5255">
            <w:pPr>
              <w:jc w:val="center"/>
            </w:pPr>
            <w:r w:rsidRPr="0090248A">
              <w:rPr>
                <w:kern w:val="2"/>
                <w:sz w:val="20"/>
                <w:szCs w:val="20"/>
              </w:rPr>
              <w:t>–</w:t>
            </w:r>
          </w:p>
        </w:tc>
        <w:tc>
          <w:tcPr>
            <w:tcW w:w="933" w:type="dxa"/>
            <w:vAlign w:val="center"/>
          </w:tcPr>
          <w:p w14:paraId="411DEE23" w14:textId="77777777" w:rsidR="00755332" w:rsidRPr="0090248A" w:rsidRDefault="00755332" w:rsidP="005D5255">
            <w:pPr>
              <w:jc w:val="center"/>
            </w:pPr>
            <w:r w:rsidRPr="0090248A">
              <w:rPr>
                <w:kern w:val="2"/>
                <w:sz w:val="20"/>
                <w:szCs w:val="20"/>
              </w:rPr>
              <w:t>–</w:t>
            </w:r>
          </w:p>
        </w:tc>
        <w:tc>
          <w:tcPr>
            <w:tcW w:w="992" w:type="dxa"/>
            <w:vAlign w:val="center"/>
          </w:tcPr>
          <w:p w14:paraId="34459560" w14:textId="77777777" w:rsidR="00755332" w:rsidRPr="0090248A" w:rsidRDefault="00755332" w:rsidP="005D5255">
            <w:pPr>
              <w:jc w:val="center"/>
            </w:pPr>
            <w:r w:rsidRPr="0090248A">
              <w:rPr>
                <w:kern w:val="2"/>
                <w:sz w:val="20"/>
                <w:szCs w:val="20"/>
              </w:rPr>
              <w:t>–</w:t>
            </w:r>
          </w:p>
        </w:tc>
        <w:tc>
          <w:tcPr>
            <w:tcW w:w="851" w:type="dxa"/>
            <w:vAlign w:val="center"/>
          </w:tcPr>
          <w:p w14:paraId="6C80437D" w14:textId="77777777" w:rsidR="00755332" w:rsidRPr="0090248A" w:rsidRDefault="00755332" w:rsidP="005D5255">
            <w:pPr>
              <w:jc w:val="center"/>
            </w:pPr>
            <w:r w:rsidRPr="0090248A">
              <w:rPr>
                <w:kern w:val="2"/>
                <w:sz w:val="20"/>
                <w:szCs w:val="20"/>
              </w:rPr>
              <w:t>–</w:t>
            </w:r>
          </w:p>
        </w:tc>
        <w:tc>
          <w:tcPr>
            <w:tcW w:w="851" w:type="dxa"/>
            <w:vAlign w:val="center"/>
          </w:tcPr>
          <w:p w14:paraId="0FA9F46B" w14:textId="77777777" w:rsidR="00755332" w:rsidRPr="0090248A" w:rsidRDefault="00755332" w:rsidP="005D5255">
            <w:pPr>
              <w:jc w:val="center"/>
            </w:pPr>
            <w:r w:rsidRPr="0090248A">
              <w:rPr>
                <w:kern w:val="2"/>
                <w:sz w:val="20"/>
                <w:szCs w:val="20"/>
              </w:rPr>
              <w:t>–</w:t>
            </w:r>
          </w:p>
        </w:tc>
        <w:tc>
          <w:tcPr>
            <w:tcW w:w="957" w:type="dxa"/>
            <w:vAlign w:val="center"/>
          </w:tcPr>
          <w:p w14:paraId="061276D4" w14:textId="77777777" w:rsidR="00755332" w:rsidRPr="0090248A" w:rsidRDefault="00755332" w:rsidP="005D5255">
            <w:pPr>
              <w:jc w:val="center"/>
            </w:pPr>
            <w:r w:rsidRPr="0090248A">
              <w:rPr>
                <w:kern w:val="2"/>
                <w:sz w:val="20"/>
                <w:szCs w:val="20"/>
              </w:rPr>
              <w:t>–</w:t>
            </w:r>
          </w:p>
        </w:tc>
        <w:tc>
          <w:tcPr>
            <w:tcW w:w="957" w:type="dxa"/>
            <w:vAlign w:val="center"/>
          </w:tcPr>
          <w:p w14:paraId="0D656136" w14:textId="77777777" w:rsidR="00755332" w:rsidRPr="0090248A" w:rsidRDefault="00755332" w:rsidP="005D5255">
            <w:pPr>
              <w:jc w:val="center"/>
            </w:pPr>
            <w:r w:rsidRPr="0090248A">
              <w:rPr>
                <w:kern w:val="2"/>
                <w:sz w:val="20"/>
                <w:szCs w:val="20"/>
              </w:rPr>
              <w:t>–</w:t>
            </w:r>
          </w:p>
        </w:tc>
        <w:tc>
          <w:tcPr>
            <w:tcW w:w="779" w:type="dxa"/>
            <w:vAlign w:val="center"/>
          </w:tcPr>
          <w:p w14:paraId="054EFEF5" w14:textId="77777777" w:rsidR="00755332" w:rsidRPr="0090248A" w:rsidRDefault="00755332" w:rsidP="005D5255">
            <w:pPr>
              <w:jc w:val="center"/>
            </w:pPr>
            <w:r w:rsidRPr="0090248A">
              <w:rPr>
                <w:kern w:val="2"/>
                <w:sz w:val="20"/>
                <w:szCs w:val="20"/>
              </w:rPr>
              <w:t>–</w:t>
            </w:r>
          </w:p>
        </w:tc>
        <w:tc>
          <w:tcPr>
            <w:tcW w:w="709" w:type="dxa"/>
            <w:vAlign w:val="center"/>
          </w:tcPr>
          <w:p w14:paraId="4297A22B" w14:textId="77777777" w:rsidR="00755332" w:rsidRPr="0090248A" w:rsidRDefault="00755332" w:rsidP="005D5255">
            <w:pPr>
              <w:jc w:val="center"/>
            </w:pPr>
            <w:r w:rsidRPr="0090248A">
              <w:rPr>
                <w:kern w:val="2"/>
                <w:sz w:val="20"/>
                <w:szCs w:val="20"/>
              </w:rPr>
              <w:t>–</w:t>
            </w:r>
          </w:p>
        </w:tc>
        <w:tc>
          <w:tcPr>
            <w:tcW w:w="851" w:type="dxa"/>
            <w:vAlign w:val="center"/>
          </w:tcPr>
          <w:p w14:paraId="4E35290E" w14:textId="77777777" w:rsidR="00755332" w:rsidRPr="0090248A" w:rsidRDefault="00755332" w:rsidP="005D5255">
            <w:pPr>
              <w:jc w:val="center"/>
            </w:pPr>
            <w:r w:rsidRPr="0090248A">
              <w:rPr>
                <w:kern w:val="2"/>
                <w:sz w:val="20"/>
                <w:szCs w:val="20"/>
              </w:rPr>
              <w:t>–</w:t>
            </w:r>
          </w:p>
        </w:tc>
        <w:tc>
          <w:tcPr>
            <w:tcW w:w="854" w:type="dxa"/>
            <w:vAlign w:val="center"/>
          </w:tcPr>
          <w:p w14:paraId="6874EB54" w14:textId="77777777" w:rsidR="00755332" w:rsidRPr="0090248A" w:rsidRDefault="00755332" w:rsidP="005D5255">
            <w:pPr>
              <w:jc w:val="center"/>
            </w:pPr>
            <w:r w:rsidRPr="0090248A">
              <w:rPr>
                <w:kern w:val="2"/>
                <w:sz w:val="20"/>
                <w:szCs w:val="20"/>
              </w:rPr>
              <w:t>–</w:t>
            </w:r>
          </w:p>
        </w:tc>
      </w:tr>
      <w:tr w:rsidR="00755332" w:rsidRPr="0090248A" w14:paraId="6F475B82"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690C30A3" w14:textId="77777777" w:rsidR="00755332" w:rsidRPr="0090248A" w:rsidRDefault="00755332" w:rsidP="005D5255">
            <w:pPr>
              <w:pStyle w:val="23"/>
              <w:ind w:firstLine="708"/>
            </w:pPr>
          </w:p>
        </w:tc>
        <w:tc>
          <w:tcPr>
            <w:tcW w:w="1842" w:type="dxa"/>
          </w:tcPr>
          <w:p w14:paraId="13B2BFC0" w14:textId="77777777" w:rsidR="00755332" w:rsidRPr="0090248A" w:rsidRDefault="00755332" w:rsidP="005D5255">
            <w:pPr>
              <w:pStyle w:val="23"/>
              <w:ind w:firstLine="0"/>
              <w:jc w:val="center"/>
            </w:pPr>
            <w:r w:rsidRPr="0090248A">
              <w:t>федеральный бюджет</w:t>
            </w:r>
          </w:p>
        </w:tc>
        <w:tc>
          <w:tcPr>
            <w:tcW w:w="930" w:type="dxa"/>
            <w:vAlign w:val="center"/>
          </w:tcPr>
          <w:p w14:paraId="4B72D6C1" w14:textId="77777777" w:rsidR="00755332" w:rsidRPr="0090248A" w:rsidRDefault="00755332" w:rsidP="005D5255">
            <w:pPr>
              <w:jc w:val="center"/>
            </w:pPr>
            <w:r w:rsidRPr="0090248A">
              <w:rPr>
                <w:kern w:val="2"/>
                <w:sz w:val="20"/>
                <w:szCs w:val="20"/>
              </w:rPr>
              <w:t>–</w:t>
            </w:r>
          </w:p>
        </w:tc>
        <w:tc>
          <w:tcPr>
            <w:tcW w:w="931" w:type="dxa"/>
            <w:vAlign w:val="center"/>
          </w:tcPr>
          <w:p w14:paraId="0FA59830" w14:textId="77777777" w:rsidR="00755332" w:rsidRPr="0090248A" w:rsidRDefault="00755332" w:rsidP="005D5255">
            <w:pPr>
              <w:jc w:val="center"/>
            </w:pPr>
            <w:r w:rsidRPr="0090248A">
              <w:rPr>
                <w:kern w:val="2"/>
                <w:sz w:val="20"/>
                <w:szCs w:val="20"/>
              </w:rPr>
              <w:t>–</w:t>
            </w:r>
          </w:p>
        </w:tc>
        <w:tc>
          <w:tcPr>
            <w:tcW w:w="978" w:type="dxa"/>
            <w:vAlign w:val="center"/>
          </w:tcPr>
          <w:p w14:paraId="5ECC1665" w14:textId="77777777" w:rsidR="00755332" w:rsidRPr="0090248A" w:rsidRDefault="00755332" w:rsidP="005D5255">
            <w:pPr>
              <w:jc w:val="center"/>
            </w:pPr>
            <w:r w:rsidRPr="0090248A">
              <w:rPr>
                <w:kern w:val="2"/>
                <w:sz w:val="20"/>
                <w:szCs w:val="20"/>
              </w:rPr>
              <w:t>–</w:t>
            </w:r>
          </w:p>
        </w:tc>
        <w:tc>
          <w:tcPr>
            <w:tcW w:w="933" w:type="dxa"/>
            <w:vAlign w:val="center"/>
          </w:tcPr>
          <w:p w14:paraId="5683F9EE" w14:textId="77777777" w:rsidR="00755332" w:rsidRPr="0090248A" w:rsidRDefault="00755332" w:rsidP="005D5255">
            <w:pPr>
              <w:jc w:val="center"/>
            </w:pPr>
            <w:r w:rsidRPr="0090248A">
              <w:rPr>
                <w:kern w:val="2"/>
                <w:sz w:val="20"/>
                <w:szCs w:val="20"/>
              </w:rPr>
              <w:t>–</w:t>
            </w:r>
          </w:p>
        </w:tc>
        <w:tc>
          <w:tcPr>
            <w:tcW w:w="992" w:type="dxa"/>
            <w:vAlign w:val="center"/>
          </w:tcPr>
          <w:p w14:paraId="2018061D" w14:textId="77777777" w:rsidR="00755332" w:rsidRPr="0090248A" w:rsidRDefault="00755332" w:rsidP="005D5255">
            <w:pPr>
              <w:jc w:val="center"/>
            </w:pPr>
            <w:r w:rsidRPr="0090248A">
              <w:rPr>
                <w:kern w:val="2"/>
                <w:sz w:val="20"/>
                <w:szCs w:val="20"/>
              </w:rPr>
              <w:t>–</w:t>
            </w:r>
          </w:p>
        </w:tc>
        <w:tc>
          <w:tcPr>
            <w:tcW w:w="851" w:type="dxa"/>
            <w:vAlign w:val="center"/>
          </w:tcPr>
          <w:p w14:paraId="54AF5A87" w14:textId="77777777" w:rsidR="00755332" w:rsidRPr="0090248A" w:rsidRDefault="00755332" w:rsidP="005D5255">
            <w:pPr>
              <w:jc w:val="center"/>
            </w:pPr>
            <w:r w:rsidRPr="0090248A">
              <w:rPr>
                <w:kern w:val="2"/>
                <w:sz w:val="20"/>
                <w:szCs w:val="20"/>
              </w:rPr>
              <w:t>–</w:t>
            </w:r>
          </w:p>
        </w:tc>
        <w:tc>
          <w:tcPr>
            <w:tcW w:w="851" w:type="dxa"/>
            <w:vAlign w:val="center"/>
          </w:tcPr>
          <w:p w14:paraId="6630DEA2" w14:textId="77777777" w:rsidR="00755332" w:rsidRPr="0090248A" w:rsidRDefault="00755332" w:rsidP="005D5255">
            <w:pPr>
              <w:jc w:val="center"/>
            </w:pPr>
            <w:r w:rsidRPr="0090248A">
              <w:rPr>
                <w:kern w:val="2"/>
                <w:sz w:val="20"/>
                <w:szCs w:val="20"/>
              </w:rPr>
              <w:t>–</w:t>
            </w:r>
          </w:p>
        </w:tc>
        <w:tc>
          <w:tcPr>
            <w:tcW w:w="957" w:type="dxa"/>
            <w:vAlign w:val="center"/>
          </w:tcPr>
          <w:p w14:paraId="7BD9D4C6" w14:textId="77777777" w:rsidR="00755332" w:rsidRPr="0090248A" w:rsidRDefault="00755332" w:rsidP="005D5255">
            <w:pPr>
              <w:jc w:val="center"/>
            </w:pPr>
            <w:r w:rsidRPr="0090248A">
              <w:rPr>
                <w:kern w:val="2"/>
                <w:sz w:val="20"/>
                <w:szCs w:val="20"/>
              </w:rPr>
              <w:t>–</w:t>
            </w:r>
          </w:p>
        </w:tc>
        <w:tc>
          <w:tcPr>
            <w:tcW w:w="957" w:type="dxa"/>
            <w:vAlign w:val="center"/>
          </w:tcPr>
          <w:p w14:paraId="6EC4ADA8" w14:textId="77777777" w:rsidR="00755332" w:rsidRPr="0090248A" w:rsidRDefault="00755332" w:rsidP="005D5255">
            <w:pPr>
              <w:jc w:val="center"/>
            </w:pPr>
            <w:r w:rsidRPr="0090248A">
              <w:rPr>
                <w:kern w:val="2"/>
                <w:sz w:val="20"/>
                <w:szCs w:val="20"/>
              </w:rPr>
              <w:t>–</w:t>
            </w:r>
          </w:p>
        </w:tc>
        <w:tc>
          <w:tcPr>
            <w:tcW w:w="779" w:type="dxa"/>
            <w:vAlign w:val="center"/>
          </w:tcPr>
          <w:p w14:paraId="0A46FE72" w14:textId="77777777" w:rsidR="00755332" w:rsidRPr="0090248A" w:rsidRDefault="00755332" w:rsidP="005D5255">
            <w:pPr>
              <w:jc w:val="center"/>
            </w:pPr>
            <w:r w:rsidRPr="0090248A">
              <w:rPr>
                <w:kern w:val="2"/>
                <w:sz w:val="20"/>
                <w:szCs w:val="20"/>
              </w:rPr>
              <w:t>–</w:t>
            </w:r>
          </w:p>
        </w:tc>
        <w:tc>
          <w:tcPr>
            <w:tcW w:w="709" w:type="dxa"/>
            <w:vAlign w:val="center"/>
          </w:tcPr>
          <w:p w14:paraId="609C0AFE" w14:textId="77777777" w:rsidR="00755332" w:rsidRPr="0090248A" w:rsidRDefault="00755332" w:rsidP="005D5255">
            <w:pPr>
              <w:jc w:val="center"/>
            </w:pPr>
            <w:r w:rsidRPr="0090248A">
              <w:rPr>
                <w:kern w:val="2"/>
                <w:sz w:val="20"/>
                <w:szCs w:val="20"/>
              </w:rPr>
              <w:t>–</w:t>
            </w:r>
          </w:p>
        </w:tc>
        <w:tc>
          <w:tcPr>
            <w:tcW w:w="851" w:type="dxa"/>
            <w:vAlign w:val="center"/>
          </w:tcPr>
          <w:p w14:paraId="5D5E9939" w14:textId="77777777" w:rsidR="00755332" w:rsidRPr="0090248A" w:rsidRDefault="00755332" w:rsidP="005D5255">
            <w:pPr>
              <w:jc w:val="center"/>
            </w:pPr>
            <w:r w:rsidRPr="0090248A">
              <w:rPr>
                <w:kern w:val="2"/>
                <w:sz w:val="20"/>
                <w:szCs w:val="20"/>
              </w:rPr>
              <w:t>–</w:t>
            </w:r>
          </w:p>
        </w:tc>
        <w:tc>
          <w:tcPr>
            <w:tcW w:w="854" w:type="dxa"/>
            <w:vAlign w:val="center"/>
          </w:tcPr>
          <w:p w14:paraId="11290F94" w14:textId="77777777" w:rsidR="00755332" w:rsidRPr="0090248A" w:rsidRDefault="00755332" w:rsidP="005D5255">
            <w:pPr>
              <w:jc w:val="center"/>
            </w:pPr>
            <w:r w:rsidRPr="0090248A">
              <w:rPr>
                <w:kern w:val="2"/>
                <w:sz w:val="20"/>
                <w:szCs w:val="20"/>
              </w:rPr>
              <w:t>–</w:t>
            </w:r>
          </w:p>
        </w:tc>
      </w:tr>
      <w:tr w:rsidR="00755332" w:rsidRPr="0090248A" w14:paraId="0F6FAEE1"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1F8E73A7" w14:textId="77777777" w:rsidR="00755332" w:rsidRPr="0090248A" w:rsidRDefault="00755332" w:rsidP="005D5255">
            <w:pPr>
              <w:pStyle w:val="23"/>
              <w:ind w:firstLine="708"/>
            </w:pPr>
          </w:p>
        </w:tc>
        <w:tc>
          <w:tcPr>
            <w:tcW w:w="1842" w:type="dxa"/>
          </w:tcPr>
          <w:p w14:paraId="36F79706" w14:textId="77777777" w:rsidR="00755332" w:rsidRPr="0090248A" w:rsidRDefault="00755332" w:rsidP="005D5255">
            <w:pPr>
              <w:pStyle w:val="23"/>
              <w:ind w:firstLine="0"/>
              <w:jc w:val="center"/>
            </w:pPr>
            <w:r w:rsidRPr="0090248A">
              <w:t>местный бюджет</w:t>
            </w:r>
          </w:p>
        </w:tc>
        <w:tc>
          <w:tcPr>
            <w:tcW w:w="930" w:type="dxa"/>
            <w:vAlign w:val="center"/>
          </w:tcPr>
          <w:p w14:paraId="53699459" w14:textId="77777777" w:rsidR="00755332" w:rsidRPr="0090248A" w:rsidRDefault="00755332" w:rsidP="005D5255">
            <w:pPr>
              <w:pStyle w:val="23"/>
              <w:ind w:firstLine="0"/>
              <w:jc w:val="center"/>
            </w:pPr>
            <w:r w:rsidRPr="0090248A">
              <w:t>72,2</w:t>
            </w:r>
          </w:p>
        </w:tc>
        <w:tc>
          <w:tcPr>
            <w:tcW w:w="931" w:type="dxa"/>
            <w:vAlign w:val="center"/>
          </w:tcPr>
          <w:p w14:paraId="146D0C00" w14:textId="77777777" w:rsidR="00755332" w:rsidRPr="0090248A" w:rsidRDefault="00755332" w:rsidP="005D5255">
            <w:pPr>
              <w:pStyle w:val="23"/>
              <w:ind w:firstLine="0"/>
              <w:jc w:val="center"/>
            </w:pPr>
            <w:r w:rsidRPr="0090248A">
              <w:t>72,2</w:t>
            </w:r>
          </w:p>
        </w:tc>
        <w:tc>
          <w:tcPr>
            <w:tcW w:w="978" w:type="dxa"/>
            <w:vAlign w:val="center"/>
          </w:tcPr>
          <w:p w14:paraId="36722488" w14:textId="77777777" w:rsidR="00755332" w:rsidRPr="0090248A" w:rsidRDefault="00755332" w:rsidP="005D5255">
            <w:pPr>
              <w:pStyle w:val="23"/>
              <w:ind w:firstLine="0"/>
              <w:jc w:val="center"/>
            </w:pPr>
            <w:r w:rsidRPr="0090248A">
              <w:t>–</w:t>
            </w:r>
          </w:p>
        </w:tc>
        <w:tc>
          <w:tcPr>
            <w:tcW w:w="933" w:type="dxa"/>
            <w:vAlign w:val="center"/>
          </w:tcPr>
          <w:p w14:paraId="53F048A7" w14:textId="77777777" w:rsidR="00755332" w:rsidRPr="0090248A" w:rsidRDefault="00755332" w:rsidP="005D5255">
            <w:pPr>
              <w:pStyle w:val="23"/>
              <w:ind w:firstLine="0"/>
              <w:jc w:val="center"/>
            </w:pPr>
            <w:r w:rsidRPr="0090248A">
              <w:t>–</w:t>
            </w:r>
          </w:p>
        </w:tc>
        <w:tc>
          <w:tcPr>
            <w:tcW w:w="992" w:type="dxa"/>
            <w:vAlign w:val="center"/>
          </w:tcPr>
          <w:p w14:paraId="442000F0" w14:textId="77777777" w:rsidR="00755332" w:rsidRPr="0090248A" w:rsidRDefault="00755332" w:rsidP="005D5255">
            <w:pPr>
              <w:jc w:val="center"/>
            </w:pPr>
            <w:r w:rsidRPr="0090248A">
              <w:rPr>
                <w:kern w:val="2"/>
                <w:sz w:val="20"/>
                <w:szCs w:val="20"/>
              </w:rPr>
              <w:t>–</w:t>
            </w:r>
          </w:p>
        </w:tc>
        <w:tc>
          <w:tcPr>
            <w:tcW w:w="851" w:type="dxa"/>
            <w:vAlign w:val="center"/>
          </w:tcPr>
          <w:p w14:paraId="1AD0E1F7" w14:textId="77777777" w:rsidR="00755332" w:rsidRPr="0090248A" w:rsidRDefault="00755332" w:rsidP="005D5255">
            <w:pPr>
              <w:jc w:val="center"/>
            </w:pPr>
            <w:r w:rsidRPr="0090248A">
              <w:rPr>
                <w:kern w:val="2"/>
                <w:sz w:val="20"/>
                <w:szCs w:val="20"/>
              </w:rPr>
              <w:t>–</w:t>
            </w:r>
          </w:p>
        </w:tc>
        <w:tc>
          <w:tcPr>
            <w:tcW w:w="851" w:type="dxa"/>
            <w:vAlign w:val="center"/>
          </w:tcPr>
          <w:p w14:paraId="5A796DFC" w14:textId="77777777" w:rsidR="00755332" w:rsidRPr="0090248A" w:rsidRDefault="00755332" w:rsidP="005D5255">
            <w:pPr>
              <w:jc w:val="center"/>
            </w:pPr>
            <w:r w:rsidRPr="0090248A">
              <w:rPr>
                <w:kern w:val="2"/>
                <w:sz w:val="20"/>
                <w:szCs w:val="20"/>
              </w:rPr>
              <w:t>–</w:t>
            </w:r>
          </w:p>
        </w:tc>
        <w:tc>
          <w:tcPr>
            <w:tcW w:w="957" w:type="dxa"/>
            <w:vAlign w:val="center"/>
          </w:tcPr>
          <w:p w14:paraId="7F7D51A8" w14:textId="77777777" w:rsidR="00755332" w:rsidRPr="0090248A" w:rsidRDefault="00755332" w:rsidP="005D5255">
            <w:pPr>
              <w:jc w:val="center"/>
            </w:pPr>
            <w:r w:rsidRPr="0090248A">
              <w:rPr>
                <w:kern w:val="2"/>
                <w:sz w:val="20"/>
                <w:szCs w:val="20"/>
              </w:rPr>
              <w:t>–</w:t>
            </w:r>
          </w:p>
        </w:tc>
        <w:tc>
          <w:tcPr>
            <w:tcW w:w="957" w:type="dxa"/>
            <w:vAlign w:val="center"/>
          </w:tcPr>
          <w:p w14:paraId="05B29691" w14:textId="77777777" w:rsidR="00755332" w:rsidRPr="0090248A" w:rsidRDefault="00755332" w:rsidP="005D5255">
            <w:pPr>
              <w:jc w:val="center"/>
            </w:pPr>
            <w:r w:rsidRPr="0090248A">
              <w:rPr>
                <w:kern w:val="2"/>
                <w:sz w:val="20"/>
                <w:szCs w:val="20"/>
              </w:rPr>
              <w:t>–</w:t>
            </w:r>
          </w:p>
        </w:tc>
        <w:tc>
          <w:tcPr>
            <w:tcW w:w="779" w:type="dxa"/>
            <w:vAlign w:val="center"/>
          </w:tcPr>
          <w:p w14:paraId="2F46E7F5" w14:textId="77777777" w:rsidR="00755332" w:rsidRPr="0090248A" w:rsidRDefault="00755332" w:rsidP="005D5255">
            <w:pPr>
              <w:jc w:val="center"/>
            </w:pPr>
            <w:r w:rsidRPr="0090248A">
              <w:rPr>
                <w:kern w:val="2"/>
                <w:sz w:val="20"/>
                <w:szCs w:val="20"/>
              </w:rPr>
              <w:t>–</w:t>
            </w:r>
          </w:p>
        </w:tc>
        <w:tc>
          <w:tcPr>
            <w:tcW w:w="709" w:type="dxa"/>
            <w:vAlign w:val="center"/>
          </w:tcPr>
          <w:p w14:paraId="4E3D6D15" w14:textId="77777777" w:rsidR="00755332" w:rsidRPr="0090248A" w:rsidRDefault="00755332" w:rsidP="005D5255">
            <w:pPr>
              <w:jc w:val="center"/>
            </w:pPr>
            <w:r w:rsidRPr="0090248A">
              <w:rPr>
                <w:kern w:val="2"/>
                <w:sz w:val="20"/>
                <w:szCs w:val="20"/>
              </w:rPr>
              <w:t>–</w:t>
            </w:r>
          </w:p>
        </w:tc>
        <w:tc>
          <w:tcPr>
            <w:tcW w:w="851" w:type="dxa"/>
            <w:vAlign w:val="center"/>
          </w:tcPr>
          <w:p w14:paraId="258E989F" w14:textId="77777777" w:rsidR="00755332" w:rsidRPr="0090248A" w:rsidRDefault="00755332" w:rsidP="005D5255">
            <w:pPr>
              <w:jc w:val="center"/>
            </w:pPr>
            <w:r w:rsidRPr="0090248A">
              <w:rPr>
                <w:kern w:val="2"/>
                <w:sz w:val="20"/>
                <w:szCs w:val="20"/>
              </w:rPr>
              <w:t>–</w:t>
            </w:r>
          </w:p>
        </w:tc>
        <w:tc>
          <w:tcPr>
            <w:tcW w:w="854" w:type="dxa"/>
            <w:vAlign w:val="center"/>
          </w:tcPr>
          <w:p w14:paraId="6A81C501" w14:textId="77777777" w:rsidR="00755332" w:rsidRPr="0090248A" w:rsidRDefault="00755332" w:rsidP="005D5255">
            <w:pPr>
              <w:jc w:val="center"/>
            </w:pPr>
            <w:r w:rsidRPr="0090248A">
              <w:rPr>
                <w:kern w:val="2"/>
                <w:sz w:val="20"/>
                <w:szCs w:val="20"/>
              </w:rPr>
              <w:t>–</w:t>
            </w:r>
          </w:p>
        </w:tc>
      </w:tr>
      <w:tr w:rsidR="00755332" w:rsidRPr="0090248A" w14:paraId="5F5E1404"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4A949659" w14:textId="77777777" w:rsidR="00755332" w:rsidRPr="0090248A" w:rsidRDefault="00755332" w:rsidP="005D5255">
            <w:pPr>
              <w:pStyle w:val="23"/>
              <w:ind w:firstLine="708"/>
            </w:pPr>
          </w:p>
        </w:tc>
        <w:tc>
          <w:tcPr>
            <w:tcW w:w="1842" w:type="dxa"/>
          </w:tcPr>
          <w:p w14:paraId="4158BF68" w14:textId="77777777" w:rsidR="00755332" w:rsidRPr="0090248A" w:rsidRDefault="00755332" w:rsidP="005D5255">
            <w:pPr>
              <w:pStyle w:val="23"/>
              <w:ind w:firstLine="0"/>
              <w:jc w:val="center"/>
            </w:pPr>
            <w:r w:rsidRPr="0090248A">
              <w:t>внебюджетные источники</w:t>
            </w:r>
          </w:p>
        </w:tc>
        <w:tc>
          <w:tcPr>
            <w:tcW w:w="930" w:type="dxa"/>
            <w:vAlign w:val="center"/>
          </w:tcPr>
          <w:p w14:paraId="04B3C1EA" w14:textId="77777777" w:rsidR="00755332" w:rsidRPr="0090248A" w:rsidRDefault="00755332" w:rsidP="005D5255">
            <w:pPr>
              <w:jc w:val="center"/>
            </w:pPr>
            <w:r w:rsidRPr="0090248A">
              <w:rPr>
                <w:kern w:val="2"/>
                <w:sz w:val="20"/>
                <w:szCs w:val="20"/>
              </w:rPr>
              <w:t>–</w:t>
            </w:r>
          </w:p>
        </w:tc>
        <w:tc>
          <w:tcPr>
            <w:tcW w:w="931" w:type="dxa"/>
            <w:vAlign w:val="center"/>
          </w:tcPr>
          <w:p w14:paraId="7F22EC45" w14:textId="77777777" w:rsidR="00755332" w:rsidRPr="0090248A" w:rsidRDefault="00755332" w:rsidP="005D5255">
            <w:pPr>
              <w:jc w:val="center"/>
            </w:pPr>
            <w:r w:rsidRPr="0090248A">
              <w:rPr>
                <w:kern w:val="2"/>
                <w:sz w:val="20"/>
                <w:szCs w:val="20"/>
              </w:rPr>
              <w:t>–</w:t>
            </w:r>
          </w:p>
        </w:tc>
        <w:tc>
          <w:tcPr>
            <w:tcW w:w="978" w:type="dxa"/>
            <w:vAlign w:val="center"/>
          </w:tcPr>
          <w:p w14:paraId="79CF1118" w14:textId="77777777" w:rsidR="00755332" w:rsidRPr="0090248A" w:rsidRDefault="00755332" w:rsidP="005D5255">
            <w:pPr>
              <w:jc w:val="center"/>
            </w:pPr>
            <w:r w:rsidRPr="0090248A">
              <w:rPr>
                <w:kern w:val="2"/>
                <w:sz w:val="20"/>
                <w:szCs w:val="20"/>
              </w:rPr>
              <w:t>–</w:t>
            </w:r>
          </w:p>
        </w:tc>
        <w:tc>
          <w:tcPr>
            <w:tcW w:w="933" w:type="dxa"/>
            <w:vAlign w:val="center"/>
          </w:tcPr>
          <w:p w14:paraId="17CFB3A4" w14:textId="77777777" w:rsidR="00755332" w:rsidRPr="0090248A" w:rsidRDefault="00755332" w:rsidP="005D5255">
            <w:pPr>
              <w:jc w:val="center"/>
            </w:pPr>
            <w:r w:rsidRPr="0090248A">
              <w:rPr>
                <w:kern w:val="2"/>
                <w:sz w:val="20"/>
                <w:szCs w:val="20"/>
              </w:rPr>
              <w:t>–</w:t>
            </w:r>
          </w:p>
        </w:tc>
        <w:tc>
          <w:tcPr>
            <w:tcW w:w="992" w:type="dxa"/>
            <w:vAlign w:val="center"/>
          </w:tcPr>
          <w:p w14:paraId="162B600A" w14:textId="77777777" w:rsidR="00755332" w:rsidRPr="0090248A" w:rsidRDefault="00755332" w:rsidP="005D5255">
            <w:pPr>
              <w:jc w:val="center"/>
            </w:pPr>
            <w:r w:rsidRPr="0090248A">
              <w:rPr>
                <w:kern w:val="2"/>
                <w:sz w:val="20"/>
                <w:szCs w:val="20"/>
              </w:rPr>
              <w:t>–</w:t>
            </w:r>
          </w:p>
        </w:tc>
        <w:tc>
          <w:tcPr>
            <w:tcW w:w="851" w:type="dxa"/>
            <w:vAlign w:val="center"/>
          </w:tcPr>
          <w:p w14:paraId="191021B9" w14:textId="77777777" w:rsidR="00755332" w:rsidRPr="0090248A" w:rsidRDefault="00755332" w:rsidP="005D5255">
            <w:pPr>
              <w:jc w:val="center"/>
            </w:pPr>
            <w:r w:rsidRPr="0090248A">
              <w:rPr>
                <w:kern w:val="2"/>
                <w:sz w:val="20"/>
                <w:szCs w:val="20"/>
              </w:rPr>
              <w:t>–</w:t>
            </w:r>
          </w:p>
        </w:tc>
        <w:tc>
          <w:tcPr>
            <w:tcW w:w="851" w:type="dxa"/>
            <w:vAlign w:val="center"/>
          </w:tcPr>
          <w:p w14:paraId="1AEA71A1" w14:textId="77777777" w:rsidR="00755332" w:rsidRPr="0090248A" w:rsidRDefault="00755332" w:rsidP="005D5255">
            <w:pPr>
              <w:jc w:val="center"/>
            </w:pPr>
            <w:r w:rsidRPr="0090248A">
              <w:rPr>
                <w:kern w:val="2"/>
                <w:sz w:val="20"/>
                <w:szCs w:val="20"/>
              </w:rPr>
              <w:t>–</w:t>
            </w:r>
          </w:p>
        </w:tc>
        <w:tc>
          <w:tcPr>
            <w:tcW w:w="957" w:type="dxa"/>
            <w:vAlign w:val="center"/>
          </w:tcPr>
          <w:p w14:paraId="2F15E28A" w14:textId="77777777" w:rsidR="00755332" w:rsidRPr="0090248A" w:rsidRDefault="00755332" w:rsidP="005D5255">
            <w:pPr>
              <w:jc w:val="center"/>
            </w:pPr>
            <w:r w:rsidRPr="0090248A">
              <w:rPr>
                <w:kern w:val="2"/>
                <w:sz w:val="20"/>
                <w:szCs w:val="20"/>
              </w:rPr>
              <w:t>–</w:t>
            </w:r>
          </w:p>
        </w:tc>
        <w:tc>
          <w:tcPr>
            <w:tcW w:w="957" w:type="dxa"/>
            <w:vAlign w:val="center"/>
          </w:tcPr>
          <w:p w14:paraId="75A092AF" w14:textId="77777777" w:rsidR="00755332" w:rsidRPr="0090248A" w:rsidRDefault="00755332" w:rsidP="005D5255">
            <w:pPr>
              <w:jc w:val="center"/>
            </w:pPr>
            <w:r w:rsidRPr="0090248A">
              <w:rPr>
                <w:kern w:val="2"/>
                <w:sz w:val="20"/>
                <w:szCs w:val="20"/>
              </w:rPr>
              <w:t>–</w:t>
            </w:r>
          </w:p>
        </w:tc>
        <w:tc>
          <w:tcPr>
            <w:tcW w:w="779" w:type="dxa"/>
            <w:vAlign w:val="center"/>
          </w:tcPr>
          <w:p w14:paraId="2C283983" w14:textId="77777777" w:rsidR="00755332" w:rsidRPr="0090248A" w:rsidRDefault="00755332" w:rsidP="005D5255">
            <w:pPr>
              <w:jc w:val="center"/>
            </w:pPr>
            <w:r w:rsidRPr="0090248A">
              <w:rPr>
                <w:kern w:val="2"/>
                <w:sz w:val="20"/>
                <w:szCs w:val="20"/>
              </w:rPr>
              <w:t>–</w:t>
            </w:r>
          </w:p>
        </w:tc>
        <w:tc>
          <w:tcPr>
            <w:tcW w:w="709" w:type="dxa"/>
            <w:vAlign w:val="center"/>
          </w:tcPr>
          <w:p w14:paraId="1E332CD6" w14:textId="77777777" w:rsidR="00755332" w:rsidRPr="0090248A" w:rsidRDefault="00755332" w:rsidP="005D5255">
            <w:pPr>
              <w:jc w:val="center"/>
            </w:pPr>
            <w:r w:rsidRPr="0090248A">
              <w:rPr>
                <w:kern w:val="2"/>
                <w:sz w:val="20"/>
                <w:szCs w:val="20"/>
              </w:rPr>
              <w:t>–</w:t>
            </w:r>
          </w:p>
        </w:tc>
        <w:tc>
          <w:tcPr>
            <w:tcW w:w="851" w:type="dxa"/>
            <w:vAlign w:val="center"/>
          </w:tcPr>
          <w:p w14:paraId="2C4BC3D8" w14:textId="77777777" w:rsidR="00755332" w:rsidRPr="0090248A" w:rsidRDefault="00755332" w:rsidP="005D5255">
            <w:pPr>
              <w:jc w:val="center"/>
            </w:pPr>
            <w:r w:rsidRPr="0090248A">
              <w:rPr>
                <w:kern w:val="2"/>
                <w:sz w:val="20"/>
                <w:szCs w:val="20"/>
              </w:rPr>
              <w:t>–</w:t>
            </w:r>
          </w:p>
        </w:tc>
        <w:tc>
          <w:tcPr>
            <w:tcW w:w="854" w:type="dxa"/>
            <w:vAlign w:val="center"/>
          </w:tcPr>
          <w:p w14:paraId="71A4EE7D" w14:textId="77777777" w:rsidR="00755332" w:rsidRPr="0090248A" w:rsidRDefault="00755332" w:rsidP="005D5255">
            <w:pPr>
              <w:jc w:val="center"/>
            </w:pPr>
            <w:r w:rsidRPr="0090248A">
              <w:rPr>
                <w:kern w:val="2"/>
                <w:sz w:val="20"/>
                <w:szCs w:val="20"/>
              </w:rPr>
              <w:t>–</w:t>
            </w:r>
          </w:p>
        </w:tc>
      </w:tr>
      <w:tr w:rsidR="00755332" w:rsidRPr="0090248A" w14:paraId="16F54910"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restart"/>
            <w:vAlign w:val="center"/>
          </w:tcPr>
          <w:p w14:paraId="3732B8CB" w14:textId="77777777" w:rsidR="00755332" w:rsidRPr="0090248A" w:rsidRDefault="00755332" w:rsidP="005D5255">
            <w:pPr>
              <w:pStyle w:val="23"/>
              <w:ind w:firstLine="0"/>
            </w:pPr>
            <w:r w:rsidRPr="0090248A">
              <w:t>обеспечение жильем молодых семей и молодых специалистов, проживающих и работающих в сельской местности</w:t>
            </w:r>
          </w:p>
        </w:tc>
        <w:tc>
          <w:tcPr>
            <w:tcW w:w="1842" w:type="dxa"/>
          </w:tcPr>
          <w:p w14:paraId="2FE80755" w14:textId="77777777" w:rsidR="00755332" w:rsidRPr="0090248A" w:rsidRDefault="00755332" w:rsidP="005D5255">
            <w:pPr>
              <w:pStyle w:val="23"/>
              <w:ind w:firstLine="0"/>
              <w:jc w:val="center"/>
            </w:pPr>
            <w:r w:rsidRPr="0090248A">
              <w:t>всего</w:t>
            </w:r>
          </w:p>
        </w:tc>
        <w:tc>
          <w:tcPr>
            <w:tcW w:w="930" w:type="dxa"/>
            <w:vAlign w:val="center"/>
          </w:tcPr>
          <w:p w14:paraId="736E1B92" w14:textId="77777777" w:rsidR="00755332" w:rsidRPr="0090248A" w:rsidRDefault="00755332" w:rsidP="005D5255">
            <w:pPr>
              <w:pStyle w:val="23"/>
              <w:ind w:firstLine="0"/>
              <w:jc w:val="center"/>
            </w:pPr>
            <w:r w:rsidRPr="0090248A">
              <w:t>76,7</w:t>
            </w:r>
          </w:p>
        </w:tc>
        <w:tc>
          <w:tcPr>
            <w:tcW w:w="931" w:type="dxa"/>
            <w:vAlign w:val="center"/>
          </w:tcPr>
          <w:p w14:paraId="6224AC1E" w14:textId="77777777" w:rsidR="00755332" w:rsidRPr="0090248A" w:rsidRDefault="00755332" w:rsidP="005D5255">
            <w:pPr>
              <w:pStyle w:val="23"/>
              <w:ind w:firstLine="0"/>
              <w:jc w:val="center"/>
            </w:pPr>
            <w:r w:rsidRPr="0090248A">
              <w:t>76,7</w:t>
            </w:r>
          </w:p>
        </w:tc>
        <w:tc>
          <w:tcPr>
            <w:tcW w:w="978" w:type="dxa"/>
            <w:vAlign w:val="center"/>
          </w:tcPr>
          <w:p w14:paraId="33EBF34F" w14:textId="77777777" w:rsidR="00755332" w:rsidRPr="0090248A" w:rsidRDefault="00755332" w:rsidP="005D5255">
            <w:pPr>
              <w:pStyle w:val="23"/>
              <w:ind w:firstLine="0"/>
              <w:jc w:val="center"/>
            </w:pPr>
            <w:r w:rsidRPr="0090248A">
              <w:t>–</w:t>
            </w:r>
          </w:p>
        </w:tc>
        <w:tc>
          <w:tcPr>
            <w:tcW w:w="933" w:type="dxa"/>
            <w:vAlign w:val="center"/>
          </w:tcPr>
          <w:p w14:paraId="7DE1F390" w14:textId="77777777" w:rsidR="00755332" w:rsidRPr="0090248A" w:rsidRDefault="00755332" w:rsidP="005D5255">
            <w:pPr>
              <w:pStyle w:val="23"/>
              <w:ind w:firstLine="0"/>
              <w:jc w:val="center"/>
            </w:pPr>
            <w:r w:rsidRPr="0090248A">
              <w:t>–</w:t>
            </w:r>
          </w:p>
        </w:tc>
        <w:tc>
          <w:tcPr>
            <w:tcW w:w="992" w:type="dxa"/>
            <w:vAlign w:val="center"/>
          </w:tcPr>
          <w:p w14:paraId="6049E1A8" w14:textId="77777777" w:rsidR="00755332" w:rsidRPr="0090248A" w:rsidRDefault="00755332" w:rsidP="005D5255">
            <w:pPr>
              <w:jc w:val="center"/>
            </w:pPr>
            <w:r w:rsidRPr="0090248A">
              <w:rPr>
                <w:kern w:val="2"/>
                <w:sz w:val="20"/>
                <w:szCs w:val="20"/>
              </w:rPr>
              <w:t>–</w:t>
            </w:r>
          </w:p>
        </w:tc>
        <w:tc>
          <w:tcPr>
            <w:tcW w:w="851" w:type="dxa"/>
            <w:vAlign w:val="center"/>
          </w:tcPr>
          <w:p w14:paraId="0D62DE19" w14:textId="77777777" w:rsidR="00755332" w:rsidRPr="0090248A" w:rsidRDefault="00755332" w:rsidP="005D5255">
            <w:pPr>
              <w:jc w:val="center"/>
            </w:pPr>
            <w:r w:rsidRPr="0090248A">
              <w:rPr>
                <w:kern w:val="2"/>
                <w:sz w:val="20"/>
                <w:szCs w:val="20"/>
              </w:rPr>
              <w:t>–</w:t>
            </w:r>
          </w:p>
        </w:tc>
        <w:tc>
          <w:tcPr>
            <w:tcW w:w="851" w:type="dxa"/>
            <w:vAlign w:val="center"/>
          </w:tcPr>
          <w:p w14:paraId="24EF266C" w14:textId="77777777" w:rsidR="00755332" w:rsidRPr="0090248A" w:rsidRDefault="00755332" w:rsidP="005D5255">
            <w:pPr>
              <w:jc w:val="center"/>
            </w:pPr>
            <w:r w:rsidRPr="0090248A">
              <w:rPr>
                <w:kern w:val="2"/>
                <w:sz w:val="20"/>
                <w:szCs w:val="20"/>
              </w:rPr>
              <w:t>–</w:t>
            </w:r>
          </w:p>
        </w:tc>
        <w:tc>
          <w:tcPr>
            <w:tcW w:w="957" w:type="dxa"/>
            <w:vAlign w:val="center"/>
          </w:tcPr>
          <w:p w14:paraId="05A1BFB3" w14:textId="77777777" w:rsidR="00755332" w:rsidRPr="0090248A" w:rsidRDefault="00755332" w:rsidP="005D5255">
            <w:pPr>
              <w:jc w:val="center"/>
            </w:pPr>
            <w:r w:rsidRPr="0090248A">
              <w:rPr>
                <w:kern w:val="2"/>
                <w:sz w:val="20"/>
                <w:szCs w:val="20"/>
              </w:rPr>
              <w:t>–</w:t>
            </w:r>
          </w:p>
        </w:tc>
        <w:tc>
          <w:tcPr>
            <w:tcW w:w="957" w:type="dxa"/>
            <w:vAlign w:val="center"/>
          </w:tcPr>
          <w:p w14:paraId="2943EDED" w14:textId="77777777" w:rsidR="00755332" w:rsidRPr="0090248A" w:rsidRDefault="00755332" w:rsidP="005D5255">
            <w:pPr>
              <w:jc w:val="center"/>
            </w:pPr>
            <w:r w:rsidRPr="0090248A">
              <w:rPr>
                <w:kern w:val="2"/>
                <w:sz w:val="20"/>
                <w:szCs w:val="20"/>
              </w:rPr>
              <w:t>–</w:t>
            </w:r>
          </w:p>
        </w:tc>
        <w:tc>
          <w:tcPr>
            <w:tcW w:w="779" w:type="dxa"/>
            <w:vAlign w:val="center"/>
          </w:tcPr>
          <w:p w14:paraId="2E0B63E8" w14:textId="77777777" w:rsidR="00755332" w:rsidRPr="0090248A" w:rsidRDefault="00755332" w:rsidP="005D5255">
            <w:pPr>
              <w:jc w:val="center"/>
            </w:pPr>
            <w:r w:rsidRPr="0090248A">
              <w:rPr>
                <w:kern w:val="2"/>
                <w:sz w:val="20"/>
                <w:szCs w:val="20"/>
              </w:rPr>
              <w:t>–</w:t>
            </w:r>
          </w:p>
        </w:tc>
        <w:tc>
          <w:tcPr>
            <w:tcW w:w="709" w:type="dxa"/>
            <w:vAlign w:val="center"/>
          </w:tcPr>
          <w:p w14:paraId="060487B6" w14:textId="77777777" w:rsidR="00755332" w:rsidRPr="0090248A" w:rsidRDefault="00755332" w:rsidP="005D5255">
            <w:pPr>
              <w:jc w:val="center"/>
            </w:pPr>
            <w:r w:rsidRPr="0090248A">
              <w:rPr>
                <w:kern w:val="2"/>
                <w:sz w:val="20"/>
                <w:szCs w:val="20"/>
              </w:rPr>
              <w:t>–</w:t>
            </w:r>
          </w:p>
        </w:tc>
        <w:tc>
          <w:tcPr>
            <w:tcW w:w="851" w:type="dxa"/>
            <w:vAlign w:val="center"/>
          </w:tcPr>
          <w:p w14:paraId="76D70F14" w14:textId="77777777" w:rsidR="00755332" w:rsidRPr="0090248A" w:rsidRDefault="00755332" w:rsidP="005D5255">
            <w:pPr>
              <w:jc w:val="center"/>
            </w:pPr>
            <w:r w:rsidRPr="0090248A">
              <w:rPr>
                <w:kern w:val="2"/>
                <w:sz w:val="20"/>
                <w:szCs w:val="20"/>
              </w:rPr>
              <w:t>–</w:t>
            </w:r>
          </w:p>
        </w:tc>
        <w:tc>
          <w:tcPr>
            <w:tcW w:w="854" w:type="dxa"/>
            <w:vAlign w:val="center"/>
          </w:tcPr>
          <w:p w14:paraId="336A7AC9" w14:textId="77777777" w:rsidR="00755332" w:rsidRPr="0090248A" w:rsidRDefault="00755332" w:rsidP="005D5255">
            <w:pPr>
              <w:jc w:val="center"/>
            </w:pPr>
            <w:r w:rsidRPr="0090248A">
              <w:rPr>
                <w:kern w:val="2"/>
                <w:sz w:val="20"/>
                <w:szCs w:val="20"/>
              </w:rPr>
              <w:t>–</w:t>
            </w:r>
          </w:p>
        </w:tc>
      </w:tr>
      <w:tr w:rsidR="00755332" w:rsidRPr="0090248A" w14:paraId="6ECFF12A"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5B00AEB2" w14:textId="77777777" w:rsidR="00755332" w:rsidRPr="0090248A" w:rsidRDefault="00755332" w:rsidP="005D5255">
            <w:pPr>
              <w:pStyle w:val="23"/>
              <w:ind w:firstLine="708"/>
            </w:pPr>
          </w:p>
        </w:tc>
        <w:tc>
          <w:tcPr>
            <w:tcW w:w="1842" w:type="dxa"/>
          </w:tcPr>
          <w:p w14:paraId="443AD23B" w14:textId="77777777" w:rsidR="00755332" w:rsidRPr="0090248A" w:rsidRDefault="00755332" w:rsidP="005D5255">
            <w:pPr>
              <w:pStyle w:val="23"/>
              <w:ind w:firstLine="0"/>
              <w:jc w:val="center"/>
            </w:pPr>
            <w:r w:rsidRPr="0090248A">
              <w:t>областной бюджет</w:t>
            </w:r>
          </w:p>
        </w:tc>
        <w:tc>
          <w:tcPr>
            <w:tcW w:w="930" w:type="dxa"/>
            <w:vAlign w:val="center"/>
          </w:tcPr>
          <w:p w14:paraId="1FA00D08" w14:textId="77777777" w:rsidR="00755332" w:rsidRPr="0090248A" w:rsidRDefault="00755332" w:rsidP="005D5255">
            <w:pPr>
              <w:jc w:val="center"/>
            </w:pPr>
            <w:r w:rsidRPr="0090248A">
              <w:rPr>
                <w:kern w:val="2"/>
                <w:sz w:val="20"/>
                <w:szCs w:val="20"/>
              </w:rPr>
              <w:t>–</w:t>
            </w:r>
          </w:p>
        </w:tc>
        <w:tc>
          <w:tcPr>
            <w:tcW w:w="931" w:type="dxa"/>
            <w:vAlign w:val="center"/>
          </w:tcPr>
          <w:p w14:paraId="5A20BF73" w14:textId="77777777" w:rsidR="00755332" w:rsidRPr="0090248A" w:rsidRDefault="00755332" w:rsidP="005D5255">
            <w:pPr>
              <w:jc w:val="center"/>
            </w:pPr>
            <w:r w:rsidRPr="0090248A">
              <w:rPr>
                <w:kern w:val="2"/>
                <w:sz w:val="20"/>
                <w:szCs w:val="20"/>
              </w:rPr>
              <w:t>–</w:t>
            </w:r>
          </w:p>
        </w:tc>
        <w:tc>
          <w:tcPr>
            <w:tcW w:w="978" w:type="dxa"/>
            <w:vAlign w:val="center"/>
          </w:tcPr>
          <w:p w14:paraId="355D8CEC" w14:textId="77777777" w:rsidR="00755332" w:rsidRPr="0090248A" w:rsidRDefault="00755332" w:rsidP="005D5255">
            <w:pPr>
              <w:jc w:val="center"/>
            </w:pPr>
            <w:r w:rsidRPr="0090248A">
              <w:rPr>
                <w:kern w:val="2"/>
                <w:sz w:val="20"/>
                <w:szCs w:val="20"/>
              </w:rPr>
              <w:t>–</w:t>
            </w:r>
          </w:p>
        </w:tc>
        <w:tc>
          <w:tcPr>
            <w:tcW w:w="933" w:type="dxa"/>
            <w:vAlign w:val="center"/>
          </w:tcPr>
          <w:p w14:paraId="60F41405" w14:textId="77777777" w:rsidR="00755332" w:rsidRPr="0090248A" w:rsidRDefault="00755332" w:rsidP="005D5255">
            <w:pPr>
              <w:jc w:val="center"/>
            </w:pPr>
            <w:r w:rsidRPr="0090248A">
              <w:rPr>
                <w:kern w:val="2"/>
                <w:sz w:val="20"/>
                <w:szCs w:val="20"/>
              </w:rPr>
              <w:t>–</w:t>
            </w:r>
          </w:p>
        </w:tc>
        <w:tc>
          <w:tcPr>
            <w:tcW w:w="992" w:type="dxa"/>
            <w:vAlign w:val="center"/>
          </w:tcPr>
          <w:p w14:paraId="0EB0FF4D" w14:textId="77777777" w:rsidR="00755332" w:rsidRPr="0090248A" w:rsidRDefault="00755332" w:rsidP="005D5255">
            <w:pPr>
              <w:jc w:val="center"/>
            </w:pPr>
            <w:r w:rsidRPr="0090248A">
              <w:rPr>
                <w:kern w:val="2"/>
                <w:sz w:val="20"/>
                <w:szCs w:val="20"/>
              </w:rPr>
              <w:t>–</w:t>
            </w:r>
          </w:p>
        </w:tc>
        <w:tc>
          <w:tcPr>
            <w:tcW w:w="851" w:type="dxa"/>
            <w:vAlign w:val="center"/>
          </w:tcPr>
          <w:p w14:paraId="373EEDA3" w14:textId="77777777" w:rsidR="00755332" w:rsidRPr="0090248A" w:rsidRDefault="00755332" w:rsidP="005D5255">
            <w:pPr>
              <w:jc w:val="center"/>
            </w:pPr>
            <w:r w:rsidRPr="0090248A">
              <w:rPr>
                <w:kern w:val="2"/>
                <w:sz w:val="20"/>
                <w:szCs w:val="20"/>
              </w:rPr>
              <w:t>–</w:t>
            </w:r>
          </w:p>
        </w:tc>
        <w:tc>
          <w:tcPr>
            <w:tcW w:w="851" w:type="dxa"/>
            <w:vAlign w:val="center"/>
          </w:tcPr>
          <w:p w14:paraId="042F56B1" w14:textId="77777777" w:rsidR="00755332" w:rsidRPr="0090248A" w:rsidRDefault="00755332" w:rsidP="005D5255">
            <w:pPr>
              <w:jc w:val="center"/>
            </w:pPr>
            <w:r w:rsidRPr="0090248A">
              <w:rPr>
                <w:kern w:val="2"/>
                <w:sz w:val="20"/>
                <w:szCs w:val="20"/>
              </w:rPr>
              <w:t>–</w:t>
            </w:r>
          </w:p>
        </w:tc>
        <w:tc>
          <w:tcPr>
            <w:tcW w:w="957" w:type="dxa"/>
            <w:vAlign w:val="center"/>
          </w:tcPr>
          <w:p w14:paraId="271D7AED" w14:textId="77777777" w:rsidR="00755332" w:rsidRPr="0090248A" w:rsidRDefault="00755332" w:rsidP="005D5255">
            <w:pPr>
              <w:jc w:val="center"/>
            </w:pPr>
            <w:r w:rsidRPr="0090248A">
              <w:rPr>
                <w:kern w:val="2"/>
                <w:sz w:val="20"/>
                <w:szCs w:val="20"/>
              </w:rPr>
              <w:t>–</w:t>
            </w:r>
          </w:p>
        </w:tc>
        <w:tc>
          <w:tcPr>
            <w:tcW w:w="957" w:type="dxa"/>
            <w:vAlign w:val="center"/>
          </w:tcPr>
          <w:p w14:paraId="31019989" w14:textId="77777777" w:rsidR="00755332" w:rsidRPr="0090248A" w:rsidRDefault="00755332" w:rsidP="005D5255">
            <w:pPr>
              <w:jc w:val="center"/>
            </w:pPr>
            <w:r w:rsidRPr="0090248A">
              <w:rPr>
                <w:kern w:val="2"/>
                <w:sz w:val="20"/>
                <w:szCs w:val="20"/>
              </w:rPr>
              <w:t>–</w:t>
            </w:r>
          </w:p>
        </w:tc>
        <w:tc>
          <w:tcPr>
            <w:tcW w:w="779" w:type="dxa"/>
            <w:vAlign w:val="center"/>
          </w:tcPr>
          <w:p w14:paraId="256BE288" w14:textId="77777777" w:rsidR="00755332" w:rsidRPr="0090248A" w:rsidRDefault="00755332" w:rsidP="005D5255">
            <w:pPr>
              <w:jc w:val="center"/>
            </w:pPr>
            <w:r w:rsidRPr="0090248A">
              <w:rPr>
                <w:kern w:val="2"/>
                <w:sz w:val="20"/>
                <w:szCs w:val="20"/>
              </w:rPr>
              <w:t>–</w:t>
            </w:r>
          </w:p>
        </w:tc>
        <w:tc>
          <w:tcPr>
            <w:tcW w:w="709" w:type="dxa"/>
            <w:vAlign w:val="center"/>
          </w:tcPr>
          <w:p w14:paraId="36DE3301" w14:textId="77777777" w:rsidR="00755332" w:rsidRPr="0090248A" w:rsidRDefault="00755332" w:rsidP="005D5255">
            <w:pPr>
              <w:jc w:val="center"/>
            </w:pPr>
            <w:r w:rsidRPr="0090248A">
              <w:rPr>
                <w:kern w:val="2"/>
                <w:sz w:val="20"/>
                <w:szCs w:val="20"/>
              </w:rPr>
              <w:t>–</w:t>
            </w:r>
          </w:p>
        </w:tc>
        <w:tc>
          <w:tcPr>
            <w:tcW w:w="851" w:type="dxa"/>
            <w:vAlign w:val="center"/>
          </w:tcPr>
          <w:p w14:paraId="05577EAA" w14:textId="77777777" w:rsidR="00755332" w:rsidRPr="0090248A" w:rsidRDefault="00755332" w:rsidP="005D5255">
            <w:pPr>
              <w:jc w:val="center"/>
            </w:pPr>
            <w:r w:rsidRPr="0090248A">
              <w:rPr>
                <w:kern w:val="2"/>
                <w:sz w:val="20"/>
                <w:szCs w:val="20"/>
              </w:rPr>
              <w:t>–</w:t>
            </w:r>
          </w:p>
        </w:tc>
        <w:tc>
          <w:tcPr>
            <w:tcW w:w="854" w:type="dxa"/>
            <w:vAlign w:val="center"/>
          </w:tcPr>
          <w:p w14:paraId="08A2F64F" w14:textId="77777777" w:rsidR="00755332" w:rsidRPr="0090248A" w:rsidRDefault="00755332" w:rsidP="005D5255">
            <w:pPr>
              <w:jc w:val="center"/>
            </w:pPr>
            <w:r w:rsidRPr="0090248A">
              <w:rPr>
                <w:kern w:val="2"/>
                <w:sz w:val="20"/>
                <w:szCs w:val="20"/>
              </w:rPr>
              <w:t>–</w:t>
            </w:r>
          </w:p>
        </w:tc>
      </w:tr>
      <w:tr w:rsidR="00755332" w:rsidRPr="0090248A" w14:paraId="5CF0DE01"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3A63C880" w14:textId="77777777" w:rsidR="00755332" w:rsidRPr="0090248A" w:rsidRDefault="00755332" w:rsidP="005D5255">
            <w:pPr>
              <w:pStyle w:val="23"/>
              <w:ind w:firstLine="708"/>
            </w:pPr>
          </w:p>
        </w:tc>
        <w:tc>
          <w:tcPr>
            <w:tcW w:w="1842" w:type="dxa"/>
          </w:tcPr>
          <w:p w14:paraId="210FB43D" w14:textId="77777777" w:rsidR="00755332" w:rsidRPr="0090248A" w:rsidRDefault="00755332" w:rsidP="005D5255">
            <w:pPr>
              <w:pStyle w:val="23"/>
              <w:ind w:firstLine="0"/>
              <w:jc w:val="center"/>
            </w:pPr>
            <w:r w:rsidRPr="0090248A">
              <w:t>федеральный бюджет</w:t>
            </w:r>
          </w:p>
        </w:tc>
        <w:tc>
          <w:tcPr>
            <w:tcW w:w="930" w:type="dxa"/>
            <w:vAlign w:val="center"/>
          </w:tcPr>
          <w:p w14:paraId="7282448D" w14:textId="77777777" w:rsidR="00755332" w:rsidRPr="0090248A" w:rsidRDefault="00755332" w:rsidP="005D5255">
            <w:pPr>
              <w:pStyle w:val="23"/>
              <w:ind w:firstLine="0"/>
              <w:jc w:val="center"/>
            </w:pPr>
            <w:r w:rsidRPr="0090248A">
              <w:t>–</w:t>
            </w:r>
          </w:p>
        </w:tc>
        <w:tc>
          <w:tcPr>
            <w:tcW w:w="931" w:type="dxa"/>
            <w:vAlign w:val="center"/>
          </w:tcPr>
          <w:p w14:paraId="0A8CBE80" w14:textId="77777777" w:rsidR="00755332" w:rsidRPr="0090248A" w:rsidRDefault="00755332" w:rsidP="005D5255">
            <w:pPr>
              <w:jc w:val="center"/>
            </w:pPr>
            <w:r w:rsidRPr="0090248A">
              <w:t>–</w:t>
            </w:r>
          </w:p>
        </w:tc>
        <w:tc>
          <w:tcPr>
            <w:tcW w:w="978" w:type="dxa"/>
            <w:vAlign w:val="center"/>
          </w:tcPr>
          <w:p w14:paraId="5474EFEB" w14:textId="77777777" w:rsidR="00755332" w:rsidRPr="0090248A" w:rsidRDefault="00755332" w:rsidP="005D5255">
            <w:pPr>
              <w:jc w:val="center"/>
            </w:pPr>
            <w:r w:rsidRPr="0090248A">
              <w:t>–</w:t>
            </w:r>
          </w:p>
        </w:tc>
        <w:tc>
          <w:tcPr>
            <w:tcW w:w="933" w:type="dxa"/>
            <w:vAlign w:val="center"/>
          </w:tcPr>
          <w:p w14:paraId="2524E5C9" w14:textId="77777777" w:rsidR="00755332" w:rsidRPr="0090248A" w:rsidRDefault="00755332" w:rsidP="005D5255">
            <w:pPr>
              <w:jc w:val="center"/>
            </w:pPr>
            <w:r w:rsidRPr="0090248A">
              <w:t>–</w:t>
            </w:r>
          </w:p>
        </w:tc>
        <w:tc>
          <w:tcPr>
            <w:tcW w:w="992" w:type="dxa"/>
            <w:vAlign w:val="center"/>
          </w:tcPr>
          <w:p w14:paraId="13901A94" w14:textId="77777777" w:rsidR="00755332" w:rsidRPr="0090248A" w:rsidRDefault="00755332" w:rsidP="005D5255">
            <w:pPr>
              <w:pStyle w:val="23"/>
              <w:ind w:firstLine="0"/>
              <w:jc w:val="center"/>
            </w:pPr>
            <w:r w:rsidRPr="0090248A">
              <w:t>–</w:t>
            </w:r>
          </w:p>
        </w:tc>
        <w:tc>
          <w:tcPr>
            <w:tcW w:w="851" w:type="dxa"/>
            <w:vAlign w:val="center"/>
          </w:tcPr>
          <w:p w14:paraId="1A5848FB" w14:textId="77777777" w:rsidR="00755332" w:rsidRPr="0090248A" w:rsidRDefault="00755332" w:rsidP="005D5255">
            <w:pPr>
              <w:jc w:val="center"/>
            </w:pPr>
            <w:r w:rsidRPr="0090248A">
              <w:rPr>
                <w:kern w:val="2"/>
                <w:sz w:val="20"/>
                <w:szCs w:val="20"/>
              </w:rPr>
              <w:t>–</w:t>
            </w:r>
          </w:p>
        </w:tc>
        <w:tc>
          <w:tcPr>
            <w:tcW w:w="851" w:type="dxa"/>
            <w:vAlign w:val="center"/>
          </w:tcPr>
          <w:p w14:paraId="47F474EA" w14:textId="77777777" w:rsidR="00755332" w:rsidRPr="0090248A" w:rsidRDefault="00755332" w:rsidP="005D5255">
            <w:pPr>
              <w:jc w:val="center"/>
            </w:pPr>
            <w:r w:rsidRPr="0090248A">
              <w:rPr>
                <w:kern w:val="2"/>
                <w:sz w:val="20"/>
                <w:szCs w:val="20"/>
              </w:rPr>
              <w:t>–</w:t>
            </w:r>
          </w:p>
        </w:tc>
        <w:tc>
          <w:tcPr>
            <w:tcW w:w="957" w:type="dxa"/>
            <w:vAlign w:val="center"/>
          </w:tcPr>
          <w:p w14:paraId="08360389" w14:textId="77777777" w:rsidR="00755332" w:rsidRPr="0090248A" w:rsidRDefault="00755332" w:rsidP="005D5255">
            <w:pPr>
              <w:jc w:val="center"/>
            </w:pPr>
            <w:r w:rsidRPr="0090248A">
              <w:rPr>
                <w:kern w:val="2"/>
                <w:sz w:val="20"/>
                <w:szCs w:val="20"/>
              </w:rPr>
              <w:t>–</w:t>
            </w:r>
          </w:p>
        </w:tc>
        <w:tc>
          <w:tcPr>
            <w:tcW w:w="957" w:type="dxa"/>
            <w:vAlign w:val="center"/>
          </w:tcPr>
          <w:p w14:paraId="1B326009" w14:textId="77777777" w:rsidR="00755332" w:rsidRPr="0090248A" w:rsidRDefault="00755332" w:rsidP="005D5255">
            <w:pPr>
              <w:jc w:val="center"/>
            </w:pPr>
            <w:r w:rsidRPr="0090248A">
              <w:rPr>
                <w:kern w:val="2"/>
                <w:sz w:val="20"/>
                <w:szCs w:val="20"/>
              </w:rPr>
              <w:t>–</w:t>
            </w:r>
          </w:p>
        </w:tc>
        <w:tc>
          <w:tcPr>
            <w:tcW w:w="779" w:type="dxa"/>
            <w:vAlign w:val="center"/>
          </w:tcPr>
          <w:p w14:paraId="769AF4C2" w14:textId="77777777" w:rsidR="00755332" w:rsidRPr="0090248A" w:rsidRDefault="00755332" w:rsidP="005D5255">
            <w:pPr>
              <w:jc w:val="center"/>
            </w:pPr>
            <w:r w:rsidRPr="0090248A">
              <w:rPr>
                <w:kern w:val="2"/>
                <w:sz w:val="20"/>
                <w:szCs w:val="20"/>
              </w:rPr>
              <w:t>–</w:t>
            </w:r>
          </w:p>
        </w:tc>
        <w:tc>
          <w:tcPr>
            <w:tcW w:w="709" w:type="dxa"/>
            <w:vAlign w:val="center"/>
          </w:tcPr>
          <w:p w14:paraId="31ACBF39" w14:textId="77777777" w:rsidR="00755332" w:rsidRPr="0090248A" w:rsidRDefault="00755332" w:rsidP="005D5255">
            <w:pPr>
              <w:jc w:val="center"/>
            </w:pPr>
            <w:r w:rsidRPr="0090248A">
              <w:rPr>
                <w:kern w:val="2"/>
                <w:sz w:val="20"/>
                <w:szCs w:val="20"/>
              </w:rPr>
              <w:t>–</w:t>
            </w:r>
          </w:p>
        </w:tc>
        <w:tc>
          <w:tcPr>
            <w:tcW w:w="851" w:type="dxa"/>
            <w:vAlign w:val="center"/>
          </w:tcPr>
          <w:p w14:paraId="4B30B437" w14:textId="77777777" w:rsidR="00755332" w:rsidRPr="0090248A" w:rsidRDefault="00755332" w:rsidP="005D5255">
            <w:pPr>
              <w:jc w:val="center"/>
            </w:pPr>
            <w:r w:rsidRPr="0090248A">
              <w:rPr>
                <w:kern w:val="2"/>
                <w:sz w:val="20"/>
                <w:szCs w:val="20"/>
              </w:rPr>
              <w:t>–</w:t>
            </w:r>
          </w:p>
        </w:tc>
        <w:tc>
          <w:tcPr>
            <w:tcW w:w="854" w:type="dxa"/>
            <w:vAlign w:val="center"/>
          </w:tcPr>
          <w:p w14:paraId="267E78E6" w14:textId="77777777" w:rsidR="00755332" w:rsidRPr="0090248A" w:rsidRDefault="00755332" w:rsidP="005D5255">
            <w:pPr>
              <w:jc w:val="center"/>
            </w:pPr>
            <w:r w:rsidRPr="0090248A">
              <w:rPr>
                <w:kern w:val="2"/>
                <w:sz w:val="20"/>
                <w:szCs w:val="20"/>
              </w:rPr>
              <w:t>–</w:t>
            </w:r>
          </w:p>
        </w:tc>
      </w:tr>
      <w:tr w:rsidR="00755332" w:rsidRPr="0090248A" w14:paraId="396EDE7B"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1F81AD06" w14:textId="77777777" w:rsidR="00755332" w:rsidRPr="0090248A" w:rsidRDefault="00755332" w:rsidP="005D5255">
            <w:pPr>
              <w:pStyle w:val="23"/>
              <w:ind w:firstLine="708"/>
            </w:pPr>
          </w:p>
        </w:tc>
        <w:tc>
          <w:tcPr>
            <w:tcW w:w="1842" w:type="dxa"/>
          </w:tcPr>
          <w:p w14:paraId="4CD77ECB" w14:textId="77777777" w:rsidR="00755332" w:rsidRPr="0090248A" w:rsidRDefault="00755332" w:rsidP="005D5255">
            <w:pPr>
              <w:pStyle w:val="23"/>
              <w:ind w:firstLine="0"/>
              <w:jc w:val="center"/>
            </w:pPr>
            <w:r w:rsidRPr="0090248A">
              <w:t>местный бюджет</w:t>
            </w:r>
          </w:p>
        </w:tc>
        <w:tc>
          <w:tcPr>
            <w:tcW w:w="930" w:type="dxa"/>
            <w:vAlign w:val="center"/>
          </w:tcPr>
          <w:p w14:paraId="022813C2" w14:textId="77777777" w:rsidR="00755332" w:rsidRPr="0090248A" w:rsidRDefault="00755332" w:rsidP="005D5255">
            <w:pPr>
              <w:pStyle w:val="23"/>
              <w:ind w:firstLine="0"/>
              <w:jc w:val="center"/>
            </w:pPr>
            <w:r w:rsidRPr="0090248A">
              <w:t>76,7</w:t>
            </w:r>
          </w:p>
        </w:tc>
        <w:tc>
          <w:tcPr>
            <w:tcW w:w="931" w:type="dxa"/>
            <w:vAlign w:val="center"/>
          </w:tcPr>
          <w:p w14:paraId="568A9D11" w14:textId="77777777" w:rsidR="00755332" w:rsidRPr="0090248A" w:rsidRDefault="00755332" w:rsidP="005D5255">
            <w:pPr>
              <w:pStyle w:val="23"/>
              <w:ind w:firstLine="0"/>
              <w:jc w:val="center"/>
            </w:pPr>
            <w:r w:rsidRPr="0090248A">
              <w:t>76,7</w:t>
            </w:r>
          </w:p>
        </w:tc>
        <w:tc>
          <w:tcPr>
            <w:tcW w:w="978" w:type="dxa"/>
            <w:vAlign w:val="center"/>
          </w:tcPr>
          <w:p w14:paraId="1EB879BC" w14:textId="77777777" w:rsidR="00755332" w:rsidRPr="0090248A" w:rsidRDefault="00755332" w:rsidP="005D5255">
            <w:pPr>
              <w:pStyle w:val="23"/>
              <w:ind w:firstLine="0"/>
              <w:jc w:val="center"/>
            </w:pPr>
            <w:r w:rsidRPr="0090248A">
              <w:t>–</w:t>
            </w:r>
          </w:p>
        </w:tc>
        <w:tc>
          <w:tcPr>
            <w:tcW w:w="933" w:type="dxa"/>
            <w:vAlign w:val="center"/>
          </w:tcPr>
          <w:p w14:paraId="2622E2A3" w14:textId="77777777" w:rsidR="00755332" w:rsidRPr="0090248A" w:rsidRDefault="00755332" w:rsidP="005D5255">
            <w:pPr>
              <w:pStyle w:val="23"/>
              <w:ind w:firstLine="0"/>
              <w:jc w:val="center"/>
            </w:pPr>
            <w:r w:rsidRPr="0090248A">
              <w:t>–</w:t>
            </w:r>
          </w:p>
        </w:tc>
        <w:tc>
          <w:tcPr>
            <w:tcW w:w="992" w:type="dxa"/>
            <w:vAlign w:val="center"/>
          </w:tcPr>
          <w:p w14:paraId="235D49AE" w14:textId="77777777" w:rsidR="00755332" w:rsidRPr="0090248A" w:rsidRDefault="00755332" w:rsidP="005D5255">
            <w:pPr>
              <w:jc w:val="center"/>
            </w:pPr>
            <w:r w:rsidRPr="0090248A">
              <w:rPr>
                <w:kern w:val="2"/>
                <w:sz w:val="20"/>
                <w:szCs w:val="20"/>
              </w:rPr>
              <w:t>–</w:t>
            </w:r>
          </w:p>
        </w:tc>
        <w:tc>
          <w:tcPr>
            <w:tcW w:w="851" w:type="dxa"/>
            <w:vAlign w:val="center"/>
          </w:tcPr>
          <w:p w14:paraId="4CE0501B" w14:textId="77777777" w:rsidR="00755332" w:rsidRPr="0090248A" w:rsidRDefault="00755332" w:rsidP="005D5255">
            <w:pPr>
              <w:jc w:val="center"/>
            </w:pPr>
            <w:r w:rsidRPr="0090248A">
              <w:rPr>
                <w:kern w:val="2"/>
                <w:sz w:val="20"/>
                <w:szCs w:val="20"/>
              </w:rPr>
              <w:t>–</w:t>
            </w:r>
          </w:p>
        </w:tc>
        <w:tc>
          <w:tcPr>
            <w:tcW w:w="851" w:type="dxa"/>
            <w:vAlign w:val="center"/>
          </w:tcPr>
          <w:p w14:paraId="546E08FA" w14:textId="77777777" w:rsidR="00755332" w:rsidRPr="0090248A" w:rsidRDefault="00755332" w:rsidP="005D5255">
            <w:pPr>
              <w:jc w:val="center"/>
            </w:pPr>
            <w:r w:rsidRPr="0090248A">
              <w:rPr>
                <w:kern w:val="2"/>
                <w:sz w:val="20"/>
                <w:szCs w:val="20"/>
              </w:rPr>
              <w:t>–</w:t>
            </w:r>
          </w:p>
        </w:tc>
        <w:tc>
          <w:tcPr>
            <w:tcW w:w="957" w:type="dxa"/>
            <w:vAlign w:val="center"/>
          </w:tcPr>
          <w:p w14:paraId="1C5B519D" w14:textId="77777777" w:rsidR="00755332" w:rsidRPr="0090248A" w:rsidRDefault="00755332" w:rsidP="005D5255">
            <w:pPr>
              <w:jc w:val="center"/>
            </w:pPr>
            <w:r w:rsidRPr="0090248A">
              <w:rPr>
                <w:kern w:val="2"/>
                <w:sz w:val="20"/>
                <w:szCs w:val="20"/>
              </w:rPr>
              <w:t>–</w:t>
            </w:r>
          </w:p>
        </w:tc>
        <w:tc>
          <w:tcPr>
            <w:tcW w:w="957" w:type="dxa"/>
            <w:vAlign w:val="center"/>
          </w:tcPr>
          <w:p w14:paraId="7656B1FF" w14:textId="77777777" w:rsidR="00755332" w:rsidRPr="0090248A" w:rsidRDefault="00755332" w:rsidP="005D5255">
            <w:pPr>
              <w:jc w:val="center"/>
            </w:pPr>
            <w:r w:rsidRPr="0090248A">
              <w:rPr>
                <w:kern w:val="2"/>
                <w:sz w:val="20"/>
                <w:szCs w:val="20"/>
              </w:rPr>
              <w:t>–</w:t>
            </w:r>
          </w:p>
        </w:tc>
        <w:tc>
          <w:tcPr>
            <w:tcW w:w="779" w:type="dxa"/>
            <w:vAlign w:val="center"/>
          </w:tcPr>
          <w:p w14:paraId="76F78C27" w14:textId="77777777" w:rsidR="00755332" w:rsidRPr="0090248A" w:rsidRDefault="00755332" w:rsidP="005D5255">
            <w:pPr>
              <w:jc w:val="center"/>
            </w:pPr>
            <w:r w:rsidRPr="0090248A">
              <w:rPr>
                <w:kern w:val="2"/>
                <w:sz w:val="20"/>
                <w:szCs w:val="20"/>
              </w:rPr>
              <w:t>–</w:t>
            </w:r>
          </w:p>
        </w:tc>
        <w:tc>
          <w:tcPr>
            <w:tcW w:w="709" w:type="dxa"/>
            <w:vAlign w:val="center"/>
          </w:tcPr>
          <w:p w14:paraId="11C8B293" w14:textId="77777777" w:rsidR="00755332" w:rsidRPr="0090248A" w:rsidRDefault="00755332" w:rsidP="005D5255">
            <w:pPr>
              <w:jc w:val="center"/>
            </w:pPr>
            <w:r w:rsidRPr="0090248A">
              <w:rPr>
                <w:kern w:val="2"/>
                <w:sz w:val="20"/>
                <w:szCs w:val="20"/>
              </w:rPr>
              <w:t>–</w:t>
            </w:r>
          </w:p>
        </w:tc>
        <w:tc>
          <w:tcPr>
            <w:tcW w:w="851" w:type="dxa"/>
            <w:vAlign w:val="center"/>
          </w:tcPr>
          <w:p w14:paraId="5B77755C" w14:textId="77777777" w:rsidR="00755332" w:rsidRPr="0090248A" w:rsidRDefault="00755332" w:rsidP="005D5255">
            <w:pPr>
              <w:jc w:val="center"/>
            </w:pPr>
            <w:r w:rsidRPr="0090248A">
              <w:rPr>
                <w:kern w:val="2"/>
                <w:sz w:val="20"/>
                <w:szCs w:val="20"/>
              </w:rPr>
              <w:t>–</w:t>
            </w:r>
          </w:p>
        </w:tc>
        <w:tc>
          <w:tcPr>
            <w:tcW w:w="854" w:type="dxa"/>
            <w:vAlign w:val="center"/>
          </w:tcPr>
          <w:p w14:paraId="10DE40F6" w14:textId="77777777" w:rsidR="00755332" w:rsidRPr="0090248A" w:rsidRDefault="00755332" w:rsidP="005D5255">
            <w:pPr>
              <w:jc w:val="center"/>
            </w:pPr>
            <w:r w:rsidRPr="0090248A">
              <w:rPr>
                <w:kern w:val="2"/>
                <w:sz w:val="20"/>
                <w:szCs w:val="20"/>
              </w:rPr>
              <w:t>–</w:t>
            </w:r>
          </w:p>
        </w:tc>
      </w:tr>
      <w:tr w:rsidR="00755332" w:rsidRPr="0090248A" w14:paraId="03B86C81"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6D59E89A" w14:textId="77777777" w:rsidR="00755332" w:rsidRPr="0090248A" w:rsidRDefault="00755332" w:rsidP="005D5255">
            <w:pPr>
              <w:pStyle w:val="23"/>
              <w:ind w:firstLine="708"/>
            </w:pPr>
          </w:p>
        </w:tc>
        <w:tc>
          <w:tcPr>
            <w:tcW w:w="1842" w:type="dxa"/>
          </w:tcPr>
          <w:p w14:paraId="2D3D4692" w14:textId="77777777" w:rsidR="00755332" w:rsidRPr="0090248A" w:rsidRDefault="00755332" w:rsidP="005D5255">
            <w:pPr>
              <w:pStyle w:val="23"/>
              <w:ind w:firstLine="0"/>
              <w:jc w:val="center"/>
            </w:pPr>
            <w:r w:rsidRPr="0090248A">
              <w:t>внебюджетные источники</w:t>
            </w:r>
          </w:p>
        </w:tc>
        <w:tc>
          <w:tcPr>
            <w:tcW w:w="930" w:type="dxa"/>
            <w:vAlign w:val="center"/>
          </w:tcPr>
          <w:p w14:paraId="22C914CD" w14:textId="77777777" w:rsidR="00755332" w:rsidRPr="0090248A" w:rsidRDefault="00755332" w:rsidP="005D5255">
            <w:pPr>
              <w:jc w:val="center"/>
            </w:pPr>
            <w:r w:rsidRPr="0090248A">
              <w:rPr>
                <w:kern w:val="2"/>
                <w:sz w:val="20"/>
                <w:szCs w:val="20"/>
              </w:rPr>
              <w:t>–</w:t>
            </w:r>
          </w:p>
        </w:tc>
        <w:tc>
          <w:tcPr>
            <w:tcW w:w="931" w:type="dxa"/>
            <w:vAlign w:val="center"/>
          </w:tcPr>
          <w:p w14:paraId="172FB413" w14:textId="77777777" w:rsidR="00755332" w:rsidRPr="0090248A" w:rsidRDefault="00755332" w:rsidP="005D5255">
            <w:pPr>
              <w:jc w:val="center"/>
            </w:pPr>
            <w:r w:rsidRPr="0090248A">
              <w:rPr>
                <w:kern w:val="2"/>
                <w:sz w:val="20"/>
                <w:szCs w:val="20"/>
              </w:rPr>
              <w:t>–</w:t>
            </w:r>
          </w:p>
        </w:tc>
        <w:tc>
          <w:tcPr>
            <w:tcW w:w="978" w:type="dxa"/>
            <w:vAlign w:val="center"/>
          </w:tcPr>
          <w:p w14:paraId="1C1BE7D7" w14:textId="77777777" w:rsidR="00755332" w:rsidRPr="0090248A" w:rsidRDefault="00755332" w:rsidP="005D5255">
            <w:pPr>
              <w:jc w:val="center"/>
            </w:pPr>
            <w:r w:rsidRPr="0090248A">
              <w:rPr>
                <w:kern w:val="2"/>
                <w:sz w:val="20"/>
                <w:szCs w:val="20"/>
              </w:rPr>
              <w:t>–</w:t>
            </w:r>
          </w:p>
        </w:tc>
        <w:tc>
          <w:tcPr>
            <w:tcW w:w="933" w:type="dxa"/>
            <w:vAlign w:val="center"/>
          </w:tcPr>
          <w:p w14:paraId="7599D9A6" w14:textId="77777777" w:rsidR="00755332" w:rsidRPr="0090248A" w:rsidRDefault="00755332" w:rsidP="005D5255">
            <w:pPr>
              <w:jc w:val="center"/>
            </w:pPr>
            <w:r w:rsidRPr="0090248A">
              <w:rPr>
                <w:kern w:val="2"/>
                <w:sz w:val="20"/>
                <w:szCs w:val="20"/>
              </w:rPr>
              <w:t>–</w:t>
            </w:r>
          </w:p>
        </w:tc>
        <w:tc>
          <w:tcPr>
            <w:tcW w:w="992" w:type="dxa"/>
            <w:vAlign w:val="center"/>
          </w:tcPr>
          <w:p w14:paraId="2A3FBE80" w14:textId="77777777" w:rsidR="00755332" w:rsidRPr="0090248A" w:rsidRDefault="00755332" w:rsidP="005D5255">
            <w:pPr>
              <w:jc w:val="center"/>
            </w:pPr>
            <w:r w:rsidRPr="0090248A">
              <w:rPr>
                <w:kern w:val="2"/>
                <w:sz w:val="20"/>
                <w:szCs w:val="20"/>
              </w:rPr>
              <w:t>–</w:t>
            </w:r>
          </w:p>
        </w:tc>
        <w:tc>
          <w:tcPr>
            <w:tcW w:w="851" w:type="dxa"/>
            <w:vAlign w:val="center"/>
          </w:tcPr>
          <w:p w14:paraId="6A7BFE74" w14:textId="77777777" w:rsidR="00755332" w:rsidRPr="0090248A" w:rsidRDefault="00755332" w:rsidP="005D5255">
            <w:pPr>
              <w:jc w:val="center"/>
            </w:pPr>
            <w:r w:rsidRPr="0090248A">
              <w:rPr>
                <w:kern w:val="2"/>
                <w:sz w:val="20"/>
                <w:szCs w:val="20"/>
              </w:rPr>
              <w:t>–</w:t>
            </w:r>
          </w:p>
        </w:tc>
        <w:tc>
          <w:tcPr>
            <w:tcW w:w="851" w:type="dxa"/>
            <w:vAlign w:val="center"/>
          </w:tcPr>
          <w:p w14:paraId="31DD8CB2" w14:textId="77777777" w:rsidR="00755332" w:rsidRPr="0090248A" w:rsidRDefault="00755332" w:rsidP="005D5255">
            <w:pPr>
              <w:jc w:val="center"/>
            </w:pPr>
            <w:r w:rsidRPr="0090248A">
              <w:rPr>
                <w:kern w:val="2"/>
                <w:sz w:val="20"/>
                <w:szCs w:val="20"/>
              </w:rPr>
              <w:t>–</w:t>
            </w:r>
          </w:p>
        </w:tc>
        <w:tc>
          <w:tcPr>
            <w:tcW w:w="957" w:type="dxa"/>
            <w:vAlign w:val="center"/>
          </w:tcPr>
          <w:p w14:paraId="1B6B595D" w14:textId="77777777" w:rsidR="00755332" w:rsidRPr="0090248A" w:rsidRDefault="00755332" w:rsidP="005D5255">
            <w:pPr>
              <w:jc w:val="center"/>
            </w:pPr>
            <w:r w:rsidRPr="0090248A">
              <w:rPr>
                <w:kern w:val="2"/>
                <w:sz w:val="20"/>
                <w:szCs w:val="20"/>
              </w:rPr>
              <w:t>–</w:t>
            </w:r>
          </w:p>
        </w:tc>
        <w:tc>
          <w:tcPr>
            <w:tcW w:w="957" w:type="dxa"/>
            <w:vAlign w:val="center"/>
          </w:tcPr>
          <w:p w14:paraId="00501051" w14:textId="77777777" w:rsidR="00755332" w:rsidRPr="0090248A" w:rsidRDefault="00755332" w:rsidP="005D5255">
            <w:pPr>
              <w:jc w:val="center"/>
            </w:pPr>
            <w:r w:rsidRPr="0090248A">
              <w:rPr>
                <w:kern w:val="2"/>
                <w:sz w:val="20"/>
                <w:szCs w:val="20"/>
              </w:rPr>
              <w:t>–</w:t>
            </w:r>
          </w:p>
        </w:tc>
        <w:tc>
          <w:tcPr>
            <w:tcW w:w="779" w:type="dxa"/>
            <w:vAlign w:val="center"/>
          </w:tcPr>
          <w:p w14:paraId="1A8EAA80" w14:textId="77777777" w:rsidR="00755332" w:rsidRPr="0090248A" w:rsidRDefault="00755332" w:rsidP="005D5255">
            <w:pPr>
              <w:jc w:val="center"/>
            </w:pPr>
            <w:r w:rsidRPr="0090248A">
              <w:rPr>
                <w:kern w:val="2"/>
                <w:sz w:val="20"/>
                <w:szCs w:val="20"/>
              </w:rPr>
              <w:t>–</w:t>
            </w:r>
          </w:p>
        </w:tc>
        <w:tc>
          <w:tcPr>
            <w:tcW w:w="709" w:type="dxa"/>
            <w:vAlign w:val="center"/>
          </w:tcPr>
          <w:p w14:paraId="6E2FB762" w14:textId="77777777" w:rsidR="00755332" w:rsidRPr="0090248A" w:rsidRDefault="00755332" w:rsidP="005D5255">
            <w:pPr>
              <w:jc w:val="center"/>
            </w:pPr>
            <w:r w:rsidRPr="0090248A">
              <w:rPr>
                <w:kern w:val="2"/>
                <w:sz w:val="20"/>
                <w:szCs w:val="20"/>
              </w:rPr>
              <w:t>–</w:t>
            </w:r>
          </w:p>
        </w:tc>
        <w:tc>
          <w:tcPr>
            <w:tcW w:w="851" w:type="dxa"/>
            <w:vAlign w:val="center"/>
          </w:tcPr>
          <w:p w14:paraId="379B0C5D" w14:textId="77777777" w:rsidR="00755332" w:rsidRPr="0090248A" w:rsidRDefault="00755332" w:rsidP="005D5255">
            <w:pPr>
              <w:jc w:val="center"/>
            </w:pPr>
            <w:r w:rsidRPr="0090248A">
              <w:rPr>
                <w:kern w:val="2"/>
                <w:sz w:val="20"/>
                <w:szCs w:val="20"/>
              </w:rPr>
              <w:t>–</w:t>
            </w:r>
          </w:p>
        </w:tc>
        <w:tc>
          <w:tcPr>
            <w:tcW w:w="854" w:type="dxa"/>
            <w:vAlign w:val="center"/>
          </w:tcPr>
          <w:p w14:paraId="52362F10" w14:textId="77777777" w:rsidR="00755332" w:rsidRPr="0090248A" w:rsidRDefault="00755332" w:rsidP="005D5255">
            <w:pPr>
              <w:jc w:val="center"/>
            </w:pPr>
            <w:r w:rsidRPr="0090248A">
              <w:rPr>
                <w:kern w:val="2"/>
                <w:sz w:val="20"/>
                <w:szCs w:val="20"/>
              </w:rPr>
              <w:t>–</w:t>
            </w:r>
          </w:p>
        </w:tc>
      </w:tr>
      <w:tr w:rsidR="00755332" w:rsidRPr="0090248A" w14:paraId="20DCE94A"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64"/>
        </w:trPr>
        <w:tc>
          <w:tcPr>
            <w:tcW w:w="1786" w:type="dxa"/>
            <w:vMerge w:val="restart"/>
            <w:vAlign w:val="center"/>
          </w:tcPr>
          <w:p w14:paraId="552755B9" w14:textId="77777777" w:rsidR="00755332" w:rsidRPr="0090248A" w:rsidRDefault="00755332" w:rsidP="005D5255">
            <w:pPr>
              <w:pStyle w:val="23"/>
              <w:ind w:firstLine="0"/>
            </w:pPr>
            <w:r w:rsidRPr="0090248A">
              <w:t>Расходы на реализацию мероприятий по устойчивому развитию сельских территорий (субсидия на реализацию мероприятий по устойчивому развитию сельских территорий в части развития газификации в сельской местности), в том числе:</w:t>
            </w:r>
          </w:p>
        </w:tc>
        <w:tc>
          <w:tcPr>
            <w:tcW w:w="1842" w:type="dxa"/>
          </w:tcPr>
          <w:p w14:paraId="61107146" w14:textId="77777777" w:rsidR="00755332" w:rsidRPr="0090248A" w:rsidRDefault="00755332" w:rsidP="005D5255">
            <w:pPr>
              <w:pStyle w:val="23"/>
              <w:ind w:firstLine="0"/>
              <w:jc w:val="center"/>
            </w:pPr>
            <w:r w:rsidRPr="0090248A">
              <w:t>всего</w:t>
            </w:r>
          </w:p>
        </w:tc>
        <w:tc>
          <w:tcPr>
            <w:tcW w:w="930" w:type="dxa"/>
            <w:vAlign w:val="center"/>
          </w:tcPr>
          <w:p w14:paraId="4ED666D1" w14:textId="77777777" w:rsidR="00755332" w:rsidRPr="0090248A" w:rsidRDefault="00755332" w:rsidP="005D5255">
            <w:pPr>
              <w:pStyle w:val="23"/>
              <w:ind w:firstLine="0"/>
              <w:jc w:val="center"/>
            </w:pPr>
            <w:r w:rsidRPr="0090248A">
              <w:t>19177,2</w:t>
            </w:r>
          </w:p>
        </w:tc>
        <w:tc>
          <w:tcPr>
            <w:tcW w:w="931" w:type="dxa"/>
            <w:vAlign w:val="center"/>
          </w:tcPr>
          <w:p w14:paraId="12333858" w14:textId="77777777" w:rsidR="00755332" w:rsidRPr="0090248A" w:rsidRDefault="00755332" w:rsidP="005D5255">
            <w:pPr>
              <w:pStyle w:val="23"/>
              <w:ind w:firstLine="0"/>
              <w:jc w:val="center"/>
            </w:pPr>
            <w:r w:rsidRPr="0090248A">
              <w:t>19177,2</w:t>
            </w:r>
          </w:p>
        </w:tc>
        <w:tc>
          <w:tcPr>
            <w:tcW w:w="978" w:type="dxa"/>
            <w:vAlign w:val="center"/>
          </w:tcPr>
          <w:p w14:paraId="52054855" w14:textId="77777777" w:rsidR="00755332" w:rsidRPr="0090248A" w:rsidRDefault="00755332" w:rsidP="005D5255">
            <w:pPr>
              <w:pStyle w:val="23"/>
              <w:ind w:firstLine="0"/>
              <w:jc w:val="center"/>
            </w:pPr>
            <w:r w:rsidRPr="0090248A">
              <w:t>–</w:t>
            </w:r>
          </w:p>
        </w:tc>
        <w:tc>
          <w:tcPr>
            <w:tcW w:w="933" w:type="dxa"/>
            <w:vAlign w:val="center"/>
          </w:tcPr>
          <w:p w14:paraId="2FB4BFD8" w14:textId="77777777" w:rsidR="00755332" w:rsidRPr="0090248A" w:rsidRDefault="00755332" w:rsidP="005D5255">
            <w:pPr>
              <w:jc w:val="center"/>
              <w:rPr>
                <w:sz w:val="20"/>
                <w:szCs w:val="20"/>
              </w:rPr>
            </w:pPr>
            <w:r w:rsidRPr="0090248A">
              <w:rPr>
                <w:kern w:val="2"/>
                <w:sz w:val="20"/>
                <w:szCs w:val="20"/>
              </w:rPr>
              <w:t>–</w:t>
            </w:r>
          </w:p>
        </w:tc>
        <w:tc>
          <w:tcPr>
            <w:tcW w:w="992" w:type="dxa"/>
            <w:vAlign w:val="center"/>
          </w:tcPr>
          <w:p w14:paraId="44308893" w14:textId="77777777" w:rsidR="00755332" w:rsidRPr="0090248A" w:rsidRDefault="00755332" w:rsidP="005D5255">
            <w:pPr>
              <w:jc w:val="center"/>
              <w:rPr>
                <w:sz w:val="20"/>
                <w:szCs w:val="20"/>
              </w:rPr>
            </w:pPr>
            <w:r w:rsidRPr="0090248A">
              <w:rPr>
                <w:kern w:val="2"/>
                <w:sz w:val="20"/>
                <w:szCs w:val="20"/>
              </w:rPr>
              <w:t>–</w:t>
            </w:r>
          </w:p>
        </w:tc>
        <w:tc>
          <w:tcPr>
            <w:tcW w:w="851" w:type="dxa"/>
            <w:vAlign w:val="center"/>
          </w:tcPr>
          <w:p w14:paraId="14F457B5" w14:textId="77777777" w:rsidR="00755332" w:rsidRPr="0090248A" w:rsidRDefault="00755332" w:rsidP="005D5255">
            <w:pPr>
              <w:jc w:val="center"/>
              <w:rPr>
                <w:sz w:val="20"/>
                <w:szCs w:val="20"/>
              </w:rPr>
            </w:pPr>
            <w:r w:rsidRPr="0090248A">
              <w:rPr>
                <w:kern w:val="2"/>
                <w:sz w:val="20"/>
                <w:szCs w:val="20"/>
              </w:rPr>
              <w:t>–</w:t>
            </w:r>
          </w:p>
        </w:tc>
        <w:tc>
          <w:tcPr>
            <w:tcW w:w="851" w:type="dxa"/>
            <w:vAlign w:val="center"/>
          </w:tcPr>
          <w:p w14:paraId="7CD5683B" w14:textId="77777777" w:rsidR="00755332" w:rsidRPr="0090248A" w:rsidRDefault="00755332" w:rsidP="005D5255">
            <w:pPr>
              <w:jc w:val="center"/>
              <w:rPr>
                <w:sz w:val="20"/>
                <w:szCs w:val="20"/>
              </w:rPr>
            </w:pPr>
            <w:r w:rsidRPr="0090248A">
              <w:rPr>
                <w:kern w:val="2"/>
                <w:sz w:val="20"/>
                <w:szCs w:val="20"/>
              </w:rPr>
              <w:t>–</w:t>
            </w:r>
          </w:p>
        </w:tc>
        <w:tc>
          <w:tcPr>
            <w:tcW w:w="957" w:type="dxa"/>
            <w:vAlign w:val="center"/>
          </w:tcPr>
          <w:p w14:paraId="220CA974" w14:textId="77777777" w:rsidR="00755332" w:rsidRPr="0090248A" w:rsidRDefault="00755332" w:rsidP="005D5255">
            <w:pPr>
              <w:jc w:val="center"/>
              <w:rPr>
                <w:sz w:val="20"/>
                <w:szCs w:val="20"/>
              </w:rPr>
            </w:pPr>
            <w:r w:rsidRPr="0090248A">
              <w:rPr>
                <w:kern w:val="2"/>
                <w:sz w:val="20"/>
                <w:szCs w:val="20"/>
              </w:rPr>
              <w:t>–</w:t>
            </w:r>
          </w:p>
        </w:tc>
        <w:tc>
          <w:tcPr>
            <w:tcW w:w="957" w:type="dxa"/>
            <w:vAlign w:val="center"/>
          </w:tcPr>
          <w:p w14:paraId="5ACD9118" w14:textId="77777777" w:rsidR="00755332" w:rsidRPr="0090248A" w:rsidRDefault="00755332" w:rsidP="005D5255">
            <w:pPr>
              <w:jc w:val="center"/>
              <w:rPr>
                <w:sz w:val="20"/>
                <w:szCs w:val="20"/>
              </w:rPr>
            </w:pPr>
            <w:r w:rsidRPr="0090248A">
              <w:rPr>
                <w:kern w:val="2"/>
                <w:sz w:val="20"/>
                <w:szCs w:val="20"/>
              </w:rPr>
              <w:t>–</w:t>
            </w:r>
          </w:p>
        </w:tc>
        <w:tc>
          <w:tcPr>
            <w:tcW w:w="779" w:type="dxa"/>
            <w:vAlign w:val="center"/>
          </w:tcPr>
          <w:p w14:paraId="1B442A46" w14:textId="77777777" w:rsidR="00755332" w:rsidRPr="0090248A" w:rsidRDefault="00755332" w:rsidP="005D5255">
            <w:pPr>
              <w:jc w:val="center"/>
              <w:rPr>
                <w:sz w:val="20"/>
                <w:szCs w:val="20"/>
              </w:rPr>
            </w:pPr>
            <w:r w:rsidRPr="0090248A">
              <w:rPr>
                <w:kern w:val="2"/>
                <w:sz w:val="20"/>
                <w:szCs w:val="20"/>
              </w:rPr>
              <w:t>–</w:t>
            </w:r>
          </w:p>
        </w:tc>
        <w:tc>
          <w:tcPr>
            <w:tcW w:w="709" w:type="dxa"/>
            <w:vAlign w:val="center"/>
          </w:tcPr>
          <w:p w14:paraId="21169021" w14:textId="77777777" w:rsidR="00755332" w:rsidRPr="0090248A" w:rsidRDefault="00755332" w:rsidP="005D5255">
            <w:pPr>
              <w:jc w:val="center"/>
              <w:rPr>
                <w:sz w:val="20"/>
                <w:szCs w:val="20"/>
              </w:rPr>
            </w:pPr>
            <w:r w:rsidRPr="0090248A">
              <w:rPr>
                <w:kern w:val="2"/>
                <w:sz w:val="20"/>
                <w:szCs w:val="20"/>
              </w:rPr>
              <w:t>–</w:t>
            </w:r>
          </w:p>
        </w:tc>
        <w:tc>
          <w:tcPr>
            <w:tcW w:w="851" w:type="dxa"/>
            <w:vAlign w:val="center"/>
          </w:tcPr>
          <w:p w14:paraId="79A40D83" w14:textId="77777777" w:rsidR="00755332" w:rsidRPr="0090248A" w:rsidRDefault="00755332" w:rsidP="005D5255">
            <w:pPr>
              <w:jc w:val="center"/>
              <w:rPr>
                <w:sz w:val="20"/>
                <w:szCs w:val="20"/>
              </w:rPr>
            </w:pPr>
            <w:r w:rsidRPr="0090248A">
              <w:rPr>
                <w:kern w:val="2"/>
                <w:sz w:val="20"/>
                <w:szCs w:val="20"/>
              </w:rPr>
              <w:t>–</w:t>
            </w:r>
          </w:p>
        </w:tc>
        <w:tc>
          <w:tcPr>
            <w:tcW w:w="854" w:type="dxa"/>
            <w:vAlign w:val="center"/>
          </w:tcPr>
          <w:p w14:paraId="25A75E64" w14:textId="77777777" w:rsidR="00755332" w:rsidRPr="0090248A" w:rsidRDefault="00755332" w:rsidP="005D5255">
            <w:pPr>
              <w:jc w:val="center"/>
              <w:rPr>
                <w:sz w:val="20"/>
                <w:szCs w:val="20"/>
              </w:rPr>
            </w:pPr>
            <w:r w:rsidRPr="0090248A">
              <w:rPr>
                <w:kern w:val="2"/>
                <w:sz w:val="20"/>
                <w:szCs w:val="20"/>
              </w:rPr>
              <w:t>–</w:t>
            </w:r>
          </w:p>
        </w:tc>
      </w:tr>
      <w:tr w:rsidR="00755332" w:rsidRPr="0090248A" w14:paraId="641E0761"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27"/>
        </w:trPr>
        <w:tc>
          <w:tcPr>
            <w:tcW w:w="1786" w:type="dxa"/>
            <w:vMerge/>
          </w:tcPr>
          <w:p w14:paraId="55EE6FE2" w14:textId="77777777" w:rsidR="00755332" w:rsidRPr="0090248A" w:rsidRDefault="00755332" w:rsidP="005D5255">
            <w:pPr>
              <w:pStyle w:val="23"/>
              <w:ind w:firstLine="708"/>
            </w:pPr>
          </w:p>
        </w:tc>
        <w:tc>
          <w:tcPr>
            <w:tcW w:w="1842" w:type="dxa"/>
          </w:tcPr>
          <w:p w14:paraId="37470D30" w14:textId="77777777" w:rsidR="00755332" w:rsidRPr="0090248A" w:rsidRDefault="00755332" w:rsidP="005D5255">
            <w:pPr>
              <w:pStyle w:val="23"/>
              <w:ind w:firstLine="0"/>
              <w:jc w:val="center"/>
            </w:pPr>
            <w:r w:rsidRPr="0090248A">
              <w:t>областной бюджет</w:t>
            </w:r>
          </w:p>
        </w:tc>
        <w:tc>
          <w:tcPr>
            <w:tcW w:w="930" w:type="dxa"/>
            <w:vAlign w:val="center"/>
          </w:tcPr>
          <w:p w14:paraId="3BD1CD58" w14:textId="77777777" w:rsidR="00755332" w:rsidRPr="0090248A" w:rsidRDefault="00755332" w:rsidP="005D5255">
            <w:pPr>
              <w:pStyle w:val="23"/>
              <w:ind w:firstLine="0"/>
              <w:jc w:val="center"/>
            </w:pPr>
            <w:r w:rsidRPr="0090248A">
              <w:t>11420,0</w:t>
            </w:r>
          </w:p>
        </w:tc>
        <w:tc>
          <w:tcPr>
            <w:tcW w:w="931" w:type="dxa"/>
            <w:vAlign w:val="center"/>
          </w:tcPr>
          <w:p w14:paraId="7ABF79D0" w14:textId="77777777" w:rsidR="00755332" w:rsidRPr="0090248A" w:rsidRDefault="00755332" w:rsidP="005D5255">
            <w:pPr>
              <w:pStyle w:val="23"/>
              <w:ind w:firstLine="0"/>
              <w:jc w:val="center"/>
            </w:pPr>
            <w:r w:rsidRPr="0090248A">
              <w:t>11420,0</w:t>
            </w:r>
          </w:p>
        </w:tc>
        <w:tc>
          <w:tcPr>
            <w:tcW w:w="978" w:type="dxa"/>
            <w:vAlign w:val="center"/>
          </w:tcPr>
          <w:p w14:paraId="1EB12064" w14:textId="77777777" w:rsidR="00755332" w:rsidRPr="0090248A" w:rsidRDefault="00755332" w:rsidP="005D5255">
            <w:pPr>
              <w:jc w:val="center"/>
              <w:rPr>
                <w:sz w:val="20"/>
                <w:szCs w:val="20"/>
              </w:rPr>
            </w:pPr>
            <w:r w:rsidRPr="0090248A">
              <w:rPr>
                <w:kern w:val="2"/>
                <w:sz w:val="20"/>
                <w:szCs w:val="20"/>
              </w:rPr>
              <w:t>–</w:t>
            </w:r>
          </w:p>
        </w:tc>
        <w:tc>
          <w:tcPr>
            <w:tcW w:w="933" w:type="dxa"/>
            <w:vAlign w:val="center"/>
          </w:tcPr>
          <w:p w14:paraId="0C3471AD" w14:textId="77777777" w:rsidR="00755332" w:rsidRPr="0090248A" w:rsidRDefault="00755332" w:rsidP="005D5255">
            <w:pPr>
              <w:jc w:val="center"/>
              <w:rPr>
                <w:sz w:val="20"/>
                <w:szCs w:val="20"/>
              </w:rPr>
            </w:pPr>
            <w:r w:rsidRPr="0090248A">
              <w:rPr>
                <w:kern w:val="2"/>
                <w:sz w:val="20"/>
                <w:szCs w:val="20"/>
              </w:rPr>
              <w:t>–</w:t>
            </w:r>
          </w:p>
        </w:tc>
        <w:tc>
          <w:tcPr>
            <w:tcW w:w="992" w:type="dxa"/>
            <w:vAlign w:val="center"/>
          </w:tcPr>
          <w:p w14:paraId="52F9A90D" w14:textId="77777777" w:rsidR="00755332" w:rsidRPr="0090248A" w:rsidRDefault="00755332" w:rsidP="005D5255">
            <w:pPr>
              <w:jc w:val="center"/>
              <w:rPr>
                <w:sz w:val="20"/>
                <w:szCs w:val="20"/>
              </w:rPr>
            </w:pPr>
            <w:r w:rsidRPr="0090248A">
              <w:rPr>
                <w:kern w:val="2"/>
                <w:sz w:val="20"/>
                <w:szCs w:val="20"/>
              </w:rPr>
              <w:t>–</w:t>
            </w:r>
          </w:p>
        </w:tc>
        <w:tc>
          <w:tcPr>
            <w:tcW w:w="851" w:type="dxa"/>
            <w:vAlign w:val="center"/>
          </w:tcPr>
          <w:p w14:paraId="4ED74232" w14:textId="77777777" w:rsidR="00755332" w:rsidRPr="0090248A" w:rsidRDefault="00755332" w:rsidP="005D5255">
            <w:pPr>
              <w:jc w:val="center"/>
              <w:rPr>
                <w:sz w:val="20"/>
                <w:szCs w:val="20"/>
              </w:rPr>
            </w:pPr>
            <w:r w:rsidRPr="0090248A">
              <w:rPr>
                <w:kern w:val="2"/>
                <w:sz w:val="20"/>
                <w:szCs w:val="20"/>
              </w:rPr>
              <w:t>–</w:t>
            </w:r>
          </w:p>
        </w:tc>
        <w:tc>
          <w:tcPr>
            <w:tcW w:w="851" w:type="dxa"/>
            <w:vAlign w:val="center"/>
          </w:tcPr>
          <w:p w14:paraId="33135646" w14:textId="77777777" w:rsidR="00755332" w:rsidRPr="0090248A" w:rsidRDefault="00755332" w:rsidP="005D5255">
            <w:pPr>
              <w:jc w:val="center"/>
              <w:rPr>
                <w:sz w:val="20"/>
                <w:szCs w:val="20"/>
              </w:rPr>
            </w:pPr>
            <w:r w:rsidRPr="0090248A">
              <w:rPr>
                <w:kern w:val="2"/>
                <w:sz w:val="20"/>
                <w:szCs w:val="20"/>
              </w:rPr>
              <w:t>–</w:t>
            </w:r>
          </w:p>
        </w:tc>
        <w:tc>
          <w:tcPr>
            <w:tcW w:w="957" w:type="dxa"/>
            <w:vAlign w:val="center"/>
          </w:tcPr>
          <w:p w14:paraId="07E19AAB" w14:textId="77777777" w:rsidR="00755332" w:rsidRPr="0090248A" w:rsidRDefault="00755332" w:rsidP="005D5255">
            <w:pPr>
              <w:jc w:val="center"/>
              <w:rPr>
                <w:sz w:val="20"/>
                <w:szCs w:val="20"/>
              </w:rPr>
            </w:pPr>
            <w:r w:rsidRPr="0090248A">
              <w:rPr>
                <w:kern w:val="2"/>
                <w:sz w:val="20"/>
                <w:szCs w:val="20"/>
              </w:rPr>
              <w:t>–</w:t>
            </w:r>
          </w:p>
        </w:tc>
        <w:tc>
          <w:tcPr>
            <w:tcW w:w="957" w:type="dxa"/>
            <w:vAlign w:val="center"/>
          </w:tcPr>
          <w:p w14:paraId="74F7406D" w14:textId="77777777" w:rsidR="00755332" w:rsidRPr="0090248A" w:rsidRDefault="00755332" w:rsidP="005D5255">
            <w:pPr>
              <w:jc w:val="center"/>
              <w:rPr>
                <w:sz w:val="20"/>
                <w:szCs w:val="20"/>
              </w:rPr>
            </w:pPr>
            <w:r w:rsidRPr="0090248A">
              <w:rPr>
                <w:kern w:val="2"/>
                <w:sz w:val="20"/>
                <w:szCs w:val="20"/>
              </w:rPr>
              <w:t>–</w:t>
            </w:r>
          </w:p>
        </w:tc>
        <w:tc>
          <w:tcPr>
            <w:tcW w:w="779" w:type="dxa"/>
            <w:vAlign w:val="center"/>
          </w:tcPr>
          <w:p w14:paraId="4C6F792D" w14:textId="77777777" w:rsidR="00755332" w:rsidRPr="0090248A" w:rsidRDefault="00755332" w:rsidP="005D5255">
            <w:pPr>
              <w:jc w:val="center"/>
              <w:rPr>
                <w:sz w:val="20"/>
                <w:szCs w:val="20"/>
              </w:rPr>
            </w:pPr>
            <w:r w:rsidRPr="0090248A">
              <w:rPr>
                <w:kern w:val="2"/>
                <w:sz w:val="20"/>
                <w:szCs w:val="20"/>
              </w:rPr>
              <w:t>–</w:t>
            </w:r>
          </w:p>
        </w:tc>
        <w:tc>
          <w:tcPr>
            <w:tcW w:w="709" w:type="dxa"/>
            <w:vAlign w:val="center"/>
          </w:tcPr>
          <w:p w14:paraId="6B889C9F" w14:textId="77777777" w:rsidR="00755332" w:rsidRPr="0090248A" w:rsidRDefault="00755332" w:rsidP="005D5255">
            <w:pPr>
              <w:jc w:val="center"/>
              <w:rPr>
                <w:sz w:val="20"/>
                <w:szCs w:val="20"/>
              </w:rPr>
            </w:pPr>
            <w:r w:rsidRPr="0090248A">
              <w:rPr>
                <w:kern w:val="2"/>
                <w:sz w:val="20"/>
                <w:szCs w:val="20"/>
              </w:rPr>
              <w:t>–</w:t>
            </w:r>
          </w:p>
        </w:tc>
        <w:tc>
          <w:tcPr>
            <w:tcW w:w="851" w:type="dxa"/>
            <w:vAlign w:val="center"/>
          </w:tcPr>
          <w:p w14:paraId="72ED6177" w14:textId="77777777" w:rsidR="00755332" w:rsidRPr="0090248A" w:rsidRDefault="00755332" w:rsidP="005D5255">
            <w:pPr>
              <w:jc w:val="center"/>
              <w:rPr>
                <w:sz w:val="20"/>
                <w:szCs w:val="20"/>
              </w:rPr>
            </w:pPr>
            <w:r w:rsidRPr="0090248A">
              <w:rPr>
                <w:kern w:val="2"/>
                <w:sz w:val="20"/>
                <w:szCs w:val="20"/>
              </w:rPr>
              <w:t>–</w:t>
            </w:r>
          </w:p>
        </w:tc>
        <w:tc>
          <w:tcPr>
            <w:tcW w:w="854" w:type="dxa"/>
            <w:vAlign w:val="center"/>
          </w:tcPr>
          <w:p w14:paraId="17C10D0A" w14:textId="77777777" w:rsidR="00755332" w:rsidRPr="0090248A" w:rsidRDefault="00755332" w:rsidP="005D5255">
            <w:pPr>
              <w:jc w:val="center"/>
              <w:rPr>
                <w:sz w:val="20"/>
                <w:szCs w:val="20"/>
              </w:rPr>
            </w:pPr>
            <w:r w:rsidRPr="0090248A">
              <w:rPr>
                <w:kern w:val="2"/>
                <w:sz w:val="20"/>
                <w:szCs w:val="20"/>
              </w:rPr>
              <w:t>–</w:t>
            </w:r>
          </w:p>
        </w:tc>
      </w:tr>
      <w:tr w:rsidR="00755332" w:rsidRPr="0090248A" w14:paraId="1735CC0E"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6F0E10C4" w14:textId="77777777" w:rsidR="00755332" w:rsidRPr="0090248A" w:rsidRDefault="00755332" w:rsidP="005D5255">
            <w:pPr>
              <w:pStyle w:val="23"/>
              <w:ind w:firstLine="708"/>
            </w:pPr>
          </w:p>
        </w:tc>
        <w:tc>
          <w:tcPr>
            <w:tcW w:w="1842" w:type="dxa"/>
          </w:tcPr>
          <w:p w14:paraId="09A62B10" w14:textId="77777777" w:rsidR="00755332" w:rsidRPr="0090248A" w:rsidRDefault="00755332" w:rsidP="005D5255">
            <w:pPr>
              <w:pStyle w:val="23"/>
              <w:ind w:firstLine="0"/>
              <w:jc w:val="center"/>
            </w:pPr>
            <w:r w:rsidRPr="0090248A">
              <w:t>федеральный бюджет</w:t>
            </w:r>
          </w:p>
        </w:tc>
        <w:tc>
          <w:tcPr>
            <w:tcW w:w="930" w:type="dxa"/>
            <w:vAlign w:val="center"/>
          </w:tcPr>
          <w:p w14:paraId="46CEC207" w14:textId="77777777" w:rsidR="00755332" w:rsidRPr="0090248A" w:rsidRDefault="00755332" w:rsidP="005D5255">
            <w:pPr>
              <w:jc w:val="center"/>
              <w:rPr>
                <w:sz w:val="20"/>
                <w:szCs w:val="20"/>
              </w:rPr>
            </w:pPr>
            <w:r w:rsidRPr="0090248A">
              <w:rPr>
                <w:kern w:val="2"/>
                <w:sz w:val="20"/>
                <w:szCs w:val="20"/>
              </w:rPr>
              <w:t>4472,7</w:t>
            </w:r>
          </w:p>
        </w:tc>
        <w:tc>
          <w:tcPr>
            <w:tcW w:w="931" w:type="dxa"/>
            <w:vAlign w:val="center"/>
          </w:tcPr>
          <w:p w14:paraId="04F66FBF" w14:textId="77777777" w:rsidR="00755332" w:rsidRPr="0090248A" w:rsidRDefault="00755332" w:rsidP="005D5255">
            <w:pPr>
              <w:jc w:val="center"/>
              <w:rPr>
                <w:sz w:val="20"/>
                <w:szCs w:val="20"/>
              </w:rPr>
            </w:pPr>
            <w:r w:rsidRPr="0090248A">
              <w:rPr>
                <w:kern w:val="2"/>
                <w:sz w:val="20"/>
                <w:szCs w:val="20"/>
              </w:rPr>
              <w:t>4472,7</w:t>
            </w:r>
          </w:p>
        </w:tc>
        <w:tc>
          <w:tcPr>
            <w:tcW w:w="978" w:type="dxa"/>
            <w:vAlign w:val="center"/>
          </w:tcPr>
          <w:p w14:paraId="7D29A6C2" w14:textId="77777777" w:rsidR="00755332" w:rsidRPr="0090248A" w:rsidRDefault="00755332" w:rsidP="005D5255">
            <w:pPr>
              <w:jc w:val="center"/>
              <w:rPr>
                <w:sz w:val="20"/>
                <w:szCs w:val="20"/>
              </w:rPr>
            </w:pPr>
            <w:r w:rsidRPr="0090248A">
              <w:rPr>
                <w:kern w:val="2"/>
                <w:sz w:val="20"/>
                <w:szCs w:val="20"/>
              </w:rPr>
              <w:t>–</w:t>
            </w:r>
          </w:p>
        </w:tc>
        <w:tc>
          <w:tcPr>
            <w:tcW w:w="933" w:type="dxa"/>
            <w:vAlign w:val="center"/>
          </w:tcPr>
          <w:p w14:paraId="41EF5F68" w14:textId="77777777" w:rsidR="00755332" w:rsidRPr="0090248A" w:rsidRDefault="00755332" w:rsidP="005D5255">
            <w:pPr>
              <w:jc w:val="center"/>
              <w:rPr>
                <w:sz w:val="20"/>
                <w:szCs w:val="20"/>
              </w:rPr>
            </w:pPr>
            <w:r w:rsidRPr="0090248A">
              <w:rPr>
                <w:kern w:val="2"/>
                <w:sz w:val="20"/>
                <w:szCs w:val="20"/>
              </w:rPr>
              <w:t>–</w:t>
            </w:r>
          </w:p>
        </w:tc>
        <w:tc>
          <w:tcPr>
            <w:tcW w:w="992" w:type="dxa"/>
            <w:vAlign w:val="center"/>
          </w:tcPr>
          <w:p w14:paraId="172BE73C" w14:textId="77777777" w:rsidR="00755332" w:rsidRPr="0090248A" w:rsidRDefault="00755332" w:rsidP="005D5255">
            <w:pPr>
              <w:jc w:val="center"/>
              <w:rPr>
                <w:sz w:val="20"/>
                <w:szCs w:val="20"/>
              </w:rPr>
            </w:pPr>
            <w:r w:rsidRPr="0090248A">
              <w:rPr>
                <w:kern w:val="2"/>
                <w:sz w:val="20"/>
                <w:szCs w:val="20"/>
              </w:rPr>
              <w:t>–</w:t>
            </w:r>
          </w:p>
        </w:tc>
        <w:tc>
          <w:tcPr>
            <w:tcW w:w="851" w:type="dxa"/>
            <w:vAlign w:val="center"/>
          </w:tcPr>
          <w:p w14:paraId="0A52A318" w14:textId="77777777" w:rsidR="00755332" w:rsidRPr="0090248A" w:rsidRDefault="00755332" w:rsidP="005D5255">
            <w:pPr>
              <w:jc w:val="center"/>
              <w:rPr>
                <w:sz w:val="20"/>
                <w:szCs w:val="20"/>
              </w:rPr>
            </w:pPr>
            <w:r w:rsidRPr="0090248A">
              <w:rPr>
                <w:kern w:val="2"/>
                <w:sz w:val="20"/>
                <w:szCs w:val="20"/>
              </w:rPr>
              <w:t>–</w:t>
            </w:r>
          </w:p>
        </w:tc>
        <w:tc>
          <w:tcPr>
            <w:tcW w:w="851" w:type="dxa"/>
            <w:vAlign w:val="center"/>
          </w:tcPr>
          <w:p w14:paraId="1F478F56" w14:textId="77777777" w:rsidR="00755332" w:rsidRPr="0090248A" w:rsidRDefault="00755332" w:rsidP="005D5255">
            <w:pPr>
              <w:jc w:val="center"/>
              <w:rPr>
                <w:sz w:val="20"/>
                <w:szCs w:val="20"/>
              </w:rPr>
            </w:pPr>
            <w:r w:rsidRPr="0090248A">
              <w:rPr>
                <w:kern w:val="2"/>
                <w:sz w:val="20"/>
                <w:szCs w:val="20"/>
              </w:rPr>
              <w:t>–</w:t>
            </w:r>
          </w:p>
        </w:tc>
        <w:tc>
          <w:tcPr>
            <w:tcW w:w="957" w:type="dxa"/>
            <w:vAlign w:val="center"/>
          </w:tcPr>
          <w:p w14:paraId="175291E3" w14:textId="77777777" w:rsidR="00755332" w:rsidRPr="0090248A" w:rsidRDefault="00755332" w:rsidP="005D5255">
            <w:pPr>
              <w:jc w:val="center"/>
              <w:rPr>
                <w:sz w:val="20"/>
                <w:szCs w:val="20"/>
              </w:rPr>
            </w:pPr>
            <w:r w:rsidRPr="0090248A">
              <w:rPr>
                <w:kern w:val="2"/>
                <w:sz w:val="20"/>
                <w:szCs w:val="20"/>
              </w:rPr>
              <w:t>–</w:t>
            </w:r>
          </w:p>
        </w:tc>
        <w:tc>
          <w:tcPr>
            <w:tcW w:w="957" w:type="dxa"/>
            <w:vAlign w:val="center"/>
          </w:tcPr>
          <w:p w14:paraId="55B37B6B" w14:textId="77777777" w:rsidR="00755332" w:rsidRPr="0090248A" w:rsidRDefault="00755332" w:rsidP="005D5255">
            <w:pPr>
              <w:jc w:val="center"/>
              <w:rPr>
                <w:sz w:val="20"/>
                <w:szCs w:val="20"/>
              </w:rPr>
            </w:pPr>
            <w:r w:rsidRPr="0090248A">
              <w:rPr>
                <w:kern w:val="2"/>
                <w:sz w:val="20"/>
                <w:szCs w:val="20"/>
              </w:rPr>
              <w:t>–</w:t>
            </w:r>
          </w:p>
        </w:tc>
        <w:tc>
          <w:tcPr>
            <w:tcW w:w="779" w:type="dxa"/>
            <w:vAlign w:val="center"/>
          </w:tcPr>
          <w:p w14:paraId="61929C6C" w14:textId="77777777" w:rsidR="00755332" w:rsidRPr="0090248A" w:rsidRDefault="00755332" w:rsidP="005D5255">
            <w:pPr>
              <w:jc w:val="center"/>
              <w:rPr>
                <w:sz w:val="20"/>
                <w:szCs w:val="20"/>
              </w:rPr>
            </w:pPr>
            <w:r w:rsidRPr="0090248A">
              <w:rPr>
                <w:kern w:val="2"/>
                <w:sz w:val="20"/>
                <w:szCs w:val="20"/>
              </w:rPr>
              <w:t>–</w:t>
            </w:r>
          </w:p>
        </w:tc>
        <w:tc>
          <w:tcPr>
            <w:tcW w:w="709" w:type="dxa"/>
            <w:vAlign w:val="center"/>
          </w:tcPr>
          <w:p w14:paraId="5087D24B" w14:textId="77777777" w:rsidR="00755332" w:rsidRPr="0090248A" w:rsidRDefault="00755332" w:rsidP="005D5255">
            <w:pPr>
              <w:jc w:val="center"/>
              <w:rPr>
                <w:sz w:val="20"/>
                <w:szCs w:val="20"/>
              </w:rPr>
            </w:pPr>
            <w:r w:rsidRPr="0090248A">
              <w:rPr>
                <w:kern w:val="2"/>
                <w:sz w:val="20"/>
                <w:szCs w:val="20"/>
              </w:rPr>
              <w:t>–</w:t>
            </w:r>
          </w:p>
        </w:tc>
        <w:tc>
          <w:tcPr>
            <w:tcW w:w="851" w:type="dxa"/>
            <w:vAlign w:val="center"/>
          </w:tcPr>
          <w:p w14:paraId="059B7924" w14:textId="77777777" w:rsidR="00755332" w:rsidRPr="0090248A" w:rsidRDefault="00755332" w:rsidP="005D5255">
            <w:pPr>
              <w:jc w:val="center"/>
              <w:rPr>
                <w:sz w:val="20"/>
                <w:szCs w:val="20"/>
              </w:rPr>
            </w:pPr>
            <w:r w:rsidRPr="0090248A">
              <w:rPr>
                <w:kern w:val="2"/>
                <w:sz w:val="20"/>
                <w:szCs w:val="20"/>
              </w:rPr>
              <w:t>–</w:t>
            </w:r>
          </w:p>
        </w:tc>
        <w:tc>
          <w:tcPr>
            <w:tcW w:w="854" w:type="dxa"/>
            <w:vAlign w:val="center"/>
          </w:tcPr>
          <w:p w14:paraId="38831127" w14:textId="77777777" w:rsidR="00755332" w:rsidRPr="0090248A" w:rsidRDefault="00755332" w:rsidP="005D5255">
            <w:pPr>
              <w:jc w:val="center"/>
              <w:rPr>
                <w:sz w:val="20"/>
                <w:szCs w:val="20"/>
              </w:rPr>
            </w:pPr>
            <w:r w:rsidRPr="0090248A">
              <w:rPr>
                <w:kern w:val="2"/>
                <w:sz w:val="20"/>
                <w:szCs w:val="20"/>
              </w:rPr>
              <w:t>–</w:t>
            </w:r>
          </w:p>
        </w:tc>
      </w:tr>
      <w:tr w:rsidR="00755332" w:rsidRPr="0090248A" w14:paraId="55224300"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574"/>
        </w:trPr>
        <w:tc>
          <w:tcPr>
            <w:tcW w:w="1786" w:type="dxa"/>
            <w:vMerge/>
            <w:vAlign w:val="center"/>
          </w:tcPr>
          <w:p w14:paraId="05E1E21F" w14:textId="77777777" w:rsidR="00755332" w:rsidRPr="0090248A" w:rsidRDefault="00755332" w:rsidP="005D5255">
            <w:pPr>
              <w:pStyle w:val="23"/>
              <w:ind w:firstLine="708"/>
            </w:pPr>
          </w:p>
        </w:tc>
        <w:tc>
          <w:tcPr>
            <w:tcW w:w="1842" w:type="dxa"/>
          </w:tcPr>
          <w:p w14:paraId="45AC791B" w14:textId="77777777" w:rsidR="00755332" w:rsidRPr="0090248A" w:rsidRDefault="00755332" w:rsidP="005D5255">
            <w:pPr>
              <w:pStyle w:val="23"/>
              <w:ind w:firstLine="0"/>
              <w:jc w:val="center"/>
            </w:pPr>
            <w:r w:rsidRPr="0090248A">
              <w:t>местный бюджет</w:t>
            </w:r>
          </w:p>
        </w:tc>
        <w:tc>
          <w:tcPr>
            <w:tcW w:w="930" w:type="dxa"/>
            <w:vAlign w:val="center"/>
          </w:tcPr>
          <w:p w14:paraId="04AEE358" w14:textId="77777777" w:rsidR="00755332" w:rsidRPr="0090248A" w:rsidRDefault="00755332" w:rsidP="005D5255">
            <w:pPr>
              <w:pStyle w:val="23"/>
              <w:ind w:firstLine="0"/>
              <w:jc w:val="center"/>
            </w:pPr>
            <w:r w:rsidRPr="0090248A">
              <w:t>3284,5</w:t>
            </w:r>
          </w:p>
        </w:tc>
        <w:tc>
          <w:tcPr>
            <w:tcW w:w="931" w:type="dxa"/>
            <w:vAlign w:val="center"/>
          </w:tcPr>
          <w:p w14:paraId="445454FA" w14:textId="77777777" w:rsidR="00755332" w:rsidRPr="0090248A" w:rsidRDefault="00755332" w:rsidP="005D5255">
            <w:pPr>
              <w:pStyle w:val="23"/>
              <w:ind w:firstLine="0"/>
              <w:jc w:val="center"/>
            </w:pPr>
            <w:r w:rsidRPr="0090248A">
              <w:t>3284,5</w:t>
            </w:r>
          </w:p>
        </w:tc>
        <w:tc>
          <w:tcPr>
            <w:tcW w:w="978" w:type="dxa"/>
            <w:vAlign w:val="center"/>
          </w:tcPr>
          <w:p w14:paraId="724CC286" w14:textId="77777777" w:rsidR="00755332" w:rsidRPr="0090248A" w:rsidRDefault="00755332" w:rsidP="005D5255">
            <w:pPr>
              <w:pStyle w:val="23"/>
              <w:ind w:firstLine="0"/>
              <w:jc w:val="center"/>
            </w:pPr>
            <w:r w:rsidRPr="0090248A">
              <w:t>–</w:t>
            </w:r>
          </w:p>
        </w:tc>
        <w:tc>
          <w:tcPr>
            <w:tcW w:w="933" w:type="dxa"/>
            <w:vAlign w:val="center"/>
          </w:tcPr>
          <w:p w14:paraId="05CF885E" w14:textId="77777777" w:rsidR="00755332" w:rsidRPr="0090248A" w:rsidRDefault="00755332" w:rsidP="005D5255">
            <w:pPr>
              <w:jc w:val="center"/>
            </w:pPr>
            <w:r w:rsidRPr="0090248A">
              <w:rPr>
                <w:kern w:val="2"/>
                <w:sz w:val="20"/>
                <w:szCs w:val="20"/>
              </w:rPr>
              <w:t>–</w:t>
            </w:r>
          </w:p>
        </w:tc>
        <w:tc>
          <w:tcPr>
            <w:tcW w:w="992" w:type="dxa"/>
            <w:vAlign w:val="center"/>
          </w:tcPr>
          <w:p w14:paraId="05AF3107" w14:textId="77777777" w:rsidR="00755332" w:rsidRPr="0090248A" w:rsidRDefault="00755332" w:rsidP="005D5255">
            <w:pPr>
              <w:jc w:val="center"/>
            </w:pPr>
            <w:r w:rsidRPr="0090248A">
              <w:rPr>
                <w:kern w:val="2"/>
                <w:sz w:val="20"/>
                <w:szCs w:val="20"/>
              </w:rPr>
              <w:t>–</w:t>
            </w:r>
          </w:p>
        </w:tc>
        <w:tc>
          <w:tcPr>
            <w:tcW w:w="851" w:type="dxa"/>
            <w:vAlign w:val="center"/>
          </w:tcPr>
          <w:p w14:paraId="2CF899D5" w14:textId="77777777" w:rsidR="00755332" w:rsidRPr="0090248A" w:rsidRDefault="00755332" w:rsidP="005D5255">
            <w:pPr>
              <w:jc w:val="center"/>
            </w:pPr>
            <w:r w:rsidRPr="0090248A">
              <w:rPr>
                <w:kern w:val="2"/>
                <w:sz w:val="20"/>
                <w:szCs w:val="20"/>
              </w:rPr>
              <w:t>–</w:t>
            </w:r>
          </w:p>
        </w:tc>
        <w:tc>
          <w:tcPr>
            <w:tcW w:w="851" w:type="dxa"/>
            <w:vAlign w:val="center"/>
          </w:tcPr>
          <w:p w14:paraId="5832545F" w14:textId="77777777" w:rsidR="00755332" w:rsidRPr="0090248A" w:rsidRDefault="00755332" w:rsidP="005D5255">
            <w:pPr>
              <w:jc w:val="center"/>
            </w:pPr>
            <w:r w:rsidRPr="0090248A">
              <w:rPr>
                <w:kern w:val="2"/>
                <w:sz w:val="20"/>
                <w:szCs w:val="20"/>
              </w:rPr>
              <w:t>–</w:t>
            </w:r>
          </w:p>
        </w:tc>
        <w:tc>
          <w:tcPr>
            <w:tcW w:w="957" w:type="dxa"/>
            <w:vAlign w:val="center"/>
          </w:tcPr>
          <w:p w14:paraId="1DDBB21B" w14:textId="77777777" w:rsidR="00755332" w:rsidRPr="0090248A" w:rsidRDefault="00755332" w:rsidP="005D5255">
            <w:pPr>
              <w:jc w:val="center"/>
            </w:pPr>
            <w:r w:rsidRPr="0090248A">
              <w:rPr>
                <w:kern w:val="2"/>
                <w:sz w:val="20"/>
                <w:szCs w:val="20"/>
              </w:rPr>
              <w:t>–</w:t>
            </w:r>
          </w:p>
        </w:tc>
        <w:tc>
          <w:tcPr>
            <w:tcW w:w="957" w:type="dxa"/>
            <w:vAlign w:val="center"/>
          </w:tcPr>
          <w:p w14:paraId="104C7760" w14:textId="77777777" w:rsidR="00755332" w:rsidRPr="0090248A" w:rsidRDefault="00755332" w:rsidP="005D5255">
            <w:pPr>
              <w:jc w:val="center"/>
            </w:pPr>
            <w:r w:rsidRPr="0090248A">
              <w:rPr>
                <w:kern w:val="2"/>
                <w:sz w:val="20"/>
                <w:szCs w:val="20"/>
              </w:rPr>
              <w:t>–</w:t>
            </w:r>
          </w:p>
        </w:tc>
        <w:tc>
          <w:tcPr>
            <w:tcW w:w="779" w:type="dxa"/>
            <w:vAlign w:val="center"/>
          </w:tcPr>
          <w:p w14:paraId="608C4EE0" w14:textId="77777777" w:rsidR="00755332" w:rsidRPr="0090248A" w:rsidRDefault="00755332" w:rsidP="005D5255">
            <w:pPr>
              <w:jc w:val="center"/>
            </w:pPr>
            <w:r w:rsidRPr="0090248A">
              <w:rPr>
                <w:kern w:val="2"/>
                <w:sz w:val="20"/>
                <w:szCs w:val="20"/>
              </w:rPr>
              <w:t>–</w:t>
            </w:r>
          </w:p>
        </w:tc>
        <w:tc>
          <w:tcPr>
            <w:tcW w:w="709" w:type="dxa"/>
            <w:vAlign w:val="center"/>
          </w:tcPr>
          <w:p w14:paraId="01BADFA4" w14:textId="77777777" w:rsidR="00755332" w:rsidRPr="0090248A" w:rsidRDefault="00755332" w:rsidP="005D5255">
            <w:pPr>
              <w:jc w:val="center"/>
            </w:pPr>
            <w:r w:rsidRPr="0090248A">
              <w:rPr>
                <w:kern w:val="2"/>
                <w:sz w:val="20"/>
                <w:szCs w:val="20"/>
              </w:rPr>
              <w:t>–</w:t>
            </w:r>
          </w:p>
        </w:tc>
        <w:tc>
          <w:tcPr>
            <w:tcW w:w="851" w:type="dxa"/>
            <w:vAlign w:val="center"/>
          </w:tcPr>
          <w:p w14:paraId="79223825" w14:textId="77777777" w:rsidR="00755332" w:rsidRPr="0090248A" w:rsidRDefault="00755332" w:rsidP="005D5255">
            <w:pPr>
              <w:jc w:val="center"/>
            </w:pPr>
            <w:r w:rsidRPr="0090248A">
              <w:rPr>
                <w:kern w:val="2"/>
                <w:sz w:val="20"/>
                <w:szCs w:val="20"/>
              </w:rPr>
              <w:t>–</w:t>
            </w:r>
          </w:p>
        </w:tc>
        <w:tc>
          <w:tcPr>
            <w:tcW w:w="854" w:type="dxa"/>
            <w:vAlign w:val="center"/>
          </w:tcPr>
          <w:p w14:paraId="30D0CBAC" w14:textId="77777777" w:rsidR="00755332" w:rsidRPr="0090248A" w:rsidRDefault="00755332" w:rsidP="005D5255">
            <w:pPr>
              <w:jc w:val="center"/>
            </w:pPr>
            <w:r w:rsidRPr="0090248A">
              <w:rPr>
                <w:kern w:val="2"/>
                <w:sz w:val="20"/>
                <w:szCs w:val="20"/>
              </w:rPr>
              <w:t>–</w:t>
            </w:r>
          </w:p>
        </w:tc>
      </w:tr>
      <w:tr w:rsidR="00755332" w:rsidRPr="0090248A" w14:paraId="2705FA14"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1E7135B6" w14:textId="77777777" w:rsidR="00755332" w:rsidRPr="0090248A" w:rsidRDefault="00755332" w:rsidP="005D5255">
            <w:pPr>
              <w:pStyle w:val="23"/>
              <w:ind w:firstLine="708"/>
            </w:pPr>
          </w:p>
        </w:tc>
        <w:tc>
          <w:tcPr>
            <w:tcW w:w="1842" w:type="dxa"/>
          </w:tcPr>
          <w:p w14:paraId="7826515E" w14:textId="77777777" w:rsidR="00755332" w:rsidRPr="0090248A" w:rsidRDefault="00755332" w:rsidP="005D5255">
            <w:pPr>
              <w:pStyle w:val="23"/>
              <w:ind w:firstLine="0"/>
              <w:jc w:val="center"/>
            </w:pPr>
            <w:r w:rsidRPr="0090248A">
              <w:t>внебюджетные источники</w:t>
            </w:r>
          </w:p>
        </w:tc>
        <w:tc>
          <w:tcPr>
            <w:tcW w:w="930" w:type="dxa"/>
            <w:vAlign w:val="center"/>
          </w:tcPr>
          <w:p w14:paraId="710C8393" w14:textId="77777777" w:rsidR="00755332" w:rsidRPr="0090248A" w:rsidRDefault="00755332" w:rsidP="005D5255">
            <w:pPr>
              <w:jc w:val="center"/>
            </w:pPr>
            <w:r w:rsidRPr="0090248A">
              <w:rPr>
                <w:kern w:val="2"/>
                <w:sz w:val="20"/>
                <w:szCs w:val="20"/>
              </w:rPr>
              <w:t>–</w:t>
            </w:r>
          </w:p>
        </w:tc>
        <w:tc>
          <w:tcPr>
            <w:tcW w:w="931" w:type="dxa"/>
            <w:vAlign w:val="center"/>
          </w:tcPr>
          <w:p w14:paraId="08208522" w14:textId="77777777" w:rsidR="00755332" w:rsidRPr="0090248A" w:rsidRDefault="00755332" w:rsidP="005D5255">
            <w:pPr>
              <w:jc w:val="center"/>
            </w:pPr>
            <w:r w:rsidRPr="0090248A">
              <w:rPr>
                <w:kern w:val="2"/>
                <w:sz w:val="20"/>
                <w:szCs w:val="20"/>
              </w:rPr>
              <w:t>–</w:t>
            </w:r>
          </w:p>
        </w:tc>
        <w:tc>
          <w:tcPr>
            <w:tcW w:w="978" w:type="dxa"/>
            <w:vAlign w:val="center"/>
          </w:tcPr>
          <w:p w14:paraId="62A01E06" w14:textId="77777777" w:rsidR="00755332" w:rsidRPr="0090248A" w:rsidRDefault="00755332" w:rsidP="005D5255">
            <w:pPr>
              <w:jc w:val="center"/>
            </w:pPr>
            <w:r w:rsidRPr="0090248A">
              <w:rPr>
                <w:kern w:val="2"/>
                <w:sz w:val="20"/>
                <w:szCs w:val="20"/>
              </w:rPr>
              <w:t>–</w:t>
            </w:r>
          </w:p>
        </w:tc>
        <w:tc>
          <w:tcPr>
            <w:tcW w:w="933" w:type="dxa"/>
            <w:vAlign w:val="center"/>
          </w:tcPr>
          <w:p w14:paraId="33ACC09F" w14:textId="77777777" w:rsidR="00755332" w:rsidRPr="0090248A" w:rsidRDefault="00755332" w:rsidP="005D5255">
            <w:pPr>
              <w:jc w:val="center"/>
            </w:pPr>
            <w:r w:rsidRPr="0090248A">
              <w:rPr>
                <w:kern w:val="2"/>
                <w:sz w:val="20"/>
                <w:szCs w:val="20"/>
              </w:rPr>
              <w:t>–</w:t>
            </w:r>
          </w:p>
        </w:tc>
        <w:tc>
          <w:tcPr>
            <w:tcW w:w="992" w:type="dxa"/>
            <w:vAlign w:val="center"/>
          </w:tcPr>
          <w:p w14:paraId="05665195" w14:textId="77777777" w:rsidR="00755332" w:rsidRPr="0090248A" w:rsidRDefault="00755332" w:rsidP="005D5255">
            <w:pPr>
              <w:jc w:val="center"/>
            </w:pPr>
            <w:r w:rsidRPr="0090248A">
              <w:rPr>
                <w:kern w:val="2"/>
                <w:sz w:val="20"/>
                <w:szCs w:val="20"/>
              </w:rPr>
              <w:t>–</w:t>
            </w:r>
          </w:p>
        </w:tc>
        <w:tc>
          <w:tcPr>
            <w:tcW w:w="851" w:type="dxa"/>
            <w:vAlign w:val="center"/>
          </w:tcPr>
          <w:p w14:paraId="41546EFC" w14:textId="77777777" w:rsidR="00755332" w:rsidRPr="0090248A" w:rsidRDefault="00755332" w:rsidP="005D5255">
            <w:pPr>
              <w:jc w:val="center"/>
            </w:pPr>
            <w:r w:rsidRPr="0090248A">
              <w:rPr>
                <w:kern w:val="2"/>
                <w:sz w:val="20"/>
                <w:szCs w:val="20"/>
              </w:rPr>
              <w:t>–</w:t>
            </w:r>
          </w:p>
        </w:tc>
        <w:tc>
          <w:tcPr>
            <w:tcW w:w="851" w:type="dxa"/>
            <w:vAlign w:val="center"/>
          </w:tcPr>
          <w:p w14:paraId="5F3299AE" w14:textId="77777777" w:rsidR="00755332" w:rsidRPr="0090248A" w:rsidRDefault="00755332" w:rsidP="005D5255">
            <w:pPr>
              <w:jc w:val="center"/>
            </w:pPr>
            <w:r w:rsidRPr="0090248A">
              <w:rPr>
                <w:kern w:val="2"/>
                <w:sz w:val="20"/>
                <w:szCs w:val="20"/>
              </w:rPr>
              <w:t>–</w:t>
            </w:r>
          </w:p>
        </w:tc>
        <w:tc>
          <w:tcPr>
            <w:tcW w:w="957" w:type="dxa"/>
            <w:vAlign w:val="center"/>
          </w:tcPr>
          <w:p w14:paraId="333E83C6" w14:textId="77777777" w:rsidR="00755332" w:rsidRPr="0090248A" w:rsidRDefault="00755332" w:rsidP="005D5255">
            <w:pPr>
              <w:jc w:val="center"/>
            </w:pPr>
            <w:r w:rsidRPr="0090248A">
              <w:rPr>
                <w:kern w:val="2"/>
                <w:sz w:val="20"/>
                <w:szCs w:val="20"/>
              </w:rPr>
              <w:t>–</w:t>
            </w:r>
          </w:p>
        </w:tc>
        <w:tc>
          <w:tcPr>
            <w:tcW w:w="957" w:type="dxa"/>
            <w:vAlign w:val="center"/>
          </w:tcPr>
          <w:p w14:paraId="00521B6D" w14:textId="77777777" w:rsidR="00755332" w:rsidRPr="0090248A" w:rsidRDefault="00755332" w:rsidP="005D5255">
            <w:pPr>
              <w:jc w:val="center"/>
            </w:pPr>
            <w:r w:rsidRPr="0090248A">
              <w:rPr>
                <w:kern w:val="2"/>
                <w:sz w:val="20"/>
                <w:szCs w:val="20"/>
              </w:rPr>
              <w:t>–</w:t>
            </w:r>
          </w:p>
        </w:tc>
        <w:tc>
          <w:tcPr>
            <w:tcW w:w="779" w:type="dxa"/>
            <w:vAlign w:val="center"/>
          </w:tcPr>
          <w:p w14:paraId="68F2C590" w14:textId="77777777" w:rsidR="00755332" w:rsidRPr="0090248A" w:rsidRDefault="00755332" w:rsidP="005D5255">
            <w:pPr>
              <w:jc w:val="center"/>
            </w:pPr>
            <w:r w:rsidRPr="0090248A">
              <w:rPr>
                <w:kern w:val="2"/>
                <w:sz w:val="20"/>
                <w:szCs w:val="20"/>
              </w:rPr>
              <w:t>–</w:t>
            </w:r>
          </w:p>
        </w:tc>
        <w:tc>
          <w:tcPr>
            <w:tcW w:w="709" w:type="dxa"/>
            <w:vAlign w:val="center"/>
          </w:tcPr>
          <w:p w14:paraId="44922285" w14:textId="77777777" w:rsidR="00755332" w:rsidRPr="0090248A" w:rsidRDefault="00755332" w:rsidP="005D5255">
            <w:pPr>
              <w:jc w:val="center"/>
            </w:pPr>
            <w:r w:rsidRPr="0090248A">
              <w:rPr>
                <w:kern w:val="2"/>
                <w:sz w:val="20"/>
                <w:szCs w:val="20"/>
              </w:rPr>
              <w:t>–</w:t>
            </w:r>
          </w:p>
        </w:tc>
        <w:tc>
          <w:tcPr>
            <w:tcW w:w="851" w:type="dxa"/>
            <w:vAlign w:val="center"/>
          </w:tcPr>
          <w:p w14:paraId="35431E2F" w14:textId="77777777" w:rsidR="00755332" w:rsidRPr="0090248A" w:rsidRDefault="00755332" w:rsidP="005D5255">
            <w:pPr>
              <w:jc w:val="center"/>
            </w:pPr>
            <w:r w:rsidRPr="0090248A">
              <w:rPr>
                <w:kern w:val="2"/>
                <w:sz w:val="20"/>
                <w:szCs w:val="20"/>
              </w:rPr>
              <w:t>–</w:t>
            </w:r>
          </w:p>
        </w:tc>
        <w:tc>
          <w:tcPr>
            <w:tcW w:w="854" w:type="dxa"/>
            <w:vAlign w:val="center"/>
          </w:tcPr>
          <w:p w14:paraId="6AE9D10E" w14:textId="77777777" w:rsidR="00755332" w:rsidRPr="0090248A" w:rsidRDefault="00755332" w:rsidP="005D5255">
            <w:pPr>
              <w:jc w:val="center"/>
            </w:pPr>
            <w:r w:rsidRPr="0090248A">
              <w:rPr>
                <w:kern w:val="2"/>
                <w:sz w:val="20"/>
                <w:szCs w:val="20"/>
              </w:rPr>
              <w:t>–</w:t>
            </w:r>
          </w:p>
        </w:tc>
      </w:tr>
      <w:tr w:rsidR="00755332" w:rsidRPr="0090248A" w14:paraId="705F38DE"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restart"/>
            <w:vAlign w:val="center"/>
          </w:tcPr>
          <w:p w14:paraId="2B578BA3" w14:textId="77777777" w:rsidR="00755332" w:rsidRPr="0090248A" w:rsidRDefault="00755332" w:rsidP="005D5255">
            <w:pPr>
              <w:pStyle w:val="23"/>
              <w:ind w:firstLine="0"/>
            </w:pPr>
            <w:r w:rsidRPr="0090248A">
              <w:t>прокладка распределительных газопроводов в х. Рудаков Белокалитвинского района Ростовской области</w:t>
            </w:r>
          </w:p>
        </w:tc>
        <w:tc>
          <w:tcPr>
            <w:tcW w:w="1842" w:type="dxa"/>
          </w:tcPr>
          <w:p w14:paraId="5894B2CC" w14:textId="77777777" w:rsidR="00755332" w:rsidRPr="0090248A" w:rsidRDefault="00755332" w:rsidP="005D5255">
            <w:pPr>
              <w:pStyle w:val="23"/>
              <w:ind w:firstLine="0"/>
              <w:jc w:val="center"/>
            </w:pPr>
            <w:r w:rsidRPr="0090248A">
              <w:t>всего</w:t>
            </w:r>
          </w:p>
        </w:tc>
        <w:tc>
          <w:tcPr>
            <w:tcW w:w="930" w:type="dxa"/>
            <w:vAlign w:val="center"/>
          </w:tcPr>
          <w:p w14:paraId="5B9C19FE" w14:textId="77777777" w:rsidR="00755332" w:rsidRPr="0090248A" w:rsidRDefault="00755332" w:rsidP="005D5255">
            <w:pPr>
              <w:pStyle w:val="23"/>
              <w:ind w:firstLine="0"/>
              <w:jc w:val="center"/>
            </w:pPr>
            <w:r w:rsidRPr="0090248A">
              <w:t>17027,9</w:t>
            </w:r>
          </w:p>
        </w:tc>
        <w:tc>
          <w:tcPr>
            <w:tcW w:w="931" w:type="dxa"/>
            <w:vAlign w:val="center"/>
          </w:tcPr>
          <w:p w14:paraId="0E9E15F8" w14:textId="77777777" w:rsidR="00755332" w:rsidRPr="0090248A" w:rsidRDefault="00755332" w:rsidP="005D5255">
            <w:pPr>
              <w:pStyle w:val="23"/>
              <w:ind w:firstLine="0"/>
              <w:jc w:val="center"/>
            </w:pPr>
            <w:r w:rsidRPr="0090248A">
              <w:t>17027,9</w:t>
            </w:r>
          </w:p>
        </w:tc>
        <w:tc>
          <w:tcPr>
            <w:tcW w:w="978" w:type="dxa"/>
            <w:vAlign w:val="center"/>
          </w:tcPr>
          <w:p w14:paraId="61BD85C3" w14:textId="77777777" w:rsidR="00755332" w:rsidRPr="0090248A" w:rsidRDefault="00755332" w:rsidP="005D5255">
            <w:pPr>
              <w:jc w:val="center"/>
            </w:pPr>
            <w:r w:rsidRPr="0090248A">
              <w:rPr>
                <w:kern w:val="2"/>
                <w:sz w:val="20"/>
                <w:szCs w:val="20"/>
              </w:rPr>
              <w:t>–</w:t>
            </w:r>
          </w:p>
        </w:tc>
        <w:tc>
          <w:tcPr>
            <w:tcW w:w="933" w:type="dxa"/>
            <w:vAlign w:val="center"/>
          </w:tcPr>
          <w:p w14:paraId="3EC16C4C" w14:textId="77777777" w:rsidR="00755332" w:rsidRPr="0090248A" w:rsidRDefault="00755332" w:rsidP="005D5255">
            <w:pPr>
              <w:jc w:val="center"/>
            </w:pPr>
            <w:r w:rsidRPr="0090248A">
              <w:rPr>
                <w:kern w:val="2"/>
                <w:sz w:val="20"/>
                <w:szCs w:val="20"/>
              </w:rPr>
              <w:t>–</w:t>
            </w:r>
          </w:p>
        </w:tc>
        <w:tc>
          <w:tcPr>
            <w:tcW w:w="992" w:type="dxa"/>
            <w:vAlign w:val="center"/>
          </w:tcPr>
          <w:p w14:paraId="1D646D03" w14:textId="77777777" w:rsidR="00755332" w:rsidRPr="0090248A" w:rsidRDefault="00755332" w:rsidP="005D5255">
            <w:pPr>
              <w:jc w:val="center"/>
            </w:pPr>
            <w:r w:rsidRPr="0090248A">
              <w:rPr>
                <w:kern w:val="2"/>
                <w:sz w:val="20"/>
                <w:szCs w:val="20"/>
              </w:rPr>
              <w:t>–</w:t>
            </w:r>
          </w:p>
        </w:tc>
        <w:tc>
          <w:tcPr>
            <w:tcW w:w="851" w:type="dxa"/>
            <w:vAlign w:val="center"/>
          </w:tcPr>
          <w:p w14:paraId="30B6D7EB" w14:textId="77777777" w:rsidR="00755332" w:rsidRPr="0090248A" w:rsidRDefault="00755332" w:rsidP="005D5255">
            <w:pPr>
              <w:jc w:val="center"/>
            </w:pPr>
            <w:r w:rsidRPr="0090248A">
              <w:rPr>
                <w:kern w:val="2"/>
                <w:sz w:val="20"/>
                <w:szCs w:val="20"/>
              </w:rPr>
              <w:t>–</w:t>
            </w:r>
          </w:p>
        </w:tc>
        <w:tc>
          <w:tcPr>
            <w:tcW w:w="851" w:type="dxa"/>
            <w:vAlign w:val="center"/>
          </w:tcPr>
          <w:p w14:paraId="71862550" w14:textId="77777777" w:rsidR="00755332" w:rsidRPr="0090248A" w:rsidRDefault="00755332" w:rsidP="005D5255">
            <w:pPr>
              <w:jc w:val="center"/>
            </w:pPr>
            <w:r w:rsidRPr="0090248A">
              <w:rPr>
                <w:kern w:val="2"/>
                <w:sz w:val="20"/>
                <w:szCs w:val="20"/>
              </w:rPr>
              <w:t>–</w:t>
            </w:r>
          </w:p>
        </w:tc>
        <w:tc>
          <w:tcPr>
            <w:tcW w:w="957" w:type="dxa"/>
            <w:vAlign w:val="center"/>
          </w:tcPr>
          <w:p w14:paraId="42527130" w14:textId="77777777" w:rsidR="00755332" w:rsidRPr="0090248A" w:rsidRDefault="00755332" w:rsidP="005D5255">
            <w:pPr>
              <w:jc w:val="center"/>
            </w:pPr>
            <w:r w:rsidRPr="0090248A">
              <w:rPr>
                <w:kern w:val="2"/>
                <w:sz w:val="20"/>
                <w:szCs w:val="20"/>
              </w:rPr>
              <w:t>–</w:t>
            </w:r>
          </w:p>
        </w:tc>
        <w:tc>
          <w:tcPr>
            <w:tcW w:w="957" w:type="dxa"/>
            <w:vAlign w:val="center"/>
          </w:tcPr>
          <w:p w14:paraId="6FCD137B" w14:textId="77777777" w:rsidR="00755332" w:rsidRPr="0090248A" w:rsidRDefault="00755332" w:rsidP="005D5255">
            <w:pPr>
              <w:jc w:val="center"/>
            </w:pPr>
            <w:r w:rsidRPr="0090248A">
              <w:rPr>
                <w:kern w:val="2"/>
                <w:sz w:val="20"/>
                <w:szCs w:val="20"/>
              </w:rPr>
              <w:t>–</w:t>
            </w:r>
          </w:p>
        </w:tc>
        <w:tc>
          <w:tcPr>
            <w:tcW w:w="779" w:type="dxa"/>
            <w:vAlign w:val="center"/>
          </w:tcPr>
          <w:p w14:paraId="297135BE" w14:textId="77777777" w:rsidR="00755332" w:rsidRPr="0090248A" w:rsidRDefault="00755332" w:rsidP="005D5255">
            <w:pPr>
              <w:jc w:val="center"/>
            </w:pPr>
            <w:r w:rsidRPr="0090248A">
              <w:rPr>
                <w:kern w:val="2"/>
                <w:sz w:val="20"/>
                <w:szCs w:val="20"/>
              </w:rPr>
              <w:t>–</w:t>
            </w:r>
          </w:p>
        </w:tc>
        <w:tc>
          <w:tcPr>
            <w:tcW w:w="709" w:type="dxa"/>
            <w:vAlign w:val="center"/>
          </w:tcPr>
          <w:p w14:paraId="77278EC4" w14:textId="77777777" w:rsidR="00755332" w:rsidRPr="0090248A" w:rsidRDefault="00755332" w:rsidP="005D5255">
            <w:pPr>
              <w:jc w:val="center"/>
            </w:pPr>
            <w:r w:rsidRPr="0090248A">
              <w:rPr>
                <w:kern w:val="2"/>
                <w:sz w:val="20"/>
                <w:szCs w:val="20"/>
              </w:rPr>
              <w:t>–</w:t>
            </w:r>
          </w:p>
        </w:tc>
        <w:tc>
          <w:tcPr>
            <w:tcW w:w="851" w:type="dxa"/>
            <w:vAlign w:val="center"/>
          </w:tcPr>
          <w:p w14:paraId="439CDFC0" w14:textId="77777777" w:rsidR="00755332" w:rsidRPr="0090248A" w:rsidRDefault="00755332" w:rsidP="005D5255">
            <w:pPr>
              <w:jc w:val="center"/>
            </w:pPr>
            <w:r w:rsidRPr="0090248A">
              <w:rPr>
                <w:kern w:val="2"/>
                <w:sz w:val="20"/>
                <w:szCs w:val="20"/>
              </w:rPr>
              <w:t>–</w:t>
            </w:r>
          </w:p>
        </w:tc>
        <w:tc>
          <w:tcPr>
            <w:tcW w:w="854" w:type="dxa"/>
            <w:vAlign w:val="center"/>
          </w:tcPr>
          <w:p w14:paraId="7440ADFA" w14:textId="77777777" w:rsidR="00755332" w:rsidRPr="0090248A" w:rsidRDefault="00755332" w:rsidP="005D5255">
            <w:pPr>
              <w:jc w:val="center"/>
            </w:pPr>
            <w:r w:rsidRPr="0090248A">
              <w:rPr>
                <w:kern w:val="2"/>
                <w:sz w:val="20"/>
                <w:szCs w:val="20"/>
              </w:rPr>
              <w:t>–</w:t>
            </w:r>
          </w:p>
        </w:tc>
      </w:tr>
      <w:tr w:rsidR="00755332" w:rsidRPr="0090248A" w14:paraId="44517C40"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10158FF7" w14:textId="77777777" w:rsidR="00755332" w:rsidRPr="0090248A" w:rsidRDefault="00755332" w:rsidP="005D5255">
            <w:pPr>
              <w:pStyle w:val="23"/>
              <w:ind w:firstLine="708"/>
            </w:pPr>
          </w:p>
        </w:tc>
        <w:tc>
          <w:tcPr>
            <w:tcW w:w="1842" w:type="dxa"/>
          </w:tcPr>
          <w:p w14:paraId="2640BF30" w14:textId="77777777" w:rsidR="00755332" w:rsidRPr="0090248A" w:rsidRDefault="00755332" w:rsidP="005D5255">
            <w:pPr>
              <w:pStyle w:val="23"/>
              <w:ind w:firstLine="0"/>
              <w:jc w:val="center"/>
            </w:pPr>
            <w:r w:rsidRPr="0090248A">
              <w:t>областной бюджет</w:t>
            </w:r>
          </w:p>
        </w:tc>
        <w:tc>
          <w:tcPr>
            <w:tcW w:w="930" w:type="dxa"/>
            <w:vAlign w:val="center"/>
          </w:tcPr>
          <w:p w14:paraId="1CF360B8" w14:textId="77777777" w:rsidR="00755332" w:rsidRPr="0090248A" w:rsidRDefault="00755332" w:rsidP="005D5255">
            <w:pPr>
              <w:pStyle w:val="23"/>
              <w:ind w:firstLine="0"/>
              <w:jc w:val="center"/>
            </w:pPr>
            <w:r w:rsidRPr="0090248A">
              <w:t>11420,0</w:t>
            </w:r>
          </w:p>
        </w:tc>
        <w:tc>
          <w:tcPr>
            <w:tcW w:w="931" w:type="dxa"/>
            <w:vAlign w:val="center"/>
          </w:tcPr>
          <w:p w14:paraId="3FD222E0" w14:textId="77777777" w:rsidR="00755332" w:rsidRPr="0090248A" w:rsidRDefault="00755332" w:rsidP="005D5255">
            <w:pPr>
              <w:pStyle w:val="23"/>
              <w:ind w:firstLine="0"/>
              <w:jc w:val="center"/>
            </w:pPr>
            <w:r w:rsidRPr="0090248A">
              <w:t>11420,0</w:t>
            </w:r>
          </w:p>
        </w:tc>
        <w:tc>
          <w:tcPr>
            <w:tcW w:w="978" w:type="dxa"/>
            <w:vAlign w:val="center"/>
          </w:tcPr>
          <w:p w14:paraId="7B90AF68" w14:textId="77777777" w:rsidR="00755332" w:rsidRPr="0090248A" w:rsidRDefault="00755332" w:rsidP="005D5255">
            <w:pPr>
              <w:jc w:val="center"/>
            </w:pPr>
            <w:r w:rsidRPr="0090248A">
              <w:rPr>
                <w:kern w:val="2"/>
                <w:sz w:val="20"/>
                <w:szCs w:val="20"/>
              </w:rPr>
              <w:t>–</w:t>
            </w:r>
          </w:p>
        </w:tc>
        <w:tc>
          <w:tcPr>
            <w:tcW w:w="933" w:type="dxa"/>
            <w:vAlign w:val="center"/>
          </w:tcPr>
          <w:p w14:paraId="78A62648" w14:textId="77777777" w:rsidR="00755332" w:rsidRPr="0090248A" w:rsidRDefault="00755332" w:rsidP="005D5255">
            <w:pPr>
              <w:jc w:val="center"/>
            </w:pPr>
            <w:r w:rsidRPr="0090248A">
              <w:rPr>
                <w:kern w:val="2"/>
                <w:sz w:val="20"/>
                <w:szCs w:val="20"/>
              </w:rPr>
              <w:t>–</w:t>
            </w:r>
          </w:p>
        </w:tc>
        <w:tc>
          <w:tcPr>
            <w:tcW w:w="992" w:type="dxa"/>
            <w:vAlign w:val="center"/>
          </w:tcPr>
          <w:p w14:paraId="1917A1F4" w14:textId="77777777" w:rsidR="00755332" w:rsidRPr="0090248A" w:rsidRDefault="00755332" w:rsidP="005D5255">
            <w:pPr>
              <w:jc w:val="center"/>
            </w:pPr>
            <w:r w:rsidRPr="0090248A">
              <w:rPr>
                <w:kern w:val="2"/>
                <w:sz w:val="20"/>
                <w:szCs w:val="20"/>
              </w:rPr>
              <w:t>–</w:t>
            </w:r>
          </w:p>
        </w:tc>
        <w:tc>
          <w:tcPr>
            <w:tcW w:w="851" w:type="dxa"/>
            <w:vAlign w:val="center"/>
          </w:tcPr>
          <w:p w14:paraId="3AACC29E" w14:textId="77777777" w:rsidR="00755332" w:rsidRPr="0090248A" w:rsidRDefault="00755332" w:rsidP="005D5255">
            <w:pPr>
              <w:jc w:val="center"/>
            </w:pPr>
            <w:r w:rsidRPr="0090248A">
              <w:rPr>
                <w:kern w:val="2"/>
                <w:sz w:val="20"/>
                <w:szCs w:val="20"/>
              </w:rPr>
              <w:t>–</w:t>
            </w:r>
          </w:p>
        </w:tc>
        <w:tc>
          <w:tcPr>
            <w:tcW w:w="851" w:type="dxa"/>
            <w:vAlign w:val="center"/>
          </w:tcPr>
          <w:p w14:paraId="10B2EAFD" w14:textId="77777777" w:rsidR="00755332" w:rsidRPr="0090248A" w:rsidRDefault="00755332" w:rsidP="005D5255">
            <w:pPr>
              <w:jc w:val="center"/>
            </w:pPr>
            <w:r w:rsidRPr="0090248A">
              <w:rPr>
                <w:kern w:val="2"/>
                <w:sz w:val="20"/>
                <w:szCs w:val="20"/>
              </w:rPr>
              <w:t>–</w:t>
            </w:r>
          </w:p>
        </w:tc>
        <w:tc>
          <w:tcPr>
            <w:tcW w:w="957" w:type="dxa"/>
            <w:vAlign w:val="center"/>
          </w:tcPr>
          <w:p w14:paraId="3AED993E" w14:textId="77777777" w:rsidR="00755332" w:rsidRPr="0090248A" w:rsidRDefault="00755332" w:rsidP="005D5255">
            <w:pPr>
              <w:jc w:val="center"/>
            </w:pPr>
            <w:r w:rsidRPr="0090248A">
              <w:rPr>
                <w:kern w:val="2"/>
                <w:sz w:val="20"/>
                <w:szCs w:val="20"/>
              </w:rPr>
              <w:t>–</w:t>
            </w:r>
          </w:p>
        </w:tc>
        <w:tc>
          <w:tcPr>
            <w:tcW w:w="957" w:type="dxa"/>
            <w:vAlign w:val="center"/>
          </w:tcPr>
          <w:p w14:paraId="481CB53E" w14:textId="77777777" w:rsidR="00755332" w:rsidRPr="0090248A" w:rsidRDefault="00755332" w:rsidP="005D5255">
            <w:pPr>
              <w:jc w:val="center"/>
            </w:pPr>
            <w:r w:rsidRPr="0090248A">
              <w:rPr>
                <w:kern w:val="2"/>
                <w:sz w:val="20"/>
                <w:szCs w:val="20"/>
              </w:rPr>
              <w:t>–</w:t>
            </w:r>
          </w:p>
        </w:tc>
        <w:tc>
          <w:tcPr>
            <w:tcW w:w="779" w:type="dxa"/>
            <w:vAlign w:val="center"/>
          </w:tcPr>
          <w:p w14:paraId="1061DD93" w14:textId="77777777" w:rsidR="00755332" w:rsidRPr="0090248A" w:rsidRDefault="00755332" w:rsidP="005D5255">
            <w:pPr>
              <w:jc w:val="center"/>
            </w:pPr>
            <w:r w:rsidRPr="0090248A">
              <w:rPr>
                <w:kern w:val="2"/>
                <w:sz w:val="20"/>
                <w:szCs w:val="20"/>
              </w:rPr>
              <w:t>–</w:t>
            </w:r>
          </w:p>
        </w:tc>
        <w:tc>
          <w:tcPr>
            <w:tcW w:w="709" w:type="dxa"/>
            <w:vAlign w:val="center"/>
          </w:tcPr>
          <w:p w14:paraId="157DFFE9" w14:textId="77777777" w:rsidR="00755332" w:rsidRPr="0090248A" w:rsidRDefault="00755332" w:rsidP="005D5255">
            <w:pPr>
              <w:jc w:val="center"/>
            </w:pPr>
            <w:r w:rsidRPr="0090248A">
              <w:rPr>
                <w:kern w:val="2"/>
                <w:sz w:val="20"/>
                <w:szCs w:val="20"/>
              </w:rPr>
              <w:t>–</w:t>
            </w:r>
          </w:p>
        </w:tc>
        <w:tc>
          <w:tcPr>
            <w:tcW w:w="851" w:type="dxa"/>
            <w:vAlign w:val="center"/>
          </w:tcPr>
          <w:p w14:paraId="1DCF4744" w14:textId="77777777" w:rsidR="00755332" w:rsidRPr="0090248A" w:rsidRDefault="00755332" w:rsidP="005D5255">
            <w:pPr>
              <w:jc w:val="center"/>
            </w:pPr>
            <w:r w:rsidRPr="0090248A">
              <w:rPr>
                <w:kern w:val="2"/>
                <w:sz w:val="20"/>
                <w:szCs w:val="20"/>
              </w:rPr>
              <w:t>–</w:t>
            </w:r>
          </w:p>
        </w:tc>
        <w:tc>
          <w:tcPr>
            <w:tcW w:w="854" w:type="dxa"/>
            <w:vAlign w:val="center"/>
          </w:tcPr>
          <w:p w14:paraId="33EDC954" w14:textId="77777777" w:rsidR="00755332" w:rsidRPr="0090248A" w:rsidRDefault="00755332" w:rsidP="005D5255">
            <w:pPr>
              <w:jc w:val="center"/>
            </w:pPr>
            <w:r w:rsidRPr="0090248A">
              <w:rPr>
                <w:kern w:val="2"/>
                <w:sz w:val="20"/>
                <w:szCs w:val="20"/>
              </w:rPr>
              <w:t>–</w:t>
            </w:r>
          </w:p>
        </w:tc>
      </w:tr>
      <w:tr w:rsidR="00755332" w:rsidRPr="0090248A" w14:paraId="35DB872D"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051869D6" w14:textId="77777777" w:rsidR="00755332" w:rsidRPr="0090248A" w:rsidRDefault="00755332" w:rsidP="005D5255">
            <w:pPr>
              <w:pStyle w:val="23"/>
              <w:ind w:firstLine="708"/>
            </w:pPr>
          </w:p>
        </w:tc>
        <w:tc>
          <w:tcPr>
            <w:tcW w:w="1842" w:type="dxa"/>
          </w:tcPr>
          <w:p w14:paraId="14A0EE44" w14:textId="77777777" w:rsidR="00755332" w:rsidRPr="0090248A" w:rsidRDefault="00755332" w:rsidP="005D5255">
            <w:pPr>
              <w:pStyle w:val="23"/>
              <w:ind w:firstLine="0"/>
              <w:jc w:val="center"/>
            </w:pPr>
            <w:r w:rsidRPr="0090248A">
              <w:t>федеральный бюджет</w:t>
            </w:r>
          </w:p>
        </w:tc>
        <w:tc>
          <w:tcPr>
            <w:tcW w:w="930" w:type="dxa"/>
            <w:vAlign w:val="center"/>
          </w:tcPr>
          <w:p w14:paraId="7CE17107" w14:textId="77777777" w:rsidR="00755332" w:rsidRPr="0090248A" w:rsidRDefault="00755332" w:rsidP="005D5255">
            <w:pPr>
              <w:jc w:val="center"/>
            </w:pPr>
            <w:r w:rsidRPr="0090248A">
              <w:rPr>
                <w:kern w:val="2"/>
                <w:sz w:val="20"/>
                <w:szCs w:val="20"/>
              </w:rPr>
              <w:t>4472,7</w:t>
            </w:r>
          </w:p>
        </w:tc>
        <w:tc>
          <w:tcPr>
            <w:tcW w:w="931" w:type="dxa"/>
            <w:vAlign w:val="center"/>
          </w:tcPr>
          <w:p w14:paraId="6FBA20F0" w14:textId="77777777" w:rsidR="00755332" w:rsidRPr="0090248A" w:rsidRDefault="00755332" w:rsidP="005D5255">
            <w:pPr>
              <w:jc w:val="center"/>
              <w:rPr>
                <w:sz w:val="20"/>
                <w:szCs w:val="20"/>
              </w:rPr>
            </w:pPr>
            <w:r w:rsidRPr="0090248A">
              <w:rPr>
                <w:sz w:val="20"/>
                <w:szCs w:val="20"/>
              </w:rPr>
              <w:t>4472,7</w:t>
            </w:r>
          </w:p>
        </w:tc>
        <w:tc>
          <w:tcPr>
            <w:tcW w:w="978" w:type="dxa"/>
            <w:vAlign w:val="center"/>
          </w:tcPr>
          <w:p w14:paraId="528E79B8" w14:textId="77777777" w:rsidR="00755332" w:rsidRPr="0090248A" w:rsidRDefault="00755332" w:rsidP="005D5255">
            <w:pPr>
              <w:jc w:val="center"/>
            </w:pPr>
            <w:r w:rsidRPr="0090248A">
              <w:rPr>
                <w:kern w:val="2"/>
                <w:sz w:val="20"/>
                <w:szCs w:val="20"/>
              </w:rPr>
              <w:t>–</w:t>
            </w:r>
          </w:p>
        </w:tc>
        <w:tc>
          <w:tcPr>
            <w:tcW w:w="933" w:type="dxa"/>
            <w:vAlign w:val="center"/>
          </w:tcPr>
          <w:p w14:paraId="3EE05C4A" w14:textId="77777777" w:rsidR="00755332" w:rsidRPr="0090248A" w:rsidRDefault="00755332" w:rsidP="005D5255">
            <w:pPr>
              <w:jc w:val="center"/>
            </w:pPr>
            <w:r w:rsidRPr="0090248A">
              <w:rPr>
                <w:kern w:val="2"/>
                <w:sz w:val="20"/>
                <w:szCs w:val="20"/>
              </w:rPr>
              <w:t>–</w:t>
            </w:r>
          </w:p>
        </w:tc>
        <w:tc>
          <w:tcPr>
            <w:tcW w:w="992" w:type="dxa"/>
            <w:vAlign w:val="center"/>
          </w:tcPr>
          <w:p w14:paraId="4041518F" w14:textId="77777777" w:rsidR="00755332" w:rsidRPr="0090248A" w:rsidRDefault="00755332" w:rsidP="005D5255">
            <w:pPr>
              <w:jc w:val="center"/>
            </w:pPr>
            <w:r w:rsidRPr="0090248A">
              <w:rPr>
                <w:kern w:val="2"/>
                <w:sz w:val="20"/>
                <w:szCs w:val="20"/>
              </w:rPr>
              <w:t>–</w:t>
            </w:r>
          </w:p>
        </w:tc>
        <w:tc>
          <w:tcPr>
            <w:tcW w:w="851" w:type="dxa"/>
            <w:vAlign w:val="center"/>
          </w:tcPr>
          <w:p w14:paraId="24E2AA27" w14:textId="77777777" w:rsidR="00755332" w:rsidRPr="0090248A" w:rsidRDefault="00755332" w:rsidP="005D5255">
            <w:pPr>
              <w:jc w:val="center"/>
            </w:pPr>
            <w:r w:rsidRPr="0090248A">
              <w:rPr>
                <w:kern w:val="2"/>
                <w:sz w:val="20"/>
                <w:szCs w:val="20"/>
              </w:rPr>
              <w:t>–</w:t>
            </w:r>
          </w:p>
        </w:tc>
        <w:tc>
          <w:tcPr>
            <w:tcW w:w="851" w:type="dxa"/>
            <w:vAlign w:val="center"/>
          </w:tcPr>
          <w:p w14:paraId="26A64D6C" w14:textId="77777777" w:rsidR="00755332" w:rsidRPr="0090248A" w:rsidRDefault="00755332" w:rsidP="005D5255">
            <w:pPr>
              <w:jc w:val="center"/>
            </w:pPr>
            <w:r w:rsidRPr="0090248A">
              <w:rPr>
                <w:kern w:val="2"/>
                <w:sz w:val="20"/>
                <w:szCs w:val="20"/>
              </w:rPr>
              <w:t>–</w:t>
            </w:r>
          </w:p>
        </w:tc>
        <w:tc>
          <w:tcPr>
            <w:tcW w:w="957" w:type="dxa"/>
            <w:vAlign w:val="center"/>
          </w:tcPr>
          <w:p w14:paraId="54F4E500" w14:textId="77777777" w:rsidR="00755332" w:rsidRPr="0090248A" w:rsidRDefault="00755332" w:rsidP="005D5255">
            <w:pPr>
              <w:jc w:val="center"/>
            </w:pPr>
            <w:r w:rsidRPr="0090248A">
              <w:rPr>
                <w:kern w:val="2"/>
                <w:sz w:val="20"/>
                <w:szCs w:val="20"/>
              </w:rPr>
              <w:t>–</w:t>
            </w:r>
          </w:p>
        </w:tc>
        <w:tc>
          <w:tcPr>
            <w:tcW w:w="957" w:type="dxa"/>
            <w:vAlign w:val="center"/>
          </w:tcPr>
          <w:p w14:paraId="520216C0" w14:textId="77777777" w:rsidR="00755332" w:rsidRPr="0090248A" w:rsidRDefault="00755332" w:rsidP="005D5255">
            <w:pPr>
              <w:jc w:val="center"/>
            </w:pPr>
            <w:r w:rsidRPr="0090248A">
              <w:rPr>
                <w:kern w:val="2"/>
                <w:sz w:val="20"/>
                <w:szCs w:val="20"/>
              </w:rPr>
              <w:t>–</w:t>
            </w:r>
          </w:p>
        </w:tc>
        <w:tc>
          <w:tcPr>
            <w:tcW w:w="779" w:type="dxa"/>
            <w:vAlign w:val="center"/>
          </w:tcPr>
          <w:p w14:paraId="352FB737" w14:textId="77777777" w:rsidR="00755332" w:rsidRPr="0090248A" w:rsidRDefault="00755332" w:rsidP="005D5255">
            <w:pPr>
              <w:jc w:val="center"/>
            </w:pPr>
            <w:r w:rsidRPr="0090248A">
              <w:rPr>
                <w:kern w:val="2"/>
                <w:sz w:val="20"/>
                <w:szCs w:val="20"/>
              </w:rPr>
              <w:t>–</w:t>
            </w:r>
          </w:p>
        </w:tc>
        <w:tc>
          <w:tcPr>
            <w:tcW w:w="709" w:type="dxa"/>
            <w:vAlign w:val="center"/>
          </w:tcPr>
          <w:p w14:paraId="02948F4D" w14:textId="77777777" w:rsidR="00755332" w:rsidRPr="0090248A" w:rsidRDefault="00755332" w:rsidP="005D5255">
            <w:pPr>
              <w:jc w:val="center"/>
            </w:pPr>
            <w:r w:rsidRPr="0090248A">
              <w:rPr>
                <w:kern w:val="2"/>
                <w:sz w:val="20"/>
                <w:szCs w:val="20"/>
              </w:rPr>
              <w:t>–</w:t>
            </w:r>
          </w:p>
        </w:tc>
        <w:tc>
          <w:tcPr>
            <w:tcW w:w="851" w:type="dxa"/>
            <w:vAlign w:val="center"/>
          </w:tcPr>
          <w:p w14:paraId="184A3A0B" w14:textId="77777777" w:rsidR="00755332" w:rsidRPr="0090248A" w:rsidRDefault="00755332" w:rsidP="005D5255">
            <w:pPr>
              <w:jc w:val="center"/>
            </w:pPr>
            <w:r w:rsidRPr="0090248A">
              <w:rPr>
                <w:kern w:val="2"/>
                <w:sz w:val="20"/>
                <w:szCs w:val="20"/>
              </w:rPr>
              <w:t>–</w:t>
            </w:r>
          </w:p>
        </w:tc>
        <w:tc>
          <w:tcPr>
            <w:tcW w:w="854" w:type="dxa"/>
            <w:vAlign w:val="center"/>
          </w:tcPr>
          <w:p w14:paraId="72A16CE5" w14:textId="77777777" w:rsidR="00755332" w:rsidRPr="0090248A" w:rsidRDefault="00755332" w:rsidP="005D5255">
            <w:pPr>
              <w:jc w:val="center"/>
            </w:pPr>
            <w:r w:rsidRPr="0090248A">
              <w:rPr>
                <w:kern w:val="2"/>
                <w:sz w:val="20"/>
                <w:szCs w:val="20"/>
              </w:rPr>
              <w:t>–</w:t>
            </w:r>
          </w:p>
        </w:tc>
      </w:tr>
      <w:tr w:rsidR="00755332" w:rsidRPr="0090248A" w14:paraId="748D2770"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41DD9819" w14:textId="77777777" w:rsidR="00755332" w:rsidRPr="0090248A" w:rsidRDefault="00755332" w:rsidP="005D5255">
            <w:pPr>
              <w:pStyle w:val="23"/>
              <w:ind w:firstLine="708"/>
            </w:pPr>
          </w:p>
        </w:tc>
        <w:tc>
          <w:tcPr>
            <w:tcW w:w="1842" w:type="dxa"/>
          </w:tcPr>
          <w:p w14:paraId="6D20CD3F" w14:textId="77777777" w:rsidR="00755332" w:rsidRPr="0090248A" w:rsidRDefault="00755332" w:rsidP="005D5255">
            <w:pPr>
              <w:pStyle w:val="23"/>
              <w:ind w:firstLine="0"/>
              <w:jc w:val="center"/>
            </w:pPr>
            <w:r w:rsidRPr="0090248A">
              <w:t>местный бюджет</w:t>
            </w:r>
          </w:p>
        </w:tc>
        <w:tc>
          <w:tcPr>
            <w:tcW w:w="930" w:type="dxa"/>
            <w:vAlign w:val="center"/>
          </w:tcPr>
          <w:p w14:paraId="1E6EE5BF" w14:textId="77777777" w:rsidR="00755332" w:rsidRPr="0090248A" w:rsidRDefault="00755332" w:rsidP="005D5255">
            <w:pPr>
              <w:pStyle w:val="23"/>
              <w:ind w:firstLine="0"/>
              <w:jc w:val="center"/>
            </w:pPr>
            <w:r w:rsidRPr="0090248A">
              <w:t>1135,2</w:t>
            </w:r>
          </w:p>
        </w:tc>
        <w:tc>
          <w:tcPr>
            <w:tcW w:w="931" w:type="dxa"/>
            <w:vAlign w:val="center"/>
          </w:tcPr>
          <w:p w14:paraId="1F708D9B" w14:textId="77777777" w:rsidR="00755332" w:rsidRPr="0090248A" w:rsidRDefault="00755332" w:rsidP="005D5255">
            <w:pPr>
              <w:pStyle w:val="23"/>
              <w:ind w:firstLine="0"/>
              <w:jc w:val="center"/>
            </w:pPr>
            <w:r w:rsidRPr="0090248A">
              <w:t>1135,2</w:t>
            </w:r>
          </w:p>
        </w:tc>
        <w:tc>
          <w:tcPr>
            <w:tcW w:w="978" w:type="dxa"/>
            <w:vAlign w:val="center"/>
          </w:tcPr>
          <w:p w14:paraId="3BF53625" w14:textId="77777777" w:rsidR="00755332" w:rsidRPr="0090248A" w:rsidRDefault="00755332" w:rsidP="005D5255">
            <w:pPr>
              <w:jc w:val="center"/>
            </w:pPr>
            <w:r w:rsidRPr="0090248A">
              <w:rPr>
                <w:kern w:val="2"/>
                <w:sz w:val="20"/>
                <w:szCs w:val="20"/>
              </w:rPr>
              <w:t>–</w:t>
            </w:r>
          </w:p>
        </w:tc>
        <w:tc>
          <w:tcPr>
            <w:tcW w:w="933" w:type="dxa"/>
            <w:vAlign w:val="center"/>
          </w:tcPr>
          <w:p w14:paraId="492B042E" w14:textId="77777777" w:rsidR="00755332" w:rsidRPr="0090248A" w:rsidRDefault="00755332" w:rsidP="005D5255">
            <w:pPr>
              <w:jc w:val="center"/>
            </w:pPr>
            <w:r w:rsidRPr="0090248A">
              <w:rPr>
                <w:kern w:val="2"/>
                <w:sz w:val="20"/>
                <w:szCs w:val="20"/>
              </w:rPr>
              <w:t>–</w:t>
            </w:r>
          </w:p>
        </w:tc>
        <w:tc>
          <w:tcPr>
            <w:tcW w:w="992" w:type="dxa"/>
            <w:vAlign w:val="center"/>
          </w:tcPr>
          <w:p w14:paraId="124C3147" w14:textId="77777777" w:rsidR="00755332" w:rsidRPr="0090248A" w:rsidRDefault="00755332" w:rsidP="005D5255">
            <w:pPr>
              <w:jc w:val="center"/>
            </w:pPr>
            <w:r w:rsidRPr="0090248A">
              <w:rPr>
                <w:kern w:val="2"/>
                <w:sz w:val="20"/>
                <w:szCs w:val="20"/>
              </w:rPr>
              <w:t>–</w:t>
            </w:r>
          </w:p>
        </w:tc>
        <w:tc>
          <w:tcPr>
            <w:tcW w:w="851" w:type="dxa"/>
            <w:vAlign w:val="center"/>
          </w:tcPr>
          <w:p w14:paraId="100B3F19" w14:textId="77777777" w:rsidR="00755332" w:rsidRPr="0090248A" w:rsidRDefault="00755332" w:rsidP="005D5255">
            <w:pPr>
              <w:jc w:val="center"/>
            </w:pPr>
            <w:r w:rsidRPr="0090248A">
              <w:rPr>
                <w:kern w:val="2"/>
                <w:sz w:val="20"/>
                <w:szCs w:val="20"/>
              </w:rPr>
              <w:t>–</w:t>
            </w:r>
          </w:p>
        </w:tc>
        <w:tc>
          <w:tcPr>
            <w:tcW w:w="851" w:type="dxa"/>
            <w:vAlign w:val="center"/>
          </w:tcPr>
          <w:p w14:paraId="1A804E71" w14:textId="77777777" w:rsidR="00755332" w:rsidRPr="0090248A" w:rsidRDefault="00755332" w:rsidP="005D5255">
            <w:pPr>
              <w:jc w:val="center"/>
            </w:pPr>
            <w:r w:rsidRPr="0090248A">
              <w:rPr>
                <w:kern w:val="2"/>
                <w:sz w:val="20"/>
                <w:szCs w:val="20"/>
              </w:rPr>
              <w:t>–</w:t>
            </w:r>
          </w:p>
        </w:tc>
        <w:tc>
          <w:tcPr>
            <w:tcW w:w="957" w:type="dxa"/>
            <w:vAlign w:val="center"/>
          </w:tcPr>
          <w:p w14:paraId="474E0CE8" w14:textId="77777777" w:rsidR="00755332" w:rsidRPr="0090248A" w:rsidRDefault="00755332" w:rsidP="005D5255">
            <w:pPr>
              <w:jc w:val="center"/>
            </w:pPr>
            <w:r w:rsidRPr="0090248A">
              <w:rPr>
                <w:kern w:val="2"/>
                <w:sz w:val="20"/>
                <w:szCs w:val="20"/>
              </w:rPr>
              <w:t>–</w:t>
            </w:r>
          </w:p>
        </w:tc>
        <w:tc>
          <w:tcPr>
            <w:tcW w:w="957" w:type="dxa"/>
            <w:vAlign w:val="center"/>
          </w:tcPr>
          <w:p w14:paraId="1852018A" w14:textId="77777777" w:rsidR="00755332" w:rsidRPr="0090248A" w:rsidRDefault="00755332" w:rsidP="005D5255">
            <w:pPr>
              <w:jc w:val="center"/>
            </w:pPr>
            <w:r w:rsidRPr="0090248A">
              <w:rPr>
                <w:kern w:val="2"/>
                <w:sz w:val="20"/>
                <w:szCs w:val="20"/>
              </w:rPr>
              <w:t>–</w:t>
            </w:r>
          </w:p>
        </w:tc>
        <w:tc>
          <w:tcPr>
            <w:tcW w:w="779" w:type="dxa"/>
            <w:vAlign w:val="center"/>
          </w:tcPr>
          <w:p w14:paraId="1D11DC22" w14:textId="77777777" w:rsidR="00755332" w:rsidRPr="0090248A" w:rsidRDefault="00755332" w:rsidP="005D5255">
            <w:pPr>
              <w:jc w:val="center"/>
            </w:pPr>
            <w:r w:rsidRPr="0090248A">
              <w:rPr>
                <w:kern w:val="2"/>
                <w:sz w:val="20"/>
                <w:szCs w:val="20"/>
              </w:rPr>
              <w:t>–</w:t>
            </w:r>
          </w:p>
        </w:tc>
        <w:tc>
          <w:tcPr>
            <w:tcW w:w="709" w:type="dxa"/>
            <w:vAlign w:val="center"/>
          </w:tcPr>
          <w:p w14:paraId="5136C563" w14:textId="77777777" w:rsidR="00755332" w:rsidRPr="0090248A" w:rsidRDefault="00755332" w:rsidP="005D5255">
            <w:pPr>
              <w:jc w:val="center"/>
            </w:pPr>
            <w:r w:rsidRPr="0090248A">
              <w:rPr>
                <w:kern w:val="2"/>
                <w:sz w:val="20"/>
                <w:szCs w:val="20"/>
              </w:rPr>
              <w:t>–</w:t>
            </w:r>
          </w:p>
        </w:tc>
        <w:tc>
          <w:tcPr>
            <w:tcW w:w="851" w:type="dxa"/>
            <w:vAlign w:val="center"/>
          </w:tcPr>
          <w:p w14:paraId="3D3F5A48" w14:textId="77777777" w:rsidR="00755332" w:rsidRPr="0090248A" w:rsidRDefault="00755332" w:rsidP="005D5255">
            <w:pPr>
              <w:jc w:val="center"/>
            </w:pPr>
            <w:r w:rsidRPr="0090248A">
              <w:rPr>
                <w:kern w:val="2"/>
                <w:sz w:val="20"/>
                <w:szCs w:val="20"/>
              </w:rPr>
              <w:t>–</w:t>
            </w:r>
          </w:p>
        </w:tc>
        <w:tc>
          <w:tcPr>
            <w:tcW w:w="854" w:type="dxa"/>
            <w:vAlign w:val="center"/>
          </w:tcPr>
          <w:p w14:paraId="4277448A" w14:textId="77777777" w:rsidR="00755332" w:rsidRPr="0090248A" w:rsidRDefault="00755332" w:rsidP="005D5255">
            <w:pPr>
              <w:jc w:val="center"/>
            </w:pPr>
            <w:r w:rsidRPr="0090248A">
              <w:rPr>
                <w:kern w:val="2"/>
                <w:sz w:val="20"/>
                <w:szCs w:val="20"/>
              </w:rPr>
              <w:t>–</w:t>
            </w:r>
          </w:p>
        </w:tc>
      </w:tr>
      <w:tr w:rsidR="00755332" w:rsidRPr="0090248A" w14:paraId="64C53ACF"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662EF490" w14:textId="77777777" w:rsidR="00755332" w:rsidRPr="0090248A" w:rsidRDefault="00755332" w:rsidP="005D5255">
            <w:pPr>
              <w:pStyle w:val="23"/>
              <w:ind w:firstLine="708"/>
            </w:pPr>
          </w:p>
        </w:tc>
        <w:tc>
          <w:tcPr>
            <w:tcW w:w="1842" w:type="dxa"/>
          </w:tcPr>
          <w:p w14:paraId="32692256" w14:textId="77777777" w:rsidR="00755332" w:rsidRPr="0090248A" w:rsidRDefault="00755332" w:rsidP="005D5255">
            <w:pPr>
              <w:pStyle w:val="23"/>
              <w:ind w:firstLine="0"/>
              <w:jc w:val="center"/>
            </w:pPr>
            <w:r w:rsidRPr="0090248A">
              <w:t>внебюджетные источники</w:t>
            </w:r>
          </w:p>
        </w:tc>
        <w:tc>
          <w:tcPr>
            <w:tcW w:w="930" w:type="dxa"/>
            <w:vAlign w:val="center"/>
          </w:tcPr>
          <w:p w14:paraId="065717E9" w14:textId="77777777" w:rsidR="00755332" w:rsidRPr="0090248A" w:rsidRDefault="00755332" w:rsidP="005D5255">
            <w:pPr>
              <w:jc w:val="center"/>
            </w:pPr>
            <w:r w:rsidRPr="0090248A">
              <w:rPr>
                <w:kern w:val="2"/>
                <w:sz w:val="20"/>
                <w:szCs w:val="20"/>
              </w:rPr>
              <w:t>–</w:t>
            </w:r>
          </w:p>
        </w:tc>
        <w:tc>
          <w:tcPr>
            <w:tcW w:w="931" w:type="dxa"/>
            <w:vAlign w:val="center"/>
          </w:tcPr>
          <w:p w14:paraId="563CF0E1" w14:textId="77777777" w:rsidR="00755332" w:rsidRPr="0090248A" w:rsidRDefault="00755332" w:rsidP="005D5255">
            <w:pPr>
              <w:jc w:val="center"/>
            </w:pPr>
            <w:r w:rsidRPr="0090248A">
              <w:rPr>
                <w:kern w:val="2"/>
                <w:sz w:val="20"/>
                <w:szCs w:val="20"/>
              </w:rPr>
              <w:t>–</w:t>
            </w:r>
          </w:p>
        </w:tc>
        <w:tc>
          <w:tcPr>
            <w:tcW w:w="978" w:type="dxa"/>
            <w:vAlign w:val="center"/>
          </w:tcPr>
          <w:p w14:paraId="7AF1BA28" w14:textId="77777777" w:rsidR="00755332" w:rsidRPr="0090248A" w:rsidRDefault="00755332" w:rsidP="005D5255">
            <w:pPr>
              <w:jc w:val="center"/>
            </w:pPr>
            <w:r w:rsidRPr="0090248A">
              <w:rPr>
                <w:kern w:val="2"/>
                <w:sz w:val="20"/>
                <w:szCs w:val="20"/>
              </w:rPr>
              <w:t>–</w:t>
            </w:r>
          </w:p>
        </w:tc>
        <w:tc>
          <w:tcPr>
            <w:tcW w:w="933" w:type="dxa"/>
            <w:vAlign w:val="center"/>
          </w:tcPr>
          <w:p w14:paraId="267F893E" w14:textId="77777777" w:rsidR="00755332" w:rsidRPr="0090248A" w:rsidRDefault="00755332" w:rsidP="005D5255">
            <w:pPr>
              <w:jc w:val="center"/>
            </w:pPr>
            <w:r w:rsidRPr="0090248A">
              <w:rPr>
                <w:kern w:val="2"/>
                <w:sz w:val="20"/>
                <w:szCs w:val="20"/>
              </w:rPr>
              <w:t>–</w:t>
            </w:r>
          </w:p>
        </w:tc>
        <w:tc>
          <w:tcPr>
            <w:tcW w:w="992" w:type="dxa"/>
            <w:vAlign w:val="center"/>
          </w:tcPr>
          <w:p w14:paraId="05C0DAFB" w14:textId="77777777" w:rsidR="00755332" w:rsidRPr="0090248A" w:rsidRDefault="00755332" w:rsidP="005D5255">
            <w:pPr>
              <w:jc w:val="center"/>
            </w:pPr>
            <w:r w:rsidRPr="0090248A">
              <w:rPr>
                <w:kern w:val="2"/>
                <w:sz w:val="20"/>
                <w:szCs w:val="20"/>
              </w:rPr>
              <w:t>–</w:t>
            </w:r>
          </w:p>
        </w:tc>
        <w:tc>
          <w:tcPr>
            <w:tcW w:w="851" w:type="dxa"/>
            <w:vAlign w:val="center"/>
          </w:tcPr>
          <w:p w14:paraId="529D7F49" w14:textId="77777777" w:rsidR="00755332" w:rsidRPr="0090248A" w:rsidRDefault="00755332" w:rsidP="005D5255">
            <w:pPr>
              <w:jc w:val="center"/>
            </w:pPr>
            <w:r w:rsidRPr="0090248A">
              <w:rPr>
                <w:kern w:val="2"/>
                <w:sz w:val="20"/>
                <w:szCs w:val="20"/>
              </w:rPr>
              <w:t>–</w:t>
            </w:r>
          </w:p>
        </w:tc>
        <w:tc>
          <w:tcPr>
            <w:tcW w:w="851" w:type="dxa"/>
            <w:vAlign w:val="center"/>
          </w:tcPr>
          <w:p w14:paraId="7F2904E2" w14:textId="77777777" w:rsidR="00755332" w:rsidRPr="0090248A" w:rsidRDefault="00755332" w:rsidP="005D5255">
            <w:pPr>
              <w:jc w:val="center"/>
            </w:pPr>
            <w:r w:rsidRPr="0090248A">
              <w:rPr>
                <w:kern w:val="2"/>
                <w:sz w:val="20"/>
                <w:szCs w:val="20"/>
              </w:rPr>
              <w:t>–</w:t>
            </w:r>
          </w:p>
        </w:tc>
        <w:tc>
          <w:tcPr>
            <w:tcW w:w="957" w:type="dxa"/>
            <w:vAlign w:val="center"/>
          </w:tcPr>
          <w:p w14:paraId="63AD4B7C" w14:textId="77777777" w:rsidR="00755332" w:rsidRPr="0090248A" w:rsidRDefault="00755332" w:rsidP="005D5255">
            <w:pPr>
              <w:jc w:val="center"/>
            </w:pPr>
            <w:r w:rsidRPr="0090248A">
              <w:rPr>
                <w:kern w:val="2"/>
                <w:sz w:val="20"/>
                <w:szCs w:val="20"/>
              </w:rPr>
              <w:t>–</w:t>
            </w:r>
          </w:p>
        </w:tc>
        <w:tc>
          <w:tcPr>
            <w:tcW w:w="957" w:type="dxa"/>
            <w:vAlign w:val="center"/>
          </w:tcPr>
          <w:p w14:paraId="0A35B7C8" w14:textId="77777777" w:rsidR="00755332" w:rsidRPr="0090248A" w:rsidRDefault="00755332" w:rsidP="005D5255">
            <w:pPr>
              <w:jc w:val="center"/>
            </w:pPr>
            <w:r w:rsidRPr="0090248A">
              <w:rPr>
                <w:kern w:val="2"/>
                <w:sz w:val="20"/>
                <w:szCs w:val="20"/>
              </w:rPr>
              <w:t>–</w:t>
            </w:r>
          </w:p>
        </w:tc>
        <w:tc>
          <w:tcPr>
            <w:tcW w:w="779" w:type="dxa"/>
            <w:vAlign w:val="center"/>
          </w:tcPr>
          <w:p w14:paraId="49D81E11" w14:textId="77777777" w:rsidR="00755332" w:rsidRPr="0090248A" w:rsidRDefault="00755332" w:rsidP="005D5255">
            <w:pPr>
              <w:jc w:val="center"/>
            </w:pPr>
            <w:r w:rsidRPr="0090248A">
              <w:rPr>
                <w:kern w:val="2"/>
                <w:sz w:val="20"/>
                <w:szCs w:val="20"/>
              </w:rPr>
              <w:t>–</w:t>
            </w:r>
          </w:p>
        </w:tc>
        <w:tc>
          <w:tcPr>
            <w:tcW w:w="709" w:type="dxa"/>
            <w:vAlign w:val="center"/>
          </w:tcPr>
          <w:p w14:paraId="030644AD" w14:textId="77777777" w:rsidR="00755332" w:rsidRPr="0090248A" w:rsidRDefault="00755332" w:rsidP="005D5255">
            <w:pPr>
              <w:jc w:val="center"/>
            </w:pPr>
            <w:r w:rsidRPr="0090248A">
              <w:rPr>
                <w:kern w:val="2"/>
                <w:sz w:val="20"/>
                <w:szCs w:val="20"/>
              </w:rPr>
              <w:t>–</w:t>
            </w:r>
          </w:p>
        </w:tc>
        <w:tc>
          <w:tcPr>
            <w:tcW w:w="851" w:type="dxa"/>
            <w:vAlign w:val="center"/>
          </w:tcPr>
          <w:p w14:paraId="228553CD" w14:textId="77777777" w:rsidR="00755332" w:rsidRPr="0090248A" w:rsidRDefault="00755332" w:rsidP="005D5255">
            <w:pPr>
              <w:jc w:val="center"/>
            </w:pPr>
            <w:r w:rsidRPr="0090248A">
              <w:rPr>
                <w:kern w:val="2"/>
                <w:sz w:val="20"/>
                <w:szCs w:val="20"/>
              </w:rPr>
              <w:t>–</w:t>
            </w:r>
          </w:p>
        </w:tc>
        <w:tc>
          <w:tcPr>
            <w:tcW w:w="854" w:type="dxa"/>
            <w:vAlign w:val="center"/>
          </w:tcPr>
          <w:p w14:paraId="6FECA6BB" w14:textId="77777777" w:rsidR="00755332" w:rsidRPr="0090248A" w:rsidRDefault="00755332" w:rsidP="005D5255">
            <w:pPr>
              <w:jc w:val="center"/>
            </w:pPr>
            <w:r w:rsidRPr="0090248A">
              <w:rPr>
                <w:kern w:val="2"/>
                <w:sz w:val="20"/>
                <w:szCs w:val="20"/>
              </w:rPr>
              <w:t>–</w:t>
            </w:r>
          </w:p>
        </w:tc>
      </w:tr>
      <w:tr w:rsidR="00755332" w:rsidRPr="0090248A" w14:paraId="4DC4536F"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restart"/>
            <w:vAlign w:val="center"/>
          </w:tcPr>
          <w:p w14:paraId="7D6E002C" w14:textId="77777777" w:rsidR="00755332" w:rsidRPr="0090248A" w:rsidRDefault="00755332" w:rsidP="005D5255">
            <w:pPr>
              <w:pStyle w:val="23"/>
              <w:ind w:firstLine="0"/>
            </w:pPr>
            <w:r w:rsidRPr="0090248A">
              <w:t>прокладка распределительных газопроводов в х. Ленина Белокалитвинского района Ростовской области</w:t>
            </w:r>
          </w:p>
        </w:tc>
        <w:tc>
          <w:tcPr>
            <w:tcW w:w="1842" w:type="dxa"/>
          </w:tcPr>
          <w:p w14:paraId="0009842F" w14:textId="77777777" w:rsidR="00755332" w:rsidRPr="0090248A" w:rsidRDefault="00755332" w:rsidP="005D5255">
            <w:pPr>
              <w:pStyle w:val="23"/>
              <w:ind w:firstLine="0"/>
              <w:jc w:val="center"/>
            </w:pPr>
            <w:r w:rsidRPr="0090248A">
              <w:t>всего</w:t>
            </w:r>
          </w:p>
        </w:tc>
        <w:tc>
          <w:tcPr>
            <w:tcW w:w="930" w:type="dxa"/>
            <w:vAlign w:val="center"/>
          </w:tcPr>
          <w:p w14:paraId="0820BDA5" w14:textId="77777777" w:rsidR="00755332" w:rsidRPr="0090248A" w:rsidRDefault="00755332" w:rsidP="005D5255">
            <w:pPr>
              <w:jc w:val="center"/>
              <w:rPr>
                <w:kern w:val="2"/>
                <w:sz w:val="20"/>
                <w:szCs w:val="20"/>
              </w:rPr>
            </w:pPr>
            <w:r w:rsidRPr="0090248A">
              <w:rPr>
                <w:kern w:val="2"/>
                <w:sz w:val="20"/>
                <w:szCs w:val="20"/>
              </w:rPr>
              <w:t>2149,3</w:t>
            </w:r>
          </w:p>
        </w:tc>
        <w:tc>
          <w:tcPr>
            <w:tcW w:w="931" w:type="dxa"/>
          </w:tcPr>
          <w:p w14:paraId="6B1809C1" w14:textId="77777777" w:rsidR="00755332" w:rsidRPr="0090248A" w:rsidRDefault="00755332" w:rsidP="005D5255">
            <w:pPr>
              <w:jc w:val="center"/>
            </w:pPr>
            <w:r w:rsidRPr="0090248A">
              <w:rPr>
                <w:kern w:val="2"/>
                <w:sz w:val="20"/>
                <w:szCs w:val="20"/>
              </w:rPr>
              <w:t>2149,3</w:t>
            </w:r>
          </w:p>
        </w:tc>
        <w:tc>
          <w:tcPr>
            <w:tcW w:w="978" w:type="dxa"/>
            <w:vAlign w:val="center"/>
          </w:tcPr>
          <w:p w14:paraId="143B1C0F" w14:textId="77777777" w:rsidR="00755332" w:rsidRPr="0090248A" w:rsidRDefault="00755332" w:rsidP="005D5255">
            <w:pPr>
              <w:jc w:val="center"/>
              <w:rPr>
                <w:kern w:val="2"/>
                <w:sz w:val="20"/>
                <w:szCs w:val="20"/>
              </w:rPr>
            </w:pPr>
            <w:r w:rsidRPr="0090248A">
              <w:rPr>
                <w:kern w:val="2"/>
                <w:sz w:val="20"/>
                <w:szCs w:val="20"/>
              </w:rPr>
              <w:t>–</w:t>
            </w:r>
          </w:p>
        </w:tc>
        <w:tc>
          <w:tcPr>
            <w:tcW w:w="933" w:type="dxa"/>
          </w:tcPr>
          <w:p w14:paraId="3AB01EED" w14:textId="77777777" w:rsidR="00755332" w:rsidRPr="0090248A" w:rsidRDefault="00755332" w:rsidP="005D5255">
            <w:pPr>
              <w:jc w:val="center"/>
            </w:pPr>
            <w:r w:rsidRPr="0090248A">
              <w:rPr>
                <w:kern w:val="2"/>
                <w:sz w:val="20"/>
                <w:szCs w:val="20"/>
              </w:rPr>
              <w:t>–</w:t>
            </w:r>
          </w:p>
        </w:tc>
        <w:tc>
          <w:tcPr>
            <w:tcW w:w="992" w:type="dxa"/>
          </w:tcPr>
          <w:p w14:paraId="119F3BC6" w14:textId="77777777" w:rsidR="00755332" w:rsidRPr="0090248A" w:rsidRDefault="00755332" w:rsidP="005D5255">
            <w:pPr>
              <w:jc w:val="center"/>
            </w:pPr>
            <w:r w:rsidRPr="0090248A">
              <w:rPr>
                <w:kern w:val="2"/>
                <w:sz w:val="20"/>
                <w:szCs w:val="20"/>
              </w:rPr>
              <w:t>–</w:t>
            </w:r>
          </w:p>
        </w:tc>
        <w:tc>
          <w:tcPr>
            <w:tcW w:w="851" w:type="dxa"/>
          </w:tcPr>
          <w:p w14:paraId="24C4CDF5" w14:textId="77777777" w:rsidR="00755332" w:rsidRPr="0090248A" w:rsidRDefault="00755332" w:rsidP="005D5255">
            <w:pPr>
              <w:jc w:val="center"/>
            </w:pPr>
            <w:r w:rsidRPr="0090248A">
              <w:rPr>
                <w:kern w:val="2"/>
                <w:sz w:val="20"/>
                <w:szCs w:val="20"/>
              </w:rPr>
              <w:t>–</w:t>
            </w:r>
          </w:p>
        </w:tc>
        <w:tc>
          <w:tcPr>
            <w:tcW w:w="851" w:type="dxa"/>
          </w:tcPr>
          <w:p w14:paraId="2D1DFE3B" w14:textId="77777777" w:rsidR="00755332" w:rsidRPr="0090248A" w:rsidRDefault="00755332" w:rsidP="005D5255">
            <w:pPr>
              <w:jc w:val="center"/>
            </w:pPr>
            <w:r w:rsidRPr="0090248A">
              <w:rPr>
                <w:kern w:val="2"/>
                <w:sz w:val="20"/>
                <w:szCs w:val="20"/>
              </w:rPr>
              <w:t>–</w:t>
            </w:r>
          </w:p>
        </w:tc>
        <w:tc>
          <w:tcPr>
            <w:tcW w:w="957" w:type="dxa"/>
          </w:tcPr>
          <w:p w14:paraId="72AEE92F" w14:textId="77777777" w:rsidR="00755332" w:rsidRPr="0090248A" w:rsidRDefault="00755332" w:rsidP="005D5255">
            <w:pPr>
              <w:jc w:val="center"/>
            </w:pPr>
            <w:r w:rsidRPr="0090248A">
              <w:rPr>
                <w:kern w:val="2"/>
                <w:sz w:val="20"/>
                <w:szCs w:val="20"/>
              </w:rPr>
              <w:t>–</w:t>
            </w:r>
          </w:p>
        </w:tc>
        <w:tc>
          <w:tcPr>
            <w:tcW w:w="957" w:type="dxa"/>
          </w:tcPr>
          <w:p w14:paraId="3B34A26A" w14:textId="77777777" w:rsidR="00755332" w:rsidRPr="0090248A" w:rsidRDefault="00755332" w:rsidP="005D5255">
            <w:pPr>
              <w:jc w:val="center"/>
            </w:pPr>
            <w:r w:rsidRPr="0090248A">
              <w:rPr>
                <w:kern w:val="2"/>
                <w:sz w:val="20"/>
                <w:szCs w:val="20"/>
              </w:rPr>
              <w:t>–</w:t>
            </w:r>
          </w:p>
        </w:tc>
        <w:tc>
          <w:tcPr>
            <w:tcW w:w="779" w:type="dxa"/>
          </w:tcPr>
          <w:p w14:paraId="6D479D8A" w14:textId="77777777" w:rsidR="00755332" w:rsidRPr="0090248A" w:rsidRDefault="00755332" w:rsidP="005D5255">
            <w:pPr>
              <w:jc w:val="center"/>
            </w:pPr>
            <w:r w:rsidRPr="0090248A">
              <w:rPr>
                <w:kern w:val="2"/>
                <w:sz w:val="20"/>
                <w:szCs w:val="20"/>
              </w:rPr>
              <w:t>–</w:t>
            </w:r>
          </w:p>
        </w:tc>
        <w:tc>
          <w:tcPr>
            <w:tcW w:w="709" w:type="dxa"/>
          </w:tcPr>
          <w:p w14:paraId="6F739996" w14:textId="77777777" w:rsidR="00755332" w:rsidRPr="0090248A" w:rsidRDefault="00755332" w:rsidP="005D5255">
            <w:pPr>
              <w:jc w:val="center"/>
            </w:pPr>
            <w:r w:rsidRPr="0090248A">
              <w:rPr>
                <w:kern w:val="2"/>
                <w:sz w:val="20"/>
                <w:szCs w:val="20"/>
              </w:rPr>
              <w:t>–</w:t>
            </w:r>
          </w:p>
        </w:tc>
        <w:tc>
          <w:tcPr>
            <w:tcW w:w="851" w:type="dxa"/>
          </w:tcPr>
          <w:p w14:paraId="40D80368" w14:textId="77777777" w:rsidR="00755332" w:rsidRPr="0090248A" w:rsidRDefault="00755332" w:rsidP="005D5255">
            <w:pPr>
              <w:jc w:val="center"/>
            </w:pPr>
            <w:r w:rsidRPr="0090248A">
              <w:rPr>
                <w:kern w:val="2"/>
                <w:sz w:val="20"/>
                <w:szCs w:val="20"/>
              </w:rPr>
              <w:t>–</w:t>
            </w:r>
          </w:p>
        </w:tc>
        <w:tc>
          <w:tcPr>
            <w:tcW w:w="854" w:type="dxa"/>
          </w:tcPr>
          <w:p w14:paraId="3A07869F" w14:textId="77777777" w:rsidR="00755332" w:rsidRPr="0090248A" w:rsidRDefault="00755332" w:rsidP="005D5255">
            <w:pPr>
              <w:jc w:val="center"/>
            </w:pPr>
            <w:r w:rsidRPr="0090248A">
              <w:rPr>
                <w:kern w:val="2"/>
                <w:sz w:val="20"/>
                <w:szCs w:val="20"/>
              </w:rPr>
              <w:t>–</w:t>
            </w:r>
          </w:p>
        </w:tc>
      </w:tr>
      <w:tr w:rsidR="00755332" w:rsidRPr="0090248A" w14:paraId="3E3A2214"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7FC1A2B6" w14:textId="77777777" w:rsidR="00755332" w:rsidRPr="0090248A" w:rsidRDefault="00755332" w:rsidP="005D5255">
            <w:pPr>
              <w:pStyle w:val="23"/>
              <w:ind w:firstLine="708"/>
            </w:pPr>
          </w:p>
        </w:tc>
        <w:tc>
          <w:tcPr>
            <w:tcW w:w="1842" w:type="dxa"/>
          </w:tcPr>
          <w:p w14:paraId="428C14B5" w14:textId="77777777" w:rsidR="00755332" w:rsidRPr="0090248A" w:rsidRDefault="00755332" w:rsidP="005D5255">
            <w:pPr>
              <w:pStyle w:val="23"/>
              <w:ind w:firstLine="0"/>
              <w:jc w:val="center"/>
            </w:pPr>
            <w:r w:rsidRPr="0090248A">
              <w:t>областной бюджет</w:t>
            </w:r>
          </w:p>
        </w:tc>
        <w:tc>
          <w:tcPr>
            <w:tcW w:w="930" w:type="dxa"/>
            <w:vAlign w:val="center"/>
          </w:tcPr>
          <w:p w14:paraId="13032F82" w14:textId="77777777" w:rsidR="00755332" w:rsidRPr="0090248A" w:rsidRDefault="00755332" w:rsidP="005D5255">
            <w:pPr>
              <w:jc w:val="center"/>
              <w:rPr>
                <w:kern w:val="2"/>
                <w:sz w:val="20"/>
                <w:szCs w:val="20"/>
              </w:rPr>
            </w:pPr>
            <w:r w:rsidRPr="0090248A">
              <w:rPr>
                <w:kern w:val="2"/>
                <w:sz w:val="20"/>
                <w:szCs w:val="20"/>
              </w:rPr>
              <w:t>–</w:t>
            </w:r>
          </w:p>
        </w:tc>
        <w:tc>
          <w:tcPr>
            <w:tcW w:w="931" w:type="dxa"/>
          </w:tcPr>
          <w:p w14:paraId="7C425A33" w14:textId="77777777" w:rsidR="00755332" w:rsidRPr="0090248A" w:rsidRDefault="00755332" w:rsidP="005D5255">
            <w:pPr>
              <w:jc w:val="center"/>
            </w:pPr>
            <w:r w:rsidRPr="0090248A">
              <w:rPr>
                <w:kern w:val="2"/>
                <w:sz w:val="20"/>
                <w:szCs w:val="20"/>
              </w:rPr>
              <w:t>–</w:t>
            </w:r>
          </w:p>
        </w:tc>
        <w:tc>
          <w:tcPr>
            <w:tcW w:w="978" w:type="dxa"/>
            <w:vAlign w:val="center"/>
          </w:tcPr>
          <w:p w14:paraId="188B5DC7" w14:textId="77777777" w:rsidR="00755332" w:rsidRPr="0090248A" w:rsidRDefault="00755332" w:rsidP="005D5255">
            <w:pPr>
              <w:jc w:val="center"/>
              <w:rPr>
                <w:kern w:val="2"/>
                <w:sz w:val="20"/>
                <w:szCs w:val="20"/>
              </w:rPr>
            </w:pPr>
            <w:r w:rsidRPr="0090248A">
              <w:rPr>
                <w:kern w:val="2"/>
                <w:sz w:val="20"/>
                <w:szCs w:val="20"/>
              </w:rPr>
              <w:t>–</w:t>
            </w:r>
          </w:p>
        </w:tc>
        <w:tc>
          <w:tcPr>
            <w:tcW w:w="933" w:type="dxa"/>
          </w:tcPr>
          <w:p w14:paraId="35994986" w14:textId="77777777" w:rsidR="00755332" w:rsidRPr="0090248A" w:rsidRDefault="00755332" w:rsidP="005D5255">
            <w:pPr>
              <w:jc w:val="center"/>
            </w:pPr>
            <w:r w:rsidRPr="0090248A">
              <w:rPr>
                <w:kern w:val="2"/>
                <w:sz w:val="20"/>
                <w:szCs w:val="20"/>
              </w:rPr>
              <w:t>–</w:t>
            </w:r>
          </w:p>
        </w:tc>
        <w:tc>
          <w:tcPr>
            <w:tcW w:w="992" w:type="dxa"/>
          </w:tcPr>
          <w:p w14:paraId="54A6764A" w14:textId="77777777" w:rsidR="00755332" w:rsidRPr="0090248A" w:rsidRDefault="00755332" w:rsidP="005D5255">
            <w:pPr>
              <w:jc w:val="center"/>
            </w:pPr>
            <w:r w:rsidRPr="0090248A">
              <w:rPr>
                <w:kern w:val="2"/>
                <w:sz w:val="20"/>
                <w:szCs w:val="20"/>
              </w:rPr>
              <w:t>–</w:t>
            </w:r>
          </w:p>
        </w:tc>
        <w:tc>
          <w:tcPr>
            <w:tcW w:w="851" w:type="dxa"/>
          </w:tcPr>
          <w:p w14:paraId="1114E235" w14:textId="77777777" w:rsidR="00755332" w:rsidRPr="0090248A" w:rsidRDefault="00755332" w:rsidP="005D5255">
            <w:pPr>
              <w:jc w:val="center"/>
            </w:pPr>
            <w:r w:rsidRPr="0090248A">
              <w:rPr>
                <w:kern w:val="2"/>
                <w:sz w:val="20"/>
                <w:szCs w:val="20"/>
              </w:rPr>
              <w:t>–</w:t>
            </w:r>
          </w:p>
        </w:tc>
        <w:tc>
          <w:tcPr>
            <w:tcW w:w="851" w:type="dxa"/>
          </w:tcPr>
          <w:p w14:paraId="6936BF41" w14:textId="77777777" w:rsidR="00755332" w:rsidRPr="0090248A" w:rsidRDefault="00755332" w:rsidP="005D5255">
            <w:pPr>
              <w:jc w:val="center"/>
            </w:pPr>
            <w:r w:rsidRPr="0090248A">
              <w:rPr>
                <w:kern w:val="2"/>
                <w:sz w:val="20"/>
                <w:szCs w:val="20"/>
              </w:rPr>
              <w:t>–</w:t>
            </w:r>
          </w:p>
        </w:tc>
        <w:tc>
          <w:tcPr>
            <w:tcW w:w="957" w:type="dxa"/>
          </w:tcPr>
          <w:p w14:paraId="7453FCB3" w14:textId="77777777" w:rsidR="00755332" w:rsidRPr="0090248A" w:rsidRDefault="00755332" w:rsidP="005D5255">
            <w:pPr>
              <w:jc w:val="center"/>
            </w:pPr>
            <w:r w:rsidRPr="0090248A">
              <w:rPr>
                <w:kern w:val="2"/>
                <w:sz w:val="20"/>
                <w:szCs w:val="20"/>
              </w:rPr>
              <w:t>–</w:t>
            </w:r>
          </w:p>
        </w:tc>
        <w:tc>
          <w:tcPr>
            <w:tcW w:w="957" w:type="dxa"/>
          </w:tcPr>
          <w:p w14:paraId="551241EF" w14:textId="77777777" w:rsidR="00755332" w:rsidRPr="0090248A" w:rsidRDefault="00755332" w:rsidP="005D5255">
            <w:pPr>
              <w:jc w:val="center"/>
            </w:pPr>
            <w:r w:rsidRPr="0090248A">
              <w:rPr>
                <w:kern w:val="2"/>
                <w:sz w:val="20"/>
                <w:szCs w:val="20"/>
              </w:rPr>
              <w:t>–</w:t>
            </w:r>
          </w:p>
        </w:tc>
        <w:tc>
          <w:tcPr>
            <w:tcW w:w="779" w:type="dxa"/>
          </w:tcPr>
          <w:p w14:paraId="38783EAC" w14:textId="77777777" w:rsidR="00755332" w:rsidRPr="0090248A" w:rsidRDefault="00755332" w:rsidP="005D5255">
            <w:pPr>
              <w:jc w:val="center"/>
            </w:pPr>
            <w:r w:rsidRPr="0090248A">
              <w:rPr>
                <w:kern w:val="2"/>
                <w:sz w:val="20"/>
                <w:szCs w:val="20"/>
              </w:rPr>
              <w:t>–</w:t>
            </w:r>
          </w:p>
        </w:tc>
        <w:tc>
          <w:tcPr>
            <w:tcW w:w="709" w:type="dxa"/>
          </w:tcPr>
          <w:p w14:paraId="780925F2" w14:textId="77777777" w:rsidR="00755332" w:rsidRPr="0090248A" w:rsidRDefault="00755332" w:rsidP="005D5255">
            <w:pPr>
              <w:jc w:val="center"/>
            </w:pPr>
            <w:r w:rsidRPr="0090248A">
              <w:rPr>
                <w:kern w:val="2"/>
                <w:sz w:val="20"/>
                <w:szCs w:val="20"/>
              </w:rPr>
              <w:t>–</w:t>
            </w:r>
          </w:p>
        </w:tc>
        <w:tc>
          <w:tcPr>
            <w:tcW w:w="851" w:type="dxa"/>
          </w:tcPr>
          <w:p w14:paraId="1201B079" w14:textId="77777777" w:rsidR="00755332" w:rsidRPr="0090248A" w:rsidRDefault="00755332" w:rsidP="005D5255">
            <w:pPr>
              <w:jc w:val="center"/>
            </w:pPr>
            <w:r w:rsidRPr="0090248A">
              <w:rPr>
                <w:kern w:val="2"/>
                <w:sz w:val="20"/>
                <w:szCs w:val="20"/>
              </w:rPr>
              <w:t>–</w:t>
            </w:r>
          </w:p>
        </w:tc>
        <w:tc>
          <w:tcPr>
            <w:tcW w:w="854" w:type="dxa"/>
          </w:tcPr>
          <w:p w14:paraId="65DBD9A9" w14:textId="77777777" w:rsidR="00755332" w:rsidRPr="0090248A" w:rsidRDefault="00755332" w:rsidP="005D5255">
            <w:pPr>
              <w:jc w:val="center"/>
            </w:pPr>
            <w:r w:rsidRPr="0090248A">
              <w:rPr>
                <w:kern w:val="2"/>
                <w:sz w:val="20"/>
                <w:szCs w:val="20"/>
              </w:rPr>
              <w:t>–</w:t>
            </w:r>
          </w:p>
        </w:tc>
      </w:tr>
      <w:tr w:rsidR="00755332" w:rsidRPr="0090248A" w14:paraId="020E84FF"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573A3281" w14:textId="77777777" w:rsidR="00755332" w:rsidRPr="0090248A" w:rsidRDefault="00755332" w:rsidP="005D5255">
            <w:pPr>
              <w:pStyle w:val="23"/>
              <w:ind w:firstLine="708"/>
            </w:pPr>
          </w:p>
        </w:tc>
        <w:tc>
          <w:tcPr>
            <w:tcW w:w="1842" w:type="dxa"/>
          </w:tcPr>
          <w:p w14:paraId="6EB06583" w14:textId="77777777" w:rsidR="00755332" w:rsidRPr="0090248A" w:rsidRDefault="00755332" w:rsidP="005D5255">
            <w:pPr>
              <w:pStyle w:val="23"/>
              <w:ind w:firstLine="0"/>
              <w:jc w:val="center"/>
            </w:pPr>
            <w:r w:rsidRPr="0090248A">
              <w:t>федеральный бюджет</w:t>
            </w:r>
          </w:p>
        </w:tc>
        <w:tc>
          <w:tcPr>
            <w:tcW w:w="930" w:type="dxa"/>
            <w:vAlign w:val="center"/>
          </w:tcPr>
          <w:p w14:paraId="00334CF4" w14:textId="77777777" w:rsidR="00755332" w:rsidRPr="0090248A" w:rsidRDefault="00755332" w:rsidP="005D5255">
            <w:pPr>
              <w:jc w:val="center"/>
              <w:rPr>
                <w:kern w:val="2"/>
                <w:sz w:val="20"/>
                <w:szCs w:val="20"/>
              </w:rPr>
            </w:pPr>
            <w:r w:rsidRPr="0090248A">
              <w:rPr>
                <w:kern w:val="2"/>
                <w:sz w:val="20"/>
                <w:szCs w:val="20"/>
              </w:rPr>
              <w:t>–</w:t>
            </w:r>
          </w:p>
        </w:tc>
        <w:tc>
          <w:tcPr>
            <w:tcW w:w="931" w:type="dxa"/>
            <w:vAlign w:val="center"/>
          </w:tcPr>
          <w:p w14:paraId="4B1BD194" w14:textId="77777777" w:rsidR="00755332" w:rsidRPr="0090248A" w:rsidRDefault="00755332" w:rsidP="005D5255">
            <w:pPr>
              <w:jc w:val="center"/>
            </w:pPr>
            <w:r w:rsidRPr="0090248A">
              <w:rPr>
                <w:kern w:val="2"/>
                <w:sz w:val="20"/>
                <w:szCs w:val="20"/>
              </w:rPr>
              <w:t>–</w:t>
            </w:r>
          </w:p>
        </w:tc>
        <w:tc>
          <w:tcPr>
            <w:tcW w:w="978" w:type="dxa"/>
            <w:vAlign w:val="center"/>
          </w:tcPr>
          <w:p w14:paraId="054409AA" w14:textId="77777777" w:rsidR="00755332" w:rsidRPr="0090248A" w:rsidRDefault="00755332" w:rsidP="005D5255">
            <w:pPr>
              <w:jc w:val="center"/>
              <w:rPr>
                <w:kern w:val="2"/>
                <w:sz w:val="20"/>
                <w:szCs w:val="20"/>
              </w:rPr>
            </w:pPr>
            <w:r w:rsidRPr="0090248A">
              <w:rPr>
                <w:kern w:val="2"/>
                <w:sz w:val="20"/>
                <w:szCs w:val="20"/>
              </w:rPr>
              <w:t>–</w:t>
            </w:r>
          </w:p>
        </w:tc>
        <w:tc>
          <w:tcPr>
            <w:tcW w:w="933" w:type="dxa"/>
            <w:vAlign w:val="center"/>
          </w:tcPr>
          <w:p w14:paraId="1E337A07" w14:textId="77777777" w:rsidR="00755332" w:rsidRPr="0090248A" w:rsidRDefault="00755332" w:rsidP="005D5255">
            <w:pPr>
              <w:jc w:val="center"/>
            </w:pPr>
            <w:r w:rsidRPr="0090248A">
              <w:rPr>
                <w:kern w:val="2"/>
                <w:sz w:val="20"/>
                <w:szCs w:val="20"/>
              </w:rPr>
              <w:t>–</w:t>
            </w:r>
          </w:p>
        </w:tc>
        <w:tc>
          <w:tcPr>
            <w:tcW w:w="992" w:type="dxa"/>
            <w:vAlign w:val="center"/>
          </w:tcPr>
          <w:p w14:paraId="37DD2C05" w14:textId="77777777" w:rsidR="00755332" w:rsidRPr="0090248A" w:rsidRDefault="00755332" w:rsidP="005D5255">
            <w:pPr>
              <w:jc w:val="center"/>
            </w:pPr>
            <w:r w:rsidRPr="0090248A">
              <w:rPr>
                <w:kern w:val="2"/>
                <w:sz w:val="20"/>
                <w:szCs w:val="20"/>
              </w:rPr>
              <w:t>–</w:t>
            </w:r>
          </w:p>
        </w:tc>
        <w:tc>
          <w:tcPr>
            <w:tcW w:w="851" w:type="dxa"/>
            <w:vAlign w:val="center"/>
          </w:tcPr>
          <w:p w14:paraId="3AEE8E9D" w14:textId="77777777" w:rsidR="00755332" w:rsidRPr="0090248A" w:rsidRDefault="00755332" w:rsidP="005D5255">
            <w:pPr>
              <w:jc w:val="center"/>
            </w:pPr>
            <w:r w:rsidRPr="0090248A">
              <w:rPr>
                <w:kern w:val="2"/>
                <w:sz w:val="20"/>
                <w:szCs w:val="20"/>
              </w:rPr>
              <w:t>–</w:t>
            </w:r>
          </w:p>
        </w:tc>
        <w:tc>
          <w:tcPr>
            <w:tcW w:w="851" w:type="dxa"/>
            <w:vAlign w:val="center"/>
          </w:tcPr>
          <w:p w14:paraId="6CE1EBDB" w14:textId="77777777" w:rsidR="00755332" w:rsidRPr="0090248A" w:rsidRDefault="00755332" w:rsidP="005D5255">
            <w:pPr>
              <w:jc w:val="center"/>
            </w:pPr>
            <w:r w:rsidRPr="0090248A">
              <w:rPr>
                <w:kern w:val="2"/>
                <w:sz w:val="20"/>
                <w:szCs w:val="20"/>
              </w:rPr>
              <w:t>–</w:t>
            </w:r>
          </w:p>
        </w:tc>
        <w:tc>
          <w:tcPr>
            <w:tcW w:w="957" w:type="dxa"/>
            <w:vAlign w:val="center"/>
          </w:tcPr>
          <w:p w14:paraId="3222340F" w14:textId="77777777" w:rsidR="00755332" w:rsidRPr="0090248A" w:rsidRDefault="00755332" w:rsidP="005D5255">
            <w:pPr>
              <w:jc w:val="center"/>
            </w:pPr>
            <w:r w:rsidRPr="0090248A">
              <w:rPr>
                <w:kern w:val="2"/>
                <w:sz w:val="20"/>
                <w:szCs w:val="20"/>
              </w:rPr>
              <w:t>–</w:t>
            </w:r>
          </w:p>
        </w:tc>
        <w:tc>
          <w:tcPr>
            <w:tcW w:w="957" w:type="dxa"/>
            <w:vAlign w:val="center"/>
          </w:tcPr>
          <w:p w14:paraId="6533F4E5" w14:textId="77777777" w:rsidR="00755332" w:rsidRPr="0090248A" w:rsidRDefault="00755332" w:rsidP="005D5255">
            <w:pPr>
              <w:jc w:val="center"/>
            </w:pPr>
            <w:r w:rsidRPr="0090248A">
              <w:rPr>
                <w:kern w:val="2"/>
                <w:sz w:val="20"/>
                <w:szCs w:val="20"/>
              </w:rPr>
              <w:t>–</w:t>
            </w:r>
          </w:p>
        </w:tc>
        <w:tc>
          <w:tcPr>
            <w:tcW w:w="779" w:type="dxa"/>
            <w:vAlign w:val="center"/>
          </w:tcPr>
          <w:p w14:paraId="1546E00B" w14:textId="77777777" w:rsidR="00755332" w:rsidRPr="0090248A" w:rsidRDefault="00755332" w:rsidP="005D5255">
            <w:pPr>
              <w:jc w:val="center"/>
            </w:pPr>
            <w:r w:rsidRPr="0090248A">
              <w:rPr>
                <w:kern w:val="2"/>
                <w:sz w:val="20"/>
                <w:szCs w:val="20"/>
              </w:rPr>
              <w:t>–</w:t>
            </w:r>
          </w:p>
        </w:tc>
        <w:tc>
          <w:tcPr>
            <w:tcW w:w="709" w:type="dxa"/>
            <w:vAlign w:val="center"/>
          </w:tcPr>
          <w:p w14:paraId="5B0DBA38" w14:textId="77777777" w:rsidR="00755332" w:rsidRPr="0090248A" w:rsidRDefault="00755332" w:rsidP="005D5255">
            <w:pPr>
              <w:jc w:val="center"/>
            </w:pPr>
            <w:r w:rsidRPr="0090248A">
              <w:rPr>
                <w:kern w:val="2"/>
                <w:sz w:val="20"/>
                <w:szCs w:val="20"/>
              </w:rPr>
              <w:t>–</w:t>
            </w:r>
          </w:p>
        </w:tc>
        <w:tc>
          <w:tcPr>
            <w:tcW w:w="851" w:type="dxa"/>
            <w:vAlign w:val="center"/>
          </w:tcPr>
          <w:p w14:paraId="38ADE756" w14:textId="77777777" w:rsidR="00755332" w:rsidRPr="0090248A" w:rsidRDefault="00755332" w:rsidP="005D5255">
            <w:pPr>
              <w:jc w:val="center"/>
            </w:pPr>
            <w:r w:rsidRPr="0090248A">
              <w:rPr>
                <w:kern w:val="2"/>
                <w:sz w:val="20"/>
                <w:szCs w:val="20"/>
              </w:rPr>
              <w:t>–</w:t>
            </w:r>
          </w:p>
        </w:tc>
        <w:tc>
          <w:tcPr>
            <w:tcW w:w="854" w:type="dxa"/>
            <w:vAlign w:val="center"/>
          </w:tcPr>
          <w:p w14:paraId="0290A4CA" w14:textId="77777777" w:rsidR="00755332" w:rsidRPr="0090248A" w:rsidRDefault="00755332" w:rsidP="005D5255">
            <w:pPr>
              <w:jc w:val="center"/>
            </w:pPr>
            <w:r w:rsidRPr="0090248A">
              <w:rPr>
                <w:kern w:val="2"/>
                <w:sz w:val="20"/>
                <w:szCs w:val="20"/>
              </w:rPr>
              <w:t>–</w:t>
            </w:r>
          </w:p>
        </w:tc>
      </w:tr>
      <w:tr w:rsidR="00755332" w:rsidRPr="0090248A" w14:paraId="71420B52"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0210D32E" w14:textId="77777777" w:rsidR="00755332" w:rsidRPr="0090248A" w:rsidRDefault="00755332" w:rsidP="005D5255">
            <w:pPr>
              <w:pStyle w:val="23"/>
              <w:ind w:firstLine="708"/>
            </w:pPr>
          </w:p>
        </w:tc>
        <w:tc>
          <w:tcPr>
            <w:tcW w:w="1842" w:type="dxa"/>
          </w:tcPr>
          <w:p w14:paraId="5A823A16" w14:textId="77777777" w:rsidR="00755332" w:rsidRPr="0090248A" w:rsidRDefault="00755332" w:rsidP="005D5255">
            <w:pPr>
              <w:pStyle w:val="23"/>
              <w:ind w:firstLine="0"/>
              <w:jc w:val="center"/>
            </w:pPr>
            <w:r w:rsidRPr="0090248A">
              <w:t>местный бюджет</w:t>
            </w:r>
          </w:p>
        </w:tc>
        <w:tc>
          <w:tcPr>
            <w:tcW w:w="930" w:type="dxa"/>
            <w:vAlign w:val="center"/>
          </w:tcPr>
          <w:p w14:paraId="50FB40EA" w14:textId="77777777" w:rsidR="00755332" w:rsidRPr="0090248A" w:rsidRDefault="00755332" w:rsidP="005D5255">
            <w:pPr>
              <w:jc w:val="center"/>
              <w:rPr>
                <w:kern w:val="2"/>
                <w:sz w:val="20"/>
                <w:szCs w:val="20"/>
              </w:rPr>
            </w:pPr>
            <w:r w:rsidRPr="0090248A">
              <w:rPr>
                <w:kern w:val="2"/>
                <w:sz w:val="20"/>
                <w:szCs w:val="20"/>
              </w:rPr>
              <w:t>2149,3</w:t>
            </w:r>
          </w:p>
        </w:tc>
        <w:tc>
          <w:tcPr>
            <w:tcW w:w="931" w:type="dxa"/>
          </w:tcPr>
          <w:p w14:paraId="51F62959" w14:textId="77777777" w:rsidR="00755332" w:rsidRPr="0090248A" w:rsidRDefault="00755332" w:rsidP="005D5255">
            <w:pPr>
              <w:jc w:val="center"/>
            </w:pPr>
            <w:r w:rsidRPr="0090248A">
              <w:rPr>
                <w:kern w:val="2"/>
                <w:sz w:val="20"/>
                <w:szCs w:val="20"/>
              </w:rPr>
              <w:t>2149,3</w:t>
            </w:r>
          </w:p>
        </w:tc>
        <w:tc>
          <w:tcPr>
            <w:tcW w:w="978" w:type="dxa"/>
            <w:vAlign w:val="center"/>
          </w:tcPr>
          <w:p w14:paraId="6B9D1B17" w14:textId="77777777" w:rsidR="00755332" w:rsidRPr="0090248A" w:rsidRDefault="00755332" w:rsidP="005D5255">
            <w:pPr>
              <w:jc w:val="center"/>
              <w:rPr>
                <w:kern w:val="2"/>
                <w:sz w:val="20"/>
                <w:szCs w:val="20"/>
              </w:rPr>
            </w:pPr>
            <w:r w:rsidRPr="0090248A">
              <w:rPr>
                <w:kern w:val="2"/>
                <w:sz w:val="20"/>
                <w:szCs w:val="20"/>
              </w:rPr>
              <w:t>–</w:t>
            </w:r>
          </w:p>
        </w:tc>
        <w:tc>
          <w:tcPr>
            <w:tcW w:w="933" w:type="dxa"/>
          </w:tcPr>
          <w:p w14:paraId="05252072" w14:textId="77777777" w:rsidR="00755332" w:rsidRPr="0090248A" w:rsidRDefault="00755332" w:rsidP="005D5255">
            <w:pPr>
              <w:jc w:val="center"/>
            </w:pPr>
            <w:r w:rsidRPr="0090248A">
              <w:rPr>
                <w:kern w:val="2"/>
                <w:sz w:val="20"/>
                <w:szCs w:val="20"/>
              </w:rPr>
              <w:t>–</w:t>
            </w:r>
          </w:p>
        </w:tc>
        <w:tc>
          <w:tcPr>
            <w:tcW w:w="992" w:type="dxa"/>
          </w:tcPr>
          <w:p w14:paraId="7C5A55DB" w14:textId="77777777" w:rsidR="00755332" w:rsidRPr="0090248A" w:rsidRDefault="00755332" w:rsidP="005D5255">
            <w:pPr>
              <w:jc w:val="center"/>
            </w:pPr>
            <w:r w:rsidRPr="0090248A">
              <w:rPr>
                <w:kern w:val="2"/>
                <w:sz w:val="20"/>
                <w:szCs w:val="20"/>
              </w:rPr>
              <w:t>–</w:t>
            </w:r>
          </w:p>
        </w:tc>
        <w:tc>
          <w:tcPr>
            <w:tcW w:w="851" w:type="dxa"/>
          </w:tcPr>
          <w:p w14:paraId="309CA55A" w14:textId="77777777" w:rsidR="00755332" w:rsidRPr="0090248A" w:rsidRDefault="00755332" w:rsidP="005D5255">
            <w:pPr>
              <w:jc w:val="center"/>
            </w:pPr>
            <w:r w:rsidRPr="0090248A">
              <w:rPr>
                <w:kern w:val="2"/>
                <w:sz w:val="20"/>
                <w:szCs w:val="20"/>
              </w:rPr>
              <w:t>–</w:t>
            </w:r>
          </w:p>
        </w:tc>
        <w:tc>
          <w:tcPr>
            <w:tcW w:w="851" w:type="dxa"/>
          </w:tcPr>
          <w:p w14:paraId="04802BAA" w14:textId="77777777" w:rsidR="00755332" w:rsidRPr="0090248A" w:rsidRDefault="00755332" w:rsidP="005D5255">
            <w:pPr>
              <w:jc w:val="center"/>
            </w:pPr>
            <w:r w:rsidRPr="0090248A">
              <w:rPr>
                <w:kern w:val="2"/>
                <w:sz w:val="20"/>
                <w:szCs w:val="20"/>
              </w:rPr>
              <w:t>–</w:t>
            </w:r>
          </w:p>
        </w:tc>
        <w:tc>
          <w:tcPr>
            <w:tcW w:w="957" w:type="dxa"/>
          </w:tcPr>
          <w:p w14:paraId="4417D48D" w14:textId="77777777" w:rsidR="00755332" w:rsidRPr="0090248A" w:rsidRDefault="00755332" w:rsidP="005D5255">
            <w:pPr>
              <w:jc w:val="center"/>
            </w:pPr>
            <w:r w:rsidRPr="0090248A">
              <w:rPr>
                <w:kern w:val="2"/>
                <w:sz w:val="20"/>
                <w:szCs w:val="20"/>
              </w:rPr>
              <w:t>–</w:t>
            </w:r>
          </w:p>
        </w:tc>
        <w:tc>
          <w:tcPr>
            <w:tcW w:w="957" w:type="dxa"/>
          </w:tcPr>
          <w:p w14:paraId="6141FD1D" w14:textId="77777777" w:rsidR="00755332" w:rsidRPr="0090248A" w:rsidRDefault="00755332" w:rsidP="005D5255">
            <w:pPr>
              <w:jc w:val="center"/>
            </w:pPr>
            <w:r w:rsidRPr="0090248A">
              <w:rPr>
                <w:kern w:val="2"/>
                <w:sz w:val="20"/>
                <w:szCs w:val="20"/>
              </w:rPr>
              <w:t>–</w:t>
            </w:r>
          </w:p>
        </w:tc>
        <w:tc>
          <w:tcPr>
            <w:tcW w:w="779" w:type="dxa"/>
          </w:tcPr>
          <w:p w14:paraId="3B981DD9" w14:textId="77777777" w:rsidR="00755332" w:rsidRPr="0090248A" w:rsidRDefault="00755332" w:rsidP="005D5255">
            <w:pPr>
              <w:jc w:val="center"/>
            </w:pPr>
            <w:r w:rsidRPr="0090248A">
              <w:rPr>
                <w:kern w:val="2"/>
                <w:sz w:val="20"/>
                <w:szCs w:val="20"/>
              </w:rPr>
              <w:t>–</w:t>
            </w:r>
          </w:p>
        </w:tc>
        <w:tc>
          <w:tcPr>
            <w:tcW w:w="709" w:type="dxa"/>
          </w:tcPr>
          <w:p w14:paraId="55BDDF47" w14:textId="77777777" w:rsidR="00755332" w:rsidRPr="0090248A" w:rsidRDefault="00755332" w:rsidP="005D5255">
            <w:pPr>
              <w:jc w:val="center"/>
            </w:pPr>
            <w:r w:rsidRPr="0090248A">
              <w:rPr>
                <w:kern w:val="2"/>
                <w:sz w:val="20"/>
                <w:szCs w:val="20"/>
              </w:rPr>
              <w:t>–</w:t>
            </w:r>
          </w:p>
        </w:tc>
        <w:tc>
          <w:tcPr>
            <w:tcW w:w="851" w:type="dxa"/>
          </w:tcPr>
          <w:p w14:paraId="702B91A3" w14:textId="77777777" w:rsidR="00755332" w:rsidRPr="0090248A" w:rsidRDefault="00755332" w:rsidP="005D5255">
            <w:pPr>
              <w:jc w:val="center"/>
            </w:pPr>
            <w:r w:rsidRPr="0090248A">
              <w:rPr>
                <w:kern w:val="2"/>
                <w:sz w:val="20"/>
                <w:szCs w:val="20"/>
              </w:rPr>
              <w:t>–</w:t>
            </w:r>
          </w:p>
        </w:tc>
        <w:tc>
          <w:tcPr>
            <w:tcW w:w="854" w:type="dxa"/>
          </w:tcPr>
          <w:p w14:paraId="527F1B2A" w14:textId="77777777" w:rsidR="00755332" w:rsidRPr="0090248A" w:rsidRDefault="00755332" w:rsidP="005D5255">
            <w:pPr>
              <w:jc w:val="center"/>
            </w:pPr>
            <w:r w:rsidRPr="0090248A">
              <w:rPr>
                <w:kern w:val="2"/>
                <w:sz w:val="20"/>
                <w:szCs w:val="20"/>
              </w:rPr>
              <w:t>–</w:t>
            </w:r>
          </w:p>
        </w:tc>
      </w:tr>
      <w:tr w:rsidR="00755332" w:rsidRPr="0090248A" w14:paraId="51F72FEE"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0DB94CAB" w14:textId="77777777" w:rsidR="00755332" w:rsidRPr="0090248A" w:rsidRDefault="00755332" w:rsidP="005D5255">
            <w:pPr>
              <w:pStyle w:val="23"/>
              <w:ind w:firstLine="708"/>
            </w:pPr>
          </w:p>
        </w:tc>
        <w:tc>
          <w:tcPr>
            <w:tcW w:w="1842" w:type="dxa"/>
          </w:tcPr>
          <w:p w14:paraId="18BEE39C" w14:textId="77777777" w:rsidR="00755332" w:rsidRPr="0090248A" w:rsidRDefault="00755332" w:rsidP="005D5255">
            <w:pPr>
              <w:pStyle w:val="23"/>
              <w:ind w:firstLine="0"/>
              <w:jc w:val="center"/>
            </w:pPr>
            <w:r w:rsidRPr="0090248A">
              <w:t>внебюджетные источники</w:t>
            </w:r>
          </w:p>
        </w:tc>
        <w:tc>
          <w:tcPr>
            <w:tcW w:w="930" w:type="dxa"/>
            <w:vAlign w:val="center"/>
          </w:tcPr>
          <w:p w14:paraId="6E2EA6F2" w14:textId="77777777" w:rsidR="00755332" w:rsidRPr="0090248A" w:rsidRDefault="00755332" w:rsidP="005D5255">
            <w:pPr>
              <w:jc w:val="center"/>
              <w:rPr>
                <w:kern w:val="2"/>
                <w:sz w:val="20"/>
                <w:szCs w:val="20"/>
              </w:rPr>
            </w:pPr>
            <w:r w:rsidRPr="0090248A">
              <w:rPr>
                <w:kern w:val="2"/>
                <w:sz w:val="20"/>
                <w:szCs w:val="20"/>
              </w:rPr>
              <w:t>–</w:t>
            </w:r>
          </w:p>
        </w:tc>
        <w:tc>
          <w:tcPr>
            <w:tcW w:w="931" w:type="dxa"/>
            <w:vAlign w:val="center"/>
          </w:tcPr>
          <w:p w14:paraId="0EC77280" w14:textId="77777777" w:rsidR="00755332" w:rsidRPr="0090248A" w:rsidRDefault="00755332" w:rsidP="005D5255">
            <w:pPr>
              <w:jc w:val="center"/>
            </w:pPr>
            <w:r w:rsidRPr="0090248A">
              <w:rPr>
                <w:kern w:val="2"/>
                <w:sz w:val="20"/>
                <w:szCs w:val="20"/>
              </w:rPr>
              <w:t>–</w:t>
            </w:r>
          </w:p>
        </w:tc>
        <w:tc>
          <w:tcPr>
            <w:tcW w:w="978" w:type="dxa"/>
            <w:vAlign w:val="center"/>
          </w:tcPr>
          <w:p w14:paraId="14805139" w14:textId="77777777" w:rsidR="00755332" w:rsidRPr="0090248A" w:rsidRDefault="00755332" w:rsidP="005D5255">
            <w:pPr>
              <w:jc w:val="center"/>
              <w:rPr>
                <w:kern w:val="2"/>
                <w:sz w:val="20"/>
                <w:szCs w:val="20"/>
              </w:rPr>
            </w:pPr>
            <w:r w:rsidRPr="0090248A">
              <w:rPr>
                <w:kern w:val="2"/>
                <w:sz w:val="20"/>
                <w:szCs w:val="20"/>
              </w:rPr>
              <w:t>–</w:t>
            </w:r>
          </w:p>
        </w:tc>
        <w:tc>
          <w:tcPr>
            <w:tcW w:w="933" w:type="dxa"/>
            <w:vAlign w:val="center"/>
          </w:tcPr>
          <w:p w14:paraId="19B8BE71" w14:textId="77777777" w:rsidR="00755332" w:rsidRPr="0090248A" w:rsidRDefault="00755332" w:rsidP="005D5255">
            <w:pPr>
              <w:jc w:val="center"/>
            </w:pPr>
            <w:r w:rsidRPr="0090248A">
              <w:rPr>
                <w:kern w:val="2"/>
                <w:sz w:val="20"/>
                <w:szCs w:val="20"/>
              </w:rPr>
              <w:t>–</w:t>
            </w:r>
          </w:p>
        </w:tc>
        <w:tc>
          <w:tcPr>
            <w:tcW w:w="992" w:type="dxa"/>
            <w:vAlign w:val="center"/>
          </w:tcPr>
          <w:p w14:paraId="5F6EBA82" w14:textId="77777777" w:rsidR="00755332" w:rsidRPr="0090248A" w:rsidRDefault="00755332" w:rsidP="005D5255">
            <w:pPr>
              <w:jc w:val="center"/>
            </w:pPr>
            <w:r w:rsidRPr="0090248A">
              <w:rPr>
                <w:kern w:val="2"/>
                <w:sz w:val="20"/>
                <w:szCs w:val="20"/>
              </w:rPr>
              <w:t>–</w:t>
            </w:r>
          </w:p>
        </w:tc>
        <w:tc>
          <w:tcPr>
            <w:tcW w:w="851" w:type="dxa"/>
            <w:vAlign w:val="center"/>
          </w:tcPr>
          <w:p w14:paraId="35F5F5AD" w14:textId="77777777" w:rsidR="00755332" w:rsidRPr="0090248A" w:rsidRDefault="00755332" w:rsidP="005D5255">
            <w:pPr>
              <w:jc w:val="center"/>
            </w:pPr>
            <w:r w:rsidRPr="0090248A">
              <w:rPr>
                <w:kern w:val="2"/>
                <w:sz w:val="20"/>
                <w:szCs w:val="20"/>
              </w:rPr>
              <w:t>–</w:t>
            </w:r>
          </w:p>
        </w:tc>
        <w:tc>
          <w:tcPr>
            <w:tcW w:w="851" w:type="dxa"/>
            <w:vAlign w:val="center"/>
          </w:tcPr>
          <w:p w14:paraId="37DECFA1" w14:textId="77777777" w:rsidR="00755332" w:rsidRPr="0090248A" w:rsidRDefault="00755332" w:rsidP="005D5255">
            <w:pPr>
              <w:jc w:val="center"/>
            </w:pPr>
            <w:r w:rsidRPr="0090248A">
              <w:rPr>
                <w:kern w:val="2"/>
                <w:sz w:val="20"/>
                <w:szCs w:val="20"/>
              </w:rPr>
              <w:t>–</w:t>
            </w:r>
          </w:p>
        </w:tc>
        <w:tc>
          <w:tcPr>
            <w:tcW w:w="957" w:type="dxa"/>
            <w:vAlign w:val="center"/>
          </w:tcPr>
          <w:p w14:paraId="79D02EE6" w14:textId="77777777" w:rsidR="00755332" w:rsidRPr="0090248A" w:rsidRDefault="00755332" w:rsidP="005D5255">
            <w:pPr>
              <w:jc w:val="center"/>
            </w:pPr>
            <w:r w:rsidRPr="0090248A">
              <w:rPr>
                <w:kern w:val="2"/>
                <w:sz w:val="20"/>
                <w:szCs w:val="20"/>
              </w:rPr>
              <w:t>–</w:t>
            </w:r>
          </w:p>
        </w:tc>
        <w:tc>
          <w:tcPr>
            <w:tcW w:w="957" w:type="dxa"/>
            <w:vAlign w:val="center"/>
          </w:tcPr>
          <w:p w14:paraId="42A41E79" w14:textId="77777777" w:rsidR="00755332" w:rsidRPr="0090248A" w:rsidRDefault="00755332" w:rsidP="005D5255">
            <w:pPr>
              <w:jc w:val="center"/>
            </w:pPr>
            <w:r w:rsidRPr="0090248A">
              <w:rPr>
                <w:kern w:val="2"/>
                <w:sz w:val="20"/>
                <w:szCs w:val="20"/>
              </w:rPr>
              <w:t>–</w:t>
            </w:r>
          </w:p>
        </w:tc>
        <w:tc>
          <w:tcPr>
            <w:tcW w:w="779" w:type="dxa"/>
            <w:vAlign w:val="center"/>
          </w:tcPr>
          <w:p w14:paraId="2D31D79B" w14:textId="77777777" w:rsidR="00755332" w:rsidRPr="0090248A" w:rsidRDefault="00755332" w:rsidP="005D5255">
            <w:pPr>
              <w:jc w:val="center"/>
            </w:pPr>
            <w:r w:rsidRPr="0090248A">
              <w:rPr>
                <w:kern w:val="2"/>
                <w:sz w:val="20"/>
                <w:szCs w:val="20"/>
              </w:rPr>
              <w:t>–</w:t>
            </w:r>
          </w:p>
        </w:tc>
        <w:tc>
          <w:tcPr>
            <w:tcW w:w="709" w:type="dxa"/>
            <w:vAlign w:val="center"/>
          </w:tcPr>
          <w:p w14:paraId="6C29325E" w14:textId="77777777" w:rsidR="00755332" w:rsidRPr="0090248A" w:rsidRDefault="00755332" w:rsidP="005D5255">
            <w:pPr>
              <w:jc w:val="center"/>
            </w:pPr>
            <w:r w:rsidRPr="0090248A">
              <w:rPr>
                <w:kern w:val="2"/>
                <w:sz w:val="20"/>
                <w:szCs w:val="20"/>
              </w:rPr>
              <w:t>–</w:t>
            </w:r>
          </w:p>
        </w:tc>
        <w:tc>
          <w:tcPr>
            <w:tcW w:w="851" w:type="dxa"/>
            <w:vAlign w:val="center"/>
          </w:tcPr>
          <w:p w14:paraId="037E30EB" w14:textId="77777777" w:rsidR="00755332" w:rsidRPr="0090248A" w:rsidRDefault="00755332" w:rsidP="005D5255">
            <w:pPr>
              <w:jc w:val="center"/>
            </w:pPr>
            <w:r w:rsidRPr="0090248A">
              <w:rPr>
                <w:kern w:val="2"/>
                <w:sz w:val="20"/>
                <w:szCs w:val="20"/>
              </w:rPr>
              <w:t>–</w:t>
            </w:r>
          </w:p>
        </w:tc>
        <w:tc>
          <w:tcPr>
            <w:tcW w:w="854" w:type="dxa"/>
            <w:vAlign w:val="center"/>
          </w:tcPr>
          <w:p w14:paraId="1B276916" w14:textId="77777777" w:rsidR="00755332" w:rsidRPr="0090248A" w:rsidRDefault="00755332" w:rsidP="005D5255">
            <w:pPr>
              <w:jc w:val="center"/>
            </w:pPr>
            <w:r w:rsidRPr="0090248A">
              <w:rPr>
                <w:kern w:val="2"/>
                <w:sz w:val="20"/>
                <w:szCs w:val="20"/>
              </w:rPr>
              <w:t>–</w:t>
            </w:r>
          </w:p>
        </w:tc>
      </w:tr>
      <w:tr w:rsidR="00755332" w:rsidRPr="0090248A" w14:paraId="1B8152BB"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restart"/>
            <w:vAlign w:val="center"/>
          </w:tcPr>
          <w:p w14:paraId="12F6AD7B" w14:textId="77777777" w:rsidR="00755332" w:rsidRPr="0090248A" w:rsidRDefault="00755332" w:rsidP="005D5255">
            <w:pPr>
              <w:pStyle w:val="23"/>
              <w:ind w:firstLine="0"/>
            </w:pPr>
            <w:r w:rsidRPr="0090248A">
              <w:t>строительство распределительных газовых сетей в с. Литвиновка Белокалитвинского района Ростовской области</w:t>
            </w:r>
          </w:p>
        </w:tc>
        <w:tc>
          <w:tcPr>
            <w:tcW w:w="1842" w:type="dxa"/>
          </w:tcPr>
          <w:p w14:paraId="1C6A105E" w14:textId="77777777" w:rsidR="00755332" w:rsidRPr="0090248A" w:rsidRDefault="00755332" w:rsidP="005D5255">
            <w:pPr>
              <w:pStyle w:val="23"/>
              <w:ind w:firstLine="0"/>
              <w:jc w:val="center"/>
            </w:pPr>
            <w:r w:rsidRPr="0090248A">
              <w:t>всего</w:t>
            </w:r>
          </w:p>
        </w:tc>
        <w:tc>
          <w:tcPr>
            <w:tcW w:w="930" w:type="dxa"/>
            <w:vAlign w:val="center"/>
          </w:tcPr>
          <w:p w14:paraId="2C02A0F8" w14:textId="77777777" w:rsidR="00755332" w:rsidRPr="0090248A" w:rsidRDefault="00755332" w:rsidP="005D5255">
            <w:pPr>
              <w:jc w:val="center"/>
              <w:rPr>
                <w:kern w:val="2"/>
                <w:sz w:val="20"/>
                <w:szCs w:val="20"/>
              </w:rPr>
            </w:pPr>
            <w:r w:rsidRPr="0090248A">
              <w:rPr>
                <w:kern w:val="2"/>
                <w:sz w:val="20"/>
                <w:szCs w:val="20"/>
              </w:rPr>
              <w:t>–</w:t>
            </w:r>
          </w:p>
        </w:tc>
        <w:tc>
          <w:tcPr>
            <w:tcW w:w="931" w:type="dxa"/>
            <w:vAlign w:val="center"/>
          </w:tcPr>
          <w:p w14:paraId="7BE6141F" w14:textId="77777777" w:rsidR="00755332" w:rsidRPr="0090248A" w:rsidRDefault="00755332" w:rsidP="005D5255">
            <w:pPr>
              <w:jc w:val="center"/>
              <w:rPr>
                <w:kern w:val="2"/>
                <w:sz w:val="20"/>
                <w:szCs w:val="20"/>
              </w:rPr>
            </w:pPr>
            <w:r w:rsidRPr="0090248A">
              <w:rPr>
                <w:kern w:val="2"/>
                <w:sz w:val="20"/>
                <w:szCs w:val="20"/>
              </w:rPr>
              <w:t>–</w:t>
            </w:r>
          </w:p>
        </w:tc>
        <w:tc>
          <w:tcPr>
            <w:tcW w:w="978" w:type="dxa"/>
            <w:vAlign w:val="center"/>
          </w:tcPr>
          <w:p w14:paraId="449ED4C9" w14:textId="77777777" w:rsidR="00755332" w:rsidRPr="0090248A" w:rsidRDefault="00755332" w:rsidP="005D5255">
            <w:pPr>
              <w:jc w:val="center"/>
              <w:rPr>
                <w:kern w:val="2"/>
                <w:sz w:val="20"/>
                <w:szCs w:val="20"/>
              </w:rPr>
            </w:pPr>
            <w:r w:rsidRPr="0090248A">
              <w:rPr>
                <w:kern w:val="2"/>
                <w:sz w:val="20"/>
                <w:szCs w:val="20"/>
              </w:rPr>
              <w:t>–</w:t>
            </w:r>
          </w:p>
        </w:tc>
        <w:tc>
          <w:tcPr>
            <w:tcW w:w="933" w:type="dxa"/>
            <w:vAlign w:val="center"/>
          </w:tcPr>
          <w:p w14:paraId="1C55EFAC" w14:textId="77777777" w:rsidR="00755332" w:rsidRPr="0090248A" w:rsidRDefault="00755332" w:rsidP="005D5255">
            <w:pPr>
              <w:jc w:val="center"/>
            </w:pPr>
            <w:r w:rsidRPr="0090248A">
              <w:rPr>
                <w:kern w:val="2"/>
                <w:sz w:val="20"/>
                <w:szCs w:val="20"/>
              </w:rPr>
              <w:t>–</w:t>
            </w:r>
          </w:p>
        </w:tc>
        <w:tc>
          <w:tcPr>
            <w:tcW w:w="992" w:type="dxa"/>
            <w:vAlign w:val="center"/>
          </w:tcPr>
          <w:p w14:paraId="27D86C5B" w14:textId="77777777" w:rsidR="00755332" w:rsidRPr="0090248A" w:rsidRDefault="00755332" w:rsidP="005D5255">
            <w:pPr>
              <w:jc w:val="center"/>
            </w:pPr>
            <w:r w:rsidRPr="0090248A">
              <w:rPr>
                <w:kern w:val="2"/>
                <w:sz w:val="20"/>
                <w:szCs w:val="20"/>
              </w:rPr>
              <w:t>–</w:t>
            </w:r>
          </w:p>
        </w:tc>
        <w:tc>
          <w:tcPr>
            <w:tcW w:w="851" w:type="dxa"/>
            <w:vAlign w:val="center"/>
          </w:tcPr>
          <w:p w14:paraId="34C1B4DA" w14:textId="77777777" w:rsidR="00755332" w:rsidRPr="0090248A" w:rsidRDefault="00755332" w:rsidP="005D5255">
            <w:pPr>
              <w:jc w:val="center"/>
            </w:pPr>
            <w:r w:rsidRPr="0090248A">
              <w:rPr>
                <w:kern w:val="2"/>
                <w:sz w:val="20"/>
                <w:szCs w:val="20"/>
              </w:rPr>
              <w:t>–</w:t>
            </w:r>
          </w:p>
        </w:tc>
        <w:tc>
          <w:tcPr>
            <w:tcW w:w="851" w:type="dxa"/>
            <w:vAlign w:val="center"/>
          </w:tcPr>
          <w:p w14:paraId="0643E837" w14:textId="77777777" w:rsidR="00755332" w:rsidRPr="0090248A" w:rsidRDefault="00755332" w:rsidP="005D5255">
            <w:pPr>
              <w:jc w:val="center"/>
            </w:pPr>
            <w:r w:rsidRPr="0090248A">
              <w:rPr>
                <w:kern w:val="2"/>
                <w:sz w:val="20"/>
                <w:szCs w:val="20"/>
              </w:rPr>
              <w:t>–</w:t>
            </w:r>
          </w:p>
        </w:tc>
        <w:tc>
          <w:tcPr>
            <w:tcW w:w="957" w:type="dxa"/>
            <w:vAlign w:val="center"/>
          </w:tcPr>
          <w:p w14:paraId="7630315C" w14:textId="77777777" w:rsidR="00755332" w:rsidRPr="0090248A" w:rsidRDefault="00755332" w:rsidP="005D5255">
            <w:pPr>
              <w:jc w:val="center"/>
            </w:pPr>
            <w:r w:rsidRPr="0090248A">
              <w:rPr>
                <w:kern w:val="2"/>
                <w:sz w:val="20"/>
                <w:szCs w:val="20"/>
              </w:rPr>
              <w:t>–</w:t>
            </w:r>
          </w:p>
        </w:tc>
        <w:tc>
          <w:tcPr>
            <w:tcW w:w="957" w:type="dxa"/>
            <w:vAlign w:val="center"/>
          </w:tcPr>
          <w:p w14:paraId="31E29D25" w14:textId="77777777" w:rsidR="00755332" w:rsidRPr="0090248A" w:rsidRDefault="00755332" w:rsidP="005D5255">
            <w:pPr>
              <w:jc w:val="center"/>
            </w:pPr>
            <w:r w:rsidRPr="0090248A">
              <w:rPr>
                <w:kern w:val="2"/>
                <w:sz w:val="20"/>
                <w:szCs w:val="20"/>
              </w:rPr>
              <w:t>–</w:t>
            </w:r>
          </w:p>
        </w:tc>
        <w:tc>
          <w:tcPr>
            <w:tcW w:w="779" w:type="dxa"/>
            <w:vAlign w:val="center"/>
          </w:tcPr>
          <w:p w14:paraId="5DB35EB2" w14:textId="77777777" w:rsidR="00755332" w:rsidRPr="0090248A" w:rsidRDefault="00755332" w:rsidP="005D5255">
            <w:pPr>
              <w:jc w:val="center"/>
            </w:pPr>
            <w:r w:rsidRPr="0090248A">
              <w:rPr>
                <w:kern w:val="2"/>
                <w:sz w:val="20"/>
                <w:szCs w:val="20"/>
              </w:rPr>
              <w:t>–</w:t>
            </w:r>
          </w:p>
        </w:tc>
        <w:tc>
          <w:tcPr>
            <w:tcW w:w="709" w:type="dxa"/>
            <w:vAlign w:val="center"/>
          </w:tcPr>
          <w:p w14:paraId="4544ACBA" w14:textId="77777777" w:rsidR="00755332" w:rsidRPr="0090248A" w:rsidRDefault="00755332" w:rsidP="005D5255">
            <w:pPr>
              <w:jc w:val="center"/>
            </w:pPr>
            <w:r w:rsidRPr="0090248A">
              <w:rPr>
                <w:kern w:val="2"/>
                <w:sz w:val="20"/>
                <w:szCs w:val="20"/>
              </w:rPr>
              <w:t>–</w:t>
            </w:r>
          </w:p>
        </w:tc>
        <w:tc>
          <w:tcPr>
            <w:tcW w:w="851" w:type="dxa"/>
            <w:vAlign w:val="center"/>
          </w:tcPr>
          <w:p w14:paraId="76A34225" w14:textId="77777777" w:rsidR="00755332" w:rsidRPr="0090248A" w:rsidRDefault="00755332" w:rsidP="005D5255">
            <w:pPr>
              <w:jc w:val="center"/>
            </w:pPr>
            <w:r w:rsidRPr="0090248A">
              <w:rPr>
                <w:kern w:val="2"/>
                <w:sz w:val="20"/>
                <w:szCs w:val="20"/>
              </w:rPr>
              <w:t>–</w:t>
            </w:r>
          </w:p>
        </w:tc>
        <w:tc>
          <w:tcPr>
            <w:tcW w:w="854" w:type="dxa"/>
            <w:vAlign w:val="center"/>
          </w:tcPr>
          <w:p w14:paraId="702D78D4" w14:textId="77777777" w:rsidR="00755332" w:rsidRPr="0090248A" w:rsidRDefault="00755332" w:rsidP="005D5255">
            <w:pPr>
              <w:jc w:val="center"/>
            </w:pPr>
            <w:r w:rsidRPr="0090248A">
              <w:rPr>
                <w:kern w:val="2"/>
                <w:sz w:val="20"/>
                <w:szCs w:val="20"/>
              </w:rPr>
              <w:t>–</w:t>
            </w:r>
          </w:p>
        </w:tc>
      </w:tr>
      <w:tr w:rsidR="00755332" w:rsidRPr="0090248A" w14:paraId="4AD64CDF"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4B4F9132" w14:textId="77777777" w:rsidR="00755332" w:rsidRPr="0090248A" w:rsidRDefault="00755332" w:rsidP="005D5255">
            <w:pPr>
              <w:pStyle w:val="23"/>
              <w:ind w:firstLine="708"/>
            </w:pPr>
          </w:p>
        </w:tc>
        <w:tc>
          <w:tcPr>
            <w:tcW w:w="1842" w:type="dxa"/>
          </w:tcPr>
          <w:p w14:paraId="46820D05" w14:textId="77777777" w:rsidR="00755332" w:rsidRPr="0090248A" w:rsidRDefault="00755332" w:rsidP="005D5255">
            <w:pPr>
              <w:pStyle w:val="23"/>
              <w:ind w:firstLine="0"/>
              <w:jc w:val="center"/>
            </w:pPr>
            <w:r w:rsidRPr="0090248A">
              <w:t>областной бюджет</w:t>
            </w:r>
          </w:p>
        </w:tc>
        <w:tc>
          <w:tcPr>
            <w:tcW w:w="930" w:type="dxa"/>
          </w:tcPr>
          <w:p w14:paraId="063A5B33" w14:textId="77777777" w:rsidR="00755332" w:rsidRPr="0090248A" w:rsidRDefault="00755332" w:rsidP="005D5255">
            <w:pPr>
              <w:jc w:val="center"/>
            </w:pPr>
            <w:r w:rsidRPr="0090248A">
              <w:rPr>
                <w:kern w:val="2"/>
                <w:sz w:val="20"/>
                <w:szCs w:val="20"/>
              </w:rPr>
              <w:t>–</w:t>
            </w:r>
          </w:p>
        </w:tc>
        <w:tc>
          <w:tcPr>
            <w:tcW w:w="931" w:type="dxa"/>
          </w:tcPr>
          <w:p w14:paraId="07C979F7" w14:textId="77777777" w:rsidR="00755332" w:rsidRPr="0090248A" w:rsidRDefault="00755332" w:rsidP="005D5255">
            <w:pPr>
              <w:jc w:val="center"/>
            </w:pPr>
            <w:r w:rsidRPr="0090248A">
              <w:rPr>
                <w:kern w:val="2"/>
                <w:sz w:val="20"/>
                <w:szCs w:val="20"/>
              </w:rPr>
              <w:t>–</w:t>
            </w:r>
          </w:p>
        </w:tc>
        <w:tc>
          <w:tcPr>
            <w:tcW w:w="978" w:type="dxa"/>
            <w:vAlign w:val="center"/>
          </w:tcPr>
          <w:p w14:paraId="5758A251" w14:textId="77777777" w:rsidR="00755332" w:rsidRPr="0090248A" w:rsidRDefault="00755332" w:rsidP="005D5255">
            <w:pPr>
              <w:jc w:val="center"/>
              <w:rPr>
                <w:kern w:val="2"/>
                <w:sz w:val="20"/>
                <w:szCs w:val="20"/>
              </w:rPr>
            </w:pPr>
            <w:r w:rsidRPr="0090248A">
              <w:rPr>
                <w:kern w:val="2"/>
                <w:sz w:val="20"/>
                <w:szCs w:val="20"/>
              </w:rPr>
              <w:t>–</w:t>
            </w:r>
          </w:p>
        </w:tc>
        <w:tc>
          <w:tcPr>
            <w:tcW w:w="933" w:type="dxa"/>
            <w:vAlign w:val="center"/>
          </w:tcPr>
          <w:p w14:paraId="7E57CFFE" w14:textId="77777777" w:rsidR="00755332" w:rsidRPr="0090248A" w:rsidRDefault="00755332" w:rsidP="005D5255">
            <w:pPr>
              <w:jc w:val="center"/>
            </w:pPr>
            <w:r w:rsidRPr="0090248A">
              <w:rPr>
                <w:kern w:val="2"/>
                <w:sz w:val="20"/>
                <w:szCs w:val="20"/>
              </w:rPr>
              <w:t>–</w:t>
            </w:r>
          </w:p>
        </w:tc>
        <w:tc>
          <w:tcPr>
            <w:tcW w:w="992" w:type="dxa"/>
            <w:vAlign w:val="center"/>
          </w:tcPr>
          <w:p w14:paraId="09D349EC" w14:textId="77777777" w:rsidR="00755332" w:rsidRPr="0090248A" w:rsidRDefault="00755332" w:rsidP="005D5255">
            <w:pPr>
              <w:jc w:val="center"/>
            </w:pPr>
            <w:r w:rsidRPr="0090248A">
              <w:rPr>
                <w:kern w:val="2"/>
                <w:sz w:val="20"/>
                <w:szCs w:val="20"/>
              </w:rPr>
              <w:t>–</w:t>
            </w:r>
          </w:p>
        </w:tc>
        <w:tc>
          <w:tcPr>
            <w:tcW w:w="851" w:type="dxa"/>
            <w:vAlign w:val="center"/>
          </w:tcPr>
          <w:p w14:paraId="09C7A5F3" w14:textId="77777777" w:rsidR="00755332" w:rsidRPr="0090248A" w:rsidRDefault="00755332" w:rsidP="005D5255">
            <w:pPr>
              <w:jc w:val="center"/>
            </w:pPr>
            <w:r w:rsidRPr="0090248A">
              <w:rPr>
                <w:kern w:val="2"/>
                <w:sz w:val="20"/>
                <w:szCs w:val="20"/>
              </w:rPr>
              <w:t>–</w:t>
            </w:r>
          </w:p>
        </w:tc>
        <w:tc>
          <w:tcPr>
            <w:tcW w:w="851" w:type="dxa"/>
            <w:vAlign w:val="center"/>
          </w:tcPr>
          <w:p w14:paraId="4B360C21" w14:textId="77777777" w:rsidR="00755332" w:rsidRPr="0090248A" w:rsidRDefault="00755332" w:rsidP="005D5255">
            <w:pPr>
              <w:jc w:val="center"/>
            </w:pPr>
            <w:r w:rsidRPr="0090248A">
              <w:rPr>
                <w:kern w:val="2"/>
                <w:sz w:val="20"/>
                <w:szCs w:val="20"/>
              </w:rPr>
              <w:t>–</w:t>
            </w:r>
          </w:p>
        </w:tc>
        <w:tc>
          <w:tcPr>
            <w:tcW w:w="957" w:type="dxa"/>
            <w:vAlign w:val="center"/>
          </w:tcPr>
          <w:p w14:paraId="737C384F" w14:textId="77777777" w:rsidR="00755332" w:rsidRPr="0090248A" w:rsidRDefault="00755332" w:rsidP="005D5255">
            <w:pPr>
              <w:jc w:val="center"/>
            </w:pPr>
            <w:r w:rsidRPr="0090248A">
              <w:rPr>
                <w:kern w:val="2"/>
                <w:sz w:val="20"/>
                <w:szCs w:val="20"/>
              </w:rPr>
              <w:t>–</w:t>
            </w:r>
          </w:p>
        </w:tc>
        <w:tc>
          <w:tcPr>
            <w:tcW w:w="957" w:type="dxa"/>
            <w:vAlign w:val="center"/>
          </w:tcPr>
          <w:p w14:paraId="7F89253B" w14:textId="77777777" w:rsidR="00755332" w:rsidRPr="0090248A" w:rsidRDefault="00755332" w:rsidP="005D5255">
            <w:pPr>
              <w:jc w:val="center"/>
            </w:pPr>
            <w:r w:rsidRPr="0090248A">
              <w:rPr>
                <w:kern w:val="2"/>
                <w:sz w:val="20"/>
                <w:szCs w:val="20"/>
              </w:rPr>
              <w:t>–</w:t>
            </w:r>
          </w:p>
        </w:tc>
        <w:tc>
          <w:tcPr>
            <w:tcW w:w="779" w:type="dxa"/>
            <w:vAlign w:val="center"/>
          </w:tcPr>
          <w:p w14:paraId="4B66566C" w14:textId="77777777" w:rsidR="00755332" w:rsidRPr="0090248A" w:rsidRDefault="00755332" w:rsidP="005D5255">
            <w:pPr>
              <w:jc w:val="center"/>
            </w:pPr>
            <w:r w:rsidRPr="0090248A">
              <w:rPr>
                <w:kern w:val="2"/>
                <w:sz w:val="20"/>
                <w:szCs w:val="20"/>
              </w:rPr>
              <w:t>–</w:t>
            </w:r>
          </w:p>
        </w:tc>
        <w:tc>
          <w:tcPr>
            <w:tcW w:w="709" w:type="dxa"/>
            <w:vAlign w:val="center"/>
          </w:tcPr>
          <w:p w14:paraId="300E4F2B" w14:textId="77777777" w:rsidR="00755332" w:rsidRPr="0090248A" w:rsidRDefault="00755332" w:rsidP="005D5255">
            <w:pPr>
              <w:jc w:val="center"/>
            </w:pPr>
            <w:r w:rsidRPr="0090248A">
              <w:rPr>
                <w:kern w:val="2"/>
                <w:sz w:val="20"/>
                <w:szCs w:val="20"/>
              </w:rPr>
              <w:t>–</w:t>
            </w:r>
          </w:p>
        </w:tc>
        <w:tc>
          <w:tcPr>
            <w:tcW w:w="851" w:type="dxa"/>
            <w:vAlign w:val="center"/>
          </w:tcPr>
          <w:p w14:paraId="2FFFE79C" w14:textId="77777777" w:rsidR="00755332" w:rsidRPr="0090248A" w:rsidRDefault="00755332" w:rsidP="005D5255">
            <w:pPr>
              <w:jc w:val="center"/>
            </w:pPr>
            <w:r w:rsidRPr="0090248A">
              <w:rPr>
                <w:kern w:val="2"/>
                <w:sz w:val="20"/>
                <w:szCs w:val="20"/>
              </w:rPr>
              <w:t>–</w:t>
            </w:r>
          </w:p>
        </w:tc>
        <w:tc>
          <w:tcPr>
            <w:tcW w:w="854" w:type="dxa"/>
            <w:vAlign w:val="center"/>
          </w:tcPr>
          <w:p w14:paraId="07650DFD" w14:textId="77777777" w:rsidR="00755332" w:rsidRPr="0090248A" w:rsidRDefault="00755332" w:rsidP="005D5255">
            <w:pPr>
              <w:jc w:val="center"/>
            </w:pPr>
            <w:r w:rsidRPr="0090248A">
              <w:rPr>
                <w:kern w:val="2"/>
                <w:sz w:val="20"/>
                <w:szCs w:val="20"/>
              </w:rPr>
              <w:t>–</w:t>
            </w:r>
          </w:p>
        </w:tc>
      </w:tr>
      <w:tr w:rsidR="00755332" w:rsidRPr="0090248A" w14:paraId="72648847"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1A4FD610" w14:textId="77777777" w:rsidR="00755332" w:rsidRPr="0090248A" w:rsidRDefault="00755332" w:rsidP="005D5255">
            <w:pPr>
              <w:pStyle w:val="23"/>
              <w:ind w:firstLine="708"/>
            </w:pPr>
          </w:p>
        </w:tc>
        <w:tc>
          <w:tcPr>
            <w:tcW w:w="1842" w:type="dxa"/>
          </w:tcPr>
          <w:p w14:paraId="03D3EF7E" w14:textId="77777777" w:rsidR="00755332" w:rsidRPr="0090248A" w:rsidRDefault="00755332" w:rsidP="005D5255">
            <w:pPr>
              <w:pStyle w:val="23"/>
              <w:ind w:firstLine="0"/>
              <w:jc w:val="center"/>
            </w:pPr>
            <w:r w:rsidRPr="0090248A">
              <w:t>федеральный бюджет</w:t>
            </w:r>
          </w:p>
        </w:tc>
        <w:tc>
          <w:tcPr>
            <w:tcW w:w="930" w:type="dxa"/>
            <w:vAlign w:val="center"/>
          </w:tcPr>
          <w:p w14:paraId="749779C8" w14:textId="77777777" w:rsidR="00755332" w:rsidRPr="0090248A" w:rsidRDefault="00755332" w:rsidP="005D5255">
            <w:pPr>
              <w:jc w:val="center"/>
            </w:pPr>
            <w:r w:rsidRPr="0090248A">
              <w:rPr>
                <w:kern w:val="2"/>
                <w:sz w:val="20"/>
                <w:szCs w:val="20"/>
              </w:rPr>
              <w:t>–</w:t>
            </w:r>
          </w:p>
        </w:tc>
        <w:tc>
          <w:tcPr>
            <w:tcW w:w="931" w:type="dxa"/>
            <w:vAlign w:val="center"/>
          </w:tcPr>
          <w:p w14:paraId="7227D2A8" w14:textId="77777777" w:rsidR="00755332" w:rsidRPr="0090248A" w:rsidRDefault="00755332" w:rsidP="005D5255">
            <w:pPr>
              <w:jc w:val="center"/>
            </w:pPr>
            <w:r w:rsidRPr="0090248A">
              <w:rPr>
                <w:kern w:val="2"/>
                <w:sz w:val="20"/>
                <w:szCs w:val="20"/>
              </w:rPr>
              <w:t>–</w:t>
            </w:r>
          </w:p>
        </w:tc>
        <w:tc>
          <w:tcPr>
            <w:tcW w:w="978" w:type="dxa"/>
            <w:vAlign w:val="center"/>
          </w:tcPr>
          <w:p w14:paraId="7CC97189" w14:textId="77777777" w:rsidR="00755332" w:rsidRPr="0090248A" w:rsidRDefault="00755332" w:rsidP="005D5255">
            <w:pPr>
              <w:jc w:val="center"/>
              <w:rPr>
                <w:kern w:val="2"/>
                <w:sz w:val="20"/>
                <w:szCs w:val="20"/>
              </w:rPr>
            </w:pPr>
            <w:r w:rsidRPr="0090248A">
              <w:rPr>
                <w:kern w:val="2"/>
                <w:sz w:val="20"/>
                <w:szCs w:val="20"/>
              </w:rPr>
              <w:t>–</w:t>
            </w:r>
          </w:p>
        </w:tc>
        <w:tc>
          <w:tcPr>
            <w:tcW w:w="933" w:type="dxa"/>
            <w:vAlign w:val="center"/>
          </w:tcPr>
          <w:p w14:paraId="5715945F" w14:textId="77777777" w:rsidR="00755332" w:rsidRPr="0090248A" w:rsidRDefault="00755332" w:rsidP="005D5255">
            <w:pPr>
              <w:jc w:val="center"/>
            </w:pPr>
            <w:r w:rsidRPr="0090248A">
              <w:rPr>
                <w:kern w:val="2"/>
                <w:sz w:val="20"/>
                <w:szCs w:val="20"/>
              </w:rPr>
              <w:t>–</w:t>
            </w:r>
          </w:p>
        </w:tc>
        <w:tc>
          <w:tcPr>
            <w:tcW w:w="992" w:type="dxa"/>
            <w:vAlign w:val="center"/>
          </w:tcPr>
          <w:p w14:paraId="71E9E73C" w14:textId="77777777" w:rsidR="00755332" w:rsidRPr="0090248A" w:rsidRDefault="00755332" w:rsidP="005D5255">
            <w:pPr>
              <w:jc w:val="center"/>
            </w:pPr>
            <w:r w:rsidRPr="0090248A">
              <w:rPr>
                <w:kern w:val="2"/>
                <w:sz w:val="20"/>
                <w:szCs w:val="20"/>
              </w:rPr>
              <w:t>–</w:t>
            </w:r>
          </w:p>
        </w:tc>
        <w:tc>
          <w:tcPr>
            <w:tcW w:w="851" w:type="dxa"/>
            <w:vAlign w:val="center"/>
          </w:tcPr>
          <w:p w14:paraId="3558EA20" w14:textId="77777777" w:rsidR="00755332" w:rsidRPr="0090248A" w:rsidRDefault="00755332" w:rsidP="005D5255">
            <w:pPr>
              <w:jc w:val="center"/>
            </w:pPr>
            <w:r w:rsidRPr="0090248A">
              <w:rPr>
                <w:kern w:val="2"/>
                <w:sz w:val="20"/>
                <w:szCs w:val="20"/>
              </w:rPr>
              <w:t>–</w:t>
            </w:r>
          </w:p>
        </w:tc>
        <w:tc>
          <w:tcPr>
            <w:tcW w:w="851" w:type="dxa"/>
            <w:vAlign w:val="center"/>
          </w:tcPr>
          <w:p w14:paraId="2F1A94E2" w14:textId="77777777" w:rsidR="00755332" w:rsidRPr="0090248A" w:rsidRDefault="00755332" w:rsidP="005D5255">
            <w:pPr>
              <w:jc w:val="center"/>
            </w:pPr>
            <w:r w:rsidRPr="0090248A">
              <w:rPr>
                <w:kern w:val="2"/>
                <w:sz w:val="20"/>
                <w:szCs w:val="20"/>
              </w:rPr>
              <w:t>–</w:t>
            </w:r>
          </w:p>
        </w:tc>
        <w:tc>
          <w:tcPr>
            <w:tcW w:w="957" w:type="dxa"/>
            <w:vAlign w:val="center"/>
          </w:tcPr>
          <w:p w14:paraId="29CE71FA" w14:textId="77777777" w:rsidR="00755332" w:rsidRPr="0090248A" w:rsidRDefault="00755332" w:rsidP="005D5255">
            <w:pPr>
              <w:jc w:val="center"/>
            </w:pPr>
            <w:r w:rsidRPr="0090248A">
              <w:rPr>
                <w:kern w:val="2"/>
                <w:sz w:val="20"/>
                <w:szCs w:val="20"/>
              </w:rPr>
              <w:t>–</w:t>
            </w:r>
          </w:p>
        </w:tc>
        <w:tc>
          <w:tcPr>
            <w:tcW w:w="957" w:type="dxa"/>
            <w:vAlign w:val="center"/>
          </w:tcPr>
          <w:p w14:paraId="6FF74F6C" w14:textId="77777777" w:rsidR="00755332" w:rsidRPr="0090248A" w:rsidRDefault="00755332" w:rsidP="005D5255">
            <w:pPr>
              <w:jc w:val="center"/>
            </w:pPr>
            <w:r w:rsidRPr="0090248A">
              <w:rPr>
                <w:kern w:val="2"/>
                <w:sz w:val="20"/>
                <w:szCs w:val="20"/>
              </w:rPr>
              <w:t>–</w:t>
            </w:r>
          </w:p>
        </w:tc>
        <w:tc>
          <w:tcPr>
            <w:tcW w:w="779" w:type="dxa"/>
            <w:vAlign w:val="center"/>
          </w:tcPr>
          <w:p w14:paraId="7DAEC6A3" w14:textId="77777777" w:rsidR="00755332" w:rsidRPr="0090248A" w:rsidRDefault="00755332" w:rsidP="005D5255">
            <w:pPr>
              <w:jc w:val="center"/>
            </w:pPr>
            <w:r w:rsidRPr="0090248A">
              <w:rPr>
                <w:kern w:val="2"/>
                <w:sz w:val="20"/>
                <w:szCs w:val="20"/>
              </w:rPr>
              <w:t>–</w:t>
            </w:r>
          </w:p>
        </w:tc>
        <w:tc>
          <w:tcPr>
            <w:tcW w:w="709" w:type="dxa"/>
            <w:vAlign w:val="center"/>
          </w:tcPr>
          <w:p w14:paraId="35074457" w14:textId="77777777" w:rsidR="00755332" w:rsidRPr="0090248A" w:rsidRDefault="00755332" w:rsidP="005D5255">
            <w:pPr>
              <w:jc w:val="center"/>
            </w:pPr>
            <w:r w:rsidRPr="0090248A">
              <w:rPr>
                <w:kern w:val="2"/>
                <w:sz w:val="20"/>
                <w:szCs w:val="20"/>
              </w:rPr>
              <w:t>–</w:t>
            </w:r>
          </w:p>
        </w:tc>
        <w:tc>
          <w:tcPr>
            <w:tcW w:w="851" w:type="dxa"/>
            <w:vAlign w:val="center"/>
          </w:tcPr>
          <w:p w14:paraId="72D59173" w14:textId="77777777" w:rsidR="00755332" w:rsidRPr="0090248A" w:rsidRDefault="00755332" w:rsidP="005D5255">
            <w:pPr>
              <w:jc w:val="center"/>
            </w:pPr>
            <w:r w:rsidRPr="0090248A">
              <w:rPr>
                <w:kern w:val="2"/>
                <w:sz w:val="20"/>
                <w:szCs w:val="20"/>
              </w:rPr>
              <w:t>–</w:t>
            </w:r>
          </w:p>
        </w:tc>
        <w:tc>
          <w:tcPr>
            <w:tcW w:w="854" w:type="dxa"/>
            <w:vAlign w:val="center"/>
          </w:tcPr>
          <w:p w14:paraId="0639CC70" w14:textId="77777777" w:rsidR="00755332" w:rsidRPr="0090248A" w:rsidRDefault="00755332" w:rsidP="005D5255">
            <w:pPr>
              <w:jc w:val="center"/>
            </w:pPr>
            <w:r w:rsidRPr="0090248A">
              <w:rPr>
                <w:kern w:val="2"/>
                <w:sz w:val="20"/>
                <w:szCs w:val="20"/>
              </w:rPr>
              <w:t>–</w:t>
            </w:r>
          </w:p>
        </w:tc>
      </w:tr>
      <w:tr w:rsidR="00755332" w:rsidRPr="0090248A" w14:paraId="4D8C3178"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15CCF05A" w14:textId="77777777" w:rsidR="00755332" w:rsidRPr="0090248A" w:rsidRDefault="00755332" w:rsidP="005D5255">
            <w:pPr>
              <w:pStyle w:val="23"/>
              <w:ind w:firstLine="708"/>
            </w:pPr>
          </w:p>
        </w:tc>
        <w:tc>
          <w:tcPr>
            <w:tcW w:w="1842" w:type="dxa"/>
          </w:tcPr>
          <w:p w14:paraId="722D572D" w14:textId="77777777" w:rsidR="00755332" w:rsidRPr="0090248A" w:rsidRDefault="00755332" w:rsidP="005D5255">
            <w:pPr>
              <w:pStyle w:val="23"/>
              <w:ind w:firstLine="0"/>
              <w:jc w:val="center"/>
            </w:pPr>
            <w:r w:rsidRPr="0090248A">
              <w:t>местный бюджет</w:t>
            </w:r>
          </w:p>
        </w:tc>
        <w:tc>
          <w:tcPr>
            <w:tcW w:w="930" w:type="dxa"/>
            <w:vAlign w:val="center"/>
          </w:tcPr>
          <w:p w14:paraId="5076592D" w14:textId="77777777" w:rsidR="00755332" w:rsidRPr="0090248A" w:rsidRDefault="00755332" w:rsidP="005D5255">
            <w:pPr>
              <w:jc w:val="center"/>
              <w:rPr>
                <w:kern w:val="2"/>
                <w:sz w:val="20"/>
                <w:szCs w:val="20"/>
              </w:rPr>
            </w:pPr>
            <w:r w:rsidRPr="0090248A">
              <w:rPr>
                <w:kern w:val="2"/>
                <w:sz w:val="20"/>
                <w:szCs w:val="20"/>
              </w:rPr>
              <w:t>–</w:t>
            </w:r>
          </w:p>
        </w:tc>
        <w:tc>
          <w:tcPr>
            <w:tcW w:w="931" w:type="dxa"/>
            <w:vAlign w:val="center"/>
          </w:tcPr>
          <w:p w14:paraId="6747E8B0" w14:textId="77777777" w:rsidR="00755332" w:rsidRPr="0090248A" w:rsidRDefault="00755332" w:rsidP="005D5255">
            <w:pPr>
              <w:jc w:val="center"/>
              <w:rPr>
                <w:kern w:val="2"/>
                <w:sz w:val="20"/>
                <w:szCs w:val="20"/>
              </w:rPr>
            </w:pPr>
            <w:r w:rsidRPr="0090248A">
              <w:rPr>
                <w:kern w:val="2"/>
                <w:sz w:val="20"/>
                <w:szCs w:val="20"/>
              </w:rPr>
              <w:t>–</w:t>
            </w:r>
          </w:p>
        </w:tc>
        <w:tc>
          <w:tcPr>
            <w:tcW w:w="978" w:type="dxa"/>
            <w:vAlign w:val="center"/>
          </w:tcPr>
          <w:p w14:paraId="4CB6A3DE" w14:textId="77777777" w:rsidR="00755332" w:rsidRPr="0090248A" w:rsidRDefault="00755332" w:rsidP="005D5255">
            <w:pPr>
              <w:jc w:val="center"/>
              <w:rPr>
                <w:kern w:val="2"/>
                <w:sz w:val="20"/>
                <w:szCs w:val="20"/>
              </w:rPr>
            </w:pPr>
            <w:r w:rsidRPr="0090248A">
              <w:rPr>
                <w:kern w:val="2"/>
                <w:sz w:val="20"/>
                <w:szCs w:val="20"/>
              </w:rPr>
              <w:t>–</w:t>
            </w:r>
          </w:p>
        </w:tc>
        <w:tc>
          <w:tcPr>
            <w:tcW w:w="933" w:type="dxa"/>
            <w:vAlign w:val="center"/>
          </w:tcPr>
          <w:p w14:paraId="15B96620" w14:textId="77777777" w:rsidR="00755332" w:rsidRPr="0090248A" w:rsidRDefault="00755332" w:rsidP="005D5255">
            <w:pPr>
              <w:jc w:val="center"/>
            </w:pPr>
            <w:r w:rsidRPr="0090248A">
              <w:rPr>
                <w:kern w:val="2"/>
                <w:sz w:val="20"/>
                <w:szCs w:val="20"/>
              </w:rPr>
              <w:t>–</w:t>
            </w:r>
          </w:p>
        </w:tc>
        <w:tc>
          <w:tcPr>
            <w:tcW w:w="992" w:type="dxa"/>
            <w:vAlign w:val="center"/>
          </w:tcPr>
          <w:p w14:paraId="048F9160" w14:textId="77777777" w:rsidR="00755332" w:rsidRPr="0090248A" w:rsidRDefault="00755332" w:rsidP="005D5255">
            <w:pPr>
              <w:jc w:val="center"/>
            </w:pPr>
            <w:r w:rsidRPr="0090248A">
              <w:rPr>
                <w:kern w:val="2"/>
                <w:sz w:val="20"/>
                <w:szCs w:val="20"/>
              </w:rPr>
              <w:t>–</w:t>
            </w:r>
          </w:p>
        </w:tc>
        <w:tc>
          <w:tcPr>
            <w:tcW w:w="851" w:type="dxa"/>
            <w:vAlign w:val="center"/>
          </w:tcPr>
          <w:p w14:paraId="12C8C8C0" w14:textId="77777777" w:rsidR="00755332" w:rsidRPr="0090248A" w:rsidRDefault="00755332" w:rsidP="005D5255">
            <w:pPr>
              <w:jc w:val="center"/>
            </w:pPr>
            <w:r w:rsidRPr="0090248A">
              <w:rPr>
                <w:kern w:val="2"/>
                <w:sz w:val="20"/>
                <w:szCs w:val="20"/>
              </w:rPr>
              <w:t>–</w:t>
            </w:r>
          </w:p>
        </w:tc>
        <w:tc>
          <w:tcPr>
            <w:tcW w:w="851" w:type="dxa"/>
            <w:vAlign w:val="center"/>
          </w:tcPr>
          <w:p w14:paraId="3BCA1C0E" w14:textId="77777777" w:rsidR="00755332" w:rsidRPr="0090248A" w:rsidRDefault="00755332" w:rsidP="005D5255">
            <w:pPr>
              <w:jc w:val="center"/>
            </w:pPr>
            <w:r w:rsidRPr="0090248A">
              <w:rPr>
                <w:kern w:val="2"/>
                <w:sz w:val="20"/>
                <w:szCs w:val="20"/>
              </w:rPr>
              <w:t>–</w:t>
            </w:r>
          </w:p>
        </w:tc>
        <w:tc>
          <w:tcPr>
            <w:tcW w:w="957" w:type="dxa"/>
            <w:vAlign w:val="center"/>
          </w:tcPr>
          <w:p w14:paraId="53A328AA" w14:textId="77777777" w:rsidR="00755332" w:rsidRPr="0090248A" w:rsidRDefault="00755332" w:rsidP="005D5255">
            <w:pPr>
              <w:jc w:val="center"/>
            </w:pPr>
            <w:r w:rsidRPr="0090248A">
              <w:rPr>
                <w:kern w:val="2"/>
                <w:sz w:val="20"/>
                <w:szCs w:val="20"/>
              </w:rPr>
              <w:t>–</w:t>
            </w:r>
          </w:p>
        </w:tc>
        <w:tc>
          <w:tcPr>
            <w:tcW w:w="957" w:type="dxa"/>
            <w:vAlign w:val="center"/>
          </w:tcPr>
          <w:p w14:paraId="355BEAF5" w14:textId="77777777" w:rsidR="00755332" w:rsidRPr="0090248A" w:rsidRDefault="00755332" w:rsidP="005D5255">
            <w:pPr>
              <w:jc w:val="center"/>
            </w:pPr>
            <w:r w:rsidRPr="0090248A">
              <w:rPr>
                <w:kern w:val="2"/>
                <w:sz w:val="20"/>
                <w:szCs w:val="20"/>
              </w:rPr>
              <w:t>–</w:t>
            </w:r>
          </w:p>
        </w:tc>
        <w:tc>
          <w:tcPr>
            <w:tcW w:w="779" w:type="dxa"/>
            <w:vAlign w:val="center"/>
          </w:tcPr>
          <w:p w14:paraId="225193BF" w14:textId="77777777" w:rsidR="00755332" w:rsidRPr="0090248A" w:rsidRDefault="00755332" w:rsidP="005D5255">
            <w:pPr>
              <w:jc w:val="center"/>
            </w:pPr>
            <w:r w:rsidRPr="0090248A">
              <w:rPr>
                <w:kern w:val="2"/>
                <w:sz w:val="20"/>
                <w:szCs w:val="20"/>
              </w:rPr>
              <w:t>–</w:t>
            </w:r>
          </w:p>
        </w:tc>
        <w:tc>
          <w:tcPr>
            <w:tcW w:w="709" w:type="dxa"/>
            <w:vAlign w:val="center"/>
          </w:tcPr>
          <w:p w14:paraId="2E9DB897" w14:textId="77777777" w:rsidR="00755332" w:rsidRPr="0090248A" w:rsidRDefault="00755332" w:rsidP="005D5255">
            <w:pPr>
              <w:jc w:val="center"/>
            </w:pPr>
            <w:r w:rsidRPr="0090248A">
              <w:rPr>
                <w:kern w:val="2"/>
                <w:sz w:val="20"/>
                <w:szCs w:val="20"/>
              </w:rPr>
              <w:t>–</w:t>
            </w:r>
          </w:p>
        </w:tc>
        <w:tc>
          <w:tcPr>
            <w:tcW w:w="851" w:type="dxa"/>
            <w:vAlign w:val="center"/>
          </w:tcPr>
          <w:p w14:paraId="73BF4727" w14:textId="77777777" w:rsidR="00755332" w:rsidRPr="0090248A" w:rsidRDefault="00755332" w:rsidP="005D5255">
            <w:pPr>
              <w:jc w:val="center"/>
            </w:pPr>
            <w:r w:rsidRPr="0090248A">
              <w:rPr>
                <w:kern w:val="2"/>
                <w:sz w:val="20"/>
                <w:szCs w:val="20"/>
              </w:rPr>
              <w:t>–</w:t>
            </w:r>
          </w:p>
        </w:tc>
        <w:tc>
          <w:tcPr>
            <w:tcW w:w="854" w:type="dxa"/>
            <w:vAlign w:val="center"/>
          </w:tcPr>
          <w:p w14:paraId="0C199C41" w14:textId="77777777" w:rsidR="00755332" w:rsidRPr="0090248A" w:rsidRDefault="00755332" w:rsidP="005D5255">
            <w:pPr>
              <w:jc w:val="center"/>
            </w:pPr>
            <w:r w:rsidRPr="0090248A">
              <w:rPr>
                <w:kern w:val="2"/>
                <w:sz w:val="20"/>
                <w:szCs w:val="20"/>
              </w:rPr>
              <w:t>–</w:t>
            </w:r>
          </w:p>
        </w:tc>
      </w:tr>
      <w:tr w:rsidR="00755332" w:rsidRPr="0090248A" w14:paraId="1757C0C5"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1652A9DB" w14:textId="77777777" w:rsidR="00755332" w:rsidRPr="0090248A" w:rsidRDefault="00755332" w:rsidP="005D5255">
            <w:pPr>
              <w:pStyle w:val="23"/>
              <w:ind w:firstLine="708"/>
            </w:pPr>
          </w:p>
        </w:tc>
        <w:tc>
          <w:tcPr>
            <w:tcW w:w="1842" w:type="dxa"/>
          </w:tcPr>
          <w:p w14:paraId="7C4AE130" w14:textId="77777777" w:rsidR="00755332" w:rsidRPr="0090248A" w:rsidRDefault="00755332" w:rsidP="005D5255">
            <w:pPr>
              <w:pStyle w:val="23"/>
              <w:ind w:firstLine="0"/>
              <w:jc w:val="center"/>
            </w:pPr>
            <w:r w:rsidRPr="0090248A">
              <w:t>внебюджетные источники</w:t>
            </w:r>
          </w:p>
        </w:tc>
        <w:tc>
          <w:tcPr>
            <w:tcW w:w="930" w:type="dxa"/>
            <w:vAlign w:val="center"/>
          </w:tcPr>
          <w:p w14:paraId="5FADFC33" w14:textId="77777777" w:rsidR="00755332" w:rsidRPr="0090248A" w:rsidRDefault="00755332" w:rsidP="005D5255">
            <w:pPr>
              <w:jc w:val="center"/>
            </w:pPr>
            <w:r w:rsidRPr="0090248A">
              <w:rPr>
                <w:kern w:val="2"/>
                <w:sz w:val="20"/>
                <w:szCs w:val="20"/>
              </w:rPr>
              <w:t>–</w:t>
            </w:r>
          </w:p>
        </w:tc>
        <w:tc>
          <w:tcPr>
            <w:tcW w:w="931" w:type="dxa"/>
            <w:vAlign w:val="center"/>
          </w:tcPr>
          <w:p w14:paraId="30B123D8" w14:textId="77777777" w:rsidR="00755332" w:rsidRPr="0090248A" w:rsidRDefault="00755332" w:rsidP="005D5255">
            <w:pPr>
              <w:jc w:val="center"/>
            </w:pPr>
            <w:r w:rsidRPr="0090248A">
              <w:rPr>
                <w:kern w:val="2"/>
                <w:sz w:val="20"/>
                <w:szCs w:val="20"/>
              </w:rPr>
              <w:t>–</w:t>
            </w:r>
          </w:p>
        </w:tc>
        <w:tc>
          <w:tcPr>
            <w:tcW w:w="978" w:type="dxa"/>
            <w:vAlign w:val="center"/>
          </w:tcPr>
          <w:p w14:paraId="16B8DDDA" w14:textId="77777777" w:rsidR="00755332" w:rsidRPr="0090248A" w:rsidRDefault="00755332" w:rsidP="005D5255">
            <w:pPr>
              <w:jc w:val="center"/>
              <w:rPr>
                <w:kern w:val="2"/>
                <w:sz w:val="20"/>
                <w:szCs w:val="20"/>
              </w:rPr>
            </w:pPr>
            <w:r w:rsidRPr="0090248A">
              <w:rPr>
                <w:kern w:val="2"/>
                <w:sz w:val="20"/>
                <w:szCs w:val="20"/>
              </w:rPr>
              <w:t>–</w:t>
            </w:r>
          </w:p>
        </w:tc>
        <w:tc>
          <w:tcPr>
            <w:tcW w:w="933" w:type="dxa"/>
            <w:vAlign w:val="center"/>
          </w:tcPr>
          <w:p w14:paraId="4D23B981" w14:textId="77777777" w:rsidR="00755332" w:rsidRPr="0090248A" w:rsidRDefault="00755332" w:rsidP="005D5255">
            <w:pPr>
              <w:jc w:val="center"/>
            </w:pPr>
            <w:r w:rsidRPr="0090248A">
              <w:rPr>
                <w:kern w:val="2"/>
                <w:sz w:val="20"/>
                <w:szCs w:val="20"/>
              </w:rPr>
              <w:t>–</w:t>
            </w:r>
          </w:p>
        </w:tc>
        <w:tc>
          <w:tcPr>
            <w:tcW w:w="992" w:type="dxa"/>
            <w:vAlign w:val="center"/>
          </w:tcPr>
          <w:p w14:paraId="6E906460" w14:textId="77777777" w:rsidR="00755332" w:rsidRPr="0090248A" w:rsidRDefault="00755332" w:rsidP="005D5255">
            <w:pPr>
              <w:jc w:val="center"/>
            </w:pPr>
            <w:r w:rsidRPr="0090248A">
              <w:rPr>
                <w:kern w:val="2"/>
                <w:sz w:val="20"/>
                <w:szCs w:val="20"/>
              </w:rPr>
              <w:t>–</w:t>
            </w:r>
          </w:p>
        </w:tc>
        <w:tc>
          <w:tcPr>
            <w:tcW w:w="851" w:type="dxa"/>
            <w:vAlign w:val="center"/>
          </w:tcPr>
          <w:p w14:paraId="3467A0E6" w14:textId="77777777" w:rsidR="00755332" w:rsidRPr="0090248A" w:rsidRDefault="00755332" w:rsidP="005D5255">
            <w:pPr>
              <w:jc w:val="center"/>
            </w:pPr>
            <w:r w:rsidRPr="0090248A">
              <w:rPr>
                <w:kern w:val="2"/>
                <w:sz w:val="20"/>
                <w:szCs w:val="20"/>
              </w:rPr>
              <w:t>–</w:t>
            </w:r>
          </w:p>
        </w:tc>
        <w:tc>
          <w:tcPr>
            <w:tcW w:w="851" w:type="dxa"/>
            <w:vAlign w:val="center"/>
          </w:tcPr>
          <w:p w14:paraId="0694724C" w14:textId="77777777" w:rsidR="00755332" w:rsidRPr="0090248A" w:rsidRDefault="00755332" w:rsidP="005D5255">
            <w:pPr>
              <w:jc w:val="center"/>
            </w:pPr>
            <w:r w:rsidRPr="0090248A">
              <w:rPr>
                <w:kern w:val="2"/>
                <w:sz w:val="20"/>
                <w:szCs w:val="20"/>
              </w:rPr>
              <w:t>–</w:t>
            </w:r>
          </w:p>
        </w:tc>
        <w:tc>
          <w:tcPr>
            <w:tcW w:w="957" w:type="dxa"/>
            <w:vAlign w:val="center"/>
          </w:tcPr>
          <w:p w14:paraId="07F17FD1" w14:textId="77777777" w:rsidR="00755332" w:rsidRPr="0090248A" w:rsidRDefault="00755332" w:rsidP="005D5255">
            <w:pPr>
              <w:jc w:val="center"/>
            </w:pPr>
            <w:r w:rsidRPr="0090248A">
              <w:rPr>
                <w:kern w:val="2"/>
                <w:sz w:val="20"/>
                <w:szCs w:val="20"/>
              </w:rPr>
              <w:t>–</w:t>
            </w:r>
          </w:p>
        </w:tc>
        <w:tc>
          <w:tcPr>
            <w:tcW w:w="957" w:type="dxa"/>
            <w:vAlign w:val="center"/>
          </w:tcPr>
          <w:p w14:paraId="56C11CDD" w14:textId="77777777" w:rsidR="00755332" w:rsidRPr="0090248A" w:rsidRDefault="00755332" w:rsidP="005D5255">
            <w:pPr>
              <w:jc w:val="center"/>
            </w:pPr>
            <w:r w:rsidRPr="0090248A">
              <w:rPr>
                <w:kern w:val="2"/>
                <w:sz w:val="20"/>
                <w:szCs w:val="20"/>
              </w:rPr>
              <w:t>–</w:t>
            </w:r>
          </w:p>
        </w:tc>
        <w:tc>
          <w:tcPr>
            <w:tcW w:w="779" w:type="dxa"/>
            <w:vAlign w:val="center"/>
          </w:tcPr>
          <w:p w14:paraId="497D1D01" w14:textId="77777777" w:rsidR="00755332" w:rsidRPr="0090248A" w:rsidRDefault="00755332" w:rsidP="005D5255">
            <w:pPr>
              <w:jc w:val="center"/>
            </w:pPr>
            <w:r w:rsidRPr="0090248A">
              <w:rPr>
                <w:kern w:val="2"/>
                <w:sz w:val="20"/>
                <w:szCs w:val="20"/>
              </w:rPr>
              <w:t>–</w:t>
            </w:r>
          </w:p>
        </w:tc>
        <w:tc>
          <w:tcPr>
            <w:tcW w:w="709" w:type="dxa"/>
            <w:vAlign w:val="center"/>
          </w:tcPr>
          <w:p w14:paraId="5FCE9D95" w14:textId="77777777" w:rsidR="00755332" w:rsidRPr="0090248A" w:rsidRDefault="00755332" w:rsidP="005D5255">
            <w:pPr>
              <w:jc w:val="center"/>
            </w:pPr>
            <w:r w:rsidRPr="0090248A">
              <w:rPr>
                <w:kern w:val="2"/>
                <w:sz w:val="20"/>
                <w:szCs w:val="20"/>
              </w:rPr>
              <w:t>–</w:t>
            </w:r>
          </w:p>
        </w:tc>
        <w:tc>
          <w:tcPr>
            <w:tcW w:w="851" w:type="dxa"/>
            <w:vAlign w:val="center"/>
          </w:tcPr>
          <w:p w14:paraId="14803E64" w14:textId="77777777" w:rsidR="00755332" w:rsidRPr="0090248A" w:rsidRDefault="00755332" w:rsidP="005D5255">
            <w:pPr>
              <w:jc w:val="center"/>
            </w:pPr>
            <w:r w:rsidRPr="0090248A">
              <w:rPr>
                <w:kern w:val="2"/>
                <w:sz w:val="20"/>
                <w:szCs w:val="20"/>
              </w:rPr>
              <w:t>–</w:t>
            </w:r>
          </w:p>
        </w:tc>
        <w:tc>
          <w:tcPr>
            <w:tcW w:w="854" w:type="dxa"/>
            <w:vAlign w:val="center"/>
          </w:tcPr>
          <w:p w14:paraId="16E62CF7" w14:textId="77777777" w:rsidR="00755332" w:rsidRPr="0090248A" w:rsidRDefault="00755332" w:rsidP="005D5255">
            <w:pPr>
              <w:jc w:val="center"/>
            </w:pPr>
            <w:r w:rsidRPr="0090248A">
              <w:rPr>
                <w:kern w:val="2"/>
                <w:sz w:val="20"/>
                <w:szCs w:val="20"/>
              </w:rPr>
              <w:t>–</w:t>
            </w:r>
          </w:p>
        </w:tc>
      </w:tr>
      <w:tr w:rsidR="00755332" w:rsidRPr="0090248A" w14:paraId="00866F5E"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restart"/>
            <w:vAlign w:val="center"/>
          </w:tcPr>
          <w:p w14:paraId="1C8B1285" w14:textId="77777777" w:rsidR="00755332" w:rsidRPr="0090248A" w:rsidRDefault="00755332" w:rsidP="005D5255">
            <w:pPr>
              <w:pStyle w:val="23"/>
              <w:ind w:firstLine="708"/>
              <w:contextualSpacing/>
            </w:pPr>
          </w:p>
          <w:p w14:paraId="1E5240B3" w14:textId="77777777" w:rsidR="00755332" w:rsidRPr="0090248A" w:rsidRDefault="00755332" w:rsidP="005D5255">
            <w:pPr>
              <w:contextualSpacing/>
              <w:rPr>
                <w:sz w:val="20"/>
                <w:szCs w:val="20"/>
              </w:rPr>
            </w:pPr>
            <w:r w:rsidRPr="0090248A">
              <w:rPr>
                <w:sz w:val="20"/>
                <w:szCs w:val="20"/>
              </w:rPr>
              <w:t xml:space="preserve">Расходы на строительство и реконструкцию </w:t>
            </w:r>
            <w:r w:rsidRPr="0090248A">
              <w:rPr>
                <w:sz w:val="20"/>
                <w:szCs w:val="20"/>
              </w:rPr>
              <w:lastRenderedPageBreak/>
              <w:t>объектов газификации, том числе:</w:t>
            </w:r>
          </w:p>
        </w:tc>
        <w:tc>
          <w:tcPr>
            <w:tcW w:w="1842" w:type="dxa"/>
          </w:tcPr>
          <w:p w14:paraId="5488D856" w14:textId="77777777" w:rsidR="00755332" w:rsidRPr="0090248A" w:rsidRDefault="00755332" w:rsidP="005D5255">
            <w:pPr>
              <w:pStyle w:val="23"/>
              <w:ind w:firstLine="0"/>
              <w:jc w:val="center"/>
            </w:pPr>
            <w:r w:rsidRPr="0090248A">
              <w:lastRenderedPageBreak/>
              <w:t>всего</w:t>
            </w:r>
          </w:p>
        </w:tc>
        <w:tc>
          <w:tcPr>
            <w:tcW w:w="930" w:type="dxa"/>
            <w:vAlign w:val="center"/>
          </w:tcPr>
          <w:p w14:paraId="20E035C2" w14:textId="77777777" w:rsidR="00755332" w:rsidRPr="0090248A" w:rsidRDefault="00755332" w:rsidP="005D5255">
            <w:pPr>
              <w:jc w:val="center"/>
              <w:rPr>
                <w:kern w:val="2"/>
                <w:sz w:val="20"/>
                <w:szCs w:val="20"/>
              </w:rPr>
            </w:pPr>
            <w:r w:rsidRPr="0090248A">
              <w:rPr>
                <w:kern w:val="2"/>
                <w:sz w:val="20"/>
                <w:szCs w:val="20"/>
              </w:rPr>
              <w:t>92127,2</w:t>
            </w:r>
          </w:p>
        </w:tc>
        <w:tc>
          <w:tcPr>
            <w:tcW w:w="931" w:type="dxa"/>
            <w:vAlign w:val="center"/>
          </w:tcPr>
          <w:p w14:paraId="547B1723" w14:textId="77777777" w:rsidR="00755332" w:rsidRPr="0090248A" w:rsidRDefault="00755332" w:rsidP="005D5255">
            <w:pPr>
              <w:jc w:val="center"/>
              <w:rPr>
                <w:kern w:val="2"/>
                <w:sz w:val="20"/>
                <w:szCs w:val="20"/>
              </w:rPr>
            </w:pPr>
            <w:r w:rsidRPr="0090248A">
              <w:rPr>
                <w:kern w:val="2"/>
                <w:sz w:val="20"/>
                <w:szCs w:val="20"/>
              </w:rPr>
              <w:t>92127,2</w:t>
            </w:r>
          </w:p>
        </w:tc>
        <w:tc>
          <w:tcPr>
            <w:tcW w:w="978" w:type="dxa"/>
            <w:vAlign w:val="center"/>
          </w:tcPr>
          <w:p w14:paraId="11337462" w14:textId="77777777" w:rsidR="00755332" w:rsidRPr="0090248A" w:rsidRDefault="00755332" w:rsidP="005D5255">
            <w:pPr>
              <w:jc w:val="center"/>
            </w:pPr>
            <w:r w:rsidRPr="0090248A">
              <w:rPr>
                <w:kern w:val="2"/>
                <w:sz w:val="20"/>
                <w:szCs w:val="20"/>
              </w:rPr>
              <w:t>–</w:t>
            </w:r>
          </w:p>
        </w:tc>
        <w:tc>
          <w:tcPr>
            <w:tcW w:w="933" w:type="dxa"/>
            <w:vAlign w:val="center"/>
          </w:tcPr>
          <w:p w14:paraId="7E047ED5" w14:textId="77777777" w:rsidR="00755332" w:rsidRPr="0090248A" w:rsidRDefault="00755332" w:rsidP="005D5255">
            <w:pPr>
              <w:jc w:val="center"/>
            </w:pPr>
            <w:r w:rsidRPr="0090248A">
              <w:rPr>
                <w:kern w:val="2"/>
                <w:sz w:val="20"/>
                <w:szCs w:val="20"/>
              </w:rPr>
              <w:t>–</w:t>
            </w:r>
          </w:p>
        </w:tc>
        <w:tc>
          <w:tcPr>
            <w:tcW w:w="992" w:type="dxa"/>
            <w:vAlign w:val="center"/>
          </w:tcPr>
          <w:p w14:paraId="0D82AA2B" w14:textId="77777777" w:rsidR="00755332" w:rsidRPr="0090248A" w:rsidRDefault="00755332" w:rsidP="005D5255">
            <w:pPr>
              <w:jc w:val="center"/>
            </w:pPr>
            <w:r w:rsidRPr="0090248A">
              <w:rPr>
                <w:kern w:val="2"/>
                <w:sz w:val="20"/>
                <w:szCs w:val="20"/>
              </w:rPr>
              <w:t>–</w:t>
            </w:r>
          </w:p>
        </w:tc>
        <w:tc>
          <w:tcPr>
            <w:tcW w:w="851" w:type="dxa"/>
            <w:vAlign w:val="center"/>
          </w:tcPr>
          <w:p w14:paraId="68C6DF9A" w14:textId="77777777" w:rsidR="00755332" w:rsidRPr="0090248A" w:rsidRDefault="00755332" w:rsidP="005D5255">
            <w:pPr>
              <w:jc w:val="center"/>
            </w:pPr>
            <w:r w:rsidRPr="0090248A">
              <w:rPr>
                <w:kern w:val="2"/>
                <w:sz w:val="20"/>
                <w:szCs w:val="20"/>
              </w:rPr>
              <w:t>–</w:t>
            </w:r>
          </w:p>
        </w:tc>
        <w:tc>
          <w:tcPr>
            <w:tcW w:w="851" w:type="dxa"/>
            <w:vAlign w:val="center"/>
          </w:tcPr>
          <w:p w14:paraId="307D08B0" w14:textId="77777777" w:rsidR="00755332" w:rsidRPr="0090248A" w:rsidRDefault="00755332" w:rsidP="005D5255">
            <w:pPr>
              <w:jc w:val="center"/>
            </w:pPr>
            <w:r w:rsidRPr="0090248A">
              <w:rPr>
                <w:kern w:val="2"/>
                <w:sz w:val="20"/>
                <w:szCs w:val="20"/>
              </w:rPr>
              <w:t>–</w:t>
            </w:r>
          </w:p>
        </w:tc>
        <w:tc>
          <w:tcPr>
            <w:tcW w:w="957" w:type="dxa"/>
            <w:vAlign w:val="center"/>
          </w:tcPr>
          <w:p w14:paraId="47C31770" w14:textId="77777777" w:rsidR="00755332" w:rsidRPr="0090248A" w:rsidRDefault="00755332" w:rsidP="005D5255">
            <w:pPr>
              <w:jc w:val="center"/>
            </w:pPr>
            <w:r w:rsidRPr="0090248A">
              <w:rPr>
                <w:kern w:val="2"/>
                <w:sz w:val="20"/>
                <w:szCs w:val="20"/>
              </w:rPr>
              <w:t>–</w:t>
            </w:r>
          </w:p>
        </w:tc>
        <w:tc>
          <w:tcPr>
            <w:tcW w:w="957" w:type="dxa"/>
            <w:vAlign w:val="center"/>
          </w:tcPr>
          <w:p w14:paraId="2266F2D0" w14:textId="77777777" w:rsidR="00755332" w:rsidRPr="0090248A" w:rsidRDefault="00755332" w:rsidP="005D5255">
            <w:pPr>
              <w:jc w:val="center"/>
            </w:pPr>
            <w:r w:rsidRPr="0090248A">
              <w:rPr>
                <w:kern w:val="2"/>
                <w:sz w:val="20"/>
                <w:szCs w:val="20"/>
              </w:rPr>
              <w:t>–</w:t>
            </w:r>
          </w:p>
        </w:tc>
        <w:tc>
          <w:tcPr>
            <w:tcW w:w="779" w:type="dxa"/>
            <w:vAlign w:val="center"/>
          </w:tcPr>
          <w:p w14:paraId="627DE835" w14:textId="77777777" w:rsidR="00755332" w:rsidRPr="0090248A" w:rsidRDefault="00755332" w:rsidP="005D5255">
            <w:pPr>
              <w:jc w:val="center"/>
            </w:pPr>
            <w:r w:rsidRPr="0090248A">
              <w:rPr>
                <w:kern w:val="2"/>
                <w:sz w:val="20"/>
                <w:szCs w:val="20"/>
              </w:rPr>
              <w:t>–</w:t>
            </w:r>
          </w:p>
        </w:tc>
        <w:tc>
          <w:tcPr>
            <w:tcW w:w="709" w:type="dxa"/>
            <w:vAlign w:val="center"/>
          </w:tcPr>
          <w:p w14:paraId="13422082" w14:textId="77777777" w:rsidR="00755332" w:rsidRPr="0090248A" w:rsidRDefault="00755332" w:rsidP="005D5255">
            <w:pPr>
              <w:jc w:val="center"/>
            </w:pPr>
            <w:r w:rsidRPr="0090248A">
              <w:rPr>
                <w:kern w:val="2"/>
                <w:sz w:val="20"/>
                <w:szCs w:val="20"/>
              </w:rPr>
              <w:t>–</w:t>
            </w:r>
          </w:p>
        </w:tc>
        <w:tc>
          <w:tcPr>
            <w:tcW w:w="851" w:type="dxa"/>
            <w:vAlign w:val="center"/>
          </w:tcPr>
          <w:p w14:paraId="6AE5DA3D" w14:textId="77777777" w:rsidR="00755332" w:rsidRPr="0090248A" w:rsidRDefault="00755332" w:rsidP="005D5255">
            <w:pPr>
              <w:jc w:val="center"/>
            </w:pPr>
            <w:r w:rsidRPr="0090248A">
              <w:rPr>
                <w:kern w:val="2"/>
                <w:sz w:val="20"/>
                <w:szCs w:val="20"/>
              </w:rPr>
              <w:t>–</w:t>
            </w:r>
          </w:p>
        </w:tc>
        <w:tc>
          <w:tcPr>
            <w:tcW w:w="854" w:type="dxa"/>
            <w:vAlign w:val="center"/>
          </w:tcPr>
          <w:p w14:paraId="0EF24D26" w14:textId="77777777" w:rsidR="00755332" w:rsidRPr="0090248A" w:rsidRDefault="00755332" w:rsidP="005D5255">
            <w:pPr>
              <w:jc w:val="center"/>
            </w:pPr>
            <w:r w:rsidRPr="0090248A">
              <w:rPr>
                <w:kern w:val="2"/>
                <w:sz w:val="20"/>
                <w:szCs w:val="20"/>
              </w:rPr>
              <w:t>–</w:t>
            </w:r>
          </w:p>
        </w:tc>
      </w:tr>
      <w:tr w:rsidR="00755332" w:rsidRPr="0090248A" w14:paraId="08973344"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406B2458" w14:textId="77777777" w:rsidR="00755332" w:rsidRPr="0090248A" w:rsidRDefault="00755332" w:rsidP="005D5255">
            <w:pPr>
              <w:pStyle w:val="23"/>
              <w:ind w:firstLine="708"/>
            </w:pPr>
          </w:p>
        </w:tc>
        <w:tc>
          <w:tcPr>
            <w:tcW w:w="1842" w:type="dxa"/>
          </w:tcPr>
          <w:p w14:paraId="695E0A7A" w14:textId="77777777" w:rsidR="00755332" w:rsidRPr="0090248A" w:rsidRDefault="00755332" w:rsidP="005D5255">
            <w:pPr>
              <w:pStyle w:val="23"/>
              <w:ind w:firstLine="0"/>
              <w:jc w:val="center"/>
            </w:pPr>
            <w:r w:rsidRPr="0090248A">
              <w:t>областной бюджет</w:t>
            </w:r>
          </w:p>
        </w:tc>
        <w:tc>
          <w:tcPr>
            <w:tcW w:w="930" w:type="dxa"/>
            <w:vAlign w:val="center"/>
          </w:tcPr>
          <w:p w14:paraId="57C4CCB3" w14:textId="77777777" w:rsidR="00755332" w:rsidRPr="0090248A" w:rsidRDefault="00755332" w:rsidP="005D5255">
            <w:pPr>
              <w:jc w:val="center"/>
              <w:rPr>
                <w:kern w:val="2"/>
                <w:sz w:val="20"/>
                <w:szCs w:val="20"/>
              </w:rPr>
            </w:pPr>
            <w:r w:rsidRPr="0090248A">
              <w:rPr>
                <w:kern w:val="2"/>
                <w:sz w:val="20"/>
                <w:szCs w:val="20"/>
              </w:rPr>
              <w:t>86558,6</w:t>
            </w:r>
          </w:p>
        </w:tc>
        <w:tc>
          <w:tcPr>
            <w:tcW w:w="931" w:type="dxa"/>
            <w:vAlign w:val="center"/>
          </w:tcPr>
          <w:p w14:paraId="33EDDBD3" w14:textId="77777777" w:rsidR="00755332" w:rsidRPr="0090248A" w:rsidRDefault="00755332" w:rsidP="005D5255">
            <w:pPr>
              <w:jc w:val="center"/>
              <w:rPr>
                <w:kern w:val="2"/>
                <w:sz w:val="20"/>
                <w:szCs w:val="20"/>
              </w:rPr>
            </w:pPr>
            <w:r w:rsidRPr="0090248A">
              <w:rPr>
                <w:kern w:val="2"/>
                <w:sz w:val="20"/>
                <w:szCs w:val="20"/>
              </w:rPr>
              <w:t>86558,6</w:t>
            </w:r>
          </w:p>
        </w:tc>
        <w:tc>
          <w:tcPr>
            <w:tcW w:w="978" w:type="dxa"/>
            <w:vAlign w:val="center"/>
          </w:tcPr>
          <w:p w14:paraId="4716FD9A" w14:textId="77777777" w:rsidR="00755332" w:rsidRPr="0090248A" w:rsidRDefault="00755332" w:rsidP="005D5255">
            <w:pPr>
              <w:jc w:val="center"/>
            </w:pPr>
            <w:r w:rsidRPr="0090248A">
              <w:rPr>
                <w:kern w:val="2"/>
                <w:sz w:val="20"/>
                <w:szCs w:val="20"/>
              </w:rPr>
              <w:t>–</w:t>
            </w:r>
          </w:p>
        </w:tc>
        <w:tc>
          <w:tcPr>
            <w:tcW w:w="933" w:type="dxa"/>
            <w:vAlign w:val="center"/>
          </w:tcPr>
          <w:p w14:paraId="580BCF84" w14:textId="77777777" w:rsidR="00755332" w:rsidRPr="0090248A" w:rsidRDefault="00755332" w:rsidP="005D5255">
            <w:pPr>
              <w:jc w:val="center"/>
            </w:pPr>
            <w:r w:rsidRPr="0090248A">
              <w:rPr>
                <w:kern w:val="2"/>
                <w:sz w:val="20"/>
                <w:szCs w:val="20"/>
              </w:rPr>
              <w:t>–</w:t>
            </w:r>
          </w:p>
        </w:tc>
        <w:tc>
          <w:tcPr>
            <w:tcW w:w="992" w:type="dxa"/>
            <w:vAlign w:val="center"/>
          </w:tcPr>
          <w:p w14:paraId="5824DB3C" w14:textId="77777777" w:rsidR="00755332" w:rsidRPr="0090248A" w:rsidRDefault="00755332" w:rsidP="005D5255">
            <w:pPr>
              <w:jc w:val="center"/>
            </w:pPr>
            <w:r w:rsidRPr="0090248A">
              <w:rPr>
                <w:kern w:val="2"/>
                <w:sz w:val="20"/>
                <w:szCs w:val="20"/>
              </w:rPr>
              <w:t>–</w:t>
            </w:r>
          </w:p>
        </w:tc>
        <w:tc>
          <w:tcPr>
            <w:tcW w:w="851" w:type="dxa"/>
            <w:vAlign w:val="center"/>
          </w:tcPr>
          <w:p w14:paraId="18FB764C" w14:textId="77777777" w:rsidR="00755332" w:rsidRPr="0090248A" w:rsidRDefault="00755332" w:rsidP="005D5255">
            <w:pPr>
              <w:jc w:val="center"/>
            </w:pPr>
            <w:r w:rsidRPr="0090248A">
              <w:rPr>
                <w:kern w:val="2"/>
                <w:sz w:val="20"/>
                <w:szCs w:val="20"/>
              </w:rPr>
              <w:t>–</w:t>
            </w:r>
          </w:p>
        </w:tc>
        <w:tc>
          <w:tcPr>
            <w:tcW w:w="851" w:type="dxa"/>
            <w:vAlign w:val="center"/>
          </w:tcPr>
          <w:p w14:paraId="01F611DD" w14:textId="77777777" w:rsidR="00755332" w:rsidRPr="0090248A" w:rsidRDefault="00755332" w:rsidP="005D5255">
            <w:pPr>
              <w:jc w:val="center"/>
            </w:pPr>
            <w:r w:rsidRPr="0090248A">
              <w:rPr>
                <w:kern w:val="2"/>
                <w:sz w:val="20"/>
                <w:szCs w:val="20"/>
              </w:rPr>
              <w:t>–</w:t>
            </w:r>
          </w:p>
        </w:tc>
        <w:tc>
          <w:tcPr>
            <w:tcW w:w="957" w:type="dxa"/>
            <w:vAlign w:val="center"/>
          </w:tcPr>
          <w:p w14:paraId="5817ED00" w14:textId="77777777" w:rsidR="00755332" w:rsidRPr="0090248A" w:rsidRDefault="00755332" w:rsidP="005D5255">
            <w:pPr>
              <w:jc w:val="center"/>
            </w:pPr>
            <w:r w:rsidRPr="0090248A">
              <w:rPr>
                <w:kern w:val="2"/>
                <w:sz w:val="20"/>
                <w:szCs w:val="20"/>
              </w:rPr>
              <w:t>–</w:t>
            </w:r>
          </w:p>
        </w:tc>
        <w:tc>
          <w:tcPr>
            <w:tcW w:w="957" w:type="dxa"/>
            <w:vAlign w:val="center"/>
          </w:tcPr>
          <w:p w14:paraId="28EC0F2A" w14:textId="77777777" w:rsidR="00755332" w:rsidRPr="0090248A" w:rsidRDefault="00755332" w:rsidP="005D5255">
            <w:pPr>
              <w:jc w:val="center"/>
            </w:pPr>
            <w:r w:rsidRPr="0090248A">
              <w:rPr>
                <w:kern w:val="2"/>
                <w:sz w:val="20"/>
                <w:szCs w:val="20"/>
              </w:rPr>
              <w:t>–</w:t>
            </w:r>
          </w:p>
        </w:tc>
        <w:tc>
          <w:tcPr>
            <w:tcW w:w="779" w:type="dxa"/>
            <w:vAlign w:val="center"/>
          </w:tcPr>
          <w:p w14:paraId="030E99E6" w14:textId="77777777" w:rsidR="00755332" w:rsidRPr="0090248A" w:rsidRDefault="00755332" w:rsidP="005D5255">
            <w:pPr>
              <w:jc w:val="center"/>
            </w:pPr>
            <w:r w:rsidRPr="0090248A">
              <w:rPr>
                <w:kern w:val="2"/>
                <w:sz w:val="20"/>
                <w:szCs w:val="20"/>
              </w:rPr>
              <w:t>–</w:t>
            </w:r>
          </w:p>
        </w:tc>
        <w:tc>
          <w:tcPr>
            <w:tcW w:w="709" w:type="dxa"/>
            <w:vAlign w:val="center"/>
          </w:tcPr>
          <w:p w14:paraId="6232C5A6" w14:textId="77777777" w:rsidR="00755332" w:rsidRPr="0090248A" w:rsidRDefault="00755332" w:rsidP="005D5255">
            <w:pPr>
              <w:jc w:val="center"/>
            </w:pPr>
            <w:r w:rsidRPr="0090248A">
              <w:rPr>
                <w:kern w:val="2"/>
                <w:sz w:val="20"/>
                <w:szCs w:val="20"/>
              </w:rPr>
              <w:t>–</w:t>
            </w:r>
          </w:p>
        </w:tc>
        <w:tc>
          <w:tcPr>
            <w:tcW w:w="851" w:type="dxa"/>
            <w:vAlign w:val="center"/>
          </w:tcPr>
          <w:p w14:paraId="50D55AE1" w14:textId="77777777" w:rsidR="00755332" w:rsidRPr="0090248A" w:rsidRDefault="00755332" w:rsidP="005D5255">
            <w:pPr>
              <w:jc w:val="center"/>
            </w:pPr>
            <w:r w:rsidRPr="0090248A">
              <w:rPr>
                <w:kern w:val="2"/>
                <w:sz w:val="20"/>
                <w:szCs w:val="20"/>
              </w:rPr>
              <w:t>–</w:t>
            </w:r>
          </w:p>
        </w:tc>
        <w:tc>
          <w:tcPr>
            <w:tcW w:w="854" w:type="dxa"/>
            <w:vAlign w:val="center"/>
          </w:tcPr>
          <w:p w14:paraId="240C57F6" w14:textId="77777777" w:rsidR="00755332" w:rsidRPr="0090248A" w:rsidRDefault="00755332" w:rsidP="005D5255">
            <w:pPr>
              <w:jc w:val="center"/>
            </w:pPr>
            <w:r w:rsidRPr="0090248A">
              <w:rPr>
                <w:kern w:val="2"/>
                <w:sz w:val="20"/>
                <w:szCs w:val="20"/>
              </w:rPr>
              <w:t>–</w:t>
            </w:r>
          </w:p>
        </w:tc>
      </w:tr>
      <w:tr w:rsidR="00755332" w:rsidRPr="0090248A" w14:paraId="7AD9D506"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2B966257" w14:textId="77777777" w:rsidR="00755332" w:rsidRPr="0090248A" w:rsidRDefault="00755332" w:rsidP="005D5255">
            <w:pPr>
              <w:pStyle w:val="23"/>
              <w:ind w:firstLine="708"/>
            </w:pPr>
          </w:p>
        </w:tc>
        <w:tc>
          <w:tcPr>
            <w:tcW w:w="1842" w:type="dxa"/>
          </w:tcPr>
          <w:p w14:paraId="434764A5" w14:textId="77777777" w:rsidR="00755332" w:rsidRPr="0090248A" w:rsidRDefault="00755332" w:rsidP="005D5255">
            <w:pPr>
              <w:pStyle w:val="23"/>
              <w:ind w:firstLine="0"/>
              <w:jc w:val="center"/>
            </w:pPr>
            <w:r w:rsidRPr="0090248A">
              <w:t>федеральный бюджет</w:t>
            </w:r>
          </w:p>
        </w:tc>
        <w:tc>
          <w:tcPr>
            <w:tcW w:w="930" w:type="dxa"/>
            <w:vAlign w:val="center"/>
          </w:tcPr>
          <w:p w14:paraId="24ECDAE5" w14:textId="77777777" w:rsidR="00755332" w:rsidRPr="0090248A" w:rsidRDefault="00755332" w:rsidP="005D5255">
            <w:pPr>
              <w:jc w:val="center"/>
              <w:rPr>
                <w:kern w:val="2"/>
                <w:sz w:val="20"/>
                <w:szCs w:val="20"/>
              </w:rPr>
            </w:pPr>
            <w:r w:rsidRPr="0090248A">
              <w:rPr>
                <w:kern w:val="2"/>
                <w:sz w:val="20"/>
                <w:szCs w:val="20"/>
              </w:rPr>
              <w:t>–</w:t>
            </w:r>
          </w:p>
        </w:tc>
        <w:tc>
          <w:tcPr>
            <w:tcW w:w="931" w:type="dxa"/>
            <w:vAlign w:val="center"/>
          </w:tcPr>
          <w:p w14:paraId="2D964B93" w14:textId="77777777" w:rsidR="00755332" w:rsidRPr="0090248A" w:rsidRDefault="00755332" w:rsidP="005D5255">
            <w:pPr>
              <w:jc w:val="center"/>
              <w:rPr>
                <w:kern w:val="2"/>
                <w:sz w:val="20"/>
                <w:szCs w:val="20"/>
              </w:rPr>
            </w:pPr>
            <w:r w:rsidRPr="0090248A">
              <w:rPr>
                <w:kern w:val="2"/>
                <w:sz w:val="20"/>
                <w:szCs w:val="20"/>
              </w:rPr>
              <w:t>–</w:t>
            </w:r>
          </w:p>
        </w:tc>
        <w:tc>
          <w:tcPr>
            <w:tcW w:w="978" w:type="dxa"/>
            <w:vAlign w:val="center"/>
          </w:tcPr>
          <w:p w14:paraId="79DE0BB5" w14:textId="77777777" w:rsidR="00755332" w:rsidRPr="0090248A" w:rsidRDefault="00755332" w:rsidP="005D5255">
            <w:pPr>
              <w:jc w:val="center"/>
            </w:pPr>
            <w:r w:rsidRPr="0090248A">
              <w:rPr>
                <w:kern w:val="2"/>
                <w:sz w:val="20"/>
                <w:szCs w:val="20"/>
              </w:rPr>
              <w:t>–</w:t>
            </w:r>
          </w:p>
        </w:tc>
        <w:tc>
          <w:tcPr>
            <w:tcW w:w="933" w:type="dxa"/>
            <w:vAlign w:val="center"/>
          </w:tcPr>
          <w:p w14:paraId="56741FA1" w14:textId="77777777" w:rsidR="00755332" w:rsidRPr="0090248A" w:rsidRDefault="00755332" w:rsidP="005D5255">
            <w:pPr>
              <w:jc w:val="center"/>
            </w:pPr>
            <w:r w:rsidRPr="0090248A">
              <w:rPr>
                <w:kern w:val="2"/>
                <w:sz w:val="20"/>
                <w:szCs w:val="20"/>
              </w:rPr>
              <w:t>–</w:t>
            </w:r>
          </w:p>
        </w:tc>
        <w:tc>
          <w:tcPr>
            <w:tcW w:w="992" w:type="dxa"/>
            <w:vAlign w:val="center"/>
          </w:tcPr>
          <w:p w14:paraId="3FEE4D83" w14:textId="77777777" w:rsidR="00755332" w:rsidRPr="0090248A" w:rsidRDefault="00755332" w:rsidP="005D5255">
            <w:pPr>
              <w:jc w:val="center"/>
            </w:pPr>
            <w:r w:rsidRPr="0090248A">
              <w:rPr>
                <w:kern w:val="2"/>
                <w:sz w:val="20"/>
                <w:szCs w:val="20"/>
              </w:rPr>
              <w:t>–</w:t>
            </w:r>
          </w:p>
        </w:tc>
        <w:tc>
          <w:tcPr>
            <w:tcW w:w="851" w:type="dxa"/>
            <w:vAlign w:val="center"/>
          </w:tcPr>
          <w:p w14:paraId="34207541" w14:textId="77777777" w:rsidR="00755332" w:rsidRPr="0090248A" w:rsidRDefault="00755332" w:rsidP="005D5255">
            <w:pPr>
              <w:jc w:val="center"/>
            </w:pPr>
            <w:r w:rsidRPr="0090248A">
              <w:rPr>
                <w:kern w:val="2"/>
                <w:sz w:val="20"/>
                <w:szCs w:val="20"/>
              </w:rPr>
              <w:t>–</w:t>
            </w:r>
          </w:p>
        </w:tc>
        <w:tc>
          <w:tcPr>
            <w:tcW w:w="851" w:type="dxa"/>
            <w:vAlign w:val="center"/>
          </w:tcPr>
          <w:p w14:paraId="5C3F1035" w14:textId="77777777" w:rsidR="00755332" w:rsidRPr="0090248A" w:rsidRDefault="00755332" w:rsidP="005D5255">
            <w:pPr>
              <w:jc w:val="center"/>
            </w:pPr>
            <w:r w:rsidRPr="0090248A">
              <w:rPr>
                <w:kern w:val="2"/>
                <w:sz w:val="20"/>
                <w:szCs w:val="20"/>
              </w:rPr>
              <w:t>–</w:t>
            </w:r>
          </w:p>
        </w:tc>
        <w:tc>
          <w:tcPr>
            <w:tcW w:w="957" w:type="dxa"/>
            <w:vAlign w:val="center"/>
          </w:tcPr>
          <w:p w14:paraId="7A5DBA09" w14:textId="77777777" w:rsidR="00755332" w:rsidRPr="0090248A" w:rsidRDefault="00755332" w:rsidP="005D5255">
            <w:pPr>
              <w:jc w:val="center"/>
            </w:pPr>
            <w:r w:rsidRPr="0090248A">
              <w:rPr>
                <w:kern w:val="2"/>
                <w:sz w:val="20"/>
                <w:szCs w:val="20"/>
              </w:rPr>
              <w:t>–</w:t>
            </w:r>
          </w:p>
        </w:tc>
        <w:tc>
          <w:tcPr>
            <w:tcW w:w="957" w:type="dxa"/>
            <w:vAlign w:val="center"/>
          </w:tcPr>
          <w:p w14:paraId="78B6E3FA" w14:textId="77777777" w:rsidR="00755332" w:rsidRPr="0090248A" w:rsidRDefault="00755332" w:rsidP="005D5255">
            <w:pPr>
              <w:jc w:val="center"/>
            </w:pPr>
            <w:r w:rsidRPr="0090248A">
              <w:rPr>
                <w:kern w:val="2"/>
                <w:sz w:val="20"/>
                <w:szCs w:val="20"/>
              </w:rPr>
              <w:t>–</w:t>
            </w:r>
          </w:p>
        </w:tc>
        <w:tc>
          <w:tcPr>
            <w:tcW w:w="779" w:type="dxa"/>
            <w:vAlign w:val="center"/>
          </w:tcPr>
          <w:p w14:paraId="1B54DFA4" w14:textId="77777777" w:rsidR="00755332" w:rsidRPr="0090248A" w:rsidRDefault="00755332" w:rsidP="005D5255">
            <w:pPr>
              <w:jc w:val="center"/>
            </w:pPr>
            <w:r w:rsidRPr="0090248A">
              <w:rPr>
                <w:kern w:val="2"/>
                <w:sz w:val="20"/>
                <w:szCs w:val="20"/>
              </w:rPr>
              <w:t>–</w:t>
            </w:r>
          </w:p>
        </w:tc>
        <w:tc>
          <w:tcPr>
            <w:tcW w:w="709" w:type="dxa"/>
            <w:vAlign w:val="center"/>
          </w:tcPr>
          <w:p w14:paraId="221446C2" w14:textId="77777777" w:rsidR="00755332" w:rsidRPr="0090248A" w:rsidRDefault="00755332" w:rsidP="005D5255">
            <w:pPr>
              <w:jc w:val="center"/>
            </w:pPr>
            <w:r w:rsidRPr="0090248A">
              <w:rPr>
                <w:kern w:val="2"/>
                <w:sz w:val="20"/>
                <w:szCs w:val="20"/>
              </w:rPr>
              <w:t>–</w:t>
            </w:r>
          </w:p>
        </w:tc>
        <w:tc>
          <w:tcPr>
            <w:tcW w:w="851" w:type="dxa"/>
            <w:vAlign w:val="center"/>
          </w:tcPr>
          <w:p w14:paraId="7EEB5272" w14:textId="77777777" w:rsidR="00755332" w:rsidRPr="0090248A" w:rsidRDefault="00755332" w:rsidP="005D5255">
            <w:pPr>
              <w:jc w:val="center"/>
            </w:pPr>
            <w:r w:rsidRPr="0090248A">
              <w:rPr>
                <w:kern w:val="2"/>
                <w:sz w:val="20"/>
                <w:szCs w:val="20"/>
              </w:rPr>
              <w:t>–</w:t>
            </w:r>
          </w:p>
        </w:tc>
        <w:tc>
          <w:tcPr>
            <w:tcW w:w="854" w:type="dxa"/>
            <w:vAlign w:val="center"/>
          </w:tcPr>
          <w:p w14:paraId="24C6D4AE" w14:textId="77777777" w:rsidR="00755332" w:rsidRPr="0090248A" w:rsidRDefault="00755332" w:rsidP="005D5255">
            <w:pPr>
              <w:jc w:val="center"/>
            </w:pPr>
            <w:r w:rsidRPr="0090248A">
              <w:rPr>
                <w:kern w:val="2"/>
                <w:sz w:val="20"/>
                <w:szCs w:val="20"/>
              </w:rPr>
              <w:t>–</w:t>
            </w:r>
          </w:p>
        </w:tc>
      </w:tr>
      <w:tr w:rsidR="00755332" w:rsidRPr="0090248A" w14:paraId="742B723F"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11CE41C4" w14:textId="77777777" w:rsidR="00755332" w:rsidRPr="0090248A" w:rsidRDefault="00755332" w:rsidP="005D5255">
            <w:pPr>
              <w:pStyle w:val="23"/>
              <w:ind w:firstLine="708"/>
            </w:pPr>
          </w:p>
        </w:tc>
        <w:tc>
          <w:tcPr>
            <w:tcW w:w="1842" w:type="dxa"/>
          </w:tcPr>
          <w:p w14:paraId="30BDB5F9" w14:textId="77777777" w:rsidR="00755332" w:rsidRPr="0090248A" w:rsidRDefault="00755332" w:rsidP="005D5255">
            <w:pPr>
              <w:pStyle w:val="23"/>
              <w:ind w:firstLine="0"/>
              <w:jc w:val="center"/>
            </w:pPr>
            <w:r w:rsidRPr="0090248A">
              <w:t>местный бюджет</w:t>
            </w:r>
          </w:p>
        </w:tc>
        <w:tc>
          <w:tcPr>
            <w:tcW w:w="930" w:type="dxa"/>
            <w:vAlign w:val="center"/>
          </w:tcPr>
          <w:p w14:paraId="78FAED04" w14:textId="77777777" w:rsidR="00755332" w:rsidRPr="0090248A" w:rsidRDefault="00755332" w:rsidP="005D5255">
            <w:pPr>
              <w:jc w:val="center"/>
              <w:rPr>
                <w:kern w:val="2"/>
                <w:sz w:val="20"/>
                <w:szCs w:val="20"/>
              </w:rPr>
            </w:pPr>
            <w:r w:rsidRPr="0090248A">
              <w:rPr>
                <w:kern w:val="2"/>
                <w:sz w:val="20"/>
                <w:szCs w:val="20"/>
              </w:rPr>
              <w:t>5568,6</w:t>
            </w:r>
          </w:p>
        </w:tc>
        <w:tc>
          <w:tcPr>
            <w:tcW w:w="931" w:type="dxa"/>
            <w:vAlign w:val="center"/>
          </w:tcPr>
          <w:p w14:paraId="4D63B14E" w14:textId="77777777" w:rsidR="00755332" w:rsidRPr="0090248A" w:rsidRDefault="00755332" w:rsidP="005D5255">
            <w:pPr>
              <w:jc w:val="center"/>
              <w:rPr>
                <w:kern w:val="2"/>
                <w:sz w:val="20"/>
                <w:szCs w:val="20"/>
              </w:rPr>
            </w:pPr>
            <w:r w:rsidRPr="0090248A">
              <w:rPr>
                <w:kern w:val="2"/>
                <w:sz w:val="20"/>
                <w:szCs w:val="20"/>
              </w:rPr>
              <w:t>5568,6</w:t>
            </w:r>
          </w:p>
        </w:tc>
        <w:tc>
          <w:tcPr>
            <w:tcW w:w="978" w:type="dxa"/>
            <w:vAlign w:val="center"/>
          </w:tcPr>
          <w:p w14:paraId="0495EB1C" w14:textId="77777777" w:rsidR="00755332" w:rsidRPr="0090248A" w:rsidRDefault="00755332" w:rsidP="005D5255">
            <w:pPr>
              <w:jc w:val="center"/>
              <w:rPr>
                <w:sz w:val="20"/>
                <w:szCs w:val="20"/>
              </w:rPr>
            </w:pPr>
            <w:r w:rsidRPr="0090248A">
              <w:rPr>
                <w:sz w:val="20"/>
                <w:szCs w:val="20"/>
              </w:rPr>
              <w:t>–</w:t>
            </w:r>
          </w:p>
        </w:tc>
        <w:tc>
          <w:tcPr>
            <w:tcW w:w="933" w:type="dxa"/>
            <w:vAlign w:val="center"/>
          </w:tcPr>
          <w:p w14:paraId="0669489F" w14:textId="77777777" w:rsidR="00755332" w:rsidRPr="0090248A" w:rsidRDefault="00755332" w:rsidP="005D5255">
            <w:pPr>
              <w:jc w:val="center"/>
            </w:pPr>
            <w:r w:rsidRPr="0090248A">
              <w:rPr>
                <w:kern w:val="2"/>
                <w:sz w:val="20"/>
                <w:szCs w:val="20"/>
              </w:rPr>
              <w:t>–</w:t>
            </w:r>
          </w:p>
        </w:tc>
        <w:tc>
          <w:tcPr>
            <w:tcW w:w="992" w:type="dxa"/>
            <w:vAlign w:val="center"/>
          </w:tcPr>
          <w:p w14:paraId="1013BF20" w14:textId="77777777" w:rsidR="00755332" w:rsidRPr="0090248A" w:rsidRDefault="00755332" w:rsidP="005D5255">
            <w:pPr>
              <w:jc w:val="center"/>
            </w:pPr>
            <w:r w:rsidRPr="0090248A">
              <w:rPr>
                <w:kern w:val="2"/>
                <w:sz w:val="20"/>
                <w:szCs w:val="20"/>
              </w:rPr>
              <w:t>–</w:t>
            </w:r>
          </w:p>
        </w:tc>
        <w:tc>
          <w:tcPr>
            <w:tcW w:w="851" w:type="dxa"/>
            <w:vAlign w:val="center"/>
          </w:tcPr>
          <w:p w14:paraId="6097ED6A" w14:textId="77777777" w:rsidR="00755332" w:rsidRPr="0090248A" w:rsidRDefault="00755332" w:rsidP="005D5255">
            <w:pPr>
              <w:jc w:val="center"/>
            </w:pPr>
            <w:r w:rsidRPr="0090248A">
              <w:rPr>
                <w:kern w:val="2"/>
                <w:sz w:val="20"/>
                <w:szCs w:val="20"/>
              </w:rPr>
              <w:t>–</w:t>
            </w:r>
          </w:p>
        </w:tc>
        <w:tc>
          <w:tcPr>
            <w:tcW w:w="851" w:type="dxa"/>
            <w:vAlign w:val="center"/>
          </w:tcPr>
          <w:p w14:paraId="3F7BDD97" w14:textId="77777777" w:rsidR="00755332" w:rsidRPr="0090248A" w:rsidRDefault="00755332" w:rsidP="005D5255">
            <w:pPr>
              <w:jc w:val="center"/>
            </w:pPr>
            <w:r w:rsidRPr="0090248A">
              <w:rPr>
                <w:kern w:val="2"/>
                <w:sz w:val="20"/>
                <w:szCs w:val="20"/>
              </w:rPr>
              <w:t>–</w:t>
            </w:r>
          </w:p>
        </w:tc>
        <w:tc>
          <w:tcPr>
            <w:tcW w:w="957" w:type="dxa"/>
            <w:vAlign w:val="center"/>
          </w:tcPr>
          <w:p w14:paraId="0DF0BAC8" w14:textId="77777777" w:rsidR="00755332" w:rsidRPr="0090248A" w:rsidRDefault="00755332" w:rsidP="005D5255">
            <w:pPr>
              <w:jc w:val="center"/>
            </w:pPr>
            <w:r w:rsidRPr="0090248A">
              <w:rPr>
                <w:kern w:val="2"/>
                <w:sz w:val="20"/>
                <w:szCs w:val="20"/>
              </w:rPr>
              <w:t>–</w:t>
            </w:r>
          </w:p>
        </w:tc>
        <w:tc>
          <w:tcPr>
            <w:tcW w:w="957" w:type="dxa"/>
            <w:vAlign w:val="center"/>
          </w:tcPr>
          <w:p w14:paraId="673A44B9" w14:textId="77777777" w:rsidR="00755332" w:rsidRPr="0090248A" w:rsidRDefault="00755332" w:rsidP="005D5255">
            <w:pPr>
              <w:jc w:val="center"/>
            </w:pPr>
            <w:r w:rsidRPr="0090248A">
              <w:rPr>
                <w:kern w:val="2"/>
                <w:sz w:val="20"/>
                <w:szCs w:val="20"/>
              </w:rPr>
              <w:t>–</w:t>
            </w:r>
          </w:p>
        </w:tc>
        <w:tc>
          <w:tcPr>
            <w:tcW w:w="779" w:type="dxa"/>
            <w:vAlign w:val="center"/>
          </w:tcPr>
          <w:p w14:paraId="416B64A5" w14:textId="77777777" w:rsidR="00755332" w:rsidRPr="0090248A" w:rsidRDefault="00755332" w:rsidP="005D5255">
            <w:pPr>
              <w:jc w:val="center"/>
            </w:pPr>
            <w:r w:rsidRPr="0090248A">
              <w:rPr>
                <w:kern w:val="2"/>
                <w:sz w:val="20"/>
                <w:szCs w:val="20"/>
              </w:rPr>
              <w:t>–</w:t>
            </w:r>
          </w:p>
        </w:tc>
        <w:tc>
          <w:tcPr>
            <w:tcW w:w="709" w:type="dxa"/>
            <w:vAlign w:val="center"/>
          </w:tcPr>
          <w:p w14:paraId="5000D5F2" w14:textId="77777777" w:rsidR="00755332" w:rsidRPr="0090248A" w:rsidRDefault="00755332" w:rsidP="005D5255">
            <w:pPr>
              <w:jc w:val="center"/>
            </w:pPr>
            <w:r w:rsidRPr="0090248A">
              <w:rPr>
                <w:kern w:val="2"/>
                <w:sz w:val="20"/>
                <w:szCs w:val="20"/>
              </w:rPr>
              <w:t>–</w:t>
            </w:r>
          </w:p>
        </w:tc>
        <w:tc>
          <w:tcPr>
            <w:tcW w:w="851" w:type="dxa"/>
            <w:vAlign w:val="center"/>
          </w:tcPr>
          <w:p w14:paraId="4B1C941B" w14:textId="77777777" w:rsidR="00755332" w:rsidRPr="0090248A" w:rsidRDefault="00755332" w:rsidP="005D5255">
            <w:pPr>
              <w:jc w:val="center"/>
            </w:pPr>
            <w:r w:rsidRPr="0090248A">
              <w:rPr>
                <w:kern w:val="2"/>
                <w:sz w:val="20"/>
                <w:szCs w:val="20"/>
              </w:rPr>
              <w:t>–</w:t>
            </w:r>
          </w:p>
        </w:tc>
        <w:tc>
          <w:tcPr>
            <w:tcW w:w="854" w:type="dxa"/>
            <w:vAlign w:val="center"/>
          </w:tcPr>
          <w:p w14:paraId="226ABEEE" w14:textId="77777777" w:rsidR="00755332" w:rsidRPr="0090248A" w:rsidRDefault="00755332" w:rsidP="005D5255">
            <w:pPr>
              <w:jc w:val="center"/>
            </w:pPr>
            <w:r w:rsidRPr="0090248A">
              <w:rPr>
                <w:kern w:val="2"/>
                <w:sz w:val="20"/>
                <w:szCs w:val="20"/>
              </w:rPr>
              <w:t>–</w:t>
            </w:r>
          </w:p>
        </w:tc>
      </w:tr>
      <w:tr w:rsidR="00755332" w:rsidRPr="0090248A" w14:paraId="1CB3B2FF"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41CAC729" w14:textId="77777777" w:rsidR="00755332" w:rsidRPr="0090248A" w:rsidRDefault="00755332" w:rsidP="005D5255">
            <w:pPr>
              <w:pStyle w:val="23"/>
              <w:ind w:firstLine="708"/>
            </w:pPr>
          </w:p>
        </w:tc>
        <w:tc>
          <w:tcPr>
            <w:tcW w:w="1842" w:type="dxa"/>
          </w:tcPr>
          <w:p w14:paraId="1B473581" w14:textId="77777777" w:rsidR="00755332" w:rsidRPr="0090248A" w:rsidRDefault="00755332" w:rsidP="005D5255">
            <w:pPr>
              <w:pStyle w:val="23"/>
              <w:ind w:firstLine="0"/>
              <w:jc w:val="center"/>
            </w:pPr>
            <w:r w:rsidRPr="0090248A">
              <w:t>внебюджетные источники</w:t>
            </w:r>
          </w:p>
        </w:tc>
        <w:tc>
          <w:tcPr>
            <w:tcW w:w="930" w:type="dxa"/>
            <w:vAlign w:val="center"/>
          </w:tcPr>
          <w:p w14:paraId="15DC65E4" w14:textId="77777777" w:rsidR="00755332" w:rsidRPr="0090248A" w:rsidRDefault="00755332" w:rsidP="005D5255">
            <w:pPr>
              <w:jc w:val="center"/>
              <w:rPr>
                <w:kern w:val="2"/>
                <w:sz w:val="20"/>
                <w:szCs w:val="20"/>
              </w:rPr>
            </w:pPr>
            <w:r w:rsidRPr="0090248A">
              <w:rPr>
                <w:kern w:val="2"/>
                <w:sz w:val="20"/>
                <w:szCs w:val="20"/>
              </w:rPr>
              <w:t>–</w:t>
            </w:r>
          </w:p>
        </w:tc>
        <w:tc>
          <w:tcPr>
            <w:tcW w:w="931" w:type="dxa"/>
            <w:vAlign w:val="center"/>
          </w:tcPr>
          <w:p w14:paraId="433D8F01" w14:textId="77777777" w:rsidR="00755332" w:rsidRPr="0090248A" w:rsidRDefault="00755332" w:rsidP="005D5255">
            <w:pPr>
              <w:jc w:val="center"/>
              <w:rPr>
                <w:kern w:val="2"/>
                <w:sz w:val="20"/>
                <w:szCs w:val="20"/>
              </w:rPr>
            </w:pPr>
            <w:r w:rsidRPr="0090248A">
              <w:rPr>
                <w:kern w:val="2"/>
                <w:sz w:val="20"/>
                <w:szCs w:val="20"/>
              </w:rPr>
              <w:t>–</w:t>
            </w:r>
          </w:p>
        </w:tc>
        <w:tc>
          <w:tcPr>
            <w:tcW w:w="978" w:type="dxa"/>
            <w:vAlign w:val="center"/>
          </w:tcPr>
          <w:p w14:paraId="2BA3F587" w14:textId="77777777" w:rsidR="00755332" w:rsidRPr="0090248A" w:rsidRDefault="00755332" w:rsidP="005D5255">
            <w:pPr>
              <w:jc w:val="center"/>
            </w:pPr>
            <w:r w:rsidRPr="0090248A">
              <w:rPr>
                <w:kern w:val="2"/>
                <w:sz w:val="20"/>
                <w:szCs w:val="20"/>
              </w:rPr>
              <w:t>–</w:t>
            </w:r>
          </w:p>
        </w:tc>
        <w:tc>
          <w:tcPr>
            <w:tcW w:w="933" w:type="dxa"/>
            <w:vAlign w:val="center"/>
          </w:tcPr>
          <w:p w14:paraId="4C0EFF8E" w14:textId="77777777" w:rsidR="00755332" w:rsidRPr="0090248A" w:rsidRDefault="00755332" w:rsidP="005D5255">
            <w:pPr>
              <w:jc w:val="center"/>
            </w:pPr>
            <w:r w:rsidRPr="0090248A">
              <w:rPr>
                <w:kern w:val="2"/>
                <w:sz w:val="20"/>
                <w:szCs w:val="20"/>
              </w:rPr>
              <w:t>–</w:t>
            </w:r>
          </w:p>
        </w:tc>
        <w:tc>
          <w:tcPr>
            <w:tcW w:w="992" w:type="dxa"/>
            <w:vAlign w:val="center"/>
          </w:tcPr>
          <w:p w14:paraId="766EB74F" w14:textId="77777777" w:rsidR="00755332" w:rsidRPr="0090248A" w:rsidRDefault="00755332" w:rsidP="005D5255">
            <w:pPr>
              <w:jc w:val="center"/>
            </w:pPr>
            <w:r w:rsidRPr="0090248A">
              <w:rPr>
                <w:kern w:val="2"/>
                <w:sz w:val="20"/>
                <w:szCs w:val="20"/>
              </w:rPr>
              <w:t>–</w:t>
            </w:r>
          </w:p>
        </w:tc>
        <w:tc>
          <w:tcPr>
            <w:tcW w:w="851" w:type="dxa"/>
            <w:vAlign w:val="center"/>
          </w:tcPr>
          <w:p w14:paraId="107B51E8" w14:textId="77777777" w:rsidR="00755332" w:rsidRPr="0090248A" w:rsidRDefault="00755332" w:rsidP="005D5255">
            <w:pPr>
              <w:jc w:val="center"/>
            </w:pPr>
            <w:r w:rsidRPr="0090248A">
              <w:rPr>
                <w:kern w:val="2"/>
                <w:sz w:val="20"/>
                <w:szCs w:val="20"/>
              </w:rPr>
              <w:t>–</w:t>
            </w:r>
          </w:p>
        </w:tc>
        <w:tc>
          <w:tcPr>
            <w:tcW w:w="851" w:type="dxa"/>
            <w:vAlign w:val="center"/>
          </w:tcPr>
          <w:p w14:paraId="6601DCAA" w14:textId="77777777" w:rsidR="00755332" w:rsidRPr="0090248A" w:rsidRDefault="00755332" w:rsidP="005D5255">
            <w:pPr>
              <w:jc w:val="center"/>
            </w:pPr>
            <w:r w:rsidRPr="0090248A">
              <w:rPr>
                <w:kern w:val="2"/>
                <w:sz w:val="20"/>
                <w:szCs w:val="20"/>
              </w:rPr>
              <w:t>–</w:t>
            </w:r>
          </w:p>
        </w:tc>
        <w:tc>
          <w:tcPr>
            <w:tcW w:w="957" w:type="dxa"/>
            <w:vAlign w:val="center"/>
          </w:tcPr>
          <w:p w14:paraId="707B461D" w14:textId="77777777" w:rsidR="00755332" w:rsidRPr="0090248A" w:rsidRDefault="00755332" w:rsidP="005D5255">
            <w:pPr>
              <w:jc w:val="center"/>
            </w:pPr>
            <w:r w:rsidRPr="0090248A">
              <w:rPr>
                <w:kern w:val="2"/>
                <w:sz w:val="20"/>
                <w:szCs w:val="20"/>
              </w:rPr>
              <w:t>–</w:t>
            </w:r>
          </w:p>
        </w:tc>
        <w:tc>
          <w:tcPr>
            <w:tcW w:w="957" w:type="dxa"/>
            <w:vAlign w:val="center"/>
          </w:tcPr>
          <w:p w14:paraId="443DB701" w14:textId="77777777" w:rsidR="00755332" w:rsidRPr="0090248A" w:rsidRDefault="00755332" w:rsidP="005D5255">
            <w:pPr>
              <w:jc w:val="center"/>
            </w:pPr>
            <w:r w:rsidRPr="0090248A">
              <w:rPr>
                <w:kern w:val="2"/>
                <w:sz w:val="20"/>
                <w:szCs w:val="20"/>
              </w:rPr>
              <w:t>–</w:t>
            </w:r>
          </w:p>
        </w:tc>
        <w:tc>
          <w:tcPr>
            <w:tcW w:w="779" w:type="dxa"/>
            <w:vAlign w:val="center"/>
          </w:tcPr>
          <w:p w14:paraId="0EA26D92" w14:textId="77777777" w:rsidR="00755332" w:rsidRPr="0090248A" w:rsidRDefault="00755332" w:rsidP="005D5255">
            <w:pPr>
              <w:jc w:val="center"/>
            </w:pPr>
            <w:r w:rsidRPr="0090248A">
              <w:rPr>
                <w:kern w:val="2"/>
                <w:sz w:val="20"/>
                <w:szCs w:val="20"/>
              </w:rPr>
              <w:t>–</w:t>
            </w:r>
          </w:p>
        </w:tc>
        <w:tc>
          <w:tcPr>
            <w:tcW w:w="709" w:type="dxa"/>
            <w:vAlign w:val="center"/>
          </w:tcPr>
          <w:p w14:paraId="0852231A" w14:textId="77777777" w:rsidR="00755332" w:rsidRPr="0090248A" w:rsidRDefault="00755332" w:rsidP="005D5255">
            <w:pPr>
              <w:jc w:val="center"/>
            </w:pPr>
            <w:r w:rsidRPr="0090248A">
              <w:rPr>
                <w:kern w:val="2"/>
                <w:sz w:val="20"/>
                <w:szCs w:val="20"/>
              </w:rPr>
              <w:t>–</w:t>
            </w:r>
          </w:p>
        </w:tc>
        <w:tc>
          <w:tcPr>
            <w:tcW w:w="851" w:type="dxa"/>
            <w:vAlign w:val="center"/>
          </w:tcPr>
          <w:p w14:paraId="5219649A" w14:textId="77777777" w:rsidR="00755332" w:rsidRPr="0090248A" w:rsidRDefault="00755332" w:rsidP="005D5255">
            <w:pPr>
              <w:jc w:val="center"/>
            </w:pPr>
            <w:r w:rsidRPr="0090248A">
              <w:rPr>
                <w:kern w:val="2"/>
                <w:sz w:val="20"/>
                <w:szCs w:val="20"/>
              </w:rPr>
              <w:t>–</w:t>
            </w:r>
          </w:p>
        </w:tc>
        <w:tc>
          <w:tcPr>
            <w:tcW w:w="854" w:type="dxa"/>
            <w:vAlign w:val="center"/>
          </w:tcPr>
          <w:p w14:paraId="33353EB7" w14:textId="77777777" w:rsidR="00755332" w:rsidRPr="0090248A" w:rsidRDefault="00755332" w:rsidP="005D5255">
            <w:pPr>
              <w:jc w:val="center"/>
            </w:pPr>
            <w:r w:rsidRPr="0090248A">
              <w:rPr>
                <w:kern w:val="2"/>
                <w:sz w:val="20"/>
                <w:szCs w:val="20"/>
              </w:rPr>
              <w:t>–</w:t>
            </w:r>
          </w:p>
        </w:tc>
      </w:tr>
      <w:tr w:rsidR="00755332" w:rsidRPr="0090248A" w14:paraId="34BCADB6"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restart"/>
            <w:vAlign w:val="center"/>
          </w:tcPr>
          <w:p w14:paraId="34E6A32D" w14:textId="77777777" w:rsidR="00755332" w:rsidRPr="0090248A" w:rsidRDefault="00755332" w:rsidP="005D5255">
            <w:pPr>
              <w:pStyle w:val="23"/>
              <w:ind w:firstLine="0"/>
            </w:pPr>
            <w:r w:rsidRPr="0090248A">
              <w:t>строительство распределительных газовых сетей в с. Литвиновка Белокалитвинского района Ростовской области</w:t>
            </w:r>
          </w:p>
        </w:tc>
        <w:tc>
          <w:tcPr>
            <w:tcW w:w="1842" w:type="dxa"/>
          </w:tcPr>
          <w:p w14:paraId="0F0EB437" w14:textId="77777777" w:rsidR="00755332" w:rsidRPr="0090248A" w:rsidRDefault="00755332" w:rsidP="005D5255">
            <w:pPr>
              <w:pStyle w:val="23"/>
              <w:ind w:firstLine="0"/>
              <w:jc w:val="center"/>
            </w:pPr>
            <w:r w:rsidRPr="0090248A">
              <w:t>всего</w:t>
            </w:r>
          </w:p>
        </w:tc>
        <w:tc>
          <w:tcPr>
            <w:tcW w:w="930" w:type="dxa"/>
            <w:vAlign w:val="center"/>
          </w:tcPr>
          <w:p w14:paraId="422464AB" w14:textId="77777777" w:rsidR="00755332" w:rsidRPr="0090248A" w:rsidRDefault="00755332" w:rsidP="005D5255">
            <w:pPr>
              <w:pStyle w:val="23"/>
              <w:ind w:firstLine="0"/>
              <w:jc w:val="center"/>
            </w:pPr>
            <w:r w:rsidRPr="0090248A">
              <w:t>32183,3</w:t>
            </w:r>
          </w:p>
        </w:tc>
        <w:tc>
          <w:tcPr>
            <w:tcW w:w="931" w:type="dxa"/>
            <w:vAlign w:val="center"/>
          </w:tcPr>
          <w:p w14:paraId="0936C0ED" w14:textId="77777777" w:rsidR="00755332" w:rsidRPr="0090248A" w:rsidRDefault="00755332" w:rsidP="005D5255">
            <w:pPr>
              <w:pStyle w:val="23"/>
              <w:ind w:firstLine="0"/>
              <w:jc w:val="center"/>
            </w:pPr>
            <w:r w:rsidRPr="0090248A">
              <w:t>32183,3</w:t>
            </w:r>
          </w:p>
        </w:tc>
        <w:tc>
          <w:tcPr>
            <w:tcW w:w="978" w:type="dxa"/>
            <w:vAlign w:val="center"/>
          </w:tcPr>
          <w:p w14:paraId="1493FE8B" w14:textId="77777777" w:rsidR="00755332" w:rsidRPr="0090248A" w:rsidRDefault="00755332" w:rsidP="005D5255">
            <w:pPr>
              <w:jc w:val="center"/>
            </w:pPr>
            <w:r w:rsidRPr="0090248A">
              <w:rPr>
                <w:kern w:val="2"/>
                <w:sz w:val="20"/>
                <w:szCs w:val="20"/>
              </w:rPr>
              <w:t>–</w:t>
            </w:r>
          </w:p>
        </w:tc>
        <w:tc>
          <w:tcPr>
            <w:tcW w:w="933" w:type="dxa"/>
            <w:vAlign w:val="center"/>
          </w:tcPr>
          <w:p w14:paraId="0C98E80D" w14:textId="77777777" w:rsidR="00755332" w:rsidRPr="0090248A" w:rsidRDefault="00755332" w:rsidP="005D5255">
            <w:pPr>
              <w:jc w:val="center"/>
            </w:pPr>
            <w:r w:rsidRPr="0090248A">
              <w:rPr>
                <w:kern w:val="2"/>
                <w:sz w:val="20"/>
                <w:szCs w:val="20"/>
              </w:rPr>
              <w:t>–</w:t>
            </w:r>
          </w:p>
        </w:tc>
        <w:tc>
          <w:tcPr>
            <w:tcW w:w="992" w:type="dxa"/>
            <w:vAlign w:val="center"/>
          </w:tcPr>
          <w:p w14:paraId="610AEE1F" w14:textId="77777777" w:rsidR="00755332" w:rsidRPr="0090248A" w:rsidRDefault="00755332" w:rsidP="005D5255">
            <w:pPr>
              <w:jc w:val="center"/>
            </w:pPr>
            <w:r w:rsidRPr="0090248A">
              <w:rPr>
                <w:kern w:val="2"/>
                <w:sz w:val="20"/>
                <w:szCs w:val="20"/>
              </w:rPr>
              <w:t>–</w:t>
            </w:r>
          </w:p>
        </w:tc>
        <w:tc>
          <w:tcPr>
            <w:tcW w:w="851" w:type="dxa"/>
            <w:vAlign w:val="center"/>
          </w:tcPr>
          <w:p w14:paraId="7B5E0C53" w14:textId="77777777" w:rsidR="00755332" w:rsidRPr="0090248A" w:rsidRDefault="00755332" w:rsidP="005D5255">
            <w:pPr>
              <w:jc w:val="center"/>
            </w:pPr>
            <w:r w:rsidRPr="0090248A">
              <w:rPr>
                <w:kern w:val="2"/>
                <w:sz w:val="20"/>
                <w:szCs w:val="20"/>
              </w:rPr>
              <w:t>–</w:t>
            </w:r>
          </w:p>
        </w:tc>
        <w:tc>
          <w:tcPr>
            <w:tcW w:w="851" w:type="dxa"/>
            <w:vAlign w:val="center"/>
          </w:tcPr>
          <w:p w14:paraId="620BD006" w14:textId="77777777" w:rsidR="00755332" w:rsidRPr="0090248A" w:rsidRDefault="00755332" w:rsidP="005D5255">
            <w:pPr>
              <w:jc w:val="center"/>
            </w:pPr>
            <w:r w:rsidRPr="0090248A">
              <w:rPr>
                <w:kern w:val="2"/>
                <w:sz w:val="20"/>
                <w:szCs w:val="20"/>
              </w:rPr>
              <w:t>–</w:t>
            </w:r>
          </w:p>
        </w:tc>
        <w:tc>
          <w:tcPr>
            <w:tcW w:w="957" w:type="dxa"/>
            <w:vAlign w:val="center"/>
          </w:tcPr>
          <w:p w14:paraId="7A386A64" w14:textId="77777777" w:rsidR="00755332" w:rsidRPr="0090248A" w:rsidRDefault="00755332" w:rsidP="005D5255">
            <w:pPr>
              <w:jc w:val="center"/>
            </w:pPr>
            <w:r w:rsidRPr="0090248A">
              <w:rPr>
                <w:kern w:val="2"/>
                <w:sz w:val="20"/>
                <w:szCs w:val="20"/>
              </w:rPr>
              <w:t>–</w:t>
            </w:r>
          </w:p>
        </w:tc>
        <w:tc>
          <w:tcPr>
            <w:tcW w:w="957" w:type="dxa"/>
            <w:vAlign w:val="center"/>
          </w:tcPr>
          <w:p w14:paraId="615673F7" w14:textId="77777777" w:rsidR="00755332" w:rsidRPr="0090248A" w:rsidRDefault="00755332" w:rsidP="005D5255">
            <w:pPr>
              <w:jc w:val="center"/>
            </w:pPr>
            <w:r w:rsidRPr="0090248A">
              <w:rPr>
                <w:kern w:val="2"/>
                <w:sz w:val="20"/>
                <w:szCs w:val="20"/>
              </w:rPr>
              <w:t>–</w:t>
            </w:r>
          </w:p>
        </w:tc>
        <w:tc>
          <w:tcPr>
            <w:tcW w:w="779" w:type="dxa"/>
            <w:vAlign w:val="center"/>
          </w:tcPr>
          <w:p w14:paraId="4CABAB76" w14:textId="77777777" w:rsidR="00755332" w:rsidRPr="0090248A" w:rsidRDefault="00755332" w:rsidP="005D5255">
            <w:pPr>
              <w:jc w:val="center"/>
            </w:pPr>
            <w:r w:rsidRPr="0090248A">
              <w:rPr>
                <w:kern w:val="2"/>
                <w:sz w:val="20"/>
                <w:szCs w:val="20"/>
              </w:rPr>
              <w:t>–</w:t>
            </w:r>
          </w:p>
        </w:tc>
        <w:tc>
          <w:tcPr>
            <w:tcW w:w="709" w:type="dxa"/>
            <w:vAlign w:val="center"/>
          </w:tcPr>
          <w:p w14:paraId="70DDBACF" w14:textId="77777777" w:rsidR="00755332" w:rsidRPr="0090248A" w:rsidRDefault="00755332" w:rsidP="005D5255">
            <w:pPr>
              <w:jc w:val="center"/>
            </w:pPr>
            <w:r w:rsidRPr="0090248A">
              <w:rPr>
                <w:kern w:val="2"/>
                <w:sz w:val="20"/>
                <w:szCs w:val="20"/>
              </w:rPr>
              <w:t>–</w:t>
            </w:r>
          </w:p>
        </w:tc>
        <w:tc>
          <w:tcPr>
            <w:tcW w:w="851" w:type="dxa"/>
            <w:vAlign w:val="center"/>
          </w:tcPr>
          <w:p w14:paraId="05549B74" w14:textId="77777777" w:rsidR="00755332" w:rsidRPr="0090248A" w:rsidRDefault="00755332" w:rsidP="005D5255">
            <w:pPr>
              <w:jc w:val="center"/>
            </w:pPr>
            <w:r w:rsidRPr="0090248A">
              <w:rPr>
                <w:kern w:val="2"/>
                <w:sz w:val="20"/>
                <w:szCs w:val="20"/>
              </w:rPr>
              <w:t>–</w:t>
            </w:r>
          </w:p>
        </w:tc>
        <w:tc>
          <w:tcPr>
            <w:tcW w:w="854" w:type="dxa"/>
            <w:vAlign w:val="center"/>
          </w:tcPr>
          <w:p w14:paraId="19DC552F" w14:textId="77777777" w:rsidR="00755332" w:rsidRPr="0090248A" w:rsidRDefault="00755332" w:rsidP="005D5255">
            <w:pPr>
              <w:jc w:val="center"/>
            </w:pPr>
            <w:r w:rsidRPr="0090248A">
              <w:rPr>
                <w:kern w:val="2"/>
                <w:sz w:val="20"/>
                <w:szCs w:val="20"/>
              </w:rPr>
              <w:t>–</w:t>
            </w:r>
          </w:p>
        </w:tc>
      </w:tr>
      <w:tr w:rsidR="00755332" w:rsidRPr="0090248A" w14:paraId="069747AA"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4560FD74" w14:textId="77777777" w:rsidR="00755332" w:rsidRPr="0090248A" w:rsidRDefault="00755332" w:rsidP="005D5255">
            <w:pPr>
              <w:pStyle w:val="23"/>
              <w:ind w:firstLine="708"/>
            </w:pPr>
          </w:p>
        </w:tc>
        <w:tc>
          <w:tcPr>
            <w:tcW w:w="1842" w:type="dxa"/>
          </w:tcPr>
          <w:p w14:paraId="34E818EB" w14:textId="77777777" w:rsidR="00755332" w:rsidRPr="0090248A" w:rsidRDefault="00755332" w:rsidP="005D5255">
            <w:pPr>
              <w:pStyle w:val="23"/>
              <w:ind w:firstLine="0"/>
              <w:jc w:val="center"/>
            </w:pPr>
            <w:r w:rsidRPr="0090248A">
              <w:t>областной бюджет</w:t>
            </w:r>
          </w:p>
        </w:tc>
        <w:tc>
          <w:tcPr>
            <w:tcW w:w="930" w:type="dxa"/>
            <w:vAlign w:val="center"/>
          </w:tcPr>
          <w:p w14:paraId="4710B7AD" w14:textId="77777777" w:rsidR="00755332" w:rsidRPr="0090248A" w:rsidRDefault="00755332" w:rsidP="005D5255">
            <w:pPr>
              <w:pStyle w:val="23"/>
              <w:ind w:firstLine="0"/>
              <w:jc w:val="center"/>
            </w:pPr>
            <w:r w:rsidRPr="0090248A">
              <w:t>30221,5</w:t>
            </w:r>
          </w:p>
        </w:tc>
        <w:tc>
          <w:tcPr>
            <w:tcW w:w="931" w:type="dxa"/>
            <w:vAlign w:val="center"/>
          </w:tcPr>
          <w:p w14:paraId="67634C8D" w14:textId="77777777" w:rsidR="00755332" w:rsidRPr="0090248A" w:rsidRDefault="00755332" w:rsidP="005D5255">
            <w:pPr>
              <w:pStyle w:val="23"/>
              <w:ind w:firstLine="0"/>
              <w:jc w:val="center"/>
            </w:pPr>
            <w:r w:rsidRPr="0090248A">
              <w:t>30221,5</w:t>
            </w:r>
          </w:p>
        </w:tc>
        <w:tc>
          <w:tcPr>
            <w:tcW w:w="978" w:type="dxa"/>
            <w:vAlign w:val="center"/>
          </w:tcPr>
          <w:p w14:paraId="677C9BDB" w14:textId="77777777" w:rsidR="00755332" w:rsidRPr="0090248A" w:rsidRDefault="00755332" w:rsidP="005D5255">
            <w:pPr>
              <w:jc w:val="center"/>
            </w:pPr>
            <w:r w:rsidRPr="0090248A">
              <w:rPr>
                <w:kern w:val="2"/>
                <w:sz w:val="20"/>
                <w:szCs w:val="20"/>
              </w:rPr>
              <w:t>–</w:t>
            </w:r>
          </w:p>
        </w:tc>
        <w:tc>
          <w:tcPr>
            <w:tcW w:w="933" w:type="dxa"/>
            <w:vAlign w:val="center"/>
          </w:tcPr>
          <w:p w14:paraId="32740A35" w14:textId="77777777" w:rsidR="00755332" w:rsidRPr="0090248A" w:rsidRDefault="00755332" w:rsidP="005D5255">
            <w:pPr>
              <w:jc w:val="center"/>
            </w:pPr>
            <w:r w:rsidRPr="0090248A">
              <w:rPr>
                <w:kern w:val="2"/>
                <w:sz w:val="20"/>
                <w:szCs w:val="20"/>
              </w:rPr>
              <w:t>–</w:t>
            </w:r>
          </w:p>
        </w:tc>
        <w:tc>
          <w:tcPr>
            <w:tcW w:w="992" w:type="dxa"/>
            <w:vAlign w:val="center"/>
          </w:tcPr>
          <w:p w14:paraId="28B87171" w14:textId="77777777" w:rsidR="00755332" w:rsidRPr="0090248A" w:rsidRDefault="00755332" w:rsidP="005D5255">
            <w:pPr>
              <w:jc w:val="center"/>
            </w:pPr>
            <w:r w:rsidRPr="0090248A">
              <w:rPr>
                <w:kern w:val="2"/>
                <w:sz w:val="20"/>
                <w:szCs w:val="20"/>
              </w:rPr>
              <w:t>–</w:t>
            </w:r>
          </w:p>
        </w:tc>
        <w:tc>
          <w:tcPr>
            <w:tcW w:w="851" w:type="dxa"/>
            <w:vAlign w:val="center"/>
          </w:tcPr>
          <w:p w14:paraId="46E4BBE4" w14:textId="77777777" w:rsidR="00755332" w:rsidRPr="0090248A" w:rsidRDefault="00755332" w:rsidP="005D5255">
            <w:pPr>
              <w:jc w:val="center"/>
            </w:pPr>
            <w:r w:rsidRPr="0090248A">
              <w:rPr>
                <w:kern w:val="2"/>
                <w:sz w:val="20"/>
                <w:szCs w:val="20"/>
              </w:rPr>
              <w:t>–</w:t>
            </w:r>
          </w:p>
        </w:tc>
        <w:tc>
          <w:tcPr>
            <w:tcW w:w="851" w:type="dxa"/>
            <w:vAlign w:val="center"/>
          </w:tcPr>
          <w:p w14:paraId="5008EA60" w14:textId="77777777" w:rsidR="00755332" w:rsidRPr="0090248A" w:rsidRDefault="00755332" w:rsidP="005D5255">
            <w:pPr>
              <w:jc w:val="center"/>
            </w:pPr>
            <w:r w:rsidRPr="0090248A">
              <w:rPr>
                <w:kern w:val="2"/>
                <w:sz w:val="20"/>
                <w:szCs w:val="20"/>
              </w:rPr>
              <w:t>–</w:t>
            </w:r>
          </w:p>
        </w:tc>
        <w:tc>
          <w:tcPr>
            <w:tcW w:w="957" w:type="dxa"/>
            <w:vAlign w:val="center"/>
          </w:tcPr>
          <w:p w14:paraId="011448D5" w14:textId="77777777" w:rsidR="00755332" w:rsidRPr="0090248A" w:rsidRDefault="00755332" w:rsidP="005D5255">
            <w:pPr>
              <w:jc w:val="center"/>
            </w:pPr>
            <w:r w:rsidRPr="0090248A">
              <w:rPr>
                <w:kern w:val="2"/>
                <w:sz w:val="20"/>
                <w:szCs w:val="20"/>
              </w:rPr>
              <w:t>–</w:t>
            </w:r>
          </w:p>
        </w:tc>
        <w:tc>
          <w:tcPr>
            <w:tcW w:w="957" w:type="dxa"/>
            <w:vAlign w:val="center"/>
          </w:tcPr>
          <w:p w14:paraId="023AD2B3" w14:textId="77777777" w:rsidR="00755332" w:rsidRPr="0090248A" w:rsidRDefault="00755332" w:rsidP="005D5255">
            <w:pPr>
              <w:jc w:val="center"/>
            </w:pPr>
            <w:r w:rsidRPr="0090248A">
              <w:rPr>
                <w:kern w:val="2"/>
                <w:sz w:val="20"/>
                <w:szCs w:val="20"/>
              </w:rPr>
              <w:t>–</w:t>
            </w:r>
          </w:p>
        </w:tc>
        <w:tc>
          <w:tcPr>
            <w:tcW w:w="779" w:type="dxa"/>
            <w:vAlign w:val="center"/>
          </w:tcPr>
          <w:p w14:paraId="25B1BCCD" w14:textId="77777777" w:rsidR="00755332" w:rsidRPr="0090248A" w:rsidRDefault="00755332" w:rsidP="005D5255">
            <w:pPr>
              <w:jc w:val="center"/>
            </w:pPr>
            <w:r w:rsidRPr="0090248A">
              <w:rPr>
                <w:kern w:val="2"/>
                <w:sz w:val="20"/>
                <w:szCs w:val="20"/>
              </w:rPr>
              <w:t>–</w:t>
            </w:r>
          </w:p>
        </w:tc>
        <w:tc>
          <w:tcPr>
            <w:tcW w:w="709" w:type="dxa"/>
            <w:vAlign w:val="center"/>
          </w:tcPr>
          <w:p w14:paraId="2EA4C40C" w14:textId="77777777" w:rsidR="00755332" w:rsidRPr="0090248A" w:rsidRDefault="00755332" w:rsidP="005D5255">
            <w:pPr>
              <w:jc w:val="center"/>
            </w:pPr>
            <w:r w:rsidRPr="0090248A">
              <w:rPr>
                <w:kern w:val="2"/>
                <w:sz w:val="20"/>
                <w:szCs w:val="20"/>
              </w:rPr>
              <w:t>–</w:t>
            </w:r>
          </w:p>
        </w:tc>
        <w:tc>
          <w:tcPr>
            <w:tcW w:w="851" w:type="dxa"/>
            <w:vAlign w:val="center"/>
          </w:tcPr>
          <w:p w14:paraId="0201DB10" w14:textId="77777777" w:rsidR="00755332" w:rsidRPr="0090248A" w:rsidRDefault="00755332" w:rsidP="005D5255">
            <w:pPr>
              <w:jc w:val="center"/>
            </w:pPr>
            <w:r w:rsidRPr="0090248A">
              <w:rPr>
                <w:kern w:val="2"/>
                <w:sz w:val="20"/>
                <w:szCs w:val="20"/>
              </w:rPr>
              <w:t>–</w:t>
            </w:r>
          </w:p>
        </w:tc>
        <w:tc>
          <w:tcPr>
            <w:tcW w:w="854" w:type="dxa"/>
            <w:vAlign w:val="center"/>
          </w:tcPr>
          <w:p w14:paraId="1C3DB6B7" w14:textId="77777777" w:rsidR="00755332" w:rsidRPr="0090248A" w:rsidRDefault="00755332" w:rsidP="005D5255">
            <w:pPr>
              <w:jc w:val="center"/>
            </w:pPr>
            <w:r w:rsidRPr="0090248A">
              <w:rPr>
                <w:kern w:val="2"/>
                <w:sz w:val="20"/>
                <w:szCs w:val="20"/>
              </w:rPr>
              <w:t>–</w:t>
            </w:r>
          </w:p>
        </w:tc>
      </w:tr>
      <w:tr w:rsidR="00755332" w:rsidRPr="0090248A" w14:paraId="307E4356"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74A507EE" w14:textId="77777777" w:rsidR="00755332" w:rsidRPr="0090248A" w:rsidRDefault="00755332" w:rsidP="005D5255">
            <w:pPr>
              <w:pStyle w:val="23"/>
              <w:ind w:firstLine="708"/>
            </w:pPr>
          </w:p>
        </w:tc>
        <w:tc>
          <w:tcPr>
            <w:tcW w:w="1842" w:type="dxa"/>
          </w:tcPr>
          <w:p w14:paraId="7A2E1C5F" w14:textId="77777777" w:rsidR="00755332" w:rsidRPr="0090248A" w:rsidRDefault="00755332" w:rsidP="005D5255">
            <w:pPr>
              <w:pStyle w:val="23"/>
              <w:ind w:firstLine="0"/>
              <w:jc w:val="center"/>
            </w:pPr>
            <w:r w:rsidRPr="0090248A">
              <w:t>федеральный бюджет</w:t>
            </w:r>
          </w:p>
        </w:tc>
        <w:tc>
          <w:tcPr>
            <w:tcW w:w="930" w:type="dxa"/>
            <w:vAlign w:val="center"/>
          </w:tcPr>
          <w:p w14:paraId="5603681D" w14:textId="77777777" w:rsidR="00755332" w:rsidRPr="0090248A" w:rsidRDefault="00755332" w:rsidP="005D5255">
            <w:pPr>
              <w:jc w:val="center"/>
            </w:pPr>
            <w:r w:rsidRPr="0090248A">
              <w:rPr>
                <w:kern w:val="2"/>
                <w:sz w:val="20"/>
                <w:szCs w:val="20"/>
              </w:rPr>
              <w:t>–</w:t>
            </w:r>
          </w:p>
        </w:tc>
        <w:tc>
          <w:tcPr>
            <w:tcW w:w="931" w:type="dxa"/>
            <w:vAlign w:val="center"/>
          </w:tcPr>
          <w:p w14:paraId="5BBE0743" w14:textId="77777777" w:rsidR="00755332" w:rsidRPr="0090248A" w:rsidRDefault="00755332" w:rsidP="005D5255">
            <w:pPr>
              <w:jc w:val="center"/>
            </w:pPr>
            <w:r w:rsidRPr="0090248A">
              <w:rPr>
                <w:kern w:val="2"/>
                <w:sz w:val="20"/>
                <w:szCs w:val="20"/>
              </w:rPr>
              <w:t>–</w:t>
            </w:r>
          </w:p>
        </w:tc>
        <w:tc>
          <w:tcPr>
            <w:tcW w:w="978" w:type="dxa"/>
            <w:vAlign w:val="center"/>
          </w:tcPr>
          <w:p w14:paraId="2429704E" w14:textId="77777777" w:rsidR="00755332" w:rsidRPr="0090248A" w:rsidRDefault="00755332" w:rsidP="005D5255">
            <w:pPr>
              <w:jc w:val="center"/>
            </w:pPr>
            <w:r w:rsidRPr="0090248A">
              <w:rPr>
                <w:kern w:val="2"/>
                <w:sz w:val="20"/>
                <w:szCs w:val="20"/>
              </w:rPr>
              <w:t>–</w:t>
            </w:r>
          </w:p>
        </w:tc>
        <w:tc>
          <w:tcPr>
            <w:tcW w:w="933" w:type="dxa"/>
            <w:vAlign w:val="center"/>
          </w:tcPr>
          <w:p w14:paraId="64C62771" w14:textId="77777777" w:rsidR="00755332" w:rsidRPr="0090248A" w:rsidRDefault="00755332" w:rsidP="005D5255">
            <w:pPr>
              <w:jc w:val="center"/>
            </w:pPr>
            <w:r w:rsidRPr="0090248A">
              <w:rPr>
                <w:kern w:val="2"/>
                <w:sz w:val="20"/>
                <w:szCs w:val="20"/>
              </w:rPr>
              <w:t>–</w:t>
            </w:r>
          </w:p>
        </w:tc>
        <w:tc>
          <w:tcPr>
            <w:tcW w:w="992" w:type="dxa"/>
            <w:vAlign w:val="center"/>
          </w:tcPr>
          <w:p w14:paraId="20E4025A" w14:textId="77777777" w:rsidR="00755332" w:rsidRPr="0090248A" w:rsidRDefault="00755332" w:rsidP="005D5255">
            <w:pPr>
              <w:jc w:val="center"/>
            </w:pPr>
            <w:r w:rsidRPr="0090248A">
              <w:rPr>
                <w:kern w:val="2"/>
                <w:sz w:val="20"/>
                <w:szCs w:val="20"/>
              </w:rPr>
              <w:t>–</w:t>
            </w:r>
          </w:p>
        </w:tc>
        <w:tc>
          <w:tcPr>
            <w:tcW w:w="851" w:type="dxa"/>
            <w:vAlign w:val="center"/>
          </w:tcPr>
          <w:p w14:paraId="663B0A8A" w14:textId="77777777" w:rsidR="00755332" w:rsidRPr="0090248A" w:rsidRDefault="00755332" w:rsidP="005D5255">
            <w:pPr>
              <w:jc w:val="center"/>
            </w:pPr>
            <w:r w:rsidRPr="0090248A">
              <w:rPr>
                <w:kern w:val="2"/>
                <w:sz w:val="20"/>
                <w:szCs w:val="20"/>
              </w:rPr>
              <w:t>–</w:t>
            </w:r>
          </w:p>
        </w:tc>
        <w:tc>
          <w:tcPr>
            <w:tcW w:w="851" w:type="dxa"/>
            <w:vAlign w:val="center"/>
          </w:tcPr>
          <w:p w14:paraId="021033CB" w14:textId="77777777" w:rsidR="00755332" w:rsidRPr="0090248A" w:rsidRDefault="00755332" w:rsidP="005D5255">
            <w:pPr>
              <w:jc w:val="center"/>
            </w:pPr>
            <w:r w:rsidRPr="0090248A">
              <w:rPr>
                <w:kern w:val="2"/>
                <w:sz w:val="20"/>
                <w:szCs w:val="20"/>
              </w:rPr>
              <w:t>–</w:t>
            </w:r>
          </w:p>
        </w:tc>
        <w:tc>
          <w:tcPr>
            <w:tcW w:w="957" w:type="dxa"/>
            <w:vAlign w:val="center"/>
          </w:tcPr>
          <w:p w14:paraId="429F9630" w14:textId="77777777" w:rsidR="00755332" w:rsidRPr="0090248A" w:rsidRDefault="00755332" w:rsidP="005D5255">
            <w:pPr>
              <w:jc w:val="center"/>
            </w:pPr>
            <w:r w:rsidRPr="0090248A">
              <w:rPr>
                <w:kern w:val="2"/>
                <w:sz w:val="20"/>
                <w:szCs w:val="20"/>
              </w:rPr>
              <w:t>–</w:t>
            </w:r>
          </w:p>
        </w:tc>
        <w:tc>
          <w:tcPr>
            <w:tcW w:w="957" w:type="dxa"/>
            <w:vAlign w:val="center"/>
          </w:tcPr>
          <w:p w14:paraId="7F51860E" w14:textId="77777777" w:rsidR="00755332" w:rsidRPr="0090248A" w:rsidRDefault="00755332" w:rsidP="005D5255">
            <w:pPr>
              <w:jc w:val="center"/>
            </w:pPr>
            <w:r w:rsidRPr="0090248A">
              <w:rPr>
                <w:kern w:val="2"/>
                <w:sz w:val="20"/>
                <w:szCs w:val="20"/>
              </w:rPr>
              <w:t>–</w:t>
            </w:r>
          </w:p>
        </w:tc>
        <w:tc>
          <w:tcPr>
            <w:tcW w:w="779" w:type="dxa"/>
            <w:vAlign w:val="center"/>
          </w:tcPr>
          <w:p w14:paraId="7590B707" w14:textId="77777777" w:rsidR="00755332" w:rsidRPr="0090248A" w:rsidRDefault="00755332" w:rsidP="005D5255">
            <w:pPr>
              <w:jc w:val="center"/>
            </w:pPr>
            <w:r w:rsidRPr="0090248A">
              <w:rPr>
                <w:kern w:val="2"/>
                <w:sz w:val="20"/>
                <w:szCs w:val="20"/>
              </w:rPr>
              <w:t>–</w:t>
            </w:r>
          </w:p>
        </w:tc>
        <w:tc>
          <w:tcPr>
            <w:tcW w:w="709" w:type="dxa"/>
            <w:vAlign w:val="center"/>
          </w:tcPr>
          <w:p w14:paraId="4BCA6FC5" w14:textId="77777777" w:rsidR="00755332" w:rsidRPr="0090248A" w:rsidRDefault="00755332" w:rsidP="005D5255">
            <w:pPr>
              <w:jc w:val="center"/>
            </w:pPr>
            <w:r w:rsidRPr="0090248A">
              <w:rPr>
                <w:kern w:val="2"/>
                <w:sz w:val="20"/>
                <w:szCs w:val="20"/>
              </w:rPr>
              <w:t>–</w:t>
            </w:r>
          </w:p>
        </w:tc>
        <w:tc>
          <w:tcPr>
            <w:tcW w:w="851" w:type="dxa"/>
            <w:vAlign w:val="center"/>
          </w:tcPr>
          <w:p w14:paraId="302EA585" w14:textId="77777777" w:rsidR="00755332" w:rsidRPr="0090248A" w:rsidRDefault="00755332" w:rsidP="005D5255">
            <w:pPr>
              <w:jc w:val="center"/>
            </w:pPr>
            <w:r w:rsidRPr="0090248A">
              <w:rPr>
                <w:kern w:val="2"/>
                <w:sz w:val="20"/>
                <w:szCs w:val="20"/>
              </w:rPr>
              <w:t>–</w:t>
            </w:r>
          </w:p>
        </w:tc>
        <w:tc>
          <w:tcPr>
            <w:tcW w:w="854" w:type="dxa"/>
            <w:vAlign w:val="center"/>
          </w:tcPr>
          <w:p w14:paraId="0890A7B3" w14:textId="77777777" w:rsidR="00755332" w:rsidRPr="0090248A" w:rsidRDefault="00755332" w:rsidP="005D5255">
            <w:pPr>
              <w:jc w:val="center"/>
            </w:pPr>
            <w:r w:rsidRPr="0090248A">
              <w:rPr>
                <w:kern w:val="2"/>
                <w:sz w:val="20"/>
                <w:szCs w:val="20"/>
              </w:rPr>
              <w:t>–</w:t>
            </w:r>
          </w:p>
        </w:tc>
      </w:tr>
      <w:tr w:rsidR="00755332" w:rsidRPr="0090248A" w14:paraId="1088464F"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76EA14C1" w14:textId="77777777" w:rsidR="00755332" w:rsidRPr="0090248A" w:rsidRDefault="00755332" w:rsidP="005D5255">
            <w:pPr>
              <w:pStyle w:val="23"/>
              <w:ind w:firstLine="708"/>
            </w:pPr>
          </w:p>
        </w:tc>
        <w:tc>
          <w:tcPr>
            <w:tcW w:w="1842" w:type="dxa"/>
          </w:tcPr>
          <w:p w14:paraId="0D2B1A24" w14:textId="77777777" w:rsidR="00755332" w:rsidRPr="0090248A" w:rsidRDefault="00755332" w:rsidP="005D5255">
            <w:pPr>
              <w:pStyle w:val="23"/>
              <w:ind w:firstLine="0"/>
              <w:jc w:val="center"/>
            </w:pPr>
            <w:r w:rsidRPr="0090248A">
              <w:t>местный бюджет</w:t>
            </w:r>
          </w:p>
        </w:tc>
        <w:tc>
          <w:tcPr>
            <w:tcW w:w="930" w:type="dxa"/>
            <w:vAlign w:val="center"/>
          </w:tcPr>
          <w:p w14:paraId="49968B74" w14:textId="77777777" w:rsidR="00755332" w:rsidRPr="0090248A" w:rsidRDefault="00755332" w:rsidP="005D5255">
            <w:pPr>
              <w:pStyle w:val="23"/>
              <w:ind w:firstLine="0"/>
              <w:jc w:val="center"/>
            </w:pPr>
            <w:r w:rsidRPr="0090248A">
              <w:t>1961,8</w:t>
            </w:r>
          </w:p>
        </w:tc>
        <w:tc>
          <w:tcPr>
            <w:tcW w:w="931" w:type="dxa"/>
            <w:vAlign w:val="center"/>
          </w:tcPr>
          <w:p w14:paraId="2F70B9B5" w14:textId="77777777" w:rsidR="00755332" w:rsidRPr="0090248A" w:rsidRDefault="00755332" w:rsidP="005D5255">
            <w:pPr>
              <w:pStyle w:val="23"/>
              <w:ind w:firstLine="0"/>
              <w:jc w:val="center"/>
            </w:pPr>
            <w:r w:rsidRPr="0090248A">
              <w:t>1961,8</w:t>
            </w:r>
          </w:p>
        </w:tc>
        <w:tc>
          <w:tcPr>
            <w:tcW w:w="978" w:type="dxa"/>
            <w:vAlign w:val="center"/>
          </w:tcPr>
          <w:p w14:paraId="1291230F" w14:textId="77777777" w:rsidR="00755332" w:rsidRPr="0090248A" w:rsidRDefault="00755332" w:rsidP="005D5255">
            <w:pPr>
              <w:jc w:val="center"/>
            </w:pPr>
            <w:r w:rsidRPr="0090248A">
              <w:rPr>
                <w:kern w:val="2"/>
                <w:sz w:val="20"/>
                <w:szCs w:val="20"/>
              </w:rPr>
              <w:t>–</w:t>
            </w:r>
          </w:p>
        </w:tc>
        <w:tc>
          <w:tcPr>
            <w:tcW w:w="933" w:type="dxa"/>
            <w:vAlign w:val="center"/>
          </w:tcPr>
          <w:p w14:paraId="64FAA2CE" w14:textId="77777777" w:rsidR="00755332" w:rsidRPr="0090248A" w:rsidRDefault="00755332" w:rsidP="005D5255">
            <w:pPr>
              <w:jc w:val="center"/>
            </w:pPr>
            <w:r w:rsidRPr="0090248A">
              <w:rPr>
                <w:kern w:val="2"/>
                <w:sz w:val="20"/>
                <w:szCs w:val="20"/>
              </w:rPr>
              <w:t>–</w:t>
            </w:r>
          </w:p>
        </w:tc>
        <w:tc>
          <w:tcPr>
            <w:tcW w:w="992" w:type="dxa"/>
            <w:vAlign w:val="center"/>
          </w:tcPr>
          <w:p w14:paraId="7E44A70D" w14:textId="77777777" w:rsidR="00755332" w:rsidRPr="0090248A" w:rsidRDefault="00755332" w:rsidP="005D5255">
            <w:pPr>
              <w:jc w:val="center"/>
            </w:pPr>
            <w:r w:rsidRPr="0090248A">
              <w:rPr>
                <w:kern w:val="2"/>
                <w:sz w:val="20"/>
                <w:szCs w:val="20"/>
              </w:rPr>
              <w:t>–</w:t>
            </w:r>
          </w:p>
        </w:tc>
        <w:tc>
          <w:tcPr>
            <w:tcW w:w="851" w:type="dxa"/>
            <w:vAlign w:val="center"/>
          </w:tcPr>
          <w:p w14:paraId="2AC9A558" w14:textId="77777777" w:rsidR="00755332" w:rsidRPr="0090248A" w:rsidRDefault="00755332" w:rsidP="005D5255">
            <w:pPr>
              <w:jc w:val="center"/>
            </w:pPr>
            <w:r w:rsidRPr="0090248A">
              <w:rPr>
                <w:kern w:val="2"/>
                <w:sz w:val="20"/>
                <w:szCs w:val="20"/>
              </w:rPr>
              <w:t>–</w:t>
            </w:r>
          </w:p>
        </w:tc>
        <w:tc>
          <w:tcPr>
            <w:tcW w:w="851" w:type="dxa"/>
            <w:vAlign w:val="center"/>
          </w:tcPr>
          <w:p w14:paraId="14D8F21E" w14:textId="77777777" w:rsidR="00755332" w:rsidRPr="0090248A" w:rsidRDefault="00755332" w:rsidP="005D5255">
            <w:pPr>
              <w:jc w:val="center"/>
            </w:pPr>
            <w:r w:rsidRPr="0090248A">
              <w:rPr>
                <w:kern w:val="2"/>
                <w:sz w:val="20"/>
                <w:szCs w:val="20"/>
              </w:rPr>
              <w:t>–</w:t>
            </w:r>
          </w:p>
        </w:tc>
        <w:tc>
          <w:tcPr>
            <w:tcW w:w="957" w:type="dxa"/>
            <w:vAlign w:val="center"/>
          </w:tcPr>
          <w:p w14:paraId="61CD37DF" w14:textId="77777777" w:rsidR="00755332" w:rsidRPr="0090248A" w:rsidRDefault="00755332" w:rsidP="005D5255">
            <w:pPr>
              <w:jc w:val="center"/>
            </w:pPr>
            <w:r w:rsidRPr="0090248A">
              <w:rPr>
                <w:kern w:val="2"/>
                <w:sz w:val="20"/>
                <w:szCs w:val="20"/>
              </w:rPr>
              <w:t>–</w:t>
            </w:r>
          </w:p>
        </w:tc>
        <w:tc>
          <w:tcPr>
            <w:tcW w:w="957" w:type="dxa"/>
            <w:vAlign w:val="center"/>
          </w:tcPr>
          <w:p w14:paraId="18E55116" w14:textId="77777777" w:rsidR="00755332" w:rsidRPr="0090248A" w:rsidRDefault="00755332" w:rsidP="005D5255">
            <w:pPr>
              <w:jc w:val="center"/>
            </w:pPr>
            <w:r w:rsidRPr="0090248A">
              <w:rPr>
                <w:kern w:val="2"/>
                <w:sz w:val="20"/>
                <w:szCs w:val="20"/>
              </w:rPr>
              <w:t>–</w:t>
            </w:r>
          </w:p>
        </w:tc>
        <w:tc>
          <w:tcPr>
            <w:tcW w:w="779" w:type="dxa"/>
            <w:vAlign w:val="center"/>
          </w:tcPr>
          <w:p w14:paraId="30648220" w14:textId="77777777" w:rsidR="00755332" w:rsidRPr="0090248A" w:rsidRDefault="00755332" w:rsidP="005D5255">
            <w:pPr>
              <w:jc w:val="center"/>
            </w:pPr>
            <w:r w:rsidRPr="0090248A">
              <w:rPr>
                <w:kern w:val="2"/>
                <w:sz w:val="20"/>
                <w:szCs w:val="20"/>
              </w:rPr>
              <w:t>–</w:t>
            </w:r>
          </w:p>
        </w:tc>
        <w:tc>
          <w:tcPr>
            <w:tcW w:w="709" w:type="dxa"/>
            <w:vAlign w:val="center"/>
          </w:tcPr>
          <w:p w14:paraId="1AE0C3E5" w14:textId="77777777" w:rsidR="00755332" w:rsidRPr="0090248A" w:rsidRDefault="00755332" w:rsidP="005D5255">
            <w:pPr>
              <w:jc w:val="center"/>
            </w:pPr>
            <w:r w:rsidRPr="0090248A">
              <w:rPr>
                <w:kern w:val="2"/>
                <w:sz w:val="20"/>
                <w:szCs w:val="20"/>
              </w:rPr>
              <w:t>–</w:t>
            </w:r>
          </w:p>
        </w:tc>
        <w:tc>
          <w:tcPr>
            <w:tcW w:w="851" w:type="dxa"/>
            <w:vAlign w:val="center"/>
          </w:tcPr>
          <w:p w14:paraId="3BC7D97F" w14:textId="77777777" w:rsidR="00755332" w:rsidRPr="0090248A" w:rsidRDefault="00755332" w:rsidP="005D5255">
            <w:pPr>
              <w:jc w:val="center"/>
            </w:pPr>
            <w:r w:rsidRPr="0090248A">
              <w:rPr>
                <w:kern w:val="2"/>
                <w:sz w:val="20"/>
                <w:szCs w:val="20"/>
              </w:rPr>
              <w:t>–</w:t>
            </w:r>
          </w:p>
        </w:tc>
        <w:tc>
          <w:tcPr>
            <w:tcW w:w="854" w:type="dxa"/>
            <w:vAlign w:val="center"/>
          </w:tcPr>
          <w:p w14:paraId="7CEFA48A" w14:textId="77777777" w:rsidR="00755332" w:rsidRPr="0090248A" w:rsidRDefault="00755332" w:rsidP="005D5255">
            <w:pPr>
              <w:jc w:val="center"/>
            </w:pPr>
            <w:r w:rsidRPr="0090248A">
              <w:rPr>
                <w:kern w:val="2"/>
                <w:sz w:val="20"/>
                <w:szCs w:val="20"/>
              </w:rPr>
              <w:t>–</w:t>
            </w:r>
          </w:p>
        </w:tc>
      </w:tr>
      <w:tr w:rsidR="00755332" w:rsidRPr="0090248A" w14:paraId="385BA8DA"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56FE080F" w14:textId="77777777" w:rsidR="00755332" w:rsidRPr="0090248A" w:rsidRDefault="00755332" w:rsidP="005D5255">
            <w:pPr>
              <w:pStyle w:val="23"/>
              <w:ind w:firstLine="708"/>
            </w:pPr>
          </w:p>
        </w:tc>
        <w:tc>
          <w:tcPr>
            <w:tcW w:w="1842" w:type="dxa"/>
          </w:tcPr>
          <w:p w14:paraId="6A880C9A" w14:textId="77777777" w:rsidR="00755332" w:rsidRPr="0090248A" w:rsidRDefault="00755332" w:rsidP="005D5255">
            <w:pPr>
              <w:pStyle w:val="23"/>
              <w:ind w:firstLine="0"/>
              <w:jc w:val="center"/>
            </w:pPr>
            <w:r w:rsidRPr="0090248A">
              <w:t>внебюджетные источники</w:t>
            </w:r>
          </w:p>
        </w:tc>
        <w:tc>
          <w:tcPr>
            <w:tcW w:w="930" w:type="dxa"/>
            <w:vAlign w:val="center"/>
          </w:tcPr>
          <w:p w14:paraId="00585208" w14:textId="77777777" w:rsidR="00755332" w:rsidRPr="0090248A" w:rsidRDefault="00755332" w:rsidP="005D5255">
            <w:pPr>
              <w:jc w:val="center"/>
            </w:pPr>
            <w:r w:rsidRPr="0090248A">
              <w:rPr>
                <w:kern w:val="2"/>
                <w:sz w:val="20"/>
                <w:szCs w:val="20"/>
              </w:rPr>
              <w:t>–</w:t>
            </w:r>
          </w:p>
        </w:tc>
        <w:tc>
          <w:tcPr>
            <w:tcW w:w="931" w:type="dxa"/>
            <w:vAlign w:val="center"/>
          </w:tcPr>
          <w:p w14:paraId="574FA777" w14:textId="77777777" w:rsidR="00755332" w:rsidRPr="0090248A" w:rsidRDefault="00755332" w:rsidP="005D5255">
            <w:pPr>
              <w:jc w:val="center"/>
            </w:pPr>
            <w:r w:rsidRPr="0090248A">
              <w:rPr>
                <w:kern w:val="2"/>
                <w:sz w:val="20"/>
                <w:szCs w:val="20"/>
              </w:rPr>
              <w:t>–</w:t>
            </w:r>
          </w:p>
        </w:tc>
        <w:tc>
          <w:tcPr>
            <w:tcW w:w="978" w:type="dxa"/>
            <w:vAlign w:val="center"/>
          </w:tcPr>
          <w:p w14:paraId="25D860AB" w14:textId="77777777" w:rsidR="00755332" w:rsidRPr="0090248A" w:rsidRDefault="00755332" w:rsidP="005D5255">
            <w:pPr>
              <w:jc w:val="center"/>
            </w:pPr>
            <w:r w:rsidRPr="0090248A">
              <w:rPr>
                <w:kern w:val="2"/>
                <w:sz w:val="20"/>
                <w:szCs w:val="20"/>
              </w:rPr>
              <w:t>–</w:t>
            </w:r>
          </w:p>
        </w:tc>
        <w:tc>
          <w:tcPr>
            <w:tcW w:w="933" w:type="dxa"/>
            <w:vAlign w:val="center"/>
          </w:tcPr>
          <w:p w14:paraId="79013937" w14:textId="77777777" w:rsidR="00755332" w:rsidRPr="0090248A" w:rsidRDefault="00755332" w:rsidP="005D5255">
            <w:pPr>
              <w:jc w:val="center"/>
            </w:pPr>
            <w:r w:rsidRPr="0090248A">
              <w:rPr>
                <w:kern w:val="2"/>
                <w:sz w:val="20"/>
                <w:szCs w:val="20"/>
              </w:rPr>
              <w:t>–</w:t>
            </w:r>
          </w:p>
        </w:tc>
        <w:tc>
          <w:tcPr>
            <w:tcW w:w="992" w:type="dxa"/>
            <w:vAlign w:val="center"/>
          </w:tcPr>
          <w:p w14:paraId="3EFCDC8E" w14:textId="77777777" w:rsidR="00755332" w:rsidRPr="0090248A" w:rsidRDefault="00755332" w:rsidP="005D5255">
            <w:pPr>
              <w:jc w:val="center"/>
            </w:pPr>
            <w:r w:rsidRPr="0090248A">
              <w:rPr>
                <w:kern w:val="2"/>
                <w:sz w:val="20"/>
                <w:szCs w:val="20"/>
              </w:rPr>
              <w:t>–</w:t>
            </w:r>
          </w:p>
        </w:tc>
        <w:tc>
          <w:tcPr>
            <w:tcW w:w="851" w:type="dxa"/>
            <w:vAlign w:val="center"/>
          </w:tcPr>
          <w:p w14:paraId="05A60AE2" w14:textId="77777777" w:rsidR="00755332" w:rsidRPr="0090248A" w:rsidRDefault="00755332" w:rsidP="005D5255">
            <w:pPr>
              <w:jc w:val="center"/>
            </w:pPr>
            <w:r w:rsidRPr="0090248A">
              <w:rPr>
                <w:kern w:val="2"/>
                <w:sz w:val="20"/>
                <w:szCs w:val="20"/>
              </w:rPr>
              <w:t>–</w:t>
            </w:r>
          </w:p>
        </w:tc>
        <w:tc>
          <w:tcPr>
            <w:tcW w:w="851" w:type="dxa"/>
            <w:vAlign w:val="center"/>
          </w:tcPr>
          <w:p w14:paraId="4DFC24AB" w14:textId="77777777" w:rsidR="00755332" w:rsidRPr="0090248A" w:rsidRDefault="00755332" w:rsidP="005D5255">
            <w:pPr>
              <w:jc w:val="center"/>
            </w:pPr>
            <w:r w:rsidRPr="0090248A">
              <w:rPr>
                <w:kern w:val="2"/>
                <w:sz w:val="20"/>
                <w:szCs w:val="20"/>
              </w:rPr>
              <w:t>–</w:t>
            </w:r>
          </w:p>
        </w:tc>
        <w:tc>
          <w:tcPr>
            <w:tcW w:w="957" w:type="dxa"/>
            <w:vAlign w:val="center"/>
          </w:tcPr>
          <w:p w14:paraId="5D17802C" w14:textId="77777777" w:rsidR="00755332" w:rsidRPr="0090248A" w:rsidRDefault="00755332" w:rsidP="005D5255">
            <w:pPr>
              <w:jc w:val="center"/>
            </w:pPr>
            <w:r w:rsidRPr="0090248A">
              <w:rPr>
                <w:kern w:val="2"/>
                <w:sz w:val="20"/>
                <w:szCs w:val="20"/>
              </w:rPr>
              <w:t>–</w:t>
            </w:r>
          </w:p>
        </w:tc>
        <w:tc>
          <w:tcPr>
            <w:tcW w:w="957" w:type="dxa"/>
            <w:vAlign w:val="center"/>
          </w:tcPr>
          <w:p w14:paraId="699CFFD5" w14:textId="77777777" w:rsidR="00755332" w:rsidRPr="0090248A" w:rsidRDefault="00755332" w:rsidP="005D5255">
            <w:pPr>
              <w:jc w:val="center"/>
            </w:pPr>
            <w:r w:rsidRPr="0090248A">
              <w:rPr>
                <w:kern w:val="2"/>
                <w:sz w:val="20"/>
                <w:szCs w:val="20"/>
              </w:rPr>
              <w:t>–</w:t>
            </w:r>
          </w:p>
        </w:tc>
        <w:tc>
          <w:tcPr>
            <w:tcW w:w="779" w:type="dxa"/>
            <w:vAlign w:val="center"/>
          </w:tcPr>
          <w:p w14:paraId="470F8524" w14:textId="77777777" w:rsidR="00755332" w:rsidRPr="0090248A" w:rsidRDefault="00755332" w:rsidP="005D5255">
            <w:pPr>
              <w:jc w:val="center"/>
            </w:pPr>
            <w:r w:rsidRPr="0090248A">
              <w:rPr>
                <w:kern w:val="2"/>
                <w:sz w:val="20"/>
                <w:szCs w:val="20"/>
              </w:rPr>
              <w:t>–</w:t>
            </w:r>
          </w:p>
        </w:tc>
        <w:tc>
          <w:tcPr>
            <w:tcW w:w="709" w:type="dxa"/>
            <w:vAlign w:val="center"/>
          </w:tcPr>
          <w:p w14:paraId="39738C19" w14:textId="77777777" w:rsidR="00755332" w:rsidRPr="0090248A" w:rsidRDefault="00755332" w:rsidP="005D5255">
            <w:pPr>
              <w:jc w:val="center"/>
            </w:pPr>
            <w:r w:rsidRPr="0090248A">
              <w:rPr>
                <w:kern w:val="2"/>
                <w:sz w:val="20"/>
                <w:szCs w:val="20"/>
              </w:rPr>
              <w:t>–</w:t>
            </w:r>
          </w:p>
        </w:tc>
        <w:tc>
          <w:tcPr>
            <w:tcW w:w="851" w:type="dxa"/>
            <w:vAlign w:val="center"/>
          </w:tcPr>
          <w:p w14:paraId="20D262A4" w14:textId="77777777" w:rsidR="00755332" w:rsidRPr="0090248A" w:rsidRDefault="00755332" w:rsidP="005D5255">
            <w:pPr>
              <w:jc w:val="center"/>
            </w:pPr>
            <w:r w:rsidRPr="0090248A">
              <w:rPr>
                <w:kern w:val="2"/>
                <w:sz w:val="20"/>
                <w:szCs w:val="20"/>
              </w:rPr>
              <w:t>–</w:t>
            </w:r>
          </w:p>
        </w:tc>
        <w:tc>
          <w:tcPr>
            <w:tcW w:w="854" w:type="dxa"/>
            <w:vAlign w:val="center"/>
          </w:tcPr>
          <w:p w14:paraId="421EF2F6" w14:textId="77777777" w:rsidR="00755332" w:rsidRPr="0090248A" w:rsidRDefault="00755332" w:rsidP="005D5255">
            <w:pPr>
              <w:jc w:val="center"/>
            </w:pPr>
            <w:r w:rsidRPr="0090248A">
              <w:rPr>
                <w:kern w:val="2"/>
                <w:sz w:val="20"/>
                <w:szCs w:val="20"/>
              </w:rPr>
              <w:t>–</w:t>
            </w:r>
          </w:p>
        </w:tc>
      </w:tr>
      <w:tr w:rsidR="00755332" w:rsidRPr="0090248A" w14:paraId="6F016A39"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restart"/>
            <w:vAlign w:val="center"/>
          </w:tcPr>
          <w:p w14:paraId="2F6972BC" w14:textId="77777777" w:rsidR="00755332" w:rsidRPr="0090248A" w:rsidRDefault="00755332" w:rsidP="005D5255">
            <w:pPr>
              <w:pStyle w:val="23"/>
              <w:ind w:firstLine="0"/>
              <w:jc w:val="left"/>
            </w:pPr>
            <w:r w:rsidRPr="0090248A">
              <w:t>прокладка распределительных газопроводов в х. Ленина Белокалитвинского района Ростовской области</w:t>
            </w:r>
          </w:p>
        </w:tc>
        <w:tc>
          <w:tcPr>
            <w:tcW w:w="1842" w:type="dxa"/>
          </w:tcPr>
          <w:p w14:paraId="7B637155" w14:textId="77777777" w:rsidR="00755332" w:rsidRPr="0090248A" w:rsidRDefault="00755332" w:rsidP="005D5255">
            <w:pPr>
              <w:pStyle w:val="23"/>
              <w:ind w:firstLine="0"/>
              <w:jc w:val="center"/>
            </w:pPr>
            <w:r w:rsidRPr="0090248A">
              <w:t>всего</w:t>
            </w:r>
          </w:p>
        </w:tc>
        <w:tc>
          <w:tcPr>
            <w:tcW w:w="930" w:type="dxa"/>
            <w:vAlign w:val="center"/>
          </w:tcPr>
          <w:p w14:paraId="30FFBE52" w14:textId="77777777" w:rsidR="00755332" w:rsidRPr="0090248A" w:rsidRDefault="00755332" w:rsidP="005D5255">
            <w:pPr>
              <w:pStyle w:val="23"/>
              <w:ind w:firstLine="0"/>
              <w:jc w:val="center"/>
            </w:pPr>
            <w:r w:rsidRPr="0090248A">
              <w:t>34835,5</w:t>
            </w:r>
          </w:p>
        </w:tc>
        <w:tc>
          <w:tcPr>
            <w:tcW w:w="931" w:type="dxa"/>
            <w:vAlign w:val="center"/>
          </w:tcPr>
          <w:p w14:paraId="5E350DC1" w14:textId="77777777" w:rsidR="00755332" w:rsidRPr="0090248A" w:rsidRDefault="00755332" w:rsidP="005D5255">
            <w:pPr>
              <w:pStyle w:val="23"/>
              <w:ind w:firstLine="0"/>
              <w:jc w:val="center"/>
            </w:pPr>
            <w:r w:rsidRPr="0090248A">
              <w:t>34835,5</w:t>
            </w:r>
          </w:p>
        </w:tc>
        <w:tc>
          <w:tcPr>
            <w:tcW w:w="978" w:type="dxa"/>
            <w:vAlign w:val="center"/>
          </w:tcPr>
          <w:p w14:paraId="345D8745" w14:textId="77777777" w:rsidR="00755332" w:rsidRPr="0090248A" w:rsidRDefault="00755332" w:rsidP="005D5255">
            <w:pPr>
              <w:pStyle w:val="23"/>
              <w:ind w:firstLine="0"/>
              <w:jc w:val="center"/>
            </w:pPr>
            <w:r w:rsidRPr="0090248A">
              <w:t>–</w:t>
            </w:r>
          </w:p>
        </w:tc>
        <w:tc>
          <w:tcPr>
            <w:tcW w:w="933" w:type="dxa"/>
            <w:vAlign w:val="center"/>
          </w:tcPr>
          <w:p w14:paraId="031B39F6" w14:textId="77777777" w:rsidR="00755332" w:rsidRPr="0090248A" w:rsidRDefault="00755332" w:rsidP="005D5255">
            <w:pPr>
              <w:jc w:val="center"/>
            </w:pPr>
            <w:r w:rsidRPr="0090248A">
              <w:rPr>
                <w:kern w:val="2"/>
                <w:sz w:val="20"/>
                <w:szCs w:val="20"/>
              </w:rPr>
              <w:t>–</w:t>
            </w:r>
          </w:p>
        </w:tc>
        <w:tc>
          <w:tcPr>
            <w:tcW w:w="992" w:type="dxa"/>
            <w:vAlign w:val="center"/>
          </w:tcPr>
          <w:p w14:paraId="468B4851" w14:textId="77777777" w:rsidR="00755332" w:rsidRPr="0090248A" w:rsidRDefault="00755332" w:rsidP="005D5255">
            <w:pPr>
              <w:jc w:val="center"/>
            </w:pPr>
            <w:r w:rsidRPr="0090248A">
              <w:rPr>
                <w:kern w:val="2"/>
                <w:sz w:val="20"/>
                <w:szCs w:val="20"/>
              </w:rPr>
              <w:t>–</w:t>
            </w:r>
          </w:p>
        </w:tc>
        <w:tc>
          <w:tcPr>
            <w:tcW w:w="851" w:type="dxa"/>
            <w:vAlign w:val="center"/>
          </w:tcPr>
          <w:p w14:paraId="68621CDF" w14:textId="77777777" w:rsidR="00755332" w:rsidRPr="0090248A" w:rsidRDefault="00755332" w:rsidP="005D5255">
            <w:pPr>
              <w:jc w:val="center"/>
            </w:pPr>
            <w:r w:rsidRPr="0090248A">
              <w:rPr>
                <w:kern w:val="2"/>
                <w:sz w:val="20"/>
                <w:szCs w:val="20"/>
              </w:rPr>
              <w:t>–</w:t>
            </w:r>
          </w:p>
        </w:tc>
        <w:tc>
          <w:tcPr>
            <w:tcW w:w="851" w:type="dxa"/>
            <w:vAlign w:val="center"/>
          </w:tcPr>
          <w:p w14:paraId="16FA98DE" w14:textId="77777777" w:rsidR="00755332" w:rsidRPr="0090248A" w:rsidRDefault="00755332" w:rsidP="005D5255">
            <w:pPr>
              <w:jc w:val="center"/>
            </w:pPr>
            <w:r w:rsidRPr="0090248A">
              <w:rPr>
                <w:kern w:val="2"/>
                <w:sz w:val="20"/>
                <w:szCs w:val="20"/>
              </w:rPr>
              <w:t>–</w:t>
            </w:r>
          </w:p>
        </w:tc>
        <w:tc>
          <w:tcPr>
            <w:tcW w:w="957" w:type="dxa"/>
            <w:vAlign w:val="center"/>
          </w:tcPr>
          <w:p w14:paraId="26C727CF" w14:textId="77777777" w:rsidR="00755332" w:rsidRPr="0090248A" w:rsidRDefault="00755332" w:rsidP="005D5255">
            <w:pPr>
              <w:jc w:val="center"/>
            </w:pPr>
            <w:r w:rsidRPr="0090248A">
              <w:rPr>
                <w:kern w:val="2"/>
                <w:sz w:val="20"/>
                <w:szCs w:val="20"/>
              </w:rPr>
              <w:t>–</w:t>
            </w:r>
          </w:p>
        </w:tc>
        <w:tc>
          <w:tcPr>
            <w:tcW w:w="957" w:type="dxa"/>
            <w:vAlign w:val="center"/>
          </w:tcPr>
          <w:p w14:paraId="414EFBA7" w14:textId="77777777" w:rsidR="00755332" w:rsidRPr="0090248A" w:rsidRDefault="00755332" w:rsidP="005D5255">
            <w:pPr>
              <w:jc w:val="center"/>
            </w:pPr>
            <w:r w:rsidRPr="0090248A">
              <w:rPr>
                <w:kern w:val="2"/>
                <w:sz w:val="20"/>
                <w:szCs w:val="20"/>
              </w:rPr>
              <w:t>–</w:t>
            </w:r>
          </w:p>
        </w:tc>
        <w:tc>
          <w:tcPr>
            <w:tcW w:w="779" w:type="dxa"/>
            <w:vAlign w:val="center"/>
          </w:tcPr>
          <w:p w14:paraId="0E190C23" w14:textId="77777777" w:rsidR="00755332" w:rsidRPr="0090248A" w:rsidRDefault="00755332" w:rsidP="005D5255">
            <w:pPr>
              <w:jc w:val="center"/>
            </w:pPr>
            <w:r w:rsidRPr="0090248A">
              <w:rPr>
                <w:kern w:val="2"/>
                <w:sz w:val="20"/>
                <w:szCs w:val="20"/>
              </w:rPr>
              <w:t>–</w:t>
            </w:r>
          </w:p>
        </w:tc>
        <w:tc>
          <w:tcPr>
            <w:tcW w:w="709" w:type="dxa"/>
            <w:vAlign w:val="center"/>
          </w:tcPr>
          <w:p w14:paraId="71F365B7" w14:textId="77777777" w:rsidR="00755332" w:rsidRPr="0090248A" w:rsidRDefault="00755332" w:rsidP="005D5255">
            <w:pPr>
              <w:jc w:val="center"/>
            </w:pPr>
            <w:r w:rsidRPr="0090248A">
              <w:rPr>
                <w:kern w:val="2"/>
                <w:sz w:val="20"/>
                <w:szCs w:val="20"/>
              </w:rPr>
              <w:t>–</w:t>
            </w:r>
          </w:p>
        </w:tc>
        <w:tc>
          <w:tcPr>
            <w:tcW w:w="851" w:type="dxa"/>
            <w:vAlign w:val="center"/>
          </w:tcPr>
          <w:p w14:paraId="219216DE" w14:textId="77777777" w:rsidR="00755332" w:rsidRPr="0090248A" w:rsidRDefault="00755332" w:rsidP="005D5255">
            <w:pPr>
              <w:jc w:val="center"/>
            </w:pPr>
            <w:r w:rsidRPr="0090248A">
              <w:rPr>
                <w:kern w:val="2"/>
                <w:sz w:val="20"/>
                <w:szCs w:val="20"/>
              </w:rPr>
              <w:t>–</w:t>
            </w:r>
          </w:p>
        </w:tc>
        <w:tc>
          <w:tcPr>
            <w:tcW w:w="854" w:type="dxa"/>
            <w:vAlign w:val="center"/>
          </w:tcPr>
          <w:p w14:paraId="7C840003" w14:textId="77777777" w:rsidR="00755332" w:rsidRPr="0090248A" w:rsidRDefault="00755332" w:rsidP="005D5255">
            <w:pPr>
              <w:jc w:val="center"/>
            </w:pPr>
            <w:r w:rsidRPr="0090248A">
              <w:rPr>
                <w:kern w:val="2"/>
                <w:sz w:val="20"/>
                <w:szCs w:val="20"/>
              </w:rPr>
              <w:t>–</w:t>
            </w:r>
          </w:p>
        </w:tc>
      </w:tr>
      <w:tr w:rsidR="00755332" w:rsidRPr="0090248A" w14:paraId="24541F97"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245505B8" w14:textId="77777777" w:rsidR="00755332" w:rsidRPr="0090248A" w:rsidRDefault="00755332" w:rsidP="005D5255">
            <w:pPr>
              <w:pStyle w:val="23"/>
              <w:ind w:firstLine="708"/>
            </w:pPr>
          </w:p>
        </w:tc>
        <w:tc>
          <w:tcPr>
            <w:tcW w:w="1842" w:type="dxa"/>
          </w:tcPr>
          <w:p w14:paraId="6CC924CE" w14:textId="77777777" w:rsidR="00755332" w:rsidRPr="0090248A" w:rsidRDefault="00755332" w:rsidP="005D5255">
            <w:pPr>
              <w:pStyle w:val="23"/>
              <w:ind w:firstLine="0"/>
              <w:jc w:val="center"/>
            </w:pPr>
            <w:r w:rsidRPr="0090248A">
              <w:t>областной бюджет</w:t>
            </w:r>
          </w:p>
        </w:tc>
        <w:tc>
          <w:tcPr>
            <w:tcW w:w="930" w:type="dxa"/>
            <w:vAlign w:val="center"/>
          </w:tcPr>
          <w:p w14:paraId="7B95DF2E" w14:textId="77777777" w:rsidR="00755332" w:rsidRPr="0090248A" w:rsidRDefault="00755332" w:rsidP="005D5255">
            <w:pPr>
              <w:jc w:val="center"/>
            </w:pPr>
            <w:r w:rsidRPr="0090248A">
              <w:rPr>
                <w:kern w:val="2"/>
                <w:sz w:val="20"/>
                <w:szCs w:val="20"/>
              </w:rPr>
              <w:t>32735,5</w:t>
            </w:r>
          </w:p>
        </w:tc>
        <w:tc>
          <w:tcPr>
            <w:tcW w:w="931" w:type="dxa"/>
            <w:vAlign w:val="center"/>
          </w:tcPr>
          <w:p w14:paraId="3F9FDABA" w14:textId="77777777" w:rsidR="00755332" w:rsidRPr="0090248A" w:rsidRDefault="00755332" w:rsidP="005D5255">
            <w:pPr>
              <w:jc w:val="center"/>
            </w:pPr>
            <w:r w:rsidRPr="0090248A">
              <w:rPr>
                <w:kern w:val="2"/>
                <w:sz w:val="20"/>
                <w:szCs w:val="20"/>
              </w:rPr>
              <w:t>32735,5</w:t>
            </w:r>
          </w:p>
        </w:tc>
        <w:tc>
          <w:tcPr>
            <w:tcW w:w="978" w:type="dxa"/>
            <w:vAlign w:val="center"/>
          </w:tcPr>
          <w:p w14:paraId="7296E483" w14:textId="77777777" w:rsidR="00755332" w:rsidRPr="0090248A" w:rsidRDefault="00755332" w:rsidP="005D5255">
            <w:pPr>
              <w:jc w:val="center"/>
            </w:pPr>
            <w:r w:rsidRPr="0090248A">
              <w:rPr>
                <w:kern w:val="2"/>
                <w:sz w:val="20"/>
                <w:szCs w:val="20"/>
              </w:rPr>
              <w:t>–</w:t>
            </w:r>
          </w:p>
        </w:tc>
        <w:tc>
          <w:tcPr>
            <w:tcW w:w="933" w:type="dxa"/>
            <w:vAlign w:val="center"/>
          </w:tcPr>
          <w:p w14:paraId="21C978B7" w14:textId="77777777" w:rsidR="00755332" w:rsidRPr="0090248A" w:rsidRDefault="00755332" w:rsidP="005D5255">
            <w:pPr>
              <w:jc w:val="center"/>
            </w:pPr>
            <w:r w:rsidRPr="0090248A">
              <w:rPr>
                <w:kern w:val="2"/>
                <w:sz w:val="20"/>
                <w:szCs w:val="20"/>
              </w:rPr>
              <w:t>–</w:t>
            </w:r>
          </w:p>
        </w:tc>
        <w:tc>
          <w:tcPr>
            <w:tcW w:w="992" w:type="dxa"/>
            <w:vAlign w:val="center"/>
          </w:tcPr>
          <w:p w14:paraId="4928D986" w14:textId="77777777" w:rsidR="00755332" w:rsidRPr="0090248A" w:rsidRDefault="00755332" w:rsidP="005D5255">
            <w:pPr>
              <w:jc w:val="center"/>
            </w:pPr>
            <w:r w:rsidRPr="0090248A">
              <w:rPr>
                <w:kern w:val="2"/>
                <w:sz w:val="20"/>
                <w:szCs w:val="20"/>
              </w:rPr>
              <w:t>–</w:t>
            </w:r>
          </w:p>
        </w:tc>
        <w:tc>
          <w:tcPr>
            <w:tcW w:w="851" w:type="dxa"/>
            <w:vAlign w:val="center"/>
          </w:tcPr>
          <w:p w14:paraId="3F2DC9BD" w14:textId="77777777" w:rsidR="00755332" w:rsidRPr="0090248A" w:rsidRDefault="00755332" w:rsidP="005D5255">
            <w:pPr>
              <w:jc w:val="center"/>
            </w:pPr>
            <w:r w:rsidRPr="0090248A">
              <w:rPr>
                <w:kern w:val="2"/>
                <w:sz w:val="20"/>
                <w:szCs w:val="20"/>
              </w:rPr>
              <w:t>–</w:t>
            </w:r>
          </w:p>
        </w:tc>
        <w:tc>
          <w:tcPr>
            <w:tcW w:w="851" w:type="dxa"/>
            <w:vAlign w:val="center"/>
          </w:tcPr>
          <w:p w14:paraId="5AA12C41" w14:textId="77777777" w:rsidR="00755332" w:rsidRPr="0090248A" w:rsidRDefault="00755332" w:rsidP="005D5255">
            <w:pPr>
              <w:jc w:val="center"/>
            </w:pPr>
            <w:r w:rsidRPr="0090248A">
              <w:rPr>
                <w:kern w:val="2"/>
                <w:sz w:val="20"/>
                <w:szCs w:val="20"/>
              </w:rPr>
              <w:t>–</w:t>
            </w:r>
          </w:p>
        </w:tc>
        <w:tc>
          <w:tcPr>
            <w:tcW w:w="957" w:type="dxa"/>
            <w:vAlign w:val="center"/>
          </w:tcPr>
          <w:p w14:paraId="742B9639" w14:textId="77777777" w:rsidR="00755332" w:rsidRPr="0090248A" w:rsidRDefault="00755332" w:rsidP="005D5255">
            <w:pPr>
              <w:jc w:val="center"/>
            </w:pPr>
            <w:r w:rsidRPr="0090248A">
              <w:rPr>
                <w:kern w:val="2"/>
                <w:sz w:val="20"/>
                <w:szCs w:val="20"/>
              </w:rPr>
              <w:t>–</w:t>
            </w:r>
          </w:p>
        </w:tc>
        <w:tc>
          <w:tcPr>
            <w:tcW w:w="957" w:type="dxa"/>
            <w:vAlign w:val="center"/>
          </w:tcPr>
          <w:p w14:paraId="472EF607" w14:textId="77777777" w:rsidR="00755332" w:rsidRPr="0090248A" w:rsidRDefault="00755332" w:rsidP="005D5255">
            <w:pPr>
              <w:jc w:val="center"/>
            </w:pPr>
            <w:r w:rsidRPr="0090248A">
              <w:rPr>
                <w:kern w:val="2"/>
                <w:sz w:val="20"/>
                <w:szCs w:val="20"/>
              </w:rPr>
              <w:t>–</w:t>
            </w:r>
          </w:p>
        </w:tc>
        <w:tc>
          <w:tcPr>
            <w:tcW w:w="779" w:type="dxa"/>
            <w:vAlign w:val="center"/>
          </w:tcPr>
          <w:p w14:paraId="6FA144FB" w14:textId="77777777" w:rsidR="00755332" w:rsidRPr="0090248A" w:rsidRDefault="00755332" w:rsidP="005D5255">
            <w:pPr>
              <w:jc w:val="center"/>
            </w:pPr>
            <w:r w:rsidRPr="0090248A">
              <w:rPr>
                <w:kern w:val="2"/>
                <w:sz w:val="20"/>
                <w:szCs w:val="20"/>
              </w:rPr>
              <w:t>–</w:t>
            </w:r>
          </w:p>
        </w:tc>
        <w:tc>
          <w:tcPr>
            <w:tcW w:w="709" w:type="dxa"/>
            <w:vAlign w:val="center"/>
          </w:tcPr>
          <w:p w14:paraId="18E0343E" w14:textId="77777777" w:rsidR="00755332" w:rsidRPr="0090248A" w:rsidRDefault="00755332" w:rsidP="005D5255">
            <w:pPr>
              <w:jc w:val="center"/>
            </w:pPr>
            <w:r w:rsidRPr="0090248A">
              <w:rPr>
                <w:kern w:val="2"/>
                <w:sz w:val="20"/>
                <w:szCs w:val="20"/>
              </w:rPr>
              <w:t>–</w:t>
            </w:r>
          </w:p>
        </w:tc>
        <w:tc>
          <w:tcPr>
            <w:tcW w:w="851" w:type="dxa"/>
            <w:vAlign w:val="center"/>
          </w:tcPr>
          <w:p w14:paraId="6C40E718" w14:textId="77777777" w:rsidR="00755332" w:rsidRPr="0090248A" w:rsidRDefault="00755332" w:rsidP="005D5255">
            <w:pPr>
              <w:jc w:val="center"/>
            </w:pPr>
            <w:r w:rsidRPr="0090248A">
              <w:rPr>
                <w:kern w:val="2"/>
                <w:sz w:val="20"/>
                <w:szCs w:val="20"/>
              </w:rPr>
              <w:t>–</w:t>
            </w:r>
          </w:p>
        </w:tc>
        <w:tc>
          <w:tcPr>
            <w:tcW w:w="854" w:type="dxa"/>
            <w:vAlign w:val="center"/>
          </w:tcPr>
          <w:p w14:paraId="10EE62E2" w14:textId="77777777" w:rsidR="00755332" w:rsidRPr="0090248A" w:rsidRDefault="00755332" w:rsidP="005D5255">
            <w:pPr>
              <w:jc w:val="center"/>
            </w:pPr>
            <w:r w:rsidRPr="0090248A">
              <w:rPr>
                <w:kern w:val="2"/>
                <w:sz w:val="20"/>
                <w:szCs w:val="20"/>
              </w:rPr>
              <w:t>–</w:t>
            </w:r>
          </w:p>
        </w:tc>
      </w:tr>
      <w:tr w:rsidR="00755332" w:rsidRPr="0090248A" w14:paraId="63071D66"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4A4CB321" w14:textId="77777777" w:rsidR="00755332" w:rsidRPr="0090248A" w:rsidRDefault="00755332" w:rsidP="005D5255">
            <w:pPr>
              <w:pStyle w:val="23"/>
              <w:ind w:firstLine="708"/>
            </w:pPr>
          </w:p>
        </w:tc>
        <w:tc>
          <w:tcPr>
            <w:tcW w:w="1842" w:type="dxa"/>
          </w:tcPr>
          <w:p w14:paraId="7B80D991" w14:textId="77777777" w:rsidR="00755332" w:rsidRPr="0090248A" w:rsidRDefault="00755332" w:rsidP="005D5255">
            <w:pPr>
              <w:pStyle w:val="23"/>
              <w:ind w:firstLine="0"/>
              <w:jc w:val="center"/>
            </w:pPr>
            <w:r w:rsidRPr="0090248A">
              <w:t>федеральный бюджет</w:t>
            </w:r>
          </w:p>
        </w:tc>
        <w:tc>
          <w:tcPr>
            <w:tcW w:w="930" w:type="dxa"/>
            <w:vAlign w:val="center"/>
          </w:tcPr>
          <w:p w14:paraId="1927950D" w14:textId="77777777" w:rsidR="00755332" w:rsidRPr="0090248A" w:rsidRDefault="00755332" w:rsidP="005D5255">
            <w:pPr>
              <w:jc w:val="center"/>
            </w:pPr>
            <w:r w:rsidRPr="0090248A">
              <w:rPr>
                <w:kern w:val="2"/>
                <w:sz w:val="20"/>
                <w:szCs w:val="20"/>
              </w:rPr>
              <w:t>–</w:t>
            </w:r>
          </w:p>
        </w:tc>
        <w:tc>
          <w:tcPr>
            <w:tcW w:w="931" w:type="dxa"/>
            <w:vAlign w:val="center"/>
          </w:tcPr>
          <w:p w14:paraId="1E8DD37D" w14:textId="77777777" w:rsidR="00755332" w:rsidRPr="0090248A" w:rsidRDefault="00755332" w:rsidP="005D5255">
            <w:pPr>
              <w:jc w:val="center"/>
            </w:pPr>
            <w:r w:rsidRPr="0090248A">
              <w:rPr>
                <w:kern w:val="2"/>
                <w:sz w:val="20"/>
                <w:szCs w:val="20"/>
              </w:rPr>
              <w:t>–</w:t>
            </w:r>
          </w:p>
        </w:tc>
        <w:tc>
          <w:tcPr>
            <w:tcW w:w="978" w:type="dxa"/>
            <w:vAlign w:val="center"/>
          </w:tcPr>
          <w:p w14:paraId="41F72BFD" w14:textId="77777777" w:rsidR="00755332" w:rsidRPr="0090248A" w:rsidRDefault="00755332" w:rsidP="005D5255">
            <w:pPr>
              <w:jc w:val="center"/>
            </w:pPr>
            <w:r w:rsidRPr="0090248A">
              <w:rPr>
                <w:kern w:val="2"/>
                <w:sz w:val="20"/>
                <w:szCs w:val="20"/>
              </w:rPr>
              <w:t>–</w:t>
            </w:r>
          </w:p>
        </w:tc>
        <w:tc>
          <w:tcPr>
            <w:tcW w:w="933" w:type="dxa"/>
            <w:vAlign w:val="center"/>
          </w:tcPr>
          <w:p w14:paraId="425F70FC" w14:textId="77777777" w:rsidR="00755332" w:rsidRPr="0090248A" w:rsidRDefault="00755332" w:rsidP="005D5255">
            <w:pPr>
              <w:jc w:val="center"/>
            </w:pPr>
            <w:r w:rsidRPr="0090248A">
              <w:rPr>
                <w:kern w:val="2"/>
                <w:sz w:val="20"/>
                <w:szCs w:val="20"/>
              </w:rPr>
              <w:t>–</w:t>
            </w:r>
          </w:p>
        </w:tc>
        <w:tc>
          <w:tcPr>
            <w:tcW w:w="992" w:type="dxa"/>
            <w:vAlign w:val="center"/>
          </w:tcPr>
          <w:p w14:paraId="627E58D9" w14:textId="77777777" w:rsidR="00755332" w:rsidRPr="0090248A" w:rsidRDefault="00755332" w:rsidP="005D5255">
            <w:pPr>
              <w:jc w:val="center"/>
            </w:pPr>
            <w:r w:rsidRPr="0090248A">
              <w:rPr>
                <w:kern w:val="2"/>
                <w:sz w:val="20"/>
                <w:szCs w:val="20"/>
              </w:rPr>
              <w:t>–</w:t>
            </w:r>
          </w:p>
        </w:tc>
        <w:tc>
          <w:tcPr>
            <w:tcW w:w="851" w:type="dxa"/>
            <w:vAlign w:val="center"/>
          </w:tcPr>
          <w:p w14:paraId="24236CDA" w14:textId="77777777" w:rsidR="00755332" w:rsidRPr="0090248A" w:rsidRDefault="00755332" w:rsidP="005D5255">
            <w:pPr>
              <w:jc w:val="center"/>
            </w:pPr>
            <w:r w:rsidRPr="0090248A">
              <w:rPr>
                <w:kern w:val="2"/>
                <w:sz w:val="20"/>
                <w:szCs w:val="20"/>
              </w:rPr>
              <w:t>–</w:t>
            </w:r>
          </w:p>
        </w:tc>
        <w:tc>
          <w:tcPr>
            <w:tcW w:w="851" w:type="dxa"/>
            <w:vAlign w:val="center"/>
          </w:tcPr>
          <w:p w14:paraId="7E13AFDF" w14:textId="77777777" w:rsidR="00755332" w:rsidRPr="0090248A" w:rsidRDefault="00755332" w:rsidP="005D5255">
            <w:pPr>
              <w:jc w:val="center"/>
            </w:pPr>
            <w:r w:rsidRPr="0090248A">
              <w:rPr>
                <w:kern w:val="2"/>
                <w:sz w:val="20"/>
                <w:szCs w:val="20"/>
              </w:rPr>
              <w:t>–</w:t>
            </w:r>
          </w:p>
        </w:tc>
        <w:tc>
          <w:tcPr>
            <w:tcW w:w="957" w:type="dxa"/>
            <w:vAlign w:val="center"/>
          </w:tcPr>
          <w:p w14:paraId="544F058E" w14:textId="77777777" w:rsidR="00755332" w:rsidRPr="0090248A" w:rsidRDefault="00755332" w:rsidP="005D5255">
            <w:pPr>
              <w:jc w:val="center"/>
            </w:pPr>
            <w:r w:rsidRPr="0090248A">
              <w:rPr>
                <w:kern w:val="2"/>
                <w:sz w:val="20"/>
                <w:szCs w:val="20"/>
              </w:rPr>
              <w:t>–</w:t>
            </w:r>
          </w:p>
        </w:tc>
        <w:tc>
          <w:tcPr>
            <w:tcW w:w="957" w:type="dxa"/>
            <w:vAlign w:val="center"/>
          </w:tcPr>
          <w:p w14:paraId="7695090D" w14:textId="77777777" w:rsidR="00755332" w:rsidRPr="0090248A" w:rsidRDefault="00755332" w:rsidP="005D5255">
            <w:pPr>
              <w:jc w:val="center"/>
            </w:pPr>
            <w:r w:rsidRPr="0090248A">
              <w:rPr>
                <w:kern w:val="2"/>
                <w:sz w:val="20"/>
                <w:szCs w:val="20"/>
              </w:rPr>
              <w:t>–</w:t>
            </w:r>
          </w:p>
        </w:tc>
        <w:tc>
          <w:tcPr>
            <w:tcW w:w="779" w:type="dxa"/>
            <w:vAlign w:val="center"/>
          </w:tcPr>
          <w:p w14:paraId="4E892A36" w14:textId="77777777" w:rsidR="00755332" w:rsidRPr="0090248A" w:rsidRDefault="00755332" w:rsidP="005D5255">
            <w:pPr>
              <w:jc w:val="center"/>
            </w:pPr>
            <w:r w:rsidRPr="0090248A">
              <w:rPr>
                <w:kern w:val="2"/>
                <w:sz w:val="20"/>
                <w:szCs w:val="20"/>
              </w:rPr>
              <w:t>–</w:t>
            </w:r>
          </w:p>
        </w:tc>
        <w:tc>
          <w:tcPr>
            <w:tcW w:w="709" w:type="dxa"/>
            <w:vAlign w:val="center"/>
          </w:tcPr>
          <w:p w14:paraId="7F25486F" w14:textId="77777777" w:rsidR="00755332" w:rsidRPr="0090248A" w:rsidRDefault="00755332" w:rsidP="005D5255">
            <w:pPr>
              <w:jc w:val="center"/>
            </w:pPr>
            <w:r w:rsidRPr="0090248A">
              <w:rPr>
                <w:kern w:val="2"/>
                <w:sz w:val="20"/>
                <w:szCs w:val="20"/>
              </w:rPr>
              <w:t>–</w:t>
            </w:r>
          </w:p>
        </w:tc>
        <w:tc>
          <w:tcPr>
            <w:tcW w:w="851" w:type="dxa"/>
            <w:vAlign w:val="center"/>
          </w:tcPr>
          <w:p w14:paraId="5458BCF7" w14:textId="77777777" w:rsidR="00755332" w:rsidRPr="0090248A" w:rsidRDefault="00755332" w:rsidP="005D5255">
            <w:pPr>
              <w:jc w:val="center"/>
            </w:pPr>
            <w:r w:rsidRPr="0090248A">
              <w:rPr>
                <w:kern w:val="2"/>
                <w:sz w:val="20"/>
                <w:szCs w:val="20"/>
              </w:rPr>
              <w:t>–</w:t>
            </w:r>
          </w:p>
        </w:tc>
        <w:tc>
          <w:tcPr>
            <w:tcW w:w="854" w:type="dxa"/>
            <w:vAlign w:val="center"/>
          </w:tcPr>
          <w:p w14:paraId="6B562645" w14:textId="77777777" w:rsidR="00755332" w:rsidRPr="0090248A" w:rsidRDefault="00755332" w:rsidP="005D5255">
            <w:pPr>
              <w:jc w:val="center"/>
            </w:pPr>
            <w:r w:rsidRPr="0090248A">
              <w:rPr>
                <w:kern w:val="2"/>
                <w:sz w:val="20"/>
                <w:szCs w:val="20"/>
              </w:rPr>
              <w:t>–</w:t>
            </w:r>
          </w:p>
        </w:tc>
      </w:tr>
      <w:tr w:rsidR="00755332" w:rsidRPr="0090248A" w14:paraId="052FB64C"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22FFC778" w14:textId="77777777" w:rsidR="00755332" w:rsidRPr="0090248A" w:rsidRDefault="00755332" w:rsidP="005D5255">
            <w:pPr>
              <w:pStyle w:val="23"/>
              <w:ind w:firstLine="708"/>
            </w:pPr>
          </w:p>
        </w:tc>
        <w:tc>
          <w:tcPr>
            <w:tcW w:w="1842" w:type="dxa"/>
          </w:tcPr>
          <w:p w14:paraId="49941245" w14:textId="77777777" w:rsidR="00755332" w:rsidRPr="0090248A" w:rsidRDefault="00755332" w:rsidP="005D5255">
            <w:pPr>
              <w:pStyle w:val="23"/>
              <w:ind w:firstLine="0"/>
              <w:jc w:val="center"/>
            </w:pPr>
            <w:r w:rsidRPr="0090248A">
              <w:t>местный бюджет</w:t>
            </w:r>
          </w:p>
        </w:tc>
        <w:tc>
          <w:tcPr>
            <w:tcW w:w="930" w:type="dxa"/>
            <w:vAlign w:val="center"/>
          </w:tcPr>
          <w:p w14:paraId="508DCC70" w14:textId="77777777" w:rsidR="00755332" w:rsidRPr="0090248A" w:rsidRDefault="00755332" w:rsidP="005D5255">
            <w:pPr>
              <w:pStyle w:val="23"/>
              <w:ind w:firstLine="0"/>
              <w:jc w:val="center"/>
            </w:pPr>
            <w:r w:rsidRPr="0090248A">
              <w:t>2100,0</w:t>
            </w:r>
          </w:p>
        </w:tc>
        <w:tc>
          <w:tcPr>
            <w:tcW w:w="931" w:type="dxa"/>
            <w:vAlign w:val="center"/>
          </w:tcPr>
          <w:p w14:paraId="6AE8C9B0" w14:textId="77777777" w:rsidR="00755332" w:rsidRPr="0090248A" w:rsidRDefault="00755332" w:rsidP="005D5255">
            <w:pPr>
              <w:pStyle w:val="23"/>
              <w:ind w:firstLine="0"/>
              <w:jc w:val="center"/>
            </w:pPr>
            <w:r w:rsidRPr="0090248A">
              <w:t>2100,0</w:t>
            </w:r>
          </w:p>
        </w:tc>
        <w:tc>
          <w:tcPr>
            <w:tcW w:w="978" w:type="dxa"/>
            <w:vAlign w:val="center"/>
          </w:tcPr>
          <w:p w14:paraId="7F8E5F71" w14:textId="77777777" w:rsidR="00755332" w:rsidRPr="0090248A" w:rsidRDefault="00755332" w:rsidP="005D5255">
            <w:pPr>
              <w:pStyle w:val="23"/>
              <w:ind w:firstLine="0"/>
              <w:jc w:val="center"/>
            </w:pPr>
            <w:r w:rsidRPr="0090248A">
              <w:t>–</w:t>
            </w:r>
          </w:p>
        </w:tc>
        <w:tc>
          <w:tcPr>
            <w:tcW w:w="933" w:type="dxa"/>
            <w:vAlign w:val="center"/>
          </w:tcPr>
          <w:p w14:paraId="13F071A8" w14:textId="77777777" w:rsidR="00755332" w:rsidRPr="0090248A" w:rsidRDefault="00755332" w:rsidP="005D5255">
            <w:pPr>
              <w:jc w:val="center"/>
            </w:pPr>
            <w:r w:rsidRPr="0090248A">
              <w:rPr>
                <w:kern w:val="2"/>
                <w:sz w:val="20"/>
                <w:szCs w:val="20"/>
              </w:rPr>
              <w:t>–</w:t>
            </w:r>
          </w:p>
        </w:tc>
        <w:tc>
          <w:tcPr>
            <w:tcW w:w="992" w:type="dxa"/>
            <w:vAlign w:val="center"/>
          </w:tcPr>
          <w:p w14:paraId="0A44FA66" w14:textId="77777777" w:rsidR="00755332" w:rsidRPr="0090248A" w:rsidRDefault="00755332" w:rsidP="005D5255">
            <w:pPr>
              <w:jc w:val="center"/>
            </w:pPr>
            <w:r w:rsidRPr="0090248A">
              <w:rPr>
                <w:kern w:val="2"/>
                <w:sz w:val="20"/>
                <w:szCs w:val="20"/>
              </w:rPr>
              <w:t>–</w:t>
            </w:r>
          </w:p>
        </w:tc>
        <w:tc>
          <w:tcPr>
            <w:tcW w:w="851" w:type="dxa"/>
            <w:vAlign w:val="center"/>
          </w:tcPr>
          <w:p w14:paraId="1346CFA8" w14:textId="77777777" w:rsidR="00755332" w:rsidRPr="0090248A" w:rsidRDefault="00755332" w:rsidP="005D5255">
            <w:pPr>
              <w:jc w:val="center"/>
            </w:pPr>
            <w:r w:rsidRPr="0090248A">
              <w:rPr>
                <w:kern w:val="2"/>
                <w:sz w:val="20"/>
                <w:szCs w:val="20"/>
              </w:rPr>
              <w:t>–</w:t>
            </w:r>
          </w:p>
        </w:tc>
        <w:tc>
          <w:tcPr>
            <w:tcW w:w="851" w:type="dxa"/>
            <w:vAlign w:val="center"/>
          </w:tcPr>
          <w:p w14:paraId="1E992724" w14:textId="77777777" w:rsidR="00755332" w:rsidRPr="0090248A" w:rsidRDefault="00755332" w:rsidP="005D5255">
            <w:pPr>
              <w:jc w:val="center"/>
            </w:pPr>
            <w:r w:rsidRPr="0090248A">
              <w:rPr>
                <w:kern w:val="2"/>
                <w:sz w:val="20"/>
                <w:szCs w:val="20"/>
              </w:rPr>
              <w:t>–</w:t>
            </w:r>
          </w:p>
        </w:tc>
        <w:tc>
          <w:tcPr>
            <w:tcW w:w="957" w:type="dxa"/>
            <w:vAlign w:val="center"/>
          </w:tcPr>
          <w:p w14:paraId="747F5203" w14:textId="77777777" w:rsidR="00755332" w:rsidRPr="0090248A" w:rsidRDefault="00755332" w:rsidP="005D5255">
            <w:pPr>
              <w:jc w:val="center"/>
            </w:pPr>
            <w:r w:rsidRPr="0090248A">
              <w:rPr>
                <w:kern w:val="2"/>
                <w:sz w:val="20"/>
                <w:szCs w:val="20"/>
              </w:rPr>
              <w:t>–</w:t>
            </w:r>
          </w:p>
        </w:tc>
        <w:tc>
          <w:tcPr>
            <w:tcW w:w="957" w:type="dxa"/>
            <w:vAlign w:val="center"/>
          </w:tcPr>
          <w:p w14:paraId="537A374C" w14:textId="77777777" w:rsidR="00755332" w:rsidRPr="0090248A" w:rsidRDefault="00755332" w:rsidP="005D5255">
            <w:pPr>
              <w:jc w:val="center"/>
            </w:pPr>
            <w:r w:rsidRPr="0090248A">
              <w:rPr>
                <w:kern w:val="2"/>
                <w:sz w:val="20"/>
                <w:szCs w:val="20"/>
              </w:rPr>
              <w:t>–</w:t>
            </w:r>
          </w:p>
        </w:tc>
        <w:tc>
          <w:tcPr>
            <w:tcW w:w="779" w:type="dxa"/>
            <w:vAlign w:val="center"/>
          </w:tcPr>
          <w:p w14:paraId="12A84258" w14:textId="77777777" w:rsidR="00755332" w:rsidRPr="0090248A" w:rsidRDefault="00755332" w:rsidP="005D5255">
            <w:pPr>
              <w:jc w:val="center"/>
            </w:pPr>
            <w:r w:rsidRPr="0090248A">
              <w:rPr>
                <w:kern w:val="2"/>
                <w:sz w:val="20"/>
                <w:szCs w:val="20"/>
              </w:rPr>
              <w:t>–</w:t>
            </w:r>
          </w:p>
        </w:tc>
        <w:tc>
          <w:tcPr>
            <w:tcW w:w="709" w:type="dxa"/>
            <w:vAlign w:val="center"/>
          </w:tcPr>
          <w:p w14:paraId="5C05D460" w14:textId="77777777" w:rsidR="00755332" w:rsidRPr="0090248A" w:rsidRDefault="00755332" w:rsidP="005D5255">
            <w:pPr>
              <w:jc w:val="center"/>
            </w:pPr>
            <w:r w:rsidRPr="0090248A">
              <w:rPr>
                <w:kern w:val="2"/>
                <w:sz w:val="20"/>
                <w:szCs w:val="20"/>
              </w:rPr>
              <w:t>–</w:t>
            </w:r>
          </w:p>
        </w:tc>
        <w:tc>
          <w:tcPr>
            <w:tcW w:w="851" w:type="dxa"/>
            <w:vAlign w:val="center"/>
          </w:tcPr>
          <w:p w14:paraId="66B15FBB" w14:textId="77777777" w:rsidR="00755332" w:rsidRPr="0090248A" w:rsidRDefault="00755332" w:rsidP="005D5255">
            <w:pPr>
              <w:jc w:val="center"/>
            </w:pPr>
            <w:r w:rsidRPr="0090248A">
              <w:rPr>
                <w:kern w:val="2"/>
                <w:sz w:val="20"/>
                <w:szCs w:val="20"/>
              </w:rPr>
              <w:t>–</w:t>
            </w:r>
          </w:p>
        </w:tc>
        <w:tc>
          <w:tcPr>
            <w:tcW w:w="854" w:type="dxa"/>
            <w:vAlign w:val="center"/>
          </w:tcPr>
          <w:p w14:paraId="3DB2889D" w14:textId="77777777" w:rsidR="00755332" w:rsidRPr="0090248A" w:rsidRDefault="00755332" w:rsidP="005D5255">
            <w:pPr>
              <w:jc w:val="center"/>
            </w:pPr>
            <w:r w:rsidRPr="0090248A">
              <w:rPr>
                <w:kern w:val="2"/>
                <w:sz w:val="20"/>
                <w:szCs w:val="20"/>
              </w:rPr>
              <w:t>–</w:t>
            </w:r>
          </w:p>
        </w:tc>
      </w:tr>
      <w:tr w:rsidR="00755332" w:rsidRPr="0090248A" w14:paraId="629EDAF6"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12712B1F" w14:textId="77777777" w:rsidR="00755332" w:rsidRPr="0090248A" w:rsidRDefault="00755332" w:rsidP="005D5255">
            <w:pPr>
              <w:pStyle w:val="23"/>
              <w:ind w:firstLine="708"/>
            </w:pPr>
          </w:p>
        </w:tc>
        <w:tc>
          <w:tcPr>
            <w:tcW w:w="1842" w:type="dxa"/>
          </w:tcPr>
          <w:p w14:paraId="1A900FDE" w14:textId="77777777" w:rsidR="00755332" w:rsidRPr="0090248A" w:rsidRDefault="00755332" w:rsidP="005D5255">
            <w:pPr>
              <w:pStyle w:val="23"/>
              <w:ind w:firstLine="0"/>
              <w:jc w:val="center"/>
            </w:pPr>
            <w:r w:rsidRPr="0090248A">
              <w:t>внебюджетные источники</w:t>
            </w:r>
          </w:p>
        </w:tc>
        <w:tc>
          <w:tcPr>
            <w:tcW w:w="930" w:type="dxa"/>
            <w:vAlign w:val="center"/>
          </w:tcPr>
          <w:p w14:paraId="23BD75B1" w14:textId="77777777" w:rsidR="00755332" w:rsidRPr="0090248A" w:rsidRDefault="00755332" w:rsidP="005D5255">
            <w:pPr>
              <w:jc w:val="center"/>
            </w:pPr>
            <w:r w:rsidRPr="0090248A">
              <w:rPr>
                <w:kern w:val="2"/>
                <w:sz w:val="20"/>
                <w:szCs w:val="20"/>
              </w:rPr>
              <w:t>–</w:t>
            </w:r>
          </w:p>
        </w:tc>
        <w:tc>
          <w:tcPr>
            <w:tcW w:w="931" w:type="dxa"/>
            <w:vAlign w:val="center"/>
          </w:tcPr>
          <w:p w14:paraId="3658CA10" w14:textId="77777777" w:rsidR="00755332" w:rsidRPr="0090248A" w:rsidRDefault="00755332" w:rsidP="005D5255">
            <w:pPr>
              <w:jc w:val="center"/>
            </w:pPr>
            <w:r w:rsidRPr="0090248A">
              <w:rPr>
                <w:kern w:val="2"/>
                <w:sz w:val="20"/>
                <w:szCs w:val="20"/>
              </w:rPr>
              <w:t>–</w:t>
            </w:r>
          </w:p>
        </w:tc>
        <w:tc>
          <w:tcPr>
            <w:tcW w:w="978" w:type="dxa"/>
            <w:vAlign w:val="center"/>
          </w:tcPr>
          <w:p w14:paraId="074C9B96" w14:textId="77777777" w:rsidR="00755332" w:rsidRPr="0090248A" w:rsidRDefault="00755332" w:rsidP="005D5255">
            <w:pPr>
              <w:jc w:val="center"/>
            </w:pPr>
            <w:r w:rsidRPr="0090248A">
              <w:rPr>
                <w:kern w:val="2"/>
                <w:sz w:val="20"/>
                <w:szCs w:val="20"/>
              </w:rPr>
              <w:t>–</w:t>
            </w:r>
          </w:p>
        </w:tc>
        <w:tc>
          <w:tcPr>
            <w:tcW w:w="933" w:type="dxa"/>
            <w:vAlign w:val="center"/>
          </w:tcPr>
          <w:p w14:paraId="20F97FD1" w14:textId="77777777" w:rsidR="00755332" w:rsidRPr="0090248A" w:rsidRDefault="00755332" w:rsidP="005D5255">
            <w:pPr>
              <w:jc w:val="center"/>
            </w:pPr>
            <w:r w:rsidRPr="0090248A">
              <w:rPr>
                <w:kern w:val="2"/>
                <w:sz w:val="20"/>
                <w:szCs w:val="20"/>
              </w:rPr>
              <w:t>–</w:t>
            </w:r>
          </w:p>
        </w:tc>
        <w:tc>
          <w:tcPr>
            <w:tcW w:w="992" w:type="dxa"/>
            <w:vAlign w:val="center"/>
          </w:tcPr>
          <w:p w14:paraId="1EA942DB" w14:textId="77777777" w:rsidR="00755332" w:rsidRPr="0090248A" w:rsidRDefault="00755332" w:rsidP="005D5255">
            <w:pPr>
              <w:jc w:val="center"/>
            </w:pPr>
            <w:r w:rsidRPr="0090248A">
              <w:rPr>
                <w:kern w:val="2"/>
                <w:sz w:val="20"/>
                <w:szCs w:val="20"/>
              </w:rPr>
              <w:t>–</w:t>
            </w:r>
          </w:p>
        </w:tc>
        <w:tc>
          <w:tcPr>
            <w:tcW w:w="851" w:type="dxa"/>
            <w:vAlign w:val="center"/>
          </w:tcPr>
          <w:p w14:paraId="5E767B70" w14:textId="77777777" w:rsidR="00755332" w:rsidRPr="0090248A" w:rsidRDefault="00755332" w:rsidP="005D5255">
            <w:pPr>
              <w:jc w:val="center"/>
            </w:pPr>
            <w:r w:rsidRPr="0090248A">
              <w:rPr>
                <w:kern w:val="2"/>
                <w:sz w:val="20"/>
                <w:szCs w:val="20"/>
              </w:rPr>
              <w:t>–</w:t>
            </w:r>
          </w:p>
        </w:tc>
        <w:tc>
          <w:tcPr>
            <w:tcW w:w="851" w:type="dxa"/>
            <w:vAlign w:val="center"/>
          </w:tcPr>
          <w:p w14:paraId="026A5427" w14:textId="77777777" w:rsidR="00755332" w:rsidRPr="0090248A" w:rsidRDefault="00755332" w:rsidP="005D5255">
            <w:pPr>
              <w:jc w:val="center"/>
            </w:pPr>
            <w:r w:rsidRPr="0090248A">
              <w:rPr>
                <w:kern w:val="2"/>
                <w:sz w:val="20"/>
                <w:szCs w:val="20"/>
              </w:rPr>
              <w:t>–</w:t>
            </w:r>
          </w:p>
        </w:tc>
        <w:tc>
          <w:tcPr>
            <w:tcW w:w="957" w:type="dxa"/>
            <w:vAlign w:val="center"/>
          </w:tcPr>
          <w:p w14:paraId="442B1530" w14:textId="77777777" w:rsidR="00755332" w:rsidRPr="0090248A" w:rsidRDefault="00755332" w:rsidP="005D5255">
            <w:pPr>
              <w:jc w:val="center"/>
            </w:pPr>
            <w:r w:rsidRPr="0090248A">
              <w:rPr>
                <w:kern w:val="2"/>
                <w:sz w:val="20"/>
                <w:szCs w:val="20"/>
              </w:rPr>
              <w:t>–</w:t>
            </w:r>
          </w:p>
        </w:tc>
        <w:tc>
          <w:tcPr>
            <w:tcW w:w="957" w:type="dxa"/>
            <w:vAlign w:val="center"/>
          </w:tcPr>
          <w:p w14:paraId="43D8B50C" w14:textId="77777777" w:rsidR="00755332" w:rsidRPr="0090248A" w:rsidRDefault="00755332" w:rsidP="005D5255">
            <w:pPr>
              <w:jc w:val="center"/>
            </w:pPr>
            <w:r w:rsidRPr="0090248A">
              <w:rPr>
                <w:kern w:val="2"/>
                <w:sz w:val="20"/>
                <w:szCs w:val="20"/>
              </w:rPr>
              <w:t>–</w:t>
            </w:r>
          </w:p>
        </w:tc>
        <w:tc>
          <w:tcPr>
            <w:tcW w:w="779" w:type="dxa"/>
            <w:vAlign w:val="center"/>
          </w:tcPr>
          <w:p w14:paraId="6BA65956" w14:textId="77777777" w:rsidR="00755332" w:rsidRPr="0090248A" w:rsidRDefault="00755332" w:rsidP="005D5255">
            <w:pPr>
              <w:jc w:val="center"/>
            </w:pPr>
            <w:r w:rsidRPr="0090248A">
              <w:rPr>
                <w:kern w:val="2"/>
                <w:sz w:val="20"/>
                <w:szCs w:val="20"/>
              </w:rPr>
              <w:t>–</w:t>
            </w:r>
          </w:p>
        </w:tc>
        <w:tc>
          <w:tcPr>
            <w:tcW w:w="709" w:type="dxa"/>
            <w:vAlign w:val="center"/>
          </w:tcPr>
          <w:p w14:paraId="67BE191F" w14:textId="77777777" w:rsidR="00755332" w:rsidRPr="0090248A" w:rsidRDefault="00755332" w:rsidP="005D5255">
            <w:pPr>
              <w:jc w:val="center"/>
            </w:pPr>
            <w:r w:rsidRPr="0090248A">
              <w:rPr>
                <w:kern w:val="2"/>
                <w:sz w:val="20"/>
                <w:szCs w:val="20"/>
              </w:rPr>
              <w:t>–</w:t>
            </w:r>
          </w:p>
        </w:tc>
        <w:tc>
          <w:tcPr>
            <w:tcW w:w="851" w:type="dxa"/>
            <w:vAlign w:val="center"/>
          </w:tcPr>
          <w:p w14:paraId="02D6B539" w14:textId="77777777" w:rsidR="00755332" w:rsidRPr="0090248A" w:rsidRDefault="00755332" w:rsidP="005D5255">
            <w:pPr>
              <w:jc w:val="center"/>
            </w:pPr>
            <w:r w:rsidRPr="0090248A">
              <w:rPr>
                <w:kern w:val="2"/>
                <w:sz w:val="20"/>
                <w:szCs w:val="20"/>
              </w:rPr>
              <w:t>–</w:t>
            </w:r>
          </w:p>
        </w:tc>
        <w:tc>
          <w:tcPr>
            <w:tcW w:w="854" w:type="dxa"/>
            <w:vAlign w:val="center"/>
          </w:tcPr>
          <w:p w14:paraId="01F301F6" w14:textId="77777777" w:rsidR="00755332" w:rsidRPr="0090248A" w:rsidRDefault="00755332" w:rsidP="005D5255">
            <w:pPr>
              <w:jc w:val="center"/>
            </w:pPr>
            <w:r w:rsidRPr="0090248A">
              <w:rPr>
                <w:kern w:val="2"/>
                <w:sz w:val="20"/>
                <w:szCs w:val="20"/>
              </w:rPr>
              <w:t>–</w:t>
            </w:r>
          </w:p>
        </w:tc>
      </w:tr>
      <w:tr w:rsidR="00755332" w:rsidRPr="0090248A" w14:paraId="5A62FA35"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restart"/>
            <w:vAlign w:val="center"/>
          </w:tcPr>
          <w:p w14:paraId="034300BC" w14:textId="77777777" w:rsidR="00755332" w:rsidRPr="0090248A" w:rsidRDefault="00755332" w:rsidP="005D5255">
            <w:pPr>
              <w:pStyle w:val="23"/>
              <w:ind w:firstLine="0"/>
            </w:pPr>
            <w:r w:rsidRPr="0090248A">
              <w:t>прокладка распределительных газопроводов в х. Грушевка Белокалитвинского района Ростовской области</w:t>
            </w:r>
          </w:p>
        </w:tc>
        <w:tc>
          <w:tcPr>
            <w:tcW w:w="1842" w:type="dxa"/>
          </w:tcPr>
          <w:p w14:paraId="3C7FD150" w14:textId="77777777" w:rsidR="00755332" w:rsidRPr="0090248A" w:rsidRDefault="00755332" w:rsidP="005D5255">
            <w:pPr>
              <w:pStyle w:val="23"/>
              <w:ind w:firstLine="0"/>
              <w:jc w:val="center"/>
            </w:pPr>
            <w:r w:rsidRPr="0090248A">
              <w:t>всего</w:t>
            </w:r>
          </w:p>
        </w:tc>
        <w:tc>
          <w:tcPr>
            <w:tcW w:w="930" w:type="dxa"/>
            <w:vAlign w:val="center"/>
          </w:tcPr>
          <w:p w14:paraId="0E8DB991" w14:textId="77777777" w:rsidR="00755332" w:rsidRPr="0090248A" w:rsidRDefault="00755332" w:rsidP="005D5255">
            <w:pPr>
              <w:pStyle w:val="23"/>
              <w:ind w:firstLine="0"/>
              <w:jc w:val="center"/>
            </w:pPr>
            <w:r w:rsidRPr="0090248A">
              <w:t>16634,4</w:t>
            </w:r>
          </w:p>
        </w:tc>
        <w:tc>
          <w:tcPr>
            <w:tcW w:w="931" w:type="dxa"/>
            <w:vAlign w:val="center"/>
          </w:tcPr>
          <w:p w14:paraId="6E14AF70" w14:textId="77777777" w:rsidR="00755332" w:rsidRPr="0090248A" w:rsidRDefault="00755332" w:rsidP="005D5255">
            <w:pPr>
              <w:pStyle w:val="23"/>
              <w:ind w:firstLine="0"/>
              <w:jc w:val="center"/>
            </w:pPr>
            <w:r w:rsidRPr="0090248A">
              <w:t>16634,4</w:t>
            </w:r>
          </w:p>
        </w:tc>
        <w:tc>
          <w:tcPr>
            <w:tcW w:w="978" w:type="dxa"/>
            <w:vAlign w:val="center"/>
          </w:tcPr>
          <w:p w14:paraId="2A9B4BA2" w14:textId="77777777" w:rsidR="00755332" w:rsidRPr="0090248A" w:rsidRDefault="00755332" w:rsidP="005D5255">
            <w:pPr>
              <w:jc w:val="center"/>
              <w:rPr>
                <w:sz w:val="20"/>
                <w:szCs w:val="20"/>
              </w:rPr>
            </w:pPr>
            <w:r w:rsidRPr="0090248A">
              <w:rPr>
                <w:kern w:val="2"/>
                <w:sz w:val="20"/>
                <w:szCs w:val="20"/>
              </w:rPr>
              <w:t>–</w:t>
            </w:r>
          </w:p>
        </w:tc>
        <w:tc>
          <w:tcPr>
            <w:tcW w:w="933" w:type="dxa"/>
            <w:vAlign w:val="center"/>
          </w:tcPr>
          <w:p w14:paraId="22B147B7" w14:textId="77777777" w:rsidR="00755332" w:rsidRPr="0090248A" w:rsidRDefault="00755332" w:rsidP="005D5255">
            <w:pPr>
              <w:jc w:val="center"/>
              <w:rPr>
                <w:sz w:val="20"/>
                <w:szCs w:val="20"/>
              </w:rPr>
            </w:pPr>
            <w:r w:rsidRPr="0090248A">
              <w:rPr>
                <w:kern w:val="2"/>
                <w:sz w:val="20"/>
                <w:szCs w:val="20"/>
              </w:rPr>
              <w:t>–</w:t>
            </w:r>
          </w:p>
        </w:tc>
        <w:tc>
          <w:tcPr>
            <w:tcW w:w="992" w:type="dxa"/>
            <w:vAlign w:val="center"/>
          </w:tcPr>
          <w:p w14:paraId="0619045C" w14:textId="77777777" w:rsidR="00755332" w:rsidRPr="0090248A" w:rsidRDefault="00755332" w:rsidP="005D5255">
            <w:pPr>
              <w:jc w:val="center"/>
              <w:rPr>
                <w:sz w:val="20"/>
                <w:szCs w:val="20"/>
              </w:rPr>
            </w:pPr>
            <w:r w:rsidRPr="0090248A">
              <w:rPr>
                <w:kern w:val="2"/>
                <w:sz w:val="20"/>
                <w:szCs w:val="20"/>
              </w:rPr>
              <w:t>–</w:t>
            </w:r>
          </w:p>
        </w:tc>
        <w:tc>
          <w:tcPr>
            <w:tcW w:w="851" w:type="dxa"/>
            <w:vAlign w:val="center"/>
          </w:tcPr>
          <w:p w14:paraId="08C8FED7" w14:textId="77777777" w:rsidR="00755332" w:rsidRPr="0090248A" w:rsidRDefault="00755332" w:rsidP="005D5255">
            <w:pPr>
              <w:jc w:val="center"/>
              <w:rPr>
                <w:sz w:val="20"/>
                <w:szCs w:val="20"/>
              </w:rPr>
            </w:pPr>
            <w:r w:rsidRPr="0090248A">
              <w:rPr>
                <w:kern w:val="2"/>
                <w:sz w:val="20"/>
                <w:szCs w:val="20"/>
              </w:rPr>
              <w:t>–</w:t>
            </w:r>
          </w:p>
        </w:tc>
        <w:tc>
          <w:tcPr>
            <w:tcW w:w="851" w:type="dxa"/>
            <w:vAlign w:val="center"/>
          </w:tcPr>
          <w:p w14:paraId="21E5212D" w14:textId="77777777" w:rsidR="00755332" w:rsidRPr="0090248A" w:rsidRDefault="00755332" w:rsidP="005D5255">
            <w:pPr>
              <w:jc w:val="center"/>
              <w:rPr>
                <w:sz w:val="20"/>
                <w:szCs w:val="20"/>
              </w:rPr>
            </w:pPr>
            <w:r w:rsidRPr="0090248A">
              <w:rPr>
                <w:kern w:val="2"/>
                <w:sz w:val="20"/>
                <w:szCs w:val="20"/>
              </w:rPr>
              <w:t>–</w:t>
            </w:r>
          </w:p>
        </w:tc>
        <w:tc>
          <w:tcPr>
            <w:tcW w:w="957" w:type="dxa"/>
            <w:vAlign w:val="center"/>
          </w:tcPr>
          <w:p w14:paraId="6E366F1F" w14:textId="77777777" w:rsidR="00755332" w:rsidRPr="0090248A" w:rsidRDefault="00755332" w:rsidP="005D5255">
            <w:pPr>
              <w:jc w:val="center"/>
              <w:rPr>
                <w:sz w:val="20"/>
                <w:szCs w:val="20"/>
              </w:rPr>
            </w:pPr>
            <w:r w:rsidRPr="0090248A">
              <w:rPr>
                <w:kern w:val="2"/>
                <w:sz w:val="20"/>
                <w:szCs w:val="20"/>
              </w:rPr>
              <w:t>–</w:t>
            </w:r>
          </w:p>
        </w:tc>
        <w:tc>
          <w:tcPr>
            <w:tcW w:w="957" w:type="dxa"/>
            <w:vAlign w:val="center"/>
          </w:tcPr>
          <w:p w14:paraId="3951E5CF" w14:textId="77777777" w:rsidR="00755332" w:rsidRPr="0090248A" w:rsidRDefault="00755332" w:rsidP="005D5255">
            <w:pPr>
              <w:jc w:val="center"/>
              <w:rPr>
                <w:sz w:val="20"/>
                <w:szCs w:val="20"/>
              </w:rPr>
            </w:pPr>
            <w:r w:rsidRPr="0090248A">
              <w:rPr>
                <w:kern w:val="2"/>
                <w:sz w:val="20"/>
                <w:szCs w:val="20"/>
              </w:rPr>
              <w:t>–</w:t>
            </w:r>
          </w:p>
        </w:tc>
        <w:tc>
          <w:tcPr>
            <w:tcW w:w="779" w:type="dxa"/>
            <w:vAlign w:val="center"/>
          </w:tcPr>
          <w:p w14:paraId="15E9FF42" w14:textId="77777777" w:rsidR="00755332" w:rsidRPr="0090248A" w:rsidRDefault="00755332" w:rsidP="005D5255">
            <w:pPr>
              <w:jc w:val="center"/>
              <w:rPr>
                <w:sz w:val="20"/>
                <w:szCs w:val="20"/>
              </w:rPr>
            </w:pPr>
            <w:r w:rsidRPr="0090248A">
              <w:rPr>
                <w:kern w:val="2"/>
                <w:sz w:val="20"/>
                <w:szCs w:val="20"/>
              </w:rPr>
              <w:t>–</w:t>
            </w:r>
          </w:p>
        </w:tc>
        <w:tc>
          <w:tcPr>
            <w:tcW w:w="709" w:type="dxa"/>
            <w:vAlign w:val="center"/>
          </w:tcPr>
          <w:p w14:paraId="4CF23E46" w14:textId="77777777" w:rsidR="00755332" w:rsidRPr="0090248A" w:rsidRDefault="00755332" w:rsidP="005D5255">
            <w:pPr>
              <w:jc w:val="center"/>
              <w:rPr>
                <w:sz w:val="20"/>
                <w:szCs w:val="20"/>
              </w:rPr>
            </w:pPr>
            <w:r w:rsidRPr="0090248A">
              <w:rPr>
                <w:kern w:val="2"/>
                <w:sz w:val="20"/>
                <w:szCs w:val="20"/>
              </w:rPr>
              <w:t>–</w:t>
            </w:r>
          </w:p>
        </w:tc>
        <w:tc>
          <w:tcPr>
            <w:tcW w:w="851" w:type="dxa"/>
            <w:vAlign w:val="center"/>
          </w:tcPr>
          <w:p w14:paraId="044BDF39" w14:textId="77777777" w:rsidR="00755332" w:rsidRPr="0090248A" w:rsidRDefault="00755332" w:rsidP="005D5255">
            <w:pPr>
              <w:jc w:val="center"/>
              <w:rPr>
                <w:sz w:val="20"/>
                <w:szCs w:val="20"/>
              </w:rPr>
            </w:pPr>
            <w:r w:rsidRPr="0090248A">
              <w:rPr>
                <w:kern w:val="2"/>
                <w:sz w:val="20"/>
                <w:szCs w:val="20"/>
              </w:rPr>
              <w:t>–</w:t>
            </w:r>
          </w:p>
        </w:tc>
        <w:tc>
          <w:tcPr>
            <w:tcW w:w="854" w:type="dxa"/>
            <w:vAlign w:val="center"/>
          </w:tcPr>
          <w:p w14:paraId="6DBF2E60" w14:textId="77777777" w:rsidR="00755332" w:rsidRPr="0090248A" w:rsidRDefault="00755332" w:rsidP="005D5255">
            <w:pPr>
              <w:jc w:val="center"/>
              <w:rPr>
                <w:sz w:val="20"/>
                <w:szCs w:val="20"/>
              </w:rPr>
            </w:pPr>
            <w:r w:rsidRPr="0090248A">
              <w:rPr>
                <w:kern w:val="2"/>
                <w:sz w:val="20"/>
                <w:szCs w:val="20"/>
              </w:rPr>
              <w:t>–</w:t>
            </w:r>
          </w:p>
        </w:tc>
      </w:tr>
      <w:tr w:rsidR="00755332" w:rsidRPr="0090248A" w14:paraId="4DBEC5C1"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22259B4C" w14:textId="77777777" w:rsidR="00755332" w:rsidRPr="0090248A" w:rsidRDefault="00755332" w:rsidP="005D5255">
            <w:pPr>
              <w:pStyle w:val="23"/>
              <w:ind w:firstLine="708"/>
            </w:pPr>
          </w:p>
        </w:tc>
        <w:tc>
          <w:tcPr>
            <w:tcW w:w="1842" w:type="dxa"/>
          </w:tcPr>
          <w:p w14:paraId="17C3767F" w14:textId="77777777" w:rsidR="00755332" w:rsidRPr="0090248A" w:rsidRDefault="00755332" w:rsidP="005D5255">
            <w:pPr>
              <w:pStyle w:val="23"/>
              <w:ind w:firstLine="0"/>
              <w:jc w:val="center"/>
            </w:pPr>
            <w:r w:rsidRPr="0090248A">
              <w:t>областной бюджет</w:t>
            </w:r>
          </w:p>
        </w:tc>
        <w:tc>
          <w:tcPr>
            <w:tcW w:w="930" w:type="dxa"/>
            <w:vAlign w:val="center"/>
          </w:tcPr>
          <w:p w14:paraId="40A5AF58" w14:textId="77777777" w:rsidR="00755332" w:rsidRPr="0090248A" w:rsidRDefault="00755332" w:rsidP="005D5255">
            <w:pPr>
              <w:jc w:val="center"/>
              <w:rPr>
                <w:sz w:val="20"/>
                <w:szCs w:val="20"/>
              </w:rPr>
            </w:pPr>
            <w:r w:rsidRPr="0090248A">
              <w:rPr>
                <w:kern w:val="2"/>
                <w:sz w:val="20"/>
                <w:szCs w:val="20"/>
              </w:rPr>
              <w:t>15636,1</w:t>
            </w:r>
          </w:p>
        </w:tc>
        <w:tc>
          <w:tcPr>
            <w:tcW w:w="931" w:type="dxa"/>
            <w:vAlign w:val="center"/>
          </w:tcPr>
          <w:p w14:paraId="2F448834" w14:textId="77777777" w:rsidR="00755332" w:rsidRPr="0090248A" w:rsidRDefault="00755332" w:rsidP="005D5255">
            <w:pPr>
              <w:jc w:val="center"/>
              <w:rPr>
                <w:sz w:val="20"/>
                <w:szCs w:val="20"/>
              </w:rPr>
            </w:pPr>
            <w:r w:rsidRPr="0090248A">
              <w:rPr>
                <w:kern w:val="2"/>
                <w:sz w:val="20"/>
                <w:szCs w:val="20"/>
              </w:rPr>
              <w:t>15636,1</w:t>
            </w:r>
          </w:p>
        </w:tc>
        <w:tc>
          <w:tcPr>
            <w:tcW w:w="978" w:type="dxa"/>
            <w:vAlign w:val="center"/>
          </w:tcPr>
          <w:p w14:paraId="732A066F" w14:textId="77777777" w:rsidR="00755332" w:rsidRPr="0090248A" w:rsidRDefault="00755332" w:rsidP="005D5255">
            <w:pPr>
              <w:jc w:val="center"/>
              <w:rPr>
                <w:sz w:val="20"/>
                <w:szCs w:val="20"/>
              </w:rPr>
            </w:pPr>
            <w:r w:rsidRPr="0090248A">
              <w:rPr>
                <w:kern w:val="2"/>
                <w:sz w:val="20"/>
                <w:szCs w:val="20"/>
              </w:rPr>
              <w:t>–</w:t>
            </w:r>
          </w:p>
        </w:tc>
        <w:tc>
          <w:tcPr>
            <w:tcW w:w="933" w:type="dxa"/>
            <w:vAlign w:val="center"/>
          </w:tcPr>
          <w:p w14:paraId="2E45BE78" w14:textId="77777777" w:rsidR="00755332" w:rsidRPr="0090248A" w:rsidRDefault="00755332" w:rsidP="005D5255">
            <w:pPr>
              <w:jc w:val="center"/>
              <w:rPr>
                <w:sz w:val="20"/>
                <w:szCs w:val="20"/>
              </w:rPr>
            </w:pPr>
            <w:r w:rsidRPr="0090248A">
              <w:rPr>
                <w:kern w:val="2"/>
                <w:sz w:val="20"/>
                <w:szCs w:val="20"/>
              </w:rPr>
              <w:t>–</w:t>
            </w:r>
          </w:p>
        </w:tc>
        <w:tc>
          <w:tcPr>
            <w:tcW w:w="992" w:type="dxa"/>
            <w:vAlign w:val="center"/>
          </w:tcPr>
          <w:p w14:paraId="44A8DC08" w14:textId="77777777" w:rsidR="00755332" w:rsidRPr="0090248A" w:rsidRDefault="00755332" w:rsidP="005D5255">
            <w:pPr>
              <w:jc w:val="center"/>
              <w:rPr>
                <w:sz w:val="20"/>
                <w:szCs w:val="20"/>
              </w:rPr>
            </w:pPr>
            <w:r w:rsidRPr="0090248A">
              <w:rPr>
                <w:kern w:val="2"/>
                <w:sz w:val="20"/>
                <w:szCs w:val="20"/>
              </w:rPr>
              <w:t>–</w:t>
            </w:r>
          </w:p>
        </w:tc>
        <w:tc>
          <w:tcPr>
            <w:tcW w:w="851" w:type="dxa"/>
            <w:vAlign w:val="center"/>
          </w:tcPr>
          <w:p w14:paraId="1D0E01F7" w14:textId="77777777" w:rsidR="00755332" w:rsidRPr="0090248A" w:rsidRDefault="00755332" w:rsidP="005D5255">
            <w:pPr>
              <w:jc w:val="center"/>
              <w:rPr>
                <w:sz w:val="20"/>
                <w:szCs w:val="20"/>
              </w:rPr>
            </w:pPr>
            <w:r w:rsidRPr="0090248A">
              <w:rPr>
                <w:kern w:val="2"/>
                <w:sz w:val="20"/>
                <w:szCs w:val="20"/>
              </w:rPr>
              <w:t>–</w:t>
            </w:r>
          </w:p>
        </w:tc>
        <w:tc>
          <w:tcPr>
            <w:tcW w:w="851" w:type="dxa"/>
            <w:vAlign w:val="center"/>
          </w:tcPr>
          <w:p w14:paraId="3D6E1927" w14:textId="77777777" w:rsidR="00755332" w:rsidRPr="0090248A" w:rsidRDefault="00755332" w:rsidP="005D5255">
            <w:pPr>
              <w:jc w:val="center"/>
              <w:rPr>
                <w:sz w:val="20"/>
                <w:szCs w:val="20"/>
              </w:rPr>
            </w:pPr>
            <w:r w:rsidRPr="0090248A">
              <w:rPr>
                <w:kern w:val="2"/>
                <w:sz w:val="20"/>
                <w:szCs w:val="20"/>
              </w:rPr>
              <w:t>–</w:t>
            </w:r>
          </w:p>
        </w:tc>
        <w:tc>
          <w:tcPr>
            <w:tcW w:w="957" w:type="dxa"/>
            <w:vAlign w:val="center"/>
          </w:tcPr>
          <w:p w14:paraId="43C7BE64" w14:textId="77777777" w:rsidR="00755332" w:rsidRPr="0090248A" w:rsidRDefault="00755332" w:rsidP="005D5255">
            <w:pPr>
              <w:jc w:val="center"/>
              <w:rPr>
                <w:sz w:val="20"/>
                <w:szCs w:val="20"/>
              </w:rPr>
            </w:pPr>
            <w:r w:rsidRPr="0090248A">
              <w:rPr>
                <w:kern w:val="2"/>
                <w:sz w:val="20"/>
                <w:szCs w:val="20"/>
              </w:rPr>
              <w:t>–</w:t>
            </w:r>
          </w:p>
        </w:tc>
        <w:tc>
          <w:tcPr>
            <w:tcW w:w="957" w:type="dxa"/>
            <w:vAlign w:val="center"/>
          </w:tcPr>
          <w:p w14:paraId="60DFD845" w14:textId="77777777" w:rsidR="00755332" w:rsidRPr="0090248A" w:rsidRDefault="00755332" w:rsidP="005D5255">
            <w:pPr>
              <w:jc w:val="center"/>
              <w:rPr>
                <w:sz w:val="20"/>
                <w:szCs w:val="20"/>
              </w:rPr>
            </w:pPr>
            <w:r w:rsidRPr="0090248A">
              <w:rPr>
                <w:kern w:val="2"/>
                <w:sz w:val="20"/>
                <w:szCs w:val="20"/>
              </w:rPr>
              <w:t>–</w:t>
            </w:r>
          </w:p>
        </w:tc>
        <w:tc>
          <w:tcPr>
            <w:tcW w:w="779" w:type="dxa"/>
            <w:vAlign w:val="center"/>
          </w:tcPr>
          <w:p w14:paraId="0678B606" w14:textId="77777777" w:rsidR="00755332" w:rsidRPr="0090248A" w:rsidRDefault="00755332" w:rsidP="005D5255">
            <w:pPr>
              <w:jc w:val="center"/>
              <w:rPr>
                <w:sz w:val="20"/>
                <w:szCs w:val="20"/>
              </w:rPr>
            </w:pPr>
            <w:r w:rsidRPr="0090248A">
              <w:rPr>
                <w:kern w:val="2"/>
                <w:sz w:val="20"/>
                <w:szCs w:val="20"/>
              </w:rPr>
              <w:t>–</w:t>
            </w:r>
          </w:p>
        </w:tc>
        <w:tc>
          <w:tcPr>
            <w:tcW w:w="709" w:type="dxa"/>
            <w:vAlign w:val="center"/>
          </w:tcPr>
          <w:p w14:paraId="5FEBA752" w14:textId="77777777" w:rsidR="00755332" w:rsidRPr="0090248A" w:rsidRDefault="00755332" w:rsidP="005D5255">
            <w:pPr>
              <w:jc w:val="center"/>
              <w:rPr>
                <w:sz w:val="20"/>
                <w:szCs w:val="20"/>
              </w:rPr>
            </w:pPr>
            <w:r w:rsidRPr="0090248A">
              <w:rPr>
                <w:kern w:val="2"/>
                <w:sz w:val="20"/>
                <w:szCs w:val="20"/>
              </w:rPr>
              <w:t>–</w:t>
            </w:r>
          </w:p>
        </w:tc>
        <w:tc>
          <w:tcPr>
            <w:tcW w:w="851" w:type="dxa"/>
            <w:vAlign w:val="center"/>
          </w:tcPr>
          <w:p w14:paraId="6E7ED5E5" w14:textId="77777777" w:rsidR="00755332" w:rsidRPr="0090248A" w:rsidRDefault="00755332" w:rsidP="005D5255">
            <w:pPr>
              <w:jc w:val="center"/>
              <w:rPr>
                <w:sz w:val="20"/>
                <w:szCs w:val="20"/>
              </w:rPr>
            </w:pPr>
            <w:r w:rsidRPr="0090248A">
              <w:rPr>
                <w:kern w:val="2"/>
                <w:sz w:val="20"/>
                <w:szCs w:val="20"/>
              </w:rPr>
              <w:t>–</w:t>
            </w:r>
          </w:p>
        </w:tc>
        <w:tc>
          <w:tcPr>
            <w:tcW w:w="854" w:type="dxa"/>
            <w:vAlign w:val="center"/>
          </w:tcPr>
          <w:p w14:paraId="12E09B9E" w14:textId="77777777" w:rsidR="00755332" w:rsidRPr="0090248A" w:rsidRDefault="00755332" w:rsidP="005D5255">
            <w:pPr>
              <w:jc w:val="center"/>
              <w:rPr>
                <w:sz w:val="20"/>
                <w:szCs w:val="20"/>
              </w:rPr>
            </w:pPr>
            <w:r w:rsidRPr="0090248A">
              <w:rPr>
                <w:kern w:val="2"/>
                <w:sz w:val="20"/>
                <w:szCs w:val="20"/>
              </w:rPr>
              <w:t>–</w:t>
            </w:r>
          </w:p>
        </w:tc>
      </w:tr>
      <w:tr w:rsidR="00755332" w:rsidRPr="0090248A" w14:paraId="1D344B36"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2AB55049" w14:textId="77777777" w:rsidR="00755332" w:rsidRPr="0090248A" w:rsidRDefault="00755332" w:rsidP="005D5255">
            <w:pPr>
              <w:pStyle w:val="23"/>
              <w:ind w:firstLine="708"/>
            </w:pPr>
          </w:p>
        </w:tc>
        <w:tc>
          <w:tcPr>
            <w:tcW w:w="1842" w:type="dxa"/>
          </w:tcPr>
          <w:p w14:paraId="08D5CBD3" w14:textId="77777777" w:rsidR="00755332" w:rsidRPr="0090248A" w:rsidRDefault="00755332" w:rsidP="005D5255">
            <w:pPr>
              <w:pStyle w:val="23"/>
              <w:ind w:firstLine="0"/>
              <w:jc w:val="center"/>
            </w:pPr>
            <w:r w:rsidRPr="0090248A">
              <w:t>федеральный бюджет</w:t>
            </w:r>
          </w:p>
        </w:tc>
        <w:tc>
          <w:tcPr>
            <w:tcW w:w="930" w:type="dxa"/>
            <w:vAlign w:val="center"/>
          </w:tcPr>
          <w:p w14:paraId="0CF92630" w14:textId="77777777" w:rsidR="00755332" w:rsidRPr="0090248A" w:rsidRDefault="00755332" w:rsidP="005D5255">
            <w:pPr>
              <w:jc w:val="center"/>
              <w:rPr>
                <w:sz w:val="20"/>
                <w:szCs w:val="20"/>
              </w:rPr>
            </w:pPr>
            <w:r w:rsidRPr="0090248A">
              <w:rPr>
                <w:kern w:val="2"/>
                <w:sz w:val="20"/>
                <w:szCs w:val="20"/>
              </w:rPr>
              <w:t>–</w:t>
            </w:r>
          </w:p>
        </w:tc>
        <w:tc>
          <w:tcPr>
            <w:tcW w:w="931" w:type="dxa"/>
            <w:vAlign w:val="center"/>
          </w:tcPr>
          <w:p w14:paraId="4D3AAC52" w14:textId="77777777" w:rsidR="00755332" w:rsidRPr="0090248A" w:rsidRDefault="00755332" w:rsidP="005D5255">
            <w:pPr>
              <w:jc w:val="center"/>
              <w:rPr>
                <w:sz w:val="20"/>
                <w:szCs w:val="20"/>
              </w:rPr>
            </w:pPr>
            <w:r w:rsidRPr="0090248A">
              <w:rPr>
                <w:kern w:val="2"/>
                <w:sz w:val="20"/>
                <w:szCs w:val="20"/>
              </w:rPr>
              <w:t>–</w:t>
            </w:r>
          </w:p>
        </w:tc>
        <w:tc>
          <w:tcPr>
            <w:tcW w:w="978" w:type="dxa"/>
            <w:vAlign w:val="center"/>
          </w:tcPr>
          <w:p w14:paraId="5EF1980F" w14:textId="77777777" w:rsidR="00755332" w:rsidRPr="0090248A" w:rsidRDefault="00755332" w:rsidP="005D5255">
            <w:pPr>
              <w:jc w:val="center"/>
              <w:rPr>
                <w:sz w:val="20"/>
                <w:szCs w:val="20"/>
              </w:rPr>
            </w:pPr>
            <w:r w:rsidRPr="0090248A">
              <w:rPr>
                <w:kern w:val="2"/>
                <w:sz w:val="20"/>
                <w:szCs w:val="20"/>
              </w:rPr>
              <w:t>–</w:t>
            </w:r>
          </w:p>
        </w:tc>
        <w:tc>
          <w:tcPr>
            <w:tcW w:w="933" w:type="dxa"/>
            <w:vAlign w:val="center"/>
          </w:tcPr>
          <w:p w14:paraId="75636238" w14:textId="77777777" w:rsidR="00755332" w:rsidRPr="0090248A" w:rsidRDefault="00755332" w:rsidP="005D5255">
            <w:pPr>
              <w:jc w:val="center"/>
              <w:rPr>
                <w:sz w:val="20"/>
                <w:szCs w:val="20"/>
              </w:rPr>
            </w:pPr>
            <w:r w:rsidRPr="0090248A">
              <w:rPr>
                <w:kern w:val="2"/>
                <w:sz w:val="20"/>
                <w:szCs w:val="20"/>
              </w:rPr>
              <w:t>–</w:t>
            </w:r>
          </w:p>
        </w:tc>
        <w:tc>
          <w:tcPr>
            <w:tcW w:w="992" w:type="dxa"/>
            <w:vAlign w:val="center"/>
          </w:tcPr>
          <w:p w14:paraId="00BBF855" w14:textId="77777777" w:rsidR="00755332" w:rsidRPr="0090248A" w:rsidRDefault="00755332" w:rsidP="005D5255">
            <w:pPr>
              <w:jc w:val="center"/>
              <w:rPr>
                <w:sz w:val="20"/>
                <w:szCs w:val="20"/>
              </w:rPr>
            </w:pPr>
            <w:r w:rsidRPr="0090248A">
              <w:rPr>
                <w:kern w:val="2"/>
                <w:sz w:val="20"/>
                <w:szCs w:val="20"/>
              </w:rPr>
              <w:t>–</w:t>
            </w:r>
          </w:p>
        </w:tc>
        <w:tc>
          <w:tcPr>
            <w:tcW w:w="851" w:type="dxa"/>
            <w:vAlign w:val="center"/>
          </w:tcPr>
          <w:p w14:paraId="46327D44" w14:textId="77777777" w:rsidR="00755332" w:rsidRPr="0090248A" w:rsidRDefault="00755332" w:rsidP="005D5255">
            <w:pPr>
              <w:jc w:val="center"/>
              <w:rPr>
                <w:sz w:val="20"/>
                <w:szCs w:val="20"/>
              </w:rPr>
            </w:pPr>
            <w:r w:rsidRPr="0090248A">
              <w:rPr>
                <w:kern w:val="2"/>
                <w:sz w:val="20"/>
                <w:szCs w:val="20"/>
              </w:rPr>
              <w:t>–</w:t>
            </w:r>
          </w:p>
        </w:tc>
        <w:tc>
          <w:tcPr>
            <w:tcW w:w="851" w:type="dxa"/>
            <w:vAlign w:val="center"/>
          </w:tcPr>
          <w:p w14:paraId="19FC6FE0" w14:textId="77777777" w:rsidR="00755332" w:rsidRPr="0090248A" w:rsidRDefault="00755332" w:rsidP="005D5255">
            <w:pPr>
              <w:jc w:val="center"/>
              <w:rPr>
                <w:sz w:val="20"/>
                <w:szCs w:val="20"/>
              </w:rPr>
            </w:pPr>
            <w:r w:rsidRPr="0090248A">
              <w:rPr>
                <w:kern w:val="2"/>
                <w:sz w:val="20"/>
                <w:szCs w:val="20"/>
              </w:rPr>
              <w:t>–</w:t>
            </w:r>
          </w:p>
        </w:tc>
        <w:tc>
          <w:tcPr>
            <w:tcW w:w="957" w:type="dxa"/>
            <w:vAlign w:val="center"/>
          </w:tcPr>
          <w:p w14:paraId="045C9EF9" w14:textId="77777777" w:rsidR="00755332" w:rsidRPr="0090248A" w:rsidRDefault="00755332" w:rsidP="005D5255">
            <w:pPr>
              <w:jc w:val="center"/>
              <w:rPr>
                <w:sz w:val="20"/>
                <w:szCs w:val="20"/>
              </w:rPr>
            </w:pPr>
            <w:r w:rsidRPr="0090248A">
              <w:rPr>
                <w:kern w:val="2"/>
                <w:sz w:val="20"/>
                <w:szCs w:val="20"/>
              </w:rPr>
              <w:t>–</w:t>
            </w:r>
          </w:p>
        </w:tc>
        <w:tc>
          <w:tcPr>
            <w:tcW w:w="957" w:type="dxa"/>
            <w:vAlign w:val="center"/>
          </w:tcPr>
          <w:p w14:paraId="704B6B94" w14:textId="77777777" w:rsidR="00755332" w:rsidRPr="0090248A" w:rsidRDefault="00755332" w:rsidP="005D5255">
            <w:pPr>
              <w:jc w:val="center"/>
              <w:rPr>
                <w:sz w:val="20"/>
                <w:szCs w:val="20"/>
              </w:rPr>
            </w:pPr>
            <w:r w:rsidRPr="0090248A">
              <w:rPr>
                <w:kern w:val="2"/>
                <w:sz w:val="20"/>
                <w:szCs w:val="20"/>
              </w:rPr>
              <w:t>–</w:t>
            </w:r>
          </w:p>
        </w:tc>
        <w:tc>
          <w:tcPr>
            <w:tcW w:w="779" w:type="dxa"/>
            <w:vAlign w:val="center"/>
          </w:tcPr>
          <w:p w14:paraId="186B04A7" w14:textId="77777777" w:rsidR="00755332" w:rsidRPr="0090248A" w:rsidRDefault="00755332" w:rsidP="005D5255">
            <w:pPr>
              <w:jc w:val="center"/>
              <w:rPr>
                <w:sz w:val="20"/>
                <w:szCs w:val="20"/>
              </w:rPr>
            </w:pPr>
            <w:r w:rsidRPr="0090248A">
              <w:rPr>
                <w:kern w:val="2"/>
                <w:sz w:val="20"/>
                <w:szCs w:val="20"/>
              </w:rPr>
              <w:t>–</w:t>
            </w:r>
          </w:p>
        </w:tc>
        <w:tc>
          <w:tcPr>
            <w:tcW w:w="709" w:type="dxa"/>
            <w:vAlign w:val="center"/>
          </w:tcPr>
          <w:p w14:paraId="5C9E461F" w14:textId="77777777" w:rsidR="00755332" w:rsidRPr="0090248A" w:rsidRDefault="00755332" w:rsidP="005D5255">
            <w:pPr>
              <w:jc w:val="center"/>
              <w:rPr>
                <w:sz w:val="20"/>
                <w:szCs w:val="20"/>
              </w:rPr>
            </w:pPr>
            <w:r w:rsidRPr="0090248A">
              <w:rPr>
                <w:kern w:val="2"/>
                <w:sz w:val="20"/>
                <w:szCs w:val="20"/>
              </w:rPr>
              <w:t>–</w:t>
            </w:r>
          </w:p>
        </w:tc>
        <w:tc>
          <w:tcPr>
            <w:tcW w:w="851" w:type="dxa"/>
            <w:vAlign w:val="center"/>
          </w:tcPr>
          <w:p w14:paraId="3EF4E9BB" w14:textId="77777777" w:rsidR="00755332" w:rsidRPr="0090248A" w:rsidRDefault="00755332" w:rsidP="005D5255">
            <w:pPr>
              <w:jc w:val="center"/>
              <w:rPr>
                <w:sz w:val="20"/>
                <w:szCs w:val="20"/>
              </w:rPr>
            </w:pPr>
            <w:r w:rsidRPr="0090248A">
              <w:rPr>
                <w:kern w:val="2"/>
                <w:sz w:val="20"/>
                <w:szCs w:val="20"/>
              </w:rPr>
              <w:t>–</w:t>
            </w:r>
          </w:p>
        </w:tc>
        <w:tc>
          <w:tcPr>
            <w:tcW w:w="854" w:type="dxa"/>
            <w:vAlign w:val="center"/>
          </w:tcPr>
          <w:p w14:paraId="54B775F0" w14:textId="77777777" w:rsidR="00755332" w:rsidRPr="0090248A" w:rsidRDefault="00755332" w:rsidP="005D5255">
            <w:pPr>
              <w:jc w:val="center"/>
              <w:rPr>
                <w:sz w:val="20"/>
                <w:szCs w:val="20"/>
              </w:rPr>
            </w:pPr>
            <w:r w:rsidRPr="0090248A">
              <w:rPr>
                <w:kern w:val="2"/>
                <w:sz w:val="20"/>
                <w:szCs w:val="20"/>
              </w:rPr>
              <w:t>–</w:t>
            </w:r>
          </w:p>
        </w:tc>
      </w:tr>
      <w:tr w:rsidR="00755332" w:rsidRPr="0090248A" w14:paraId="1E841FB5"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7A3613FB" w14:textId="77777777" w:rsidR="00755332" w:rsidRPr="0090248A" w:rsidRDefault="00755332" w:rsidP="005D5255">
            <w:pPr>
              <w:pStyle w:val="23"/>
              <w:ind w:firstLine="708"/>
            </w:pPr>
          </w:p>
        </w:tc>
        <w:tc>
          <w:tcPr>
            <w:tcW w:w="1842" w:type="dxa"/>
          </w:tcPr>
          <w:p w14:paraId="07A97B53" w14:textId="77777777" w:rsidR="00755332" w:rsidRPr="0090248A" w:rsidRDefault="00755332" w:rsidP="005D5255">
            <w:pPr>
              <w:pStyle w:val="23"/>
              <w:ind w:firstLine="0"/>
              <w:jc w:val="center"/>
            </w:pPr>
            <w:r w:rsidRPr="0090248A">
              <w:t>местный бюджет</w:t>
            </w:r>
          </w:p>
        </w:tc>
        <w:tc>
          <w:tcPr>
            <w:tcW w:w="930" w:type="dxa"/>
            <w:vAlign w:val="center"/>
          </w:tcPr>
          <w:p w14:paraId="0BECCB70" w14:textId="77777777" w:rsidR="00755332" w:rsidRPr="0090248A" w:rsidRDefault="00755332" w:rsidP="005D5255">
            <w:pPr>
              <w:pStyle w:val="23"/>
              <w:ind w:firstLine="0"/>
              <w:jc w:val="center"/>
            </w:pPr>
            <w:r w:rsidRPr="0090248A">
              <w:t>998,3</w:t>
            </w:r>
          </w:p>
        </w:tc>
        <w:tc>
          <w:tcPr>
            <w:tcW w:w="931" w:type="dxa"/>
            <w:vAlign w:val="center"/>
          </w:tcPr>
          <w:p w14:paraId="16454894" w14:textId="77777777" w:rsidR="00755332" w:rsidRPr="0090248A" w:rsidRDefault="00755332" w:rsidP="005D5255">
            <w:pPr>
              <w:pStyle w:val="23"/>
              <w:ind w:firstLine="0"/>
              <w:jc w:val="center"/>
            </w:pPr>
            <w:r w:rsidRPr="0090248A">
              <w:t>998,3</w:t>
            </w:r>
          </w:p>
        </w:tc>
        <w:tc>
          <w:tcPr>
            <w:tcW w:w="978" w:type="dxa"/>
            <w:vAlign w:val="center"/>
          </w:tcPr>
          <w:p w14:paraId="7AFE14C7" w14:textId="77777777" w:rsidR="00755332" w:rsidRPr="0090248A" w:rsidRDefault="00755332" w:rsidP="005D5255">
            <w:pPr>
              <w:jc w:val="center"/>
            </w:pPr>
            <w:r w:rsidRPr="0090248A">
              <w:rPr>
                <w:kern w:val="2"/>
                <w:sz w:val="20"/>
                <w:szCs w:val="20"/>
              </w:rPr>
              <w:t>–</w:t>
            </w:r>
          </w:p>
        </w:tc>
        <w:tc>
          <w:tcPr>
            <w:tcW w:w="933" w:type="dxa"/>
            <w:vAlign w:val="center"/>
          </w:tcPr>
          <w:p w14:paraId="00700D49" w14:textId="77777777" w:rsidR="00755332" w:rsidRPr="0090248A" w:rsidRDefault="00755332" w:rsidP="005D5255">
            <w:pPr>
              <w:jc w:val="center"/>
            </w:pPr>
            <w:r w:rsidRPr="0090248A">
              <w:rPr>
                <w:kern w:val="2"/>
                <w:sz w:val="20"/>
                <w:szCs w:val="20"/>
              </w:rPr>
              <w:t>–</w:t>
            </w:r>
          </w:p>
        </w:tc>
        <w:tc>
          <w:tcPr>
            <w:tcW w:w="992" w:type="dxa"/>
            <w:vAlign w:val="center"/>
          </w:tcPr>
          <w:p w14:paraId="65BA47B7" w14:textId="77777777" w:rsidR="00755332" w:rsidRPr="0090248A" w:rsidRDefault="00755332" w:rsidP="005D5255">
            <w:pPr>
              <w:jc w:val="center"/>
            </w:pPr>
            <w:r w:rsidRPr="0090248A">
              <w:rPr>
                <w:kern w:val="2"/>
                <w:sz w:val="20"/>
                <w:szCs w:val="20"/>
              </w:rPr>
              <w:t>–</w:t>
            </w:r>
          </w:p>
        </w:tc>
        <w:tc>
          <w:tcPr>
            <w:tcW w:w="851" w:type="dxa"/>
            <w:vAlign w:val="center"/>
          </w:tcPr>
          <w:p w14:paraId="365E190A" w14:textId="77777777" w:rsidR="00755332" w:rsidRPr="0090248A" w:rsidRDefault="00755332" w:rsidP="005D5255">
            <w:pPr>
              <w:jc w:val="center"/>
            </w:pPr>
            <w:r w:rsidRPr="0090248A">
              <w:rPr>
                <w:kern w:val="2"/>
                <w:sz w:val="20"/>
                <w:szCs w:val="20"/>
              </w:rPr>
              <w:t>–</w:t>
            </w:r>
          </w:p>
        </w:tc>
        <w:tc>
          <w:tcPr>
            <w:tcW w:w="851" w:type="dxa"/>
            <w:vAlign w:val="center"/>
          </w:tcPr>
          <w:p w14:paraId="52F3669B" w14:textId="77777777" w:rsidR="00755332" w:rsidRPr="0090248A" w:rsidRDefault="00755332" w:rsidP="005D5255">
            <w:pPr>
              <w:jc w:val="center"/>
            </w:pPr>
            <w:r w:rsidRPr="0090248A">
              <w:rPr>
                <w:kern w:val="2"/>
                <w:sz w:val="20"/>
                <w:szCs w:val="20"/>
              </w:rPr>
              <w:t>–</w:t>
            </w:r>
          </w:p>
        </w:tc>
        <w:tc>
          <w:tcPr>
            <w:tcW w:w="957" w:type="dxa"/>
            <w:vAlign w:val="center"/>
          </w:tcPr>
          <w:p w14:paraId="5EB41735" w14:textId="77777777" w:rsidR="00755332" w:rsidRPr="0090248A" w:rsidRDefault="00755332" w:rsidP="005D5255">
            <w:pPr>
              <w:jc w:val="center"/>
            </w:pPr>
            <w:r w:rsidRPr="0090248A">
              <w:rPr>
                <w:kern w:val="2"/>
                <w:sz w:val="20"/>
                <w:szCs w:val="20"/>
              </w:rPr>
              <w:t>–</w:t>
            </w:r>
          </w:p>
        </w:tc>
        <w:tc>
          <w:tcPr>
            <w:tcW w:w="957" w:type="dxa"/>
            <w:vAlign w:val="center"/>
          </w:tcPr>
          <w:p w14:paraId="3DEB305C" w14:textId="77777777" w:rsidR="00755332" w:rsidRPr="0090248A" w:rsidRDefault="00755332" w:rsidP="005D5255">
            <w:pPr>
              <w:jc w:val="center"/>
            </w:pPr>
            <w:r w:rsidRPr="0090248A">
              <w:rPr>
                <w:kern w:val="2"/>
                <w:sz w:val="20"/>
                <w:szCs w:val="20"/>
              </w:rPr>
              <w:t>–</w:t>
            </w:r>
          </w:p>
        </w:tc>
        <w:tc>
          <w:tcPr>
            <w:tcW w:w="779" w:type="dxa"/>
            <w:vAlign w:val="center"/>
          </w:tcPr>
          <w:p w14:paraId="02AB06AD" w14:textId="77777777" w:rsidR="00755332" w:rsidRPr="0090248A" w:rsidRDefault="00755332" w:rsidP="005D5255">
            <w:pPr>
              <w:jc w:val="center"/>
            </w:pPr>
            <w:r w:rsidRPr="0090248A">
              <w:rPr>
                <w:kern w:val="2"/>
                <w:sz w:val="20"/>
                <w:szCs w:val="20"/>
              </w:rPr>
              <w:t>–</w:t>
            </w:r>
          </w:p>
        </w:tc>
        <w:tc>
          <w:tcPr>
            <w:tcW w:w="709" w:type="dxa"/>
            <w:vAlign w:val="center"/>
          </w:tcPr>
          <w:p w14:paraId="762BD8BC" w14:textId="77777777" w:rsidR="00755332" w:rsidRPr="0090248A" w:rsidRDefault="00755332" w:rsidP="005D5255">
            <w:pPr>
              <w:jc w:val="center"/>
            </w:pPr>
            <w:r w:rsidRPr="0090248A">
              <w:rPr>
                <w:kern w:val="2"/>
                <w:sz w:val="20"/>
                <w:szCs w:val="20"/>
              </w:rPr>
              <w:t>–</w:t>
            </w:r>
          </w:p>
        </w:tc>
        <w:tc>
          <w:tcPr>
            <w:tcW w:w="851" w:type="dxa"/>
            <w:vAlign w:val="center"/>
          </w:tcPr>
          <w:p w14:paraId="0B26A5DB" w14:textId="77777777" w:rsidR="00755332" w:rsidRPr="0090248A" w:rsidRDefault="00755332" w:rsidP="005D5255">
            <w:pPr>
              <w:jc w:val="center"/>
            </w:pPr>
            <w:r w:rsidRPr="0090248A">
              <w:rPr>
                <w:kern w:val="2"/>
                <w:sz w:val="20"/>
                <w:szCs w:val="20"/>
              </w:rPr>
              <w:t>–</w:t>
            </w:r>
          </w:p>
        </w:tc>
        <w:tc>
          <w:tcPr>
            <w:tcW w:w="854" w:type="dxa"/>
            <w:vAlign w:val="center"/>
          </w:tcPr>
          <w:p w14:paraId="64B568D8" w14:textId="77777777" w:rsidR="00755332" w:rsidRPr="0090248A" w:rsidRDefault="00755332" w:rsidP="005D5255">
            <w:pPr>
              <w:jc w:val="center"/>
            </w:pPr>
            <w:r w:rsidRPr="0090248A">
              <w:rPr>
                <w:kern w:val="2"/>
                <w:sz w:val="20"/>
                <w:szCs w:val="20"/>
              </w:rPr>
              <w:t>–</w:t>
            </w:r>
          </w:p>
        </w:tc>
      </w:tr>
      <w:tr w:rsidR="00755332" w:rsidRPr="0090248A" w14:paraId="6ABE7272"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4DC1122F" w14:textId="77777777" w:rsidR="00755332" w:rsidRPr="0090248A" w:rsidRDefault="00755332" w:rsidP="005D5255">
            <w:pPr>
              <w:pStyle w:val="23"/>
              <w:ind w:firstLine="708"/>
            </w:pPr>
          </w:p>
        </w:tc>
        <w:tc>
          <w:tcPr>
            <w:tcW w:w="1842" w:type="dxa"/>
          </w:tcPr>
          <w:p w14:paraId="02E36E18" w14:textId="77777777" w:rsidR="00755332" w:rsidRPr="0090248A" w:rsidRDefault="00755332" w:rsidP="005D5255">
            <w:pPr>
              <w:pStyle w:val="23"/>
              <w:ind w:firstLine="0"/>
              <w:jc w:val="center"/>
            </w:pPr>
            <w:r w:rsidRPr="0090248A">
              <w:t>внебюджетные источники</w:t>
            </w:r>
          </w:p>
        </w:tc>
        <w:tc>
          <w:tcPr>
            <w:tcW w:w="930" w:type="dxa"/>
            <w:vAlign w:val="center"/>
          </w:tcPr>
          <w:p w14:paraId="6A033A1A" w14:textId="77777777" w:rsidR="00755332" w:rsidRPr="0090248A" w:rsidRDefault="00755332" w:rsidP="005D5255">
            <w:pPr>
              <w:jc w:val="center"/>
            </w:pPr>
            <w:r w:rsidRPr="0090248A">
              <w:rPr>
                <w:kern w:val="2"/>
                <w:sz w:val="20"/>
                <w:szCs w:val="20"/>
              </w:rPr>
              <w:t>–</w:t>
            </w:r>
          </w:p>
        </w:tc>
        <w:tc>
          <w:tcPr>
            <w:tcW w:w="931" w:type="dxa"/>
            <w:vAlign w:val="center"/>
          </w:tcPr>
          <w:p w14:paraId="18D8D7CF" w14:textId="77777777" w:rsidR="00755332" w:rsidRPr="0090248A" w:rsidRDefault="00755332" w:rsidP="005D5255">
            <w:pPr>
              <w:jc w:val="center"/>
            </w:pPr>
            <w:r w:rsidRPr="0090248A">
              <w:rPr>
                <w:kern w:val="2"/>
                <w:sz w:val="20"/>
                <w:szCs w:val="20"/>
              </w:rPr>
              <w:t>–</w:t>
            </w:r>
          </w:p>
        </w:tc>
        <w:tc>
          <w:tcPr>
            <w:tcW w:w="978" w:type="dxa"/>
            <w:vAlign w:val="center"/>
          </w:tcPr>
          <w:p w14:paraId="51DBDAF1" w14:textId="77777777" w:rsidR="00755332" w:rsidRPr="0090248A" w:rsidRDefault="00755332" w:rsidP="005D5255">
            <w:pPr>
              <w:jc w:val="center"/>
            </w:pPr>
            <w:r w:rsidRPr="0090248A">
              <w:rPr>
                <w:kern w:val="2"/>
                <w:sz w:val="20"/>
                <w:szCs w:val="20"/>
              </w:rPr>
              <w:t>–</w:t>
            </w:r>
          </w:p>
        </w:tc>
        <w:tc>
          <w:tcPr>
            <w:tcW w:w="933" w:type="dxa"/>
            <w:vAlign w:val="center"/>
          </w:tcPr>
          <w:p w14:paraId="7A6B38F9" w14:textId="77777777" w:rsidR="00755332" w:rsidRPr="0090248A" w:rsidRDefault="00755332" w:rsidP="005D5255">
            <w:pPr>
              <w:jc w:val="center"/>
            </w:pPr>
            <w:r w:rsidRPr="0090248A">
              <w:rPr>
                <w:kern w:val="2"/>
                <w:sz w:val="20"/>
                <w:szCs w:val="20"/>
              </w:rPr>
              <w:t>–</w:t>
            </w:r>
          </w:p>
        </w:tc>
        <w:tc>
          <w:tcPr>
            <w:tcW w:w="992" w:type="dxa"/>
            <w:vAlign w:val="center"/>
          </w:tcPr>
          <w:p w14:paraId="7E759819" w14:textId="77777777" w:rsidR="00755332" w:rsidRPr="0090248A" w:rsidRDefault="00755332" w:rsidP="005D5255">
            <w:pPr>
              <w:jc w:val="center"/>
            </w:pPr>
            <w:r w:rsidRPr="0090248A">
              <w:rPr>
                <w:kern w:val="2"/>
                <w:sz w:val="20"/>
                <w:szCs w:val="20"/>
              </w:rPr>
              <w:t>–</w:t>
            </w:r>
          </w:p>
        </w:tc>
        <w:tc>
          <w:tcPr>
            <w:tcW w:w="851" w:type="dxa"/>
            <w:vAlign w:val="center"/>
          </w:tcPr>
          <w:p w14:paraId="0058E9CD" w14:textId="77777777" w:rsidR="00755332" w:rsidRPr="0090248A" w:rsidRDefault="00755332" w:rsidP="005D5255">
            <w:pPr>
              <w:jc w:val="center"/>
            </w:pPr>
            <w:r w:rsidRPr="0090248A">
              <w:rPr>
                <w:kern w:val="2"/>
                <w:sz w:val="20"/>
                <w:szCs w:val="20"/>
              </w:rPr>
              <w:t>–</w:t>
            </w:r>
          </w:p>
        </w:tc>
        <w:tc>
          <w:tcPr>
            <w:tcW w:w="851" w:type="dxa"/>
            <w:vAlign w:val="center"/>
          </w:tcPr>
          <w:p w14:paraId="6E0E148B" w14:textId="77777777" w:rsidR="00755332" w:rsidRPr="0090248A" w:rsidRDefault="00755332" w:rsidP="005D5255">
            <w:pPr>
              <w:jc w:val="center"/>
            </w:pPr>
            <w:r w:rsidRPr="0090248A">
              <w:rPr>
                <w:kern w:val="2"/>
                <w:sz w:val="20"/>
                <w:szCs w:val="20"/>
              </w:rPr>
              <w:t>–</w:t>
            </w:r>
          </w:p>
        </w:tc>
        <w:tc>
          <w:tcPr>
            <w:tcW w:w="957" w:type="dxa"/>
            <w:vAlign w:val="center"/>
          </w:tcPr>
          <w:p w14:paraId="2D3705BF" w14:textId="77777777" w:rsidR="00755332" w:rsidRPr="0090248A" w:rsidRDefault="00755332" w:rsidP="005D5255">
            <w:pPr>
              <w:jc w:val="center"/>
            </w:pPr>
            <w:r w:rsidRPr="0090248A">
              <w:rPr>
                <w:kern w:val="2"/>
                <w:sz w:val="20"/>
                <w:szCs w:val="20"/>
              </w:rPr>
              <w:t>–</w:t>
            </w:r>
          </w:p>
        </w:tc>
        <w:tc>
          <w:tcPr>
            <w:tcW w:w="957" w:type="dxa"/>
            <w:vAlign w:val="center"/>
          </w:tcPr>
          <w:p w14:paraId="32E42BCE" w14:textId="77777777" w:rsidR="00755332" w:rsidRPr="0090248A" w:rsidRDefault="00755332" w:rsidP="005D5255">
            <w:pPr>
              <w:jc w:val="center"/>
            </w:pPr>
            <w:r w:rsidRPr="0090248A">
              <w:rPr>
                <w:kern w:val="2"/>
                <w:sz w:val="20"/>
                <w:szCs w:val="20"/>
              </w:rPr>
              <w:t>–</w:t>
            </w:r>
          </w:p>
        </w:tc>
        <w:tc>
          <w:tcPr>
            <w:tcW w:w="779" w:type="dxa"/>
            <w:vAlign w:val="center"/>
          </w:tcPr>
          <w:p w14:paraId="7671593F" w14:textId="77777777" w:rsidR="00755332" w:rsidRPr="0090248A" w:rsidRDefault="00755332" w:rsidP="005D5255">
            <w:pPr>
              <w:jc w:val="center"/>
            </w:pPr>
            <w:r w:rsidRPr="0090248A">
              <w:rPr>
                <w:kern w:val="2"/>
                <w:sz w:val="20"/>
                <w:szCs w:val="20"/>
              </w:rPr>
              <w:t>–</w:t>
            </w:r>
          </w:p>
        </w:tc>
        <w:tc>
          <w:tcPr>
            <w:tcW w:w="709" w:type="dxa"/>
            <w:vAlign w:val="center"/>
          </w:tcPr>
          <w:p w14:paraId="7579B6CD" w14:textId="77777777" w:rsidR="00755332" w:rsidRPr="0090248A" w:rsidRDefault="00755332" w:rsidP="005D5255">
            <w:pPr>
              <w:jc w:val="center"/>
            </w:pPr>
            <w:r w:rsidRPr="0090248A">
              <w:rPr>
                <w:kern w:val="2"/>
                <w:sz w:val="20"/>
                <w:szCs w:val="20"/>
              </w:rPr>
              <w:t>–</w:t>
            </w:r>
          </w:p>
        </w:tc>
        <w:tc>
          <w:tcPr>
            <w:tcW w:w="851" w:type="dxa"/>
            <w:vAlign w:val="center"/>
          </w:tcPr>
          <w:p w14:paraId="5966CC7C" w14:textId="77777777" w:rsidR="00755332" w:rsidRPr="0090248A" w:rsidRDefault="00755332" w:rsidP="005D5255">
            <w:pPr>
              <w:jc w:val="center"/>
            </w:pPr>
            <w:r w:rsidRPr="0090248A">
              <w:rPr>
                <w:kern w:val="2"/>
                <w:sz w:val="20"/>
                <w:szCs w:val="20"/>
              </w:rPr>
              <w:t>–</w:t>
            </w:r>
          </w:p>
        </w:tc>
        <w:tc>
          <w:tcPr>
            <w:tcW w:w="854" w:type="dxa"/>
            <w:vAlign w:val="center"/>
          </w:tcPr>
          <w:p w14:paraId="57BF8E2E" w14:textId="77777777" w:rsidR="00755332" w:rsidRPr="0090248A" w:rsidRDefault="00755332" w:rsidP="005D5255">
            <w:pPr>
              <w:jc w:val="center"/>
            </w:pPr>
            <w:r w:rsidRPr="0090248A">
              <w:rPr>
                <w:kern w:val="2"/>
                <w:sz w:val="20"/>
                <w:szCs w:val="20"/>
              </w:rPr>
              <w:t>–</w:t>
            </w:r>
          </w:p>
        </w:tc>
      </w:tr>
      <w:tr w:rsidR="00755332" w:rsidRPr="0090248A" w14:paraId="4E2719C6"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restart"/>
            <w:vAlign w:val="center"/>
          </w:tcPr>
          <w:p w14:paraId="2739634C" w14:textId="77777777" w:rsidR="00755332" w:rsidRPr="0090248A" w:rsidRDefault="00755332" w:rsidP="005D5255">
            <w:pPr>
              <w:pStyle w:val="23"/>
              <w:ind w:firstLine="0"/>
            </w:pPr>
            <w:r w:rsidRPr="0090248A">
              <w:t>прокладка распределительных газопроводов в х. Семимаячный Белокалитвинского района Ростовской области</w:t>
            </w:r>
          </w:p>
        </w:tc>
        <w:tc>
          <w:tcPr>
            <w:tcW w:w="1842" w:type="dxa"/>
          </w:tcPr>
          <w:p w14:paraId="5FA312F4" w14:textId="77777777" w:rsidR="00755332" w:rsidRPr="0090248A" w:rsidRDefault="00755332" w:rsidP="005D5255">
            <w:pPr>
              <w:pStyle w:val="23"/>
              <w:ind w:firstLine="0"/>
              <w:jc w:val="center"/>
            </w:pPr>
            <w:r w:rsidRPr="0090248A">
              <w:t>всего</w:t>
            </w:r>
          </w:p>
        </w:tc>
        <w:tc>
          <w:tcPr>
            <w:tcW w:w="930" w:type="dxa"/>
            <w:vAlign w:val="center"/>
          </w:tcPr>
          <w:p w14:paraId="0E1B0B43" w14:textId="77777777" w:rsidR="00755332" w:rsidRPr="0090248A" w:rsidRDefault="00755332" w:rsidP="005D5255">
            <w:pPr>
              <w:pStyle w:val="23"/>
              <w:ind w:firstLine="0"/>
              <w:jc w:val="center"/>
            </w:pPr>
            <w:r w:rsidRPr="0090248A">
              <w:t>8474,0</w:t>
            </w:r>
          </w:p>
        </w:tc>
        <w:tc>
          <w:tcPr>
            <w:tcW w:w="931" w:type="dxa"/>
            <w:vAlign w:val="center"/>
          </w:tcPr>
          <w:p w14:paraId="3E8BBD0A" w14:textId="77777777" w:rsidR="00755332" w:rsidRPr="0090248A" w:rsidRDefault="00755332" w:rsidP="005D5255">
            <w:pPr>
              <w:pStyle w:val="23"/>
              <w:ind w:firstLine="0"/>
              <w:jc w:val="center"/>
            </w:pPr>
            <w:r w:rsidRPr="0090248A">
              <w:t>8474,0</w:t>
            </w:r>
          </w:p>
        </w:tc>
        <w:tc>
          <w:tcPr>
            <w:tcW w:w="978" w:type="dxa"/>
            <w:vAlign w:val="center"/>
          </w:tcPr>
          <w:p w14:paraId="11E00F36" w14:textId="77777777" w:rsidR="00755332" w:rsidRPr="0090248A" w:rsidRDefault="00755332" w:rsidP="005D5255">
            <w:pPr>
              <w:jc w:val="center"/>
            </w:pPr>
            <w:r w:rsidRPr="0090248A">
              <w:rPr>
                <w:kern w:val="2"/>
                <w:sz w:val="20"/>
                <w:szCs w:val="20"/>
              </w:rPr>
              <w:t>–</w:t>
            </w:r>
          </w:p>
        </w:tc>
        <w:tc>
          <w:tcPr>
            <w:tcW w:w="933" w:type="dxa"/>
            <w:vAlign w:val="center"/>
          </w:tcPr>
          <w:p w14:paraId="5BB457A4" w14:textId="77777777" w:rsidR="00755332" w:rsidRPr="0090248A" w:rsidRDefault="00755332" w:rsidP="005D5255">
            <w:pPr>
              <w:jc w:val="center"/>
            </w:pPr>
            <w:r w:rsidRPr="0090248A">
              <w:rPr>
                <w:kern w:val="2"/>
                <w:sz w:val="20"/>
                <w:szCs w:val="20"/>
              </w:rPr>
              <w:t>–</w:t>
            </w:r>
          </w:p>
        </w:tc>
        <w:tc>
          <w:tcPr>
            <w:tcW w:w="992" w:type="dxa"/>
            <w:vAlign w:val="center"/>
          </w:tcPr>
          <w:p w14:paraId="3093244B" w14:textId="77777777" w:rsidR="00755332" w:rsidRPr="0090248A" w:rsidRDefault="00755332" w:rsidP="005D5255">
            <w:pPr>
              <w:jc w:val="center"/>
            </w:pPr>
            <w:r w:rsidRPr="0090248A">
              <w:rPr>
                <w:kern w:val="2"/>
                <w:sz w:val="20"/>
                <w:szCs w:val="20"/>
              </w:rPr>
              <w:t>–</w:t>
            </w:r>
          </w:p>
        </w:tc>
        <w:tc>
          <w:tcPr>
            <w:tcW w:w="851" w:type="dxa"/>
            <w:vAlign w:val="center"/>
          </w:tcPr>
          <w:p w14:paraId="17E41270" w14:textId="77777777" w:rsidR="00755332" w:rsidRPr="0090248A" w:rsidRDefault="00755332" w:rsidP="005D5255">
            <w:pPr>
              <w:jc w:val="center"/>
            </w:pPr>
            <w:r w:rsidRPr="0090248A">
              <w:rPr>
                <w:kern w:val="2"/>
                <w:sz w:val="20"/>
                <w:szCs w:val="20"/>
              </w:rPr>
              <w:t>–</w:t>
            </w:r>
          </w:p>
        </w:tc>
        <w:tc>
          <w:tcPr>
            <w:tcW w:w="851" w:type="dxa"/>
            <w:vAlign w:val="center"/>
          </w:tcPr>
          <w:p w14:paraId="23A40737" w14:textId="77777777" w:rsidR="00755332" w:rsidRPr="0090248A" w:rsidRDefault="00755332" w:rsidP="005D5255">
            <w:pPr>
              <w:jc w:val="center"/>
            </w:pPr>
            <w:r w:rsidRPr="0090248A">
              <w:rPr>
                <w:kern w:val="2"/>
                <w:sz w:val="20"/>
                <w:szCs w:val="20"/>
              </w:rPr>
              <w:t>–</w:t>
            </w:r>
          </w:p>
        </w:tc>
        <w:tc>
          <w:tcPr>
            <w:tcW w:w="957" w:type="dxa"/>
            <w:vAlign w:val="center"/>
          </w:tcPr>
          <w:p w14:paraId="66B5891E" w14:textId="77777777" w:rsidR="00755332" w:rsidRPr="0090248A" w:rsidRDefault="00755332" w:rsidP="005D5255">
            <w:pPr>
              <w:jc w:val="center"/>
            </w:pPr>
            <w:r w:rsidRPr="0090248A">
              <w:rPr>
                <w:kern w:val="2"/>
                <w:sz w:val="20"/>
                <w:szCs w:val="20"/>
              </w:rPr>
              <w:t>–</w:t>
            </w:r>
          </w:p>
        </w:tc>
        <w:tc>
          <w:tcPr>
            <w:tcW w:w="957" w:type="dxa"/>
            <w:vAlign w:val="center"/>
          </w:tcPr>
          <w:p w14:paraId="5D5A3051" w14:textId="77777777" w:rsidR="00755332" w:rsidRPr="0090248A" w:rsidRDefault="00755332" w:rsidP="005D5255">
            <w:pPr>
              <w:jc w:val="center"/>
            </w:pPr>
            <w:r w:rsidRPr="0090248A">
              <w:rPr>
                <w:kern w:val="2"/>
                <w:sz w:val="20"/>
                <w:szCs w:val="20"/>
              </w:rPr>
              <w:t>–</w:t>
            </w:r>
          </w:p>
        </w:tc>
        <w:tc>
          <w:tcPr>
            <w:tcW w:w="779" w:type="dxa"/>
            <w:vAlign w:val="center"/>
          </w:tcPr>
          <w:p w14:paraId="67FC8D42" w14:textId="77777777" w:rsidR="00755332" w:rsidRPr="0090248A" w:rsidRDefault="00755332" w:rsidP="005D5255">
            <w:pPr>
              <w:jc w:val="center"/>
            </w:pPr>
            <w:r w:rsidRPr="0090248A">
              <w:rPr>
                <w:kern w:val="2"/>
                <w:sz w:val="20"/>
                <w:szCs w:val="20"/>
              </w:rPr>
              <w:t>–</w:t>
            </w:r>
          </w:p>
        </w:tc>
        <w:tc>
          <w:tcPr>
            <w:tcW w:w="709" w:type="dxa"/>
            <w:vAlign w:val="center"/>
          </w:tcPr>
          <w:p w14:paraId="5EC40427" w14:textId="77777777" w:rsidR="00755332" w:rsidRPr="0090248A" w:rsidRDefault="00755332" w:rsidP="005D5255">
            <w:pPr>
              <w:jc w:val="center"/>
            </w:pPr>
            <w:r w:rsidRPr="0090248A">
              <w:rPr>
                <w:kern w:val="2"/>
                <w:sz w:val="20"/>
                <w:szCs w:val="20"/>
              </w:rPr>
              <w:t>–</w:t>
            </w:r>
          </w:p>
        </w:tc>
        <w:tc>
          <w:tcPr>
            <w:tcW w:w="851" w:type="dxa"/>
            <w:vAlign w:val="center"/>
          </w:tcPr>
          <w:p w14:paraId="20E02A94" w14:textId="77777777" w:rsidR="00755332" w:rsidRPr="0090248A" w:rsidRDefault="00755332" w:rsidP="005D5255">
            <w:pPr>
              <w:jc w:val="center"/>
            </w:pPr>
            <w:r w:rsidRPr="0090248A">
              <w:rPr>
                <w:kern w:val="2"/>
                <w:sz w:val="20"/>
                <w:szCs w:val="20"/>
              </w:rPr>
              <w:t>–</w:t>
            </w:r>
          </w:p>
        </w:tc>
        <w:tc>
          <w:tcPr>
            <w:tcW w:w="854" w:type="dxa"/>
            <w:vAlign w:val="center"/>
          </w:tcPr>
          <w:p w14:paraId="52CE4482" w14:textId="77777777" w:rsidR="00755332" w:rsidRPr="0090248A" w:rsidRDefault="00755332" w:rsidP="005D5255">
            <w:pPr>
              <w:jc w:val="center"/>
            </w:pPr>
            <w:r w:rsidRPr="0090248A">
              <w:rPr>
                <w:kern w:val="2"/>
                <w:sz w:val="20"/>
                <w:szCs w:val="20"/>
              </w:rPr>
              <w:t>–</w:t>
            </w:r>
          </w:p>
        </w:tc>
      </w:tr>
      <w:tr w:rsidR="00755332" w:rsidRPr="0090248A" w14:paraId="3A69E22B"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4D14A602" w14:textId="77777777" w:rsidR="00755332" w:rsidRPr="0090248A" w:rsidRDefault="00755332" w:rsidP="005D5255">
            <w:pPr>
              <w:pStyle w:val="23"/>
              <w:ind w:firstLine="708"/>
            </w:pPr>
          </w:p>
        </w:tc>
        <w:tc>
          <w:tcPr>
            <w:tcW w:w="1842" w:type="dxa"/>
          </w:tcPr>
          <w:p w14:paraId="2C3175D7" w14:textId="77777777" w:rsidR="00755332" w:rsidRPr="0090248A" w:rsidRDefault="00755332" w:rsidP="005D5255">
            <w:pPr>
              <w:pStyle w:val="23"/>
              <w:ind w:firstLine="0"/>
              <w:jc w:val="center"/>
            </w:pPr>
            <w:r w:rsidRPr="0090248A">
              <w:t>областной бюджет</w:t>
            </w:r>
          </w:p>
        </w:tc>
        <w:tc>
          <w:tcPr>
            <w:tcW w:w="930" w:type="dxa"/>
            <w:vAlign w:val="center"/>
          </w:tcPr>
          <w:p w14:paraId="00828E27" w14:textId="77777777" w:rsidR="00755332" w:rsidRPr="0090248A" w:rsidRDefault="00755332" w:rsidP="005D5255">
            <w:pPr>
              <w:jc w:val="center"/>
            </w:pPr>
            <w:r w:rsidRPr="0090248A">
              <w:rPr>
                <w:kern w:val="2"/>
                <w:sz w:val="20"/>
                <w:szCs w:val="20"/>
              </w:rPr>
              <w:t>7965,5</w:t>
            </w:r>
          </w:p>
        </w:tc>
        <w:tc>
          <w:tcPr>
            <w:tcW w:w="931" w:type="dxa"/>
            <w:vAlign w:val="center"/>
          </w:tcPr>
          <w:p w14:paraId="2B9427DD" w14:textId="77777777" w:rsidR="00755332" w:rsidRPr="0090248A" w:rsidRDefault="00755332" w:rsidP="005D5255">
            <w:pPr>
              <w:jc w:val="center"/>
            </w:pPr>
            <w:r w:rsidRPr="0090248A">
              <w:rPr>
                <w:kern w:val="2"/>
                <w:sz w:val="20"/>
                <w:szCs w:val="20"/>
              </w:rPr>
              <w:t>7965,5</w:t>
            </w:r>
          </w:p>
        </w:tc>
        <w:tc>
          <w:tcPr>
            <w:tcW w:w="978" w:type="dxa"/>
            <w:vAlign w:val="center"/>
          </w:tcPr>
          <w:p w14:paraId="6DCA1DE1" w14:textId="77777777" w:rsidR="00755332" w:rsidRPr="0090248A" w:rsidRDefault="00755332" w:rsidP="005D5255">
            <w:pPr>
              <w:jc w:val="center"/>
            </w:pPr>
            <w:r w:rsidRPr="0090248A">
              <w:rPr>
                <w:kern w:val="2"/>
                <w:sz w:val="20"/>
                <w:szCs w:val="20"/>
              </w:rPr>
              <w:t>–</w:t>
            </w:r>
          </w:p>
        </w:tc>
        <w:tc>
          <w:tcPr>
            <w:tcW w:w="933" w:type="dxa"/>
            <w:vAlign w:val="center"/>
          </w:tcPr>
          <w:p w14:paraId="7DE928D9" w14:textId="77777777" w:rsidR="00755332" w:rsidRPr="0090248A" w:rsidRDefault="00755332" w:rsidP="005D5255">
            <w:pPr>
              <w:jc w:val="center"/>
            </w:pPr>
            <w:r w:rsidRPr="0090248A">
              <w:rPr>
                <w:kern w:val="2"/>
                <w:sz w:val="20"/>
                <w:szCs w:val="20"/>
              </w:rPr>
              <w:t>–</w:t>
            </w:r>
          </w:p>
        </w:tc>
        <w:tc>
          <w:tcPr>
            <w:tcW w:w="992" w:type="dxa"/>
            <w:vAlign w:val="center"/>
          </w:tcPr>
          <w:p w14:paraId="74D108D6" w14:textId="77777777" w:rsidR="00755332" w:rsidRPr="0090248A" w:rsidRDefault="00755332" w:rsidP="005D5255">
            <w:pPr>
              <w:jc w:val="center"/>
            </w:pPr>
            <w:r w:rsidRPr="0090248A">
              <w:rPr>
                <w:kern w:val="2"/>
                <w:sz w:val="20"/>
                <w:szCs w:val="20"/>
              </w:rPr>
              <w:t>–</w:t>
            </w:r>
          </w:p>
        </w:tc>
        <w:tc>
          <w:tcPr>
            <w:tcW w:w="851" w:type="dxa"/>
            <w:vAlign w:val="center"/>
          </w:tcPr>
          <w:p w14:paraId="124CEB43" w14:textId="77777777" w:rsidR="00755332" w:rsidRPr="0090248A" w:rsidRDefault="00755332" w:rsidP="005D5255">
            <w:pPr>
              <w:jc w:val="center"/>
            </w:pPr>
            <w:r w:rsidRPr="0090248A">
              <w:rPr>
                <w:kern w:val="2"/>
                <w:sz w:val="20"/>
                <w:szCs w:val="20"/>
              </w:rPr>
              <w:t>–</w:t>
            </w:r>
          </w:p>
        </w:tc>
        <w:tc>
          <w:tcPr>
            <w:tcW w:w="851" w:type="dxa"/>
            <w:vAlign w:val="center"/>
          </w:tcPr>
          <w:p w14:paraId="2BEA2403" w14:textId="77777777" w:rsidR="00755332" w:rsidRPr="0090248A" w:rsidRDefault="00755332" w:rsidP="005D5255">
            <w:pPr>
              <w:jc w:val="center"/>
            </w:pPr>
            <w:r w:rsidRPr="0090248A">
              <w:rPr>
                <w:kern w:val="2"/>
                <w:sz w:val="20"/>
                <w:szCs w:val="20"/>
              </w:rPr>
              <w:t>–</w:t>
            </w:r>
          </w:p>
        </w:tc>
        <w:tc>
          <w:tcPr>
            <w:tcW w:w="957" w:type="dxa"/>
            <w:vAlign w:val="center"/>
          </w:tcPr>
          <w:p w14:paraId="5074432F" w14:textId="77777777" w:rsidR="00755332" w:rsidRPr="0090248A" w:rsidRDefault="00755332" w:rsidP="005D5255">
            <w:pPr>
              <w:jc w:val="center"/>
            </w:pPr>
            <w:r w:rsidRPr="0090248A">
              <w:rPr>
                <w:kern w:val="2"/>
                <w:sz w:val="20"/>
                <w:szCs w:val="20"/>
              </w:rPr>
              <w:t>–</w:t>
            </w:r>
          </w:p>
        </w:tc>
        <w:tc>
          <w:tcPr>
            <w:tcW w:w="957" w:type="dxa"/>
            <w:vAlign w:val="center"/>
          </w:tcPr>
          <w:p w14:paraId="17422F7A" w14:textId="77777777" w:rsidR="00755332" w:rsidRPr="0090248A" w:rsidRDefault="00755332" w:rsidP="005D5255">
            <w:pPr>
              <w:jc w:val="center"/>
            </w:pPr>
            <w:r w:rsidRPr="0090248A">
              <w:rPr>
                <w:kern w:val="2"/>
                <w:sz w:val="20"/>
                <w:szCs w:val="20"/>
              </w:rPr>
              <w:t>–</w:t>
            </w:r>
          </w:p>
        </w:tc>
        <w:tc>
          <w:tcPr>
            <w:tcW w:w="779" w:type="dxa"/>
            <w:vAlign w:val="center"/>
          </w:tcPr>
          <w:p w14:paraId="61242725" w14:textId="77777777" w:rsidR="00755332" w:rsidRPr="0090248A" w:rsidRDefault="00755332" w:rsidP="005D5255">
            <w:pPr>
              <w:jc w:val="center"/>
            </w:pPr>
            <w:r w:rsidRPr="0090248A">
              <w:rPr>
                <w:kern w:val="2"/>
                <w:sz w:val="20"/>
                <w:szCs w:val="20"/>
              </w:rPr>
              <w:t>–</w:t>
            </w:r>
          </w:p>
        </w:tc>
        <w:tc>
          <w:tcPr>
            <w:tcW w:w="709" w:type="dxa"/>
            <w:vAlign w:val="center"/>
          </w:tcPr>
          <w:p w14:paraId="42FEAFC0" w14:textId="77777777" w:rsidR="00755332" w:rsidRPr="0090248A" w:rsidRDefault="00755332" w:rsidP="005D5255">
            <w:pPr>
              <w:jc w:val="center"/>
            </w:pPr>
            <w:r w:rsidRPr="0090248A">
              <w:rPr>
                <w:kern w:val="2"/>
                <w:sz w:val="20"/>
                <w:szCs w:val="20"/>
              </w:rPr>
              <w:t>–</w:t>
            </w:r>
          </w:p>
        </w:tc>
        <w:tc>
          <w:tcPr>
            <w:tcW w:w="851" w:type="dxa"/>
            <w:vAlign w:val="center"/>
          </w:tcPr>
          <w:p w14:paraId="3FA93583" w14:textId="77777777" w:rsidR="00755332" w:rsidRPr="0090248A" w:rsidRDefault="00755332" w:rsidP="005D5255">
            <w:pPr>
              <w:jc w:val="center"/>
            </w:pPr>
            <w:r w:rsidRPr="0090248A">
              <w:rPr>
                <w:kern w:val="2"/>
                <w:sz w:val="20"/>
                <w:szCs w:val="20"/>
              </w:rPr>
              <w:t>–</w:t>
            </w:r>
          </w:p>
        </w:tc>
        <w:tc>
          <w:tcPr>
            <w:tcW w:w="854" w:type="dxa"/>
            <w:vAlign w:val="center"/>
          </w:tcPr>
          <w:p w14:paraId="5976B77B" w14:textId="77777777" w:rsidR="00755332" w:rsidRPr="0090248A" w:rsidRDefault="00755332" w:rsidP="005D5255">
            <w:pPr>
              <w:jc w:val="center"/>
            </w:pPr>
            <w:r w:rsidRPr="0090248A">
              <w:rPr>
                <w:kern w:val="2"/>
                <w:sz w:val="20"/>
                <w:szCs w:val="20"/>
              </w:rPr>
              <w:t>–</w:t>
            </w:r>
          </w:p>
        </w:tc>
      </w:tr>
      <w:tr w:rsidR="00755332" w:rsidRPr="0090248A" w14:paraId="4A0308A9"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0B166876" w14:textId="77777777" w:rsidR="00755332" w:rsidRPr="0090248A" w:rsidRDefault="00755332" w:rsidP="005D5255">
            <w:pPr>
              <w:pStyle w:val="23"/>
              <w:ind w:firstLine="708"/>
            </w:pPr>
          </w:p>
        </w:tc>
        <w:tc>
          <w:tcPr>
            <w:tcW w:w="1842" w:type="dxa"/>
          </w:tcPr>
          <w:p w14:paraId="75B22C5D" w14:textId="77777777" w:rsidR="00755332" w:rsidRPr="0090248A" w:rsidRDefault="00755332" w:rsidP="005D5255">
            <w:pPr>
              <w:pStyle w:val="23"/>
              <w:ind w:firstLine="0"/>
              <w:jc w:val="center"/>
            </w:pPr>
            <w:r w:rsidRPr="0090248A">
              <w:t>федеральный бюджет</w:t>
            </w:r>
          </w:p>
        </w:tc>
        <w:tc>
          <w:tcPr>
            <w:tcW w:w="930" w:type="dxa"/>
            <w:vAlign w:val="center"/>
          </w:tcPr>
          <w:p w14:paraId="4F5CE026" w14:textId="77777777" w:rsidR="00755332" w:rsidRPr="0090248A" w:rsidRDefault="00755332" w:rsidP="005D5255">
            <w:pPr>
              <w:jc w:val="center"/>
            </w:pPr>
            <w:r w:rsidRPr="0090248A">
              <w:rPr>
                <w:kern w:val="2"/>
                <w:sz w:val="20"/>
                <w:szCs w:val="20"/>
              </w:rPr>
              <w:t>–</w:t>
            </w:r>
          </w:p>
        </w:tc>
        <w:tc>
          <w:tcPr>
            <w:tcW w:w="931" w:type="dxa"/>
            <w:vAlign w:val="center"/>
          </w:tcPr>
          <w:p w14:paraId="390FEF17" w14:textId="77777777" w:rsidR="00755332" w:rsidRPr="0090248A" w:rsidRDefault="00755332" w:rsidP="005D5255">
            <w:pPr>
              <w:jc w:val="center"/>
            </w:pPr>
            <w:r w:rsidRPr="0090248A">
              <w:rPr>
                <w:kern w:val="2"/>
                <w:sz w:val="20"/>
                <w:szCs w:val="20"/>
              </w:rPr>
              <w:t>–</w:t>
            </w:r>
          </w:p>
        </w:tc>
        <w:tc>
          <w:tcPr>
            <w:tcW w:w="978" w:type="dxa"/>
            <w:vAlign w:val="center"/>
          </w:tcPr>
          <w:p w14:paraId="335424AA" w14:textId="77777777" w:rsidR="00755332" w:rsidRPr="0090248A" w:rsidRDefault="00755332" w:rsidP="005D5255">
            <w:pPr>
              <w:jc w:val="center"/>
            </w:pPr>
            <w:r w:rsidRPr="0090248A">
              <w:rPr>
                <w:kern w:val="2"/>
                <w:sz w:val="20"/>
                <w:szCs w:val="20"/>
              </w:rPr>
              <w:t>–</w:t>
            </w:r>
          </w:p>
        </w:tc>
        <w:tc>
          <w:tcPr>
            <w:tcW w:w="933" w:type="dxa"/>
            <w:vAlign w:val="center"/>
          </w:tcPr>
          <w:p w14:paraId="3E0F6965" w14:textId="77777777" w:rsidR="00755332" w:rsidRPr="0090248A" w:rsidRDefault="00755332" w:rsidP="005D5255">
            <w:pPr>
              <w:jc w:val="center"/>
            </w:pPr>
            <w:r w:rsidRPr="0090248A">
              <w:rPr>
                <w:kern w:val="2"/>
                <w:sz w:val="20"/>
                <w:szCs w:val="20"/>
              </w:rPr>
              <w:t>–</w:t>
            </w:r>
          </w:p>
        </w:tc>
        <w:tc>
          <w:tcPr>
            <w:tcW w:w="992" w:type="dxa"/>
            <w:vAlign w:val="center"/>
          </w:tcPr>
          <w:p w14:paraId="704B2726" w14:textId="77777777" w:rsidR="00755332" w:rsidRPr="0090248A" w:rsidRDefault="00755332" w:rsidP="005D5255">
            <w:pPr>
              <w:jc w:val="center"/>
            </w:pPr>
            <w:r w:rsidRPr="0090248A">
              <w:rPr>
                <w:kern w:val="2"/>
                <w:sz w:val="20"/>
                <w:szCs w:val="20"/>
              </w:rPr>
              <w:t>–</w:t>
            </w:r>
          </w:p>
        </w:tc>
        <w:tc>
          <w:tcPr>
            <w:tcW w:w="851" w:type="dxa"/>
            <w:vAlign w:val="center"/>
          </w:tcPr>
          <w:p w14:paraId="0E29C662" w14:textId="77777777" w:rsidR="00755332" w:rsidRPr="0090248A" w:rsidRDefault="00755332" w:rsidP="005D5255">
            <w:pPr>
              <w:jc w:val="center"/>
            </w:pPr>
            <w:r w:rsidRPr="0090248A">
              <w:rPr>
                <w:kern w:val="2"/>
                <w:sz w:val="20"/>
                <w:szCs w:val="20"/>
              </w:rPr>
              <w:t>–</w:t>
            </w:r>
          </w:p>
        </w:tc>
        <w:tc>
          <w:tcPr>
            <w:tcW w:w="851" w:type="dxa"/>
            <w:vAlign w:val="center"/>
          </w:tcPr>
          <w:p w14:paraId="73AC4E87" w14:textId="77777777" w:rsidR="00755332" w:rsidRPr="0090248A" w:rsidRDefault="00755332" w:rsidP="005D5255">
            <w:pPr>
              <w:jc w:val="center"/>
            </w:pPr>
            <w:r w:rsidRPr="0090248A">
              <w:rPr>
                <w:kern w:val="2"/>
                <w:sz w:val="20"/>
                <w:szCs w:val="20"/>
              </w:rPr>
              <w:t>–</w:t>
            </w:r>
          </w:p>
        </w:tc>
        <w:tc>
          <w:tcPr>
            <w:tcW w:w="957" w:type="dxa"/>
            <w:vAlign w:val="center"/>
          </w:tcPr>
          <w:p w14:paraId="344D8256" w14:textId="77777777" w:rsidR="00755332" w:rsidRPr="0090248A" w:rsidRDefault="00755332" w:rsidP="005D5255">
            <w:pPr>
              <w:jc w:val="center"/>
            </w:pPr>
            <w:r w:rsidRPr="0090248A">
              <w:rPr>
                <w:kern w:val="2"/>
                <w:sz w:val="20"/>
                <w:szCs w:val="20"/>
              </w:rPr>
              <w:t>–</w:t>
            </w:r>
          </w:p>
        </w:tc>
        <w:tc>
          <w:tcPr>
            <w:tcW w:w="957" w:type="dxa"/>
            <w:vAlign w:val="center"/>
          </w:tcPr>
          <w:p w14:paraId="1C8DE94C" w14:textId="77777777" w:rsidR="00755332" w:rsidRPr="0090248A" w:rsidRDefault="00755332" w:rsidP="005D5255">
            <w:pPr>
              <w:jc w:val="center"/>
            </w:pPr>
            <w:r w:rsidRPr="0090248A">
              <w:rPr>
                <w:kern w:val="2"/>
                <w:sz w:val="20"/>
                <w:szCs w:val="20"/>
              </w:rPr>
              <w:t>–</w:t>
            </w:r>
          </w:p>
        </w:tc>
        <w:tc>
          <w:tcPr>
            <w:tcW w:w="779" w:type="dxa"/>
            <w:vAlign w:val="center"/>
          </w:tcPr>
          <w:p w14:paraId="0B3BCA1A" w14:textId="77777777" w:rsidR="00755332" w:rsidRPr="0090248A" w:rsidRDefault="00755332" w:rsidP="005D5255">
            <w:pPr>
              <w:jc w:val="center"/>
            </w:pPr>
            <w:r w:rsidRPr="0090248A">
              <w:rPr>
                <w:kern w:val="2"/>
                <w:sz w:val="20"/>
                <w:szCs w:val="20"/>
              </w:rPr>
              <w:t>–</w:t>
            </w:r>
          </w:p>
        </w:tc>
        <w:tc>
          <w:tcPr>
            <w:tcW w:w="709" w:type="dxa"/>
            <w:vAlign w:val="center"/>
          </w:tcPr>
          <w:p w14:paraId="0FC4F17C" w14:textId="77777777" w:rsidR="00755332" w:rsidRPr="0090248A" w:rsidRDefault="00755332" w:rsidP="005D5255">
            <w:pPr>
              <w:jc w:val="center"/>
            </w:pPr>
            <w:r w:rsidRPr="0090248A">
              <w:rPr>
                <w:kern w:val="2"/>
                <w:sz w:val="20"/>
                <w:szCs w:val="20"/>
              </w:rPr>
              <w:t>–</w:t>
            </w:r>
          </w:p>
        </w:tc>
        <w:tc>
          <w:tcPr>
            <w:tcW w:w="851" w:type="dxa"/>
            <w:vAlign w:val="center"/>
          </w:tcPr>
          <w:p w14:paraId="1170D1B4" w14:textId="77777777" w:rsidR="00755332" w:rsidRPr="0090248A" w:rsidRDefault="00755332" w:rsidP="005D5255">
            <w:pPr>
              <w:jc w:val="center"/>
            </w:pPr>
            <w:r w:rsidRPr="0090248A">
              <w:rPr>
                <w:kern w:val="2"/>
                <w:sz w:val="20"/>
                <w:szCs w:val="20"/>
              </w:rPr>
              <w:t>–</w:t>
            </w:r>
          </w:p>
        </w:tc>
        <w:tc>
          <w:tcPr>
            <w:tcW w:w="854" w:type="dxa"/>
            <w:vAlign w:val="center"/>
          </w:tcPr>
          <w:p w14:paraId="3029ADF3" w14:textId="77777777" w:rsidR="00755332" w:rsidRPr="0090248A" w:rsidRDefault="00755332" w:rsidP="005D5255">
            <w:pPr>
              <w:jc w:val="center"/>
            </w:pPr>
            <w:r w:rsidRPr="0090248A">
              <w:rPr>
                <w:kern w:val="2"/>
                <w:sz w:val="20"/>
                <w:szCs w:val="20"/>
              </w:rPr>
              <w:t>–</w:t>
            </w:r>
          </w:p>
        </w:tc>
      </w:tr>
      <w:tr w:rsidR="00755332" w:rsidRPr="0090248A" w14:paraId="3D7A251A"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71701CE0" w14:textId="77777777" w:rsidR="00755332" w:rsidRPr="0090248A" w:rsidRDefault="00755332" w:rsidP="005D5255">
            <w:pPr>
              <w:pStyle w:val="23"/>
              <w:ind w:firstLine="708"/>
            </w:pPr>
          </w:p>
        </w:tc>
        <w:tc>
          <w:tcPr>
            <w:tcW w:w="1842" w:type="dxa"/>
          </w:tcPr>
          <w:p w14:paraId="7510A346" w14:textId="77777777" w:rsidR="00755332" w:rsidRPr="0090248A" w:rsidRDefault="00755332" w:rsidP="005D5255">
            <w:pPr>
              <w:pStyle w:val="23"/>
              <w:ind w:firstLine="0"/>
              <w:jc w:val="center"/>
            </w:pPr>
            <w:r w:rsidRPr="0090248A">
              <w:t>местный бюджет</w:t>
            </w:r>
          </w:p>
        </w:tc>
        <w:tc>
          <w:tcPr>
            <w:tcW w:w="930" w:type="dxa"/>
            <w:vAlign w:val="center"/>
          </w:tcPr>
          <w:p w14:paraId="1A54B5D5" w14:textId="77777777" w:rsidR="00755332" w:rsidRPr="0090248A" w:rsidRDefault="00755332" w:rsidP="005D5255">
            <w:pPr>
              <w:pStyle w:val="23"/>
              <w:ind w:firstLine="0"/>
              <w:jc w:val="center"/>
            </w:pPr>
            <w:r w:rsidRPr="0090248A">
              <w:t>508,5</w:t>
            </w:r>
          </w:p>
        </w:tc>
        <w:tc>
          <w:tcPr>
            <w:tcW w:w="931" w:type="dxa"/>
            <w:vAlign w:val="center"/>
          </w:tcPr>
          <w:p w14:paraId="3ED07A88" w14:textId="77777777" w:rsidR="00755332" w:rsidRPr="0090248A" w:rsidRDefault="00755332" w:rsidP="005D5255">
            <w:pPr>
              <w:pStyle w:val="23"/>
              <w:ind w:firstLine="0"/>
              <w:jc w:val="center"/>
            </w:pPr>
            <w:r w:rsidRPr="0090248A">
              <w:t>508,5</w:t>
            </w:r>
          </w:p>
        </w:tc>
        <w:tc>
          <w:tcPr>
            <w:tcW w:w="978" w:type="dxa"/>
            <w:vAlign w:val="center"/>
          </w:tcPr>
          <w:p w14:paraId="5EF97830" w14:textId="77777777" w:rsidR="00755332" w:rsidRPr="0090248A" w:rsidRDefault="00755332" w:rsidP="005D5255">
            <w:pPr>
              <w:jc w:val="center"/>
            </w:pPr>
            <w:r w:rsidRPr="0090248A">
              <w:rPr>
                <w:kern w:val="2"/>
                <w:sz w:val="20"/>
                <w:szCs w:val="20"/>
              </w:rPr>
              <w:t>–</w:t>
            </w:r>
          </w:p>
        </w:tc>
        <w:tc>
          <w:tcPr>
            <w:tcW w:w="933" w:type="dxa"/>
            <w:vAlign w:val="center"/>
          </w:tcPr>
          <w:p w14:paraId="2384BFE7" w14:textId="77777777" w:rsidR="00755332" w:rsidRPr="0090248A" w:rsidRDefault="00755332" w:rsidP="005D5255">
            <w:pPr>
              <w:jc w:val="center"/>
            </w:pPr>
            <w:r w:rsidRPr="0090248A">
              <w:rPr>
                <w:kern w:val="2"/>
                <w:sz w:val="20"/>
                <w:szCs w:val="20"/>
              </w:rPr>
              <w:t>–</w:t>
            </w:r>
          </w:p>
        </w:tc>
        <w:tc>
          <w:tcPr>
            <w:tcW w:w="992" w:type="dxa"/>
            <w:vAlign w:val="center"/>
          </w:tcPr>
          <w:p w14:paraId="36C2BB10" w14:textId="77777777" w:rsidR="00755332" w:rsidRPr="0090248A" w:rsidRDefault="00755332" w:rsidP="005D5255">
            <w:pPr>
              <w:jc w:val="center"/>
            </w:pPr>
            <w:r w:rsidRPr="0090248A">
              <w:rPr>
                <w:kern w:val="2"/>
                <w:sz w:val="20"/>
                <w:szCs w:val="20"/>
              </w:rPr>
              <w:t>–</w:t>
            </w:r>
          </w:p>
        </w:tc>
        <w:tc>
          <w:tcPr>
            <w:tcW w:w="851" w:type="dxa"/>
            <w:vAlign w:val="center"/>
          </w:tcPr>
          <w:p w14:paraId="678F2CDA" w14:textId="77777777" w:rsidR="00755332" w:rsidRPr="0090248A" w:rsidRDefault="00755332" w:rsidP="005D5255">
            <w:pPr>
              <w:jc w:val="center"/>
            </w:pPr>
            <w:r w:rsidRPr="0090248A">
              <w:rPr>
                <w:kern w:val="2"/>
                <w:sz w:val="20"/>
                <w:szCs w:val="20"/>
              </w:rPr>
              <w:t>–</w:t>
            </w:r>
          </w:p>
        </w:tc>
        <w:tc>
          <w:tcPr>
            <w:tcW w:w="851" w:type="dxa"/>
            <w:vAlign w:val="center"/>
          </w:tcPr>
          <w:p w14:paraId="7AB89171" w14:textId="77777777" w:rsidR="00755332" w:rsidRPr="0090248A" w:rsidRDefault="00755332" w:rsidP="005D5255">
            <w:pPr>
              <w:jc w:val="center"/>
            </w:pPr>
            <w:r w:rsidRPr="0090248A">
              <w:rPr>
                <w:kern w:val="2"/>
                <w:sz w:val="20"/>
                <w:szCs w:val="20"/>
              </w:rPr>
              <w:t>–</w:t>
            </w:r>
          </w:p>
        </w:tc>
        <w:tc>
          <w:tcPr>
            <w:tcW w:w="957" w:type="dxa"/>
            <w:vAlign w:val="center"/>
          </w:tcPr>
          <w:p w14:paraId="15B08B9F" w14:textId="77777777" w:rsidR="00755332" w:rsidRPr="0090248A" w:rsidRDefault="00755332" w:rsidP="005D5255">
            <w:pPr>
              <w:jc w:val="center"/>
            </w:pPr>
            <w:r w:rsidRPr="0090248A">
              <w:rPr>
                <w:kern w:val="2"/>
                <w:sz w:val="20"/>
                <w:szCs w:val="20"/>
              </w:rPr>
              <w:t>–</w:t>
            </w:r>
          </w:p>
        </w:tc>
        <w:tc>
          <w:tcPr>
            <w:tcW w:w="957" w:type="dxa"/>
            <w:vAlign w:val="center"/>
          </w:tcPr>
          <w:p w14:paraId="30E91812" w14:textId="77777777" w:rsidR="00755332" w:rsidRPr="0090248A" w:rsidRDefault="00755332" w:rsidP="005D5255">
            <w:pPr>
              <w:jc w:val="center"/>
            </w:pPr>
            <w:r w:rsidRPr="0090248A">
              <w:rPr>
                <w:kern w:val="2"/>
                <w:sz w:val="20"/>
                <w:szCs w:val="20"/>
              </w:rPr>
              <w:t>–</w:t>
            </w:r>
          </w:p>
        </w:tc>
        <w:tc>
          <w:tcPr>
            <w:tcW w:w="779" w:type="dxa"/>
            <w:vAlign w:val="center"/>
          </w:tcPr>
          <w:p w14:paraId="794D450D" w14:textId="77777777" w:rsidR="00755332" w:rsidRPr="0090248A" w:rsidRDefault="00755332" w:rsidP="005D5255">
            <w:pPr>
              <w:jc w:val="center"/>
            </w:pPr>
            <w:r w:rsidRPr="0090248A">
              <w:rPr>
                <w:kern w:val="2"/>
                <w:sz w:val="20"/>
                <w:szCs w:val="20"/>
              </w:rPr>
              <w:t>–</w:t>
            </w:r>
          </w:p>
        </w:tc>
        <w:tc>
          <w:tcPr>
            <w:tcW w:w="709" w:type="dxa"/>
            <w:vAlign w:val="center"/>
          </w:tcPr>
          <w:p w14:paraId="245EEDC0" w14:textId="77777777" w:rsidR="00755332" w:rsidRPr="0090248A" w:rsidRDefault="00755332" w:rsidP="005D5255">
            <w:pPr>
              <w:jc w:val="center"/>
            </w:pPr>
            <w:r w:rsidRPr="0090248A">
              <w:rPr>
                <w:kern w:val="2"/>
                <w:sz w:val="20"/>
                <w:szCs w:val="20"/>
              </w:rPr>
              <w:t>–</w:t>
            </w:r>
          </w:p>
        </w:tc>
        <w:tc>
          <w:tcPr>
            <w:tcW w:w="851" w:type="dxa"/>
            <w:vAlign w:val="center"/>
          </w:tcPr>
          <w:p w14:paraId="68D3931F" w14:textId="77777777" w:rsidR="00755332" w:rsidRPr="0090248A" w:rsidRDefault="00755332" w:rsidP="005D5255">
            <w:pPr>
              <w:jc w:val="center"/>
            </w:pPr>
            <w:r w:rsidRPr="0090248A">
              <w:rPr>
                <w:kern w:val="2"/>
                <w:sz w:val="20"/>
                <w:szCs w:val="20"/>
              </w:rPr>
              <w:t>–</w:t>
            </w:r>
          </w:p>
        </w:tc>
        <w:tc>
          <w:tcPr>
            <w:tcW w:w="854" w:type="dxa"/>
            <w:vAlign w:val="center"/>
          </w:tcPr>
          <w:p w14:paraId="17C00B31" w14:textId="77777777" w:rsidR="00755332" w:rsidRPr="0090248A" w:rsidRDefault="00755332" w:rsidP="005D5255">
            <w:pPr>
              <w:jc w:val="center"/>
            </w:pPr>
            <w:r w:rsidRPr="0090248A">
              <w:rPr>
                <w:kern w:val="2"/>
                <w:sz w:val="20"/>
                <w:szCs w:val="20"/>
              </w:rPr>
              <w:t>–</w:t>
            </w:r>
          </w:p>
        </w:tc>
      </w:tr>
      <w:tr w:rsidR="00755332" w:rsidRPr="0090248A" w14:paraId="2B44E1B6"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11EE292B" w14:textId="77777777" w:rsidR="00755332" w:rsidRPr="0090248A" w:rsidRDefault="00755332" w:rsidP="005D5255">
            <w:pPr>
              <w:pStyle w:val="23"/>
              <w:ind w:firstLine="708"/>
            </w:pPr>
          </w:p>
        </w:tc>
        <w:tc>
          <w:tcPr>
            <w:tcW w:w="1842" w:type="dxa"/>
          </w:tcPr>
          <w:p w14:paraId="78AE1E79" w14:textId="77777777" w:rsidR="00755332" w:rsidRPr="0090248A" w:rsidRDefault="00755332" w:rsidP="005D5255">
            <w:pPr>
              <w:pStyle w:val="23"/>
              <w:ind w:firstLine="0"/>
              <w:jc w:val="center"/>
            </w:pPr>
            <w:r w:rsidRPr="0090248A">
              <w:t>внебюджетные источники</w:t>
            </w:r>
          </w:p>
        </w:tc>
        <w:tc>
          <w:tcPr>
            <w:tcW w:w="930" w:type="dxa"/>
            <w:vAlign w:val="center"/>
          </w:tcPr>
          <w:p w14:paraId="4AD40F94" w14:textId="77777777" w:rsidR="00755332" w:rsidRPr="0090248A" w:rsidRDefault="00755332" w:rsidP="005D5255">
            <w:pPr>
              <w:jc w:val="center"/>
            </w:pPr>
            <w:r w:rsidRPr="0090248A">
              <w:rPr>
                <w:kern w:val="2"/>
                <w:sz w:val="20"/>
                <w:szCs w:val="20"/>
              </w:rPr>
              <w:t>–</w:t>
            </w:r>
          </w:p>
        </w:tc>
        <w:tc>
          <w:tcPr>
            <w:tcW w:w="931" w:type="dxa"/>
            <w:vAlign w:val="center"/>
          </w:tcPr>
          <w:p w14:paraId="446671EA" w14:textId="77777777" w:rsidR="00755332" w:rsidRPr="0090248A" w:rsidRDefault="00755332" w:rsidP="005D5255">
            <w:pPr>
              <w:jc w:val="center"/>
            </w:pPr>
            <w:r w:rsidRPr="0090248A">
              <w:rPr>
                <w:kern w:val="2"/>
                <w:sz w:val="20"/>
                <w:szCs w:val="20"/>
              </w:rPr>
              <w:t>–</w:t>
            </w:r>
          </w:p>
        </w:tc>
        <w:tc>
          <w:tcPr>
            <w:tcW w:w="978" w:type="dxa"/>
            <w:vAlign w:val="center"/>
          </w:tcPr>
          <w:p w14:paraId="292CECFC" w14:textId="77777777" w:rsidR="00755332" w:rsidRPr="0090248A" w:rsidRDefault="00755332" w:rsidP="005D5255">
            <w:pPr>
              <w:jc w:val="center"/>
            </w:pPr>
            <w:r w:rsidRPr="0090248A">
              <w:rPr>
                <w:kern w:val="2"/>
                <w:sz w:val="20"/>
                <w:szCs w:val="20"/>
              </w:rPr>
              <w:t>–</w:t>
            </w:r>
          </w:p>
        </w:tc>
        <w:tc>
          <w:tcPr>
            <w:tcW w:w="933" w:type="dxa"/>
            <w:vAlign w:val="center"/>
          </w:tcPr>
          <w:p w14:paraId="3B8C4442" w14:textId="77777777" w:rsidR="00755332" w:rsidRPr="0090248A" w:rsidRDefault="00755332" w:rsidP="005D5255">
            <w:pPr>
              <w:jc w:val="center"/>
            </w:pPr>
            <w:r w:rsidRPr="0090248A">
              <w:rPr>
                <w:kern w:val="2"/>
                <w:sz w:val="20"/>
                <w:szCs w:val="20"/>
              </w:rPr>
              <w:t>–</w:t>
            </w:r>
          </w:p>
        </w:tc>
        <w:tc>
          <w:tcPr>
            <w:tcW w:w="992" w:type="dxa"/>
            <w:vAlign w:val="center"/>
          </w:tcPr>
          <w:p w14:paraId="0F23611C" w14:textId="77777777" w:rsidR="00755332" w:rsidRPr="0090248A" w:rsidRDefault="00755332" w:rsidP="005D5255">
            <w:pPr>
              <w:jc w:val="center"/>
            </w:pPr>
            <w:r w:rsidRPr="0090248A">
              <w:rPr>
                <w:kern w:val="2"/>
                <w:sz w:val="20"/>
                <w:szCs w:val="20"/>
              </w:rPr>
              <w:t>–</w:t>
            </w:r>
          </w:p>
        </w:tc>
        <w:tc>
          <w:tcPr>
            <w:tcW w:w="851" w:type="dxa"/>
            <w:vAlign w:val="center"/>
          </w:tcPr>
          <w:p w14:paraId="5B512D70" w14:textId="77777777" w:rsidR="00755332" w:rsidRPr="0090248A" w:rsidRDefault="00755332" w:rsidP="005D5255">
            <w:pPr>
              <w:jc w:val="center"/>
            </w:pPr>
            <w:r w:rsidRPr="0090248A">
              <w:rPr>
                <w:kern w:val="2"/>
                <w:sz w:val="20"/>
                <w:szCs w:val="20"/>
              </w:rPr>
              <w:t>–</w:t>
            </w:r>
          </w:p>
        </w:tc>
        <w:tc>
          <w:tcPr>
            <w:tcW w:w="851" w:type="dxa"/>
            <w:vAlign w:val="center"/>
          </w:tcPr>
          <w:p w14:paraId="5448F95A" w14:textId="77777777" w:rsidR="00755332" w:rsidRPr="0090248A" w:rsidRDefault="00755332" w:rsidP="005D5255">
            <w:pPr>
              <w:jc w:val="center"/>
            </w:pPr>
            <w:r w:rsidRPr="0090248A">
              <w:rPr>
                <w:kern w:val="2"/>
                <w:sz w:val="20"/>
                <w:szCs w:val="20"/>
              </w:rPr>
              <w:t>–</w:t>
            </w:r>
          </w:p>
        </w:tc>
        <w:tc>
          <w:tcPr>
            <w:tcW w:w="957" w:type="dxa"/>
            <w:vAlign w:val="center"/>
          </w:tcPr>
          <w:p w14:paraId="0E92DF78" w14:textId="77777777" w:rsidR="00755332" w:rsidRPr="0090248A" w:rsidRDefault="00755332" w:rsidP="005D5255">
            <w:pPr>
              <w:jc w:val="center"/>
            </w:pPr>
            <w:r w:rsidRPr="0090248A">
              <w:rPr>
                <w:kern w:val="2"/>
                <w:sz w:val="20"/>
                <w:szCs w:val="20"/>
              </w:rPr>
              <w:t>–</w:t>
            </w:r>
          </w:p>
        </w:tc>
        <w:tc>
          <w:tcPr>
            <w:tcW w:w="957" w:type="dxa"/>
            <w:vAlign w:val="center"/>
          </w:tcPr>
          <w:p w14:paraId="3393B60B" w14:textId="77777777" w:rsidR="00755332" w:rsidRPr="0090248A" w:rsidRDefault="00755332" w:rsidP="005D5255">
            <w:pPr>
              <w:jc w:val="center"/>
            </w:pPr>
            <w:r w:rsidRPr="0090248A">
              <w:rPr>
                <w:kern w:val="2"/>
                <w:sz w:val="20"/>
                <w:szCs w:val="20"/>
              </w:rPr>
              <w:t>–</w:t>
            </w:r>
          </w:p>
        </w:tc>
        <w:tc>
          <w:tcPr>
            <w:tcW w:w="779" w:type="dxa"/>
            <w:vAlign w:val="center"/>
          </w:tcPr>
          <w:p w14:paraId="44BB875B" w14:textId="77777777" w:rsidR="00755332" w:rsidRPr="0090248A" w:rsidRDefault="00755332" w:rsidP="005D5255">
            <w:pPr>
              <w:jc w:val="center"/>
            </w:pPr>
            <w:r w:rsidRPr="0090248A">
              <w:rPr>
                <w:kern w:val="2"/>
                <w:sz w:val="20"/>
                <w:szCs w:val="20"/>
              </w:rPr>
              <w:t>–</w:t>
            </w:r>
          </w:p>
        </w:tc>
        <w:tc>
          <w:tcPr>
            <w:tcW w:w="709" w:type="dxa"/>
            <w:vAlign w:val="center"/>
          </w:tcPr>
          <w:p w14:paraId="69449336" w14:textId="77777777" w:rsidR="00755332" w:rsidRPr="0090248A" w:rsidRDefault="00755332" w:rsidP="005D5255">
            <w:pPr>
              <w:jc w:val="center"/>
            </w:pPr>
            <w:r w:rsidRPr="0090248A">
              <w:rPr>
                <w:kern w:val="2"/>
                <w:sz w:val="20"/>
                <w:szCs w:val="20"/>
              </w:rPr>
              <w:t>–</w:t>
            </w:r>
          </w:p>
        </w:tc>
        <w:tc>
          <w:tcPr>
            <w:tcW w:w="851" w:type="dxa"/>
            <w:vAlign w:val="center"/>
          </w:tcPr>
          <w:p w14:paraId="06D060B4" w14:textId="77777777" w:rsidR="00755332" w:rsidRPr="0090248A" w:rsidRDefault="00755332" w:rsidP="005D5255">
            <w:pPr>
              <w:jc w:val="center"/>
            </w:pPr>
            <w:r w:rsidRPr="0090248A">
              <w:rPr>
                <w:kern w:val="2"/>
                <w:sz w:val="20"/>
                <w:szCs w:val="20"/>
              </w:rPr>
              <w:t>–</w:t>
            </w:r>
          </w:p>
        </w:tc>
        <w:tc>
          <w:tcPr>
            <w:tcW w:w="854" w:type="dxa"/>
            <w:vAlign w:val="center"/>
          </w:tcPr>
          <w:p w14:paraId="031A83F4" w14:textId="77777777" w:rsidR="00755332" w:rsidRPr="0090248A" w:rsidRDefault="00755332" w:rsidP="005D5255">
            <w:pPr>
              <w:jc w:val="center"/>
            </w:pPr>
            <w:r w:rsidRPr="0090248A">
              <w:rPr>
                <w:kern w:val="2"/>
                <w:sz w:val="20"/>
                <w:szCs w:val="20"/>
              </w:rPr>
              <w:t>–</w:t>
            </w:r>
          </w:p>
        </w:tc>
      </w:tr>
      <w:tr w:rsidR="00755332" w:rsidRPr="0090248A" w14:paraId="30E73E86"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restart"/>
            <w:vAlign w:val="center"/>
          </w:tcPr>
          <w:p w14:paraId="0C93D432" w14:textId="77777777" w:rsidR="00755332" w:rsidRPr="0090248A" w:rsidRDefault="00755332" w:rsidP="005D5255">
            <w:pPr>
              <w:pStyle w:val="23"/>
              <w:ind w:firstLine="0"/>
            </w:pPr>
            <w:r w:rsidRPr="0090248A">
              <w:t xml:space="preserve">субсидия для софинансирования расходных обязательств, возникающих при </w:t>
            </w:r>
            <w:r w:rsidRPr="0090248A">
              <w:lastRenderedPageBreak/>
              <w:t>выполнении полномочий органов местного самоуправления по вопросам местного значения (разработка проектно-сметной документации на строительство и реконструкцию объектов газификации)</w:t>
            </w:r>
          </w:p>
        </w:tc>
        <w:tc>
          <w:tcPr>
            <w:tcW w:w="1842" w:type="dxa"/>
          </w:tcPr>
          <w:p w14:paraId="1E403AD0" w14:textId="77777777" w:rsidR="00755332" w:rsidRPr="0090248A" w:rsidRDefault="00755332" w:rsidP="005D5255">
            <w:pPr>
              <w:pStyle w:val="23"/>
              <w:ind w:firstLine="0"/>
              <w:jc w:val="center"/>
            </w:pPr>
            <w:r w:rsidRPr="0090248A">
              <w:lastRenderedPageBreak/>
              <w:t>всего</w:t>
            </w:r>
          </w:p>
        </w:tc>
        <w:tc>
          <w:tcPr>
            <w:tcW w:w="930" w:type="dxa"/>
            <w:vAlign w:val="center"/>
          </w:tcPr>
          <w:p w14:paraId="211CFD54" w14:textId="77777777" w:rsidR="00755332" w:rsidRPr="0090248A" w:rsidRDefault="00755332" w:rsidP="005D5255">
            <w:pPr>
              <w:jc w:val="center"/>
              <w:rPr>
                <w:kern w:val="2"/>
                <w:sz w:val="20"/>
                <w:szCs w:val="20"/>
              </w:rPr>
            </w:pPr>
            <w:r w:rsidRPr="0090248A">
              <w:rPr>
                <w:kern w:val="2"/>
                <w:sz w:val="20"/>
                <w:szCs w:val="20"/>
              </w:rPr>
              <w:t>26500,0</w:t>
            </w:r>
          </w:p>
        </w:tc>
        <w:tc>
          <w:tcPr>
            <w:tcW w:w="931" w:type="dxa"/>
            <w:vAlign w:val="center"/>
          </w:tcPr>
          <w:p w14:paraId="702F4918" w14:textId="77777777" w:rsidR="00755332" w:rsidRPr="0090248A" w:rsidRDefault="00755332" w:rsidP="005D5255">
            <w:pPr>
              <w:jc w:val="center"/>
              <w:rPr>
                <w:kern w:val="2"/>
                <w:sz w:val="20"/>
                <w:szCs w:val="20"/>
              </w:rPr>
            </w:pPr>
            <w:r w:rsidRPr="0090248A">
              <w:rPr>
                <w:kern w:val="2"/>
                <w:sz w:val="20"/>
                <w:szCs w:val="20"/>
              </w:rPr>
              <w:t>26500,0</w:t>
            </w:r>
          </w:p>
        </w:tc>
        <w:tc>
          <w:tcPr>
            <w:tcW w:w="978" w:type="dxa"/>
            <w:vAlign w:val="center"/>
          </w:tcPr>
          <w:p w14:paraId="611405CB" w14:textId="77777777" w:rsidR="00755332" w:rsidRPr="0090248A" w:rsidRDefault="00755332" w:rsidP="005D5255">
            <w:pPr>
              <w:jc w:val="center"/>
            </w:pPr>
            <w:r w:rsidRPr="0090248A">
              <w:rPr>
                <w:kern w:val="2"/>
                <w:sz w:val="20"/>
                <w:szCs w:val="20"/>
              </w:rPr>
              <w:t>–</w:t>
            </w:r>
          </w:p>
        </w:tc>
        <w:tc>
          <w:tcPr>
            <w:tcW w:w="933" w:type="dxa"/>
            <w:vAlign w:val="center"/>
          </w:tcPr>
          <w:p w14:paraId="582F221F" w14:textId="77777777" w:rsidR="00755332" w:rsidRPr="0090248A" w:rsidRDefault="00755332" w:rsidP="005D5255">
            <w:pPr>
              <w:jc w:val="center"/>
            </w:pPr>
            <w:r w:rsidRPr="0090248A">
              <w:rPr>
                <w:kern w:val="2"/>
                <w:sz w:val="20"/>
                <w:szCs w:val="20"/>
              </w:rPr>
              <w:t>–</w:t>
            </w:r>
          </w:p>
        </w:tc>
        <w:tc>
          <w:tcPr>
            <w:tcW w:w="992" w:type="dxa"/>
            <w:vAlign w:val="center"/>
          </w:tcPr>
          <w:p w14:paraId="233CF640" w14:textId="77777777" w:rsidR="00755332" w:rsidRPr="0090248A" w:rsidRDefault="00755332" w:rsidP="005D5255">
            <w:pPr>
              <w:jc w:val="center"/>
            </w:pPr>
            <w:r w:rsidRPr="0090248A">
              <w:rPr>
                <w:kern w:val="2"/>
                <w:sz w:val="20"/>
                <w:szCs w:val="20"/>
              </w:rPr>
              <w:t>–</w:t>
            </w:r>
          </w:p>
        </w:tc>
        <w:tc>
          <w:tcPr>
            <w:tcW w:w="851" w:type="dxa"/>
            <w:vAlign w:val="center"/>
          </w:tcPr>
          <w:p w14:paraId="74BFB9CE" w14:textId="77777777" w:rsidR="00755332" w:rsidRPr="0090248A" w:rsidRDefault="00755332" w:rsidP="005D5255">
            <w:pPr>
              <w:jc w:val="center"/>
            </w:pPr>
            <w:r w:rsidRPr="0090248A">
              <w:rPr>
                <w:kern w:val="2"/>
                <w:sz w:val="20"/>
                <w:szCs w:val="20"/>
              </w:rPr>
              <w:t>–</w:t>
            </w:r>
          </w:p>
        </w:tc>
        <w:tc>
          <w:tcPr>
            <w:tcW w:w="851" w:type="dxa"/>
            <w:vAlign w:val="center"/>
          </w:tcPr>
          <w:p w14:paraId="7A481BC1" w14:textId="77777777" w:rsidR="00755332" w:rsidRPr="0090248A" w:rsidRDefault="00755332" w:rsidP="005D5255">
            <w:pPr>
              <w:jc w:val="center"/>
            </w:pPr>
            <w:r w:rsidRPr="0090248A">
              <w:rPr>
                <w:kern w:val="2"/>
                <w:sz w:val="20"/>
                <w:szCs w:val="20"/>
              </w:rPr>
              <w:t>–</w:t>
            </w:r>
          </w:p>
        </w:tc>
        <w:tc>
          <w:tcPr>
            <w:tcW w:w="957" w:type="dxa"/>
            <w:vAlign w:val="center"/>
          </w:tcPr>
          <w:p w14:paraId="3B5DA822" w14:textId="77777777" w:rsidR="00755332" w:rsidRPr="0090248A" w:rsidRDefault="00755332" w:rsidP="005D5255">
            <w:pPr>
              <w:jc w:val="center"/>
            </w:pPr>
            <w:r w:rsidRPr="0090248A">
              <w:rPr>
                <w:kern w:val="2"/>
                <w:sz w:val="20"/>
                <w:szCs w:val="20"/>
              </w:rPr>
              <w:t>–</w:t>
            </w:r>
          </w:p>
        </w:tc>
        <w:tc>
          <w:tcPr>
            <w:tcW w:w="957" w:type="dxa"/>
            <w:vAlign w:val="center"/>
          </w:tcPr>
          <w:p w14:paraId="13080548" w14:textId="77777777" w:rsidR="00755332" w:rsidRPr="0090248A" w:rsidRDefault="00755332" w:rsidP="005D5255">
            <w:pPr>
              <w:jc w:val="center"/>
            </w:pPr>
            <w:r w:rsidRPr="0090248A">
              <w:rPr>
                <w:kern w:val="2"/>
                <w:sz w:val="20"/>
                <w:szCs w:val="20"/>
              </w:rPr>
              <w:t>–</w:t>
            </w:r>
          </w:p>
        </w:tc>
        <w:tc>
          <w:tcPr>
            <w:tcW w:w="779" w:type="dxa"/>
            <w:vAlign w:val="center"/>
          </w:tcPr>
          <w:p w14:paraId="35BF6855" w14:textId="77777777" w:rsidR="00755332" w:rsidRPr="0090248A" w:rsidRDefault="00755332" w:rsidP="005D5255">
            <w:pPr>
              <w:jc w:val="center"/>
            </w:pPr>
            <w:r w:rsidRPr="0090248A">
              <w:rPr>
                <w:kern w:val="2"/>
                <w:sz w:val="20"/>
                <w:szCs w:val="20"/>
              </w:rPr>
              <w:t>–</w:t>
            </w:r>
          </w:p>
        </w:tc>
        <w:tc>
          <w:tcPr>
            <w:tcW w:w="709" w:type="dxa"/>
            <w:vAlign w:val="center"/>
          </w:tcPr>
          <w:p w14:paraId="0B12622B" w14:textId="77777777" w:rsidR="00755332" w:rsidRPr="0090248A" w:rsidRDefault="00755332" w:rsidP="005D5255">
            <w:pPr>
              <w:jc w:val="center"/>
            </w:pPr>
            <w:r w:rsidRPr="0090248A">
              <w:rPr>
                <w:kern w:val="2"/>
                <w:sz w:val="20"/>
                <w:szCs w:val="20"/>
              </w:rPr>
              <w:t>–</w:t>
            </w:r>
          </w:p>
        </w:tc>
        <w:tc>
          <w:tcPr>
            <w:tcW w:w="851" w:type="dxa"/>
            <w:vAlign w:val="center"/>
          </w:tcPr>
          <w:p w14:paraId="5B4CC491" w14:textId="77777777" w:rsidR="00755332" w:rsidRPr="0090248A" w:rsidRDefault="00755332" w:rsidP="005D5255">
            <w:pPr>
              <w:jc w:val="center"/>
            </w:pPr>
            <w:r w:rsidRPr="0090248A">
              <w:rPr>
                <w:kern w:val="2"/>
                <w:sz w:val="20"/>
                <w:szCs w:val="20"/>
              </w:rPr>
              <w:t>–</w:t>
            </w:r>
          </w:p>
        </w:tc>
        <w:tc>
          <w:tcPr>
            <w:tcW w:w="854" w:type="dxa"/>
            <w:vAlign w:val="center"/>
          </w:tcPr>
          <w:p w14:paraId="2B1DCA51" w14:textId="77777777" w:rsidR="00755332" w:rsidRPr="0090248A" w:rsidRDefault="00755332" w:rsidP="005D5255">
            <w:pPr>
              <w:jc w:val="center"/>
            </w:pPr>
            <w:r w:rsidRPr="0090248A">
              <w:rPr>
                <w:kern w:val="2"/>
                <w:sz w:val="20"/>
                <w:szCs w:val="20"/>
              </w:rPr>
              <w:t>–</w:t>
            </w:r>
          </w:p>
        </w:tc>
      </w:tr>
      <w:tr w:rsidR="00755332" w:rsidRPr="0090248A" w14:paraId="51CE48C1"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32565DE4" w14:textId="77777777" w:rsidR="00755332" w:rsidRPr="0090248A" w:rsidRDefault="00755332" w:rsidP="005D5255">
            <w:pPr>
              <w:pStyle w:val="23"/>
              <w:ind w:firstLine="708"/>
            </w:pPr>
          </w:p>
        </w:tc>
        <w:tc>
          <w:tcPr>
            <w:tcW w:w="1842" w:type="dxa"/>
          </w:tcPr>
          <w:p w14:paraId="365CCB0C" w14:textId="77777777" w:rsidR="00755332" w:rsidRPr="0090248A" w:rsidRDefault="00755332" w:rsidP="005D5255">
            <w:pPr>
              <w:pStyle w:val="23"/>
              <w:ind w:firstLine="0"/>
              <w:jc w:val="center"/>
            </w:pPr>
            <w:r w:rsidRPr="0090248A">
              <w:t>областной бюджет</w:t>
            </w:r>
          </w:p>
        </w:tc>
        <w:tc>
          <w:tcPr>
            <w:tcW w:w="930" w:type="dxa"/>
            <w:vAlign w:val="center"/>
          </w:tcPr>
          <w:p w14:paraId="20E64F52" w14:textId="77777777" w:rsidR="00755332" w:rsidRPr="0090248A" w:rsidRDefault="00755332" w:rsidP="005D5255">
            <w:pPr>
              <w:jc w:val="center"/>
            </w:pPr>
            <w:r w:rsidRPr="0090248A">
              <w:rPr>
                <w:kern w:val="2"/>
                <w:sz w:val="20"/>
                <w:szCs w:val="20"/>
              </w:rPr>
              <w:t>24910,0</w:t>
            </w:r>
          </w:p>
        </w:tc>
        <w:tc>
          <w:tcPr>
            <w:tcW w:w="931" w:type="dxa"/>
            <w:vAlign w:val="center"/>
          </w:tcPr>
          <w:p w14:paraId="3E7DCCF6" w14:textId="77777777" w:rsidR="00755332" w:rsidRPr="0090248A" w:rsidRDefault="00755332" w:rsidP="005D5255">
            <w:pPr>
              <w:jc w:val="center"/>
            </w:pPr>
            <w:r w:rsidRPr="0090248A">
              <w:rPr>
                <w:kern w:val="2"/>
                <w:sz w:val="20"/>
                <w:szCs w:val="20"/>
              </w:rPr>
              <w:t>24910,0</w:t>
            </w:r>
          </w:p>
        </w:tc>
        <w:tc>
          <w:tcPr>
            <w:tcW w:w="978" w:type="dxa"/>
            <w:vAlign w:val="center"/>
          </w:tcPr>
          <w:p w14:paraId="7B2CE0D7" w14:textId="77777777" w:rsidR="00755332" w:rsidRPr="0090248A" w:rsidRDefault="00755332" w:rsidP="005D5255">
            <w:pPr>
              <w:jc w:val="center"/>
            </w:pPr>
            <w:r w:rsidRPr="0090248A">
              <w:rPr>
                <w:kern w:val="2"/>
                <w:sz w:val="20"/>
                <w:szCs w:val="20"/>
              </w:rPr>
              <w:t>–</w:t>
            </w:r>
          </w:p>
        </w:tc>
        <w:tc>
          <w:tcPr>
            <w:tcW w:w="933" w:type="dxa"/>
            <w:vAlign w:val="center"/>
          </w:tcPr>
          <w:p w14:paraId="03BA9264" w14:textId="77777777" w:rsidR="00755332" w:rsidRPr="0090248A" w:rsidRDefault="00755332" w:rsidP="005D5255">
            <w:pPr>
              <w:jc w:val="center"/>
            </w:pPr>
            <w:r w:rsidRPr="0090248A">
              <w:rPr>
                <w:kern w:val="2"/>
                <w:sz w:val="20"/>
                <w:szCs w:val="20"/>
              </w:rPr>
              <w:t>–</w:t>
            </w:r>
          </w:p>
        </w:tc>
        <w:tc>
          <w:tcPr>
            <w:tcW w:w="992" w:type="dxa"/>
            <w:vAlign w:val="center"/>
          </w:tcPr>
          <w:p w14:paraId="278ECA97" w14:textId="77777777" w:rsidR="00755332" w:rsidRPr="0090248A" w:rsidRDefault="00755332" w:rsidP="005D5255">
            <w:pPr>
              <w:jc w:val="center"/>
            </w:pPr>
            <w:r w:rsidRPr="0090248A">
              <w:rPr>
                <w:kern w:val="2"/>
                <w:sz w:val="20"/>
                <w:szCs w:val="20"/>
              </w:rPr>
              <w:t>–</w:t>
            </w:r>
          </w:p>
        </w:tc>
        <w:tc>
          <w:tcPr>
            <w:tcW w:w="851" w:type="dxa"/>
            <w:vAlign w:val="center"/>
          </w:tcPr>
          <w:p w14:paraId="2BFEC88A" w14:textId="77777777" w:rsidR="00755332" w:rsidRPr="0090248A" w:rsidRDefault="00755332" w:rsidP="005D5255">
            <w:pPr>
              <w:jc w:val="center"/>
            </w:pPr>
            <w:r w:rsidRPr="0090248A">
              <w:rPr>
                <w:kern w:val="2"/>
                <w:sz w:val="20"/>
                <w:szCs w:val="20"/>
              </w:rPr>
              <w:t>–</w:t>
            </w:r>
          </w:p>
        </w:tc>
        <w:tc>
          <w:tcPr>
            <w:tcW w:w="851" w:type="dxa"/>
            <w:vAlign w:val="center"/>
          </w:tcPr>
          <w:p w14:paraId="68602D1F" w14:textId="77777777" w:rsidR="00755332" w:rsidRPr="0090248A" w:rsidRDefault="00755332" w:rsidP="005D5255">
            <w:pPr>
              <w:jc w:val="center"/>
            </w:pPr>
            <w:r w:rsidRPr="0090248A">
              <w:rPr>
                <w:kern w:val="2"/>
                <w:sz w:val="20"/>
                <w:szCs w:val="20"/>
              </w:rPr>
              <w:t>–</w:t>
            </w:r>
          </w:p>
        </w:tc>
        <w:tc>
          <w:tcPr>
            <w:tcW w:w="957" w:type="dxa"/>
            <w:vAlign w:val="center"/>
          </w:tcPr>
          <w:p w14:paraId="4CAFFA0B" w14:textId="77777777" w:rsidR="00755332" w:rsidRPr="0090248A" w:rsidRDefault="00755332" w:rsidP="005D5255">
            <w:pPr>
              <w:jc w:val="center"/>
            </w:pPr>
            <w:r w:rsidRPr="0090248A">
              <w:rPr>
                <w:kern w:val="2"/>
                <w:sz w:val="20"/>
                <w:szCs w:val="20"/>
              </w:rPr>
              <w:t>–</w:t>
            </w:r>
          </w:p>
        </w:tc>
        <w:tc>
          <w:tcPr>
            <w:tcW w:w="957" w:type="dxa"/>
            <w:vAlign w:val="center"/>
          </w:tcPr>
          <w:p w14:paraId="16185489" w14:textId="77777777" w:rsidR="00755332" w:rsidRPr="0090248A" w:rsidRDefault="00755332" w:rsidP="005D5255">
            <w:pPr>
              <w:jc w:val="center"/>
            </w:pPr>
            <w:r w:rsidRPr="0090248A">
              <w:rPr>
                <w:kern w:val="2"/>
                <w:sz w:val="20"/>
                <w:szCs w:val="20"/>
              </w:rPr>
              <w:t>–</w:t>
            </w:r>
          </w:p>
        </w:tc>
        <w:tc>
          <w:tcPr>
            <w:tcW w:w="779" w:type="dxa"/>
            <w:vAlign w:val="center"/>
          </w:tcPr>
          <w:p w14:paraId="3E6FCBC2" w14:textId="77777777" w:rsidR="00755332" w:rsidRPr="0090248A" w:rsidRDefault="00755332" w:rsidP="005D5255">
            <w:pPr>
              <w:jc w:val="center"/>
            </w:pPr>
            <w:r w:rsidRPr="0090248A">
              <w:rPr>
                <w:kern w:val="2"/>
                <w:sz w:val="20"/>
                <w:szCs w:val="20"/>
              </w:rPr>
              <w:t>–</w:t>
            </w:r>
          </w:p>
        </w:tc>
        <w:tc>
          <w:tcPr>
            <w:tcW w:w="709" w:type="dxa"/>
            <w:vAlign w:val="center"/>
          </w:tcPr>
          <w:p w14:paraId="61E8AFF6" w14:textId="77777777" w:rsidR="00755332" w:rsidRPr="0090248A" w:rsidRDefault="00755332" w:rsidP="005D5255">
            <w:pPr>
              <w:jc w:val="center"/>
            </w:pPr>
            <w:r w:rsidRPr="0090248A">
              <w:rPr>
                <w:kern w:val="2"/>
                <w:sz w:val="20"/>
                <w:szCs w:val="20"/>
              </w:rPr>
              <w:t>–</w:t>
            </w:r>
          </w:p>
        </w:tc>
        <w:tc>
          <w:tcPr>
            <w:tcW w:w="851" w:type="dxa"/>
            <w:vAlign w:val="center"/>
          </w:tcPr>
          <w:p w14:paraId="36B34C15" w14:textId="77777777" w:rsidR="00755332" w:rsidRPr="0090248A" w:rsidRDefault="00755332" w:rsidP="005D5255">
            <w:pPr>
              <w:jc w:val="center"/>
            </w:pPr>
            <w:r w:rsidRPr="0090248A">
              <w:rPr>
                <w:kern w:val="2"/>
                <w:sz w:val="20"/>
                <w:szCs w:val="20"/>
              </w:rPr>
              <w:t>–</w:t>
            </w:r>
          </w:p>
        </w:tc>
        <w:tc>
          <w:tcPr>
            <w:tcW w:w="854" w:type="dxa"/>
            <w:vAlign w:val="center"/>
          </w:tcPr>
          <w:p w14:paraId="177A81B2" w14:textId="77777777" w:rsidR="00755332" w:rsidRPr="0090248A" w:rsidRDefault="00755332" w:rsidP="005D5255">
            <w:pPr>
              <w:jc w:val="center"/>
            </w:pPr>
            <w:r w:rsidRPr="0090248A">
              <w:rPr>
                <w:kern w:val="2"/>
                <w:sz w:val="20"/>
                <w:szCs w:val="20"/>
              </w:rPr>
              <w:t>–</w:t>
            </w:r>
          </w:p>
        </w:tc>
      </w:tr>
      <w:tr w:rsidR="00755332" w:rsidRPr="0090248A" w14:paraId="58B3B153"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71C9EBB4" w14:textId="77777777" w:rsidR="00755332" w:rsidRPr="0090248A" w:rsidRDefault="00755332" w:rsidP="005D5255">
            <w:pPr>
              <w:pStyle w:val="23"/>
              <w:ind w:firstLine="708"/>
            </w:pPr>
          </w:p>
        </w:tc>
        <w:tc>
          <w:tcPr>
            <w:tcW w:w="1842" w:type="dxa"/>
          </w:tcPr>
          <w:p w14:paraId="6A643F31" w14:textId="77777777" w:rsidR="00755332" w:rsidRPr="0090248A" w:rsidRDefault="00755332" w:rsidP="005D5255">
            <w:pPr>
              <w:pStyle w:val="23"/>
              <w:ind w:firstLine="0"/>
              <w:jc w:val="center"/>
            </w:pPr>
            <w:r w:rsidRPr="0090248A">
              <w:t>федеральный бюджет</w:t>
            </w:r>
          </w:p>
        </w:tc>
        <w:tc>
          <w:tcPr>
            <w:tcW w:w="930" w:type="dxa"/>
            <w:vAlign w:val="center"/>
          </w:tcPr>
          <w:p w14:paraId="22D91CBC" w14:textId="77777777" w:rsidR="00755332" w:rsidRPr="0090248A" w:rsidRDefault="00755332" w:rsidP="005D5255">
            <w:pPr>
              <w:jc w:val="center"/>
            </w:pPr>
            <w:r w:rsidRPr="0090248A">
              <w:rPr>
                <w:kern w:val="2"/>
                <w:sz w:val="20"/>
                <w:szCs w:val="20"/>
              </w:rPr>
              <w:t>–</w:t>
            </w:r>
          </w:p>
        </w:tc>
        <w:tc>
          <w:tcPr>
            <w:tcW w:w="931" w:type="dxa"/>
            <w:vAlign w:val="center"/>
          </w:tcPr>
          <w:p w14:paraId="7E301B48" w14:textId="77777777" w:rsidR="00755332" w:rsidRPr="0090248A" w:rsidRDefault="00755332" w:rsidP="005D5255">
            <w:pPr>
              <w:jc w:val="center"/>
            </w:pPr>
            <w:r w:rsidRPr="0090248A">
              <w:rPr>
                <w:kern w:val="2"/>
                <w:sz w:val="20"/>
                <w:szCs w:val="20"/>
              </w:rPr>
              <w:t>–</w:t>
            </w:r>
          </w:p>
        </w:tc>
        <w:tc>
          <w:tcPr>
            <w:tcW w:w="978" w:type="dxa"/>
            <w:vAlign w:val="center"/>
          </w:tcPr>
          <w:p w14:paraId="169381D5" w14:textId="77777777" w:rsidR="00755332" w:rsidRPr="0090248A" w:rsidRDefault="00755332" w:rsidP="005D5255">
            <w:pPr>
              <w:jc w:val="center"/>
            </w:pPr>
            <w:r w:rsidRPr="0090248A">
              <w:rPr>
                <w:kern w:val="2"/>
                <w:sz w:val="20"/>
                <w:szCs w:val="20"/>
              </w:rPr>
              <w:t>–</w:t>
            </w:r>
          </w:p>
        </w:tc>
        <w:tc>
          <w:tcPr>
            <w:tcW w:w="933" w:type="dxa"/>
            <w:vAlign w:val="center"/>
          </w:tcPr>
          <w:p w14:paraId="33E898C7" w14:textId="77777777" w:rsidR="00755332" w:rsidRPr="0090248A" w:rsidRDefault="00755332" w:rsidP="005D5255">
            <w:pPr>
              <w:jc w:val="center"/>
            </w:pPr>
            <w:r w:rsidRPr="0090248A">
              <w:rPr>
                <w:kern w:val="2"/>
                <w:sz w:val="20"/>
                <w:szCs w:val="20"/>
              </w:rPr>
              <w:t>–</w:t>
            </w:r>
          </w:p>
        </w:tc>
        <w:tc>
          <w:tcPr>
            <w:tcW w:w="992" w:type="dxa"/>
            <w:vAlign w:val="center"/>
          </w:tcPr>
          <w:p w14:paraId="7D39E04F" w14:textId="77777777" w:rsidR="00755332" w:rsidRPr="0090248A" w:rsidRDefault="00755332" w:rsidP="005D5255">
            <w:pPr>
              <w:jc w:val="center"/>
            </w:pPr>
            <w:r w:rsidRPr="0090248A">
              <w:rPr>
                <w:kern w:val="2"/>
                <w:sz w:val="20"/>
                <w:szCs w:val="20"/>
              </w:rPr>
              <w:t>–</w:t>
            </w:r>
          </w:p>
        </w:tc>
        <w:tc>
          <w:tcPr>
            <w:tcW w:w="851" w:type="dxa"/>
            <w:vAlign w:val="center"/>
          </w:tcPr>
          <w:p w14:paraId="305F249F" w14:textId="77777777" w:rsidR="00755332" w:rsidRPr="0090248A" w:rsidRDefault="00755332" w:rsidP="005D5255">
            <w:pPr>
              <w:jc w:val="center"/>
            </w:pPr>
            <w:r w:rsidRPr="0090248A">
              <w:rPr>
                <w:kern w:val="2"/>
                <w:sz w:val="20"/>
                <w:szCs w:val="20"/>
              </w:rPr>
              <w:t>–</w:t>
            </w:r>
          </w:p>
        </w:tc>
        <w:tc>
          <w:tcPr>
            <w:tcW w:w="851" w:type="dxa"/>
            <w:vAlign w:val="center"/>
          </w:tcPr>
          <w:p w14:paraId="4D0CAD38" w14:textId="77777777" w:rsidR="00755332" w:rsidRPr="0090248A" w:rsidRDefault="00755332" w:rsidP="005D5255">
            <w:pPr>
              <w:jc w:val="center"/>
            </w:pPr>
            <w:r w:rsidRPr="0090248A">
              <w:rPr>
                <w:kern w:val="2"/>
                <w:sz w:val="20"/>
                <w:szCs w:val="20"/>
              </w:rPr>
              <w:t>–</w:t>
            </w:r>
          </w:p>
        </w:tc>
        <w:tc>
          <w:tcPr>
            <w:tcW w:w="957" w:type="dxa"/>
            <w:vAlign w:val="center"/>
          </w:tcPr>
          <w:p w14:paraId="7A5E25CA" w14:textId="77777777" w:rsidR="00755332" w:rsidRPr="0090248A" w:rsidRDefault="00755332" w:rsidP="005D5255">
            <w:pPr>
              <w:jc w:val="center"/>
            </w:pPr>
            <w:r w:rsidRPr="0090248A">
              <w:rPr>
                <w:kern w:val="2"/>
                <w:sz w:val="20"/>
                <w:szCs w:val="20"/>
              </w:rPr>
              <w:t>–</w:t>
            </w:r>
          </w:p>
        </w:tc>
        <w:tc>
          <w:tcPr>
            <w:tcW w:w="957" w:type="dxa"/>
            <w:vAlign w:val="center"/>
          </w:tcPr>
          <w:p w14:paraId="08DCBE88" w14:textId="77777777" w:rsidR="00755332" w:rsidRPr="0090248A" w:rsidRDefault="00755332" w:rsidP="005D5255">
            <w:pPr>
              <w:jc w:val="center"/>
            </w:pPr>
            <w:r w:rsidRPr="0090248A">
              <w:rPr>
                <w:kern w:val="2"/>
                <w:sz w:val="20"/>
                <w:szCs w:val="20"/>
              </w:rPr>
              <w:t>–</w:t>
            </w:r>
          </w:p>
        </w:tc>
        <w:tc>
          <w:tcPr>
            <w:tcW w:w="779" w:type="dxa"/>
            <w:vAlign w:val="center"/>
          </w:tcPr>
          <w:p w14:paraId="17861C89" w14:textId="77777777" w:rsidR="00755332" w:rsidRPr="0090248A" w:rsidRDefault="00755332" w:rsidP="005D5255">
            <w:pPr>
              <w:jc w:val="center"/>
            </w:pPr>
            <w:r w:rsidRPr="0090248A">
              <w:rPr>
                <w:kern w:val="2"/>
                <w:sz w:val="20"/>
                <w:szCs w:val="20"/>
              </w:rPr>
              <w:t>–</w:t>
            </w:r>
          </w:p>
        </w:tc>
        <w:tc>
          <w:tcPr>
            <w:tcW w:w="709" w:type="dxa"/>
            <w:vAlign w:val="center"/>
          </w:tcPr>
          <w:p w14:paraId="0F015EEE" w14:textId="77777777" w:rsidR="00755332" w:rsidRPr="0090248A" w:rsidRDefault="00755332" w:rsidP="005D5255">
            <w:pPr>
              <w:jc w:val="center"/>
            </w:pPr>
            <w:r w:rsidRPr="0090248A">
              <w:rPr>
                <w:kern w:val="2"/>
                <w:sz w:val="20"/>
                <w:szCs w:val="20"/>
              </w:rPr>
              <w:t>–</w:t>
            </w:r>
          </w:p>
        </w:tc>
        <w:tc>
          <w:tcPr>
            <w:tcW w:w="851" w:type="dxa"/>
            <w:vAlign w:val="center"/>
          </w:tcPr>
          <w:p w14:paraId="42A39BEA" w14:textId="77777777" w:rsidR="00755332" w:rsidRPr="0090248A" w:rsidRDefault="00755332" w:rsidP="005D5255">
            <w:pPr>
              <w:jc w:val="center"/>
            </w:pPr>
            <w:r w:rsidRPr="0090248A">
              <w:rPr>
                <w:kern w:val="2"/>
                <w:sz w:val="20"/>
                <w:szCs w:val="20"/>
              </w:rPr>
              <w:t>–</w:t>
            </w:r>
          </w:p>
        </w:tc>
        <w:tc>
          <w:tcPr>
            <w:tcW w:w="854" w:type="dxa"/>
            <w:vAlign w:val="center"/>
          </w:tcPr>
          <w:p w14:paraId="19A1367A" w14:textId="77777777" w:rsidR="00755332" w:rsidRPr="0090248A" w:rsidRDefault="00755332" w:rsidP="005D5255">
            <w:pPr>
              <w:jc w:val="center"/>
            </w:pPr>
            <w:r w:rsidRPr="0090248A">
              <w:rPr>
                <w:kern w:val="2"/>
                <w:sz w:val="20"/>
                <w:szCs w:val="20"/>
              </w:rPr>
              <w:t>–</w:t>
            </w:r>
          </w:p>
        </w:tc>
      </w:tr>
      <w:tr w:rsidR="00755332" w:rsidRPr="0090248A" w14:paraId="1F8E5140"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00A6902D" w14:textId="77777777" w:rsidR="00755332" w:rsidRPr="0090248A" w:rsidRDefault="00755332" w:rsidP="005D5255">
            <w:pPr>
              <w:pStyle w:val="23"/>
              <w:ind w:firstLine="708"/>
            </w:pPr>
          </w:p>
        </w:tc>
        <w:tc>
          <w:tcPr>
            <w:tcW w:w="1842" w:type="dxa"/>
          </w:tcPr>
          <w:p w14:paraId="10F5CBB8" w14:textId="77777777" w:rsidR="00755332" w:rsidRPr="0090248A" w:rsidRDefault="00755332" w:rsidP="005D5255">
            <w:pPr>
              <w:pStyle w:val="23"/>
              <w:ind w:firstLine="0"/>
              <w:jc w:val="center"/>
            </w:pPr>
            <w:r w:rsidRPr="0090248A">
              <w:t>местный бюджет</w:t>
            </w:r>
          </w:p>
        </w:tc>
        <w:tc>
          <w:tcPr>
            <w:tcW w:w="930" w:type="dxa"/>
            <w:vAlign w:val="center"/>
          </w:tcPr>
          <w:p w14:paraId="4094FC41" w14:textId="77777777" w:rsidR="00755332" w:rsidRPr="0090248A" w:rsidRDefault="00755332" w:rsidP="005D5255">
            <w:pPr>
              <w:jc w:val="center"/>
              <w:rPr>
                <w:kern w:val="2"/>
                <w:sz w:val="20"/>
                <w:szCs w:val="20"/>
              </w:rPr>
            </w:pPr>
            <w:r w:rsidRPr="0090248A">
              <w:rPr>
                <w:kern w:val="2"/>
                <w:sz w:val="20"/>
                <w:szCs w:val="20"/>
              </w:rPr>
              <w:t>1590,0</w:t>
            </w:r>
          </w:p>
        </w:tc>
        <w:tc>
          <w:tcPr>
            <w:tcW w:w="931" w:type="dxa"/>
            <w:vAlign w:val="center"/>
          </w:tcPr>
          <w:p w14:paraId="2E9E279D" w14:textId="77777777" w:rsidR="00755332" w:rsidRPr="0090248A" w:rsidRDefault="00755332" w:rsidP="005D5255">
            <w:pPr>
              <w:jc w:val="center"/>
              <w:rPr>
                <w:kern w:val="2"/>
                <w:sz w:val="20"/>
                <w:szCs w:val="20"/>
              </w:rPr>
            </w:pPr>
            <w:r w:rsidRPr="0090248A">
              <w:rPr>
                <w:kern w:val="2"/>
                <w:sz w:val="20"/>
                <w:szCs w:val="20"/>
              </w:rPr>
              <w:t>1590,0</w:t>
            </w:r>
          </w:p>
        </w:tc>
        <w:tc>
          <w:tcPr>
            <w:tcW w:w="978" w:type="dxa"/>
            <w:vAlign w:val="center"/>
          </w:tcPr>
          <w:p w14:paraId="046273AD" w14:textId="77777777" w:rsidR="00755332" w:rsidRPr="0090248A" w:rsidRDefault="00755332" w:rsidP="005D5255">
            <w:pPr>
              <w:jc w:val="center"/>
            </w:pPr>
            <w:r w:rsidRPr="0090248A">
              <w:rPr>
                <w:kern w:val="2"/>
                <w:sz w:val="20"/>
                <w:szCs w:val="20"/>
              </w:rPr>
              <w:t>–</w:t>
            </w:r>
          </w:p>
        </w:tc>
        <w:tc>
          <w:tcPr>
            <w:tcW w:w="933" w:type="dxa"/>
            <w:vAlign w:val="center"/>
          </w:tcPr>
          <w:p w14:paraId="4FFC6BD2" w14:textId="77777777" w:rsidR="00755332" w:rsidRPr="0090248A" w:rsidRDefault="00755332" w:rsidP="005D5255">
            <w:pPr>
              <w:jc w:val="center"/>
            </w:pPr>
            <w:r w:rsidRPr="0090248A">
              <w:rPr>
                <w:kern w:val="2"/>
                <w:sz w:val="20"/>
                <w:szCs w:val="20"/>
              </w:rPr>
              <w:t>–</w:t>
            </w:r>
          </w:p>
        </w:tc>
        <w:tc>
          <w:tcPr>
            <w:tcW w:w="992" w:type="dxa"/>
            <w:vAlign w:val="center"/>
          </w:tcPr>
          <w:p w14:paraId="21C12511" w14:textId="77777777" w:rsidR="00755332" w:rsidRPr="0090248A" w:rsidRDefault="00755332" w:rsidP="005D5255">
            <w:pPr>
              <w:jc w:val="center"/>
            </w:pPr>
            <w:r w:rsidRPr="0090248A">
              <w:rPr>
                <w:kern w:val="2"/>
                <w:sz w:val="20"/>
                <w:szCs w:val="20"/>
              </w:rPr>
              <w:t>–</w:t>
            </w:r>
          </w:p>
        </w:tc>
        <w:tc>
          <w:tcPr>
            <w:tcW w:w="851" w:type="dxa"/>
            <w:vAlign w:val="center"/>
          </w:tcPr>
          <w:p w14:paraId="09B7C57C" w14:textId="77777777" w:rsidR="00755332" w:rsidRPr="0090248A" w:rsidRDefault="00755332" w:rsidP="005D5255">
            <w:pPr>
              <w:jc w:val="center"/>
            </w:pPr>
            <w:r w:rsidRPr="0090248A">
              <w:rPr>
                <w:kern w:val="2"/>
                <w:sz w:val="20"/>
                <w:szCs w:val="20"/>
              </w:rPr>
              <w:t>–</w:t>
            </w:r>
          </w:p>
        </w:tc>
        <w:tc>
          <w:tcPr>
            <w:tcW w:w="851" w:type="dxa"/>
            <w:vAlign w:val="center"/>
          </w:tcPr>
          <w:p w14:paraId="6A1FE463" w14:textId="77777777" w:rsidR="00755332" w:rsidRPr="0090248A" w:rsidRDefault="00755332" w:rsidP="005D5255">
            <w:pPr>
              <w:jc w:val="center"/>
            </w:pPr>
            <w:r w:rsidRPr="0090248A">
              <w:rPr>
                <w:kern w:val="2"/>
                <w:sz w:val="20"/>
                <w:szCs w:val="20"/>
              </w:rPr>
              <w:t>–</w:t>
            </w:r>
          </w:p>
        </w:tc>
        <w:tc>
          <w:tcPr>
            <w:tcW w:w="957" w:type="dxa"/>
            <w:vAlign w:val="center"/>
          </w:tcPr>
          <w:p w14:paraId="64898899" w14:textId="77777777" w:rsidR="00755332" w:rsidRPr="0090248A" w:rsidRDefault="00755332" w:rsidP="005D5255">
            <w:pPr>
              <w:jc w:val="center"/>
            </w:pPr>
            <w:r w:rsidRPr="0090248A">
              <w:rPr>
                <w:kern w:val="2"/>
                <w:sz w:val="20"/>
                <w:szCs w:val="20"/>
              </w:rPr>
              <w:t>–</w:t>
            </w:r>
          </w:p>
        </w:tc>
        <w:tc>
          <w:tcPr>
            <w:tcW w:w="957" w:type="dxa"/>
            <w:vAlign w:val="center"/>
          </w:tcPr>
          <w:p w14:paraId="0B4A3F3C" w14:textId="77777777" w:rsidR="00755332" w:rsidRPr="0090248A" w:rsidRDefault="00755332" w:rsidP="005D5255">
            <w:pPr>
              <w:jc w:val="center"/>
            </w:pPr>
            <w:r w:rsidRPr="0090248A">
              <w:rPr>
                <w:kern w:val="2"/>
                <w:sz w:val="20"/>
                <w:szCs w:val="20"/>
              </w:rPr>
              <w:t>–</w:t>
            </w:r>
          </w:p>
        </w:tc>
        <w:tc>
          <w:tcPr>
            <w:tcW w:w="779" w:type="dxa"/>
            <w:vAlign w:val="center"/>
          </w:tcPr>
          <w:p w14:paraId="3A68989E" w14:textId="77777777" w:rsidR="00755332" w:rsidRPr="0090248A" w:rsidRDefault="00755332" w:rsidP="005D5255">
            <w:pPr>
              <w:jc w:val="center"/>
            </w:pPr>
            <w:r w:rsidRPr="0090248A">
              <w:rPr>
                <w:kern w:val="2"/>
                <w:sz w:val="20"/>
                <w:szCs w:val="20"/>
              </w:rPr>
              <w:t>–</w:t>
            </w:r>
          </w:p>
        </w:tc>
        <w:tc>
          <w:tcPr>
            <w:tcW w:w="709" w:type="dxa"/>
            <w:vAlign w:val="center"/>
          </w:tcPr>
          <w:p w14:paraId="59B3CB99" w14:textId="77777777" w:rsidR="00755332" w:rsidRPr="0090248A" w:rsidRDefault="00755332" w:rsidP="005D5255">
            <w:pPr>
              <w:jc w:val="center"/>
            </w:pPr>
            <w:r w:rsidRPr="0090248A">
              <w:rPr>
                <w:kern w:val="2"/>
                <w:sz w:val="20"/>
                <w:szCs w:val="20"/>
              </w:rPr>
              <w:t>–</w:t>
            </w:r>
          </w:p>
        </w:tc>
        <w:tc>
          <w:tcPr>
            <w:tcW w:w="851" w:type="dxa"/>
            <w:vAlign w:val="center"/>
          </w:tcPr>
          <w:p w14:paraId="6196A37E" w14:textId="77777777" w:rsidR="00755332" w:rsidRPr="0090248A" w:rsidRDefault="00755332" w:rsidP="005D5255">
            <w:pPr>
              <w:jc w:val="center"/>
            </w:pPr>
            <w:r w:rsidRPr="0090248A">
              <w:rPr>
                <w:kern w:val="2"/>
                <w:sz w:val="20"/>
                <w:szCs w:val="20"/>
              </w:rPr>
              <w:t>–</w:t>
            </w:r>
          </w:p>
        </w:tc>
        <w:tc>
          <w:tcPr>
            <w:tcW w:w="854" w:type="dxa"/>
            <w:vAlign w:val="center"/>
          </w:tcPr>
          <w:p w14:paraId="6B0AFCBA" w14:textId="77777777" w:rsidR="00755332" w:rsidRPr="0090248A" w:rsidRDefault="00755332" w:rsidP="005D5255">
            <w:pPr>
              <w:jc w:val="center"/>
            </w:pPr>
            <w:r w:rsidRPr="0090248A">
              <w:rPr>
                <w:kern w:val="2"/>
                <w:sz w:val="20"/>
                <w:szCs w:val="20"/>
              </w:rPr>
              <w:t>–</w:t>
            </w:r>
          </w:p>
        </w:tc>
      </w:tr>
      <w:tr w:rsidR="00755332" w:rsidRPr="0090248A" w14:paraId="4201DD91"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31CFCA76" w14:textId="77777777" w:rsidR="00755332" w:rsidRPr="0090248A" w:rsidRDefault="00755332" w:rsidP="005D5255">
            <w:pPr>
              <w:pStyle w:val="23"/>
              <w:ind w:firstLine="708"/>
            </w:pPr>
          </w:p>
        </w:tc>
        <w:tc>
          <w:tcPr>
            <w:tcW w:w="1842" w:type="dxa"/>
          </w:tcPr>
          <w:p w14:paraId="0B96CBEA" w14:textId="77777777" w:rsidR="00755332" w:rsidRPr="0090248A" w:rsidRDefault="00755332" w:rsidP="005D5255">
            <w:pPr>
              <w:pStyle w:val="23"/>
              <w:ind w:firstLine="0"/>
              <w:jc w:val="center"/>
            </w:pPr>
            <w:r w:rsidRPr="0090248A">
              <w:t>внебюджетные источники</w:t>
            </w:r>
          </w:p>
        </w:tc>
        <w:tc>
          <w:tcPr>
            <w:tcW w:w="930" w:type="dxa"/>
            <w:vAlign w:val="center"/>
          </w:tcPr>
          <w:p w14:paraId="33198894" w14:textId="77777777" w:rsidR="00755332" w:rsidRPr="0090248A" w:rsidRDefault="00755332" w:rsidP="005D5255">
            <w:pPr>
              <w:jc w:val="center"/>
            </w:pPr>
            <w:r w:rsidRPr="0090248A">
              <w:rPr>
                <w:kern w:val="2"/>
                <w:sz w:val="20"/>
                <w:szCs w:val="20"/>
              </w:rPr>
              <w:t>–</w:t>
            </w:r>
          </w:p>
        </w:tc>
        <w:tc>
          <w:tcPr>
            <w:tcW w:w="931" w:type="dxa"/>
            <w:vAlign w:val="center"/>
          </w:tcPr>
          <w:p w14:paraId="759974EC" w14:textId="77777777" w:rsidR="00755332" w:rsidRPr="0090248A" w:rsidRDefault="00755332" w:rsidP="005D5255">
            <w:pPr>
              <w:jc w:val="center"/>
            </w:pPr>
            <w:r w:rsidRPr="0090248A">
              <w:rPr>
                <w:kern w:val="2"/>
                <w:sz w:val="20"/>
                <w:szCs w:val="20"/>
              </w:rPr>
              <w:t>–</w:t>
            </w:r>
          </w:p>
        </w:tc>
        <w:tc>
          <w:tcPr>
            <w:tcW w:w="978" w:type="dxa"/>
            <w:vAlign w:val="center"/>
          </w:tcPr>
          <w:p w14:paraId="1B2775CD" w14:textId="77777777" w:rsidR="00755332" w:rsidRPr="0090248A" w:rsidRDefault="00755332" w:rsidP="005D5255">
            <w:pPr>
              <w:jc w:val="center"/>
            </w:pPr>
            <w:r w:rsidRPr="0090248A">
              <w:rPr>
                <w:kern w:val="2"/>
                <w:sz w:val="20"/>
                <w:szCs w:val="20"/>
              </w:rPr>
              <w:t>–</w:t>
            </w:r>
          </w:p>
        </w:tc>
        <w:tc>
          <w:tcPr>
            <w:tcW w:w="933" w:type="dxa"/>
            <w:vAlign w:val="center"/>
          </w:tcPr>
          <w:p w14:paraId="53DEFAE2" w14:textId="77777777" w:rsidR="00755332" w:rsidRPr="0090248A" w:rsidRDefault="00755332" w:rsidP="005D5255">
            <w:pPr>
              <w:jc w:val="center"/>
            </w:pPr>
            <w:r w:rsidRPr="0090248A">
              <w:rPr>
                <w:kern w:val="2"/>
                <w:sz w:val="20"/>
                <w:szCs w:val="20"/>
              </w:rPr>
              <w:t>–</w:t>
            </w:r>
          </w:p>
        </w:tc>
        <w:tc>
          <w:tcPr>
            <w:tcW w:w="992" w:type="dxa"/>
            <w:vAlign w:val="center"/>
          </w:tcPr>
          <w:p w14:paraId="2C4B9FE5" w14:textId="77777777" w:rsidR="00755332" w:rsidRPr="0090248A" w:rsidRDefault="00755332" w:rsidP="005D5255">
            <w:pPr>
              <w:jc w:val="center"/>
            </w:pPr>
            <w:r w:rsidRPr="0090248A">
              <w:rPr>
                <w:kern w:val="2"/>
                <w:sz w:val="20"/>
                <w:szCs w:val="20"/>
              </w:rPr>
              <w:t>–</w:t>
            </w:r>
          </w:p>
        </w:tc>
        <w:tc>
          <w:tcPr>
            <w:tcW w:w="851" w:type="dxa"/>
            <w:vAlign w:val="center"/>
          </w:tcPr>
          <w:p w14:paraId="6C41EE54" w14:textId="77777777" w:rsidR="00755332" w:rsidRPr="0090248A" w:rsidRDefault="00755332" w:rsidP="005D5255">
            <w:pPr>
              <w:jc w:val="center"/>
            </w:pPr>
            <w:r w:rsidRPr="0090248A">
              <w:rPr>
                <w:kern w:val="2"/>
                <w:sz w:val="20"/>
                <w:szCs w:val="20"/>
              </w:rPr>
              <w:t>–</w:t>
            </w:r>
          </w:p>
        </w:tc>
        <w:tc>
          <w:tcPr>
            <w:tcW w:w="851" w:type="dxa"/>
            <w:vAlign w:val="center"/>
          </w:tcPr>
          <w:p w14:paraId="3860FA10" w14:textId="77777777" w:rsidR="00755332" w:rsidRPr="0090248A" w:rsidRDefault="00755332" w:rsidP="005D5255">
            <w:pPr>
              <w:jc w:val="center"/>
            </w:pPr>
            <w:r w:rsidRPr="0090248A">
              <w:rPr>
                <w:kern w:val="2"/>
                <w:sz w:val="20"/>
                <w:szCs w:val="20"/>
              </w:rPr>
              <w:t>–</w:t>
            </w:r>
          </w:p>
        </w:tc>
        <w:tc>
          <w:tcPr>
            <w:tcW w:w="957" w:type="dxa"/>
            <w:vAlign w:val="center"/>
          </w:tcPr>
          <w:p w14:paraId="7B6600DD" w14:textId="77777777" w:rsidR="00755332" w:rsidRPr="0090248A" w:rsidRDefault="00755332" w:rsidP="005D5255">
            <w:pPr>
              <w:jc w:val="center"/>
            </w:pPr>
            <w:r w:rsidRPr="0090248A">
              <w:rPr>
                <w:kern w:val="2"/>
                <w:sz w:val="20"/>
                <w:szCs w:val="20"/>
              </w:rPr>
              <w:t>–</w:t>
            </w:r>
          </w:p>
        </w:tc>
        <w:tc>
          <w:tcPr>
            <w:tcW w:w="957" w:type="dxa"/>
            <w:vAlign w:val="center"/>
          </w:tcPr>
          <w:p w14:paraId="133C2250" w14:textId="77777777" w:rsidR="00755332" w:rsidRPr="0090248A" w:rsidRDefault="00755332" w:rsidP="005D5255">
            <w:pPr>
              <w:jc w:val="center"/>
            </w:pPr>
            <w:r w:rsidRPr="0090248A">
              <w:rPr>
                <w:kern w:val="2"/>
                <w:sz w:val="20"/>
                <w:szCs w:val="20"/>
              </w:rPr>
              <w:t>–</w:t>
            </w:r>
          </w:p>
        </w:tc>
        <w:tc>
          <w:tcPr>
            <w:tcW w:w="779" w:type="dxa"/>
            <w:vAlign w:val="center"/>
          </w:tcPr>
          <w:p w14:paraId="04FD0CA4" w14:textId="77777777" w:rsidR="00755332" w:rsidRPr="0090248A" w:rsidRDefault="00755332" w:rsidP="005D5255">
            <w:pPr>
              <w:jc w:val="center"/>
            </w:pPr>
            <w:r w:rsidRPr="0090248A">
              <w:rPr>
                <w:kern w:val="2"/>
                <w:sz w:val="20"/>
                <w:szCs w:val="20"/>
              </w:rPr>
              <w:t>–</w:t>
            </w:r>
          </w:p>
        </w:tc>
        <w:tc>
          <w:tcPr>
            <w:tcW w:w="709" w:type="dxa"/>
            <w:vAlign w:val="center"/>
          </w:tcPr>
          <w:p w14:paraId="7ADA9E2E" w14:textId="77777777" w:rsidR="00755332" w:rsidRPr="0090248A" w:rsidRDefault="00755332" w:rsidP="005D5255">
            <w:pPr>
              <w:jc w:val="center"/>
            </w:pPr>
            <w:r w:rsidRPr="0090248A">
              <w:rPr>
                <w:kern w:val="2"/>
                <w:sz w:val="20"/>
                <w:szCs w:val="20"/>
              </w:rPr>
              <w:t>–</w:t>
            </w:r>
          </w:p>
        </w:tc>
        <w:tc>
          <w:tcPr>
            <w:tcW w:w="851" w:type="dxa"/>
            <w:vAlign w:val="center"/>
          </w:tcPr>
          <w:p w14:paraId="2FF34A2A" w14:textId="77777777" w:rsidR="00755332" w:rsidRPr="0090248A" w:rsidRDefault="00755332" w:rsidP="005D5255">
            <w:pPr>
              <w:jc w:val="center"/>
            </w:pPr>
            <w:r w:rsidRPr="0090248A">
              <w:rPr>
                <w:kern w:val="2"/>
                <w:sz w:val="20"/>
                <w:szCs w:val="20"/>
              </w:rPr>
              <w:t>–</w:t>
            </w:r>
          </w:p>
        </w:tc>
        <w:tc>
          <w:tcPr>
            <w:tcW w:w="854" w:type="dxa"/>
            <w:vAlign w:val="center"/>
          </w:tcPr>
          <w:p w14:paraId="2371060D" w14:textId="77777777" w:rsidR="00755332" w:rsidRPr="0090248A" w:rsidRDefault="00755332" w:rsidP="005D5255">
            <w:pPr>
              <w:jc w:val="center"/>
            </w:pPr>
            <w:r w:rsidRPr="0090248A">
              <w:rPr>
                <w:kern w:val="2"/>
                <w:sz w:val="20"/>
                <w:szCs w:val="20"/>
              </w:rPr>
              <w:t>–</w:t>
            </w:r>
          </w:p>
        </w:tc>
      </w:tr>
      <w:tr w:rsidR="00755332" w:rsidRPr="0090248A" w14:paraId="0E70FD4B"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restart"/>
            <w:vAlign w:val="center"/>
          </w:tcPr>
          <w:p w14:paraId="5C9DCA08" w14:textId="77777777" w:rsidR="00755332" w:rsidRPr="0090248A" w:rsidRDefault="00755332" w:rsidP="005D5255">
            <w:pPr>
              <w:pStyle w:val="23"/>
              <w:ind w:firstLine="0"/>
            </w:pPr>
            <w:r w:rsidRPr="0090248A">
              <w:t>Иные межбюджетные трансферты на разработку проектно-сметной документации на капитальный ремонт, реконструкцию, строительство объектов газификации, в том числе на изготовление смет и получения достоверности ПИР, изготовление расчетных схем</w:t>
            </w:r>
          </w:p>
        </w:tc>
        <w:tc>
          <w:tcPr>
            <w:tcW w:w="1842" w:type="dxa"/>
          </w:tcPr>
          <w:p w14:paraId="2C5C8440" w14:textId="77777777" w:rsidR="00755332" w:rsidRPr="0090248A" w:rsidRDefault="00755332" w:rsidP="005D5255">
            <w:pPr>
              <w:pStyle w:val="23"/>
              <w:ind w:firstLine="0"/>
              <w:jc w:val="center"/>
            </w:pPr>
            <w:r w:rsidRPr="0090248A">
              <w:t>всего</w:t>
            </w:r>
          </w:p>
        </w:tc>
        <w:tc>
          <w:tcPr>
            <w:tcW w:w="930" w:type="dxa"/>
            <w:vAlign w:val="center"/>
          </w:tcPr>
          <w:p w14:paraId="744A61F0" w14:textId="77777777" w:rsidR="00755332" w:rsidRPr="0090248A" w:rsidRDefault="00755332" w:rsidP="005D5255">
            <w:pPr>
              <w:jc w:val="center"/>
              <w:rPr>
                <w:kern w:val="2"/>
                <w:sz w:val="20"/>
                <w:szCs w:val="20"/>
              </w:rPr>
            </w:pPr>
            <w:r w:rsidRPr="0090248A">
              <w:rPr>
                <w:kern w:val="2"/>
                <w:sz w:val="20"/>
                <w:szCs w:val="20"/>
              </w:rPr>
              <w:t>453,2</w:t>
            </w:r>
          </w:p>
        </w:tc>
        <w:tc>
          <w:tcPr>
            <w:tcW w:w="931" w:type="dxa"/>
            <w:vAlign w:val="center"/>
          </w:tcPr>
          <w:p w14:paraId="649C3A75" w14:textId="77777777" w:rsidR="00755332" w:rsidRPr="0090248A" w:rsidRDefault="00755332" w:rsidP="005D5255">
            <w:pPr>
              <w:jc w:val="center"/>
              <w:rPr>
                <w:kern w:val="2"/>
                <w:sz w:val="20"/>
                <w:szCs w:val="20"/>
              </w:rPr>
            </w:pPr>
            <w:r w:rsidRPr="0090248A">
              <w:rPr>
                <w:kern w:val="2"/>
                <w:sz w:val="20"/>
                <w:szCs w:val="20"/>
              </w:rPr>
              <w:t>453,2</w:t>
            </w:r>
          </w:p>
        </w:tc>
        <w:tc>
          <w:tcPr>
            <w:tcW w:w="978" w:type="dxa"/>
            <w:vAlign w:val="center"/>
          </w:tcPr>
          <w:p w14:paraId="587B8786" w14:textId="77777777" w:rsidR="00755332" w:rsidRPr="0090248A" w:rsidRDefault="00755332" w:rsidP="005D5255">
            <w:pPr>
              <w:jc w:val="center"/>
            </w:pPr>
            <w:r w:rsidRPr="0090248A">
              <w:rPr>
                <w:kern w:val="2"/>
                <w:sz w:val="20"/>
                <w:szCs w:val="20"/>
              </w:rPr>
              <w:t>–</w:t>
            </w:r>
          </w:p>
        </w:tc>
        <w:tc>
          <w:tcPr>
            <w:tcW w:w="933" w:type="dxa"/>
            <w:vAlign w:val="center"/>
          </w:tcPr>
          <w:p w14:paraId="160B0489" w14:textId="77777777" w:rsidR="00755332" w:rsidRPr="0090248A" w:rsidRDefault="00755332" w:rsidP="005D5255">
            <w:pPr>
              <w:jc w:val="center"/>
            </w:pPr>
            <w:r w:rsidRPr="0090248A">
              <w:rPr>
                <w:kern w:val="2"/>
                <w:sz w:val="20"/>
                <w:szCs w:val="20"/>
              </w:rPr>
              <w:t>–</w:t>
            </w:r>
          </w:p>
        </w:tc>
        <w:tc>
          <w:tcPr>
            <w:tcW w:w="992" w:type="dxa"/>
            <w:vAlign w:val="center"/>
          </w:tcPr>
          <w:p w14:paraId="3FB9C1FA" w14:textId="77777777" w:rsidR="00755332" w:rsidRPr="0090248A" w:rsidRDefault="00755332" w:rsidP="005D5255">
            <w:pPr>
              <w:jc w:val="center"/>
            </w:pPr>
            <w:r w:rsidRPr="0090248A">
              <w:rPr>
                <w:kern w:val="2"/>
                <w:sz w:val="20"/>
                <w:szCs w:val="20"/>
              </w:rPr>
              <w:t>–</w:t>
            </w:r>
          </w:p>
        </w:tc>
        <w:tc>
          <w:tcPr>
            <w:tcW w:w="851" w:type="dxa"/>
            <w:vAlign w:val="center"/>
          </w:tcPr>
          <w:p w14:paraId="5453753A" w14:textId="77777777" w:rsidR="00755332" w:rsidRPr="0090248A" w:rsidRDefault="00755332" w:rsidP="005D5255">
            <w:pPr>
              <w:jc w:val="center"/>
            </w:pPr>
            <w:r w:rsidRPr="0090248A">
              <w:rPr>
                <w:kern w:val="2"/>
                <w:sz w:val="20"/>
                <w:szCs w:val="20"/>
              </w:rPr>
              <w:t>–</w:t>
            </w:r>
          </w:p>
        </w:tc>
        <w:tc>
          <w:tcPr>
            <w:tcW w:w="851" w:type="dxa"/>
            <w:vAlign w:val="center"/>
          </w:tcPr>
          <w:p w14:paraId="20C51102" w14:textId="77777777" w:rsidR="00755332" w:rsidRPr="0090248A" w:rsidRDefault="00755332" w:rsidP="005D5255">
            <w:pPr>
              <w:jc w:val="center"/>
            </w:pPr>
            <w:r w:rsidRPr="0090248A">
              <w:rPr>
                <w:kern w:val="2"/>
                <w:sz w:val="20"/>
                <w:szCs w:val="20"/>
              </w:rPr>
              <w:t>–</w:t>
            </w:r>
          </w:p>
        </w:tc>
        <w:tc>
          <w:tcPr>
            <w:tcW w:w="957" w:type="dxa"/>
            <w:vAlign w:val="center"/>
          </w:tcPr>
          <w:p w14:paraId="432A3286" w14:textId="77777777" w:rsidR="00755332" w:rsidRPr="0090248A" w:rsidRDefault="00755332" w:rsidP="005D5255">
            <w:pPr>
              <w:jc w:val="center"/>
            </w:pPr>
            <w:r w:rsidRPr="0090248A">
              <w:rPr>
                <w:kern w:val="2"/>
                <w:sz w:val="20"/>
                <w:szCs w:val="20"/>
              </w:rPr>
              <w:t>–</w:t>
            </w:r>
          </w:p>
        </w:tc>
        <w:tc>
          <w:tcPr>
            <w:tcW w:w="957" w:type="dxa"/>
            <w:vAlign w:val="center"/>
          </w:tcPr>
          <w:p w14:paraId="44E10C61" w14:textId="77777777" w:rsidR="00755332" w:rsidRPr="0090248A" w:rsidRDefault="00755332" w:rsidP="005D5255">
            <w:pPr>
              <w:jc w:val="center"/>
            </w:pPr>
            <w:r w:rsidRPr="0090248A">
              <w:rPr>
                <w:kern w:val="2"/>
                <w:sz w:val="20"/>
                <w:szCs w:val="20"/>
              </w:rPr>
              <w:t>–</w:t>
            </w:r>
          </w:p>
        </w:tc>
        <w:tc>
          <w:tcPr>
            <w:tcW w:w="779" w:type="dxa"/>
            <w:vAlign w:val="center"/>
          </w:tcPr>
          <w:p w14:paraId="08A4CCF1" w14:textId="77777777" w:rsidR="00755332" w:rsidRPr="0090248A" w:rsidRDefault="00755332" w:rsidP="005D5255">
            <w:pPr>
              <w:jc w:val="center"/>
            </w:pPr>
            <w:r w:rsidRPr="0090248A">
              <w:rPr>
                <w:kern w:val="2"/>
                <w:sz w:val="20"/>
                <w:szCs w:val="20"/>
              </w:rPr>
              <w:t>–</w:t>
            </w:r>
          </w:p>
        </w:tc>
        <w:tc>
          <w:tcPr>
            <w:tcW w:w="709" w:type="dxa"/>
            <w:vAlign w:val="center"/>
          </w:tcPr>
          <w:p w14:paraId="3556FC03" w14:textId="77777777" w:rsidR="00755332" w:rsidRPr="0090248A" w:rsidRDefault="00755332" w:rsidP="005D5255">
            <w:pPr>
              <w:jc w:val="center"/>
            </w:pPr>
            <w:r w:rsidRPr="0090248A">
              <w:rPr>
                <w:kern w:val="2"/>
                <w:sz w:val="20"/>
                <w:szCs w:val="20"/>
              </w:rPr>
              <w:t>–</w:t>
            </w:r>
          </w:p>
        </w:tc>
        <w:tc>
          <w:tcPr>
            <w:tcW w:w="851" w:type="dxa"/>
            <w:vAlign w:val="center"/>
          </w:tcPr>
          <w:p w14:paraId="650EDD59" w14:textId="77777777" w:rsidR="00755332" w:rsidRPr="0090248A" w:rsidRDefault="00755332" w:rsidP="005D5255">
            <w:pPr>
              <w:jc w:val="center"/>
            </w:pPr>
            <w:r w:rsidRPr="0090248A">
              <w:rPr>
                <w:kern w:val="2"/>
                <w:sz w:val="20"/>
                <w:szCs w:val="20"/>
              </w:rPr>
              <w:t>–</w:t>
            </w:r>
          </w:p>
        </w:tc>
        <w:tc>
          <w:tcPr>
            <w:tcW w:w="854" w:type="dxa"/>
            <w:vAlign w:val="center"/>
          </w:tcPr>
          <w:p w14:paraId="064E8C82" w14:textId="77777777" w:rsidR="00755332" w:rsidRPr="0090248A" w:rsidRDefault="00755332" w:rsidP="005D5255">
            <w:pPr>
              <w:jc w:val="center"/>
            </w:pPr>
            <w:r w:rsidRPr="0090248A">
              <w:rPr>
                <w:kern w:val="2"/>
                <w:sz w:val="20"/>
                <w:szCs w:val="20"/>
              </w:rPr>
              <w:t>–</w:t>
            </w:r>
          </w:p>
        </w:tc>
      </w:tr>
      <w:tr w:rsidR="00755332" w:rsidRPr="0090248A" w14:paraId="098FD8DF"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1FB1E437" w14:textId="77777777" w:rsidR="00755332" w:rsidRPr="0090248A" w:rsidRDefault="00755332" w:rsidP="005D5255">
            <w:pPr>
              <w:pStyle w:val="23"/>
              <w:ind w:firstLine="708"/>
            </w:pPr>
          </w:p>
        </w:tc>
        <w:tc>
          <w:tcPr>
            <w:tcW w:w="1842" w:type="dxa"/>
          </w:tcPr>
          <w:p w14:paraId="068CCDC7" w14:textId="77777777" w:rsidR="00755332" w:rsidRPr="0090248A" w:rsidRDefault="00755332" w:rsidP="005D5255">
            <w:pPr>
              <w:pStyle w:val="23"/>
              <w:ind w:firstLine="0"/>
              <w:jc w:val="center"/>
            </w:pPr>
            <w:r w:rsidRPr="0090248A">
              <w:t>областной бюджет</w:t>
            </w:r>
          </w:p>
        </w:tc>
        <w:tc>
          <w:tcPr>
            <w:tcW w:w="930" w:type="dxa"/>
            <w:vAlign w:val="center"/>
          </w:tcPr>
          <w:p w14:paraId="62BEFCD2" w14:textId="77777777" w:rsidR="00755332" w:rsidRPr="0090248A" w:rsidRDefault="00755332" w:rsidP="005D5255">
            <w:pPr>
              <w:jc w:val="center"/>
            </w:pPr>
            <w:r w:rsidRPr="0090248A">
              <w:rPr>
                <w:kern w:val="2"/>
                <w:sz w:val="20"/>
                <w:szCs w:val="20"/>
              </w:rPr>
              <w:t>–</w:t>
            </w:r>
          </w:p>
        </w:tc>
        <w:tc>
          <w:tcPr>
            <w:tcW w:w="931" w:type="dxa"/>
            <w:vAlign w:val="center"/>
          </w:tcPr>
          <w:p w14:paraId="53F5E09A" w14:textId="77777777" w:rsidR="00755332" w:rsidRPr="0090248A" w:rsidRDefault="00755332" w:rsidP="005D5255">
            <w:pPr>
              <w:jc w:val="center"/>
            </w:pPr>
            <w:r w:rsidRPr="0090248A">
              <w:rPr>
                <w:kern w:val="2"/>
                <w:sz w:val="20"/>
                <w:szCs w:val="20"/>
              </w:rPr>
              <w:t>–</w:t>
            </w:r>
          </w:p>
        </w:tc>
        <w:tc>
          <w:tcPr>
            <w:tcW w:w="978" w:type="dxa"/>
            <w:vAlign w:val="center"/>
          </w:tcPr>
          <w:p w14:paraId="1AB64565" w14:textId="77777777" w:rsidR="00755332" w:rsidRPr="0090248A" w:rsidRDefault="00755332" w:rsidP="005D5255">
            <w:pPr>
              <w:jc w:val="center"/>
            </w:pPr>
            <w:r w:rsidRPr="0090248A">
              <w:rPr>
                <w:kern w:val="2"/>
                <w:sz w:val="20"/>
                <w:szCs w:val="20"/>
              </w:rPr>
              <w:t>–</w:t>
            </w:r>
          </w:p>
        </w:tc>
        <w:tc>
          <w:tcPr>
            <w:tcW w:w="933" w:type="dxa"/>
            <w:vAlign w:val="center"/>
          </w:tcPr>
          <w:p w14:paraId="5D90F82D" w14:textId="77777777" w:rsidR="00755332" w:rsidRPr="0090248A" w:rsidRDefault="00755332" w:rsidP="005D5255">
            <w:pPr>
              <w:jc w:val="center"/>
            </w:pPr>
            <w:r w:rsidRPr="0090248A">
              <w:rPr>
                <w:kern w:val="2"/>
                <w:sz w:val="20"/>
                <w:szCs w:val="20"/>
              </w:rPr>
              <w:t>–</w:t>
            </w:r>
          </w:p>
        </w:tc>
        <w:tc>
          <w:tcPr>
            <w:tcW w:w="992" w:type="dxa"/>
            <w:vAlign w:val="center"/>
          </w:tcPr>
          <w:p w14:paraId="1D8DB0F0" w14:textId="77777777" w:rsidR="00755332" w:rsidRPr="0090248A" w:rsidRDefault="00755332" w:rsidP="005D5255">
            <w:pPr>
              <w:jc w:val="center"/>
            </w:pPr>
            <w:r w:rsidRPr="0090248A">
              <w:rPr>
                <w:kern w:val="2"/>
                <w:sz w:val="20"/>
                <w:szCs w:val="20"/>
              </w:rPr>
              <w:t>–</w:t>
            </w:r>
          </w:p>
        </w:tc>
        <w:tc>
          <w:tcPr>
            <w:tcW w:w="851" w:type="dxa"/>
            <w:vAlign w:val="center"/>
          </w:tcPr>
          <w:p w14:paraId="5FC9B1D1" w14:textId="77777777" w:rsidR="00755332" w:rsidRPr="0090248A" w:rsidRDefault="00755332" w:rsidP="005D5255">
            <w:pPr>
              <w:jc w:val="center"/>
            </w:pPr>
            <w:r w:rsidRPr="0090248A">
              <w:rPr>
                <w:kern w:val="2"/>
                <w:sz w:val="20"/>
                <w:szCs w:val="20"/>
              </w:rPr>
              <w:t>–</w:t>
            </w:r>
          </w:p>
        </w:tc>
        <w:tc>
          <w:tcPr>
            <w:tcW w:w="851" w:type="dxa"/>
            <w:vAlign w:val="center"/>
          </w:tcPr>
          <w:p w14:paraId="57B77578" w14:textId="77777777" w:rsidR="00755332" w:rsidRPr="0090248A" w:rsidRDefault="00755332" w:rsidP="005D5255">
            <w:pPr>
              <w:jc w:val="center"/>
            </w:pPr>
            <w:r w:rsidRPr="0090248A">
              <w:rPr>
                <w:kern w:val="2"/>
                <w:sz w:val="20"/>
                <w:szCs w:val="20"/>
              </w:rPr>
              <w:t>–</w:t>
            </w:r>
          </w:p>
        </w:tc>
        <w:tc>
          <w:tcPr>
            <w:tcW w:w="957" w:type="dxa"/>
            <w:vAlign w:val="center"/>
          </w:tcPr>
          <w:p w14:paraId="34224E91" w14:textId="77777777" w:rsidR="00755332" w:rsidRPr="0090248A" w:rsidRDefault="00755332" w:rsidP="005D5255">
            <w:pPr>
              <w:jc w:val="center"/>
            </w:pPr>
            <w:r w:rsidRPr="0090248A">
              <w:rPr>
                <w:kern w:val="2"/>
                <w:sz w:val="20"/>
                <w:szCs w:val="20"/>
              </w:rPr>
              <w:t>–</w:t>
            </w:r>
          </w:p>
        </w:tc>
        <w:tc>
          <w:tcPr>
            <w:tcW w:w="957" w:type="dxa"/>
            <w:vAlign w:val="center"/>
          </w:tcPr>
          <w:p w14:paraId="232CDF94" w14:textId="77777777" w:rsidR="00755332" w:rsidRPr="0090248A" w:rsidRDefault="00755332" w:rsidP="005D5255">
            <w:pPr>
              <w:jc w:val="center"/>
            </w:pPr>
            <w:r w:rsidRPr="0090248A">
              <w:rPr>
                <w:kern w:val="2"/>
                <w:sz w:val="20"/>
                <w:szCs w:val="20"/>
              </w:rPr>
              <w:t>–</w:t>
            </w:r>
          </w:p>
        </w:tc>
        <w:tc>
          <w:tcPr>
            <w:tcW w:w="779" w:type="dxa"/>
            <w:vAlign w:val="center"/>
          </w:tcPr>
          <w:p w14:paraId="0B89EE83" w14:textId="77777777" w:rsidR="00755332" w:rsidRPr="0090248A" w:rsidRDefault="00755332" w:rsidP="005D5255">
            <w:pPr>
              <w:jc w:val="center"/>
            </w:pPr>
            <w:r w:rsidRPr="0090248A">
              <w:rPr>
                <w:kern w:val="2"/>
                <w:sz w:val="20"/>
                <w:szCs w:val="20"/>
              </w:rPr>
              <w:t>–</w:t>
            </w:r>
          </w:p>
        </w:tc>
        <w:tc>
          <w:tcPr>
            <w:tcW w:w="709" w:type="dxa"/>
            <w:vAlign w:val="center"/>
          </w:tcPr>
          <w:p w14:paraId="458FBE7A" w14:textId="77777777" w:rsidR="00755332" w:rsidRPr="0090248A" w:rsidRDefault="00755332" w:rsidP="005D5255">
            <w:pPr>
              <w:jc w:val="center"/>
            </w:pPr>
            <w:r w:rsidRPr="0090248A">
              <w:rPr>
                <w:kern w:val="2"/>
                <w:sz w:val="20"/>
                <w:szCs w:val="20"/>
              </w:rPr>
              <w:t>–</w:t>
            </w:r>
          </w:p>
        </w:tc>
        <w:tc>
          <w:tcPr>
            <w:tcW w:w="851" w:type="dxa"/>
            <w:vAlign w:val="center"/>
          </w:tcPr>
          <w:p w14:paraId="368B3293" w14:textId="77777777" w:rsidR="00755332" w:rsidRPr="0090248A" w:rsidRDefault="00755332" w:rsidP="005D5255">
            <w:pPr>
              <w:jc w:val="center"/>
            </w:pPr>
            <w:r w:rsidRPr="0090248A">
              <w:rPr>
                <w:kern w:val="2"/>
                <w:sz w:val="20"/>
                <w:szCs w:val="20"/>
              </w:rPr>
              <w:t>–</w:t>
            </w:r>
          </w:p>
        </w:tc>
        <w:tc>
          <w:tcPr>
            <w:tcW w:w="854" w:type="dxa"/>
            <w:vAlign w:val="center"/>
          </w:tcPr>
          <w:p w14:paraId="15200C98" w14:textId="77777777" w:rsidR="00755332" w:rsidRPr="0090248A" w:rsidRDefault="00755332" w:rsidP="005D5255">
            <w:pPr>
              <w:jc w:val="center"/>
            </w:pPr>
            <w:r w:rsidRPr="0090248A">
              <w:rPr>
                <w:kern w:val="2"/>
                <w:sz w:val="20"/>
                <w:szCs w:val="20"/>
              </w:rPr>
              <w:t>–</w:t>
            </w:r>
          </w:p>
        </w:tc>
      </w:tr>
      <w:tr w:rsidR="00755332" w:rsidRPr="0090248A" w14:paraId="0C14BCB2"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6E7F9895" w14:textId="77777777" w:rsidR="00755332" w:rsidRPr="0090248A" w:rsidRDefault="00755332" w:rsidP="005D5255">
            <w:pPr>
              <w:pStyle w:val="23"/>
              <w:ind w:firstLine="708"/>
            </w:pPr>
          </w:p>
        </w:tc>
        <w:tc>
          <w:tcPr>
            <w:tcW w:w="1842" w:type="dxa"/>
          </w:tcPr>
          <w:p w14:paraId="300D8776" w14:textId="77777777" w:rsidR="00755332" w:rsidRPr="0090248A" w:rsidRDefault="00755332" w:rsidP="005D5255">
            <w:pPr>
              <w:pStyle w:val="23"/>
              <w:ind w:firstLine="0"/>
              <w:jc w:val="center"/>
            </w:pPr>
            <w:r w:rsidRPr="0090248A">
              <w:t>федеральный бюджет</w:t>
            </w:r>
          </w:p>
        </w:tc>
        <w:tc>
          <w:tcPr>
            <w:tcW w:w="930" w:type="dxa"/>
            <w:vAlign w:val="center"/>
          </w:tcPr>
          <w:p w14:paraId="1212931C" w14:textId="77777777" w:rsidR="00755332" w:rsidRPr="0090248A" w:rsidRDefault="00755332" w:rsidP="005D5255">
            <w:pPr>
              <w:jc w:val="center"/>
            </w:pPr>
            <w:r w:rsidRPr="0090248A">
              <w:rPr>
                <w:kern w:val="2"/>
                <w:sz w:val="20"/>
                <w:szCs w:val="20"/>
              </w:rPr>
              <w:t>–</w:t>
            </w:r>
          </w:p>
        </w:tc>
        <w:tc>
          <w:tcPr>
            <w:tcW w:w="931" w:type="dxa"/>
            <w:vAlign w:val="center"/>
          </w:tcPr>
          <w:p w14:paraId="6DA25975" w14:textId="77777777" w:rsidR="00755332" w:rsidRPr="0090248A" w:rsidRDefault="00755332" w:rsidP="005D5255">
            <w:pPr>
              <w:jc w:val="center"/>
            </w:pPr>
            <w:r w:rsidRPr="0090248A">
              <w:rPr>
                <w:kern w:val="2"/>
                <w:sz w:val="20"/>
                <w:szCs w:val="20"/>
              </w:rPr>
              <w:t>–</w:t>
            </w:r>
          </w:p>
        </w:tc>
        <w:tc>
          <w:tcPr>
            <w:tcW w:w="978" w:type="dxa"/>
            <w:vAlign w:val="center"/>
          </w:tcPr>
          <w:p w14:paraId="084ED7DE" w14:textId="77777777" w:rsidR="00755332" w:rsidRPr="0090248A" w:rsidRDefault="00755332" w:rsidP="005D5255">
            <w:pPr>
              <w:jc w:val="center"/>
            </w:pPr>
            <w:r w:rsidRPr="0090248A">
              <w:rPr>
                <w:kern w:val="2"/>
                <w:sz w:val="20"/>
                <w:szCs w:val="20"/>
              </w:rPr>
              <w:t>–</w:t>
            </w:r>
          </w:p>
        </w:tc>
        <w:tc>
          <w:tcPr>
            <w:tcW w:w="933" w:type="dxa"/>
            <w:vAlign w:val="center"/>
          </w:tcPr>
          <w:p w14:paraId="53BC0496" w14:textId="77777777" w:rsidR="00755332" w:rsidRPr="0090248A" w:rsidRDefault="00755332" w:rsidP="005D5255">
            <w:pPr>
              <w:jc w:val="center"/>
            </w:pPr>
            <w:r w:rsidRPr="0090248A">
              <w:rPr>
                <w:kern w:val="2"/>
                <w:sz w:val="20"/>
                <w:szCs w:val="20"/>
              </w:rPr>
              <w:t>–</w:t>
            </w:r>
          </w:p>
        </w:tc>
        <w:tc>
          <w:tcPr>
            <w:tcW w:w="992" w:type="dxa"/>
            <w:vAlign w:val="center"/>
          </w:tcPr>
          <w:p w14:paraId="6F08DD62" w14:textId="77777777" w:rsidR="00755332" w:rsidRPr="0090248A" w:rsidRDefault="00755332" w:rsidP="005D5255">
            <w:pPr>
              <w:jc w:val="center"/>
            </w:pPr>
            <w:r w:rsidRPr="0090248A">
              <w:rPr>
                <w:kern w:val="2"/>
                <w:sz w:val="20"/>
                <w:szCs w:val="20"/>
              </w:rPr>
              <w:t>–</w:t>
            </w:r>
          </w:p>
        </w:tc>
        <w:tc>
          <w:tcPr>
            <w:tcW w:w="851" w:type="dxa"/>
            <w:vAlign w:val="center"/>
          </w:tcPr>
          <w:p w14:paraId="4221F236" w14:textId="77777777" w:rsidR="00755332" w:rsidRPr="0090248A" w:rsidRDefault="00755332" w:rsidP="005D5255">
            <w:pPr>
              <w:jc w:val="center"/>
            </w:pPr>
            <w:r w:rsidRPr="0090248A">
              <w:rPr>
                <w:kern w:val="2"/>
                <w:sz w:val="20"/>
                <w:szCs w:val="20"/>
              </w:rPr>
              <w:t>–</w:t>
            </w:r>
          </w:p>
        </w:tc>
        <w:tc>
          <w:tcPr>
            <w:tcW w:w="851" w:type="dxa"/>
            <w:vAlign w:val="center"/>
          </w:tcPr>
          <w:p w14:paraId="2B55D3F7" w14:textId="77777777" w:rsidR="00755332" w:rsidRPr="0090248A" w:rsidRDefault="00755332" w:rsidP="005D5255">
            <w:pPr>
              <w:jc w:val="center"/>
            </w:pPr>
            <w:r w:rsidRPr="0090248A">
              <w:rPr>
                <w:kern w:val="2"/>
                <w:sz w:val="20"/>
                <w:szCs w:val="20"/>
              </w:rPr>
              <w:t>–</w:t>
            </w:r>
          </w:p>
        </w:tc>
        <w:tc>
          <w:tcPr>
            <w:tcW w:w="957" w:type="dxa"/>
            <w:vAlign w:val="center"/>
          </w:tcPr>
          <w:p w14:paraId="16B1761C" w14:textId="77777777" w:rsidR="00755332" w:rsidRPr="0090248A" w:rsidRDefault="00755332" w:rsidP="005D5255">
            <w:pPr>
              <w:jc w:val="center"/>
            </w:pPr>
            <w:r w:rsidRPr="0090248A">
              <w:rPr>
                <w:kern w:val="2"/>
                <w:sz w:val="20"/>
                <w:szCs w:val="20"/>
              </w:rPr>
              <w:t>–</w:t>
            </w:r>
          </w:p>
        </w:tc>
        <w:tc>
          <w:tcPr>
            <w:tcW w:w="957" w:type="dxa"/>
            <w:vAlign w:val="center"/>
          </w:tcPr>
          <w:p w14:paraId="310CDFAC" w14:textId="77777777" w:rsidR="00755332" w:rsidRPr="0090248A" w:rsidRDefault="00755332" w:rsidP="005D5255">
            <w:pPr>
              <w:jc w:val="center"/>
            </w:pPr>
            <w:r w:rsidRPr="0090248A">
              <w:rPr>
                <w:kern w:val="2"/>
                <w:sz w:val="20"/>
                <w:szCs w:val="20"/>
              </w:rPr>
              <w:t>–</w:t>
            </w:r>
          </w:p>
        </w:tc>
        <w:tc>
          <w:tcPr>
            <w:tcW w:w="779" w:type="dxa"/>
            <w:vAlign w:val="center"/>
          </w:tcPr>
          <w:p w14:paraId="55ED989C" w14:textId="77777777" w:rsidR="00755332" w:rsidRPr="0090248A" w:rsidRDefault="00755332" w:rsidP="005D5255">
            <w:pPr>
              <w:jc w:val="center"/>
            </w:pPr>
            <w:r w:rsidRPr="0090248A">
              <w:rPr>
                <w:kern w:val="2"/>
                <w:sz w:val="20"/>
                <w:szCs w:val="20"/>
              </w:rPr>
              <w:t>–</w:t>
            </w:r>
          </w:p>
        </w:tc>
        <w:tc>
          <w:tcPr>
            <w:tcW w:w="709" w:type="dxa"/>
            <w:vAlign w:val="center"/>
          </w:tcPr>
          <w:p w14:paraId="17046B52" w14:textId="77777777" w:rsidR="00755332" w:rsidRPr="0090248A" w:rsidRDefault="00755332" w:rsidP="005D5255">
            <w:pPr>
              <w:jc w:val="center"/>
            </w:pPr>
            <w:r w:rsidRPr="0090248A">
              <w:rPr>
                <w:kern w:val="2"/>
                <w:sz w:val="20"/>
                <w:szCs w:val="20"/>
              </w:rPr>
              <w:t>–</w:t>
            </w:r>
          </w:p>
        </w:tc>
        <w:tc>
          <w:tcPr>
            <w:tcW w:w="851" w:type="dxa"/>
            <w:vAlign w:val="center"/>
          </w:tcPr>
          <w:p w14:paraId="1F95E9AE" w14:textId="77777777" w:rsidR="00755332" w:rsidRPr="0090248A" w:rsidRDefault="00755332" w:rsidP="005D5255">
            <w:pPr>
              <w:jc w:val="center"/>
            </w:pPr>
            <w:r w:rsidRPr="0090248A">
              <w:rPr>
                <w:kern w:val="2"/>
                <w:sz w:val="20"/>
                <w:szCs w:val="20"/>
              </w:rPr>
              <w:t>–</w:t>
            </w:r>
          </w:p>
        </w:tc>
        <w:tc>
          <w:tcPr>
            <w:tcW w:w="854" w:type="dxa"/>
            <w:vAlign w:val="center"/>
          </w:tcPr>
          <w:p w14:paraId="5532773A" w14:textId="77777777" w:rsidR="00755332" w:rsidRPr="0090248A" w:rsidRDefault="00755332" w:rsidP="005D5255">
            <w:pPr>
              <w:jc w:val="center"/>
            </w:pPr>
            <w:r w:rsidRPr="0090248A">
              <w:rPr>
                <w:kern w:val="2"/>
                <w:sz w:val="20"/>
                <w:szCs w:val="20"/>
              </w:rPr>
              <w:t>–</w:t>
            </w:r>
          </w:p>
        </w:tc>
      </w:tr>
      <w:tr w:rsidR="00755332" w:rsidRPr="0090248A" w14:paraId="6DD8C68F"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1297BD3A" w14:textId="77777777" w:rsidR="00755332" w:rsidRPr="0090248A" w:rsidRDefault="00755332" w:rsidP="005D5255">
            <w:pPr>
              <w:pStyle w:val="23"/>
              <w:ind w:firstLine="708"/>
            </w:pPr>
          </w:p>
        </w:tc>
        <w:tc>
          <w:tcPr>
            <w:tcW w:w="1842" w:type="dxa"/>
          </w:tcPr>
          <w:p w14:paraId="62431543" w14:textId="77777777" w:rsidR="00755332" w:rsidRPr="0090248A" w:rsidRDefault="00755332" w:rsidP="005D5255">
            <w:pPr>
              <w:pStyle w:val="23"/>
              <w:ind w:firstLine="0"/>
              <w:jc w:val="center"/>
            </w:pPr>
            <w:r w:rsidRPr="0090248A">
              <w:t>местный бюджет</w:t>
            </w:r>
          </w:p>
        </w:tc>
        <w:tc>
          <w:tcPr>
            <w:tcW w:w="930" w:type="dxa"/>
            <w:vAlign w:val="center"/>
          </w:tcPr>
          <w:p w14:paraId="42939836" w14:textId="77777777" w:rsidR="00755332" w:rsidRPr="0090248A" w:rsidRDefault="00755332" w:rsidP="005D5255">
            <w:pPr>
              <w:jc w:val="center"/>
              <w:rPr>
                <w:kern w:val="2"/>
                <w:sz w:val="20"/>
                <w:szCs w:val="20"/>
              </w:rPr>
            </w:pPr>
            <w:r w:rsidRPr="0090248A">
              <w:rPr>
                <w:kern w:val="2"/>
                <w:sz w:val="20"/>
                <w:szCs w:val="20"/>
              </w:rPr>
              <w:t>453,2</w:t>
            </w:r>
          </w:p>
        </w:tc>
        <w:tc>
          <w:tcPr>
            <w:tcW w:w="931" w:type="dxa"/>
            <w:vAlign w:val="center"/>
          </w:tcPr>
          <w:p w14:paraId="33432689" w14:textId="77777777" w:rsidR="00755332" w:rsidRPr="0090248A" w:rsidRDefault="00755332" w:rsidP="005D5255">
            <w:pPr>
              <w:jc w:val="center"/>
              <w:rPr>
                <w:kern w:val="2"/>
                <w:sz w:val="20"/>
                <w:szCs w:val="20"/>
              </w:rPr>
            </w:pPr>
            <w:r w:rsidRPr="0090248A">
              <w:rPr>
                <w:kern w:val="2"/>
                <w:sz w:val="20"/>
                <w:szCs w:val="20"/>
              </w:rPr>
              <w:t>453,2</w:t>
            </w:r>
          </w:p>
        </w:tc>
        <w:tc>
          <w:tcPr>
            <w:tcW w:w="978" w:type="dxa"/>
            <w:vAlign w:val="center"/>
          </w:tcPr>
          <w:p w14:paraId="322A2438" w14:textId="77777777" w:rsidR="00755332" w:rsidRPr="0090248A" w:rsidRDefault="00755332" w:rsidP="005D5255">
            <w:pPr>
              <w:jc w:val="center"/>
            </w:pPr>
            <w:r w:rsidRPr="0090248A">
              <w:rPr>
                <w:kern w:val="2"/>
                <w:sz w:val="20"/>
                <w:szCs w:val="20"/>
              </w:rPr>
              <w:t>–</w:t>
            </w:r>
          </w:p>
        </w:tc>
        <w:tc>
          <w:tcPr>
            <w:tcW w:w="933" w:type="dxa"/>
            <w:vAlign w:val="center"/>
          </w:tcPr>
          <w:p w14:paraId="15BC5901" w14:textId="77777777" w:rsidR="00755332" w:rsidRPr="0090248A" w:rsidRDefault="00755332" w:rsidP="005D5255">
            <w:pPr>
              <w:jc w:val="center"/>
            </w:pPr>
            <w:r w:rsidRPr="0090248A">
              <w:rPr>
                <w:kern w:val="2"/>
                <w:sz w:val="20"/>
                <w:szCs w:val="20"/>
              </w:rPr>
              <w:t>–</w:t>
            </w:r>
          </w:p>
        </w:tc>
        <w:tc>
          <w:tcPr>
            <w:tcW w:w="992" w:type="dxa"/>
            <w:vAlign w:val="center"/>
          </w:tcPr>
          <w:p w14:paraId="75AF3AF9" w14:textId="77777777" w:rsidR="00755332" w:rsidRPr="0090248A" w:rsidRDefault="00755332" w:rsidP="005D5255">
            <w:pPr>
              <w:jc w:val="center"/>
            </w:pPr>
            <w:r w:rsidRPr="0090248A">
              <w:rPr>
                <w:kern w:val="2"/>
                <w:sz w:val="20"/>
                <w:szCs w:val="20"/>
              </w:rPr>
              <w:t>–</w:t>
            </w:r>
          </w:p>
        </w:tc>
        <w:tc>
          <w:tcPr>
            <w:tcW w:w="851" w:type="dxa"/>
            <w:vAlign w:val="center"/>
          </w:tcPr>
          <w:p w14:paraId="5E766AD3" w14:textId="77777777" w:rsidR="00755332" w:rsidRPr="0090248A" w:rsidRDefault="00755332" w:rsidP="005D5255">
            <w:pPr>
              <w:jc w:val="center"/>
            </w:pPr>
            <w:r w:rsidRPr="0090248A">
              <w:rPr>
                <w:kern w:val="2"/>
                <w:sz w:val="20"/>
                <w:szCs w:val="20"/>
              </w:rPr>
              <w:t>–</w:t>
            </w:r>
          </w:p>
        </w:tc>
        <w:tc>
          <w:tcPr>
            <w:tcW w:w="851" w:type="dxa"/>
            <w:vAlign w:val="center"/>
          </w:tcPr>
          <w:p w14:paraId="7FED10F7" w14:textId="77777777" w:rsidR="00755332" w:rsidRPr="0090248A" w:rsidRDefault="00755332" w:rsidP="005D5255">
            <w:pPr>
              <w:jc w:val="center"/>
            </w:pPr>
            <w:r w:rsidRPr="0090248A">
              <w:rPr>
                <w:kern w:val="2"/>
                <w:sz w:val="20"/>
                <w:szCs w:val="20"/>
              </w:rPr>
              <w:t>–</w:t>
            </w:r>
          </w:p>
        </w:tc>
        <w:tc>
          <w:tcPr>
            <w:tcW w:w="957" w:type="dxa"/>
            <w:vAlign w:val="center"/>
          </w:tcPr>
          <w:p w14:paraId="44B0DEA6" w14:textId="77777777" w:rsidR="00755332" w:rsidRPr="0090248A" w:rsidRDefault="00755332" w:rsidP="005D5255">
            <w:pPr>
              <w:jc w:val="center"/>
            </w:pPr>
            <w:r w:rsidRPr="0090248A">
              <w:rPr>
                <w:kern w:val="2"/>
                <w:sz w:val="20"/>
                <w:szCs w:val="20"/>
              </w:rPr>
              <w:t>–</w:t>
            </w:r>
          </w:p>
        </w:tc>
        <w:tc>
          <w:tcPr>
            <w:tcW w:w="957" w:type="dxa"/>
            <w:vAlign w:val="center"/>
          </w:tcPr>
          <w:p w14:paraId="505A5727" w14:textId="77777777" w:rsidR="00755332" w:rsidRPr="0090248A" w:rsidRDefault="00755332" w:rsidP="005D5255">
            <w:pPr>
              <w:jc w:val="center"/>
            </w:pPr>
            <w:r w:rsidRPr="0090248A">
              <w:rPr>
                <w:kern w:val="2"/>
                <w:sz w:val="20"/>
                <w:szCs w:val="20"/>
              </w:rPr>
              <w:t>–</w:t>
            </w:r>
          </w:p>
        </w:tc>
        <w:tc>
          <w:tcPr>
            <w:tcW w:w="779" w:type="dxa"/>
            <w:vAlign w:val="center"/>
          </w:tcPr>
          <w:p w14:paraId="34CE4CA2" w14:textId="77777777" w:rsidR="00755332" w:rsidRPr="0090248A" w:rsidRDefault="00755332" w:rsidP="005D5255">
            <w:pPr>
              <w:jc w:val="center"/>
            </w:pPr>
            <w:r w:rsidRPr="0090248A">
              <w:rPr>
                <w:kern w:val="2"/>
                <w:sz w:val="20"/>
                <w:szCs w:val="20"/>
              </w:rPr>
              <w:t>–</w:t>
            </w:r>
          </w:p>
        </w:tc>
        <w:tc>
          <w:tcPr>
            <w:tcW w:w="709" w:type="dxa"/>
            <w:vAlign w:val="center"/>
          </w:tcPr>
          <w:p w14:paraId="695EB80B" w14:textId="77777777" w:rsidR="00755332" w:rsidRPr="0090248A" w:rsidRDefault="00755332" w:rsidP="005D5255">
            <w:pPr>
              <w:jc w:val="center"/>
            </w:pPr>
            <w:r w:rsidRPr="0090248A">
              <w:rPr>
                <w:kern w:val="2"/>
                <w:sz w:val="20"/>
                <w:szCs w:val="20"/>
              </w:rPr>
              <w:t>–</w:t>
            </w:r>
          </w:p>
        </w:tc>
        <w:tc>
          <w:tcPr>
            <w:tcW w:w="851" w:type="dxa"/>
            <w:vAlign w:val="center"/>
          </w:tcPr>
          <w:p w14:paraId="71C76BFD" w14:textId="77777777" w:rsidR="00755332" w:rsidRPr="0090248A" w:rsidRDefault="00755332" w:rsidP="005D5255">
            <w:pPr>
              <w:jc w:val="center"/>
            </w:pPr>
            <w:r w:rsidRPr="0090248A">
              <w:rPr>
                <w:kern w:val="2"/>
                <w:sz w:val="20"/>
                <w:szCs w:val="20"/>
              </w:rPr>
              <w:t>–</w:t>
            </w:r>
          </w:p>
        </w:tc>
        <w:tc>
          <w:tcPr>
            <w:tcW w:w="854" w:type="dxa"/>
            <w:vAlign w:val="center"/>
          </w:tcPr>
          <w:p w14:paraId="0A86BBA1" w14:textId="77777777" w:rsidR="00755332" w:rsidRPr="0090248A" w:rsidRDefault="00755332" w:rsidP="005D5255">
            <w:pPr>
              <w:jc w:val="center"/>
            </w:pPr>
            <w:r w:rsidRPr="0090248A">
              <w:rPr>
                <w:kern w:val="2"/>
                <w:sz w:val="20"/>
                <w:szCs w:val="20"/>
              </w:rPr>
              <w:t>–</w:t>
            </w:r>
          </w:p>
        </w:tc>
      </w:tr>
      <w:tr w:rsidR="00755332" w:rsidRPr="0090248A" w14:paraId="70434798"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30464932" w14:textId="77777777" w:rsidR="00755332" w:rsidRPr="0090248A" w:rsidRDefault="00755332" w:rsidP="005D5255">
            <w:pPr>
              <w:pStyle w:val="23"/>
              <w:ind w:firstLine="708"/>
            </w:pPr>
          </w:p>
        </w:tc>
        <w:tc>
          <w:tcPr>
            <w:tcW w:w="1842" w:type="dxa"/>
          </w:tcPr>
          <w:p w14:paraId="1372D6B6" w14:textId="77777777" w:rsidR="00755332" w:rsidRPr="0090248A" w:rsidRDefault="00755332" w:rsidP="005D5255">
            <w:pPr>
              <w:pStyle w:val="23"/>
              <w:ind w:firstLine="0"/>
              <w:jc w:val="center"/>
            </w:pPr>
            <w:r w:rsidRPr="0090248A">
              <w:t>внебюджетные источники</w:t>
            </w:r>
          </w:p>
        </w:tc>
        <w:tc>
          <w:tcPr>
            <w:tcW w:w="930" w:type="dxa"/>
            <w:vAlign w:val="center"/>
          </w:tcPr>
          <w:p w14:paraId="37A3CBE6" w14:textId="77777777" w:rsidR="00755332" w:rsidRPr="0090248A" w:rsidRDefault="00755332" w:rsidP="005D5255">
            <w:pPr>
              <w:jc w:val="center"/>
            </w:pPr>
            <w:r w:rsidRPr="0090248A">
              <w:rPr>
                <w:kern w:val="2"/>
                <w:sz w:val="20"/>
                <w:szCs w:val="20"/>
              </w:rPr>
              <w:t>–</w:t>
            </w:r>
          </w:p>
        </w:tc>
        <w:tc>
          <w:tcPr>
            <w:tcW w:w="931" w:type="dxa"/>
            <w:vAlign w:val="center"/>
          </w:tcPr>
          <w:p w14:paraId="21D210D8" w14:textId="77777777" w:rsidR="00755332" w:rsidRPr="0090248A" w:rsidRDefault="00755332" w:rsidP="005D5255">
            <w:pPr>
              <w:jc w:val="center"/>
            </w:pPr>
            <w:r w:rsidRPr="0090248A">
              <w:rPr>
                <w:kern w:val="2"/>
                <w:sz w:val="20"/>
                <w:szCs w:val="20"/>
              </w:rPr>
              <w:t>–</w:t>
            </w:r>
          </w:p>
        </w:tc>
        <w:tc>
          <w:tcPr>
            <w:tcW w:w="978" w:type="dxa"/>
            <w:vAlign w:val="center"/>
          </w:tcPr>
          <w:p w14:paraId="12DD0397" w14:textId="77777777" w:rsidR="00755332" w:rsidRPr="0090248A" w:rsidRDefault="00755332" w:rsidP="005D5255">
            <w:pPr>
              <w:jc w:val="center"/>
            </w:pPr>
            <w:r w:rsidRPr="0090248A">
              <w:rPr>
                <w:kern w:val="2"/>
                <w:sz w:val="20"/>
                <w:szCs w:val="20"/>
              </w:rPr>
              <w:t>–</w:t>
            </w:r>
          </w:p>
        </w:tc>
        <w:tc>
          <w:tcPr>
            <w:tcW w:w="933" w:type="dxa"/>
            <w:vAlign w:val="center"/>
          </w:tcPr>
          <w:p w14:paraId="43DF7885" w14:textId="77777777" w:rsidR="00755332" w:rsidRPr="0090248A" w:rsidRDefault="00755332" w:rsidP="005D5255">
            <w:pPr>
              <w:jc w:val="center"/>
            </w:pPr>
            <w:r w:rsidRPr="0090248A">
              <w:rPr>
                <w:kern w:val="2"/>
                <w:sz w:val="20"/>
                <w:szCs w:val="20"/>
              </w:rPr>
              <w:t>–</w:t>
            </w:r>
          </w:p>
        </w:tc>
        <w:tc>
          <w:tcPr>
            <w:tcW w:w="992" w:type="dxa"/>
            <w:vAlign w:val="center"/>
          </w:tcPr>
          <w:p w14:paraId="6F1F56C9" w14:textId="77777777" w:rsidR="00755332" w:rsidRPr="0090248A" w:rsidRDefault="00755332" w:rsidP="005D5255">
            <w:pPr>
              <w:jc w:val="center"/>
            </w:pPr>
            <w:r w:rsidRPr="0090248A">
              <w:rPr>
                <w:kern w:val="2"/>
                <w:sz w:val="20"/>
                <w:szCs w:val="20"/>
              </w:rPr>
              <w:t>–</w:t>
            </w:r>
          </w:p>
        </w:tc>
        <w:tc>
          <w:tcPr>
            <w:tcW w:w="851" w:type="dxa"/>
            <w:vAlign w:val="center"/>
          </w:tcPr>
          <w:p w14:paraId="2051605F" w14:textId="77777777" w:rsidR="00755332" w:rsidRPr="0090248A" w:rsidRDefault="00755332" w:rsidP="005D5255">
            <w:pPr>
              <w:jc w:val="center"/>
            </w:pPr>
            <w:r w:rsidRPr="0090248A">
              <w:rPr>
                <w:kern w:val="2"/>
                <w:sz w:val="20"/>
                <w:szCs w:val="20"/>
              </w:rPr>
              <w:t>–</w:t>
            </w:r>
          </w:p>
        </w:tc>
        <w:tc>
          <w:tcPr>
            <w:tcW w:w="851" w:type="dxa"/>
            <w:vAlign w:val="center"/>
          </w:tcPr>
          <w:p w14:paraId="6CEAE005" w14:textId="77777777" w:rsidR="00755332" w:rsidRPr="0090248A" w:rsidRDefault="00755332" w:rsidP="005D5255">
            <w:pPr>
              <w:jc w:val="center"/>
            </w:pPr>
            <w:r w:rsidRPr="0090248A">
              <w:rPr>
                <w:kern w:val="2"/>
                <w:sz w:val="20"/>
                <w:szCs w:val="20"/>
              </w:rPr>
              <w:t>–</w:t>
            </w:r>
          </w:p>
        </w:tc>
        <w:tc>
          <w:tcPr>
            <w:tcW w:w="957" w:type="dxa"/>
            <w:vAlign w:val="center"/>
          </w:tcPr>
          <w:p w14:paraId="09A112E9" w14:textId="77777777" w:rsidR="00755332" w:rsidRPr="0090248A" w:rsidRDefault="00755332" w:rsidP="005D5255">
            <w:pPr>
              <w:jc w:val="center"/>
            </w:pPr>
            <w:r w:rsidRPr="0090248A">
              <w:rPr>
                <w:kern w:val="2"/>
                <w:sz w:val="20"/>
                <w:szCs w:val="20"/>
              </w:rPr>
              <w:t>–</w:t>
            </w:r>
          </w:p>
        </w:tc>
        <w:tc>
          <w:tcPr>
            <w:tcW w:w="957" w:type="dxa"/>
            <w:vAlign w:val="center"/>
          </w:tcPr>
          <w:p w14:paraId="035F2820" w14:textId="77777777" w:rsidR="00755332" w:rsidRPr="0090248A" w:rsidRDefault="00755332" w:rsidP="005D5255">
            <w:pPr>
              <w:jc w:val="center"/>
            </w:pPr>
            <w:r w:rsidRPr="0090248A">
              <w:rPr>
                <w:kern w:val="2"/>
                <w:sz w:val="20"/>
                <w:szCs w:val="20"/>
              </w:rPr>
              <w:t>–</w:t>
            </w:r>
          </w:p>
        </w:tc>
        <w:tc>
          <w:tcPr>
            <w:tcW w:w="779" w:type="dxa"/>
            <w:vAlign w:val="center"/>
          </w:tcPr>
          <w:p w14:paraId="7492FEEE" w14:textId="77777777" w:rsidR="00755332" w:rsidRPr="0090248A" w:rsidRDefault="00755332" w:rsidP="005D5255">
            <w:pPr>
              <w:jc w:val="center"/>
            </w:pPr>
            <w:r w:rsidRPr="0090248A">
              <w:rPr>
                <w:kern w:val="2"/>
                <w:sz w:val="20"/>
                <w:szCs w:val="20"/>
              </w:rPr>
              <w:t>–</w:t>
            </w:r>
          </w:p>
        </w:tc>
        <w:tc>
          <w:tcPr>
            <w:tcW w:w="709" w:type="dxa"/>
            <w:vAlign w:val="center"/>
          </w:tcPr>
          <w:p w14:paraId="464AF037" w14:textId="77777777" w:rsidR="00755332" w:rsidRPr="0090248A" w:rsidRDefault="00755332" w:rsidP="005D5255">
            <w:pPr>
              <w:jc w:val="center"/>
            </w:pPr>
            <w:r w:rsidRPr="0090248A">
              <w:rPr>
                <w:kern w:val="2"/>
                <w:sz w:val="20"/>
                <w:szCs w:val="20"/>
              </w:rPr>
              <w:t>–</w:t>
            </w:r>
          </w:p>
        </w:tc>
        <w:tc>
          <w:tcPr>
            <w:tcW w:w="851" w:type="dxa"/>
            <w:vAlign w:val="center"/>
          </w:tcPr>
          <w:p w14:paraId="43EE3C48" w14:textId="77777777" w:rsidR="00755332" w:rsidRPr="0090248A" w:rsidRDefault="00755332" w:rsidP="005D5255">
            <w:pPr>
              <w:jc w:val="center"/>
            </w:pPr>
            <w:r w:rsidRPr="0090248A">
              <w:rPr>
                <w:kern w:val="2"/>
                <w:sz w:val="20"/>
                <w:szCs w:val="20"/>
              </w:rPr>
              <w:t>–</w:t>
            </w:r>
          </w:p>
        </w:tc>
        <w:tc>
          <w:tcPr>
            <w:tcW w:w="854" w:type="dxa"/>
            <w:vAlign w:val="center"/>
          </w:tcPr>
          <w:p w14:paraId="258B68E1" w14:textId="77777777" w:rsidR="00755332" w:rsidRPr="0090248A" w:rsidRDefault="00755332" w:rsidP="005D5255">
            <w:pPr>
              <w:jc w:val="center"/>
            </w:pPr>
            <w:r w:rsidRPr="0090248A">
              <w:rPr>
                <w:kern w:val="2"/>
                <w:sz w:val="20"/>
                <w:szCs w:val="20"/>
              </w:rPr>
              <w:t>–</w:t>
            </w:r>
          </w:p>
        </w:tc>
      </w:tr>
      <w:tr w:rsidR="00755332" w:rsidRPr="0090248A" w14:paraId="765C47C8"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restart"/>
            <w:vAlign w:val="center"/>
          </w:tcPr>
          <w:p w14:paraId="601E7379" w14:textId="77777777" w:rsidR="00755332" w:rsidRPr="0090248A" w:rsidRDefault="00755332" w:rsidP="005D5255">
            <w:pPr>
              <w:pStyle w:val="23"/>
              <w:ind w:firstLine="0"/>
            </w:pPr>
            <w:r w:rsidRPr="0090248A">
              <w:t>Расходы на строительство объектов газификации в рамках подпрограммы «Устойчивое развитие сельских территорий» (бюджетные инвестиции)</w:t>
            </w:r>
          </w:p>
          <w:p w14:paraId="0B40E079" w14:textId="77777777" w:rsidR="00755332" w:rsidRPr="0090248A" w:rsidRDefault="00755332" w:rsidP="005D5255">
            <w:pPr>
              <w:pStyle w:val="23"/>
              <w:ind w:firstLine="0"/>
            </w:pPr>
          </w:p>
        </w:tc>
        <w:tc>
          <w:tcPr>
            <w:tcW w:w="1842" w:type="dxa"/>
          </w:tcPr>
          <w:p w14:paraId="52F02A91" w14:textId="77777777" w:rsidR="00755332" w:rsidRPr="0090248A" w:rsidRDefault="00755332" w:rsidP="005D5255">
            <w:pPr>
              <w:pStyle w:val="23"/>
              <w:ind w:firstLine="0"/>
              <w:jc w:val="center"/>
            </w:pPr>
            <w:r w:rsidRPr="0090248A">
              <w:t>всего</w:t>
            </w:r>
          </w:p>
        </w:tc>
        <w:tc>
          <w:tcPr>
            <w:tcW w:w="930" w:type="dxa"/>
            <w:vAlign w:val="center"/>
          </w:tcPr>
          <w:p w14:paraId="629DE7BF" w14:textId="77777777" w:rsidR="00755332" w:rsidRPr="0090248A" w:rsidRDefault="00755332" w:rsidP="005D5255">
            <w:pPr>
              <w:jc w:val="center"/>
              <w:rPr>
                <w:kern w:val="2"/>
                <w:sz w:val="20"/>
                <w:szCs w:val="20"/>
              </w:rPr>
            </w:pPr>
            <w:r w:rsidRPr="0090248A">
              <w:rPr>
                <w:kern w:val="2"/>
                <w:sz w:val="20"/>
                <w:szCs w:val="20"/>
              </w:rPr>
              <w:t>1288,3</w:t>
            </w:r>
          </w:p>
        </w:tc>
        <w:tc>
          <w:tcPr>
            <w:tcW w:w="931" w:type="dxa"/>
            <w:vAlign w:val="center"/>
          </w:tcPr>
          <w:p w14:paraId="5ED079E1" w14:textId="77777777" w:rsidR="00755332" w:rsidRPr="0090248A" w:rsidRDefault="00755332" w:rsidP="005D5255">
            <w:pPr>
              <w:jc w:val="center"/>
              <w:rPr>
                <w:kern w:val="2"/>
                <w:sz w:val="20"/>
                <w:szCs w:val="20"/>
              </w:rPr>
            </w:pPr>
            <w:r w:rsidRPr="0090248A">
              <w:rPr>
                <w:kern w:val="2"/>
                <w:sz w:val="20"/>
                <w:szCs w:val="20"/>
              </w:rPr>
              <w:t>1288,3</w:t>
            </w:r>
          </w:p>
        </w:tc>
        <w:tc>
          <w:tcPr>
            <w:tcW w:w="978" w:type="dxa"/>
            <w:vAlign w:val="center"/>
          </w:tcPr>
          <w:p w14:paraId="7EE0915D" w14:textId="77777777" w:rsidR="00755332" w:rsidRPr="0090248A" w:rsidRDefault="00755332" w:rsidP="005D5255">
            <w:pPr>
              <w:jc w:val="center"/>
            </w:pPr>
            <w:r w:rsidRPr="0090248A">
              <w:rPr>
                <w:kern w:val="2"/>
                <w:sz w:val="20"/>
                <w:szCs w:val="20"/>
              </w:rPr>
              <w:t>–</w:t>
            </w:r>
          </w:p>
        </w:tc>
        <w:tc>
          <w:tcPr>
            <w:tcW w:w="933" w:type="dxa"/>
            <w:vAlign w:val="center"/>
          </w:tcPr>
          <w:p w14:paraId="08359AD1" w14:textId="77777777" w:rsidR="00755332" w:rsidRPr="0090248A" w:rsidRDefault="00755332" w:rsidP="005D5255">
            <w:pPr>
              <w:jc w:val="center"/>
            </w:pPr>
            <w:r w:rsidRPr="0090248A">
              <w:rPr>
                <w:kern w:val="2"/>
                <w:sz w:val="20"/>
                <w:szCs w:val="20"/>
              </w:rPr>
              <w:t>–</w:t>
            </w:r>
          </w:p>
        </w:tc>
        <w:tc>
          <w:tcPr>
            <w:tcW w:w="992" w:type="dxa"/>
            <w:vAlign w:val="center"/>
          </w:tcPr>
          <w:p w14:paraId="0B810B7C" w14:textId="77777777" w:rsidR="00755332" w:rsidRPr="0090248A" w:rsidRDefault="00755332" w:rsidP="005D5255">
            <w:pPr>
              <w:jc w:val="center"/>
            </w:pPr>
            <w:r w:rsidRPr="0090248A">
              <w:rPr>
                <w:kern w:val="2"/>
                <w:sz w:val="20"/>
                <w:szCs w:val="20"/>
              </w:rPr>
              <w:t>–</w:t>
            </w:r>
          </w:p>
        </w:tc>
        <w:tc>
          <w:tcPr>
            <w:tcW w:w="851" w:type="dxa"/>
            <w:vAlign w:val="center"/>
          </w:tcPr>
          <w:p w14:paraId="70A2596E" w14:textId="77777777" w:rsidR="00755332" w:rsidRPr="0090248A" w:rsidRDefault="00755332" w:rsidP="005D5255">
            <w:pPr>
              <w:jc w:val="center"/>
            </w:pPr>
            <w:r w:rsidRPr="0090248A">
              <w:rPr>
                <w:kern w:val="2"/>
                <w:sz w:val="20"/>
                <w:szCs w:val="20"/>
              </w:rPr>
              <w:t>–</w:t>
            </w:r>
          </w:p>
        </w:tc>
        <w:tc>
          <w:tcPr>
            <w:tcW w:w="851" w:type="dxa"/>
            <w:vAlign w:val="center"/>
          </w:tcPr>
          <w:p w14:paraId="1F4DB272" w14:textId="77777777" w:rsidR="00755332" w:rsidRPr="0090248A" w:rsidRDefault="00755332" w:rsidP="005D5255">
            <w:pPr>
              <w:jc w:val="center"/>
            </w:pPr>
            <w:r w:rsidRPr="0090248A">
              <w:rPr>
                <w:kern w:val="2"/>
                <w:sz w:val="20"/>
                <w:szCs w:val="20"/>
              </w:rPr>
              <w:t>–</w:t>
            </w:r>
          </w:p>
        </w:tc>
        <w:tc>
          <w:tcPr>
            <w:tcW w:w="957" w:type="dxa"/>
            <w:vAlign w:val="center"/>
          </w:tcPr>
          <w:p w14:paraId="02C37F08" w14:textId="77777777" w:rsidR="00755332" w:rsidRPr="0090248A" w:rsidRDefault="00755332" w:rsidP="005D5255">
            <w:pPr>
              <w:jc w:val="center"/>
            </w:pPr>
            <w:r w:rsidRPr="0090248A">
              <w:rPr>
                <w:kern w:val="2"/>
                <w:sz w:val="20"/>
                <w:szCs w:val="20"/>
              </w:rPr>
              <w:t>–</w:t>
            </w:r>
          </w:p>
        </w:tc>
        <w:tc>
          <w:tcPr>
            <w:tcW w:w="957" w:type="dxa"/>
            <w:vAlign w:val="center"/>
          </w:tcPr>
          <w:p w14:paraId="20ED118D" w14:textId="77777777" w:rsidR="00755332" w:rsidRPr="0090248A" w:rsidRDefault="00755332" w:rsidP="005D5255">
            <w:pPr>
              <w:jc w:val="center"/>
            </w:pPr>
            <w:r w:rsidRPr="0090248A">
              <w:rPr>
                <w:kern w:val="2"/>
                <w:sz w:val="20"/>
                <w:szCs w:val="20"/>
              </w:rPr>
              <w:t>–</w:t>
            </w:r>
          </w:p>
        </w:tc>
        <w:tc>
          <w:tcPr>
            <w:tcW w:w="779" w:type="dxa"/>
            <w:vAlign w:val="center"/>
          </w:tcPr>
          <w:p w14:paraId="41C7182E" w14:textId="77777777" w:rsidR="00755332" w:rsidRPr="0090248A" w:rsidRDefault="00755332" w:rsidP="005D5255">
            <w:pPr>
              <w:jc w:val="center"/>
            </w:pPr>
            <w:r w:rsidRPr="0090248A">
              <w:rPr>
                <w:kern w:val="2"/>
                <w:sz w:val="20"/>
                <w:szCs w:val="20"/>
              </w:rPr>
              <w:t>–</w:t>
            </w:r>
          </w:p>
        </w:tc>
        <w:tc>
          <w:tcPr>
            <w:tcW w:w="709" w:type="dxa"/>
            <w:vAlign w:val="center"/>
          </w:tcPr>
          <w:p w14:paraId="0DF771E8" w14:textId="77777777" w:rsidR="00755332" w:rsidRPr="0090248A" w:rsidRDefault="00755332" w:rsidP="005D5255">
            <w:pPr>
              <w:jc w:val="center"/>
            </w:pPr>
            <w:r w:rsidRPr="0090248A">
              <w:rPr>
                <w:kern w:val="2"/>
                <w:sz w:val="20"/>
                <w:szCs w:val="20"/>
              </w:rPr>
              <w:t>–</w:t>
            </w:r>
          </w:p>
        </w:tc>
        <w:tc>
          <w:tcPr>
            <w:tcW w:w="851" w:type="dxa"/>
            <w:vAlign w:val="center"/>
          </w:tcPr>
          <w:p w14:paraId="68D998E9" w14:textId="77777777" w:rsidR="00755332" w:rsidRPr="0090248A" w:rsidRDefault="00755332" w:rsidP="005D5255">
            <w:pPr>
              <w:jc w:val="center"/>
            </w:pPr>
            <w:r w:rsidRPr="0090248A">
              <w:rPr>
                <w:kern w:val="2"/>
                <w:sz w:val="20"/>
                <w:szCs w:val="20"/>
              </w:rPr>
              <w:t>–</w:t>
            </w:r>
          </w:p>
        </w:tc>
        <w:tc>
          <w:tcPr>
            <w:tcW w:w="854" w:type="dxa"/>
            <w:vAlign w:val="center"/>
          </w:tcPr>
          <w:p w14:paraId="7ECC155B" w14:textId="77777777" w:rsidR="00755332" w:rsidRPr="0090248A" w:rsidRDefault="00755332" w:rsidP="005D5255">
            <w:pPr>
              <w:jc w:val="center"/>
            </w:pPr>
            <w:r w:rsidRPr="0090248A">
              <w:rPr>
                <w:kern w:val="2"/>
                <w:sz w:val="20"/>
                <w:szCs w:val="20"/>
              </w:rPr>
              <w:t>–</w:t>
            </w:r>
          </w:p>
        </w:tc>
      </w:tr>
      <w:tr w:rsidR="00755332" w:rsidRPr="0090248A" w14:paraId="0BE16FD0"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4D3AAA15" w14:textId="77777777" w:rsidR="00755332" w:rsidRPr="0090248A" w:rsidRDefault="00755332" w:rsidP="005D5255">
            <w:pPr>
              <w:pStyle w:val="23"/>
              <w:ind w:firstLine="708"/>
            </w:pPr>
          </w:p>
        </w:tc>
        <w:tc>
          <w:tcPr>
            <w:tcW w:w="1842" w:type="dxa"/>
          </w:tcPr>
          <w:p w14:paraId="5E9BCD28" w14:textId="77777777" w:rsidR="00755332" w:rsidRPr="0090248A" w:rsidRDefault="00755332" w:rsidP="005D5255">
            <w:pPr>
              <w:pStyle w:val="23"/>
              <w:ind w:firstLine="0"/>
              <w:jc w:val="center"/>
            </w:pPr>
            <w:r w:rsidRPr="0090248A">
              <w:t>областной бюджет</w:t>
            </w:r>
          </w:p>
        </w:tc>
        <w:tc>
          <w:tcPr>
            <w:tcW w:w="930" w:type="dxa"/>
            <w:vAlign w:val="center"/>
          </w:tcPr>
          <w:p w14:paraId="1A1A5618" w14:textId="77777777" w:rsidR="00755332" w:rsidRPr="0090248A" w:rsidRDefault="00755332" w:rsidP="005D5255">
            <w:pPr>
              <w:jc w:val="center"/>
            </w:pPr>
            <w:r w:rsidRPr="0090248A">
              <w:rPr>
                <w:kern w:val="2"/>
                <w:sz w:val="20"/>
                <w:szCs w:val="20"/>
              </w:rPr>
              <w:t>–</w:t>
            </w:r>
          </w:p>
        </w:tc>
        <w:tc>
          <w:tcPr>
            <w:tcW w:w="931" w:type="dxa"/>
            <w:vAlign w:val="center"/>
          </w:tcPr>
          <w:p w14:paraId="7F659308" w14:textId="77777777" w:rsidR="00755332" w:rsidRPr="0090248A" w:rsidRDefault="00755332" w:rsidP="005D5255">
            <w:pPr>
              <w:jc w:val="center"/>
            </w:pPr>
            <w:r w:rsidRPr="0090248A">
              <w:rPr>
                <w:kern w:val="2"/>
                <w:sz w:val="20"/>
                <w:szCs w:val="20"/>
              </w:rPr>
              <w:t>–</w:t>
            </w:r>
          </w:p>
        </w:tc>
        <w:tc>
          <w:tcPr>
            <w:tcW w:w="978" w:type="dxa"/>
            <w:vAlign w:val="center"/>
          </w:tcPr>
          <w:p w14:paraId="76C6A293" w14:textId="77777777" w:rsidR="00755332" w:rsidRPr="0090248A" w:rsidRDefault="00755332" w:rsidP="005D5255">
            <w:pPr>
              <w:jc w:val="center"/>
            </w:pPr>
            <w:r w:rsidRPr="0090248A">
              <w:rPr>
                <w:kern w:val="2"/>
                <w:sz w:val="20"/>
                <w:szCs w:val="20"/>
              </w:rPr>
              <w:t>–</w:t>
            </w:r>
          </w:p>
        </w:tc>
        <w:tc>
          <w:tcPr>
            <w:tcW w:w="933" w:type="dxa"/>
            <w:vAlign w:val="center"/>
          </w:tcPr>
          <w:p w14:paraId="3D57C73B" w14:textId="77777777" w:rsidR="00755332" w:rsidRPr="0090248A" w:rsidRDefault="00755332" w:rsidP="005D5255">
            <w:pPr>
              <w:jc w:val="center"/>
            </w:pPr>
            <w:r w:rsidRPr="0090248A">
              <w:rPr>
                <w:kern w:val="2"/>
                <w:sz w:val="20"/>
                <w:szCs w:val="20"/>
              </w:rPr>
              <w:t>–</w:t>
            </w:r>
          </w:p>
        </w:tc>
        <w:tc>
          <w:tcPr>
            <w:tcW w:w="992" w:type="dxa"/>
            <w:vAlign w:val="center"/>
          </w:tcPr>
          <w:p w14:paraId="6B82F693" w14:textId="77777777" w:rsidR="00755332" w:rsidRPr="0090248A" w:rsidRDefault="00755332" w:rsidP="005D5255">
            <w:pPr>
              <w:jc w:val="center"/>
            </w:pPr>
            <w:r w:rsidRPr="0090248A">
              <w:rPr>
                <w:kern w:val="2"/>
                <w:sz w:val="20"/>
                <w:szCs w:val="20"/>
              </w:rPr>
              <w:t>–</w:t>
            </w:r>
          </w:p>
        </w:tc>
        <w:tc>
          <w:tcPr>
            <w:tcW w:w="851" w:type="dxa"/>
            <w:vAlign w:val="center"/>
          </w:tcPr>
          <w:p w14:paraId="1A3A64EF" w14:textId="77777777" w:rsidR="00755332" w:rsidRPr="0090248A" w:rsidRDefault="00755332" w:rsidP="005D5255">
            <w:pPr>
              <w:jc w:val="center"/>
            </w:pPr>
            <w:r w:rsidRPr="0090248A">
              <w:rPr>
                <w:kern w:val="2"/>
                <w:sz w:val="20"/>
                <w:szCs w:val="20"/>
              </w:rPr>
              <w:t>–</w:t>
            </w:r>
          </w:p>
        </w:tc>
        <w:tc>
          <w:tcPr>
            <w:tcW w:w="851" w:type="dxa"/>
            <w:vAlign w:val="center"/>
          </w:tcPr>
          <w:p w14:paraId="4D3EDE4B" w14:textId="77777777" w:rsidR="00755332" w:rsidRPr="0090248A" w:rsidRDefault="00755332" w:rsidP="005D5255">
            <w:pPr>
              <w:jc w:val="center"/>
            </w:pPr>
            <w:r w:rsidRPr="0090248A">
              <w:rPr>
                <w:kern w:val="2"/>
                <w:sz w:val="20"/>
                <w:szCs w:val="20"/>
              </w:rPr>
              <w:t>–</w:t>
            </w:r>
          </w:p>
        </w:tc>
        <w:tc>
          <w:tcPr>
            <w:tcW w:w="957" w:type="dxa"/>
            <w:vAlign w:val="center"/>
          </w:tcPr>
          <w:p w14:paraId="7FE2C94B" w14:textId="77777777" w:rsidR="00755332" w:rsidRPr="0090248A" w:rsidRDefault="00755332" w:rsidP="005D5255">
            <w:pPr>
              <w:jc w:val="center"/>
            </w:pPr>
            <w:r w:rsidRPr="0090248A">
              <w:rPr>
                <w:kern w:val="2"/>
                <w:sz w:val="20"/>
                <w:szCs w:val="20"/>
              </w:rPr>
              <w:t>–</w:t>
            </w:r>
          </w:p>
        </w:tc>
        <w:tc>
          <w:tcPr>
            <w:tcW w:w="957" w:type="dxa"/>
            <w:vAlign w:val="center"/>
          </w:tcPr>
          <w:p w14:paraId="3A515196" w14:textId="77777777" w:rsidR="00755332" w:rsidRPr="0090248A" w:rsidRDefault="00755332" w:rsidP="005D5255">
            <w:pPr>
              <w:jc w:val="center"/>
            </w:pPr>
            <w:r w:rsidRPr="0090248A">
              <w:rPr>
                <w:kern w:val="2"/>
                <w:sz w:val="20"/>
                <w:szCs w:val="20"/>
              </w:rPr>
              <w:t>–</w:t>
            </w:r>
          </w:p>
        </w:tc>
        <w:tc>
          <w:tcPr>
            <w:tcW w:w="779" w:type="dxa"/>
            <w:vAlign w:val="center"/>
          </w:tcPr>
          <w:p w14:paraId="5CB3AD66" w14:textId="77777777" w:rsidR="00755332" w:rsidRPr="0090248A" w:rsidRDefault="00755332" w:rsidP="005D5255">
            <w:pPr>
              <w:jc w:val="center"/>
            </w:pPr>
            <w:r w:rsidRPr="0090248A">
              <w:rPr>
                <w:kern w:val="2"/>
                <w:sz w:val="20"/>
                <w:szCs w:val="20"/>
              </w:rPr>
              <w:t>–</w:t>
            </w:r>
          </w:p>
        </w:tc>
        <w:tc>
          <w:tcPr>
            <w:tcW w:w="709" w:type="dxa"/>
            <w:vAlign w:val="center"/>
          </w:tcPr>
          <w:p w14:paraId="74100DF3" w14:textId="77777777" w:rsidR="00755332" w:rsidRPr="0090248A" w:rsidRDefault="00755332" w:rsidP="005D5255">
            <w:pPr>
              <w:jc w:val="center"/>
            </w:pPr>
            <w:r w:rsidRPr="0090248A">
              <w:rPr>
                <w:kern w:val="2"/>
                <w:sz w:val="20"/>
                <w:szCs w:val="20"/>
              </w:rPr>
              <w:t>–</w:t>
            </w:r>
          </w:p>
        </w:tc>
        <w:tc>
          <w:tcPr>
            <w:tcW w:w="851" w:type="dxa"/>
            <w:vAlign w:val="center"/>
          </w:tcPr>
          <w:p w14:paraId="26F412B3" w14:textId="77777777" w:rsidR="00755332" w:rsidRPr="0090248A" w:rsidRDefault="00755332" w:rsidP="005D5255">
            <w:pPr>
              <w:jc w:val="center"/>
            </w:pPr>
            <w:r w:rsidRPr="0090248A">
              <w:rPr>
                <w:kern w:val="2"/>
                <w:sz w:val="20"/>
                <w:szCs w:val="20"/>
              </w:rPr>
              <w:t>–</w:t>
            </w:r>
          </w:p>
        </w:tc>
        <w:tc>
          <w:tcPr>
            <w:tcW w:w="854" w:type="dxa"/>
            <w:vAlign w:val="center"/>
          </w:tcPr>
          <w:p w14:paraId="7C7E1465" w14:textId="77777777" w:rsidR="00755332" w:rsidRPr="0090248A" w:rsidRDefault="00755332" w:rsidP="005D5255">
            <w:pPr>
              <w:jc w:val="center"/>
            </w:pPr>
            <w:r w:rsidRPr="0090248A">
              <w:rPr>
                <w:kern w:val="2"/>
                <w:sz w:val="20"/>
                <w:szCs w:val="20"/>
              </w:rPr>
              <w:t>–</w:t>
            </w:r>
          </w:p>
        </w:tc>
      </w:tr>
      <w:tr w:rsidR="00755332" w:rsidRPr="0090248A" w14:paraId="15750B5B"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628B419F" w14:textId="77777777" w:rsidR="00755332" w:rsidRPr="0090248A" w:rsidRDefault="00755332" w:rsidP="005D5255">
            <w:pPr>
              <w:pStyle w:val="23"/>
              <w:ind w:firstLine="708"/>
            </w:pPr>
          </w:p>
        </w:tc>
        <w:tc>
          <w:tcPr>
            <w:tcW w:w="1842" w:type="dxa"/>
          </w:tcPr>
          <w:p w14:paraId="13616068" w14:textId="77777777" w:rsidR="00755332" w:rsidRPr="0090248A" w:rsidRDefault="00755332" w:rsidP="005D5255">
            <w:pPr>
              <w:pStyle w:val="23"/>
              <w:ind w:firstLine="0"/>
              <w:jc w:val="center"/>
            </w:pPr>
            <w:r w:rsidRPr="0090248A">
              <w:t>федеральный бюджет</w:t>
            </w:r>
          </w:p>
        </w:tc>
        <w:tc>
          <w:tcPr>
            <w:tcW w:w="930" w:type="dxa"/>
            <w:vAlign w:val="center"/>
          </w:tcPr>
          <w:p w14:paraId="19BC41FC" w14:textId="77777777" w:rsidR="00755332" w:rsidRPr="0090248A" w:rsidRDefault="00755332" w:rsidP="005D5255">
            <w:pPr>
              <w:jc w:val="center"/>
            </w:pPr>
            <w:r w:rsidRPr="0090248A">
              <w:rPr>
                <w:kern w:val="2"/>
                <w:sz w:val="20"/>
                <w:szCs w:val="20"/>
              </w:rPr>
              <w:t>–</w:t>
            </w:r>
          </w:p>
        </w:tc>
        <w:tc>
          <w:tcPr>
            <w:tcW w:w="931" w:type="dxa"/>
            <w:vAlign w:val="center"/>
          </w:tcPr>
          <w:p w14:paraId="663C2FF8" w14:textId="77777777" w:rsidR="00755332" w:rsidRPr="0090248A" w:rsidRDefault="00755332" w:rsidP="005D5255">
            <w:pPr>
              <w:jc w:val="center"/>
            </w:pPr>
            <w:r w:rsidRPr="0090248A">
              <w:rPr>
                <w:kern w:val="2"/>
                <w:sz w:val="20"/>
                <w:szCs w:val="20"/>
              </w:rPr>
              <w:t>–</w:t>
            </w:r>
          </w:p>
        </w:tc>
        <w:tc>
          <w:tcPr>
            <w:tcW w:w="978" w:type="dxa"/>
            <w:vAlign w:val="center"/>
          </w:tcPr>
          <w:p w14:paraId="2E092B9D" w14:textId="77777777" w:rsidR="00755332" w:rsidRPr="0090248A" w:rsidRDefault="00755332" w:rsidP="005D5255">
            <w:pPr>
              <w:jc w:val="center"/>
            </w:pPr>
            <w:r w:rsidRPr="0090248A">
              <w:rPr>
                <w:kern w:val="2"/>
                <w:sz w:val="20"/>
                <w:szCs w:val="20"/>
              </w:rPr>
              <w:t>–</w:t>
            </w:r>
          </w:p>
        </w:tc>
        <w:tc>
          <w:tcPr>
            <w:tcW w:w="933" w:type="dxa"/>
            <w:vAlign w:val="center"/>
          </w:tcPr>
          <w:p w14:paraId="30DAFCCE" w14:textId="77777777" w:rsidR="00755332" w:rsidRPr="0090248A" w:rsidRDefault="00755332" w:rsidP="005D5255">
            <w:pPr>
              <w:jc w:val="center"/>
            </w:pPr>
            <w:r w:rsidRPr="0090248A">
              <w:rPr>
                <w:kern w:val="2"/>
                <w:sz w:val="20"/>
                <w:szCs w:val="20"/>
              </w:rPr>
              <w:t>–</w:t>
            </w:r>
          </w:p>
        </w:tc>
        <w:tc>
          <w:tcPr>
            <w:tcW w:w="992" w:type="dxa"/>
            <w:vAlign w:val="center"/>
          </w:tcPr>
          <w:p w14:paraId="5C212B59" w14:textId="77777777" w:rsidR="00755332" w:rsidRPr="0090248A" w:rsidRDefault="00755332" w:rsidP="005D5255">
            <w:pPr>
              <w:jc w:val="center"/>
            </w:pPr>
            <w:r w:rsidRPr="0090248A">
              <w:rPr>
                <w:kern w:val="2"/>
                <w:sz w:val="20"/>
                <w:szCs w:val="20"/>
              </w:rPr>
              <w:t>–</w:t>
            </w:r>
          </w:p>
        </w:tc>
        <w:tc>
          <w:tcPr>
            <w:tcW w:w="851" w:type="dxa"/>
            <w:vAlign w:val="center"/>
          </w:tcPr>
          <w:p w14:paraId="7F88DE3A" w14:textId="77777777" w:rsidR="00755332" w:rsidRPr="0090248A" w:rsidRDefault="00755332" w:rsidP="005D5255">
            <w:pPr>
              <w:jc w:val="center"/>
            </w:pPr>
            <w:r w:rsidRPr="0090248A">
              <w:rPr>
                <w:kern w:val="2"/>
                <w:sz w:val="20"/>
                <w:szCs w:val="20"/>
              </w:rPr>
              <w:t>–</w:t>
            </w:r>
          </w:p>
        </w:tc>
        <w:tc>
          <w:tcPr>
            <w:tcW w:w="851" w:type="dxa"/>
            <w:vAlign w:val="center"/>
          </w:tcPr>
          <w:p w14:paraId="40C262A9" w14:textId="77777777" w:rsidR="00755332" w:rsidRPr="0090248A" w:rsidRDefault="00755332" w:rsidP="005D5255">
            <w:pPr>
              <w:jc w:val="center"/>
            </w:pPr>
            <w:r w:rsidRPr="0090248A">
              <w:rPr>
                <w:kern w:val="2"/>
                <w:sz w:val="20"/>
                <w:szCs w:val="20"/>
              </w:rPr>
              <w:t>–</w:t>
            </w:r>
          </w:p>
        </w:tc>
        <w:tc>
          <w:tcPr>
            <w:tcW w:w="957" w:type="dxa"/>
            <w:vAlign w:val="center"/>
          </w:tcPr>
          <w:p w14:paraId="7C4FD684" w14:textId="77777777" w:rsidR="00755332" w:rsidRPr="0090248A" w:rsidRDefault="00755332" w:rsidP="005D5255">
            <w:pPr>
              <w:jc w:val="center"/>
            </w:pPr>
            <w:r w:rsidRPr="0090248A">
              <w:rPr>
                <w:kern w:val="2"/>
                <w:sz w:val="20"/>
                <w:szCs w:val="20"/>
              </w:rPr>
              <w:t>–</w:t>
            </w:r>
          </w:p>
        </w:tc>
        <w:tc>
          <w:tcPr>
            <w:tcW w:w="957" w:type="dxa"/>
            <w:vAlign w:val="center"/>
          </w:tcPr>
          <w:p w14:paraId="1DE58017" w14:textId="77777777" w:rsidR="00755332" w:rsidRPr="0090248A" w:rsidRDefault="00755332" w:rsidP="005D5255">
            <w:pPr>
              <w:jc w:val="center"/>
            </w:pPr>
            <w:r w:rsidRPr="0090248A">
              <w:rPr>
                <w:kern w:val="2"/>
                <w:sz w:val="20"/>
                <w:szCs w:val="20"/>
              </w:rPr>
              <w:t>–</w:t>
            </w:r>
          </w:p>
        </w:tc>
        <w:tc>
          <w:tcPr>
            <w:tcW w:w="779" w:type="dxa"/>
            <w:vAlign w:val="center"/>
          </w:tcPr>
          <w:p w14:paraId="086FA8D5" w14:textId="77777777" w:rsidR="00755332" w:rsidRPr="0090248A" w:rsidRDefault="00755332" w:rsidP="005D5255">
            <w:pPr>
              <w:jc w:val="center"/>
            </w:pPr>
            <w:r w:rsidRPr="0090248A">
              <w:rPr>
                <w:kern w:val="2"/>
                <w:sz w:val="20"/>
                <w:szCs w:val="20"/>
              </w:rPr>
              <w:t>–</w:t>
            </w:r>
          </w:p>
        </w:tc>
        <w:tc>
          <w:tcPr>
            <w:tcW w:w="709" w:type="dxa"/>
            <w:vAlign w:val="center"/>
          </w:tcPr>
          <w:p w14:paraId="3EACA8E1" w14:textId="77777777" w:rsidR="00755332" w:rsidRPr="0090248A" w:rsidRDefault="00755332" w:rsidP="005D5255">
            <w:pPr>
              <w:jc w:val="center"/>
            </w:pPr>
            <w:r w:rsidRPr="0090248A">
              <w:rPr>
                <w:kern w:val="2"/>
                <w:sz w:val="20"/>
                <w:szCs w:val="20"/>
              </w:rPr>
              <w:t>–</w:t>
            </w:r>
          </w:p>
        </w:tc>
        <w:tc>
          <w:tcPr>
            <w:tcW w:w="851" w:type="dxa"/>
            <w:vAlign w:val="center"/>
          </w:tcPr>
          <w:p w14:paraId="00D78DBE" w14:textId="77777777" w:rsidR="00755332" w:rsidRPr="0090248A" w:rsidRDefault="00755332" w:rsidP="005D5255">
            <w:pPr>
              <w:jc w:val="center"/>
            </w:pPr>
            <w:r w:rsidRPr="0090248A">
              <w:rPr>
                <w:kern w:val="2"/>
                <w:sz w:val="20"/>
                <w:szCs w:val="20"/>
              </w:rPr>
              <w:t>–</w:t>
            </w:r>
          </w:p>
        </w:tc>
        <w:tc>
          <w:tcPr>
            <w:tcW w:w="854" w:type="dxa"/>
            <w:vAlign w:val="center"/>
          </w:tcPr>
          <w:p w14:paraId="686568DE" w14:textId="77777777" w:rsidR="00755332" w:rsidRPr="0090248A" w:rsidRDefault="00755332" w:rsidP="005D5255">
            <w:pPr>
              <w:jc w:val="center"/>
            </w:pPr>
            <w:r w:rsidRPr="0090248A">
              <w:rPr>
                <w:kern w:val="2"/>
                <w:sz w:val="20"/>
                <w:szCs w:val="20"/>
              </w:rPr>
              <w:t>–</w:t>
            </w:r>
          </w:p>
        </w:tc>
      </w:tr>
      <w:tr w:rsidR="00755332" w:rsidRPr="0090248A" w14:paraId="4B2FBCD3"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464166EB" w14:textId="77777777" w:rsidR="00755332" w:rsidRPr="0090248A" w:rsidRDefault="00755332" w:rsidP="005D5255">
            <w:pPr>
              <w:pStyle w:val="23"/>
              <w:ind w:firstLine="708"/>
            </w:pPr>
          </w:p>
        </w:tc>
        <w:tc>
          <w:tcPr>
            <w:tcW w:w="1842" w:type="dxa"/>
          </w:tcPr>
          <w:p w14:paraId="56161C70" w14:textId="77777777" w:rsidR="00755332" w:rsidRPr="0090248A" w:rsidRDefault="00755332" w:rsidP="005D5255">
            <w:pPr>
              <w:pStyle w:val="23"/>
              <w:ind w:firstLine="0"/>
              <w:jc w:val="center"/>
            </w:pPr>
            <w:r w:rsidRPr="0090248A">
              <w:t>местный бюджет</w:t>
            </w:r>
          </w:p>
        </w:tc>
        <w:tc>
          <w:tcPr>
            <w:tcW w:w="930" w:type="dxa"/>
            <w:vAlign w:val="center"/>
          </w:tcPr>
          <w:p w14:paraId="294DD113" w14:textId="77777777" w:rsidR="00755332" w:rsidRPr="0090248A" w:rsidRDefault="00755332" w:rsidP="005D5255">
            <w:pPr>
              <w:jc w:val="center"/>
              <w:rPr>
                <w:kern w:val="2"/>
                <w:sz w:val="20"/>
                <w:szCs w:val="20"/>
              </w:rPr>
            </w:pPr>
            <w:r w:rsidRPr="0090248A">
              <w:rPr>
                <w:kern w:val="2"/>
                <w:sz w:val="20"/>
                <w:szCs w:val="20"/>
              </w:rPr>
              <w:t>1288,3</w:t>
            </w:r>
          </w:p>
        </w:tc>
        <w:tc>
          <w:tcPr>
            <w:tcW w:w="931" w:type="dxa"/>
            <w:vAlign w:val="center"/>
          </w:tcPr>
          <w:p w14:paraId="295A9E52" w14:textId="77777777" w:rsidR="00755332" w:rsidRPr="0090248A" w:rsidRDefault="00755332" w:rsidP="005D5255">
            <w:pPr>
              <w:jc w:val="center"/>
              <w:rPr>
                <w:kern w:val="2"/>
                <w:sz w:val="20"/>
                <w:szCs w:val="20"/>
              </w:rPr>
            </w:pPr>
            <w:r w:rsidRPr="0090248A">
              <w:rPr>
                <w:kern w:val="2"/>
                <w:sz w:val="20"/>
                <w:szCs w:val="20"/>
              </w:rPr>
              <w:t>1288,3</w:t>
            </w:r>
          </w:p>
        </w:tc>
        <w:tc>
          <w:tcPr>
            <w:tcW w:w="978" w:type="dxa"/>
            <w:vAlign w:val="center"/>
          </w:tcPr>
          <w:p w14:paraId="14787028" w14:textId="77777777" w:rsidR="00755332" w:rsidRPr="0090248A" w:rsidRDefault="00755332" w:rsidP="005D5255">
            <w:pPr>
              <w:jc w:val="center"/>
            </w:pPr>
            <w:r w:rsidRPr="0090248A">
              <w:rPr>
                <w:kern w:val="2"/>
                <w:sz w:val="20"/>
                <w:szCs w:val="20"/>
              </w:rPr>
              <w:t>–</w:t>
            </w:r>
          </w:p>
        </w:tc>
        <w:tc>
          <w:tcPr>
            <w:tcW w:w="933" w:type="dxa"/>
            <w:vAlign w:val="center"/>
          </w:tcPr>
          <w:p w14:paraId="6B736321" w14:textId="77777777" w:rsidR="00755332" w:rsidRPr="0090248A" w:rsidRDefault="00755332" w:rsidP="005D5255">
            <w:pPr>
              <w:jc w:val="center"/>
            </w:pPr>
            <w:r w:rsidRPr="0090248A">
              <w:rPr>
                <w:kern w:val="2"/>
                <w:sz w:val="20"/>
                <w:szCs w:val="20"/>
              </w:rPr>
              <w:t>–</w:t>
            </w:r>
          </w:p>
        </w:tc>
        <w:tc>
          <w:tcPr>
            <w:tcW w:w="992" w:type="dxa"/>
            <w:vAlign w:val="center"/>
          </w:tcPr>
          <w:p w14:paraId="44AED675" w14:textId="77777777" w:rsidR="00755332" w:rsidRPr="0090248A" w:rsidRDefault="00755332" w:rsidP="005D5255">
            <w:pPr>
              <w:jc w:val="center"/>
            </w:pPr>
            <w:r w:rsidRPr="0090248A">
              <w:rPr>
                <w:kern w:val="2"/>
                <w:sz w:val="20"/>
                <w:szCs w:val="20"/>
              </w:rPr>
              <w:t>–</w:t>
            </w:r>
          </w:p>
        </w:tc>
        <w:tc>
          <w:tcPr>
            <w:tcW w:w="851" w:type="dxa"/>
            <w:vAlign w:val="center"/>
          </w:tcPr>
          <w:p w14:paraId="02662EE2" w14:textId="77777777" w:rsidR="00755332" w:rsidRPr="0090248A" w:rsidRDefault="00755332" w:rsidP="005D5255">
            <w:pPr>
              <w:jc w:val="center"/>
            </w:pPr>
            <w:r w:rsidRPr="0090248A">
              <w:rPr>
                <w:kern w:val="2"/>
                <w:sz w:val="20"/>
                <w:szCs w:val="20"/>
              </w:rPr>
              <w:t>–</w:t>
            </w:r>
          </w:p>
        </w:tc>
        <w:tc>
          <w:tcPr>
            <w:tcW w:w="851" w:type="dxa"/>
            <w:vAlign w:val="center"/>
          </w:tcPr>
          <w:p w14:paraId="2521488E" w14:textId="77777777" w:rsidR="00755332" w:rsidRPr="0090248A" w:rsidRDefault="00755332" w:rsidP="005D5255">
            <w:pPr>
              <w:jc w:val="center"/>
            </w:pPr>
            <w:r w:rsidRPr="0090248A">
              <w:rPr>
                <w:kern w:val="2"/>
                <w:sz w:val="20"/>
                <w:szCs w:val="20"/>
              </w:rPr>
              <w:t>–</w:t>
            </w:r>
          </w:p>
        </w:tc>
        <w:tc>
          <w:tcPr>
            <w:tcW w:w="957" w:type="dxa"/>
            <w:vAlign w:val="center"/>
          </w:tcPr>
          <w:p w14:paraId="08E928C3" w14:textId="77777777" w:rsidR="00755332" w:rsidRPr="0090248A" w:rsidRDefault="00755332" w:rsidP="005D5255">
            <w:pPr>
              <w:jc w:val="center"/>
            </w:pPr>
            <w:r w:rsidRPr="0090248A">
              <w:rPr>
                <w:kern w:val="2"/>
                <w:sz w:val="20"/>
                <w:szCs w:val="20"/>
              </w:rPr>
              <w:t>–</w:t>
            </w:r>
          </w:p>
        </w:tc>
        <w:tc>
          <w:tcPr>
            <w:tcW w:w="957" w:type="dxa"/>
            <w:vAlign w:val="center"/>
          </w:tcPr>
          <w:p w14:paraId="73CD7BA8" w14:textId="77777777" w:rsidR="00755332" w:rsidRPr="0090248A" w:rsidRDefault="00755332" w:rsidP="005D5255">
            <w:pPr>
              <w:jc w:val="center"/>
            </w:pPr>
            <w:r w:rsidRPr="0090248A">
              <w:rPr>
                <w:kern w:val="2"/>
                <w:sz w:val="20"/>
                <w:szCs w:val="20"/>
              </w:rPr>
              <w:t>–</w:t>
            </w:r>
          </w:p>
        </w:tc>
        <w:tc>
          <w:tcPr>
            <w:tcW w:w="779" w:type="dxa"/>
            <w:vAlign w:val="center"/>
          </w:tcPr>
          <w:p w14:paraId="2D0DCC6D" w14:textId="77777777" w:rsidR="00755332" w:rsidRPr="0090248A" w:rsidRDefault="00755332" w:rsidP="005D5255">
            <w:pPr>
              <w:jc w:val="center"/>
            </w:pPr>
            <w:r w:rsidRPr="0090248A">
              <w:rPr>
                <w:kern w:val="2"/>
                <w:sz w:val="20"/>
                <w:szCs w:val="20"/>
              </w:rPr>
              <w:t>–</w:t>
            </w:r>
          </w:p>
        </w:tc>
        <w:tc>
          <w:tcPr>
            <w:tcW w:w="709" w:type="dxa"/>
            <w:vAlign w:val="center"/>
          </w:tcPr>
          <w:p w14:paraId="056836C3" w14:textId="77777777" w:rsidR="00755332" w:rsidRPr="0090248A" w:rsidRDefault="00755332" w:rsidP="005D5255">
            <w:pPr>
              <w:jc w:val="center"/>
            </w:pPr>
            <w:r w:rsidRPr="0090248A">
              <w:rPr>
                <w:kern w:val="2"/>
                <w:sz w:val="20"/>
                <w:szCs w:val="20"/>
              </w:rPr>
              <w:t>–</w:t>
            </w:r>
          </w:p>
        </w:tc>
        <w:tc>
          <w:tcPr>
            <w:tcW w:w="851" w:type="dxa"/>
            <w:vAlign w:val="center"/>
          </w:tcPr>
          <w:p w14:paraId="0A097D0F" w14:textId="77777777" w:rsidR="00755332" w:rsidRPr="0090248A" w:rsidRDefault="00755332" w:rsidP="005D5255">
            <w:pPr>
              <w:jc w:val="center"/>
            </w:pPr>
            <w:r w:rsidRPr="0090248A">
              <w:rPr>
                <w:kern w:val="2"/>
                <w:sz w:val="20"/>
                <w:szCs w:val="20"/>
              </w:rPr>
              <w:t>–</w:t>
            </w:r>
          </w:p>
        </w:tc>
        <w:tc>
          <w:tcPr>
            <w:tcW w:w="854" w:type="dxa"/>
            <w:vAlign w:val="center"/>
          </w:tcPr>
          <w:p w14:paraId="290F4DFD" w14:textId="77777777" w:rsidR="00755332" w:rsidRPr="0090248A" w:rsidRDefault="00755332" w:rsidP="005D5255">
            <w:pPr>
              <w:jc w:val="center"/>
            </w:pPr>
            <w:r w:rsidRPr="0090248A">
              <w:rPr>
                <w:kern w:val="2"/>
                <w:sz w:val="20"/>
                <w:szCs w:val="20"/>
              </w:rPr>
              <w:t>–</w:t>
            </w:r>
          </w:p>
        </w:tc>
      </w:tr>
      <w:tr w:rsidR="00755332" w:rsidRPr="0090248A" w14:paraId="73EFB726"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016BC34C" w14:textId="77777777" w:rsidR="00755332" w:rsidRPr="0090248A" w:rsidRDefault="00755332" w:rsidP="005D5255">
            <w:pPr>
              <w:pStyle w:val="23"/>
              <w:ind w:firstLine="708"/>
            </w:pPr>
          </w:p>
        </w:tc>
        <w:tc>
          <w:tcPr>
            <w:tcW w:w="1842" w:type="dxa"/>
          </w:tcPr>
          <w:p w14:paraId="1E2FE984" w14:textId="77777777" w:rsidR="00755332" w:rsidRPr="0090248A" w:rsidRDefault="00755332" w:rsidP="005D5255">
            <w:pPr>
              <w:pStyle w:val="23"/>
              <w:ind w:firstLine="0"/>
              <w:jc w:val="center"/>
            </w:pPr>
            <w:r w:rsidRPr="0090248A">
              <w:t>внебюджетные источники</w:t>
            </w:r>
          </w:p>
        </w:tc>
        <w:tc>
          <w:tcPr>
            <w:tcW w:w="930" w:type="dxa"/>
            <w:vAlign w:val="center"/>
          </w:tcPr>
          <w:p w14:paraId="2F1E3B8E" w14:textId="77777777" w:rsidR="00755332" w:rsidRPr="0090248A" w:rsidRDefault="00755332" w:rsidP="005D5255">
            <w:pPr>
              <w:jc w:val="center"/>
            </w:pPr>
            <w:r w:rsidRPr="0090248A">
              <w:rPr>
                <w:kern w:val="2"/>
                <w:sz w:val="20"/>
                <w:szCs w:val="20"/>
              </w:rPr>
              <w:t>–</w:t>
            </w:r>
          </w:p>
        </w:tc>
        <w:tc>
          <w:tcPr>
            <w:tcW w:w="931" w:type="dxa"/>
            <w:vAlign w:val="center"/>
          </w:tcPr>
          <w:p w14:paraId="35DF8A52" w14:textId="77777777" w:rsidR="00755332" w:rsidRPr="0090248A" w:rsidRDefault="00755332" w:rsidP="005D5255">
            <w:pPr>
              <w:jc w:val="center"/>
            </w:pPr>
            <w:r w:rsidRPr="0090248A">
              <w:rPr>
                <w:kern w:val="2"/>
                <w:sz w:val="20"/>
                <w:szCs w:val="20"/>
              </w:rPr>
              <w:t>–</w:t>
            </w:r>
          </w:p>
        </w:tc>
        <w:tc>
          <w:tcPr>
            <w:tcW w:w="978" w:type="dxa"/>
            <w:vAlign w:val="center"/>
          </w:tcPr>
          <w:p w14:paraId="5BCA31CF" w14:textId="77777777" w:rsidR="00755332" w:rsidRPr="0090248A" w:rsidRDefault="00755332" w:rsidP="005D5255">
            <w:pPr>
              <w:jc w:val="center"/>
            </w:pPr>
            <w:r w:rsidRPr="0090248A">
              <w:rPr>
                <w:kern w:val="2"/>
                <w:sz w:val="20"/>
                <w:szCs w:val="20"/>
              </w:rPr>
              <w:t>–</w:t>
            </w:r>
          </w:p>
        </w:tc>
        <w:tc>
          <w:tcPr>
            <w:tcW w:w="933" w:type="dxa"/>
            <w:vAlign w:val="center"/>
          </w:tcPr>
          <w:p w14:paraId="76E5B567" w14:textId="77777777" w:rsidR="00755332" w:rsidRPr="0090248A" w:rsidRDefault="00755332" w:rsidP="005D5255">
            <w:pPr>
              <w:jc w:val="center"/>
            </w:pPr>
            <w:r w:rsidRPr="0090248A">
              <w:rPr>
                <w:kern w:val="2"/>
                <w:sz w:val="20"/>
                <w:szCs w:val="20"/>
              </w:rPr>
              <w:t>–</w:t>
            </w:r>
          </w:p>
        </w:tc>
        <w:tc>
          <w:tcPr>
            <w:tcW w:w="992" w:type="dxa"/>
            <w:vAlign w:val="center"/>
          </w:tcPr>
          <w:p w14:paraId="656D1D23" w14:textId="77777777" w:rsidR="00755332" w:rsidRPr="0090248A" w:rsidRDefault="00755332" w:rsidP="005D5255">
            <w:pPr>
              <w:jc w:val="center"/>
            </w:pPr>
            <w:r w:rsidRPr="0090248A">
              <w:rPr>
                <w:kern w:val="2"/>
                <w:sz w:val="20"/>
                <w:szCs w:val="20"/>
              </w:rPr>
              <w:t>–</w:t>
            </w:r>
          </w:p>
        </w:tc>
        <w:tc>
          <w:tcPr>
            <w:tcW w:w="851" w:type="dxa"/>
            <w:vAlign w:val="center"/>
          </w:tcPr>
          <w:p w14:paraId="2603B723" w14:textId="77777777" w:rsidR="00755332" w:rsidRPr="0090248A" w:rsidRDefault="00755332" w:rsidP="005D5255">
            <w:pPr>
              <w:jc w:val="center"/>
            </w:pPr>
            <w:r w:rsidRPr="0090248A">
              <w:rPr>
                <w:kern w:val="2"/>
                <w:sz w:val="20"/>
                <w:szCs w:val="20"/>
              </w:rPr>
              <w:t>–</w:t>
            </w:r>
          </w:p>
        </w:tc>
        <w:tc>
          <w:tcPr>
            <w:tcW w:w="851" w:type="dxa"/>
            <w:vAlign w:val="center"/>
          </w:tcPr>
          <w:p w14:paraId="77957102" w14:textId="77777777" w:rsidR="00755332" w:rsidRPr="0090248A" w:rsidRDefault="00755332" w:rsidP="005D5255">
            <w:pPr>
              <w:jc w:val="center"/>
            </w:pPr>
            <w:r w:rsidRPr="0090248A">
              <w:rPr>
                <w:kern w:val="2"/>
                <w:sz w:val="20"/>
                <w:szCs w:val="20"/>
              </w:rPr>
              <w:t>–</w:t>
            </w:r>
          </w:p>
        </w:tc>
        <w:tc>
          <w:tcPr>
            <w:tcW w:w="957" w:type="dxa"/>
            <w:vAlign w:val="center"/>
          </w:tcPr>
          <w:p w14:paraId="3B1D5BE1" w14:textId="77777777" w:rsidR="00755332" w:rsidRPr="0090248A" w:rsidRDefault="00755332" w:rsidP="005D5255">
            <w:pPr>
              <w:jc w:val="center"/>
            </w:pPr>
            <w:r w:rsidRPr="0090248A">
              <w:rPr>
                <w:kern w:val="2"/>
                <w:sz w:val="20"/>
                <w:szCs w:val="20"/>
              </w:rPr>
              <w:t>–</w:t>
            </w:r>
          </w:p>
        </w:tc>
        <w:tc>
          <w:tcPr>
            <w:tcW w:w="957" w:type="dxa"/>
            <w:vAlign w:val="center"/>
          </w:tcPr>
          <w:p w14:paraId="705A8DD8" w14:textId="77777777" w:rsidR="00755332" w:rsidRPr="0090248A" w:rsidRDefault="00755332" w:rsidP="005D5255">
            <w:pPr>
              <w:jc w:val="center"/>
            </w:pPr>
            <w:r w:rsidRPr="0090248A">
              <w:rPr>
                <w:kern w:val="2"/>
                <w:sz w:val="20"/>
                <w:szCs w:val="20"/>
              </w:rPr>
              <w:t>–</w:t>
            </w:r>
          </w:p>
        </w:tc>
        <w:tc>
          <w:tcPr>
            <w:tcW w:w="779" w:type="dxa"/>
            <w:vAlign w:val="center"/>
          </w:tcPr>
          <w:p w14:paraId="5D007FC4" w14:textId="77777777" w:rsidR="00755332" w:rsidRPr="0090248A" w:rsidRDefault="00755332" w:rsidP="005D5255">
            <w:pPr>
              <w:jc w:val="center"/>
            </w:pPr>
            <w:r w:rsidRPr="0090248A">
              <w:rPr>
                <w:kern w:val="2"/>
                <w:sz w:val="20"/>
                <w:szCs w:val="20"/>
              </w:rPr>
              <w:t>–</w:t>
            </w:r>
          </w:p>
        </w:tc>
        <w:tc>
          <w:tcPr>
            <w:tcW w:w="709" w:type="dxa"/>
            <w:vAlign w:val="center"/>
          </w:tcPr>
          <w:p w14:paraId="77327C68" w14:textId="77777777" w:rsidR="00755332" w:rsidRPr="0090248A" w:rsidRDefault="00755332" w:rsidP="005D5255">
            <w:pPr>
              <w:jc w:val="center"/>
            </w:pPr>
            <w:r w:rsidRPr="0090248A">
              <w:rPr>
                <w:kern w:val="2"/>
                <w:sz w:val="20"/>
                <w:szCs w:val="20"/>
              </w:rPr>
              <w:t>–</w:t>
            </w:r>
          </w:p>
        </w:tc>
        <w:tc>
          <w:tcPr>
            <w:tcW w:w="851" w:type="dxa"/>
            <w:vAlign w:val="center"/>
          </w:tcPr>
          <w:p w14:paraId="66DBABCC" w14:textId="77777777" w:rsidR="00755332" w:rsidRPr="0090248A" w:rsidRDefault="00755332" w:rsidP="005D5255">
            <w:pPr>
              <w:jc w:val="center"/>
            </w:pPr>
            <w:r w:rsidRPr="0090248A">
              <w:rPr>
                <w:kern w:val="2"/>
                <w:sz w:val="20"/>
                <w:szCs w:val="20"/>
              </w:rPr>
              <w:t>–</w:t>
            </w:r>
          </w:p>
        </w:tc>
        <w:tc>
          <w:tcPr>
            <w:tcW w:w="854" w:type="dxa"/>
            <w:vAlign w:val="center"/>
          </w:tcPr>
          <w:p w14:paraId="145AA16E" w14:textId="77777777" w:rsidR="00755332" w:rsidRPr="0090248A" w:rsidRDefault="00755332" w:rsidP="005D5255">
            <w:pPr>
              <w:jc w:val="center"/>
            </w:pPr>
            <w:r w:rsidRPr="0090248A">
              <w:rPr>
                <w:kern w:val="2"/>
                <w:sz w:val="20"/>
                <w:szCs w:val="20"/>
              </w:rPr>
              <w:t>–</w:t>
            </w:r>
          </w:p>
        </w:tc>
      </w:tr>
      <w:tr w:rsidR="00755332" w:rsidRPr="0090248A" w14:paraId="7B6FEF84"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restart"/>
          </w:tcPr>
          <w:p w14:paraId="4E5223DD" w14:textId="77777777" w:rsidR="00755332" w:rsidRPr="0090248A" w:rsidRDefault="00755332" w:rsidP="005D5255">
            <w:pPr>
              <w:pStyle w:val="ConsPlusCell"/>
              <w:tabs>
                <w:tab w:val="left" w:pos="255"/>
                <w:tab w:val="center" w:pos="1100"/>
              </w:tabs>
              <w:rPr>
                <w:rFonts w:ascii="Times New Roman" w:hAnsi="Times New Roman" w:cs="Times New Roman"/>
              </w:rPr>
            </w:pPr>
            <w:r w:rsidRPr="0090248A">
              <w:rPr>
                <w:rFonts w:ascii="Times New Roman" w:hAnsi="Times New Roman" w:cs="Times New Roman"/>
              </w:rPr>
              <w:t xml:space="preserve">Подпрограмма 3 </w:t>
            </w:r>
          </w:p>
          <w:p w14:paraId="4036C740" w14:textId="77777777" w:rsidR="00755332" w:rsidRPr="0090248A" w:rsidRDefault="00755332" w:rsidP="005D5255">
            <w:pPr>
              <w:pStyle w:val="ConsPlusCell"/>
              <w:rPr>
                <w:rFonts w:ascii="Times New Roman" w:hAnsi="Times New Roman" w:cs="Times New Roman"/>
              </w:rPr>
            </w:pPr>
            <w:r w:rsidRPr="0090248A">
              <w:rPr>
                <w:rFonts w:ascii="Times New Roman" w:hAnsi="Times New Roman" w:cs="Times New Roman"/>
              </w:rPr>
              <w:lastRenderedPageBreak/>
              <w:t>Обеспечение реализа</w:t>
            </w:r>
            <w:r w:rsidRPr="0090248A">
              <w:rPr>
                <w:rFonts w:ascii="Times New Roman" w:hAnsi="Times New Roman" w:cs="Times New Roman"/>
              </w:rPr>
              <w:softHyphen/>
              <w:t>ции муниципальной программы Белокалитвинского района «Развитие сельского хозяйства и регулирование рынков сельскохозяйственной продукции, сырья и продовольствия»</w:t>
            </w:r>
          </w:p>
          <w:p w14:paraId="1086C6A8" w14:textId="77777777" w:rsidR="00755332" w:rsidRPr="0090248A" w:rsidRDefault="00755332" w:rsidP="005D5255">
            <w:pPr>
              <w:pStyle w:val="ConsPlusCell"/>
              <w:rPr>
                <w:rFonts w:ascii="Times New Roman" w:hAnsi="Times New Roman" w:cs="Times New Roman"/>
              </w:rPr>
            </w:pPr>
          </w:p>
        </w:tc>
        <w:tc>
          <w:tcPr>
            <w:tcW w:w="1842" w:type="dxa"/>
          </w:tcPr>
          <w:p w14:paraId="1D7FDDCB" w14:textId="77777777" w:rsidR="00755332" w:rsidRPr="0090248A" w:rsidRDefault="00755332" w:rsidP="005D5255">
            <w:pPr>
              <w:pStyle w:val="ConsPlusCell"/>
              <w:jc w:val="center"/>
              <w:rPr>
                <w:rFonts w:ascii="Times New Roman" w:hAnsi="Times New Roman" w:cs="Times New Roman"/>
              </w:rPr>
            </w:pPr>
            <w:r w:rsidRPr="0090248A">
              <w:rPr>
                <w:rFonts w:ascii="Times New Roman" w:hAnsi="Times New Roman" w:cs="Times New Roman"/>
              </w:rPr>
              <w:lastRenderedPageBreak/>
              <w:t>всего</w:t>
            </w:r>
          </w:p>
        </w:tc>
        <w:tc>
          <w:tcPr>
            <w:tcW w:w="930" w:type="dxa"/>
            <w:vAlign w:val="center"/>
          </w:tcPr>
          <w:p w14:paraId="4D6C8884" w14:textId="77777777" w:rsidR="00755332" w:rsidRPr="0090248A" w:rsidRDefault="00755332" w:rsidP="005D5255">
            <w:pPr>
              <w:jc w:val="center"/>
            </w:pPr>
            <w:r w:rsidRPr="0090248A">
              <w:t>*</w:t>
            </w:r>
          </w:p>
        </w:tc>
        <w:tc>
          <w:tcPr>
            <w:tcW w:w="931" w:type="dxa"/>
            <w:vAlign w:val="center"/>
          </w:tcPr>
          <w:p w14:paraId="57BE0CA3" w14:textId="77777777" w:rsidR="00755332" w:rsidRPr="0090248A" w:rsidRDefault="00755332" w:rsidP="005D5255">
            <w:pPr>
              <w:jc w:val="center"/>
            </w:pPr>
            <w:r w:rsidRPr="0090248A">
              <w:t>*</w:t>
            </w:r>
          </w:p>
        </w:tc>
        <w:tc>
          <w:tcPr>
            <w:tcW w:w="978" w:type="dxa"/>
            <w:vAlign w:val="center"/>
          </w:tcPr>
          <w:p w14:paraId="30F7BD81" w14:textId="77777777" w:rsidR="00755332" w:rsidRPr="0090248A" w:rsidRDefault="00755332" w:rsidP="005D5255">
            <w:pPr>
              <w:jc w:val="center"/>
            </w:pPr>
            <w:r w:rsidRPr="0090248A">
              <w:t>*</w:t>
            </w:r>
          </w:p>
        </w:tc>
        <w:tc>
          <w:tcPr>
            <w:tcW w:w="933" w:type="dxa"/>
            <w:vAlign w:val="center"/>
          </w:tcPr>
          <w:p w14:paraId="2B2DD41B" w14:textId="77777777" w:rsidR="00755332" w:rsidRPr="0090248A" w:rsidRDefault="00755332" w:rsidP="005D5255">
            <w:pPr>
              <w:jc w:val="center"/>
            </w:pPr>
            <w:r w:rsidRPr="0090248A">
              <w:t>*</w:t>
            </w:r>
          </w:p>
        </w:tc>
        <w:tc>
          <w:tcPr>
            <w:tcW w:w="992" w:type="dxa"/>
            <w:vAlign w:val="center"/>
          </w:tcPr>
          <w:p w14:paraId="182EEC46" w14:textId="77777777" w:rsidR="00755332" w:rsidRPr="0090248A" w:rsidRDefault="00755332" w:rsidP="005D5255">
            <w:pPr>
              <w:jc w:val="center"/>
            </w:pPr>
            <w:r w:rsidRPr="0090248A">
              <w:t>*</w:t>
            </w:r>
          </w:p>
        </w:tc>
        <w:tc>
          <w:tcPr>
            <w:tcW w:w="851" w:type="dxa"/>
            <w:vAlign w:val="center"/>
          </w:tcPr>
          <w:p w14:paraId="5B2AF273" w14:textId="77777777" w:rsidR="00755332" w:rsidRPr="0090248A" w:rsidRDefault="00755332" w:rsidP="005D5255">
            <w:pPr>
              <w:jc w:val="center"/>
            </w:pPr>
            <w:r w:rsidRPr="0090248A">
              <w:t>*</w:t>
            </w:r>
          </w:p>
        </w:tc>
        <w:tc>
          <w:tcPr>
            <w:tcW w:w="851" w:type="dxa"/>
            <w:vAlign w:val="center"/>
          </w:tcPr>
          <w:p w14:paraId="19A40863" w14:textId="77777777" w:rsidR="00755332" w:rsidRPr="0090248A" w:rsidRDefault="00755332" w:rsidP="005D5255">
            <w:pPr>
              <w:jc w:val="center"/>
            </w:pPr>
            <w:r w:rsidRPr="0090248A">
              <w:t>*</w:t>
            </w:r>
          </w:p>
        </w:tc>
        <w:tc>
          <w:tcPr>
            <w:tcW w:w="957" w:type="dxa"/>
            <w:vAlign w:val="center"/>
          </w:tcPr>
          <w:p w14:paraId="44E272F0" w14:textId="77777777" w:rsidR="00755332" w:rsidRPr="0090248A" w:rsidRDefault="00755332" w:rsidP="005D5255">
            <w:pPr>
              <w:jc w:val="center"/>
            </w:pPr>
            <w:r w:rsidRPr="0090248A">
              <w:t>*</w:t>
            </w:r>
          </w:p>
        </w:tc>
        <w:tc>
          <w:tcPr>
            <w:tcW w:w="957" w:type="dxa"/>
            <w:vAlign w:val="center"/>
          </w:tcPr>
          <w:p w14:paraId="3E604B23" w14:textId="77777777" w:rsidR="00755332" w:rsidRPr="0090248A" w:rsidRDefault="00755332" w:rsidP="005D5255">
            <w:pPr>
              <w:jc w:val="center"/>
            </w:pPr>
            <w:r w:rsidRPr="0090248A">
              <w:t>*</w:t>
            </w:r>
          </w:p>
        </w:tc>
        <w:tc>
          <w:tcPr>
            <w:tcW w:w="779" w:type="dxa"/>
            <w:vAlign w:val="center"/>
          </w:tcPr>
          <w:p w14:paraId="0F2F516A" w14:textId="77777777" w:rsidR="00755332" w:rsidRPr="0090248A" w:rsidRDefault="00755332" w:rsidP="005D5255">
            <w:pPr>
              <w:jc w:val="center"/>
            </w:pPr>
            <w:r w:rsidRPr="0090248A">
              <w:t>*</w:t>
            </w:r>
          </w:p>
        </w:tc>
        <w:tc>
          <w:tcPr>
            <w:tcW w:w="709" w:type="dxa"/>
            <w:vAlign w:val="center"/>
          </w:tcPr>
          <w:p w14:paraId="2552FEDD" w14:textId="77777777" w:rsidR="00755332" w:rsidRPr="0090248A" w:rsidRDefault="00755332" w:rsidP="005D5255">
            <w:pPr>
              <w:jc w:val="center"/>
            </w:pPr>
            <w:r w:rsidRPr="0090248A">
              <w:t>*</w:t>
            </w:r>
          </w:p>
        </w:tc>
        <w:tc>
          <w:tcPr>
            <w:tcW w:w="851" w:type="dxa"/>
            <w:vAlign w:val="center"/>
          </w:tcPr>
          <w:p w14:paraId="7C083654" w14:textId="77777777" w:rsidR="00755332" w:rsidRPr="0090248A" w:rsidRDefault="00755332" w:rsidP="005D5255">
            <w:pPr>
              <w:jc w:val="center"/>
            </w:pPr>
            <w:r w:rsidRPr="0090248A">
              <w:t>*</w:t>
            </w:r>
          </w:p>
        </w:tc>
        <w:tc>
          <w:tcPr>
            <w:tcW w:w="854" w:type="dxa"/>
            <w:vAlign w:val="center"/>
          </w:tcPr>
          <w:p w14:paraId="621930BF" w14:textId="77777777" w:rsidR="00755332" w:rsidRPr="0090248A" w:rsidRDefault="00755332" w:rsidP="005D5255">
            <w:pPr>
              <w:jc w:val="center"/>
            </w:pPr>
            <w:r w:rsidRPr="0090248A">
              <w:t>*</w:t>
            </w:r>
          </w:p>
        </w:tc>
      </w:tr>
      <w:tr w:rsidR="00755332" w:rsidRPr="0090248A" w14:paraId="05841B0B"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10449CE2" w14:textId="77777777" w:rsidR="00755332" w:rsidRPr="0090248A" w:rsidRDefault="00755332" w:rsidP="005D5255">
            <w:pPr>
              <w:pStyle w:val="ConsPlusCell"/>
              <w:jc w:val="center"/>
              <w:rPr>
                <w:rFonts w:ascii="Times New Roman" w:hAnsi="Times New Roman" w:cs="Times New Roman"/>
              </w:rPr>
            </w:pPr>
          </w:p>
        </w:tc>
        <w:tc>
          <w:tcPr>
            <w:tcW w:w="1842" w:type="dxa"/>
          </w:tcPr>
          <w:p w14:paraId="33433C61" w14:textId="77777777" w:rsidR="00755332" w:rsidRPr="0090248A" w:rsidRDefault="00755332" w:rsidP="005D5255">
            <w:pPr>
              <w:pStyle w:val="ConsPlusCell"/>
              <w:jc w:val="center"/>
              <w:rPr>
                <w:rFonts w:ascii="Times New Roman" w:hAnsi="Times New Roman" w:cs="Times New Roman"/>
              </w:rPr>
            </w:pPr>
            <w:r w:rsidRPr="0090248A">
              <w:rPr>
                <w:rFonts w:ascii="Times New Roman" w:hAnsi="Times New Roman" w:cs="Times New Roman"/>
              </w:rPr>
              <w:t xml:space="preserve">областной бюджет  </w:t>
            </w:r>
          </w:p>
        </w:tc>
        <w:tc>
          <w:tcPr>
            <w:tcW w:w="930" w:type="dxa"/>
            <w:vAlign w:val="center"/>
          </w:tcPr>
          <w:p w14:paraId="35702A82" w14:textId="77777777" w:rsidR="00755332" w:rsidRPr="0090248A" w:rsidRDefault="00755332" w:rsidP="005D5255">
            <w:pPr>
              <w:jc w:val="center"/>
            </w:pPr>
            <w:r w:rsidRPr="0090248A">
              <w:t>*</w:t>
            </w:r>
          </w:p>
        </w:tc>
        <w:tc>
          <w:tcPr>
            <w:tcW w:w="931" w:type="dxa"/>
            <w:vAlign w:val="center"/>
          </w:tcPr>
          <w:p w14:paraId="2B1B8BD4" w14:textId="77777777" w:rsidR="00755332" w:rsidRPr="0090248A" w:rsidRDefault="00755332" w:rsidP="005D5255">
            <w:pPr>
              <w:jc w:val="center"/>
            </w:pPr>
            <w:r w:rsidRPr="0090248A">
              <w:t>*</w:t>
            </w:r>
          </w:p>
        </w:tc>
        <w:tc>
          <w:tcPr>
            <w:tcW w:w="978" w:type="dxa"/>
            <w:vAlign w:val="center"/>
          </w:tcPr>
          <w:p w14:paraId="5AD00C3F" w14:textId="77777777" w:rsidR="00755332" w:rsidRPr="0090248A" w:rsidRDefault="00755332" w:rsidP="005D5255">
            <w:pPr>
              <w:jc w:val="center"/>
            </w:pPr>
            <w:r w:rsidRPr="0090248A">
              <w:t>*</w:t>
            </w:r>
          </w:p>
        </w:tc>
        <w:tc>
          <w:tcPr>
            <w:tcW w:w="933" w:type="dxa"/>
            <w:vAlign w:val="center"/>
          </w:tcPr>
          <w:p w14:paraId="7A72AA9E" w14:textId="77777777" w:rsidR="00755332" w:rsidRPr="0090248A" w:rsidRDefault="00755332" w:rsidP="005D5255">
            <w:pPr>
              <w:jc w:val="center"/>
            </w:pPr>
            <w:r w:rsidRPr="0090248A">
              <w:t>*</w:t>
            </w:r>
          </w:p>
        </w:tc>
        <w:tc>
          <w:tcPr>
            <w:tcW w:w="992" w:type="dxa"/>
            <w:vAlign w:val="center"/>
          </w:tcPr>
          <w:p w14:paraId="1C087885" w14:textId="77777777" w:rsidR="00755332" w:rsidRPr="0090248A" w:rsidRDefault="00755332" w:rsidP="005D5255">
            <w:pPr>
              <w:jc w:val="center"/>
            </w:pPr>
            <w:r w:rsidRPr="0090248A">
              <w:t>*</w:t>
            </w:r>
          </w:p>
        </w:tc>
        <w:tc>
          <w:tcPr>
            <w:tcW w:w="851" w:type="dxa"/>
            <w:vAlign w:val="center"/>
          </w:tcPr>
          <w:p w14:paraId="0C044961" w14:textId="77777777" w:rsidR="00755332" w:rsidRPr="0090248A" w:rsidRDefault="00755332" w:rsidP="005D5255">
            <w:pPr>
              <w:jc w:val="center"/>
            </w:pPr>
            <w:r w:rsidRPr="0090248A">
              <w:t>*</w:t>
            </w:r>
          </w:p>
        </w:tc>
        <w:tc>
          <w:tcPr>
            <w:tcW w:w="851" w:type="dxa"/>
            <w:vAlign w:val="center"/>
          </w:tcPr>
          <w:p w14:paraId="1B7FD785" w14:textId="77777777" w:rsidR="00755332" w:rsidRPr="0090248A" w:rsidRDefault="00755332" w:rsidP="005D5255">
            <w:pPr>
              <w:jc w:val="center"/>
            </w:pPr>
            <w:r w:rsidRPr="0090248A">
              <w:t>*</w:t>
            </w:r>
          </w:p>
        </w:tc>
        <w:tc>
          <w:tcPr>
            <w:tcW w:w="957" w:type="dxa"/>
            <w:vAlign w:val="center"/>
          </w:tcPr>
          <w:p w14:paraId="127BD586" w14:textId="77777777" w:rsidR="00755332" w:rsidRPr="0090248A" w:rsidRDefault="00755332" w:rsidP="005D5255">
            <w:pPr>
              <w:jc w:val="center"/>
            </w:pPr>
            <w:r w:rsidRPr="0090248A">
              <w:t>*</w:t>
            </w:r>
          </w:p>
        </w:tc>
        <w:tc>
          <w:tcPr>
            <w:tcW w:w="957" w:type="dxa"/>
            <w:vAlign w:val="center"/>
          </w:tcPr>
          <w:p w14:paraId="33BB1EBE" w14:textId="77777777" w:rsidR="00755332" w:rsidRPr="0090248A" w:rsidRDefault="00755332" w:rsidP="005D5255">
            <w:pPr>
              <w:jc w:val="center"/>
            </w:pPr>
            <w:r w:rsidRPr="0090248A">
              <w:t>*</w:t>
            </w:r>
          </w:p>
        </w:tc>
        <w:tc>
          <w:tcPr>
            <w:tcW w:w="779" w:type="dxa"/>
            <w:vAlign w:val="center"/>
          </w:tcPr>
          <w:p w14:paraId="2C97272E" w14:textId="77777777" w:rsidR="00755332" w:rsidRPr="0090248A" w:rsidRDefault="00755332" w:rsidP="005D5255">
            <w:pPr>
              <w:jc w:val="center"/>
            </w:pPr>
            <w:r w:rsidRPr="0090248A">
              <w:t>*</w:t>
            </w:r>
          </w:p>
        </w:tc>
        <w:tc>
          <w:tcPr>
            <w:tcW w:w="709" w:type="dxa"/>
            <w:vAlign w:val="center"/>
          </w:tcPr>
          <w:p w14:paraId="3DC6E67A" w14:textId="77777777" w:rsidR="00755332" w:rsidRPr="0090248A" w:rsidRDefault="00755332" w:rsidP="005D5255">
            <w:pPr>
              <w:jc w:val="center"/>
            </w:pPr>
            <w:r w:rsidRPr="0090248A">
              <w:t>*</w:t>
            </w:r>
          </w:p>
        </w:tc>
        <w:tc>
          <w:tcPr>
            <w:tcW w:w="851" w:type="dxa"/>
            <w:vAlign w:val="center"/>
          </w:tcPr>
          <w:p w14:paraId="1284BD33" w14:textId="77777777" w:rsidR="00755332" w:rsidRPr="0090248A" w:rsidRDefault="00755332" w:rsidP="005D5255">
            <w:pPr>
              <w:jc w:val="center"/>
            </w:pPr>
            <w:r w:rsidRPr="0090248A">
              <w:t>*</w:t>
            </w:r>
          </w:p>
        </w:tc>
        <w:tc>
          <w:tcPr>
            <w:tcW w:w="854" w:type="dxa"/>
            <w:vAlign w:val="center"/>
          </w:tcPr>
          <w:p w14:paraId="095B1011" w14:textId="77777777" w:rsidR="00755332" w:rsidRPr="0090248A" w:rsidRDefault="00755332" w:rsidP="005D5255">
            <w:pPr>
              <w:jc w:val="center"/>
            </w:pPr>
            <w:r w:rsidRPr="0090248A">
              <w:t>*</w:t>
            </w:r>
          </w:p>
        </w:tc>
      </w:tr>
      <w:tr w:rsidR="00755332" w:rsidRPr="0090248A" w14:paraId="751DBDB1"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380E37AF" w14:textId="77777777" w:rsidR="00755332" w:rsidRPr="0090248A" w:rsidRDefault="00755332" w:rsidP="005D5255">
            <w:pPr>
              <w:pStyle w:val="ConsPlusCell"/>
              <w:jc w:val="center"/>
              <w:rPr>
                <w:rFonts w:ascii="Times New Roman" w:hAnsi="Times New Roman" w:cs="Times New Roman"/>
              </w:rPr>
            </w:pPr>
          </w:p>
        </w:tc>
        <w:tc>
          <w:tcPr>
            <w:tcW w:w="1842" w:type="dxa"/>
          </w:tcPr>
          <w:p w14:paraId="147B0161" w14:textId="77777777" w:rsidR="00755332" w:rsidRPr="0090248A" w:rsidRDefault="00755332" w:rsidP="005D5255">
            <w:pPr>
              <w:pStyle w:val="ConsPlusCell"/>
              <w:jc w:val="center"/>
              <w:rPr>
                <w:rFonts w:ascii="Times New Roman" w:hAnsi="Times New Roman" w:cs="Times New Roman"/>
              </w:rPr>
            </w:pPr>
            <w:r w:rsidRPr="0090248A">
              <w:rPr>
                <w:rFonts w:ascii="Times New Roman" w:hAnsi="Times New Roman" w:cs="Times New Roman"/>
              </w:rPr>
              <w:t>федеральный бюджет</w:t>
            </w:r>
          </w:p>
        </w:tc>
        <w:tc>
          <w:tcPr>
            <w:tcW w:w="930" w:type="dxa"/>
            <w:vAlign w:val="center"/>
          </w:tcPr>
          <w:p w14:paraId="4DF0A0AF" w14:textId="77777777" w:rsidR="00755332" w:rsidRPr="0090248A" w:rsidRDefault="00755332" w:rsidP="005D5255">
            <w:pPr>
              <w:jc w:val="center"/>
            </w:pPr>
            <w:r w:rsidRPr="0090248A">
              <w:t>*</w:t>
            </w:r>
          </w:p>
        </w:tc>
        <w:tc>
          <w:tcPr>
            <w:tcW w:w="931" w:type="dxa"/>
            <w:vAlign w:val="center"/>
          </w:tcPr>
          <w:p w14:paraId="23512721" w14:textId="77777777" w:rsidR="00755332" w:rsidRPr="0090248A" w:rsidRDefault="00755332" w:rsidP="005D5255">
            <w:pPr>
              <w:jc w:val="center"/>
            </w:pPr>
            <w:r w:rsidRPr="0090248A">
              <w:t>*</w:t>
            </w:r>
          </w:p>
        </w:tc>
        <w:tc>
          <w:tcPr>
            <w:tcW w:w="978" w:type="dxa"/>
            <w:vAlign w:val="center"/>
          </w:tcPr>
          <w:p w14:paraId="7B56D063" w14:textId="77777777" w:rsidR="00755332" w:rsidRPr="0090248A" w:rsidRDefault="00755332" w:rsidP="005D5255">
            <w:pPr>
              <w:jc w:val="center"/>
            </w:pPr>
            <w:r w:rsidRPr="0090248A">
              <w:t>*</w:t>
            </w:r>
          </w:p>
        </w:tc>
        <w:tc>
          <w:tcPr>
            <w:tcW w:w="933" w:type="dxa"/>
            <w:vAlign w:val="center"/>
          </w:tcPr>
          <w:p w14:paraId="4C855708" w14:textId="77777777" w:rsidR="00755332" w:rsidRPr="0090248A" w:rsidRDefault="00755332" w:rsidP="005D5255">
            <w:pPr>
              <w:jc w:val="center"/>
            </w:pPr>
            <w:r w:rsidRPr="0090248A">
              <w:t>*</w:t>
            </w:r>
          </w:p>
        </w:tc>
        <w:tc>
          <w:tcPr>
            <w:tcW w:w="992" w:type="dxa"/>
            <w:vAlign w:val="center"/>
          </w:tcPr>
          <w:p w14:paraId="3268AB7E" w14:textId="77777777" w:rsidR="00755332" w:rsidRPr="0090248A" w:rsidRDefault="00755332" w:rsidP="005D5255">
            <w:pPr>
              <w:jc w:val="center"/>
            </w:pPr>
            <w:r w:rsidRPr="0090248A">
              <w:t>*</w:t>
            </w:r>
          </w:p>
        </w:tc>
        <w:tc>
          <w:tcPr>
            <w:tcW w:w="851" w:type="dxa"/>
            <w:vAlign w:val="center"/>
          </w:tcPr>
          <w:p w14:paraId="7487D597" w14:textId="77777777" w:rsidR="00755332" w:rsidRPr="0090248A" w:rsidRDefault="00755332" w:rsidP="005D5255">
            <w:pPr>
              <w:jc w:val="center"/>
            </w:pPr>
            <w:r w:rsidRPr="0090248A">
              <w:t>*</w:t>
            </w:r>
          </w:p>
        </w:tc>
        <w:tc>
          <w:tcPr>
            <w:tcW w:w="851" w:type="dxa"/>
            <w:vAlign w:val="center"/>
          </w:tcPr>
          <w:p w14:paraId="1A19F360" w14:textId="77777777" w:rsidR="00755332" w:rsidRPr="0090248A" w:rsidRDefault="00755332" w:rsidP="005D5255">
            <w:pPr>
              <w:jc w:val="center"/>
            </w:pPr>
            <w:r w:rsidRPr="0090248A">
              <w:t>*</w:t>
            </w:r>
          </w:p>
        </w:tc>
        <w:tc>
          <w:tcPr>
            <w:tcW w:w="957" w:type="dxa"/>
            <w:vAlign w:val="center"/>
          </w:tcPr>
          <w:p w14:paraId="709A648B" w14:textId="77777777" w:rsidR="00755332" w:rsidRPr="0090248A" w:rsidRDefault="00755332" w:rsidP="005D5255">
            <w:pPr>
              <w:jc w:val="center"/>
            </w:pPr>
            <w:r w:rsidRPr="0090248A">
              <w:t>*</w:t>
            </w:r>
          </w:p>
        </w:tc>
        <w:tc>
          <w:tcPr>
            <w:tcW w:w="957" w:type="dxa"/>
            <w:vAlign w:val="center"/>
          </w:tcPr>
          <w:p w14:paraId="6E100AF3" w14:textId="77777777" w:rsidR="00755332" w:rsidRPr="0090248A" w:rsidRDefault="00755332" w:rsidP="005D5255">
            <w:pPr>
              <w:jc w:val="center"/>
            </w:pPr>
            <w:r w:rsidRPr="0090248A">
              <w:t>*</w:t>
            </w:r>
          </w:p>
        </w:tc>
        <w:tc>
          <w:tcPr>
            <w:tcW w:w="779" w:type="dxa"/>
            <w:vAlign w:val="center"/>
          </w:tcPr>
          <w:p w14:paraId="78810030" w14:textId="77777777" w:rsidR="00755332" w:rsidRPr="0090248A" w:rsidRDefault="00755332" w:rsidP="005D5255">
            <w:pPr>
              <w:jc w:val="center"/>
            </w:pPr>
            <w:r w:rsidRPr="0090248A">
              <w:t>*</w:t>
            </w:r>
          </w:p>
        </w:tc>
        <w:tc>
          <w:tcPr>
            <w:tcW w:w="709" w:type="dxa"/>
            <w:vAlign w:val="center"/>
          </w:tcPr>
          <w:p w14:paraId="07F131A5" w14:textId="77777777" w:rsidR="00755332" w:rsidRPr="0090248A" w:rsidRDefault="00755332" w:rsidP="005D5255">
            <w:pPr>
              <w:jc w:val="center"/>
            </w:pPr>
            <w:r w:rsidRPr="0090248A">
              <w:t>*</w:t>
            </w:r>
          </w:p>
        </w:tc>
        <w:tc>
          <w:tcPr>
            <w:tcW w:w="851" w:type="dxa"/>
            <w:vAlign w:val="center"/>
          </w:tcPr>
          <w:p w14:paraId="4B0A3253" w14:textId="77777777" w:rsidR="00755332" w:rsidRPr="0090248A" w:rsidRDefault="00755332" w:rsidP="005D5255">
            <w:pPr>
              <w:jc w:val="center"/>
            </w:pPr>
            <w:r w:rsidRPr="0090248A">
              <w:t>*</w:t>
            </w:r>
          </w:p>
        </w:tc>
        <w:tc>
          <w:tcPr>
            <w:tcW w:w="854" w:type="dxa"/>
            <w:vAlign w:val="center"/>
          </w:tcPr>
          <w:p w14:paraId="61397A82" w14:textId="77777777" w:rsidR="00755332" w:rsidRPr="0090248A" w:rsidRDefault="00755332" w:rsidP="005D5255">
            <w:pPr>
              <w:jc w:val="center"/>
            </w:pPr>
            <w:r w:rsidRPr="0090248A">
              <w:t>*</w:t>
            </w:r>
          </w:p>
        </w:tc>
      </w:tr>
      <w:tr w:rsidR="00755332" w:rsidRPr="0090248A" w14:paraId="38956625"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110321CB" w14:textId="77777777" w:rsidR="00755332" w:rsidRPr="0090248A" w:rsidRDefault="00755332" w:rsidP="005D5255">
            <w:pPr>
              <w:pStyle w:val="ConsPlusCell"/>
              <w:jc w:val="center"/>
              <w:rPr>
                <w:rFonts w:ascii="Times New Roman" w:hAnsi="Times New Roman" w:cs="Times New Roman"/>
              </w:rPr>
            </w:pPr>
          </w:p>
        </w:tc>
        <w:tc>
          <w:tcPr>
            <w:tcW w:w="1842" w:type="dxa"/>
          </w:tcPr>
          <w:p w14:paraId="40343134" w14:textId="77777777" w:rsidR="00755332" w:rsidRPr="0090248A" w:rsidRDefault="00755332" w:rsidP="005D5255">
            <w:pPr>
              <w:pStyle w:val="ConsPlusCell"/>
              <w:jc w:val="center"/>
              <w:rPr>
                <w:rFonts w:ascii="Times New Roman" w:hAnsi="Times New Roman" w:cs="Times New Roman"/>
              </w:rPr>
            </w:pPr>
            <w:r w:rsidRPr="0090248A">
              <w:rPr>
                <w:rFonts w:ascii="Times New Roman" w:hAnsi="Times New Roman" w:cs="Times New Roman"/>
              </w:rPr>
              <w:t>местный бюджет</w:t>
            </w:r>
          </w:p>
        </w:tc>
        <w:tc>
          <w:tcPr>
            <w:tcW w:w="930" w:type="dxa"/>
            <w:vAlign w:val="center"/>
          </w:tcPr>
          <w:p w14:paraId="2D50642B" w14:textId="77777777" w:rsidR="00755332" w:rsidRPr="0090248A" w:rsidRDefault="00755332" w:rsidP="005D5255">
            <w:pPr>
              <w:jc w:val="center"/>
            </w:pPr>
            <w:r w:rsidRPr="0090248A">
              <w:t>*</w:t>
            </w:r>
          </w:p>
        </w:tc>
        <w:tc>
          <w:tcPr>
            <w:tcW w:w="931" w:type="dxa"/>
            <w:vAlign w:val="center"/>
          </w:tcPr>
          <w:p w14:paraId="001F9C05" w14:textId="77777777" w:rsidR="00755332" w:rsidRPr="0090248A" w:rsidRDefault="00755332" w:rsidP="005D5255">
            <w:pPr>
              <w:jc w:val="center"/>
            </w:pPr>
            <w:r w:rsidRPr="0090248A">
              <w:t>*</w:t>
            </w:r>
          </w:p>
        </w:tc>
        <w:tc>
          <w:tcPr>
            <w:tcW w:w="978" w:type="dxa"/>
            <w:vAlign w:val="center"/>
          </w:tcPr>
          <w:p w14:paraId="57B1097D" w14:textId="77777777" w:rsidR="00755332" w:rsidRPr="0090248A" w:rsidRDefault="00755332" w:rsidP="005D5255">
            <w:pPr>
              <w:jc w:val="center"/>
            </w:pPr>
            <w:r w:rsidRPr="0090248A">
              <w:t>*</w:t>
            </w:r>
          </w:p>
        </w:tc>
        <w:tc>
          <w:tcPr>
            <w:tcW w:w="933" w:type="dxa"/>
            <w:vAlign w:val="center"/>
          </w:tcPr>
          <w:p w14:paraId="3DC5D78E" w14:textId="77777777" w:rsidR="00755332" w:rsidRPr="0090248A" w:rsidRDefault="00755332" w:rsidP="005D5255">
            <w:pPr>
              <w:jc w:val="center"/>
            </w:pPr>
            <w:r w:rsidRPr="0090248A">
              <w:t>*</w:t>
            </w:r>
          </w:p>
        </w:tc>
        <w:tc>
          <w:tcPr>
            <w:tcW w:w="992" w:type="dxa"/>
            <w:vAlign w:val="center"/>
          </w:tcPr>
          <w:p w14:paraId="69EB2DF6" w14:textId="77777777" w:rsidR="00755332" w:rsidRPr="0090248A" w:rsidRDefault="00755332" w:rsidP="005D5255">
            <w:pPr>
              <w:jc w:val="center"/>
            </w:pPr>
            <w:r w:rsidRPr="0090248A">
              <w:t>*</w:t>
            </w:r>
          </w:p>
        </w:tc>
        <w:tc>
          <w:tcPr>
            <w:tcW w:w="851" w:type="dxa"/>
            <w:vAlign w:val="center"/>
          </w:tcPr>
          <w:p w14:paraId="7E4F2C3A" w14:textId="77777777" w:rsidR="00755332" w:rsidRPr="0090248A" w:rsidRDefault="00755332" w:rsidP="005D5255">
            <w:pPr>
              <w:jc w:val="center"/>
            </w:pPr>
            <w:r w:rsidRPr="0090248A">
              <w:t>*</w:t>
            </w:r>
          </w:p>
        </w:tc>
        <w:tc>
          <w:tcPr>
            <w:tcW w:w="851" w:type="dxa"/>
            <w:vAlign w:val="center"/>
          </w:tcPr>
          <w:p w14:paraId="3E60A28F" w14:textId="77777777" w:rsidR="00755332" w:rsidRPr="0090248A" w:rsidRDefault="00755332" w:rsidP="005D5255">
            <w:pPr>
              <w:jc w:val="center"/>
            </w:pPr>
            <w:r w:rsidRPr="0090248A">
              <w:t>*</w:t>
            </w:r>
          </w:p>
        </w:tc>
        <w:tc>
          <w:tcPr>
            <w:tcW w:w="957" w:type="dxa"/>
            <w:vAlign w:val="center"/>
          </w:tcPr>
          <w:p w14:paraId="1C491A99" w14:textId="77777777" w:rsidR="00755332" w:rsidRPr="0090248A" w:rsidRDefault="00755332" w:rsidP="005D5255">
            <w:pPr>
              <w:jc w:val="center"/>
            </w:pPr>
            <w:r w:rsidRPr="0090248A">
              <w:t>*</w:t>
            </w:r>
          </w:p>
        </w:tc>
        <w:tc>
          <w:tcPr>
            <w:tcW w:w="957" w:type="dxa"/>
            <w:vAlign w:val="center"/>
          </w:tcPr>
          <w:p w14:paraId="3B8E2078" w14:textId="77777777" w:rsidR="00755332" w:rsidRPr="0090248A" w:rsidRDefault="00755332" w:rsidP="005D5255">
            <w:pPr>
              <w:jc w:val="center"/>
            </w:pPr>
            <w:r w:rsidRPr="0090248A">
              <w:t>*</w:t>
            </w:r>
          </w:p>
        </w:tc>
        <w:tc>
          <w:tcPr>
            <w:tcW w:w="779" w:type="dxa"/>
            <w:vAlign w:val="center"/>
          </w:tcPr>
          <w:p w14:paraId="568080F8" w14:textId="77777777" w:rsidR="00755332" w:rsidRPr="0090248A" w:rsidRDefault="00755332" w:rsidP="005D5255">
            <w:pPr>
              <w:jc w:val="center"/>
            </w:pPr>
            <w:r w:rsidRPr="0090248A">
              <w:t>*</w:t>
            </w:r>
          </w:p>
        </w:tc>
        <w:tc>
          <w:tcPr>
            <w:tcW w:w="709" w:type="dxa"/>
            <w:vAlign w:val="center"/>
          </w:tcPr>
          <w:p w14:paraId="1AE0A115" w14:textId="77777777" w:rsidR="00755332" w:rsidRPr="0090248A" w:rsidRDefault="00755332" w:rsidP="005D5255">
            <w:pPr>
              <w:jc w:val="center"/>
            </w:pPr>
            <w:r w:rsidRPr="0090248A">
              <w:t>*</w:t>
            </w:r>
          </w:p>
        </w:tc>
        <w:tc>
          <w:tcPr>
            <w:tcW w:w="851" w:type="dxa"/>
            <w:vAlign w:val="center"/>
          </w:tcPr>
          <w:p w14:paraId="36906730" w14:textId="77777777" w:rsidR="00755332" w:rsidRPr="0090248A" w:rsidRDefault="00755332" w:rsidP="005D5255">
            <w:pPr>
              <w:jc w:val="center"/>
            </w:pPr>
            <w:r w:rsidRPr="0090248A">
              <w:t>*</w:t>
            </w:r>
          </w:p>
        </w:tc>
        <w:tc>
          <w:tcPr>
            <w:tcW w:w="854" w:type="dxa"/>
            <w:vAlign w:val="center"/>
          </w:tcPr>
          <w:p w14:paraId="5CD37DFE" w14:textId="77777777" w:rsidR="00755332" w:rsidRPr="0090248A" w:rsidRDefault="00755332" w:rsidP="005D5255">
            <w:pPr>
              <w:jc w:val="center"/>
            </w:pPr>
            <w:r w:rsidRPr="0090248A">
              <w:t>*</w:t>
            </w:r>
          </w:p>
        </w:tc>
      </w:tr>
      <w:tr w:rsidR="00755332" w:rsidRPr="0090248A" w14:paraId="1B15C9BD"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60"/>
        </w:trPr>
        <w:tc>
          <w:tcPr>
            <w:tcW w:w="1786" w:type="dxa"/>
            <w:vMerge w:val="restart"/>
            <w:vAlign w:val="center"/>
          </w:tcPr>
          <w:p w14:paraId="567C705B" w14:textId="77777777" w:rsidR="00755332" w:rsidRPr="0090248A" w:rsidRDefault="00755332" w:rsidP="005D5255">
            <w:pPr>
              <w:pStyle w:val="ConsPlusCell"/>
              <w:rPr>
                <w:rFonts w:ascii="Times New Roman" w:hAnsi="Times New Roman" w:cs="Times New Roman"/>
              </w:rPr>
            </w:pPr>
            <w:r>
              <w:rPr>
                <w:rFonts w:ascii="Times New Roman" w:hAnsi="Times New Roman" w:cs="Times New Roman"/>
              </w:rPr>
              <w:t xml:space="preserve">В том числе  выполнение бюджетными учреждениями муниципального задания на оказание муниципальных услуг, выполнение работ </w:t>
            </w:r>
          </w:p>
        </w:tc>
        <w:tc>
          <w:tcPr>
            <w:tcW w:w="1842" w:type="dxa"/>
          </w:tcPr>
          <w:p w14:paraId="7EEF47DE" w14:textId="77777777" w:rsidR="00755332" w:rsidRPr="0090248A" w:rsidRDefault="00755332" w:rsidP="005D5255">
            <w:pPr>
              <w:pStyle w:val="ConsPlusCell"/>
              <w:jc w:val="center"/>
              <w:rPr>
                <w:rFonts w:ascii="Times New Roman" w:hAnsi="Times New Roman" w:cs="Times New Roman"/>
              </w:rPr>
            </w:pPr>
            <w:r w:rsidRPr="0090248A">
              <w:rPr>
                <w:rFonts w:ascii="Times New Roman" w:hAnsi="Times New Roman" w:cs="Times New Roman"/>
              </w:rPr>
              <w:t>всего</w:t>
            </w:r>
          </w:p>
        </w:tc>
        <w:tc>
          <w:tcPr>
            <w:tcW w:w="930" w:type="dxa"/>
            <w:vAlign w:val="center"/>
          </w:tcPr>
          <w:p w14:paraId="3CA516AB" w14:textId="77777777" w:rsidR="00755332" w:rsidRPr="0090248A" w:rsidRDefault="00755332" w:rsidP="005D5255">
            <w:pPr>
              <w:jc w:val="center"/>
            </w:pPr>
            <w:r w:rsidRPr="0090248A">
              <w:t>*</w:t>
            </w:r>
          </w:p>
        </w:tc>
        <w:tc>
          <w:tcPr>
            <w:tcW w:w="931" w:type="dxa"/>
            <w:vAlign w:val="center"/>
          </w:tcPr>
          <w:p w14:paraId="24638440" w14:textId="77777777" w:rsidR="00755332" w:rsidRPr="0090248A" w:rsidRDefault="00755332" w:rsidP="005D5255">
            <w:pPr>
              <w:jc w:val="center"/>
            </w:pPr>
            <w:r w:rsidRPr="0090248A">
              <w:t>*</w:t>
            </w:r>
          </w:p>
        </w:tc>
        <w:tc>
          <w:tcPr>
            <w:tcW w:w="978" w:type="dxa"/>
            <w:vAlign w:val="center"/>
          </w:tcPr>
          <w:p w14:paraId="18D554D5" w14:textId="77777777" w:rsidR="00755332" w:rsidRPr="0090248A" w:rsidRDefault="00755332" w:rsidP="005D5255">
            <w:pPr>
              <w:jc w:val="center"/>
            </w:pPr>
            <w:r w:rsidRPr="0090248A">
              <w:t>*</w:t>
            </w:r>
          </w:p>
        </w:tc>
        <w:tc>
          <w:tcPr>
            <w:tcW w:w="933" w:type="dxa"/>
            <w:vAlign w:val="center"/>
          </w:tcPr>
          <w:p w14:paraId="4B243117" w14:textId="77777777" w:rsidR="00755332" w:rsidRPr="0090248A" w:rsidRDefault="00755332" w:rsidP="005D5255">
            <w:pPr>
              <w:jc w:val="center"/>
            </w:pPr>
            <w:r w:rsidRPr="0090248A">
              <w:t>*</w:t>
            </w:r>
          </w:p>
        </w:tc>
        <w:tc>
          <w:tcPr>
            <w:tcW w:w="992" w:type="dxa"/>
            <w:vAlign w:val="center"/>
          </w:tcPr>
          <w:p w14:paraId="467C24A9" w14:textId="77777777" w:rsidR="00755332" w:rsidRPr="0090248A" w:rsidRDefault="00755332" w:rsidP="005D5255">
            <w:pPr>
              <w:jc w:val="center"/>
            </w:pPr>
            <w:r w:rsidRPr="0090248A">
              <w:t>*</w:t>
            </w:r>
          </w:p>
        </w:tc>
        <w:tc>
          <w:tcPr>
            <w:tcW w:w="851" w:type="dxa"/>
            <w:vAlign w:val="center"/>
          </w:tcPr>
          <w:p w14:paraId="2397310D" w14:textId="77777777" w:rsidR="00755332" w:rsidRPr="0090248A" w:rsidRDefault="00755332" w:rsidP="005D5255">
            <w:pPr>
              <w:jc w:val="center"/>
            </w:pPr>
            <w:r w:rsidRPr="0090248A">
              <w:t>*</w:t>
            </w:r>
          </w:p>
        </w:tc>
        <w:tc>
          <w:tcPr>
            <w:tcW w:w="851" w:type="dxa"/>
            <w:vAlign w:val="center"/>
          </w:tcPr>
          <w:p w14:paraId="7A418866" w14:textId="77777777" w:rsidR="00755332" w:rsidRPr="0090248A" w:rsidRDefault="00755332" w:rsidP="005D5255">
            <w:pPr>
              <w:jc w:val="center"/>
            </w:pPr>
            <w:r w:rsidRPr="0090248A">
              <w:t>*</w:t>
            </w:r>
          </w:p>
        </w:tc>
        <w:tc>
          <w:tcPr>
            <w:tcW w:w="957" w:type="dxa"/>
            <w:vAlign w:val="center"/>
          </w:tcPr>
          <w:p w14:paraId="3F1AB89A" w14:textId="77777777" w:rsidR="00755332" w:rsidRPr="0090248A" w:rsidRDefault="00755332" w:rsidP="005D5255">
            <w:pPr>
              <w:jc w:val="center"/>
            </w:pPr>
            <w:r w:rsidRPr="0090248A">
              <w:t>*</w:t>
            </w:r>
          </w:p>
        </w:tc>
        <w:tc>
          <w:tcPr>
            <w:tcW w:w="957" w:type="dxa"/>
            <w:vAlign w:val="center"/>
          </w:tcPr>
          <w:p w14:paraId="7F28B60C" w14:textId="77777777" w:rsidR="00755332" w:rsidRPr="0090248A" w:rsidRDefault="00755332" w:rsidP="005D5255">
            <w:pPr>
              <w:jc w:val="center"/>
            </w:pPr>
            <w:r w:rsidRPr="0090248A">
              <w:t>*</w:t>
            </w:r>
          </w:p>
        </w:tc>
        <w:tc>
          <w:tcPr>
            <w:tcW w:w="779" w:type="dxa"/>
            <w:vAlign w:val="center"/>
          </w:tcPr>
          <w:p w14:paraId="57DCDCD9" w14:textId="77777777" w:rsidR="00755332" w:rsidRPr="0090248A" w:rsidRDefault="00755332" w:rsidP="005D5255">
            <w:pPr>
              <w:jc w:val="center"/>
            </w:pPr>
            <w:r w:rsidRPr="0090248A">
              <w:t>*</w:t>
            </w:r>
          </w:p>
        </w:tc>
        <w:tc>
          <w:tcPr>
            <w:tcW w:w="709" w:type="dxa"/>
            <w:vAlign w:val="center"/>
          </w:tcPr>
          <w:p w14:paraId="4F115FA6" w14:textId="77777777" w:rsidR="00755332" w:rsidRPr="0090248A" w:rsidRDefault="00755332" w:rsidP="005D5255">
            <w:pPr>
              <w:jc w:val="center"/>
            </w:pPr>
            <w:r w:rsidRPr="0090248A">
              <w:t>*</w:t>
            </w:r>
          </w:p>
        </w:tc>
        <w:tc>
          <w:tcPr>
            <w:tcW w:w="851" w:type="dxa"/>
            <w:vAlign w:val="center"/>
          </w:tcPr>
          <w:p w14:paraId="688F55F1" w14:textId="77777777" w:rsidR="00755332" w:rsidRPr="0090248A" w:rsidRDefault="00755332" w:rsidP="005D5255">
            <w:pPr>
              <w:jc w:val="center"/>
            </w:pPr>
            <w:r w:rsidRPr="0090248A">
              <w:t>*</w:t>
            </w:r>
          </w:p>
        </w:tc>
        <w:tc>
          <w:tcPr>
            <w:tcW w:w="854" w:type="dxa"/>
            <w:vAlign w:val="center"/>
          </w:tcPr>
          <w:p w14:paraId="5DE0FB4E" w14:textId="77777777" w:rsidR="00755332" w:rsidRPr="0090248A" w:rsidRDefault="00755332" w:rsidP="005D5255">
            <w:pPr>
              <w:jc w:val="center"/>
            </w:pPr>
            <w:r w:rsidRPr="0090248A">
              <w:t>*</w:t>
            </w:r>
          </w:p>
        </w:tc>
      </w:tr>
      <w:tr w:rsidR="00755332" w:rsidRPr="0090248A" w14:paraId="5C8BAE44"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2DE90871" w14:textId="77777777" w:rsidR="00755332" w:rsidRPr="0090248A" w:rsidRDefault="00755332" w:rsidP="005D5255">
            <w:pPr>
              <w:pStyle w:val="ConsPlusCell"/>
              <w:rPr>
                <w:rFonts w:ascii="Times New Roman" w:hAnsi="Times New Roman" w:cs="Times New Roman"/>
              </w:rPr>
            </w:pPr>
          </w:p>
        </w:tc>
        <w:tc>
          <w:tcPr>
            <w:tcW w:w="1842" w:type="dxa"/>
          </w:tcPr>
          <w:p w14:paraId="5FF5940A" w14:textId="77777777" w:rsidR="00755332" w:rsidRPr="0090248A" w:rsidRDefault="00755332" w:rsidP="005D5255">
            <w:pPr>
              <w:pStyle w:val="ConsPlusCell"/>
              <w:jc w:val="center"/>
              <w:rPr>
                <w:rFonts w:ascii="Times New Roman" w:hAnsi="Times New Roman" w:cs="Times New Roman"/>
              </w:rPr>
            </w:pPr>
            <w:r w:rsidRPr="0090248A">
              <w:rPr>
                <w:rFonts w:ascii="Times New Roman" w:hAnsi="Times New Roman" w:cs="Times New Roman"/>
              </w:rPr>
              <w:t xml:space="preserve">областной бюджет  </w:t>
            </w:r>
          </w:p>
        </w:tc>
        <w:tc>
          <w:tcPr>
            <w:tcW w:w="930" w:type="dxa"/>
            <w:vAlign w:val="center"/>
          </w:tcPr>
          <w:p w14:paraId="6B3D3E4A" w14:textId="77777777" w:rsidR="00755332" w:rsidRPr="0090248A" w:rsidRDefault="00755332" w:rsidP="005D5255">
            <w:pPr>
              <w:jc w:val="center"/>
            </w:pPr>
            <w:r w:rsidRPr="0090248A">
              <w:t>*</w:t>
            </w:r>
          </w:p>
        </w:tc>
        <w:tc>
          <w:tcPr>
            <w:tcW w:w="931" w:type="dxa"/>
            <w:vAlign w:val="center"/>
          </w:tcPr>
          <w:p w14:paraId="278B83FC" w14:textId="77777777" w:rsidR="00755332" w:rsidRPr="0090248A" w:rsidRDefault="00755332" w:rsidP="005D5255">
            <w:pPr>
              <w:jc w:val="center"/>
            </w:pPr>
            <w:r w:rsidRPr="0090248A">
              <w:t>*</w:t>
            </w:r>
          </w:p>
        </w:tc>
        <w:tc>
          <w:tcPr>
            <w:tcW w:w="978" w:type="dxa"/>
            <w:vAlign w:val="center"/>
          </w:tcPr>
          <w:p w14:paraId="2E5331FD" w14:textId="77777777" w:rsidR="00755332" w:rsidRPr="0090248A" w:rsidRDefault="00755332" w:rsidP="005D5255">
            <w:pPr>
              <w:jc w:val="center"/>
            </w:pPr>
            <w:r w:rsidRPr="0090248A">
              <w:t>*</w:t>
            </w:r>
          </w:p>
        </w:tc>
        <w:tc>
          <w:tcPr>
            <w:tcW w:w="933" w:type="dxa"/>
            <w:vAlign w:val="center"/>
          </w:tcPr>
          <w:p w14:paraId="48B18FC6" w14:textId="77777777" w:rsidR="00755332" w:rsidRPr="0090248A" w:rsidRDefault="00755332" w:rsidP="005D5255">
            <w:pPr>
              <w:jc w:val="center"/>
            </w:pPr>
            <w:r w:rsidRPr="0090248A">
              <w:t>*</w:t>
            </w:r>
          </w:p>
        </w:tc>
        <w:tc>
          <w:tcPr>
            <w:tcW w:w="992" w:type="dxa"/>
            <w:vAlign w:val="center"/>
          </w:tcPr>
          <w:p w14:paraId="5EE5891A" w14:textId="77777777" w:rsidR="00755332" w:rsidRPr="0090248A" w:rsidRDefault="00755332" w:rsidP="005D5255">
            <w:pPr>
              <w:jc w:val="center"/>
            </w:pPr>
            <w:r w:rsidRPr="0090248A">
              <w:t>*</w:t>
            </w:r>
          </w:p>
        </w:tc>
        <w:tc>
          <w:tcPr>
            <w:tcW w:w="851" w:type="dxa"/>
            <w:vAlign w:val="center"/>
          </w:tcPr>
          <w:p w14:paraId="26C9930C" w14:textId="77777777" w:rsidR="00755332" w:rsidRPr="0090248A" w:rsidRDefault="00755332" w:rsidP="005D5255">
            <w:pPr>
              <w:jc w:val="center"/>
            </w:pPr>
            <w:r w:rsidRPr="0090248A">
              <w:t>*</w:t>
            </w:r>
          </w:p>
        </w:tc>
        <w:tc>
          <w:tcPr>
            <w:tcW w:w="851" w:type="dxa"/>
            <w:vAlign w:val="center"/>
          </w:tcPr>
          <w:p w14:paraId="1E1AFCB7" w14:textId="77777777" w:rsidR="00755332" w:rsidRPr="0090248A" w:rsidRDefault="00755332" w:rsidP="005D5255">
            <w:pPr>
              <w:jc w:val="center"/>
            </w:pPr>
            <w:r w:rsidRPr="0090248A">
              <w:t>*</w:t>
            </w:r>
          </w:p>
        </w:tc>
        <w:tc>
          <w:tcPr>
            <w:tcW w:w="957" w:type="dxa"/>
            <w:vAlign w:val="center"/>
          </w:tcPr>
          <w:p w14:paraId="0C5DCBA8" w14:textId="77777777" w:rsidR="00755332" w:rsidRPr="0090248A" w:rsidRDefault="00755332" w:rsidP="005D5255">
            <w:pPr>
              <w:jc w:val="center"/>
            </w:pPr>
            <w:r w:rsidRPr="0090248A">
              <w:t>*</w:t>
            </w:r>
          </w:p>
        </w:tc>
        <w:tc>
          <w:tcPr>
            <w:tcW w:w="957" w:type="dxa"/>
            <w:vAlign w:val="center"/>
          </w:tcPr>
          <w:p w14:paraId="055A90FA" w14:textId="77777777" w:rsidR="00755332" w:rsidRPr="0090248A" w:rsidRDefault="00755332" w:rsidP="005D5255">
            <w:pPr>
              <w:jc w:val="center"/>
            </w:pPr>
            <w:r w:rsidRPr="0090248A">
              <w:t>*</w:t>
            </w:r>
          </w:p>
        </w:tc>
        <w:tc>
          <w:tcPr>
            <w:tcW w:w="779" w:type="dxa"/>
            <w:vAlign w:val="center"/>
          </w:tcPr>
          <w:p w14:paraId="7E7868FC" w14:textId="77777777" w:rsidR="00755332" w:rsidRPr="0090248A" w:rsidRDefault="00755332" w:rsidP="005D5255">
            <w:pPr>
              <w:jc w:val="center"/>
            </w:pPr>
            <w:r w:rsidRPr="0090248A">
              <w:t>*</w:t>
            </w:r>
          </w:p>
        </w:tc>
        <w:tc>
          <w:tcPr>
            <w:tcW w:w="709" w:type="dxa"/>
            <w:vAlign w:val="center"/>
          </w:tcPr>
          <w:p w14:paraId="6C608527" w14:textId="77777777" w:rsidR="00755332" w:rsidRPr="0090248A" w:rsidRDefault="00755332" w:rsidP="005D5255">
            <w:pPr>
              <w:jc w:val="center"/>
            </w:pPr>
            <w:r w:rsidRPr="0090248A">
              <w:t>*</w:t>
            </w:r>
          </w:p>
        </w:tc>
        <w:tc>
          <w:tcPr>
            <w:tcW w:w="851" w:type="dxa"/>
            <w:vAlign w:val="center"/>
          </w:tcPr>
          <w:p w14:paraId="4DE121E0" w14:textId="77777777" w:rsidR="00755332" w:rsidRPr="0090248A" w:rsidRDefault="00755332" w:rsidP="005D5255">
            <w:pPr>
              <w:jc w:val="center"/>
            </w:pPr>
            <w:r w:rsidRPr="0090248A">
              <w:t>*</w:t>
            </w:r>
          </w:p>
        </w:tc>
        <w:tc>
          <w:tcPr>
            <w:tcW w:w="854" w:type="dxa"/>
            <w:vAlign w:val="center"/>
          </w:tcPr>
          <w:p w14:paraId="50DD8031" w14:textId="77777777" w:rsidR="00755332" w:rsidRPr="0090248A" w:rsidRDefault="00755332" w:rsidP="005D5255">
            <w:pPr>
              <w:jc w:val="center"/>
            </w:pPr>
            <w:r w:rsidRPr="0090248A">
              <w:t>*</w:t>
            </w:r>
          </w:p>
        </w:tc>
      </w:tr>
      <w:tr w:rsidR="00755332" w:rsidRPr="0090248A" w14:paraId="56684562"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75A95811" w14:textId="77777777" w:rsidR="00755332" w:rsidRPr="0090248A" w:rsidRDefault="00755332" w:rsidP="005D5255">
            <w:pPr>
              <w:pStyle w:val="ConsPlusCell"/>
              <w:rPr>
                <w:rFonts w:ascii="Times New Roman" w:hAnsi="Times New Roman" w:cs="Times New Roman"/>
              </w:rPr>
            </w:pPr>
          </w:p>
        </w:tc>
        <w:tc>
          <w:tcPr>
            <w:tcW w:w="1842" w:type="dxa"/>
          </w:tcPr>
          <w:p w14:paraId="7CA47D8E" w14:textId="77777777" w:rsidR="00755332" w:rsidRPr="0090248A" w:rsidRDefault="00755332" w:rsidP="005D5255">
            <w:pPr>
              <w:pStyle w:val="ConsPlusCell"/>
              <w:jc w:val="center"/>
              <w:rPr>
                <w:rFonts w:ascii="Times New Roman" w:hAnsi="Times New Roman" w:cs="Times New Roman"/>
              </w:rPr>
            </w:pPr>
            <w:r w:rsidRPr="0090248A">
              <w:rPr>
                <w:rFonts w:ascii="Times New Roman" w:hAnsi="Times New Roman" w:cs="Times New Roman"/>
              </w:rPr>
              <w:t>федеральный бюджет</w:t>
            </w:r>
          </w:p>
        </w:tc>
        <w:tc>
          <w:tcPr>
            <w:tcW w:w="930" w:type="dxa"/>
            <w:vAlign w:val="center"/>
          </w:tcPr>
          <w:p w14:paraId="4D71BAAE" w14:textId="77777777" w:rsidR="00755332" w:rsidRPr="0090248A" w:rsidRDefault="00755332" w:rsidP="005D5255">
            <w:pPr>
              <w:jc w:val="center"/>
            </w:pPr>
            <w:r w:rsidRPr="0090248A">
              <w:t>*</w:t>
            </w:r>
          </w:p>
        </w:tc>
        <w:tc>
          <w:tcPr>
            <w:tcW w:w="931" w:type="dxa"/>
            <w:vAlign w:val="center"/>
          </w:tcPr>
          <w:p w14:paraId="1F137610" w14:textId="77777777" w:rsidR="00755332" w:rsidRPr="0090248A" w:rsidRDefault="00755332" w:rsidP="005D5255">
            <w:pPr>
              <w:jc w:val="center"/>
            </w:pPr>
            <w:r w:rsidRPr="0090248A">
              <w:t>*</w:t>
            </w:r>
          </w:p>
        </w:tc>
        <w:tc>
          <w:tcPr>
            <w:tcW w:w="978" w:type="dxa"/>
            <w:vAlign w:val="center"/>
          </w:tcPr>
          <w:p w14:paraId="48A4F6EA" w14:textId="77777777" w:rsidR="00755332" w:rsidRPr="0090248A" w:rsidRDefault="00755332" w:rsidP="005D5255">
            <w:pPr>
              <w:jc w:val="center"/>
            </w:pPr>
            <w:r w:rsidRPr="0090248A">
              <w:t>*</w:t>
            </w:r>
          </w:p>
        </w:tc>
        <w:tc>
          <w:tcPr>
            <w:tcW w:w="933" w:type="dxa"/>
            <w:vAlign w:val="center"/>
          </w:tcPr>
          <w:p w14:paraId="7BA14433" w14:textId="77777777" w:rsidR="00755332" w:rsidRPr="0090248A" w:rsidRDefault="00755332" w:rsidP="005D5255">
            <w:pPr>
              <w:jc w:val="center"/>
            </w:pPr>
            <w:r w:rsidRPr="0090248A">
              <w:t>*</w:t>
            </w:r>
          </w:p>
        </w:tc>
        <w:tc>
          <w:tcPr>
            <w:tcW w:w="992" w:type="dxa"/>
            <w:vAlign w:val="center"/>
          </w:tcPr>
          <w:p w14:paraId="74C24685" w14:textId="77777777" w:rsidR="00755332" w:rsidRPr="0090248A" w:rsidRDefault="00755332" w:rsidP="005D5255">
            <w:pPr>
              <w:jc w:val="center"/>
            </w:pPr>
            <w:r w:rsidRPr="0090248A">
              <w:t>*</w:t>
            </w:r>
          </w:p>
        </w:tc>
        <w:tc>
          <w:tcPr>
            <w:tcW w:w="851" w:type="dxa"/>
            <w:vAlign w:val="center"/>
          </w:tcPr>
          <w:p w14:paraId="5C184F08" w14:textId="77777777" w:rsidR="00755332" w:rsidRPr="0090248A" w:rsidRDefault="00755332" w:rsidP="005D5255">
            <w:pPr>
              <w:jc w:val="center"/>
            </w:pPr>
            <w:r w:rsidRPr="0090248A">
              <w:t>*</w:t>
            </w:r>
          </w:p>
        </w:tc>
        <w:tc>
          <w:tcPr>
            <w:tcW w:w="851" w:type="dxa"/>
            <w:vAlign w:val="center"/>
          </w:tcPr>
          <w:p w14:paraId="2B9CC358" w14:textId="77777777" w:rsidR="00755332" w:rsidRPr="0090248A" w:rsidRDefault="00755332" w:rsidP="005D5255">
            <w:pPr>
              <w:jc w:val="center"/>
            </w:pPr>
            <w:r w:rsidRPr="0090248A">
              <w:t>*</w:t>
            </w:r>
          </w:p>
        </w:tc>
        <w:tc>
          <w:tcPr>
            <w:tcW w:w="957" w:type="dxa"/>
            <w:vAlign w:val="center"/>
          </w:tcPr>
          <w:p w14:paraId="37FECDDA" w14:textId="77777777" w:rsidR="00755332" w:rsidRPr="0090248A" w:rsidRDefault="00755332" w:rsidP="005D5255">
            <w:pPr>
              <w:jc w:val="center"/>
            </w:pPr>
            <w:r w:rsidRPr="0090248A">
              <w:t>*</w:t>
            </w:r>
          </w:p>
        </w:tc>
        <w:tc>
          <w:tcPr>
            <w:tcW w:w="957" w:type="dxa"/>
            <w:vAlign w:val="center"/>
          </w:tcPr>
          <w:p w14:paraId="452BF797" w14:textId="77777777" w:rsidR="00755332" w:rsidRPr="0090248A" w:rsidRDefault="00755332" w:rsidP="005D5255">
            <w:pPr>
              <w:jc w:val="center"/>
            </w:pPr>
            <w:r w:rsidRPr="0090248A">
              <w:t>*</w:t>
            </w:r>
          </w:p>
        </w:tc>
        <w:tc>
          <w:tcPr>
            <w:tcW w:w="779" w:type="dxa"/>
            <w:vAlign w:val="center"/>
          </w:tcPr>
          <w:p w14:paraId="42C63C10" w14:textId="77777777" w:rsidR="00755332" w:rsidRPr="0090248A" w:rsidRDefault="00755332" w:rsidP="005D5255">
            <w:pPr>
              <w:jc w:val="center"/>
            </w:pPr>
            <w:r w:rsidRPr="0090248A">
              <w:t>*</w:t>
            </w:r>
          </w:p>
        </w:tc>
        <w:tc>
          <w:tcPr>
            <w:tcW w:w="709" w:type="dxa"/>
            <w:vAlign w:val="center"/>
          </w:tcPr>
          <w:p w14:paraId="49FB1458" w14:textId="77777777" w:rsidR="00755332" w:rsidRPr="0090248A" w:rsidRDefault="00755332" w:rsidP="005D5255">
            <w:pPr>
              <w:jc w:val="center"/>
            </w:pPr>
            <w:r w:rsidRPr="0090248A">
              <w:t>*</w:t>
            </w:r>
          </w:p>
        </w:tc>
        <w:tc>
          <w:tcPr>
            <w:tcW w:w="851" w:type="dxa"/>
            <w:vAlign w:val="center"/>
          </w:tcPr>
          <w:p w14:paraId="40484857" w14:textId="77777777" w:rsidR="00755332" w:rsidRPr="0090248A" w:rsidRDefault="00755332" w:rsidP="005D5255">
            <w:pPr>
              <w:jc w:val="center"/>
            </w:pPr>
            <w:r w:rsidRPr="0090248A">
              <w:t>*</w:t>
            </w:r>
          </w:p>
        </w:tc>
        <w:tc>
          <w:tcPr>
            <w:tcW w:w="854" w:type="dxa"/>
            <w:vAlign w:val="center"/>
          </w:tcPr>
          <w:p w14:paraId="300BF950" w14:textId="77777777" w:rsidR="00755332" w:rsidRPr="0090248A" w:rsidRDefault="00755332" w:rsidP="005D5255">
            <w:pPr>
              <w:jc w:val="center"/>
            </w:pPr>
            <w:r w:rsidRPr="0090248A">
              <w:t>*</w:t>
            </w:r>
          </w:p>
        </w:tc>
      </w:tr>
      <w:tr w:rsidR="00755332" w:rsidRPr="0090248A" w14:paraId="6AC49844"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793A99D7" w14:textId="77777777" w:rsidR="00755332" w:rsidRPr="0090248A" w:rsidRDefault="00755332" w:rsidP="005D5255">
            <w:pPr>
              <w:pStyle w:val="ConsPlusCell"/>
              <w:rPr>
                <w:rFonts w:ascii="Times New Roman" w:hAnsi="Times New Roman" w:cs="Times New Roman"/>
              </w:rPr>
            </w:pPr>
          </w:p>
        </w:tc>
        <w:tc>
          <w:tcPr>
            <w:tcW w:w="1842" w:type="dxa"/>
          </w:tcPr>
          <w:p w14:paraId="582CB3C2" w14:textId="77777777" w:rsidR="00755332" w:rsidRPr="0090248A" w:rsidRDefault="00755332" w:rsidP="005D5255">
            <w:pPr>
              <w:pStyle w:val="ConsPlusCell"/>
              <w:jc w:val="center"/>
              <w:rPr>
                <w:rFonts w:ascii="Times New Roman" w:hAnsi="Times New Roman" w:cs="Times New Roman"/>
              </w:rPr>
            </w:pPr>
            <w:r w:rsidRPr="0090248A">
              <w:rPr>
                <w:rFonts w:ascii="Times New Roman" w:hAnsi="Times New Roman" w:cs="Times New Roman"/>
              </w:rPr>
              <w:t>местный бюджет</w:t>
            </w:r>
          </w:p>
        </w:tc>
        <w:tc>
          <w:tcPr>
            <w:tcW w:w="930" w:type="dxa"/>
            <w:vAlign w:val="center"/>
          </w:tcPr>
          <w:p w14:paraId="45F8ED9F" w14:textId="77777777" w:rsidR="00755332" w:rsidRPr="0090248A" w:rsidRDefault="00755332" w:rsidP="005D5255">
            <w:pPr>
              <w:jc w:val="center"/>
            </w:pPr>
            <w:r w:rsidRPr="0090248A">
              <w:t>*</w:t>
            </w:r>
          </w:p>
        </w:tc>
        <w:tc>
          <w:tcPr>
            <w:tcW w:w="931" w:type="dxa"/>
            <w:vAlign w:val="center"/>
          </w:tcPr>
          <w:p w14:paraId="79C0C5EC" w14:textId="77777777" w:rsidR="00755332" w:rsidRPr="0090248A" w:rsidRDefault="00755332" w:rsidP="005D5255">
            <w:pPr>
              <w:jc w:val="center"/>
            </w:pPr>
            <w:r w:rsidRPr="0090248A">
              <w:t>*</w:t>
            </w:r>
          </w:p>
        </w:tc>
        <w:tc>
          <w:tcPr>
            <w:tcW w:w="978" w:type="dxa"/>
            <w:vAlign w:val="center"/>
          </w:tcPr>
          <w:p w14:paraId="7375F4C7" w14:textId="77777777" w:rsidR="00755332" w:rsidRPr="0090248A" w:rsidRDefault="00755332" w:rsidP="005D5255">
            <w:pPr>
              <w:jc w:val="center"/>
            </w:pPr>
            <w:r w:rsidRPr="0090248A">
              <w:t>*</w:t>
            </w:r>
          </w:p>
        </w:tc>
        <w:tc>
          <w:tcPr>
            <w:tcW w:w="933" w:type="dxa"/>
            <w:vAlign w:val="center"/>
          </w:tcPr>
          <w:p w14:paraId="0F3C74DA" w14:textId="77777777" w:rsidR="00755332" w:rsidRPr="0090248A" w:rsidRDefault="00755332" w:rsidP="005D5255">
            <w:pPr>
              <w:jc w:val="center"/>
            </w:pPr>
            <w:r w:rsidRPr="0090248A">
              <w:t>*</w:t>
            </w:r>
          </w:p>
        </w:tc>
        <w:tc>
          <w:tcPr>
            <w:tcW w:w="992" w:type="dxa"/>
            <w:vAlign w:val="center"/>
          </w:tcPr>
          <w:p w14:paraId="1D5B7ABB" w14:textId="77777777" w:rsidR="00755332" w:rsidRPr="0090248A" w:rsidRDefault="00755332" w:rsidP="005D5255">
            <w:pPr>
              <w:jc w:val="center"/>
            </w:pPr>
            <w:r w:rsidRPr="0090248A">
              <w:t>*</w:t>
            </w:r>
          </w:p>
        </w:tc>
        <w:tc>
          <w:tcPr>
            <w:tcW w:w="851" w:type="dxa"/>
            <w:vAlign w:val="center"/>
          </w:tcPr>
          <w:p w14:paraId="59801FDD" w14:textId="77777777" w:rsidR="00755332" w:rsidRPr="0090248A" w:rsidRDefault="00755332" w:rsidP="005D5255">
            <w:pPr>
              <w:jc w:val="center"/>
            </w:pPr>
            <w:r w:rsidRPr="0090248A">
              <w:t>*</w:t>
            </w:r>
          </w:p>
        </w:tc>
        <w:tc>
          <w:tcPr>
            <w:tcW w:w="851" w:type="dxa"/>
            <w:vAlign w:val="center"/>
          </w:tcPr>
          <w:p w14:paraId="23534983" w14:textId="77777777" w:rsidR="00755332" w:rsidRPr="0090248A" w:rsidRDefault="00755332" w:rsidP="005D5255">
            <w:pPr>
              <w:jc w:val="center"/>
            </w:pPr>
            <w:r w:rsidRPr="0090248A">
              <w:t>*</w:t>
            </w:r>
          </w:p>
        </w:tc>
        <w:tc>
          <w:tcPr>
            <w:tcW w:w="957" w:type="dxa"/>
            <w:vAlign w:val="center"/>
          </w:tcPr>
          <w:p w14:paraId="4D37F377" w14:textId="77777777" w:rsidR="00755332" w:rsidRPr="0090248A" w:rsidRDefault="00755332" w:rsidP="005D5255">
            <w:pPr>
              <w:jc w:val="center"/>
            </w:pPr>
            <w:r w:rsidRPr="0090248A">
              <w:t>*</w:t>
            </w:r>
          </w:p>
        </w:tc>
        <w:tc>
          <w:tcPr>
            <w:tcW w:w="957" w:type="dxa"/>
            <w:vAlign w:val="center"/>
          </w:tcPr>
          <w:p w14:paraId="76840401" w14:textId="77777777" w:rsidR="00755332" w:rsidRPr="0090248A" w:rsidRDefault="00755332" w:rsidP="005D5255">
            <w:pPr>
              <w:jc w:val="center"/>
            </w:pPr>
            <w:r w:rsidRPr="0090248A">
              <w:t>*</w:t>
            </w:r>
          </w:p>
        </w:tc>
        <w:tc>
          <w:tcPr>
            <w:tcW w:w="779" w:type="dxa"/>
            <w:vAlign w:val="center"/>
          </w:tcPr>
          <w:p w14:paraId="419A8A28" w14:textId="77777777" w:rsidR="00755332" w:rsidRPr="0090248A" w:rsidRDefault="00755332" w:rsidP="005D5255">
            <w:pPr>
              <w:jc w:val="center"/>
            </w:pPr>
            <w:r w:rsidRPr="0090248A">
              <w:t>*</w:t>
            </w:r>
          </w:p>
        </w:tc>
        <w:tc>
          <w:tcPr>
            <w:tcW w:w="709" w:type="dxa"/>
            <w:vAlign w:val="center"/>
          </w:tcPr>
          <w:p w14:paraId="60B2FAAB" w14:textId="77777777" w:rsidR="00755332" w:rsidRPr="0090248A" w:rsidRDefault="00755332" w:rsidP="005D5255">
            <w:pPr>
              <w:jc w:val="center"/>
            </w:pPr>
            <w:r w:rsidRPr="0090248A">
              <w:t>*</w:t>
            </w:r>
          </w:p>
        </w:tc>
        <w:tc>
          <w:tcPr>
            <w:tcW w:w="851" w:type="dxa"/>
            <w:vAlign w:val="center"/>
          </w:tcPr>
          <w:p w14:paraId="4D475FAA" w14:textId="77777777" w:rsidR="00755332" w:rsidRPr="0090248A" w:rsidRDefault="00755332" w:rsidP="005D5255">
            <w:pPr>
              <w:jc w:val="center"/>
            </w:pPr>
            <w:r w:rsidRPr="0090248A">
              <w:t>*</w:t>
            </w:r>
          </w:p>
        </w:tc>
        <w:tc>
          <w:tcPr>
            <w:tcW w:w="854" w:type="dxa"/>
            <w:vAlign w:val="center"/>
          </w:tcPr>
          <w:p w14:paraId="462DEC07" w14:textId="77777777" w:rsidR="00755332" w:rsidRPr="0090248A" w:rsidRDefault="00755332" w:rsidP="005D5255">
            <w:pPr>
              <w:jc w:val="center"/>
            </w:pPr>
            <w:r w:rsidRPr="0090248A">
              <w:t>*</w:t>
            </w:r>
          </w:p>
        </w:tc>
      </w:tr>
      <w:tr w:rsidR="00755332" w:rsidRPr="0090248A" w14:paraId="45E3382E"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restart"/>
            <w:vAlign w:val="center"/>
          </w:tcPr>
          <w:p w14:paraId="13124CBC" w14:textId="77777777" w:rsidR="00755332" w:rsidRPr="0090248A" w:rsidRDefault="00755332" w:rsidP="005D5255">
            <w:pPr>
              <w:pStyle w:val="ConsPlusCell"/>
              <w:rPr>
                <w:rFonts w:ascii="Times New Roman" w:hAnsi="Times New Roman" w:cs="Times New Roman"/>
              </w:rPr>
            </w:pPr>
            <w:r>
              <w:rPr>
                <w:rFonts w:ascii="Times New Roman" w:hAnsi="Times New Roman" w:cs="Times New Roman"/>
              </w:rPr>
              <w:t>Предоставление муниципальных преференций в виде предоставления сельскохозяйственным производителям мест для размещения нестационарных торговых объектов без проведения торгов (конкурсов, аукционов)</w:t>
            </w:r>
          </w:p>
        </w:tc>
        <w:tc>
          <w:tcPr>
            <w:tcW w:w="1842" w:type="dxa"/>
          </w:tcPr>
          <w:p w14:paraId="40168EA8" w14:textId="77777777" w:rsidR="00755332" w:rsidRPr="0090248A" w:rsidRDefault="00755332" w:rsidP="005D5255">
            <w:pPr>
              <w:pStyle w:val="ConsPlusCell"/>
              <w:jc w:val="center"/>
              <w:rPr>
                <w:rFonts w:ascii="Times New Roman" w:hAnsi="Times New Roman" w:cs="Times New Roman"/>
              </w:rPr>
            </w:pPr>
            <w:r w:rsidRPr="0090248A">
              <w:rPr>
                <w:rFonts w:ascii="Times New Roman" w:hAnsi="Times New Roman" w:cs="Times New Roman"/>
              </w:rPr>
              <w:t>всего</w:t>
            </w:r>
          </w:p>
        </w:tc>
        <w:tc>
          <w:tcPr>
            <w:tcW w:w="930" w:type="dxa"/>
            <w:vAlign w:val="center"/>
          </w:tcPr>
          <w:p w14:paraId="3C6B8C03" w14:textId="77777777" w:rsidR="00755332" w:rsidRPr="0090248A" w:rsidRDefault="00755332" w:rsidP="005D5255">
            <w:pPr>
              <w:jc w:val="center"/>
            </w:pPr>
            <w:r w:rsidRPr="0090248A">
              <w:t>*</w:t>
            </w:r>
          </w:p>
        </w:tc>
        <w:tc>
          <w:tcPr>
            <w:tcW w:w="931" w:type="dxa"/>
            <w:vAlign w:val="center"/>
          </w:tcPr>
          <w:p w14:paraId="04E725C9" w14:textId="77777777" w:rsidR="00755332" w:rsidRPr="0090248A" w:rsidRDefault="00755332" w:rsidP="005D5255">
            <w:pPr>
              <w:jc w:val="center"/>
            </w:pPr>
            <w:r w:rsidRPr="0090248A">
              <w:t>*</w:t>
            </w:r>
          </w:p>
        </w:tc>
        <w:tc>
          <w:tcPr>
            <w:tcW w:w="978" w:type="dxa"/>
            <w:vAlign w:val="center"/>
          </w:tcPr>
          <w:p w14:paraId="32A14991" w14:textId="77777777" w:rsidR="00755332" w:rsidRPr="0090248A" w:rsidRDefault="00755332" w:rsidP="005D5255">
            <w:pPr>
              <w:jc w:val="center"/>
            </w:pPr>
            <w:r w:rsidRPr="0090248A">
              <w:t>*</w:t>
            </w:r>
          </w:p>
        </w:tc>
        <w:tc>
          <w:tcPr>
            <w:tcW w:w="933" w:type="dxa"/>
            <w:vAlign w:val="center"/>
          </w:tcPr>
          <w:p w14:paraId="70900655" w14:textId="77777777" w:rsidR="00755332" w:rsidRPr="0090248A" w:rsidRDefault="00755332" w:rsidP="005D5255">
            <w:pPr>
              <w:jc w:val="center"/>
            </w:pPr>
            <w:r w:rsidRPr="0090248A">
              <w:t>*</w:t>
            </w:r>
          </w:p>
        </w:tc>
        <w:tc>
          <w:tcPr>
            <w:tcW w:w="992" w:type="dxa"/>
            <w:vAlign w:val="center"/>
          </w:tcPr>
          <w:p w14:paraId="604FCFBB" w14:textId="77777777" w:rsidR="00755332" w:rsidRPr="0090248A" w:rsidRDefault="00755332" w:rsidP="005D5255">
            <w:pPr>
              <w:jc w:val="center"/>
            </w:pPr>
            <w:r w:rsidRPr="0090248A">
              <w:t>*</w:t>
            </w:r>
          </w:p>
        </w:tc>
        <w:tc>
          <w:tcPr>
            <w:tcW w:w="851" w:type="dxa"/>
            <w:vAlign w:val="center"/>
          </w:tcPr>
          <w:p w14:paraId="70E125A7" w14:textId="77777777" w:rsidR="00755332" w:rsidRPr="0090248A" w:rsidRDefault="00755332" w:rsidP="005D5255">
            <w:pPr>
              <w:jc w:val="center"/>
            </w:pPr>
            <w:r w:rsidRPr="0090248A">
              <w:t>*</w:t>
            </w:r>
          </w:p>
        </w:tc>
        <w:tc>
          <w:tcPr>
            <w:tcW w:w="851" w:type="dxa"/>
            <w:vAlign w:val="center"/>
          </w:tcPr>
          <w:p w14:paraId="086E6704" w14:textId="77777777" w:rsidR="00755332" w:rsidRPr="0090248A" w:rsidRDefault="00755332" w:rsidP="005D5255">
            <w:pPr>
              <w:jc w:val="center"/>
            </w:pPr>
            <w:r w:rsidRPr="0090248A">
              <w:t>*</w:t>
            </w:r>
          </w:p>
        </w:tc>
        <w:tc>
          <w:tcPr>
            <w:tcW w:w="957" w:type="dxa"/>
            <w:vAlign w:val="center"/>
          </w:tcPr>
          <w:p w14:paraId="0E72B4EF" w14:textId="77777777" w:rsidR="00755332" w:rsidRPr="0090248A" w:rsidRDefault="00755332" w:rsidP="005D5255">
            <w:pPr>
              <w:jc w:val="center"/>
            </w:pPr>
            <w:r w:rsidRPr="0090248A">
              <w:t>*</w:t>
            </w:r>
          </w:p>
        </w:tc>
        <w:tc>
          <w:tcPr>
            <w:tcW w:w="957" w:type="dxa"/>
            <w:vAlign w:val="center"/>
          </w:tcPr>
          <w:p w14:paraId="6193FC4E" w14:textId="77777777" w:rsidR="00755332" w:rsidRPr="0090248A" w:rsidRDefault="00755332" w:rsidP="005D5255">
            <w:pPr>
              <w:jc w:val="center"/>
            </w:pPr>
            <w:r w:rsidRPr="0090248A">
              <w:t>*</w:t>
            </w:r>
          </w:p>
        </w:tc>
        <w:tc>
          <w:tcPr>
            <w:tcW w:w="779" w:type="dxa"/>
            <w:vAlign w:val="center"/>
          </w:tcPr>
          <w:p w14:paraId="0543211E" w14:textId="77777777" w:rsidR="00755332" w:rsidRPr="0090248A" w:rsidRDefault="00755332" w:rsidP="005D5255">
            <w:pPr>
              <w:jc w:val="center"/>
            </w:pPr>
            <w:r w:rsidRPr="0090248A">
              <w:t>*</w:t>
            </w:r>
          </w:p>
        </w:tc>
        <w:tc>
          <w:tcPr>
            <w:tcW w:w="709" w:type="dxa"/>
            <w:vAlign w:val="center"/>
          </w:tcPr>
          <w:p w14:paraId="7B5A3B22" w14:textId="77777777" w:rsidR="00755332" w:rsidRPr="0090248A" w:rsidRDefault="00755332" w:rsidP="005D5255">
            <w:pPr>
              <w:jc w:val="center"/>
            </w:pPr>
            <w:r w:rsidRPr="0090248A">
              <w:t>*</w:t>
            </w:r>
          </w:p>
        </w:tc>
        <w:tc>
          <w:tcPr>
            <w:tcW w:w="851" w:type="dxa"/>
            <w:vAlign w:val="center"/>
          </w:tcPr>
          <w:p w14:paraId="4F9B933E" w14:textId="77777777" w:rsidR="00755332" w:rsidRPr="0090248A" w:rsidRDefault="00755332" w:rsidP="005D5255">
            <w:pPr>
              <w:jc w:val="center"/>
            </w:pPr>
            <w:r w:rsidRPr="0090248A">
              <w:t>*</w:t>
            </w:r>
          </w:p>
        </w:tc>
        <w:tc>
          <w:tcPr>
            <w:tcW w:w="854" w:type="dxa"/>
            <w:vAlign w:val="center"/>
          </w:tcPr>
          <w:p w14:paraId="1E6C9029" w14:textId="77777777" w:rsidR="00755332" w:rsidRPr="0090248A" w:rsidRDefault="00755332" w:rsidP="005D5255">
            <w:pPr>
              <w:jc w:val="center"/>
            </w:pPr>
            <w:r w:rsidRPr="0090248A">
              <w:t>*</w:t>
            </w:r>
          </w:p>
        </w:tc>
      </w:tr>
      <w:tr w:rsidR="00755332" w:rsidRPr="0090248A" w14:paraId="72EBAF17"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38EF1AE6" w14:textId="77777777" w:rsidR="00755332" w:rsidRPr="0090248A" w:rsidRDefault="00755332" w:rsidP="005D5255">
            <w:pPr>
              <w:pStyle w:val="ConsPlusCell"/>
              <w:jc w:val="center"/>
              <w:rPr>
                <w:rFonts w:ascii="Times New Roman" w:hAnsi="Times New Roman" w:cs="Times New Roman"/>
              </w:rPr>
            </w:pPr>
          </w:p>
        </w:tc>
        <w:tc>
          <w:tcPr>
            <w:tcW w:w="1842" w:type="dxa"/>
          </w:tcPr>
          <w:p w14:paraId="47E7A965" w14:textId="77777777" w:rsidR="00755332" w:rsidRPr="0090248A" w:rsidRDefault="00755332" w:rsidP="005D5255">
            <w:pPr>
              <w:pStyle w:val="ConsPlusCell"/>
              <w:jc w:val="center"/>
              <w:rPr>
                <w:rFonts w:ascii="Times New Roman" w:hAnsi="Times New Roman" w:cs="Times New Roman"/>
              </w:rPr>
            </w:pPr>
            <w:r w:rsidRPr="0090248A">
              <w:rPr>
                <w:rFonts w:ascii="Times New Roman" w:hAnsi="Times New Roman" w:cs="Times New Roman"/>
              </w:rPr>
              <w:t xml:space="preserve">областной бюджет  </w:t>
            </w:r>
          </w:p>
        </w:tc>
        <w:tc>
          <w:tcPr>
            <w:tcW w:w="930" w:type="dxa"/>
            <w:vAlign w:val="center"/>
          </w:tcPr>
          <w:p w14:paraId="1D5A583E" w14:textId="77777777" w:rsidR="00755332" w:rsidRPr="0090248A" w:rsidRDefault="00755332" w:rsidP="005D5255">
            <w:pPr>
              <w:jc w:val="center"/>
            </w:pPr>
            <w:r w:rsidRPr="0090248A">
              <w:t>*</w:t>
            </w:r>
          </w:p>
        </w:tc>
        <w:tc>
          <w:tcPr>
            <w:tcW w:w="931" w:type="dxa"/>
            <w:vAlign w:val="center"/>
          </w:tcPr>
          <w:p w14:paraId="2DF8001E" w14:textId="77777777" w:rsidR="00755332" w:rsidRPr="0090248A" w:rsidRDefault="00755332" w:rsidP="005D5255">
            <w:pPr>
              <w:jc w:val="center"/>
            </w:pPr>
            <w:r w:rsidRPr="0090248A">
              <w:t>*</w:t>
            </w:r>
          </w:p>
        </w:tc>
        <w:tc>
          <w:tcPr>
            <w:tcW w:w="978" w:type="dxa"/>
            <w:vAlign w:val="center"/>
          </w:tcPr>
          <w:p w14:paraId="1E293E37" w14:textId="77777777" w:rsidR="00755332" w:rsidRPr="0090248A" w:rsidRDefault="00755332" w:rsidP="005D5255">
            <w:pPr>
              <w:jc w:val="center"/>
            </w:pPr>
            <w:r w:rsidRPr="0090248A">
              <w:t>*</w:t>
            </w:r>
          </w:p>
        </w:tc>
        <w:tc>
          <w:tcPr>
            <w:tcW w:w="933" w:type="dxa"/>
            <w:vAlign w:val="center"/>
          </w:tcPr>
          <w:p w14:paraId="2F448A1D" w14:textId="77777777" w:rsidR="00755332" w:rsidRPr="0090248A" w:rsidRDefault="00755332" w:rsidP="005D5255">
            <w:pPr>
              <w:jc w:val="center"/>
            </w:pPr>
            <w:r w:rsidRPr="0090248A">
              <w:t>*</w:t>
            </w:r>
          </w:p>
        </w:tc>
        <w:tc>
          <w:tcPr>
            <w:tcW w:w="992" w:type="dxa"/>
            <w:vAlign w:val="center"/>
          </w:tcPr>
          <w:p w14:paraId="737354F9" w14:textId="77777777" w:rsidR="00755332" w:rsidRPr="0090248A" w:rsidRDefault="00755332" w:rsidP="005D5255">
            <w:pPr>
              <w:jc w:val="center"/>
            </w:pPr>
            <w:r w:rsidRPr="0090248A">
              <w:t>*</w:t>
            </w:r>
          </w:p>
        </w:tc>
        <w:tc>
          <w:tcPr>
            <w:tcW w:w="851" w:type="dxa"/>
            <w:vAlign w:val="center"/>
          </w:tcPr>
          <w:p w14:paraId="2A8FB784" w14:textId="77777777" w:rsidR="00755332" w:rsidRPr="0090248A" w:rsidRDefault="00755332" w:rsidP="005D5255">
            <w:pPr>
              <w:jc w:val="center"/>
            </w:pPr>
            <w:r w:rsidRPr="0090248A">
              <w:t>*</w:t>
            </w:r>
          </w:p>
        </w:tc>
        <w:tc>
          <w:tcPr>
            <w:tcW w:w="851" w:type="dxa"/>
            <w:vAlign w:val="center"/>
          </w:tcPr>
          <w:p w14:paraId="667FFB86" w14:textId="77777777" w:rsidR="00755332" w:rsidRPr="0090248A" w:rsidRDefault="00755332" w:rsidP="005D5255">
            <w:pPr>
              <w:jc w:val="center"/>
            </w:pPr>
            <w:r w:rsidRPr="0090248A">
              <w:t>*</w:t>
            </w:r>
          </w:p>
        </w:tc>
        <w:tc>
          <w:tcPr>
            <w:tcW w:w="957" w:type="dxa"/>
            <w:vAlign w:val="center"/>
          </w:tcPr>
          <w:p w14:paraId="56E122D6" w14:textId="77777777" w:rsidR="00755332" w:rsidRPr="0090248A" w:rsidRDefault="00755332" w:rsidP="005D5255">
            <w:pPr>
              <w:jc w:val="center"/>
            </w:pPr>
            <w:r w:rsidRPr="0090248A">
              <w:t>*</w:t>
            </w:r>
          </w:p>
        </w:tc>
        <w:tc>
          <w:tcPr>
            <w:tcW w:w="957" w:type="dxa"/>
            <w:vAlign w:val="center"/>
          </w:tcPr>
          <w:p w14:paraId="16025FCF" w14:textId="77777777" w:rsidR="00755332" w:rsidRPr="0090248A" w:rsidRDefault="00755332" w:rsidP="005D5255">
            <w:pPr>
              <w:jc w:val="center"/>
            </w:pPr>
            <w:r w:rsidRPr="0090248A">
              <w:t>*</w:t>
            </w:r>
          </w:p>
        </w:tc>
        <w:tc>
          <w:tcPr>
            <w:tcW w:w="779" w:type="dxa"/>
            <w:vAlign w:val="center"/>
          </w:tcPr>
          <w:p w14:paraId="74224989" w14:textId="77777777" w:rsidR="00755332" w:rsidRPr="0090248A" w:rsidRDefault="00755332" w:rsidP="005D5255">
            <w:pPr>
              <w:jc w:val="center"/>
            </w:pPr>
            <w:r w:rsidRPr="0090248A">
              <w:t>*</w:t>
            </w:r>
          </w:p>
        </w:tc>
        <w:tc>
          <w:tcPr>
            <w:tcW w:w="709" w:type="dxa"/>
            <w:vAlign w:val="center"/>
          </w:tcPr>
          <w:p w14:paraId="626BF598" w14:textId="77777777" w:rsidR="00755332" w:rsidRPr="0090248A" w:rsidRDefault="00755332" w:rsidP="005D5255">
            <w:pPr>
              <w:jc w:val="center"/>
            </w:pPr>
            <w:r w:rsidRPr="0090248A">
              <w:t>*</w:t>
            </w:r>
          </w:p>
        </w:tc>
        <w:tc>
          <w:tcPr>
            <w:tcW w:w="851" w:type="dxa"/>
            <w:vAlign w:val="center"/>
          </w:tcPr>
          <w:p w14:paraId="62B9A68D" w14:textId="77777777" w:rsidR="00755332" w:rsidRPr="0090248A" w:rsidRDefault="00755332" w:rsidP="005D5255">
            <w:pPr>
              <w:jc w:val="center"/>
            </w:pPr>
            <w:r w:rsidRPr="0090248A">
              <w:t>*</w:t>
            </w:r>
          </w:p>
        </w:tc>
        <w:tc>
          <w:tcPr>
            <w:tcW w:w="854" w:type="dxa"/>
            <w:vAlign w:val="center"/>
          </w:tcPr>
          <w:p w14:paraId="0737635E" w14:textId="77777777" w:rsidR="00755332" w:rsidRPr="0090248A" w:rsidRDefault="00755332" w:rsidP="005D5255">
            <w:pPr>
              <w:jc w:val="center"/>
            </w:pPr>
            <w:r w:rsidRPr="0090248A">
              <w:t>*</w:t>
            </w:r>
          </w:p>
        </w:tc>
      </w:tr>
      <w:tr w:rsidR="00755332" w:rsidRPr="0090248A" w14:paraId="317BF421"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56A8EA0F" w14:textId="77777777" w:rsidR="00755332" w:rsidRPr="0090248A" w:rsidRDefault="00755332" w:rsidP="005D5255">
            <w:pPr>
              <w:pStyle w:val="ConsPlusCell"/>
              <w:jc w:val="center"/>
              <w:rPr>
                <w:rFonts w:ascii="Times New Roman" w:hAnsi="Times New Roman" w:cs="Times New Roman"/>
              </w:rPr>
            </w:pPr>
          </w:p>
        </w:tc>
        <w:tc>
          <w:tcPr>
            <w:tcW w:w="1842" w:type="dxa"/>
          </w:tcPr>
          <w:p w14:paraId="29282016" w14:textId="77777777" w:rsidR="00755332" w:rsidRPr="0090248A" w:rsidRDefault="00755332" w:rsidP="005D5255">
            <w:pPr>
              <w:pStyle w:val="ConsPlusCell"/>
              <w:jc w:val="center"/>
              <w:rPr>
                <w:rFonts w:ascii="Times New Roman" w:hAnsi="Times New Roman" w:cs="Times New Roman"/>
              </w:rPr>
            </w:pPr>
            <w:r w:rsidRPr="0090248A">
              <w:rPr>
                <w:rFonts w:ascii="Times New Roman" w:hAnsi="Times New Roman" w:cs="Times New Roman"/>
              </w:rPr>
              <w:t>федеральный бюджет</w:t>
            </w:r>
          </w:p>
        </w:tc>
        <w:tc>
          <w:tcPr>
            <w:tcW w:w="930" w:type="dxa"/>
            <w:vAlign w:val="center"/>
          </w:tcPr>
          <w:p w14:paraId="0363AF48" w14:textId="77777777" w:rsidR="00755332" w:rsidRPr="0090248A" w:rsidRDefault="00755332" w:rsidP="005D5255">
            <w:pPr>
              <w:jc w:val="center"/>
            </w:pPr>
            <w:r w:rsidRPr="0090248A">
              <w:t>*</w:t>
            </w:r>
          </w:p>
        </w:tc>
        <w:tc>
          <w:tcPr>
            <w:tcW w:w="931" w:type="dxa"/>
            <w:vAlign w:val="center"/>
          </w:tcPr>
          <w:p w14:paraId="224814FB" w14:textId="77777777" w:rsidR="00755332" w:rsidRPr="0090248A" w:rsidRDefault="00755332" w:rsidP="005D5255">
            <w:pPr>
              <w:jc w:val="center"/>
            </w:pPr>
            <w:r w:rsidRPr="0090248A">
              <w:t>*</w:t>
            </w:r>
          </w:p>
        </w:tc>
        <w:tc>
          <w:tcPr>
            <w:tcW w:w="978" w:type="dxa"/>
            <w:vAlign w:val="center"/>
          </w:tcPr>
          <w:p w14:paraId="4259A106" w14:textId="77777777" w:rsidR="00755332" w:rsidRPr="0090248A" w:rsidRDefault="00755332" w:rsidP="005D5255">
            <w:pPr>
              <w:jc w:val="center"/>
            </w:pPr>
            <w:r w:rsidRPr="0090248A">
              <w:t>*</w:t>
            </w:r>
          </w:p>
        </w:tc>
        <w:tc>
          <w:tcPr>
            <w:tcW w:w="933" w:type="dxa"/>
            <w:vAlign w:val="center"/>
          </w:tcPr>
          <w:p w14:paraId="038333BB" w14:textId="77777777" w:rsidR="00755332" w:rsidRPr="0090248A" w:rsidRDefault="00755332" w:rsidP="005D5255">
            <w:pPr>
              <w:jc w:val="center"/>
            </w:pPr>
            <w:r w:rsidRPr="0090248A">
              <w:t>*</w:t>
            </w:r>
          </w:p>
        </w:tc>
        <w:tc>
          <w:tcPr>
            <w:tcW w:w="992" w:type="dxa"/>
            <w:vAlign w:val="center"/>
          </w:tcPr>
          <w:p w14:paraId="5B644A86" w14:textId="77777777" w:rsidR="00755332" w:rsidRPr="0090248A" w:rsidRDefault="00755332" w:rsidP="005D5255">
            <w:pPr>
              <w:jc w:val="center"/>
            </w:pPr>
            <w:r w:rsidRPr="0090248A">
              <w:t>*</w:t>
            </w:r>
          </w:p>
        </w:tc>
        <w:tc>
          <w:tcPr>
            <w:tcW w:w="851" w:type="dxa"/>
            <w:vAlign w:val="center"/>
          </w:tcPr>
          <w:p w14:paraId="318BDC5C" w14:textId="77777777" w:rsidR="00755332" w:rsidRPr="0090248A" w:rsidRDefault="00755332" w:rsidP="005D5255">
            <w:pPr>
              <w:jc w:val="center"/>
            </w:pPr>
            <w:r w:rsidRPr="0090248A">
              <w:t>*</w:t>
            </w:r>
          </w:p>
        </w:tc>
        <w:tc>
          <w:tcPr>
            <w:tcW w:w="851" w:type="dxa"/>
            <w:vAlign w:val="center"/>
          </w:tcPr>
          <w:p w14:paraId="5D917B8E" w14:textId="77777777" w:rsidR="00755332" w:rsidRPr="0090248A" w:rsidRDefault="00755332" w:rsidP="005D5255">
            <w:pPr>
              <w:jc w:val="center"/>
            </w:pPr>
            <w:r w:rsidRPr="0090248A">
              <w:t>*</w:t>
            </w:r>
          </w:p>
        </w:tc>
        <w:tc>
          <w:tcPr>
            <w:tcW w:w="957" w:type="dxa"/>
            <w:vAlign w:val="center"/>
          </w:tcPr>
          <w:p w14:paraId="313DD107" w14:textId="77777777" w:rsidR="00755332" w:rsidRPr="0090248A" w:rsidRDefault="00755332" w:rsidP="005D5255">
            <w:pPr>
              <w:jc w:val="center"/>
            </w:pPr>
            <w:r w:rsidRPr="0090248A">
              <w:t>*</w:t>
            </w:r>
          </w:p>
        </w:tc>
        <w:tc>
          <w:tcPr>
            <w:tcW w:w="957" w:type="dxa"/>
            <w:vAlign w:val="center"/>
          </w:tcPr>
          <w:p w14:paraId="2B88B63D" w14:textId="77777777" w:rsidR="00755332" w:rsidRPr="0090248A" w:rsidRDefault="00755332" w:rsidP="005D5255">
            <w:pPr>
              <w:jc w:val="center"/>
            </w:pPr>
            <w:r w:rsidRPr="0090248A">
              <w:t>*</w:t>
            </w:r>
          </w:p>
        </w:tc>
        <w:tc>
          <w:tcPr>
            <w:tcW w:w="779" w:type="dxa"/>
            <w:vAlign w:val="center"/>
          </w:tcPr>
          <w:p w14:paraId="36C3FA95" w14:textId="77777777" w:rsidR="00755332" w:rsidRPr="0090248A" w:rsidRDefault="00755332" w:rsidP="005D5255">
            <w:pPr>
              <w:jc w:val="center"/>
            </w:pPr>
            <w:r w:rsidRPr="0090248A">
              <w:t>*</w:t>
            </w:r>
          </w:p>
        </w:tc>
        <w:tc>
          <w:tcPr>
            <w:tcW w:w="709" w:type="dxa"/>
            <w:vAlign w:val="center"/>
          </w:tcPr>
          <w:p w14:paraId="1770F75B" w14:textId="77777777" w:rsidR="00755332" w:rsidRPr="0090248A" w:rsidRDefault="00755332" w:rsidP="005D5255">
            <w:pPr>
              <w:jc w:val="center"/>
            </w:pPr>
            <w:r w:rsidRPr="0090248A">
              <w:t>*</w:t>
            </w:r>
          </w:p>
        </w:tc>
        <w:tc>
          <w:tcPr>
            <w:tcW w:w="851" w:type="dxa"/>
            <w:vAlign w:val="center"/>
          </w:tcPr>
          <w:p w14:paraId="63CE0DA3" w14:textId="77777777" w:rsidR="00755332" w:rsidRPr="0090248A" w:rsidRDefault="00755332" w:rsidP="005D5255">
            <w:pPr>
              <w:jc w:val="center"/>
            </w:pPr>
            <w:r w:rsidRPr="0090248A">
              <w:t>*</w:t>
            </w:r>
          </w:p>
        </w:tc>
        <w:tc>
          <w:tcPr>
            <w:tcW w:w="854" w:type="dxa"/>
            <w:vAlign w:val="center"/>
          </w:tcPr>
          <w:p w14:paraId="72EE0D2A" w14:textId="77777777" w:rsidR="00755332" w:rsidRPr="0090248A" w:rsidRDefault="00755332" w:rsidP="005D5255">
            <w:pPr>
              <w:jc w:val="center"/>
            </w:pPr>
            <w:r w:rsidRPr="0090248A">
              <w:t>*</w:t>
            </w:r>
          </w:p>
        </w:tc>
      </w:tr>
      <w:tr w:rsidR="00755332" w:rsidRPr="0090248A" w14:paraId="18D5805B" w14:textId="77777777" w:rsidTr="005D5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786" w:type="dxa"/>
            <w:vMerge/>
            <w:vAlign w:val="center"/>
          </w:tcPr>
          <w:p w14:paraId="7B5150CE" w14:textId="77777777" w:rsidR="00755332" w:rsidRPr="0090248A" w:rsidRDefault="00755332" w:rsidP="005D5255">
            <w:pPr>
              <w:pStyle w:val="ConsPlusCell"/>
              <w:jc w:val="center"/>
              <w:rPr>
                <w:rFonts w:ascii="Times New Roman" w:hAnsi="Times New Roman" w:cs="Times New Roman"/>
              </w:rPr>
            </w:pPr>
          </w:p>
        </w:tc>
        <w:tc>
          <w:tcPr>
            <w:tcW w:w="1842" w:type="dxa"/>
          </w:tcPr>
          <w:p w14:paraId="7995DF3A" w14:textId="77777777" w:rsidR="00755332" w:rsidRPr="0090248A" w:rsidRDefault="00755332" w:rsidP="005D5255">
            <w:pPr>
              <w:pStyle w:val="ConsPlusCell"/>
              <w:jc w:val="center"/>
              <w:rPr>
                <w:rFonts w:ascii="Times New Roman" w:hAnsi="Times New Roman" w:cs="Times New Roman"/>
              </w:rPr>
            </w:pPr>
            <w:r w:rsidRPr="0090248A">
              <w:rPr>
                <w:rFonts w:ascii="Times New Roman" w:hAnsi="Times New Roman" w:cs="Times New Roman"/>
              </w:rPr>
              <w:t>местный бюджет</w:t>
            </w:r>
          </w:p>
        </w:tc>
        <w:tc>
          <w:tcPr>
            <w:tcW w:w="930" w:type="dxa"/>
            <w:vAlign w:val="center"/>
          </w:tcPr>
          <w:p w14:paraId="05A19F99" w14:textId="77777777" w:rsidR="00755332" w:rsidRPr="0090248A" w:rsidRDefault="00755332" w:rsidP="005D5255">
            <w:pPr>
              <w:jc w:val="center"/>
            </w:pPr>
            <w:r w:rsidRPr="0090248A">
              <w:t>*</w:t>
            </w:r>
          </w:p>
        </w:tc>
        <w:tc>
          <w:tcPr>
            <w:tcW w:w="931" w:type="dxa"/>
            <w:vAlign w:val="center"/>
          </w:tcPr>
          <w:p w14:paraId="247456DF" w14:textId="77777777" w:rsidR="00755332" w:rsidRPr="0090248A" w:rsidRDefault="00755332" w:rsidP="005D5255">
            <w:pPr>
              <w:jc w:val="center"/>
            </w:pPr>
            <w:r w:rsidRPr="0090248A">
              <w:t>*</w:t>
            </w:r>
          </w:p>
        </w:tc>
        <w:tc>
          <w:tcPr>
            <w:tcW w:w="978" w:type="dxa"/>
            <w:vAlign w:val="center"/>
          </w:tcPr>
          <w:p w14:paraId="1E357BE3" w14:textId="77777777" w:rsidR="00755332" w:rsidRPr="0090248A" w:rsidRDefault="00755332" w:rsidP="005D5255">
            <w:pPr>
              <w:jc w:val="center"/>
            </w:pPr>
            <w:r w:rsidRPr="0090248A">
              <w:t>*</w:t>
            </w:r>
          </w:p>
        </w:tc>
        <w:tc>
          <w:tcPr>
            <w:tcW w:w="933" w:type="dxa"/>
            <w:vAlign w:val="center"/>
          </w:tcPr>
          <w:p w14:paraId="04DE62E6" w14:textId="77777777" w:rsidR="00755332" w:rsidRPr="0090248A" w:rsidRDefault="00755332" w:rsidP="005D5255">
            <w:pPr>
              <w:jc w:val="center"/>
            </w:pPr>
            <w:r w:rsidRPr="0090248A">
              <w:t>*</w:t>
            </w:r>
          </w:p>
        </w:tc>
        <w:tc>
          <w:tcPr>
            <w:tcW w:w="992" w:type="dxa"/>
            <w:vAlign w:val="center"/>
          </w:tcPr>
          <w:p w14:paraId="6284C434" w14:textId="77777777" w:rsidR="00755332" w:rsidRPr="0090248A" w:rsidRDefault="00755332" w:rsidP="005D5255">
            <w:pPr>
              <w:jc w:val="center"/>
            </w:pPr>
            <w:r w:rsidRPr="0090248A">
              <w:t>*</w:t>
            </w:r>
          </w:p>
        </w:tc>
        <w:tc>
          <w:tcPr>
            <w:tcW w:w="851" w:type="dxa"/>
            <w:vAlign w:val="center"/>
          </w:tcPr>
          <w:p w14:paraId="1A67F701" w14:textId="77777777" w:rsidR="00755332" w:rsidRPr="0090248A" w:rsidRDefault="00755332" w:rsidP="005D5255">
            <w:pPr>
              <w:jc w:val="center"/>
            </w:pPr>
            <w:r w:rsidRPr="0090248A">
              <w:t>*</w:t>
            </w:r>
          </w:p>
        </w:tc>
        <w:tc>
          <w:tcPr>
            <w:tcW w:w="851" w:type="dxa"/>
            <w:vAlign w:val="center"/>
          </w:tcPr>
          <w:p w14:paraId="217B9B5C" w14:textId="77777777" w:rsidR="00755332" w:rsidRPr="0090248A" w:rsidRDefault="00755332" w:rsidP="005D5255">
            <w:pPr>
              <w:jc w:val="center"/>
            </w:pPr>
            <w:r w:rsidRPr="0090248A">
              <w:t>*</w:t>
            </w:r>
          </w:p>
        </w:tc>
        <w:tc>
          <w:tcPr>
            <w:tcW w:w="957" w:type="dxa"/>
            <w:vAlign w:val="center"/>
          </w:tcPr>
          <w:p w14:paraId="1E03E287" w14:textId="77777777" w:rsidR="00755332" w:rsidRPr="0090248A" w:rsidRDefault="00755332" w:rsidP="005D5255">
            <w:pPr>
              <w:jc w:val="center"/>
            </w:pPr>
            <w:r w:rsidRPr="0090248A">
              <w:t>*</w:t>
            </w:r>
          </w:p>
        </w:tc>
        <w:tc>
          <w:tcPr>
            <w:tcW w:w="957" w:type="dxa"/>
            <w:vAlign w:val="center"/>
          </w:tcPr>
          <w:p w14:paraId="1616212C" w14:textId="77777777" w:rsidR="00755332" w:rsidRPr="0090248A" w:rsidRDefault="00755332" w:rsidP="005D5255">
            <w:pPr>
              <w:jc w:val="center"/>
            </w:pPr>
            <w:r w:rsidRPr="0090248A">
              <w:t>*</w:t>
            </w:r>
          </w:p>
        </w:tc>
        <w:tc>
          <w:tcPr>
            <w:tcW w:w="779" w:type="dxa"/>
            <w:vAlign w:val="center"/>
          </w:tcPr>
          <w:p w14:paraId="6A035D70" w14:textId="77777777" w:rsidR="00755332" w:rsidRPr="0090248A" w:rsidRDefault="00755332" w:rsidP="005D5255">
            <w:pPr>
              <w:jc w:val="center"/>
            </w:pPr>
            <w:r w:rsidRPr="0090248A">
              <w:t>*</w:t>
            </w:r>
          </w:p>
        </w:tc>
        <w:tc>
          <w:tcPr>
            <w:tcW w:w="709" w:type="dxa"/>
            <w:vAlign w:val="center"/>
          </w:tcPr>
          <w:p w14:paraId="1E248455" w14:textId="77777777" w:rsidR="00755332" w:rsidRPr="0090248A" w:rsidRDefault="00755332" w:rsidP="005D5255">
            <w:pPr>
              <w:jc w:val="center"/>
            </w:pPr>
            <w:r w:rsidRPr="0090248A">
              <w:t>*</w:t>
            </w:r>
          </w:p>
        </w:tc>
        <w:tc>
          <w:tcPr>
            <w:tcW w:w="851" w:type="dxa"/>
            <w:vAlign w:val="center"/>
          </w:tcPr>
          <w:p w14:paraId="79F560E8" w14:textId="77777777" w:rsidR="00755332" w:rsidRPr="0090248A" w:rsidRDefault="00755332" w:rsidP="005D5255">
            <w:pPr>
              <w:jc w:val="center"/>
            </w:pPr>
            <w:r w:rsidRPr="0090248A">
              <w:t>*</w:t>
            </w:r>
          </w:p>
        </w:tc>
        <w:tc>
          <w:tcPr>
            <w:tcW w:w="854" w:type="dxa"/>
            <w:vAlign w:val="center"/>
          </w:tcPr>
          <w:p w14:paraId="55938EAE" w14:textId="77777777" w:rsidR="00755332" w:rsidRPr="0090248A" w:rsidRDefault="00755332" w:rsidP="005D5255">
            <w:pPr>
              <w:jc w:val="center"/>
            </w:pPr>
            <w:r w:rsidRPr="0090248A">
              <w:t>*</w:t>
            </w:r>
          </w:p>
        </w:tc>
      </w:tr>
    </w:tbl>
    <w:p w14:paraId="51A9E00D" w14:textId="77777777" w:rsidR="00755332" w:rsidRDefault="00755332" w:rsidP="00755332"/>
    <w:p w14:paraId="14D0914D" w14:textId="77777777" w:rsidR="00915511" w:rsidRDefault="00915511" w:rsidP="00755332">
      <w:pPr>
        <w:rPr>
          <w:sz w:val="28"/>
          <w:szCs w:val="28"/>
        </w:rPr>
      </w:pPr>
    </w:p>
    <w:p w14:paraId="7D052703" w14:textId="0E4F5730" w:rsidR="00755332" w:rsidRPr="00915511" w:rsidRDefault="00755332" w:rsidP="00915511">
      <w:pPr>
        <w:jc w:val="both"/>
        <w:rPr>
          <w:sz w:val="28"/>
          <w:szCs w:val="28"/>
        </w:rPr>
      </w:pPr>
      <w:r w:rsidRPr="00915511">
        <w:rPr>
          <w:sz w:val="28"/>
          <w:szCs w:val="28"/>
        </w:rPr>
        <w:lastRenderedPageBreak/>
        <w:t>* Средства федерального и областного бюджетов включаются в подпрограмму при условии отражения их в федеральных и региональных нормативных правовых актах, Соглашениях между Минсельхозом России и минсельхозпродом области при предоставлении средств федерального бюджета на реализацию мероприятий подпрограммы.</w:t>
      </w:r>
    </w:p>
    <w:p w14:paraId="49B6AB8E" w14:textId="77777777" w:rsidR="00755332" w:rsidRDefault="00755332" w:rsidP="00755332"/>
    <w:p w14:paraId="7FE03E06" w14:textId="77777777" w:rsidR="00755332" w:rsidRDefault="00755332" w:rsidP="00755332"/>
    <w:p w14:paraId="58B86B68" w14:textId="77777777" w:rsidR="00755332" w:rsidRDefault="00755332" w:rsidP="00755332"/>
    <w:p w14:paraId="35FD5F1B" w14:textId="77777777" w:rsidR="00755332" w:rsidRPr="0090248A" w:rsidRDefault="00755332" w:rsidP="00755332">
      <w:pPr>
        <w:widowControl w:val="0"/>
        <w:autoSpaceDE w:val="0"/>
        <w:jc w:val="both"/>
        <w:rPr>
          <w:b/>
          <w:sz w:val="28"/>
          <w:szCs w:val="28"/>
        </w:rPr>
      </w:pPr>
    </w:p>
    <w:p w14:paraId="54365EFB" w14:textId="77777777" w:rsidR="00755332" w:rsidRDefault="00755332" w:rsidP="00915511">
      <w:pPr>
        <w:pStyle w:val="3"/>
        <w:spacing w:before="0"/>
        <w:ind w:left="2124" w:hanging="2124"/>
        <w:rPr>
          <w:rFonts w:ascii="Times New Roman" w:hAnsi="Times New Roman"/>
          <w:bCs/>
          <w:color w:val="auto"/>
          <w:sz w:val="28"/>
          <w:szCs w:val="28"/>
        </w:rPr>
      </w:pPr>
      <w:r w:rsidRPr="00915511">
        <w:rPr>
          <w:rFonts w:ascii="Times New Roman" w:hAnsi="Times New Roman"/>
          <w:bCs/>
          <w:color w:val="auto"/>
          <w:sz w:val="28"/>
          <w:szCs w:val="28"/>
        </w:rPr>
        <w:t>Заместитель главы Администрации</w:t>
      </w:r>
    </w:p>
    <w:p w14:paraId="0FC14D30" w14:textId="05816C42" w:rsidR="00915511" w:rsidRPr="00915511" w:rsidRDefault="00915511" w:rsidP="00915511">
      <w:pPr>
        <w:rPr>
          <w:sz w:val="28"/>
          <w:szCs w:val="28"/>
        </w:rPr>
      </w:pPr>
      <w:r w:rsidRPr="00915511">
        <w:rPr>
          <w:sz w:val="28"/>
          <w:szCs w:val="28"/>
        </w:rPr>
        <w:t>Белокалитвинского района</w:t>
      </w:r>
    </w:p>
    <w:p w14:paraId="44E6AAA9" w14:textId="54673183" w:rsidR="00755332" w:rsidRPr="007B200E" w:rsidRDefault="00755332" w:rsidP="00915511">
      <w:pPr>
        <w:ind w:left="-709" w:firstLine="708"/>
        <w:jc w:val="both"/>
        <w:rPr>
          <w:sz w:val="28"/>
          <w:szCs w:val="28"/>
        </w:rPr>
      </w:pPr>
      <w:r w:rsidRPr="004D5E9E">
        <w:rPr>
          <w:sz w:val="28"/>
          <w:szCs w:val="28"/>
        </w:rPr>
        <w:t>по организационной и кадровой работе</w:t>
      </w:r>
      <w:r w:rsidRPr="007B200E">
        <w:rPr>
          <w:sz w:val="28"/>
          <w:szCs w:val="28"/>
        </w:rPr>
        <w:tab/>
        <w:t xml:space="preserve">                                </w:t>
      </w:r>
      <w:r>
        <w:rPr>
          <w:sz w:val="28"/>
          <w:szCs w:val="28"/>
        </w:rPr>
        <w:t xml:space="preserve">    </w:t>
      </w:r>
      <w:r w:rsidR="00915511">
        <w:rPr>
          <w:sz w:val="28"/>
          <w:szCs w:val="28"/>
        </w:rPr>
        <w:t xml:space="preserve">                                     </w:t>
      </w:r>
      <w:r>
        <w:rPr>
          <w:sz w:val="28"/>
          <w:szCs w:val="28"/>
        </w:rPr>
        <w:t xml:space="preserve">        Л.Г. Василенко</w:t>
      </w:r>
    </w:p>
    <w:p w14:paraId="76BCA640" w14:textId="2B7FB10F" w:rsidR="003A39C2" w:rsidRPr="00755332" w:rsidRDefault="00915511" w:rsidP="00835273">
      <w:pPr>
        <w:rPr>
          <w:color w:val="FFFFFF" w:themeColor="background1"/>
          <w:sz w:val="28"/>
          <w:szCs w:val="28"/>
        </w:rPr>
      </w:pPr>
      <w:r>
        <w:rPr>
          <w:color w:val="FFFFFF" w:themeColor="background1"/>
          <w:sz w:val="28"/>
          <w:szCs w:val="28"/>
        </w:rPr>
        <w:t xml:space="preserve">   </w:t>
      </w:r>
    </w:p>
    <w:sectPr w:rsidR="003A39C2" w:rsidRPr="00755332" w:rsidSect="00B40D70">
      <w:headerReference w:type="first" r:id="rId12"/>
      <w:pgSz w:w="16838" w:h="11906" w:orient="landscape" w:code="9"/>
      <w:pgMar w:top="851" w:right="1134" w:bottom="244" w:left="1134"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58589" w14:textId="77777777" w:rsidR="001D5397" w:rsidRDefault="001D5397">
      <w:r>
        <w:separator/>
      </w:r>
    </w:p>
  </w:endnote>
  <w:endnote w:type="continuationSeparator" w:id="0">
    <w:p w14:paraId="04B992AA" w14:textId="77777777" w:rsidR="001D5397" w:rsidRDefault="001D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DL">
    <w:altName w:val="Times New Roman"/>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G Souvenir">
    <w:altName w:val="Courier New"/>
    <w:panose1 w:val="00000000000000000000"/>
    <w:charset w:val="00"/>
    <w:family w:val="roman"/>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CAD1" w14:textId="30525E89" w:rsidR="005D5255" w:rsidRPr="00844AAA" w:rsidRDefault="005D5255">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915511" w:rsidRPr="00915511">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915511">
      <w:rPr>
        <w:noProof/>
        <w:sz w:val="14"/>
        <w:lang w:val="en-US"/>
      </w:rPr>
      <w:t>X</w:t>
    </w:r>
    <w:r w:rsidR="00915511" w:rsidRPr="00915511">
      <w:rPr>
        <w:noProof/>
        <w:sz w:val="14"/>
      </w:rPr>
      <w:t>:\Отдел электронно-информационного обеспечения\0.Брицына\изм_2084-СХ-август2023.</w:t>
    </w:r>
    <w:r w:rsidR="00915511">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B279AF" w:rsidRPr="00B279AF">
      <w:rPr>
        <w:noProof/>
        <w:sz w:val="14"/>
      </w:rPr>
      <w:t>8/10/2023 3:01:00</w:t>
    </w:r>
    <w:r w:rsidR="00B279AF">
      <w:rPr>
        <w:noProof/>
        <w:sz w:val="14"/>
        <w:lang w:val="en-US"/>
      </w:rPr>
      <w:t xml:space="preserve"> PM</w:t>
    </w:r>
    <w:r>
      <w:rPr>
        <w:sz w:val="14"/>
        <w:lang w:val="en-US"/>
      </w:rPr>
      <w:fldChar w:fldCharType="end"/>
    </w:r>
    <w:r w:rsidRPr="00844AAA">
      <w:rPr>
        <w:sz w:val="14"/>
      </w:rPr>
      <w:tab/>
    </w:r>
  </w:p>
  <w:p w14:paraId="33AE8393" w14:textId="1C803152" w:rsidR="005D5255" w:rsidRPr="00F239EE" w:rsidRDefault="005D5255">
    <w:pPr>
      <w:pStyle w:val="a6"/>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0A1565">
      <w:rPr>
        <w:noProof/>
        <w:sz w:val="14"/>
        <w:lang w:val="en-US"/>
      </w:rPr>
      <w:t>12</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0A1565">
      <w:rPr>
        <w:noProof/>
        <w:sz w:val="14"/>
      </w:rPr>
      <w:t>20</w:t>
    </w:r>
    <w:r>
      <w:rPr>
        <w:sz w:val="14"/>
      </w:rPr>
      <w:fldChar w:fldCharType="end"/>
    </w:r>
    <w:r w:rsidRPr="00F239EE">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4EA2" w14:textId="4BD367D2" w:rsidR="005D5255" w:rsidRPr="00844AAA" w:rsidRDefault="005D5255" w:rsidP="00DA368D">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915511" w:rsidRPr="00915511">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915511">
      <w:rPr>
        <w:noProof/>
        <w:sz w:val="14"/>
        <w:lang w:val="en-US"/>
      </w:rPr>
      <w:t>X</w:t>
    </w:r>
    <w:r w:rsidR="00915511" w:rsidRPr="00915511">
      <w:rPr>
        <w:noProof/>
        <w:sz w:val="14"/>
      </w:rPr>
      <w:t>:\Отдел электронно-информационного обеспечения\0.Брицына\изм_2084-СХ-август2023.</w:t>
    </w:r>
    <w:r w:rsidR="00915511">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B279AF" w:rsidRPr="00B279AF">
      <w:rPr>
        <w:noProof/>
        <w:sz w:val="14"/>
      </w:rPr>
      <w:t>8/10/2023 3:01:00</w:t>
    </w:r>
    <w:r w:rsidR="00B279AF">
      <w:rPr>
        <w:noProof/>
        <w:sz w:val="14"/>
        <w:lang w:val="en-US"/>
      </w:rPr>
      <w:t xml:space="preserve"> PM</w:t>
    </w:r>
    <w:r>
      <w:rPr>
        <w:sz w:val="14"/>
        <w:lang w:val="en-US"/>
      </w:rPr>
      <w:fldChar w:fldCharType="end"/>
    </w:r>
    <w:r w:rsidRPr="00844AAA">
      <w:rPr>
        <w:sz w:val="14"/>
      </w:rPr>
      <w:tab/>
    </w:r>
  </w:p>
  <w:p w14:paraId="7F5884D9" w14:textId="77777777" w:rsidR="005D5255" w:rsidRDefault="005D525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F2BE1" w14:textId="77777777" w:rsidR="001D5397" w:rsidRDefault="001D5397">
      <w:r>
        <w:separator/>
      </w:r>
    </w:p>
  </w:footnote>
  <w:footnote w:type="continuationSeparator" w:id="0">
    <w:p w14:paraId="1EF6C990" w14:textId="77777777" w:rsidR="001D5397" w:rsidRDefault="001D5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452188"/>
      <w:docPartObj>
        <w:docPartGallery w:val="Page Numbers (Top of Page)"/>
        <w:docPartUnique/>
      </w:docPartObj>
    </w:sdtPr>
    <w:sdtContent>
      <w:p w14:paraId="60127907" w14:textId="088945DE" w:rsidR="005D5255" w:rsidRDefault="005D5255">
        <w:pPr>
          <w:pStyle w:val="a3"/>
          <w:jc w:val="center"/>
        </w:pPr>
        <w:r>
          <w:fldChar w:fldCharType="begin"/>
        </w:r>
        <w:r>
          <w:instrText>PAGE   \* MERGEFORMAT</w:instrText>
        </w:r>
        <w:r>
          <w:fldChar w:fldCharType="separate"/>
        </w:r>
        <w:r w:rsidR="000A1565">
          <w:rPr>
            <w:noProof/>
          </w:rPr>
          <w:t>12</w:t>
        </w:r>
        <w:r>
          <w:fldChar w:fldCharType="end"/>
        </w:r>
      </w:p>
    </w:sdtContent>
  </w:sdt>
  <w:p w14:paraId="3FB9F2AF" w14:textId="77777777" w:rsidR="005D5255" w:rsidRDefault="005D525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679960"/>
      <w:docPartObj>
        <w:docPartGallery w:val="Page Numbers (Top of Page)"/>
        <w:docPartUnique/>
      </w:docPartObj>
    </w:sdtPr>
    <w:sdtContent>
      <w:p w14:paraId="755F9A49" w14:textId="5306D121" w:rsidR="005D5255" w:rsidRDefault="005D5255">
        <w:pPr>
          <w:pStyle w:val="a3"/>
          <w:jc w:val="center"/>
        </w:pPr>
        <w:r>
          <w:fldChar w:fldCharType="begin"/>
        </w:r>
        <w:r>
          <w:instrText>PAGE   \* MERGEFORMAT</w:instrText>
        </w:r>
        <w:r>
          <w:fldChar w:fldCharType="separate"/>
        </w:r>
        <w:r w:rsidR="000A1565">
          <w:rPr>
            <w:noProof/>
          </w:rPr>
          <w:t>4</w:t>
        </w:r>
        <w:r>
          <w:fldChar w:fldCharType="end"/>
        </w:r>
      </w:p>
    </w:sdtContent>
  </w:sdt>
  <w:p w14:paraId="59CB22A3" w14:textId="77777777" w:rsidR="005D5255" w:rsidRDefault="005D525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52EE41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4F0F02"/>
    <w:multiLevelType w:val="hybridMultilevel"/>
    <w:tmpl w:val="77B868A0"/>
    <w:lvl w:ilvl="0" w:tplc="C2805184">
      <w:start w:val="1"/>
      <w:numFmt w:val="decimal"/>
      <w:lvlText w:val="%1."/>
      <w:lvlJc w:val="left"/>
      <w:pPr>
        <w:ind w:left="851" w:hanging="131"/>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2" w15:restartNumberingAfterBreak="0">
    <w:nsid w:val="01EE2FAA"/>
    <w:multiLevelType w:val="singleLevel"/>
    <w:tmpl w:val="90963838"/>
    <w:lvl w:ilvl="0">
      <w:start w:val="1"/>
      <w:numFmt w:val="decimal"/>
      <w:lvlText w:val="%1."/>
      <w:legacy w:legacy="1" w:legacySpace="0" w:legacyIndent="1211"/>
      <w:lvlJc w:val="left"/>
    </w:lvl>
  </w:abstractNum>
  <w:abstractNum w:abstractNumId="3" w15:restartNumberingAfterBreak="0">
    <w:nsid w:val="020F2167"/>
    <w:multiLevelType w:val="hybridMultilevel"/>
    <w:tmpl w:val="4BDA528C"/>
    <w:lvl w:ilvl="0" w:tplc="90F4798A">
      <w:start w:val="2"/>
      <w:numFmt w:val="decimal"/>
      <w:lvlText w:val="%1."/>
      <w:lvlJc w:val="left"/>
      <w:pPr>
        <w:ind w:left="121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7569B8"/>
    <w:multiLevelType w:val="hybridMultilevel"/>
    <w:tmpl w:val="F1585EF0"/>
    <w:lvl w:ilvl="0" w:tplc="D77ADBB4">
      <w:start w:val="3"/>
      <w:numFmt w:val="decimal"/>
      <w:lvlText w:val="%1."/>
      <w:lvlJc w:val="left"/>
      <w:pPr>
        <w:ind w:left="851" w:hanging="13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6"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7" w15:restartNumberingAfterBreak="0">
    <w:nsid w:val="0AC969EA"/>
    <w:multiLevelType w:val="hybridMultilevel"/>
    <w:tmpl w:val="19E0155A"/>
    <w:lvl w:ilvl="0" w:tplc="3A66B1E4">
      <w:start w:val="5"/>
      <w:numFmt w:val="decimal"/>
      <w:lvlText w:val="%1."/>
      <w:lvlJc w:val="left"/>
      <w:pPr>
        <w:ind w:left="851" w:hanging="13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0D2F06B1"/>
    <w:multiLevelType w:val="hybridMultilevel"/>
    <w:tmpl w:val="36F22DE6"/>
    <w:lvl w:ilvl="0" w:tplc="3C5E3A8E">
      <w:start w:val="1"/>
      <w:numFmt w:val="decimal"/>
      <w:lvlText w:val="%1."/>
      <w:lvlJc w:val="left"/>
      <w:pPr>
        <w:ind w:left="1215" w:hanging="4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4DD764D"/>
    <w:multiLevelType w:val="hybridMultilevel"/>
    <w:tmpl w:val="A97695E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89C1964"/>
    <w:multiLevelType w:val="hybridMultilevel"/>
    <w:tmpl w:val="A76C844A"/>
    <w:lvl w:ilvl="0" w:tplc="B0E017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EAE759B"/>
    <w:multiLevelType w:val="hybridMultilevel"/>
    <w:tmpl w:val="AFF84636"/>
    <w:lvl w:ilvl="0" w:tplc="5694C96C">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6" w15:restartNumberingAfterBreak="0">
    <w:nsid w:val="426D0255"/>
    <w:multiLevelType w:val="hybridMultilevel"/>
    <w:tmpl w:val="804C7EEE"/>
    <w:lvl w:ilvl="0" w:tplc="3C1EA838">
      <w:start w:val="3"/>
      <w:numFmt w:val="decimal"/>
      <w:lvlText w:val="%1."/>
      <w:lvlJc w:val="left"/>
      <w:pPr>
        <w:ind w:left="851" w:hanging="13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417BC9"/>
    <w:multiLevelType w:val="hybridMultilevel"/>
    <w:tmpl w:val="4EDA6704"/>
    <w:lvl w:ilvl="0" w:tplc="D0FE5B00">
      <w:start w:val="4"/>
      <w:numFmt w:val="decimal"/>
      <w:lvlText w:val="%1."/>
      <w:lvlJc w:val="left"/>
      <w:pPr>
        <w:ind w:left="121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19" w15:restartNumberingAfterBreak="0">
    <w:nsid w:val="599D2674"/>
    <w:multiLevelType w:val="hybridMultilevel"/>
    <w:tmpl w:val="AAC2752E"/>
    <w:lvl w:ilvl="0" w:tplc="C2805184">
      <w:start w:val="1"/>
      <w:numFmt w:val="decimal"/>
      <w:lvlText w:val="%1."/>
      <w:lvlJc w:val="left"/>
      <w:pPr>
        <w:ind w:left="851" w:hanging="131"/>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20" w15:restartNumberingAfterBreak="0">
    <w:nsid w:val="6B4214BB"/>
    <w:multiLevelType w:val="hybridMultilevel"/>
    <w:tmpl w:val="36F22DE6"/>
    <w:lvl w:ilvl="0" w:tplc="3C5E3A8E">
      <w:start w:val="1"/>
      <w:numFmt w:val="decimal"/>
      <w:lvlText w:val="%1."/>
      <w:lvlJc w:val="left"/>
      <w:pPr>
        <w:ind w:left="1215" w:hanging="4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B8403CB"/>
    <w:multiLevelType w:val="hybridMultilevel"/>
    <w:tmpl w:val="0FEE9556"/>
    <w:lvl w:ilvl="0" w:tplc="1758F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DF4075C"/>
    <w:multiLevelType w:val="hybridMultilevel"/>
    <w:tmpl w:val="A97695E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6ED8125F"/>
    <w:multiLevelType w:val="hybridMultilevel"/>
    <w:tmpl w:val="ECECDD7A"/>
    <w:lvl w:ilvl="0" w:tplc="8072F336">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70344479"/>
    <w:multiLevelType w:val="hybridMultilevel"/>
    <w:tmpl w:val="337213C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15:restartNumberingAfterBreak="0">
    <w:nsid w:val="7E94500D"/>
    <w:multiLevelType w:val="hybridMultilevel"/>
    <w:tmpl w:val="804C7EEE"/>
    <w:lvl w:ilvl="0" w:tplc="3C1EA838">
      <w:start w:val="3"/>
      <w:numFmt w:val="decimal"/>
      <w:lvlText w:val="%1."/>
      <w:lvlJc w:val="left"/>
      <w:pPr>
        <w:ind w:left="851" w:hanging="13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97162361">
    <w:abstractNumId w:val="2"/>
  </w:num>
  <w:num w:numId="2" w16cid:durableId="526916523">
    <w:abstractNumId w:val="18"/>
  </w:num>
  <w:num w:numId="3" w16cid:durableId="1421102735">
    <w:abstractNumId w:val="6"/>
  </w:num>
  <w:num w:numId="4" w16cid:durableId="337343968">
    <w:abstractNumId w:val="15"/>
  </w:num>
  <w:num w:numId="5" w16cid:durableId="1013428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739864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927585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8574827">
    <w:abstractNumId w:val="21"/>
  </w:num>
  <w:num w:numId="9" w16cid:durableId="1937783997">
    <w:abstractNumId w:val="20"/>
  </w:num>
  <w:num w:numId="10" w16cid:durableId="1527795526">
    <w:abstractNumId w:val="12"/>
  </w:num>
  <w:num w:numId="11" w16cid:durableId="1462070561">
    <w:abstractNumId w:val="0"/>
  </w:num>
  <w:num w:numId="12" w16cid:durableId="528035204">
    <w:abstractNumId w:val="5"/>
  </w:num>
  <w:num w:numId="13" w16cid:durableId="1006784415">
    <w:abstractNumId w:val="23"/>
  </w:num>
  <w:num w:numId="14" w16cid:durableId="2066562330">
    <w:abstractNumId w:val="24"/>
  </w:num>
  <w:num w:numId="15" w16cid:durableId="1287345929">
    <w:abstractNumId w:val="9"/>
  </w:num>
  <w:num w:numId="16" w16cid:durableId="1544290682">
    <w:abstractNumId w:val="3"/>
  </w:num>
  <w:num w:numId="17" w16cid:durableId="476915492">
    <w:abstractNumId w:val="1"/>
  </w:num>
  <w:num w:numId="18" w16cid:durableId="1649937655">
    <w:abstractNumId w:val="19"/>
  </w:num>
  <w:num w:numId="19" w16cid:durableId="1640762728">
    <w:abstractNumId w:val="4"/>
  </w:num>
  <w:num w:numId="20" w16cid:durableId="598802569">
    <w:abstractNumId w:val="25"/>
  </w:num>
  <w:num w:numId="21" w16cid:durableId="187640441">
    <w:abstractNumId w:val="17"/>
  </w:num>
  <w:num w:numId="22" w16cid:durableId="1150945545">
    <w:abstractNumId w:val="16"/>
  </w:num>
  <w:num w:numId="23" w16cid:durableId="724908370">
    <w:abstractNumId w:val="7"/>
  </w:num>
  <w:num w:numId="24" w16cid:durableId="1627006506">
    <w:abstractNumId w:val="11"/>
  </w:num>
  <w:num w:numId="25" w16cid:durableId="11632047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4968495">
    <w:abstractNumId w:val="22"/>
  </w:num>
  <w:num w:numId="27" w16cid:durableId="5328818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850"/>
    <w:rsid w:val="0000642D"/>
    <w:rsid w:val="000135FF"/>
    <w:rsid w:val="0002101A"/>
    <w:rsid w:val="00021347"/>
    <w:rsid w:val="00040C21"/>
    <w:rsid w:val="00042119"/>
    <w:rsid w:val="00056046"/>
    <w:rsid w:val="000637C3"/>
    <w:rsid w:val="00086B6A"/>
    <w:rsid w:val="00087E16"/>
    <w:rsid w:val="000A1565"/>
    <w:rsid w:val="000A1BC8"/>
    <w:rsid w:val="000C6CE8"/>
    <w:rsid w:val="000D47D1"/>
    <w:rsid w:val="000D703B"/>
    <w:rsid w:val="00102528"/>
    <w:rsid w:val="0012279F"/>
    <w:rsid w:val="00130BA6"/>
    <w:rsid w:val="00144A39"/>
    <w:rsid w:val="00161763"/>
    <w:rsid w:val="00162686"/>
    <w:rsid w:val="001643E9"/>
    <w:rsid w:val="00191DF6"/>
    <w:rsid w:val="001B152D"/>
    <w:rsid w:val="001C2CCF"/>
    <w:rsid w:val="001C731B"/>
    <w:rsid w:val="001D3A0E"/>
    <w:rsid w:val="001D5397"/>
    <w:rsid w:val="001F0876"/>
    <w:rsid w:val="00217475"/>
    <w:rsid w:val="00232CB2"/>
    <w:rsid w:val="00241D5F"/>
    <w:rsid w:val="00244BD2"/>
    <w:rsid w:val="002D4093"/>
    <w:rsid w:val="002F52FA"/>
    <w:rsid w:val="00316A76"/>
    <w:rsid w:val="00320F99"/>
    <w:rsid w:val="00326F6E"/>
    <w:rsid w:val="00334D2B"/>
    <w:rsid w:val="00346A95"/>
    <w:rsid w:val="00354895"/>
    <w:rsid w:val="0037568B"/>
    <w:rsid w:val="003818F3"/>
    <w:rsid w:val="003A39C2"/>
    <w:rsid w:val="003D6BDB"/>
    <w:rsid w:val="003F3219"/>
    <w:rsid w:val="00405D8A"/>
    <w:rsid w:val="004148E7"/>
    <w:rsid w:val="00446556"/>
    <w:rsid w:val="00464534"/>
    <w:rsid w:val="00466AF2"/>
    <w:rsid w:val="00475850"/>
    <w:rsid w:val="00482BF6"/>
    <w:rsid w:val="004B2917"/>
    <w:rsid w:val="004B68CC"/>
    <w:rsid w:val="00505B80"/>
    <w:rsid w:val="00506564"/>
    <w:rsid w:val="00506965"/>
    <w:rsid w:val="00507DD5"/>
    <w:rsid w:val="00512FF0"/>
    <w:rsid w:val="005134A0"/>
    <w:rsid w:val="005157FD"/>
    <w:rsid w:val="005162D6"/>
    <w:rsid w:val="005361B2"/>
    <w:rsid w:val="005555A7"/>
    <w:rsid w:val="00572AB3"/>
    <w:rsid w:val="00573433"/>
    <w:rsid w:val="005A2157"/>
    <w:rsid w:val="005A2D86"/>
    <w:rsid w:val="005C3032"/>
    <w:rsid w:val="005D5255"/>
    <w:rsid w:val="005F1ED4"/>
    <w:rsid w:val="00625ACF"/>
    <w:rsid w:val="00627E89"/>
    <w:rsid w:val="00641F26"/>
    <w:rsid w:val="006431DC"/>
    <w:rsid w:val="00667AD1"/>
    <w:rsid w:val="0069702D"/>
    <w:rsid w:val="006A4064"/>
    <w:rsid w:val="006C35C4"/>
    <w:rsid w:val="006E05D3"/>
    <w:rsid w:val="00715C8D"/>
    <w:rsid w:val="00724FEA"/>
    <w:rsid w:val="007427A1"/>
    <w:rsid w:val="007472E3"/>
    <w:rsid w:val="00755332"/>
    <w:rsid w:val="00767FC2"/>
    <w:rsid w:val="0079058F"/>
    <w:rsid w:val="007A31B0"/>
    <w:rsid w:val="007C4781"/>
    <w:rsid w:val="007C732C"/>
    <w:rsid w:val="0080575D"/>
    <w:rsid w:val="008321BE"/>
    <w:rsid w:val="00835273"/>
    <w:rsid w:val="00840346"/>
    <w:rsid w:val="00841142"/>
    <w:rsid w:val="00844AAA"/>
    <w:rsid w:val="00855790"/>
    <w:rsid w:val="00872883"/>
    <w:rsid w:val="008739A9"/>
    <w:rsid w:val="00891465"/>
    <w:rsid w:val="008A14C2"/>
    <w:rsid w:val="008A734A"/>
    <w:rsid w:val="008D2786"/>
    <w:rsid w:val="008E2310"/>
    <w:rsid w:val="008F6EA4"/>
    <w:rsid w:val="00915511"/>
    <w:rsid w:val="00943C43"/>
    <w:rsid w:val="00943E52"/>
    <w:rsid w:val="009469D2"/>
    <w:rsid w:val="009736B7"/>
    <w:rsid w:val="009F792E"/>
    <w:rsid w:val="00A05C6B"/>
    <w:rsid w:val="00A40C35"/>
    <w:rsid w:val="00A7344C"/>
    <w:rsid w:val="00A76FEC"/>
    <w:rsid w:val="00A773B5"/>
    <w:rsid w:val="00A80C39"/>
    <w:rsid w:val="00AB4651"/>
    <w:rsid w:val="00AB490E"/>
    <w:rsid w:val="00AD6CEA"/>
    <w:rsid w:val="00B1287C"/>
    <w:rsid w:val="00B279AF"/>
    <w:rsid w:val="00B36163"/>
    <w:rsid w:val="00B40D70"/>
    <w:rsid w:val="00B56369"/>
    <w:rsid w:val="00BA3F31"/>
    <w:rsid w:val="00BB6ED2"/>
    <w:rsid w:val="00BD6F83"/>
    <w:rsid w:val="00BE2B9C"/>
    <w:rsid w:val="00C202E1"/>
    <w:rsid w:val="00C534ED"/>
    <w:rsid w:val="00C651E0"/>
    <w:rsid w:val="00C70947"/>
    <w:rsid w:val="00C77C43"/>
    <w:rsid w:val="00CA0926"/>
    <w:rsid w:val="00CC3551"/>
    <w:rsid w:val="00CE740C"/>
    <w:rsid w:val="00CF6248"/>
    <w:rsid w:val="00D129B6"/>
    <w:rsid w:val="00D25DED"/>
    <w:rsid w:val="00D33728"/>
    <w:rsid w:val="00D41E71"/>
    <w:rsid w:val="00D46DAB"/>
    <w:rsid w:val="00D6716F"/>
    <w:rsid w:val="00DA368D"/>
    <w:rsid w:val="00DD1155"/>
    <w:rsid w:val="00DF1B73"/>
    <w:rsid w:val="00E5204C"/>
    <w:rsid w:val="00E57C9A"/>
    <w:rsid w:val="00E6029D"/>
    <w:rsid w:val="00E766B9"/>
    <w:rsid w:val="00E76CBF"/>
    <w:rsid w:val="00E84D87"/>
    <w:rsid w:val="00E9655A"/>
    <w:rsid w:val="00EA0F1C"/>
    <w:rsid w:val="00EC4B11"/>
    <w:rsid w:val="00EE1F7E"/>
    <w:rsid w:val="00F239EE"/>
    <w:rsid w:val="00F23EC9"/>
    <w:rsid w:val="00F4755E"/>
    <w:rsid w:val="00F76CA4"/>
    <w:rsid w:val="00FC5FB5"/>
    <w:rsid w:val="00FD1FD1"/>
    <w:rsid w:val="00FE7ADB"/>
    <w:rsid w:val="00FF40A7"/>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3EDD6"/>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1565"/>
    <w:rPr>
      <w:sz w:val="24"/>
      <w:szCs w:val="24"/>
    </w:rPr>
  </w:style>
  <w:style w:type="paragraph" w:styleId="1">
    <w:name w:val="heading 1"/>
    <w:basedOn w:val="a"/>
    <w:next w:val="a"/>
    <w:link w:val="10"/>
    <w:qFormat/>
    <w:pPr>
      <w:keepNext/>
      <w:jc w:val="center"/>
      <w:outlineLvl w:val="0"/>
    </w:pPr>
    <w:rPr>
      <w:sz w:val="44"/>
      <w:szCs w:val="20"/>
    </w:rPr>
  </w:style>
  <w:style w:type="paragraph" w:styleId="20">
    <w:name w:val="heading 2"/>
    <w:basedOn w:val="a"/>
    <w:next w:val="a"/>
    <w:link w:val="21"/>
    <w:qFormat/>
    <w:pPr>
      <w:keepNext/>
      <w:outlineLvl w:val="1"/>
    </w:pPr>
    <w:rPr>
      <w:b/>
      <w:sz w:val="28"/>
      <w:szCs w:val="20"/>
    </w:rPr>
  </w:style>
  <w:style w:type="paragraph" w:styleId="3">
    <w:name w:val="heading 3"/>
    <w:basedOn w:val="a"/>
    <w:next w:val="a"/>
    <w:link w:val="30"/>
    <w:unhideWhenUsed/>
    <w:qFormat/>
    <w:rsid w:val="00755332"/>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755332"/>
    <w:pPr>
      <w:keepNext/>
      <w:tabs>
        <w:tab w:val="num" w:pos="0"/>
      </w:tabs>
      <w:spacing w:line="360" w:lineRule="auto"/>
      <w:ind w:firstLine="720"/>
      <w:jc w:val="right"/>
      <w:outlineLvl w:val="3"/>
    </w:pPr>
    <w:rPr>
      <w:szCs w:val="20"/>
      <w:lang w:val="x-none" w:eastAsia="ar-SA"/>
    </w:rPr>
  </w:style>
  <w:style w:type="paragraph" w:styleId="5">
    <w:name w:val="heading 5"/>
    <w:basedOn w:val="a"/>
    <w:next w:val="a"/>
    <w:link w:val="50"/>
    <w:qFormat/>
    <w:rsid w:val="00755332"/>
    <w:pPr>
      <w:keepNext/>
      <w:autoSpaceDE w:val="0"/>
      <w:autoSpaceDN w:val="0"/>
      <w:jc w:val="center"/>
      <w:outlineLvl w:val="4"/>
    </w:pPr>
    <w:rPr>
      <w:sz w:val="36"/>
      <w:szCs w:val="36"/>
      <w:lang w:val="x-none" w:eastAsia="x-none"/>
    </w:rPr>
  </w:style>
  <w:style w:type="paragraph" w:styleId="6">
    <w:name w:val="heading 6"/>
    <w:basedOn w:val="a"/>
    <w:next w:val="a"/>
    <w:link w:val="60"/>
    <w:qFormat/>
    <w:rsid w:val="00755332"/>
    <w:pPr>
      <w:spacing w:before="240" w:after="60"/>
      <w:outlineLvl w:val="5"/>
    </w:pPr>
    <w:rPr>
      <w:b/>
      <w:bCs/>
      <w:sz w:val="22"/>
      <w:szCs w:val="22"/>
      <w:lang w:val="x-none" w:eastAsia="x-none"/>
    </w:rPr>
  </w:style>
  <w:style w:type="paragraph" w:styleId="7">
    <w:name w:val="heading 7"/>
    <w:basedOn w:val="a"/>
    <w:next w:val="a"/>
    <w:link w:val="70"/>
    <w:qFormat/>
    <w:rsid w:val="00755332"/>
    <w:pPr>
      <w:spacing w:before="240" w:after="60" w:line="276" w:lineRule="auto"/>
      <w:outlineLvl w:val="6"/>
    </w:pPr>
    <w:rPr>
      <w:rFonts w:ascii="Calibri" w:hAnsi="Calibri"/>
      <w:lang w:val="x-none" w:eastAsia="x-none"/>
    </w:rPr>
  </w:style>
  <w:style w:type="paragraph" w:styleId="8">
    <w:name w:val="heading 8"/>
    <w:basedOn w:val="a"/>
    <w:next w:val="a"/>
    <w:link w:val="80"/>
    <w:qFormat/>
    <w:rsid w:val="00755332"/>
    <w:pPr>
      <w:keepNext/>
      <w:numPr>
        <w:numId w:val="12"/>
      </w:numPr>
      <w:jc w:val="center"/>
      <w:outlineLvl w:val="7"/>
    </w:pPr>
    <w:rPr>
      <w:b/>
      <w:lang w:val="x-none" w:eastAsia="x-none"/>
    </w:rPr>
  </w:style>
  <w:style w:type="paragraph" w:styleId="9">
    <w:name w:val="heading 9"/>
    <w:basedOn w:val="a"/>
    <w:next w:val="a"/>
    <w:link w:val="90"/>
    <w:qFormat/>
    <w:rsid w:val="00755332"/>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szCs w:val="20"/>
    </w:rPr>
  </w:style>
  <w:style w:type="paragraph" w:customStyle="1" w:styleId="210">
    <w:name w:val="Основной текст 21"/>
    <w:basedOn w:val="a"/>
    <w:pPr>
      <w:ind w:firstLine="720"/>
      <w:jc w:val="both"/>
    </w:pPr>
    <w:rPr>
      <w:sz w:val="20"/>
      <w:szCs w:val="20"/>
    </w:rPr>
  </w:style>
  <w:style w:type="paragraph" w:customStyle="1" w:styleId="211">
    <w:name w:val="Основной текст с отступом 21"/>
    <w:basedOn w:val="a"/>
    <w:qFormat/>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link w:val="a7"/>
    <w:uiPriority w:val="99"/>
    <w:pPr>
      <w:tabs>
        <w:tab w:val="center" w:pos="4677"/>
        <w:tab w:val="right" w:pos="9355"/>
      </w:tabs>
    </w:pPr>
  </w:style>
  <w:style w:type="paragraph" w:styleId="a8">
    <w:name w:val="Balloon Text"/>
    <w:basedOn w:val="a"/>
    <w:link w:val="a9"/>
    <w:rsid w:val="00BE2B9C"/>
    <w:rPr>
      <w:rFonts w:ascii="Tahoma" w:hAnsi="Tahoma" w:cs="Tahoma"/>
      <w:sz w:val="16"/>
      <w:szCs w:val="16"/>
    </w:rPr>
  </w:style>
  <w:style w:type="character" w:customStyle="1" w:styleId="a9">
    <w:name w:val="Текст выноски Знак"/>
    <w:basedOn w:val="a0"/>
    <w:link w:val="a8"/>
    <w:rsid w:val="00BE2B9C"/>
    <w:rPr>
      <w:rFonts w:ascii="Tahoma" w:hAnsi="Tahoma" w:cs="Tahoma"/>
      <w:sz w:val="16"/>
      <w:szCs w:val="16"/>
    </w:rPr>
  </w:style>
  <w:style w:type="paragraph" w:customStyle="1" w:styleId="aa">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b">
    <w:name w:val="Body Text"/>
    <w:basedOn w:val="a"/>
    <w:link w:val="ac"/>
    <w:rsid w:val="00C70947"/>
    <w:pPr>
      <w:tabs>
        <w:tab w:val="left" w:pos="540"/>
      </w:tabs>
      <w:jc w:val="both"/>
    </w:pPr>
    <w:rPr>
      <w:sz w:val="28"/>
      <w:lang w:val="x-none" w:eastAsia="x-none"/>
    </w:rPr>
  </w:style>
  <w:style w:type="character" w:customStyle="1" w:styleId="ac">
    <w:name w:val="Основной текст Знак"/>
    <w:basedOn w:val="a0"/>
    <w:link w:val="ab"/>
    <w:rsid w:val="00C70947"/>
    <w:rPr>
      <w:sz w:val="28"/>
      <w:szCs w:val="24"/>
      <w:lang w:val="x-none" w:eastAsia="x-none"/>
    </w:rPr>
  </w:style>
  <w:style w:type="paragraph" w:customStyle="1" w:styleId="ConsNormal">
    <w:name w:val="ConsNormal"/>
    <w:rsid w:val="003A39C2"/>
    <w:pPr>
      <w:widowControl w:val="0"/>
      <w:suppressAutoHyphens/>
      <w:autoSpaceDE w:val="0"/>
      <w:ind w:right="19772" w:firstLine="720"/>
    </w:pPr>
    <w:rPr>
      <w:rFonts w:ascii="Arial" w:hAnsi="Arial" w:cs="Arial"/>
      <w:sz w:val="22"/>
      <w:szCs w:val="22"/>
      <w:lang w:eastAsia="zh-CN"/>
    </w:rPr>
  </w:style>
  <w:style w:type="paragraph" w:customStyle="1" w:styleId="31">
    <w:name w:val="Основной текст с отступом 31"/>
    <w:basedOn w:val="a"/>
    <w:rsid w:val="000637C3"/>
    <w:pPr>
      <w:ind w:firstLine="720"/>
      <w:jc w:val="both"/>
    </w:pPr>
    <w:rPr>
      <w:color w:val="000000"/>
      <w:szCs w:val="20"/>
      <w:lang w:eastAsia="zh-CN"/>
    </w:rPr>
  </w:style>
  <w:style w:type="paragraph" w:styleId="ad">
    <w:name w:val="List Paragraph"/>
    <w:basedOn w:val="a"/>
    <w:qFormat/>
    <w:rsid w:val="00D6716F"/>
    <w:pPr>
      <w:ind w:left="720"/>
      <w:contextualSpacing/>
    </w:pPr>
  </w:style>
  <w:style w:type="character" w:customStyle="1" w:styleId="a4">
    <w:name w:val="Верхний колонтитул Знак"/>
    <w:basedOn w:val="a0"/>
    <w:link w:val="a3"/>
    <w:uiPriority w:val="99"/>
    <w:rsid w:val="00DA368D"/>
    <w:rPr>
      <w:sz w:val="28"/>
    </w:rPr>
  </w:style>
  <w:style w:type="character" w:customStyle="1" w:styleId="30">
    <w:name w:val="Заголовок 3 Знак"/>
    <w:basedOn w:val="a0"/>
    <w:link w:val="3"/>
    <w:rsid w:val="00755332"/>
    <w:rPr>
      <w:rFonts w:asciiTheme="majorHAnsi" w:eastAsiaTheme="majorEastAsia" w:hAnsiTheme="majorHAnsi" w:cstheme="majorBidi"/>
      <w:color w:val="1F4D78" w:themeColor="accent1" w:themeShade="7F"/>
      <w:sz w:val="24"/>
      <w:szCs w:val="24"/>
    </w:rPr>
  </w:style>
  <w:style w:type="paragraph" w:customStyle="1" w:styleId="23">
    <w:name w:val="Основной текст 23"/>
    <w:basedOn w:val="a"/>
    <w:rsid w:val="00755332"/>
    <w:pPr>
      <w:ind w:firstLine="720"/>
      <w:jc w:val="both"/>
    </w:pPr>
    <w:rPr>
      <w:sz w:val="20"/>
      <w:szCs w:val="20"/>
    </w:rPr>
  </w:style>
  <w:style w:type="character" w:customStyle="1" w:styleId="40">
    <w:name w:val="Заголовок 4 Знак"/>
    <w:basedOn w:val="a0"/>
    <w:link w:val="4"/>
    <w:rsid w:val="00755332"/>
    <w:rPr>
      <w:sz w:val="24"/>
      <w:lang w:val="x-none" w:eastAsia="ar-SA"/>
    </w:rPr>
  </w:style>
  <w:style w:type="character" w:customStyle="1" w:styleId="50">
    <w:name w:val="Заголовок 5 Знак"/>
    <w:basedOn w:val="a0"/>
    <w:link w:val="5"/>
    <w:rsid w:val="00755332"/>
    <w:rPr>
      <w:sz w:val="36"/>
      <w:szCs w:val="36"/>
      <w:lang w:val="x-none" w:eastAsia="x-none"/>
    </w:rPr>
  </w:style>
  <w:style w:type="character" w:customStyle="1" w:styleId="60">
    <w:name w:val="Заголовок 6 Знак"/>
    <w:basedOn w:val="a0"/>
    <w:link w:val="6"/>
    <w:rsid w:val="00755332"/>
    <w:rPr>
      <w:b/>
      <w:bCs/>
      <w:sz w:val="22"/>
      <w:szCs w:val="22"/>
      <w:lang w:val="x-none" w:eastAsia="x-none"/>
    </w:rPr>
  </w:style>
  <w:style w:type="character" w:customStyle="1" w:styleId="70">
    <w:name w:val="Заголовок 7 Знак"/>
    <w:basedOn w:val="a0"/>
    <w:link w:val="7"/>
    <w:rsid w:val="00755332"/>
    <w:rPr>
      <w:rFonts w:ascii="Calibri" w:hAnsi="Calibri"/>
      <w:sz w:val="24"/>
      <w:szCs w:val="24"/>
      <w:lang w:val="x-none" w:eastAsia="x-none"/>
    </w:rPr>
  </w:style>
  <w:style w:type="character" w:customStyle="1" w:styleId="80">
    <w:name w:val="Заголовок 8 Знак"/>
    <w:basedOn w:val="a0"/>
    <w:link w:val="8"/>
    <w:rsid w:val="00755332"/>
    <w:rPr>
      <w:b/>
      <w:sz w:val="24"/>
      <w:szCs w:val="24"/>
      <w:lang w:val="x-none" w:eastAsia="x-none"/>
    </w:rPr>
  </w:style>
  <w:style w:type="character" w:customStyle="1" w:styleId="90">
    <w:name w:val="Заголовок 9 Знак"/>
    <w:basedOn w:val="a0"/>
    <w:link w:val="9"/>
    <w:rsid w:val="00755332"/>
    <w:rPr>
      <w:rFonts w:ascii="Arial" w:hAnsi="Arial"/>
      <w:sz w:val="22"/>
      <w:szCs w:val="22"/>
      <w:lang w:val="x-none" w:eastAsia="x-none"/>
    </w:rPr>
  </w:style>
  <w:style w:type="character" w:customStyle="1" w:styleId="10">
    <w:name w:val="Заголовок 1 Знак"/>
    <w:basedOn w:val="a0"/>
    <w:link w:val="1"/>
    <w:rsid w:val="00755332"/>
    <w:rPr>
      <w:sz w:val="44"/>
    </w:rPr>
  </w:style>
  <w:style w:type="character" w:customStyle="1" w:styleId="21">
    <w:name w:val="Заголовок 2 Знак"/>
    <w:basedOn w:val="a0"/>
    <w:link w:val="20"/>
    <w:rsid w:val="00755332"/>
    <w:rPr>
      <w:b/>
      <w:sz w:val="28"/>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755332"/>
    <w:pPr>
      <w:spacing w:before="100" w:beforeAutospacing="1" w:after="100" w:afterAutospacing="1"/>
      <w:jc w:val="both"/>
    </w:pPr>
    <w:rPr>
      <w:rFonts w:ascii="Tahoma" w:hAnsi="Tahoma"/>
      <w:sz w:val="20"/>
      <w:szCs w:val="20"/>
      <w:lang w:val="en-US" w:eastAsia="en-US"/>
    </w:rPr>
  </w:style>
  <w:style w:type="paragraph" w:styleId="ae">
    <w:name w:val="Body Text Indent"/>
    <w:aliases w:val="Основной текст 1"/>
    <w:basedOn w:val="a"/>
    <w:link w:val="af"/>
    <w:rsid w:val="00755332"/>
    <w:pPr>
      <w:ind w:firstLine="709"/>
      <w:jc w:val="both"/>
    </w:pPr>
    <w:rPr>
      <w:sz w:val="28"/>
      <w:szCs w:val="20"/>
      <w:lang w:val="x-none" w:eastAsia="x-none"/>
    </w:rPr>
  </w:style>
  <w:style w:type="character" w:customStyle="1" w:styleId="af">
    <w:name w:val="Основной текст с отступом Знак"/>
    <w:aliases w:val="Основной текст 1 Знак"/>
    <w:basedOn w:val="a0"/>
    <w:link w:val="ae"/>
    <w:rsid w:val="00755332"/>
    <w:rPr>
      <w:sz w:val="28"/>
      <w:lang w:val="x-none" w:eastAsia="x-none"/>
    </w:rPr>
  </w:style>
  <w:style w:type="paragraph" w:customStyle="1" w:styleId="Postan">
    <w:name w:val="Postan"/>
    <w:basedOn w:val="a"/>
    <w:rsid w:val="00755332"/>
    <w:pPr>
      <w:jc w:val="center"/>
    </w:pPr>
    <w:rPr>
      <w:sz w:val="28"/>
      <w:szCs w:val="20"/>
    </w:rPr>
  </w:style>
  <w:style w:type="character" w:customStyle="1" w:styleId="a7">
    <w:name w:val="Нижний колонтитул Знак"/>
    <w:basedOn w:val="a0"/>
    <w:link w:val="a6"/>
    <w:uiPriority w:val="99"/>
    <w:rsid w:val="00755332"/>
    <w:rPr>
      <w:sz w:val="24"/>
      <w:szCs w:val="24"/>
    </w:rPr>
  </w:style>
  <w:style w:type="character" w:styleId="af0">
    <w:name w:val="page number"/>
    <w:basedOn w:val="a0"/>
    <w:rsid w:val="00755332"/>
  </w:style>
  <w:style w:type="paragraph" w:customStyle="1" w:styleId="ConsNonformat">
    <w:name w:val="ConsNonformat"/>
    <w:rsid w:val="00755332"/>
    <w:pPr>
      <w:widowControl w:val="0"/>
      <w:autoSpaceDE w:val="0"/>
      <w:autoSpaceDN w:val="0"/>
      <w:adjustRightInd w:val="0"/>
      <w:ind w:right="19772"/>
    </w:pPr>
    <w:rPr>
      <w:rFonts w:ascii="Courier New" w:hAnsi="Courier New" w:cs="Courier New"/>
      <w:sz w:val="22"/>
      <w:szCs w:val="22"/>
    </w:rPr>
  </w:style>
  <w:style w:type="paragraph" w:customStyle="1" w:styleId="af1">
    <w:basedOn w:val="a"/>
    <w:next w:val="af2"/>
    <w:link w:val="af3"/>
    <w:rsid w:val="00755332"/>
    <w:pPr>
      <w:spacing w:before="100" w:beforeAutospacing="1" w:after="100" w:afterAutospacing="1"/>
    </w:pPr>
    <w:rPr>
      <w:color w:val="555555"/>
    </w:rPr>
  </w:style>
  <w:style w:type="character" w:customStyle="1" w:styleId="af4">
    <w:name w:val="Название Знак"/>
    <w:rsid w:val="00755332"/>
    <w:rPr>
      <w:rFonts w:ascii="Times New Roman" w:hAnsi="Times New Roman"/>
      <w:b/>
      <w:bCs/>
      <w:sz w:val="28"/>
      <w:szCs w:val="28"/>
    </w:rPr>
  </w:style>
  <w:style w:type="paragraph" w:styleId="32">
    <w:name w:val="Body Text Indent 3"/>
    <w:basedOn w:val="a"/>
    <w:link w:val="33"/>
    <w:rsid w:val="00755332"/>
    <w:pPr>
      <w:ind w:left="252" w:hanging="180"/>
    </w:pPr>
    <w:rPr>
      <w:sz w:val="28"/>
      <w:szCs w:val="28"/>
      <w:lang w:val="x-none" w:eastAsia="x-none"/>
    </w:rPr>
  </w:style>
  <w:style w:type="character" w:customStyle="1" w:styleId="33">
    <w:name w:val="Основной текст с отступом 3 Знак"/>
    <w:basedOn w:val="a0"/>
    <w:link w:val="32"/>
    <w:rsid w:val="00755332"/>
    <w:rPr>
      <w:sz w:val="28"/>
      <w:szCs w:val="28"/>
      <w:lang w:val="x-none" w:eastAsia="x-none"/>
    </w:rPr>
  </w:style>
  <w:style w:type="paragraph" w:customStyle="1" w:styleId="ConsPlusNormal">
    <w:name w:val="ConsPlusNormal"/>
    <w:link w:val="ConsPlusNormal0"/>
    <w:uiPriority w:val="99"/>
    <w:rsid w:val="00755332"/>
    <w:pPr>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755332"/>
    <w:rPr>
      <w:rFonts w:ascii="Arial" w:hAnsi="Arial" w:cs="Arial"/>
    </w:rPr>
  </w:style>
  <w:style w:type="paragraph" w:customStyle="1" w:styleId="ConsPlusTitle">
    <w:name w:val="ConsPlusTitle"/>
    <w:rsid w:val="00755332"/>
    <w:pPr>
      <w:autoSpaceDE w:val="0"/>
      <w:autoSpaceDN w:val="0"/>
      <w:adjustRightInd w:val="0"/>
    </w:pPr>
    <w:rPr>
      <w:rFonts w:ascii="Arial" w:hAnsi="Arial" w:cs="Arial"/>
      <w:b/>
      <w:bCs/>
    </w:rPr>
  </w:style>
  <w:style w:type="table" w:styleId="af5">
    <w:name w:val="Table Grid"/>
    <w:basedOn w:val="a1"/>
    <w:uiPriority w:val="39"/>
    <w:rsid w:val="0075533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rsid w:val="00755332"/>
    <w:pPr>
      <w:widowControl w:val="0"/>
    </w:pPr>
    <w:rPr>
      <w:lang w:eastAsia="ar-SA"/>
    </w:rPr>
  </w:style>
  <w:style w:type="paragraph" w:styleId="af6">
    <w:name w:val="footnote text"/>
    <w:aliases w:val="Текст сноски-FN,Footnote Text Char Знак Знак,Footnote Text Char Знак"/>
    <w:basedOn w:val="a"/>
    <w:link w:val="11"/>
    <w:rsid w:val="00755332"/>
    <w:rPr>
      <w:sz w:val="20"/>
      <w:szCs w:val="20"/>
      <w:lang w:val="x-none" w:eastAsia="x-none"/>
    </w:rPr>
  </w:style>
  <w:style w:type="character" w:customStyle="1" w:styleId="af7">
    <w:name w:val="Текст сноски Знак"/>
    <w:aliases w:val="Текст сноски-FN Знак1,Footnote Text Char Знак Знак Знак1,Footnote Text Char Знак Знак2"/>
    <w:basedOn w:val="a0"/>
    <w:rsid w:val="00755332"/>
  </w:style>
  <w:style w:type="character" w:customStyle="1" w:styleId="11">
    <w:name w:val="Текст сноски Знак1"/>
    <w:aliases w:val="Текст сноски-FN Знак,Footnote Text Char Знак Знак Знак,Footnote Text Char Знак Знак1"/>
    <w:link w:val="af6"/>
    <w:rsid w:val="00755332"/>
    <w:rPr>
      <w:lang w:val="x-none" w:eastAsia="x-none"/>
    </w:rPr>
  </w:style>
  <w:style w:type="paragraph" w:styleId="34">
    <w:name w:val="Body Text 3"/>
    <w:basedOn w:val="a"/>
    <w:link w:val="35"/>
    <w:rsid w:val="00755332"/>
    <w:pPr>
      <w:spacing w:after="120"/>
    </w:pPr>
    <w:rPr>
      <w:sz w:val="16"/>
      <w:szCs w:val="16"/>
      <w:lang w:val="x-none" w:eastAsia="x-none"/>
    </w:rPr>
  </w:style>
  <w:style w:type="character" w:customStyle="1" w:styleId="35">
    <w:name w:val="Основной текст 3 Знак"/>
    <w:basedOn w:val="a0"/>
    <w:link w:val="34"/>
    <w:rsid w:val="00755332"/>
    <w:rPr>
      <w:sz w:val="16"/>
      <w:szCs w:val="16"/>
      <w:lang w:val="x-none" w:eastAsia="x-none"/>
    </w:rPr>
  </w:style>
  <w:style w:type="paragraph" w:styleId="24">
    <w:name w:val="Body Text Indent 2"/>
    <w:aliases w:val="Знак1"/>
    <w:basedOn w:val="a"/>
    <w:link w:val="25"/>
    <w:rsid w:val="00755332"/>
    <w:pPr>
      <w:spacing w:after="120" w:line="480" w:lineRule="auto"/>
      <w:ind w:left="283"/>
    </w:pPr>
    <w:rPr>
      <w:lang w:val="x-none" w:eastAsia="x-none"/>
    </w:rPr>
  </w:style>
  <w:style w:type="character" w:customStyle="1" w:styleId="25">
    <w:name w:val="Основной текст с отступом 2 Знак"/>
    <w:aliases w:val="Знак1 Знак"/>
    <w:basedOn w:val="a0"/>
    <w:link w:val="24"/>
    <w:rsid w:val="00755332"/>
    <w:rPr>
      <w:sz w:val="24"/>
      <w:szCs w:val="24"/>
      <w:lang w:val="x-none" w:eastAsia="x-none"/>
    </w:rPr>
  </w:style>
  <w:style w:type="paragraph" w:styleId="26">
    <w:name w:val="Body Text 2"/>
    <w:basedOn w:val="a"/>
    <w:link w:val="27"/>
    <w:rsid w:val="00755332"/>
    <w:pPr>
      <w:spacing w:after="120" w:line="480" w:lineRule="auto"/>
    </w:pPr>
    <w:rPr>
      <w:lang w:val="x-none" w:eastAsia="x-none"/>
    </w:rPr>
  </w:style>
  <w:style w:type="character" w:customStyle="1" w:styleId="27">
    <w:name w:val="Основной текст 2 Знак"/>
    <w:basedOn w:val="a0"/>
    <w:link w:val="26"/>
    <w:rsid w:val="00755332"/>
    <w:rPr>
      <w:sz w:val="24"/>
      <w:szCs w:val="24"/>
      <w:lang w:val="x-none" w:eastAsia="x-none"/>
    </w:rPr>
  </w:style>
  <w:style w:type="paragraph" w:customStyle="1" w:styleId="ConsPlusNonformat">
    <w:name w:val="ConsPlusNonformat"/>
    <w:rsid w:val="00755332"/>
    <w:pPr>
      <w:widowControl w:val="0"/>
      <w:autoSpaceDE w:val="0"/>
      <w:autoSpaceDN w:val="0"/>
      <w:adjustRightInd w:val="0"/>
    </w:pPr>
    <w:rPr>
      <w:rFonts w:ascii="Courier New" w:hAnsi="Courier New" w:cs="Courier New"/>
    </w:rPr>
  </w:style>
  <w:style w:type="paragraph" w:customStyle="1" w:styleId="xl25">
    <w:name w:val="xl25"/>
    <w:basedOn w:val="a"/>
    <w:rsid w:val="00755332"/>
    <w:pPr>
      <w:spacing w:before="100" w:beforeAutospacing="1" w:after="100" w:afterAutospacing="1"/>
      <w:jc w:val="center"/>
    </w:pPr>
    <w:rPr>
      <w:rFonts w:ascii="Arial" w:hAnsi="Arial" w:cs="Arial"/>
    </w:rPr>
  </w:style>
  <w:style w:type="paragraph" w:customStyle="1" w:styleId="12">
    <w:name w:val="Вертикальный отступ 1"/>
    <w:basedOn w:val="a"/>
    <w:rsid w:val="00755332"/>
    <w:pPr>
      <w:jc w:val="center"/>
    </w:pPr>
    <w:rPr>
      <w:sz w:val="28"/>
      <w:szCs w:val="28"/>
      <w:lang w:val="en-US"/>
    </w:rPr>
  </w:style>
  <w:style w:type="character" w:styleId="af8">
    <w:name w:val="Hyperlink"/>
    <w:rsid w:val="00755332"/>
    <w:rPr>
      <w:rFonts w:cs="Times New Roman"/>
      <w:color w:val="0000FF"/>
      <w:u w:val="single"/>
    </w:rPr>
  </w:style>
  <w:style w:type="paragraph" w:customStyle="1" w:styleId="13">
    <w:name w:val="подпись1"/>
    <w:basedOn w:val="a"/>
    <w:rsid w:val="00755332"/>
    <w:rPr>
      <w:sz w:val="28"/>
      <w:szCs w:val="20"/>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af9">
    <w:name w:val="Знак Знак Знак Знак Знак Знак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afa">
    <w:name w:val="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afb">
    <w:name w:val="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afc">
    <w:name w:val="Знак Знак Знак Знак Знак Знак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character" w:styleId="afd">
    <w:name w:val="FollowedHyperlink"/>
    <w:rsid w:val="00755332"/>
    <w:rPr>
      <w:color w:val="800080"/>
      <w:u w:val="single"/>
    </w:rPr>
  </w:style>
  <w:style w:type="paragraph" w:customStyle="1" w:styleId="afe">
    <w:name w:val="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28">
    <w:name w:val="Знак Знак2 Знак"/>
    <w:basedOn w:val="a"/>
    <w:rsid w:val="00755332"/>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Знак"/>
    <w:basedOn w:val="a"/>
    <w:rsid w:val="00755332"/>
    <w:pPr>
      <w:spacing w:before="100" w:beforeAutospacing="1" w:after="100" w:afterAutospacing="1"/>
      <w:jc w:val="both"/>
    </w:pPr>
    <w:rPr>
      <w:rFonts w:ascii="Tahoma" w:hAnsi="Tahoma"/>
      <w:sz w:val="20"/>
      <w:szCs w:val="20"/>
      <w:lang w:val="en-US" w:eastAsia="en-US"/>
    </w:rPr>
  </w:style>
  <w:style w:type="paragraph" w:customStyle="1" w:styleId="14">
    <w:name w:val="Знак Знак Знак Знак Знак Знак Знак Знак Знак Знак Знак Знак Знак Знак Знак Знак1 Знак Знак Знак"/>
    <w:basedOn w:val="a"/>
    <w:rsid w:val="00755332"/>
    <w:pPr>
      <w:spacing w:before="100" w:beforeAutospacing="1" w:after="100" w:afterAutospacing="1"/>
    </w:pPr>
    <w:rPr>
      <w:rFonts w:ascii="Tahoma" w:hAnsi="Tahoma"/>
      <w:sz w:val="20"/>
      <w:szCs w:val="20"/>
      <w:lang w:val="en-US" w:eastAsia="en-US"/>
    </w:rPr>
  </w:style>
  <w:style w:type="paragraph" w:styleId="HTML">
    <w:name w:val="HTML Preformatted"/>
    <w:basedOn w:val="a"/>
    <w:link w:val="HTML0"/>
    <w:rsid w:val="00755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755332"/>
    <w:rPr>
      <w:rFonts w:ascii="Courier New" w:hAnsi="Courier New"/>
      <w:lang w:val="x-none" w:eastAsia="x-none"/>
    </w:rPr>
  </w:style>
  <w:style w:type="paragraph" w:customStyle="1" w:styleId="aff0">
    <w:name w:val="_АБЗАЦ_"/>
    <w:basedOn w:val="a"/>
    <w:rsid w:val="00755332"/>
    <w:pPr>
      <w:spacing w:line="360" w:lineRule="auto"/>
      <w:ind w:firstLine="567"/>
      <w:jc w:val="both"/>
    </w:pPr>
    <w:rPr>
      <w:rFonts w:ascii="Arial" w:hAnsi="Arial"/>
      <w:szCs w:val="20"/>
    </w:rPr>
  </w:style>
  <w:style w:type="paragraph" w:customStyle="1" w:styleId="15">
    <w:name w:val="Знак1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aff1">
    <w:name w:val="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200">
    <w:name w:val="Стиль Стиль Основной текст с отступом 2 + По ширине Слева:  0 см Ме..."/>
    <w:basedOn w:val="a"/>
    <w:link w:val="201"/>
    <w:rsid w:val="00755332"/>
    <w:pPr>
      <w:spacing w:after="120" w:line="360" w:lineRule="auto"/>
      <w:jc w:val="both"/>
    </w:pPr>
    <w:rPr>
      <w:rFonts w:ascii="Verdana" w:hAnsi="Verdana"/>
      <w:b/>
      <w:bCs/>
      <w:lang w:val="x-none" w:eastAsia="x-none"/>
    </w:rPr>
  </w:style>
  <w:style w:type="character" w:customStyle="1" w:styleId="201">
    <w:name w:val="Стиль Стиль Основной текст с отступом 2 + По ширине Слева:  0 см Ме... Знак"/>
    <w:link w:val="200"/>
    <w:rsid w:val="00755332"/>
    <w:rPr>
      <w:rFonts w:ascii="Verdana" w:hAnsi="Verdana"/>
      <w:b/>
      <w:bCs/>
      <w:sz w:val="24"/>
      <w:szCs w:val="24"/>
      <w:lang w:val="x-none" w:eastAsia="x-none"/>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character" w:customStyle="1" w:styleId="af3">
    <w:name w:val="Обычный (веб) Знак"/>
    <w:link w:val="af1"/>
    <w:locked/>
    <w:rsid w:val="00755332"/>
    <w:rPr>
      <w:rFonts w:ascii="Times New Roman" w:hAnsi="Times New Roman"/>
      <w:color w:val="555555"/>
      <w:sz w:val="24"/>
      <w:szCs w:val="24"/>
    </w:rPr>
  </w:style>
  <w:style w:type="paragraph" w:customStyle="1" w:styleId="-">
    <w:name w:val="ПРОГРАММА-параграф Знак Знак"/>
    <w:basedOn w:val="a"/>
    <w:link w:val="-0"/>
    <w:rsid w:val="00755332"/>
    <w:pPr>
      <w:suppressLineNumbers/>
      <w:suppressAutoHyphens/>
      <w:spacing w:before="120" w:after="120" w:line="360" w:lineRule="auto"/>
      <w:ind w:firstLine="709"/>
      <w:jc w:val="both"/>
    </w:pPr>
    <w:rPr>
      <w:sz w:val="28"/>
      <w:lang w:val="x-none" w:eastAsia="en-US"/>
    </w:rPr>
  </w:style>
  <w:style w:type="character" w:customStyle="1" w:styleId="-0">
    <w:name w:val="ПРОГРАММА-параграф Знак Знак Знак"/>
    <w:link w:val="-"/>
    <w:rsid w:val="00755332"/>
    <w:rPr>
      <w:sz w:val="28"/>
      <w:szCs w:val="24"/>
      <w:lang w:val="x-none" w:eastAsia="en-US"/>
    </w:rPr>
  </w:style>
  <w:style w:type="paragraph" w:customStyle="1" w:styleId="16">
    <w:name w:val="Знак Знак1 Знак Знак Знак"/>
    <w:basedOn w:val="a"/>
    <w:rsid w:val="00755332"/>
    <w:pPr>
      <w:spacing w:after="160" w:line="240" w:lineRule="exact"/>
    </w:pPr>
    <w:rPr>
      <w:rFonts w:ascii="Verdana" w:hAnsi="Verdana"/>
      <w:sz w:val="20"/>
      <w:szCs w:val="20"/>
      <w:lang w:val="en-US" w:eastAsia="en-US"/>
    </w:rPr>
  </w:style>
  <w:style w:type="paragraph" w:styleId="aff2">
    <w:name w:val="Block Text"/>
    <w:basedOn w:val="a"/>
    <w:rsid w:val="00755332"/>
    <w:pPr>
      <w:spacing w:before="75" w:after="75"/>
    </w:pPr>
    <w:rPr>
      <w:rFonts w:ascii="Arial" w:hAnsi="Arial" w:cs="Arial"/>
      <w:color w:val="000000"/>
      <w:sz w:val="20"/>
      <w:szCs w:val="20"/>
    </w:rPr>
  </w:style>
  <w:style w:type="paragraph" w:customStyle="1" w:styleId="112">
    <w:name w:val="Знак1 Знак Знак Знак1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17">
    <w:name w:val="1"/>
    <w:basedOn w:val="a"/>
    <w:rsid w:val="00755332"/>
    <w:pPr>
      <w:spacing w:before="100" w:beforeAutospacing="1" w:after="100" w:afterAutospacing="1"/>
    </w:pPr>
    <w:rPr>
      <w:rFonts w:ascii="Tahoma" w:hAnsi="Tahoma"/>
      <w:sz w:val="20"/>
      <w:szCs w:val="20"/>
      <w:lang w:val="en-US" w:eastAsia="en-US"/>
    </w:rPr>
  </w:style>
  <w:style w:type="paragraph" w:customStyle="1" w:styleId="18">
    <w:name w:val="Знак1 Знак Знак Знак Знак Знак Знак Знак Знак Знак Знак Знак"/>
    <w:basedOn w:val="a"/>
    <w:rsid w:val="00755332"/>
    <w:pPr>
      <w:spacing w:after="160" w:line="240" w:lineRule="exact"/>
    </w:pPr>
    <w:rPr>
      <w:rFonts w:ascii="Verdana" w:hAnsi="Verdana"/>
      <w:sz w:val="20"/>
      <w:szCs w:val="20"/>
      <w:lang w:val="en-US" w:eastAsia="en-US"/>
    </w:rPr>
  </w:style>
  <w:style w:type="paragraph" w:customStyle="1" w:styleId="113">
    <w:name w:val="Знак1 Знак Знак Знак1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140">
    <w:name w:val="Стиль 14 пт"/>
    <w:basedOn w:val="a"/>
    <w:rsid w:val="00755332"/>
    <w:pPr>
      <w:ind w:firstLine="567"/>
      <w:jc w:val="both"/>
    </w:pPr>
    <w:rPr>
      <w:kern w:val="2"/>
      <w:sz w:val="28"/>
      <w:szCs w:val="28"/>
    </w:rPr>
  </w:style>
  <w:style w:type="paragraph" w:customStyle="1" w:styleId="aff3">
    <w:name w:val="Знак Знак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aff4">
    <w:name w:val="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29">
    <w:name w:val="Знак Знак2 Знак Знак Знак Знак Знак Знак"/>
    <w:basedOn w:val="a"/>
    <w:rsid w:val="00755332"/>
    <w:pPr>
      <w:spacing w:after="160" w:line="240" w:lineRule="exact"/>
    </w:pPr>
    <w:rPr>
      <w:rFonts w:ascii="Verdana" w:hAnsi="Verdana"/>
      <w:sz w:val="20"/>
      <w:szCs w:val="20"/>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rsid w:val="00755332"/>
    <w:pPr>
      <w:spacing w:before="100" w:beforeAutospacing="1" w:after="100" w:afterAutospacing="1"/>
    </w:pPr>
    <w:rPr>
      <w:rFonts w:ascii="Tahoma" w:hAnsi="Tahoma"/>
      <w:sz w:val="20"/>
      <w:szCs w:val="20"/>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212">
    <w:name w:val="Знак Знак2 Знак Знак Знак1 Знак Знак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Style2">
    <w:name w:val="Style2"/>
    <w:basedOn w:val="a"/>
    <w:rsid w:val="00755332"/>
    <w:pPr>
      <w:widowControl w:val="0"/>
      <w:autoSpaceDE w:val="0"/>
      <w:autoSpaceDN w:val="0"/>
      <w:adjustRightInd w:val="0"/>
    </w:p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755332"/>
    <w:pPr>
      <w:spacing w:before="100" w:beforeAutospacing="1" w:after="100" w:afterAutospacing="1"/>
    </w:pPr>
    <w:rPr>
      <w:rFonts w:ascii="Tahoma" w:hAnsi="Tahoma"/>
      <w:sz w:val="20"/>
      <w:szCs w:val="20"/>
      <w:lang w:val="en-US" w:eastAsia="en-US"/>
    </w:rPr>
  </w:style>
  <w:style w:type="paragraph" w:customStyle="1" w:styleId="Style3">
    <w:name w:val="Style3"/>
    <w:basedOn w:val="a"/>
    <w:rsid w:val="00755332"/>
    <w:pPr>
      <w:widowControl w:val="0"/>
      <w:autoSpaceDE w:val="0"/>
      <w:autoSpaceDN w:val="0"/>
      <w:adjustRightInd w:val="0"/>
      <w:spacing w:line="322" w:lineRule="exact"/>
      <w:ind w:firstLine="706"/>
      <w:jc w:val="both"/>
    </w:pPr>
  </w:style>
  <w:style w:type="character" w:customStyle="1" w:styleId="FontStyle13">
    <w:name w:val="Font Style13"/>
    <w:rsid w:val="00755332"/>
    <w:rPr>
      <w:rFonts w:ascii="Times New Roman" w:hAnsi="Times New Roman" w:cs="Times New Roman" w:hint="default"/>
      <w:sz w:val="26"/>
      <w:szCs w:val="26"/>
    </w:rPr>
  </w:style>
  <w:style w:type="paragraph" w:customStyle="1" w:styleId="aff5">
    <w:name w:val="Знак Знак"/>
    <w:basedOn w:val="a"/>
    <w:rsid w:val="00755332"/>
    <w:pPr>
      <w:spacing w:before="100" w:beforeAutospacing="1" w:after="100" w:afterAutospacing="1"/>
    </w:pPr>
    <w:rPr>
      <w:rFonts w:ascii="Tahoma" w:hAnsi="Tahoma"/>
      <w:sz w:val="20"/>
      <w:szCs w:val="20"/>
      <w:lang w:val="en-US" w:eastAsia="en-US"/>
    </w:rPr>
  </w:style>
  <w:style w:type="character" w:customStyle="1" w:styleId="wT2">
    <w:name w:val="wT2"/>
    <w:rsid w:val="00755332"/>
  </w:style>
  <w:style w:type="character" w:customStyle="1" w:styleId="wT3">
    <w:name w:val="wT3"/>
    <w:rsid w:val="00755332"/>
  </w:style>
  <w:style w:type="paragraph" w:customStyle="1" w:styleId="wP70">
    <w:name w:val="wP70"/>
    <w:basedOn w:val="a"/>
    <w:rsid w:val="00755332"/>
    <w:pPr>
      <w:widowControl w:val="0"/>
      <w:suppressAutoHyphens/>
      <w:ind w:firstLine="840"/>
      <w:jc w:val="both"/>
    </w:pPr>
    <w:rPr>
      <w:rFonts w:ascii="Arial" w:eastAsia="Lucida Sans Unicode" w:hAnsi="Arial"/>
      <w:kern w:val="1"/>
      <w:sz w:val="20"/>
    </w:rPr>
  </w:style>
  <w:style w:type="paragraph" w:customStyle="1" w:styleId="aff6">
    <w:name w:val="Знак"/>
    <w:basedOn w:val="a"/>
    <w:rsid w:val="00755332"/>
    <w:pPr>
      <w:spacing w:before="100" w:beforeAutospacing="1" w:after="100" w:afterAutospacing="1"/>
    </w:pPr>
    <w:rPr>
      <w:rFonts w:ascii="Tahoma" w:hAnsi="Tahoma"/>
      <w:sz w:val="20"/>
      <w:szCs w:val="20"/>
      <w:lang w:val="en-US" w:eastAsia="en-US"/>
    </w:rPr>
  </w:style>
  <w:style w:type="paragraph" w:customStyle="1" w:styleId="ww--">
    <w:name w:val="ww-содержимое-таблицы"/>
    <w:basedOn w:val="a"/>
    <w:rsid w:val="00755332"/>
    <w:pPr>
      <w:spacing w:before="100" w:beforeAutospacing="1" w:after="119"/>
    </w:pPr>
  </w:style>
  <w:style w:type="paragraph" w:customStyle="1" w:styleId="aff7">
    <w:name w:val="Знак Знак Знак Знак Знак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19">
    <w:name w:val="Знак1"/>
    <w:basedOn w:val="a"/>
    <w:rsid w:val="00755332"/>
    <w:pPr>
      <w:spacing w:before="100" w:beforeAutospacing="1" w:after="100" w:afterAutospacing="1"/>
    </w:pPr>
    <w:rPr>
      <w:rFonts w:ascii="Tahoma" w:hAnsi="Tahoma"/>
      <w:sz w:val="20"/>
      <w:szCs w:val="20"/>
      <w:lang w:val="en-US" w:eastAsia="en-US"/>
    </w:rPr>
  </w:style>
  <w:style w:type="paragraph" w:customStyle="1" w:styleId="contentheader2cols">
    <w:name w:val="contentheader2cols"/>
    <w:basedOn w:val="a"/>
    <w:rsid w:val="00755332"/>
    <w:pPr>
      <w:spacing w:before="60"/>
      <w:ind w:left="300"/>
    </w:pPr>
    <w:rPr>
      <w:b/>
      <w:bCs/>
      <w:color w:val="3560A7"/>
      <w:sz w:val="26"/>
      <w:szCs w:val="26"/>
    </w:rPr>
  </w:style>
  <w:style w:type="paragraph" w:customStyle="1" w:styleId="2a">
    <w:name w:val="Знак2"/>
    <w:basedOn w:val="a"/>
    <w:rsid w:val="00755332"/>
    <w:pPr>
      <w:spacing w:before="100" w:beforeAutospacing="1" w:after="100" w:afterAutospacing="1"/>
      <w:jc w:val="both"/>
    </w:pPr>
    <w:rPr>
      <w:rFonts w:ascii="Tahoma" w:hAnsi="Tahoma"/>
      <w:sz w:val="20"/>
      <w:szCs w:val="20"/>
      <w:lang w:val="en-US" w:eastAsia="en-US"/>
    </w:rPr>
  </w:style>
  <w:style w:type="paragraph" w:customStyle="1" w:styleId="36">
    <w:name w:val="Знак Знак3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1a">
    <w:name w:val="Знак Знак1"/>
    <w:basedOn w:val="a"/>
    <w:rsid w:val="00755332"/>
    <w:pPr>
      <w:spacing w:before="100" w:beforeAutospacing="1" w:after="100" w:afterAutospacing="1"/>
    </w:pPr>
    <w:rPr>
      <w:rFonts w:ascii="Tahoma" w:hAnsi="Tahoma"/>
      <w:sz w:val="20"/>
      <w:szCs w:val="20"/>
      <w:lang w:val="en-US" w:eastAsia="en-US"/>
    </w:rPr>
  </w:style>
  <w:style w:type="paragraph" w:customStyle="1" w:styleId="2b">
    <w:name w:val="Знак2 Знак Знак Знак Знак Знак Знак Знак Знак Знак Знак Знак"/>
    <w:basedOn w:val="a"/>
    <w:rsid w:val="00755332"/>
    <w:pPr>
      <w:spacing w:before="100" w:beforeAutospacing="1" w:after="100" w:afterAutospacing="1"/>
      <w:jc w:val="both"/>
    </w:pPr>
    <w:rPr>
      <w:rFonts w:ascii="Tahoma" w:hAnsi="Tahoma"/>
      <w:sz w:val="20"/>
      <w:szCs w:val="20"/>
      <w:lang w:val="en-US" w:eastAsia="en-US"/>
    </w:rPr>
  </w:style>
  <w:style w:type="paragraph" w:customStyle="1" w:styleId="37">
    <w:name w:val="Знак Знак3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42">
    <w:name w:val="Знак4"/>
    <w:basedOn w:val="a"/>
    <w:rsid w:val="00755332"/>
    <w:pPr>
      <w:spacing w:before="100" w:beforeAutospacing="1" w:after="100" w:afterAutospacing="1"/>
      <w:jc w:val="both"/>
    </w:pPr>
    <w:rPr>
      <w:rFonts w:ascii="Tahoma" w:hAnsi="Tahoma"/>
      <w:sz w:val="20"/>
      <w:szCs w:val="20"/>
      <w:lang w:val="en-US" w:eastAsia="en-US"/>
    </w:rPr>
  </w:style>
  <w:style w:type="paragraph" w:customStyle="1" w:styleId="43">
    <w:name w:val="Знак4 Знак Знак Знак Знак Знак Знак Знак Знак Знак"/>
    <w:basedOn w:val="a"/>
    <w:rsid w:val="00755332"/>
    <w:pPr>
      <w:spacing w:before="100" w:beforeAutospacing="1" w:after="100" w:afterAutospacing="1"/>
      <w:jc w:val="both"/>
    </w:pPr>
    <w:rPr>
      <w:rFonts w:ascii="Tahoma" w:hAnsi="Tahoma"/>
      <w:sz w:val="20"/>
      <w:szCs w:val="20"/>
      <w:lang w:val="en-US" w:eastAsia="en-US"/>
    </w:rPr>
  </w:style>
  <w:style w:type="paragraph" w:customStyle="1" w:styleId="Style4">
    <w:name w:val="Style4"/>
    <w:basedOn w:val="a"/>
    <w:rsid w:val="00755332"/>
    <w:pPr>
      <w:widowControl w:val="0"/>
      <w:autoSpaceDE w:val="0"/>
      <w:autoSpaceDN w:val="0"/>
      <w:adjustRightInd w:val="0"/>
      <w:spacing w:line="324" w:lineRule="exact"/>
      <w:ind w:firstLine="552"/>
      <w:jc w:val="both"/>
    </w:pPr>
  </w:style>
  <w:style w:type="character" w:customStyle="1" w:styleId="FontStyle12">
    <w:name w:val="Font Style12"/>
    <w:rsid w:val="00755332"/>
    <w:rPr>
      <w:rFonts w:ascii="Times New Roman" w:hAnsi="Times New Roman" w:cs="Times New Roman" w:hint="default"/>
      <w:b/>
      <w:bCs/>
      <w:sz w:val="26"/>
      <w:szCs w:val="26"/>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55332"/>
    <w:pPr>
      <w:spacing w:before="100" w:beforeAutospacing="1" w:after="100" w:afterAutospacing="1"/>
      <w:jc w:val="both"/>
    </w:pPr>
    <w:rPr>
      <w:rFonts w:ascii="Tahoma" w:hAnsi="Tahoma"/>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55332"/>
    <w:pPr>
      <w:spacing w:before="100" w:beforeAutospacing="1" w:after="100" w:afterAutospacing="1"/>
      <w:jc w:val="both"/>
    </w:pPr>
    <w:rPr>
      <w:rFonts w:ascii="Tahoma" w:hAnsi="Tahoma"/>
      <w:sz w:val="20"/>
      <w:szCs w:val="20"/>
      <w:lang w:val="en-US" w:eastAsia="en-US"/>
    </w:rPr>
  </w:style>
  <w:style w:type="paragraph" w:customStyle="1" w:styleId="1b">
    <w:name w:val="Знак Знак Знак Знак Знак Знак Знак Знак Знак Знак Знак Знак Знак Знак1 Знак Знак Знак Знак Знак Знак Знак Знак Знак Знак"/>
    <w:basedOn w:val="a"/>
    <w:rsid w:val="00755332"/>
    <w:pPr>
      <w:spacing w:before="100" w:beforeAutospacing="1" w:after="100" w:afterAutospacing="1"/>
      <w:jc w:val="both"/>
    </w:pPr>
    <w:rPr>
      <w:rFonts w:ascii="Tahoma" w:hAnsi="Tahom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1"/>
    <w:basedOn w:val="a"/>
    <w:rsid w:val="00755332"/>
    <w:pPr>
      <w:spacing w:before="100" w:beforeAutospacing="1" w:after="100" w:afterAutospacing="1"/>
      <w:jc w:val="both"/>
    </w:pPr>
    <w:rPr>
      <w:rFonts w:ascii="Tahoma" w:hAnsi="Tahoma"/>
      <w:sz w:val="20"/>
      <w:szCs w:val="20"/>
      <w:lang w:val="en-US" w:eastAsia="en-US"/>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55332"/>
    <w:pPr>
      <w:spacing w:before="100" w:beforeAutospacing="1" w:after="100" w:afterAutospacing="1"/>
      <w:jc w:val="both"/>
    </w:pPr>
    <w:rPr>
      <w:rFonts w:ascii="Tahoma" w:hAnsi="Tahoma"/>
      <w:sz w:val="20"/>
      <w:szCs w:val="20"/>
      <w:lang w:val="en-US" w:eastAsia="en-US"/>
    </w:rPr>
  </w:style>
  <w:style w:type="character" w:customStyle="1" w:styleId="WW8Num1z0">
    <w:name w:val="WW8Num1z0"/>
    <w:rsid w:val="00755332"/>
    <w:rPr>
      <w:rFonts w:ascii="Symbol" w:hAnsi="Symbol"/>
    </w:rPr>
  </w:style>
  <w:style w:type="character" w:customStyle="1" w:styleId="WW8Num1z1">
    <w:name w:val="WW8Num1z1"/>
    <w:rsid w:val="00755332"/>
    <w:rPr>
      <w:rFonts w:ascii="Courier New" w:hAnsi="Courier New" w:cs="Courier New"/>
    </w:rPr>
  </w:style>
  <w:style w:type="character" w:customStyle="1" w:styleId="WW8Num1z2">
    <w:name w:val="WW8Num1z2"/>
    <w:rsid w:val="00755332"/>
    <w:rPr>
      <w:rFonts w:ascii="Wingdings" w:hAnsi="Wingdings"/>
    </w:rPr>
  </w:style>
  <w:style w:type="character" w:customStyle="1" w:styleId="WW8Num7z0">
    <w:name w:val="WW8Num7z0"/>
    <w:rsid w:val="00755332"/>
    <w:rPr>
      <w:rFonts w:ascii="Times New Roman" w:hAnsi="Times New Roman"/>
      <w:sz w:val="28"/>
    </w:rPr>
  </w:style>
  <w:style w:type="character" w:customStyle="1" w:styleId="WW8Num7z1">
    <w:name w:val="WW8Num7z1"/>
    <w:rsid w:val="00755332"/>
    <w:rPr>
      <w:rFonts w:ascii="Courier New" w:hAnsi="Courier New"/>
    </w:rPr>
  </w:style>
  <w:style w:type="character" w:customStyle="1" w:styleId="WW8Num7z2">
    <w:name w:val="WW8Num7z2"/>
    <w:rsid w:val="00755332"/>
    <w:rPr>
      <w:rFonts w:ascii="Wingdings" w:hAnsi="Wingdings"/>
    </w:rPr>
  </w:style>
  <w:style w:type="character" w:customStyle="1" w:styleId="WW8Num7z3">
    <w:name w:val="WW8Num7z3"/>
    <w:rsid w:val="00755332"/>
    <w:rPr>
      <w:rFonts w:ascii="Symbol" w:hAnsi="Symbol"/>
    </w:rPr>
  </w:style>
  <w:style w:type="character" w:customStyle="1" w:styleId="WW8Num9z0">
    <w:name w:val="WW8Num9z0"/>
    <w:rsid w:val="00755332"/>
    <w:rPr>
      <w:rFonts w:ascii="Symbol" w:hAnsi="Symbol"/>
    </w:rPr>
  </w:style>
  <w:style w:type="character" w:customStyle="1" w:styleId="WW8Num9z1">
    <w:name w:val="WW8Num9z1"/>
    <w:rsid w:val="00755332"/>
    <w:rPr>
      <w:rFonts w:ascii="Courier New" w:hAnsi="Courier New" w:cs="Courier New"/>
    </w:rPr>
  </w:style>
  <w:style w:type="character" w:customStyle="1" w:styleId="WW8Num9z2">
    <w:name w:val="WW8Num9z2"/>
    <w:rsid w:val="00755332"/>
    <w:rPr>
      <w:rFonts w:ascii="Wingdings" w:hAnsi="Wingdings"/>
    </w:rPr>
  </w:style>
  <w:style w:type="character" w:customStyle="1" w:styleId="WW8Num11z1">
    <w:name w:val="WW8Num11z1"/>
    <w:rsid w:val="00755332"/>
    <w:rPr>
      <w:rFonts w:ascii="Courier New" w:hAnsi="Courier New"/>
    </w:rPr>
  </w:style>
  <w:style w:type="character" w:customStyle="1" w:styleId="WW8Num11z2">
    <w:name w:val="WW8Num11z2"/>
    <w:rsid w:val="00755332"/>
    <w:rPr>
      <w:rFonts w:ascii="Wingdings" w:hAnsi="Wingdings"/>
    </w:rPr>
  </w:style>
  <w:style w:type="character" w:customStyle="1" w:styleId="WW8Num11z3">
    <w:name w:val="WW8Num11z3"/>
    <w:rsid w:val="00755332"/>
    <w:rPr>
      <w:rFonts w:ascii="Symbol" w:hAnsi="Symbol"/>
    </w:rPr>
  </w:style>
  <w:style w:type="character" w:customStyle="1" w:styleId="WW8Num14z0">
    <w:name w:val="WW8Num14z0"/>
    <w:rsid w:val="00755332"/>
    <w:rPr>
      <w:rFonts w:ascii="Symbol" w:hAnsi="Symbol"/>
    </w:rPr>
  </w:style>
  <w:style w:type="character" w:customStyle="1" w:styleId="WW8Num14z1">
    <w:name w:val="WW8Num14z1"/>
    <w:rsid w:val="00755332"/>
    <w:rPr>
      <w:rFonts w:ascii="Courier New" w:hAnsi="Courier New" w:cs="Courier New"/>
    </w:rPr>
  </w:style>
  <w:style w:type="character" w:customStyle="1" w:styleId="WW8Num14z2">
    <w:name w:val="WW8Num14z2"/>
    <w:rsid w:val="00755332"/>
    <w:rPr>
      <w:rFonts w:ascii="Wingdings" w:hAnsi="Wingdings"/>
    </w:rPr>
  </w:style>
  <w:style w:type="character" w:customStyle="1" w:styleId="1d">
    <w:name w:val="Основной шрифт абзаца1"/>
    <w:rsid w:val="00755332"/>
  </w:style>
  <w:style w:type="paragraph" w:styleId="affb">
    <w:name w:val="Title"/>
    <w:basedOn w:val="a"/>
    <w:next w:val="ab"/>
    <w:link w:val="affc"/>
    <w:rsid w:val="00755332"/>
    <w:pPr>
      <w:keepNext/>
      <w:spacing w:before="240" w:after="120"/>
    </w:pPr>
    <w:rPr>
      <w:rFonts w:ascii="Arial" w:eastAsia="MS Mincho" w:hAnsi="Arial" w:cs="Tahoma"/>
      <w:sz w:val="28"/>
      <w:szCs w:val="28"/>
      <w:lang w:eastAsia="ar-SA"/>
    </w:rPr>
  </w:style>
  <w:style w:type="character" w:customStyle="1" w:styleId="affc">
    <w:name w:val="Заголовок Знак"/>
    <w:basedOn w:val="a0"/>
    <w:link w:val="affb"/>
    <w:rsid w:val="00755332"/>
    <w:rPr>
      <w:rFonts w:ascii="Arial" w:eastAsia="MS Mincho" w:hAnsi="Arial" w:cs="Tahoma"/>
      <w:sz w:val="28"/>
      <w:szCs w:val="28"/>
      <w:lang w:eastAsia="ar-SA"/>
    </w:rPr>
  </w:style>
  <w:style w:type="paragraph" w:styleId="affd">
    <w:name w:val="List"/>
    <w:basedOn w:val="ab"/>
    <w:rsid w:val="00755332"/>
    <w:pPr>
      <w:widowControl w:val="0"/>
      <w:tabs>
        <w:tab w:val="clear" w:pos="540"/>
      </w:tabs>
      <w:autoSpaceDE w:val="0"/>
      <w:spacing w:after="120" w:line="300" w:lineRule="auto"/>
      <w:ind w:firstLine="540"/>
    </w:pPr>
    <w:rPr>
      <w:rFonts w:ascii="Arial" w:hAnsi="Arial" w:cs="Tahoma"/>
      <w:sz w:val="16"/>
      <w:szCs w:val="16"/>
      <w:lang w:eastAsia="ar-SA"/>
    </w:rPr>
  </w:style>
  <w:style w:type="paragraph" w:customStyle="1" w:styleId="1e">
    <w:name w:val="Название1"/>
    <w:basedOn w:val="a"/>
    <w:rsid w:val="00755332"/>
    <w:pPr>
      <w:suppressLineNumbers/>
      <w:spacing w:before="120" w:after="120"/>
    </w:pPr>
    <w:rPr>
      <w:rFonts w:ascii="Arial" w:hAnsi="Arial" w:cs="Tahoma"/>
      <w:i/>
      <w:iCs/>
      <w:sz w:val="20"/>
      <w:lang w:eastAsia="ar-SA"/>
    </w:rPr>
  </w:style>
  <w:style w:type="paragraph" w:customStyle="1" w:styleId="1f">
    <w:name w:val="Указатель1"/>
    <w:basedOn w:val="a"/>
    <w:rsid w:val="00755332"/>
    <w:pPr>
      <w:suppressLineNumbers/>
    </w:pPr>
    <w:rPr>
      <w:rFonts w:ascii="Arial" w:hAnsi="Arial" w:cs="Tahoma"/>
      <w:sz w:val="20"/>
      <w:szCs w:val="20"/>
      <w:lang w:eastAsia="ar-SA"/>
    </w:rPr>
  </w:style>
  <w:style w:type="paragraph" w:customStyle="1" w:styleId="1f0">
    <w:name w:val="Основной текст1"/>
    <w:basedOn w:val="a"/>
    <w:rsid w:val="00755332"/>
    <w:pPr>
      <w:widowControl w:val="0"/>
      <w:jc w:val="both"/>
    </w:pPr>
    <w:rPr>
      <w:szCs w:val="20"/>
      <w:lang w:eastAsia="ar-SA"/>
    </w:rPr>
  </w:style>
  <w:style w:type="paragraph" w:customStyle="1" w:styleId="u">
    <w:name w:val="u"/>
    <w:basedOn w:val="a"/>
    <w:rsid w:val="00755332"/>
    <w:pPr>
      <w:ind w:firstLine="284"/>
      <w:jc w:val="both"/>
    </w:pPr>
    <w:rPr>
      <w:color w:val="000000"/>
      <w:lang w:eastAsia="ar-SA"/>
    </w:rPr>
  </w:style>
  <w:style w:type="paragraph" w:styleId="affe">
    <w:name w:val="Subtitle"/>
    <w:basedOn w:val="affb"/>
    <w:next w:val="ab"/>
    <w:link w:val="afff"/>
    <w:qFormat/>
    <w:rsid w:val="00755332"/>
    <w:pPr>
      <w:jc w:val="center"/>
    </w:pPr>
    <w:rPr>
      <w:rFonts w:cs="Times New Roman"/>
      <w:i/>
      <w:iCs/>
      <w:lang w:val="x-none"/>
    </w:rPr>
  </w:style>
  <w:style w:type="character" w:customStyle="1" w:styleId="afff">
    <w:name w:val="Подзаголовок Знак"/>
    <w:basedOn w:val="a0"/>
    <w:link w:val="affe"/>
    <w:rsid w:val="00755332"/>
    <w:rPr>
      <w:rFonts w:ascii="Arial" w:eastAsia="MS Mincho" w:hAnsi="Arial"/>
      <w:i/>
      <w:iCs/>
      <w:sz w:val="28"/>
      <w:szCs w:val="28"/>
      <w:lang w:val="x-none" w:eastAsia="ar-SA"/>
    </w:rPr>
  </w:style>
  <w:style w:type="paragraph" w:customStyle="1" w:styleId="310">
    <w:name w:val="Основной текст 31"/>
    <w:basedOn w:val="a"/>
    <w:rsid w:val="00755332"/>
    <w:pPr>
      <w:spacing w:after="120"/>
    </w:pPr>
    <w:rPr>
      <w:sz w:val="16"/>
      <w:szCs w:val="16"/>
      <w:lang w:eastAsia="ar-SA"/>
    </w:rPr>
  </w:style>
  <w:style w:type="paragraph" w:customStyle="1" w:styleId="afff0">
    <w:name w:val="Абзац"/>
    <w:basedOn w:val="a"/>
    <w:link w:val="afff1"/>
    <w:rsid w:val="00755332"/>
    <w:pPr>
      <w:spacing w:line="360" w:lineRule="auto"/>
      <w:ind w:firstLine="567"/>
      <w:jc w:val="both"/>
    </w:pPr>
    <w:rPr>
      <w:rFonts w:ascii="TimesDL" w:hAnsi="TimesDL"/>
      <w:kern w:val="1"/>
      <w:sz w:val="26"/>
      <w:lang w:val="x-none" w:eastAsia="ar-SA"/>
    </w:rPr>
  </w:style>
  <w:style w:type="character" w:customStyle="1" w:styleId="afff1">
    <w:name w:val="Абзац Знак"/>
    <w:link w:val="afff0"/>
    <w:rsid w:val="00755332"/>
    <w:rPr>
      <w:rFonts w:ascii="TimesDL" w:hAnsi="TimesDL"/>
      <w:kern w:val="1"/>
      <w:sz w:val="26"/>
      <w:szCs w:val="24"/>
      <w:lang w:val="x-none" w:eastAsia="ar-SA"/>
    </w:rPr>
  </w:style>
  <w:style w:type="paragraph" w:customStyle="1" w:styleId="afff2">
    <w:name w:val="Содержимое таблицы"/>
    <w:basedOn w:val="a"/>
    <w:rsid w:val="00755332"/>
    <w:pPr>
      <w:suppressLineNumbers/>
    </w:pPr>
    <w:rPr>
      <w:sz w:val="20"/>
      <w:szCs w:val="20"/>
      <w:lang w:eastAsia="ar-SA"/>
    </w:rPr>
  </w:style>
  <w:style w:type="paragraph" w:customStyle="1" w:styleId="afff3">
    <w:name w:val="Заголовок таблицы"/>
    <w:basedOn w:val="afff2"/>
    <w:rsid w:val="00755332"/>
    <w:pPr>
      <w:jc w:val="center"/>
    </w:pPr>
    <w:rPr>
      <w:b/>
      <w:bCs/>
    </w:rPr>
  </w:style>
  <w:style w:type="paragraph" w:customStyle="1" w:styleId="afff4">
    <w:name w:val="Содержимое врезки"/>
    <w:basedOn w:val="ab"/>
    <w:rsid w:val="00755332"/>
    <w:pPr>
      <w:widowControl w:val="0"/>
      <w:tabs>
        <w:tab w:val="clear" w:pos="540"/>
      </w:tabs>
      <w:autoSpaceDE w:val="0"/>
      <w:spacing w:after="120" w:line="300" w:lineRule="auto"/>
      <w:ind w:firstLine="540"/>
    </w:pPr>
    <w:rPr>
      <w:sz w:val="16"/>
      <w:szCs w:val="16"/>
      <w:lang w:eastAsia="ar-SA"/>
    </w:rPr>
  </w:style>
  <w:style w:type="paragraph" w:customStyle="1" w:styleId="213">
    <w:name w:val="Знак Знак2 Знак Знак Знак1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2c">
    <w:name w:val="Знак Знак Знак Знак Знак Знак2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214">
    <w:name w:val="Знак Знак2 Знак Знак Знак1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215">
    <w:name w:val="Знак Знак2 Знак Знак Знак1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xl26">
    <w:name w:val="xl26"/>
    <w:basedOn w:val="a"/>
    <w:rsid w:val="0075533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7">
    <w:name w:val="xl27"/>
    <w:basedOn w:val="a"/>
    <w:rsid w:val="00755332"/>
    <w:pPr>
      <w:pBdr>
        <w:bottom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755332"/>
    <w:pPr>
      <w:pBdr>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xl29">
    <w:name w:val="xl29"/>
    <w:basedOn w:val="a"/>
    <w:rsid w:val="00755332"/>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0">
    <w:name w:val="xl30"/>
    <w:basedOn w:val="a"/>
    <w:rsid w:val="00755332"/>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31">
    <w:name w:val="xl31"/>
    <w:basedOn w:val="a"/>
    <w:rsid w:val="00755332"/>
    <w:pPr>
      <w:pBdr>
        <w:left w:val="single" w:sz="8" w:space="0" w:color="auto"/>
        <w:right w:val="single" w:sz="8" w:space="0" w:color="auto"/>
      </w:pBdr>
      <w:spacing w:before="100" w:beforeAutospacing="1" w:after="100" w:afterAutospacing="1"/>
      <w:jc w:val="both"/>
      <w:textAlignment w:val="top"/>
    </w:pPr>
  </w:style>
  <w:style w:type="paragraph" w:customStyle="1" w:styleId="xl32">
    <w:name w:val="xl32"/>
    <w:basedOn w:val="a"/>
    <w:rsid w:val="0075533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
    <w:name w:val="xl33"/>
    <w:basedOn w:val="a"/>
    <w:rsid w:val="00755332"/>
    <w:pPr>
      <w:pBdr>
        <w:left w:val="single" w:sz="8" w:space="0" w:color="auto"/>
        <w:right w:val="single" w:sz="8" w:space="0" w:color="auto"/>
      </w:pBdr>
      <w:spacing w:before="100" w:beforeAutospacing="1" w:after="100" w:afterAutospacing="1"/>
      <w:jc w:val="center"/>
      <w:textAlignment w:val="center"/>
    </w:pPr>
  </w:style>
  <w:style w:type="paragraph" w:customStyle="1" w:styleId="xl34">
    <w:name w:val="xl34"/>
    <w:basedOn w:val="a"/>
    <w:rsid w:val="00755332"/>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35">
    <w:name w:val="xl35"/>
    <w:basedOn w:val="a"/>
    <w:rsid w:val="00755332"/>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36">
    <w:name w:val="xl36"/>
    <w:basedOn w:val="a"/>
    <w:rsid w:val="00755332"/>
    <w:pPr>
      <w:pBdr>
        <w:top w:val="single" w:sz="8" w:space="0" w:color="auto"/>
        <w:left w:val="single" w:sz="8" w:space="0" w:color="auto"/>
        <w:right w:val="single" w:sz="8" w:space="0" w:color="auto"/>
      </w:pBdr>
      <w:spacing w:before="100" w:beforeAutospacing="1" w:after="100" w:afterAutospacing="1"/>
      <w:jc w:val="both"/>
      <w:textAlignment w:val="top"/>
    </w:pPr>
  </w:style>
  <w:style w:type="paragraph" w:customStyle="1" w:styleId="xl37">
    <w:name w:val="xl37"/>
    <w:basedOn w:val="a"/>
    <w:rsid w:val="0075533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38">
    <w:name w:val="xl38"/>
    <w:basedOn w:val="a"/>
    <w:rsid w:val="0075533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39">
    <w:name w:val="xl39"/>
    <w:basedOn w:val="a"/>
    <w:rsid w:val="00755332"/>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40">
    <w:name w:val="xl40"/>
    <w:basedOn w:val="a"/>
    <w:rsid w:val="00755332"/>
    <w:pPr>
      <w:pBdr>
        <w:left w:val="single" w:sz="8" w:space="0" w:color="auto"/>
        <w:right w:val="single" w:sz="8" w:space="0" w:color="auto"/>
      </w:pBdr>
      <w:spacing w:before="100" w:beforeAutospacing="1" w:after="100" w:afterAutospacing="1"/>
      <w:jc w:val="center"/>
    </w:pPr>
  </w:style>
  <w:style w:type="paragraph" w:customStyle="1" w:styleId="xl41">
    <w:name w:val="xl41"/>
    <w:basedOn w:val="a"/>
    <w:rsid w:val="0075533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42">
    <w:name w:val="xl42"/>
    <w:basedOn w:val="a"/>
    <w:rsid w:val="00755332"/>
    <w:pPr>
      <w:pBdr>
        <w:top w:val="single" w:sz="8" w:space="0" w:color="auto"/>
      </w:pBdr>
      <w:spacing w:before="100" w:beforeAutospacing="1" w:after="100" w:afterAutospacing="1"/>
      <w:jc w:val="center"/>
      <w:textAlignment w:val="top"/>
    </w:pPr>
    <w:rPr>
      <w:b/>
      <w:bCs/>
    </w:rPr>
  </w:style>
  <w:style w:type="paragraph" w:customStyle="1" w:styleId="xl43">
    <w:name w:val="xl43"/>
    <w:basedOn w:val="a"/>
    <w:rsid w:val="00755332"/>
    <w:pPr>
      <w:pBdr>
        <w:top w:val="single" w:sz="8" w:space="0" w:color="auto"/>
        <w:right w:val="single" w:sz="8" w:space="0" w:color="auto"/>
      </w:pBdr>
      <w:spacing w:before="100" w:beforeAutospacing="1" w:after="100" w:afterAutospacing="1"/>
      <w:jc w:val="center"/>
      <w:textAlignment w:val="top"/>
    </w:pPr>
    <w:rPr>
      <w:b/>
      <w:bCs/>
    </w:rPr>
  </w:style>
  <w:style w:type="paragraph" w:customStyle="1" w:styleId="xl44">
    <w:name w:val="xl44"/>
    <w:basedOn w:val="a"/>
    <w:rsid w:val="0075533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45">
    <w:name w:val="xl45"/>
    <w:basedOn w:val="a"/>
    <w:rsid w:val="00755332"/>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46">
    <w:name w:val="xl46"/>
    <w:basedOn w:val="a"/>
    <w:rsid w:val="00755332"/>
    <w:pPr>
      <w:pBdr>
        <w:top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47">
    <w:name w:val="xl47"/>
    <w:basedOn w:val="a"/>
    <w:rsid w:val="00755332"/>
    <w:pPr>
      <w:pBdr>
        <w:left w:val="single" w:sz="8" w:space="0" w:color="auto"/>
      </w:pBdr>
      <w:spacing w:before="100" w:beforeAutospacing="1" w:after="100" w:afterAutospacing="1"/>
      <w:jc w:val="center"/>
      <w:textAlignment w:val="top"/>
    </w:pPr>
    <w:rPr>
      <w:b/>
      <w:bCs/>
    </w:rPr>
  </w:style>
  <w:style w:type="paragraph" w:customStyle="1" w:styleId="xl48">
    <w:name w:val="xl48"/>
    <w:basedOn w:val="a"/>
    <w:rsid w:val="00755332"/>
    <w:pPr>
      <w:spacing w:before="100" w:beforeAutospacing="1" w:after="100" w:afterAutospacing="1"/>
      <w:jc w:val="center"/>
      <w:textAlignment w:val="top"/>
    </w:pPr>
    <w:rPr>
      <w:b/>
      <w:bCs/>
    </w:rPr>
  </w:style>
  <w:style w:type="paragraph" w:customStyle="1" w:styleId="xl49">
    <w:name w:val="xl49"/>
    <w:basedOn w:val="a"/>
    <w:rsid w:val="00755332"/>
    <w:pPr>
      <w:pBdr>
        <w:right w:val="single" w:sz="8" w:space="0" w:color="auto"/>
      </w:pBdr>
      <w:spacing w:before="100" w:beforeAutospacing="1" w:after="100" w:afterAutospacing="1"/>
      <w:jc w:val="center"/>
      <w:textAlignment w:val="top"/>
    </w:pPr>
    <w:rPr>
      <w:b/>
      <w:bCs/>
    </w:rPr>
  </w:style>
  <w:style w:type="paragraph" w:customStyle="1" w:styleId="xl50">
    <w:name w:val="xl50"/>
    <w:basedOn w:val="a"/>
    <w:rsid w:val="0075533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51">
    <w:name w:val="xl51"/>
    <w:basedOn w:val="a"/>
    <w:rsid w:val="00755332"/>
    <w:pPr>
      <w:pBdr>
        <w:bottom w:val="single" w:sz="8" w:space="0" w:color="auto"/>
      </w:pBdr>
      <w:spacing w:before="100" w:beforeAutospacing="1" w:after="100" w:afterAutospacing="1"/>
      <w:jc w:val="center"/>
      <w:textAlignment w:val="top"/>
    </w:pPr>
    <w:rPr>
      <w:b/>
      <w:bCs/>
    </w:rPr>
  </w:style>
  <w:style w:type="paragraph" w:customStyle="1" w:styleId="xl52">
    <w:name w:val="xl52"/>
    <w:basedOn w:val="a"/>
    <w:rsid w:val="00755332"/>
    <w:pPr>
      <w:spacing w:before="100" w:beforeAutospacing="1" w:after="100" w:afterAutospacing="1"/>
      <w:jc w:val="both"/>
      <w:textAlignment w:val="top"/>
    </w:pPr>
  </w:style>
  <w:style w:type="paragraph" w:customStyle="1" w:styleId="xl53">
    <w:name w:val="xl53"/>
    <w:basedOn w:val="a"/>
    <w:rsid w:val="0075533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54">
    <w:name w:val="xl54"/>
    <w:basedOn w:val="a"/>
    <w:rsid w:val="0075533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55">
    <w:name w:val="xl55"/>
    <w:basedOn w:val="a"/>
    <w:rsid w:val="00755332"/>
    <w:pPr>
      <w:pBdr>
        <w:left w:val="single" w:sz="8" w:space="0" w:color="auto"/>
        <w:right w:val="single" w:sz="8" w:space="0" w:color="auto"/>
      </w:pBdr>
      <w:spacing w:before="100" w:beforeAutospacing="1" w:after="100" w:afterAutospacing="1"/>
      <w:textAlignment w:val="top"/>
    </w:pPr>
  </w:style>
  <w:style w:type="paragraph" w:customStyle="1" w:styleId="xl56">
    <w:name w:val="xl56"/>
    <w:basedOn w:val="a"/>
    <w:rsid w:val="00755332"/>
    <w:pPr>
      <w:pBdr>
        <w:left w:val="single" w:sz="8" w:space="0" w:color="auto"/>
        <w:right w:val="single" w:sz="8" w:space="0" w:color="auto"/>
      </w:pBdr>
      <w:spacing w:before="100" w:beforeAutospacing="1" w:after="100" w:afterAutospacing="1"/>
      <w:jc w:val="center"/>
      <w:textAlignment w:val="top"/>
    </w:pPr>
  </w:style>
  <w:style w:type="paragraph" w:customStyle="1" w:styleId="xl57">
    <w:name w:val="xl57"/>
    <w:basedOn w:val="a"/>
    <w:rsid w:val="00755332"/>
    <w:pPr>
      <w:pBdr>
        <w:left w:val="single" w:sz="8" w:space="0" w:color="auto"/>
        <w:right w:val="single" w:sz="8" w:space="0" w:color="auto"/>
      </w:pBdr>
      <w:spacing w:before="100" w:beforeAutospacing="1" w:after="100" w:afterAutospacing="1"/>
      <w:textAlignment w:val="top"/>
    </w:pPr>
  </w:style>
  <w:style w:type="paragraph" w:customStyle="1" w:styleId="xl58">
    <w:name w:val="xl58"/>
    <w:basedOn w:val="a"/>
    <w:rsid w:val="00755332"/>
    <w:pPr>
      <w:pBdr>
        <w:left w:val="single" w:sz="8" w:space="0" w:color="auto"/>
        <w:right w:val="single" w:sz="8" w:space="0" w:color="auto"/>
      </w:pBdr>
      <w:spacing w:before="100" w:beforeAutospacing="1" w:after="100" w:afterAutospacing="1"/>
      <w:jc w:val="center"/>
      <w:textAlignment w:val="center"/>
    </w:pPr>
  </w:style>
  <w:style w:type="paragraph" w:customStyle="1" w:styleId="xl59">
    <w:name w:val="xl59"/>
    <w:basedOn w:val="a"/>
    <w:rsid w:val="00755332"/>
    <w:pPr>
      <w:pBdr>
        <w:left w:val="single" w:sz="8" w:space="0" w:color="auto"/>
        <w:right w:val="single" w:sz="8" w:space="0" w:color="auto"/>
      </w:pBdr>
      <w:spacing w:before="100" w:beforeAutospacing="1" w:after="100" w:afterAutospacing="1"/>
      <w:jc w:val="center"/>
      <w:textAlignment w:val="center"/>
    </w:pPr>
  </w:style>
  <w:style w:type="paragraph" w:customStyle="1" w:styleId="xl60">
    <w:name w:val="xl60"/>
    <w:basedOn w:val="a"/>
    <w:rsid w:val="00755332"/>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61">
    <w:name w:val="xl61"/>
    <w:basedOn w:val="a"/>
    <w:rsid w:val="00755332"/>
    <w:pPr>
      <w:pBdr>
        <w:left w:val="single" w:sz="8" w:space="0" w:color="auto"/>
        <w:right w:val="single" w:sz="8" w:space="0" w:color="auto"/>
      </w:pBdr>
      <w:spacing w:before="100" w:beforeAutospacing="1" w:after="100" w:afterAutospacing="1"/>
    </w:pPr>
  </w:style>
  <w:style w:type="paragraph" w:customStyle="1" w:styleId="xl62">
    <w:name w:val="xl62"/>
    <w:basedOn w:val="a"/>
    <w:rsid w:val="0075533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63">
    <w:name w:val="xl63"/>
    <w:basedOn w:val="a"/>
    <w:rsid w:val="00755332"/>
    <w:pPr>
      <w:pBdr>
        <w:left w:val="single" w:sz="8" w:space="0" w:color="auto"/>
        <w:right w:val="single" w:sz="8" w:space="0" w:color="auto"/>
      </w:pBdr>
      <w:spacing w:before="100" w:beforeAutospacing="1" w:after="100" w:afterAutospacing="1"/>
      <w:textAlignment w:val="center"/>
    </w:pPr>
  </w:style>
  <w:style w:type="paragraph" w:customStyle="1" w:styleId="xl64">
    <w:name w:val="xl64"/>
    <w:basedOn w:val="a"/>
    <w:rsid w:val="0075533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5">
    <w:name w:val="xl65"/>
    <w:basedOn w:val="a"/>
    <w:rsid w:val="0075533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66">
    <w:name w:val="xl66"/>
    <w:basedOn w:val="a"/>
    <w:rsid w:val="00755332"/>
    <w:pPr>
      <w:pBdr>
        <w:left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
    <w:rsid w:val="00755332"/>
    <w:pPr>
      <w:pBdr>
        <w:left w:val="single" w:sz="8" w:space="0" w:color="auto"/>
        <w:right w:val="single" w:sz="8" w:space="0" w:color="auto"/>
      </w:pBdr>
      <w:spacing w:before="100" w:beforeAutospacing="1" w:after="100" w:afterAutospacing="1"/>
      <w:jc w:val="center"/>
      <w:textAlignment w:val="center"/>
    </w:pPr>
  </w:style>
  <w:style w:type="paragraph" w:customStyle="1" w:styleId="xl68">
    <w:name w:val="xl68"/>
    <w:basedOn w:val="a"/>
    <w:rsid w:val="00755332"/>
    <w:pPr>
      <w:pBdr>
        <w:left w:val="single" w:sz="8" w:space="0" w:color="auto"/>
        <w:right w:val="single" w:sz="8" w:space="0" w:color="auto"/>
      </w:pBdr>
      <w:spacing w:before="100" w:beforeAutospacing="1" w:after="100" w:afterAutospacing="1"/>
      <w:jc w:val="center"/>
    </w:pPr>
  </w:style>
  <w:style w:type="paragraph" w:customStyle="1" w:styleId="xl69">
    <w:name w:val="xl69"/>
    <w:basedOn w:val="a"/>
    <w:rsid w:val="0075533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755332"/>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71">
    <w:name w:val="xl71"/>
    <w:basedOn w:val="a"/>
    <w:rsid w:val="0075533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2">
    <w:name w:val="xl72"/>
    <w:basedOn w:val="a"/>
    <w:rsid w:val="00755332"/>
    <w:pPr>
      <w:pBdr>
        <w:left w:val="single" w:sz="8" w:space="0" w:color="auto"/>
        <w:right w:val="single" w:sz="8" w:space="0" w:color="auto"/>
      </w:pBdr>
      <w:spacing w:before="100" w:beforeAutospacing="1" w:after="100" w:afterAutospacing="1"/>
      <w:jc w:val="center"/>
      <w:textAlignment w:val="center"/>
    </w:pPr>
  </w:style>
  <w:style w:type="paragraph" w:customStyle="1" w:styleId="xl73">
    <w:name w:val="xl73"/>
    <w:basedOn w:val="a"/>
    <w:rsid w:val="0075533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
    <w:name w:val="xl74"/>
    <w:basedOn w:val="a"/>
    <w:rsid w:val="0075533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
    <w:rsid w:val="0075533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
    <w:name w:val="xl76"/>
    <w:basedOn w:val="a"/>
    <w:rsid w:val="00755332"/>
    <w:pPr>
      <w:pBdr>
        <w:top w:val="single" w:sz="8" w:space="0" w:color="auto"/>
        <w:left w:val="single" w:sz="8" w:space="0" w:color="auto"/>
        <w:right w:val="single" w:sz="8" w:space="0" w:color="auto"/>
      </w:pBdr>
      <w:spacing w:before="100" w:beforeAutospacing="1" w:after="100" w:afterAutospacing="1"/>
      <w:jc w:val="both"/>
      <w:textAlignment w:val="top"/>
    </w:pPr>
    <w:rPr>
      <w:b/>
      <w:bCs/>
    </w:rPr>
  </w:style>
  <w:style w:type="paragraph" w:customStyle="1" w:styleId="xl77">
    <w:name w:val="xl77"/>
    <w:basedOn w:val="a"/>
    <w:rsid w:val="00755332"/>
    <w:pPr>
      <w:pBdr>
        <w:left w:val="single" w:sz="8" w:space="0" w:color="auto"/>
        <w:right w:val="single" w:sz="8" w:space="0" w:color="auto"/>
      </w:pBdr>
      <w:spacing w:before="100" w:beforeAutospacing="1" w:after="100" w:afterAutospacing="1"/>
    </w:pPr>
  </w:style>
  <w:style w:type="paragraph" w:customStyle="1" w:styleId="xl78">
    <w:name w:val="xl78"/>
    <w:basedOn w:val="a"/>
    <w:rsid w:val="00755332"/>
    <w:pPr>
      <w:pBdr>
        <w:left w:val="single" w:sz="8" w:space="0" w:color="auto"/>
        <w:right w:val="single" w:sz="8" w:space="0" w:color="auto"/>
      </w:pBdr>
      <w:spacing w:before="100" w:beforeAutospacing="1" w:after="100" w:afterAutospacing="1"/>
      <w:jc w:val="center"/>
      <w:textAlignment w:val="top"/>
    </w:pPr>
  </w:style>
  <w:style w:type="paragraph" w:customStyle="1" w:styleId="xl79">
    <w:name w:val="xl79"/>
    <w:basedOn w:val="a"/>
    <w:rsid w:val="00755332"/>
    <w:pPr>
      <w:pBdr>
        <w:top w:val="single" w:sz="8" w:space="0" w:color="auto"/>
        <w:left w:val="single" w:sz="8" w:space="0" w:color="auto"/>
        <w:right w:val="single" w:sz="8" w:space="0" w:color="auto"/>
      </w:pBdr>
      <w:spacing w:before="100" w:beforeAutospacing="1" w:after="100" w:afterAutospacing="1"/>
    </w:pPr>
  </w:style>
  <w:style w:type="paragraph" w:customStyle="1" w:styleId="xl80">
    <w:name w:val="xl80"/>
    <w:basedOn w:val="a"/>
    <w:rsid w:val="00755332"/>
    <w:pPr>
      <w:pBdr>
        <w:left w:val="single" w:sz="8" w:space="0" w:color="auto"/>
        <w:right w:val="single" w:sz="8" w:space="0" w:color="auto"/>
      </w:pBdr>
      <w:spacing w:before="100" w:beforeAutospacing="1" w:after="100" w:afterAutospacing="1"/>
    </w:pPr>
  </w:style>
  <w:style w:type="paragraph" w:customStyle="1" w:styleId="xl81">
    <w:name w:val="xl81"/>
    <w:basedOn w:val="a"/>
    <w:rsid w:val="00755332"/>
    <w:pPr>
      <w:pBdr>
        <w:left w:val="single" w:sz="8" w:space="0" w:color="auto"/>
        <w:bottom w:val="single" w:sz="8" w:space="0" w:color="auto"/>
        <w:right w:val="single" w:sz="8" w:space="0" w:color="auto"/>
      </w:pBdr>
      <w:spacing w:before="100" w:beforeAutospacing="1" w:after="100" w:afterAutospacing="1"/>
    </w:pPr>
  </w:style>
  <w:style w:type="paragraph" w:customStyle="1" w:styleId="xl82">
    <w:name w:val="xl82"/>
    <w:basedOn w:val="a"/>
    <w:rsid w:val="00755332"/>
    <w:pPr>
      <w:pBdr>
        <w:left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a"/>
    <w:rsid w:val="0075533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84">
    <w:name w:val="xl84"/>
    <w:basedOn w:val="a"/>
    <w:rsid w:val="00755332"/>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
    <w:rsid w:val="00755332"/>
    <w:pPr>
      <w:pBdr>
        <w:top w:val="single" w:sz="8" w:space="0" w:color="auto"/>
        <w:left w:val="single" w:sz="8" w:space="0" w:color="auto"/>
      </w:pBdr>
      <w:spacing w:before="100" w:beforeAutospacing="1" w:after="100" w:afterAutospacing="1"/>
      <w:jc w:val="center"/>
      <w:textAlignment w:val="center"/>
    </w:pPr>
  </w:style>
  <w:style w:type="paragraph" w:customStyle="1" w:styleId="xl86">
    <w:name w:val="xl86"/>
    <w:basedOn w:val="a"/>
    <w:rsid w:val="00755332"/>
    <w:pPr>
      <w:pBdr>
        <w:top w:val="single" w:sz="8" w:space="0" w:color="auto"/>
      </w:pBdr>
      <w:spacing w:before="100" w:beforeAutospacing="1" w:after="100" w:afterAutospacing="1"/>
      <w:jc w:val="center"/>
      <w:textAlignment w:val="center"/>
    </w:pPr>
  </w:style>
  <w:style w:type="paragraph" w:customStyle="1" w:styleId="xl87">
    <w:name w:val="xl87"/>
    <w:basedOn w:val="a"/>
    <w:rsid w:val="00755332"/>
    <w:pPr>
      <w:pBdr>
        <w:top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755332"/>
    <w:pPr>
      <w:pBdr>
        <w:left w:val="single" w:sz="8" w:space="0" w:color="auto"/>
        <w:bottom w:val="single" w:sz="8" w:space="0" w:color="auto"/>
      </w:pBdr>
      <w:spacing w:before="100" w:beforeAutospacing="1" w:after="100" w:afterAutospacing="1"/>
      <w:jc w:val="center"/>
      <w:textAlignment w:val="center"/>
    </w:pPr>
  </w:style>
  <w:style w:type="paragraph" w:customStyle="1" w:styleId="xl89">
    <w:name w:val="xl89"/>
    <w:basedOn w:val="a"/>
    <w:rsid w:val="00755332"/>
    <w:pPr>
      <w:pBdr>
        <w:bottom w:val="single" w:sz="8" w:space="0" w:color="auto"/>
      </w:pBdr>
      <w:spacing w:before="100" w:beforeAutospacing="1" w:after="100" w:afterAutospacing="1"/>
      <w:jc w:val="center"/>
      <w:textAlignment w:val="center"/>
    </w:pPr>
  </w:style>
  <w:style w:type="paragraph" w:customStyle="1" w:styleId="xl90">
    <w:name w:val="xl90"/>
    <w:basedOn w:val="a"/>
    <w:rsid w:val="0075533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
    <w:rsid w:val="00755332"/>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
    <w:rsid w:val="00755332"/>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
    <w:rsid w:val="00755332"/>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94">
    <w:name w:val="xl94"/>
    <w:basedOn w:val="a"/>
    <w:rsid w:val="00755332"/>
    <w:pPr>
      <w:pBdr>
        <w:left w:val="single" w:sz="8" w:space="0" w:color="auto"/>
        <w:right w:val="single" w:sz="8" w:space="0" w:color="auto"/>
      </w:pBdr>
      <w:spacing w:before="100" w:beforeAutospacing="1" w:after="100" w:afterAutospacing="1"/>
      <w:jc w:val="center"/>
    </w:pPr>
    <w:rPr>
      <w:b/>
      <w:bCs/>
    </w:rPr>
  </w:style>
  <w:style w:type="paragraph" w:customStyle="1" w:styleId="xl95">
    <w:name w:val="xl95"/>
    <w:basedOn w:val="a"/>
    <w:rsid w:val="00755332"/>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96">
    <w:name w:val="xl96"/>
    <w:basedOn w:val="a"/>
    <w:rsid w:val="0075533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
    <w:rsid w:val="00755332"/>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
    <w:rsid w:val="00755332"/>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11b">
    <w:name w:val="Знак Знак1 Знак Знак Знак1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1f1">
    <w:name w:val="Знак Знак Знак Знак Знак Знак1"/>
    <w:basedOn w:val="a"/>
    <w:rsid w:val="00755332"/>
    <w:pPr>
      <w:spacing w:before="100" w:beforeAutospacing="1" w:after="100" w:afterAutospacing="1"/>
    </w:pPr>
    <w:rPr>
      <w:rFonts w:ascii="Tahoma" w:hAnsi="Tahoma"/>
      <w:sz w:val="20"/>
      <w:szCs w:val="20"/>
      <w:lang w:val="en-US" w:eastAsia="en-US"/>
    </w:rPr>
  </w:style>
  <w:style w:type="paragraph" w:customStyle="1" w:styleId="410">
    <w:name w:val="Знак4 Знак Знак Знак Знак Знак Знак Знак Знак Знак1"/>
    <w:basedOn w:val="a"/>
    <w:rsid w:val="00755332"/>
    <w:pPr>
      <w:spacing w:before="100" w:beforeAutospacing="1" w:after="100" w:afterAutospacing="1"/>
      <w:jc w:val="both"/>
    </w:pPr>
    <w:rPr>
      <w:rFonts w:ascii="Tahoma" w:hAnsi="Tahoma"/>
      <w:sz w:val="20"/>
      <w:szCs w:val="20"/>
      <w:lang w:val="en-US" w:eastAsia="en-US"/>
    </w:rPr>
  </w:style>
  <w:style w:type="paragraph" w:customStyle="1" w:styleId="411">
    <w:name w:val="Знак4 Знак Знак Знак Знак Знак Знак Знак Знак Знак1"/>
    <w:basedOn w:val="a"/>
    <w:rsid w:val="00755332"/>
    <w:pPr>
      <w:spacing w:before="100" w:beforeAutospacing="1" w:after="100" w:afterAutospacing="1"/>
      <w:jc w:val="both"/>
    </w:pPr>
    <w:rPr>
      <w:rFonts w:ascii="Tahoma" w:hAnsi="Tahoma"/>
      <w:sz w:val="20"/>
      <w:szCs w:val="20"/>
      <w:lang w:val="en-US" w:eastAsia="en-US"/>
    </w:rPr>
  </w:style>
  <w:style w:type="paragraph" w:customStyle="1" w:styleId="412">
    <w:name w:val="Знак4 Знак Знак Знак Знак Знак Знак Знак Знак Знак1 Знак Знак Знак"/>
    <w:basedOn w:val="a"/>
    <w:rsid w:val="00755332"/>
    <w:pPr>
      <w:spacing w:before="100" w:beforeAutospacing="1" w:after="100" w:afterAutospacing="1"/>
      <w:jc w:val="both"/>
    </w:pPr>
    <w:rPr>
      <w:rFonts w:ascii="Tahoma" w:hAnsi="Tahoma"/>
      <w:sz w:val="20"/>
      <w:szCs w:val="20"/>
      <w:lang w:val="en-US" w:eastAsia="en-US"/>
    </w:rPr>
  </w:style>
  <w:style w:type="paragraph" w:customStyle="1" w:styleId="413">
    <w:name w:val="Знак4 Знак Знак Знак Знак Знак Знак Знак Знак Знак1 Знак Знак Знак Знак Знак Знак Знак Знак"/>
    <w:basedOn w:val="a"/>
    <w:rsid w:val="00755332"/>
    <w:pPr>
      <w:spacing w:before="100" w:beforeAutospacing="1" w:after="100" w:afterAutospacing="1"/>
      <w:jc w:val="both"/>
    </w:pPr>
    <w:rPr>
      <w:rFonts w:ascii="Tahoma" w:hAnsi="Tahoma"/>
      <w:sz w:val="20"/>
      <w:szCs w:val="20"/>
      <w:lang w:val="en-US" w:eastAsia="en-US"/>
    </w:rPr>
  </w:style>
  <w:style w:type="paragraph" w:customStyle="1" w:styleId="3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afff5">
    <w:name w:val="Знак Знак Знак Знак Знак Знак Знак Знак Знак Знак Знак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755332"/>
    <w:pPr>
      <w:spacing w:before="100" w:beforeAutospacing="1" w:after="100" w:afterAutospacing="1"/>
      <w:jc w:val="both"/>
    </w:pPr>
    <w:rPr>
      <w:rFonts w:ascii="Tahoma" w:hAnsi="Tahoma"/>
      <w:sz w:val="20"/>
      <w:szCs w:val="20"/>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755332"/>
    <w:pPr>
      <w:spacing w:before="100" w:beforeAutospacing="1" w:after="100" w:afterAutospacing="1"/>
      <w:jc w:val="both"/>
    </w:pPr>
    <w:rPr>
      <w:rFonts w:ascii="Tahoma" w:hAnsi="Tahoma"/>
      <w:sz w:val="20"/>
      <w:szCs w:val="20"/>
      <w:lang w:val="en-US" w:eastAsia="en-US"/>
    </w:rPr>
  </w:style>
  <w:style w:type="paragraph" w:customStyle="1" w:styleId="21a">
    <w:name w:val="Знак Знак2 Знак Знак Знак Знак1 Знак Знак Знак Знак Знак Знак"/>
    <w:basedOn w:val="a"/>
    <w:rsid w:val="00755332"/>
    <w:pPr>
      <w:spacing w:before="100" w:beforeAutospacing="1" w:after="100" w:afterAutospacing="1"/>
      <w:jc w:val="both"/>
    </w:pPr>
    <w:rPr>
      <w:rFonts w:ascii="Tahoma" w:hAnsi="Tahoma"/>
      <w:sz w:val="20"/>
      <w:szCs w:val="20"/>
      <w:lang w:val="en-US" w:eastAsia="en-US"/>
    </w:rPr>
  </w:style>
  <w:style w:type="paragraph" w:customStyle="1" w:styleId="afff6">
    <w:name w:val="Знак Знак Знак Знак Знак Знак Знак Знак Знак Знак"/>
    <w:basedOn w:val="a"/>
    <w:rsid w:val="00755332"/>
    <w:pPr>
      <w:spacing w:before="100" w:beforeAutospacing="1" w:after="100" w:afterAutospacing="1"/>
      <w:jc w:val="both"/>
    </w:pPr>
    <w:rPr>
      <w:rFonts w:ascii="Tahoma" w:hAnsi="Tahoma"/>
      <w:sz w:val="20"/>
      <w:szCs w:val="20"/>
      <w:lang w:val="en-US" w:eastAsia="en-US"/>
    </w:rPr>
  </w:style>
  <w:style w:type="paragraph" w:customStyle="1" w:styleId="220">
    <w:name w:val="Основной текст с отступом 22"/>
    <w:basedOn w:val="a"/>
    <w:rsid w:val="00755332"/>
    <w:pPr>
      <w:ind w:firstLine="851"/>
      <w:jc w:val="both"/>
    </w:pPr>
    <w:rPr>
      <w:sz w:val="28"/>
      <w:szCs w:val="20"/>
    </w:rPr>
  </w:style>
  <w:style w:type="paragraph" w:customStyle="1" w:styleId="320">
    <w:name w:val="Основной текст с отступом 32"/>
    <w:basedOn w:val="a"/>
    <w:rsid w:val="00755332"/>
    <w:pPr>
      <w:ind w:firstLine="993"/>
      <w:jc w:val="both"/>
    </w:pPr>
    <w:rPr>
      <w:sz w:val="28"/>
      <w:szCs w:val="20"/>
    </w:rPr>
  </w:style>
  <w:style w:type="paragraph" w:customStyle="1" w:styleId="afff7">
    <w:name w:val="Комментарий"/>
    <w:basedOn w:val="a"/>
    <w:next w:val="a"/>
    <w:rsid w:val="00755332"/>
    <w:pPr>
      <w:autoSpaceDE w:val="0"/>
      <w:autoSpaceDN w:val="0"/>
      <w:adjustRightInd w:val="0"/>
      <w:ind w:left="170"/>
      <w:jc w:val="both"/>
    </w:pPr>
    <w:rPr>
      <w:rFonts w:ascii="Arial" w:hAnsi="Arial"/>
      <w:i/>
      <w:iCs/>
      <w:color w:val="800080"/>
    </w:r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1f3">
    <w:name w:val="Верхний колонтитул1"/>
    <w:basedOn w:val="a"/>
    <w:rsid w:val="00755332"/>
    <w:pPr>
      <w:ind w:left="400"/>
      <w:jc w:val="center"/>
    </w:pPr>
    <w:rPr>
      <w:rFonts w:ascii="Arial" w:hAnsi="Arial" w:cs="Arial"/>
      <w:b/>
      <w:bCs/>
      <w:color w:val="3560A7"/>
      <w:sz w:val="28"/>
      <w:szCs w:val="28"/>
    </w:rPr>
  </w:style>
  <w:style w:type="paragraph" w:customStyle="1" w:styleId="consplusnormal1">
    <w:name w:val="consplusnormal"/>
    <w:basedOn w:val="a"/>
    <w:rsid w:val="00755332"/>
    <w:pPr>
      <w:spacing w:before="100" w:after="100"/>
    </w:pPr>
    <w:rPr>
      <w:rFonts w:ascii="Arial" w:hAnsi="Arial" w:cs="Arial"/>
      <w:color w:val="000000"/>
      <w:sz w:val="20"/>
      <w:szCs w:val="20"/>
    </w:rPr>
  </w:style>
  <w:style w:type="paragraph" w:customStyle="1" w:styleId="consnormal0">
    <w:name w:val="consnormal"/>
    <w:basedOn w:val="a"/>
    <w:rsid w:val="00755332"/>
    <w:pPr>
      <w:spacing w:before="100" w:after="100"/>
    </w:pPr>
    <w:rPr>
      <w:rFonts w:ascii="Arial" w:hAnsi="Arial" w:cs="Arial"/>
      <w:color w:val="000000"/>
      <w:sz w:val="20"/>
      <w:szCs w:val="20"/>
    </w:rPr>
  </w:style>
  <w:style w:type="paragraph" w:customStyle="1" w:styleId="CharChar4">
    <w:name w:val="Char Char4 Знак Знак Знак"/>
    <w:basedOn w:val="a"/>
    <w:rsid w:val="00755332"/>
    <w:pPr>
      <w:spacing w:after="160" w:line="240" w:lineRule="exact"/>
    </w:pPr>
    <w:rPr>
      <w:rFonts w:ascii="Verdana" w:hAnsi="Verdana"/>
      <w:sz w:val="20"/>
      <w:szCs w:val="20"/>
      <w:lang w:val="en-US" w:eastAsia="en-US"/>
    </w:rPr>
  </w:style>
  <w:style w:type="paragraph" w:customStyle="1" w:styleId="afff8">
    <w:name w:val="Знак Знак Знак Знак Знак Знак Знак Знак Знак Знак"/>
    <w:basedOn w:val="a"/>
    <w:rsid w:val="00755332"/>
    <w:pPr>
      <w:spacing w:before="100" w:beforeAutospacing="1" w:after="100" w:afterAutospacing="1"/>
      <w:jc w:val="both"/>
    </w:pPr>
    <w:rPr>
      <w:rFonts w:ascii="Tahoma" w:hAnsi="Tahoma" w:cs="Tahoma"/>
      <w:sz w:val="20"/>
      <w:szCs w:val="20"/>
      <w:lang w:val="en-US" w:eastAsia="en-US"/>
    </w:rPr>
  </w:style>
  <w:style w:type="paragraph" w:customStyle="1" w:styleId="CharChar">
    <w:name w:val="Char Char"/>
    <w:basedOn w:val="a"/>
    <w:rsid w:val="00755332"/>
    <w:pPr>
      <w:spacing w:after="160" w:line="240" w:lineRule="exact"/>
    </w:pPr>
    <w:rPr>
      <w:rFonts w:ascii="Verdana" w:hAnsi="Verdana"/>
      <w:sz w:val="20"/>
      <w:szCs w:val="20"/>
      <w:lang w:val="en-US" w:eastAsia="en-US"/>
    </w:rPr>
  </w:style>
  <w:style w:type="character" w:customStyle="1" w:styleId="menu3br1">
    <w:name w:val="menu3br1"/>
    <w:rsid w:val="00755332"/>
    <w:rPr>
      <w:rFonts w:ascii="Arial" w:hAnsi="Arial" w:cs="Arial" w:hint="default"/>
      <w:b/>
      <w:bCs/>
      <w:color w:val="FF0000"/>
      <w:sz w:val="18"/>
      <w:szCs w:val="18"/>
    </w:rPr>
  </w:style>
  <w:style w:type="paragraph" w:customStyle="1" w:styleId="1f4">
    <w:name w:val="Знак Знак1 Знак Знак Знак Знак Знак Знак Знак"/>
    <w:basedOn w:val="a"/>
    <w:rsid w:val="00755332"/>
    <w:pPr>
      <w:spacing w:before="100" w:beforeAutospacing="1" w:after="100" w:afterAutospacing="1"/>
      <w:jc w:val="both"/>
    </w:pPr>
    <w:rPr>
      <w:rFonts w:ascii="Tahoma" w:hAnsi="Tahoma"/>
      <w:sz w:val="20"/>
      <w:szCs w:val="20"/>
      <w:lang w:val="en-US" w:eastAsia="en-US"/>
    </w:rPr>
  </w:style>
  <w:style w:type="paragraph" w:customStyle="1" w:styleId="afff9">
    <w:name w:val="Таблица"/>
    <w:basedOn w:val="afffa"/>
    <w:rsid w:val="0075533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a">
    <w:name w:val="Message Header"/>
    <w:basedOn w:val="a"/>
    <w:link w:val="afffb"/>
    <w:rsid w:val="0075533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b">
    <w:name w:val="Шапка Знак"/>
    <w:basedOn w:val="a0"/>
    <w:link w:val="afffa"/>
    <w:rsid w:val="00755332"/>
    <w:rPr>
      <w:rFonts w:ascii="Arial" w:hAnsi="Arial"/>
      <w:sz w:val="24"/>
      <w:szCs w:val="24"/>
      <w:shd w:val="pct20" w:color="auto" w:fill="auto"/>
      <w:lang w:val="x-none" w:eastAsia="x-none"/>
    </w:rPr>
  </w:style>
  <w:style w:type="paragraph" w:customStyle="1" w:styleId="afffc">
    <w:name w:val="Таблотст"/>
    <w:basedOn w:val="afff9"/>
    <w:rsid w:val="00755332"/>
    <w:pPr>
      <w:ind w:left="85"/>
    </w:pPr>
  </w:style>
  <w:style w:type="paragraph" w:customStyle="1" w:styleId="2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55332"/>
    <w:pPr>
      <w:spacing w:before="100" w:beforeAutospacing="1" w:after="100" w:afterAutospacing="1"/>
      <w:jc w:val="both"/>
    </w:pPr>
    <w:rPr>
      <w:rFonts w:ascii="Tahoma" w:hAnsi="Tahoma"/>
      <w:sz w:val="20"/>
      <w:szCs w:val="20"/>
      <w:lang w:val="en-US" w:eastAsia="en-US"/>
    </w:rPr>
  </w:style>
  <w:style w:type="paragraph" w:customStyle="1" w:styleId="21b">
    <w:name w:val="Знак Знак2 Знак Знак Знак Знак1 Знак"/>
    <w:basedOn w:val="a"/>
    <w:rsid w:val="00755332"/>
    <w:pPr>
      <w:spacing w:before="100" w:beforeAutospacing="1" w:after="100" w:afterAutospacing="1"/>
    </w:pPr>
    <w:rPr>
      <w:rFonts w:ascii="Tahoma" w:hAnsi="Tahoma"/>
      <w:sz w:val="20"/>
      <w:szCs w:val="20"/>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755332"/>
    <w:pPr>
      <w:spacing w:before="100" w:beforeAutospacing="1" w:after="100" w:afterAutospacing="1"/>
      <w:jc w:val="both"/>
    </w:pPr>
    <w:rPr>
      <w:rFonts w:ascii="Tahoma" w:hAnsi="Tahoma"/>
      <w:sz w:val="20"/>
      <w:szCs w:val="20"/>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755332"/>
    <w:pPr>
      <w:spacing w:before="100" w:beforeAutospacing="1" w:after="100" w:afterAutospacing="1"/>
      <w:jc w:val="both"/>
    </w:pPr>
    <w:rPr>
      <w:rFonts w:ascii="Tahoma" w:hAnsi="Tahoma"/>
      <w:sz w:val="20"/>
      <w:szCs w:val="20"/>
      <w:lang w:val="en-US" w:eastAsia="en-US"/>
    </w:rPr>
  </w:style>
  <w:style w:type="paragraph"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rsid w:val="00755332"/>
    <w:pPr>
      <w:spacing w:before="100" w:beforeAutospacing="1" w:after="100" w:afterAutospacing="1"/>
      <w:jc w:val="both"/>
    </w:pPr>
    <w:rPr>
      <w:rFonts w:ascii="Tahoma" w:hAnsi="Tahoma"/>
      <w:sz w:val="20"/>
      <w:szCs w:val="20"/>
      <w:lang w:val="en-US" w:eastAsia="en-US"/>
    </w:rPr>
  </w:style>
  <w:style w:type="paragraph" w:customStyle="1" w:styleId="1f5">
    <w:name w:val="Знак Знак Знак Знак1 Знак Знак Знак Знак Знак Знак"/>
    <w:basedOn w:val="a"/>
    <w:rsid w:val="00755332"/>
    <w:pPr>
      <w:spacing w:before="100" w:beforeAutospacing="1" w:after="100" w:afterAutospacing="1"/>
      <w:jc w:val="both"/>
    </w:pPr>
    <w:rPr>
      <w:rFonts w:ascii="Tahoma" w:hAnsi="Tahoma"/>
      <w:sz w:val="20"/>
      <w:szCs w:val="20"/>
      <w:lang w:val="en-US" w:eastAsia="en-US"/>
    </w:rPr>
  </w:style>
  <w:style w:type="paragraph" w:customStyle="1" w:styleId="1f6">
    <w:name w:val="Знак Знак Знак Знак1 Знак Знак Знак Знак Знак Знак Знак Знак"/>
    <w:basedOn w:val="a"/>
    <w:rsid w:val="00755332"/>
    <w:pPr>
      <w:spacing w:before="100" w:beforeAutospacing="1" w:after="100" w:afterAutospacing="1"/>
      <w:jc w:val="both"/>
    </w:pPr>
    <w:rPr>
      <w:rFonts w:ascii="Tahoma" w:hAnsi="Tahoma"/>
      <w:sz w:val="20"/>
      <w:szCs w:val="20"/>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755332"/>
    <w:pPr>
      <w:spacing w:before="100" w:beforeAutospacing="1" w:after="100" w:afterAutospacing="1"/>
      <w:jc w:val="both"/>
    </w:pPr>
    <w:rPr>
      <w:rFonts w:ascii="Tahoma" w:hAnsi="Tahoma"/>
      <w:sz w:val="20"/>
      <w:szCs w:val="20"/>
      <w:lang w:val="en-US" w:eastAsia="en-US"/>
    </w:rPr>
  </w:style>
  <w:style w:type="paragraph" w:customStyle="1" w:styleId="ConsPlusCell">
    <w:name w:val="ConsPlusCell"/>
    <w:rsid w:val="00755332"/>
    <w:pPr>
      <w:widowControl w:val="0"/>
      <w:autoSpaceDE w:val="0"/>
      <w:autoSpaceDN w:val="0"/>
      <w:adjustRightInd w:val="0"/>
    </w:pPr>
    <w:rPr>
      <w:rFonts w:ascii="Arial" w:hAnsi="Arial" w:cs="Arial"/>
    </w:rPr>
  </w:style>
  <w:style w:type="paragraph" w:customStyle="1" w:styleId="1f7">
    <w:name w:val="Знак Знак Знак Знак1"/>
    <w:basedOn w:val="a"/>
    <w:rsid w:val="00755332"/>
    <w:pPr>
      <w:spacing w:before="100" w:beforeAutospacing="1" w:after="100" w:afterAutospacing="1"/>
      <w:jc w:val="both"/>
    </w:pPr>
    <w:rPr>
      <w:rFonts w:ascii="Tahoma" w:hAnsi="Tahoma" w:cs="Tahoma"/>
      <w:sz w:val="20"/>
      <w:szCs w:val="20"/>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755332"/>
    <w:pPr>
      <w:spacing w:before="100" w:beforeAutospacing="1" w:after="100" w:afterAutospacing="1"/>
      <w:jc w:val="both"/>
    </w:pPr>
    <w:rPr>
      <w:rFonts w:ascii="Tahoma" w:hAnsi="Tahoma"/>
      <w:sz w:val="20"/>
      <w:szCs w:val="20"/>
      <w:lang w:val="en-US" w:eastAsia="en-US"/>
    </w:rPr>
  </w:style>
  <w:style w:type="paragraph" w:customStyle="1" w:styleId="2e">
    <w:name w:val="Знак2 Знак Знак Знак"/>
    <w:basedOn w:val="a"/>
    <w:rsid w:val="00755332"/>
    <w:pPr>
      <w:spacing w:after="160" w:line="240" w:lineRule="exact"/>
    </w:pPr>
    <w:rPr>
      <w:rFonts w:ascii="Verdana" w:hAnsi="Verdana"/>
      <w:sz w:val="20"/>
      <w:szCs w:val="20"/>
      <w:lang w:val="en-US" w:eastAsia="en-US"/>
    </w:rPr>
  </w:style>
  <w:style w:type="character" w:customStyle="1" w:styleId="afffd">
    <w:name w:val="Знак Знак"/>
    <w:locked/>
    <w:rsid w:val="00755332"/>
    <w:rPr>
      <w:lang w:val="ru-RU" w:eastAsia="ru-RU" w:bidi="ar-SA"/>
    </w:rPr>
  </w:style>
  <w:style w:type="paragraph" w:customStyle="1" w:styleId="1f8">
    <w:name w:val="Знак Знак Знак Знак1 Знак Знак Знак Знак Знак Знак"/>
    <w:basedOn w:val="a"/>
    <w:rsid w:val="00755332"/>
    <w:pPr>
      <w:spacing w:before="100" w:beforeAutospacing="1" w:after="100" w:afterAutospacing="1"/>
      <w:jc w:val="both"/>
    </w:pPr>
    <w:rPr>
      <w:rFonts w:ascii="Tahoma" w:hAnsi="Tahoma"/>
      <w:sz w:val="20"/>
      <w:szCs w:val="20"/>
      <w:lang w:val="en-US" w:eastAsia="en-US"/>
    </w:rPr>
  </w:style>
  <w:style w:type="paragraph"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755332"/>
    <w:pPr>
      <w:spacing w:before="100" w:beforeAutospacing="1" w:after="100" w:afterAutospacing="1"/>
      <w:jc w:val="both"/>
    </w:pPr>
    <w:rPr>
      <w:rFonts w:ascii="Tahoma" w:hAnsi="Tahoma"/>
      <w:sz w:val="20"/>
      <w:szCs w:val="20"/>
      <w:lang w:val="en-US" w:eastAsia="en-US"/>
    </w:rPr>
  </w:style>
  <w:style w:type="character" w:customStyle="1" w:styleId="51">
    <w:name w:val="Знак Знак5"/>
    <w:rsid w:val="00755332"/>
    <w:rPr>
      <w:lang w:val="ru-RU" w:eastAsia="ru-RU" w:bidi="ar-SA"/>
    </w:rPr>
  </w:style>
  <w:style w:type="character" w:customStyle="1" w:styleId="91">
    <w:name w:val="Знак Знак9"/>
    <w:rsid w:val="00755332"/>
    <w:rPr>
      <w:b/>
      <w:bCs/>
      <w:sz w:val="28"/>
      <w:szCs w:val="28"/>
      <w:lang w:val="ru-RU" w:eastAsia="ru-RU" w:bidi="ar-SA"/>
    </w:rPr>
  </w:style>
  <w:style w:type="character" w:customStyle="1" w:styleId="81">
    <w:name w:val="Знак Знак8"/>
    <w:rsid w:val="00755332"/>
    <w:rPr>
      <w:sz w:val="28"/>
      <w:szCs w:val="28"/>
      <w:lang w:val="ru-RU" w:eastAsia="ru-RU" w:bidi="ar-SA"/>
    </w:rPr>
  </w:style>
  <w:style w:type="paragraph" w:customStyle="1" w:styleId="1f9">
    <w:name w:val="Знак Знак Знак Знак1 Знак Знак Знак Знак Знак Знак Знак Знак Знак Знак Знак"/>
    <w:basedOn w:val="a"/>
    <w:rsid w:val="00755332"/>
    <w:pPr>
      <w:spacing w:before="100" w:beforeAutospacing="1" w:after="100" w:afterAutospacing="1"/>
      <w:jc w:val="both"/>
    </w:pPr>
    <w:rPr>
      <w:rFonts w:ascii="Tahoma" w:hAnsi="Tahoma"/>
      <w:sz w:val="20"/>
      <w:szCs w:val="20"/>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755332"/>
    <w:pPr>
      <w:spacing w:before="100" w:beforeAutospacing="1" w:after="100" w:afterAutospacing="1"/>
      <w:jc w:val="both"/>
    </w:pPr>
    <w:rPr>
      <w:rFonts w:ascii="Tahoma" w:hAnsi="Tahoma"/>
      <w:sz w:val="20"/>
      <w:szCs w:val="20"/>
      <w:lang w:val="en-US" w:eastAsia="en-US"/>
    </w:rPr>
  </w:style>
  <w:style w:type="paragraph" w:customStyle="1" w:styleId="416">
    <w:name w:val="Знак4 Знак Знак Знак Знак Знак Знак Знак Знак Знак1 Знак Знак Знак Знак Знак Знак"/>
    <w:basedOn w:val="a"/>
    <w:rsid w:val="00755332"/>
    <w:pPr>
      <w:spacing w:before="100" w:beforeAutospacing="1" w:after="100" w:afterAutospacing="1"/>
      <w:jc w:val="both"/>
    </w:pPr>
    <w:rPr>
      <w:rFonts w:ascii="Tahoma" w:hAnsi="Tahoma"/>
      <w:sz w:val="20"/>
      <w:szCs w:val="20"/>
      <w:lang w:val="en-US" w:eastAsia="en-US"/>
    </w:rPr>
  </w:style>
  <w:style w:type="paragraph" w:customStyle="1" w:styleId="1fa">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44">
    <w:name w:val="Знак4"/>
    <w:basedOn w:val="a"/>
    <w:rsid w:val="00755332"/>
    <w:pPr>
      <w:spacing w:before="100" w:beforeAutospacing="1" w:after="100" w:afterAutospacing="1"/>
      <w:jc w:val="both"/>
    </w:pPr>
    <w:rPr>
      <w:rFonts w:ascii="Tahoma" w:hAnsi="Tahoma"/>
      <w:sz w:val="20"/>
      <w:szCs w:val="20"/>
      <w:lang w:val="en-US" w:eastAsia="en-US"/>
    </w:rPr>
  </w:style>
  <w:style w:type="character" w:customStyle="1" w:styleId="71">
    <w:name w:val="Знак Знак7"/>
    <w:rsid w:val="00755332"/>
    <w:rPr>
      <w:b/>
      <w:bCs/>
      <w:sz w:val="28"/>
      <w:szCs w:val="28"/>
      <w:lang w:val="ru-RU" w:eastAsia="ru-RU" w:bidi="ar-SA"/>
    </w:rPr>
  </w:style>
  <w:style w:type="character" w:customStyle="1" w:styleId="61">
    <w:name w:val="Знак Знак6"/>
    <w:rsid w:val="00755332"/>
    <w:rPr>
      <w:sz w:val="28"/>
      <w:szCs w:val="28"/>
      <w:lang w:val="ru-RU" w:eastAsia="ru-RU" w:bidi="ar-SA"/>
    </w:rPr>
  </w:style>
  <w:style w:type="character" w:customStyle="1" w:styleId="39">
    <w:name w:val="Знак Знак3"/>
    <w:rsid w:val="00755332"/>
    <w:rPr>
      <w:rFonts w:ascii="Times New Roman" w:eastAsia="Times New Roman" w:hAnsi="Times New Roman" w:cs="Times New Roman"/>
      <w:sz w:val="24"/>
      <w:szCs w:val="24"/>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afffe">
    <w:name w:val="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1fb">
    <w:name w:val="Знак Знак Знак Знак Знак Знак Знак Знак Знак Знак Знак Знак Знак Знак Знак Знак1"/>
    <w:basedOn w:val="a"/>
    <w:rsid w:val="00755332"/>
    <w:pPr>
      <w:spacing w:before="100" w:beforeAutospacing="1" w:after="100" w:afterAutospacing="1"/>
    </w:pPr>
    <w:rPr>
      <w:rFonts w:ascii="Tahoma" w:hAnsi="Tahoma"/>
      <w:sz w:val="20"/>
      <w:szCs w:val="20"/>
      <w:lang w:val="en-US" w:eastAsia="en-US"/>
    </w:rPr>
  </w:style>
  <w:style w:type="paragraph" w:customStyle="1" w:styleId="affff">
    <w:name w:val="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2f">
    <w:name w:val="Знак Знак2 Знак"/>
    <w:basedOn w:val="a"/>
    <w:rsid w:val="00755332"/>
    <w:pPr>
      <w:spacing w:before="100" w:beforeAutospacing="1" w:after="100" w:afterAutospacing="1"/>
    </w:pPr>
    <w:rPr>
      <w:rFonts w:ascii="Tahoma" w:hAnsi="Tahoma"/>
      <w:sz w:val="20"/>
      <w:szCs w:val="20"/>
      <w:lang w:val="en-US" w:eastAsia="en-US"/>
    </w:rPr>
  </w:style>
  <w:style w:type="paragraph" w:customStyle="1" w:styleId="affff0">
    <w:name w:val="Знак Знак Знак Знак Знак Знак"/>
    <w:basedOn w:val="a"/>
    <w:rsid w:val="00755332"/>
    <w:pPr>
      <w:spacing w:before="100" w:beforeAutospacing="1" w:after="100" w:afterAutospacing="1"/>
      <w:jc w:val="both"/>
    </w:pPr>
    <w:rPr>
      <w:rFonts w:ascii="Tahoma" w:hAnsi="Tahoma"/>
      <w:sz w:val="20"/>
      <w:szCs w:val="20"/>
      <w:lang w:val="en-US" w:eastAsia="en-US"/>
    </w:rPr>
  </w:style>
  <w:style w:type="paragraph" w:customStyle="1" w:styleId="1fc">
    <w:name w:val="Знак Знак Знак Знак Знак Знак Знак Знак Знак Знак Знак Знак Знак Знак Знак Знак1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1fd">
    <w:name w:val="Знак1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affff1">
    <w:name w:val="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1fe">
    <w:name w:val="Знак Знак1 Знак Знак Знак"/>
    <w:basedOn w:val="a"/>
    <w:rsid w:val="00755332"/>
    <w:pPr>
      <w:spacing w:after="160" w:line="240" w:lineRule="exact"/>
    </w:pPr>
    <w:rPr>
      <w:rFonts w:ascii="Verdana" w:hAnsi="Verdana"/>
      <w:sz w:val="20"/>
      <w:szCs w:val="20"/>
      <w:lang w:val="en-US" w:eastAsia="en-US"/>
    </w:rPr>
  </w:style>
  <w:style w:type="paragraph" w:customStyle="1" w:styleId="11e">
    <w:name w:val="Знак1 Знак Знак Знак1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1ff">
    <w:name w:val="Знак1 Знак Знак Знак Знак Знак Знак Знак Знак Знак Знак Знак"/>
    <w:basedOn w:val="a"/>
    <w:rsid w:val="00755332"/>
    <w:pPr>
      <w:spacing w:after="160" w:line="240" w:lineRule="exact"/>
    </w:pPr>
    <w:rPr>
      <w:rFonts w:ascii="Verdana" w:hAnsi="Verdana"/>
      <w:sz w:val="20"/>
      <w:szCs w:val="20"/>
      <w:lang w:val="en-US" w:eastAsia="en-US"/>
    </w:rPr>
  </w:style>
  <w:style w:type="paragraph" w:customStyle="1" w:styleId="11f">
    <w:name w:val="Знак1 Знак Знак Знак1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11f0">
    <w:name w:val="Знак Знак Знак Знак Знак Знак Знак Знак Знак Знак Знак Знак Знак Знак Знак Знак1 Знак Знак Знак1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affff2">
    <w:name w:val="Знак Знак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affff3">
    <w:name w:val="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2f0">
    <w:name w:val="Знак Знак2 Знак Знак Знак Знак Знак Знак"/>
    <w:basedOn w:val="a"/>
    <w:rsid w:val="00755332"/>
    <w:pPr>
      <w:spacing w:after="160" w:line="240" w:lineRule="exact"/>
    </w:pPr>
    <w:rPr>
      <w:rFonts w:ascii="Verdana" w:hAnsi="Verdana"/>
      <w:sz w:val="20"/>
      <w:szCs w:val="20"/>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1"/>
    <w:basedOn w:val="a"/>
    <w:rsid w:val="00755332"/>
    <w:pPr>
      <w:spacing w:before="100" w:beforeAutospacing="1" w:after="100" w:afterAutospacing="1"/>
    </w:pPr>
    <w:rPr>
      <w:rFonts w:ascii="Tahoma" w:hAnsi="Tahoma"/>
      <w:sz w:val="20"/>
      <w:szCs w:val="20"/>
      <w:lang w:val="en-US" w:eastAsia="en-US"/>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11f3">
    <w:name w:val="Знак Знак Знак Знак Знак Знак Знак Знак Знак Знак Знак Знак Знак Знак Знак Знак1 Знак Знак Знак1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11f4">
    <w:name w:val="Знак Знак1 Знак Знак Знак1 Знак Знак Знак Знак Знак Знак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21c">
    <w:name w:val="Знак Знак2 Знак Знак Знак1 Знак Знак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rsid w:val="00755332"/>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11f6">
    <w:name w:val="Знак11"/>
    <w:basedOn w:val="a"/>
    <w:rsid w:val="00755332"/>
    <w:pPr>
      <w:spacing w:before="100" w:beforeAutospacing="1" w:after="100" w:afterAutospacing="1"/>
    </w:pPr>
    <w:rPr>
      <w:rFonts w:ascii="Tahoma" w:hAnsi="Tahoma"/>
      <w:sz w:val="20"/>
      <w:szCs w:val="20"/>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rsid w:val="00755332"/>
    <w:pPr>
      <w:spacing w:before="100" w:beforeAutospacing="1" w:after="100" w:afterAutospacing="1"/>
      <w:jc w:val="both"/>
    </w:pPr>
    <w:rPr>
      <w:rFonts w:ascii="Tahoma" w:hAnsi="Tahoma"/>
      <w:sz w:val="20"/>
      <w:szCs w:val="20"/>
      <w:lang w:val="en-US" w:eastAsia="en-US"/>
    </w:rPr>
  </w:style>
  <w:style w:type="paragraph" w:customStyle="1" w:styleId="2f1">
    <w:name w:val="Знак2"/>
    <w:basedOn w:val="a"/>
    <w:rsid w:val="00755332"/>
    <w:pPr>
      <w:spacing w:before="100" w:beforeAutospacing="1" w:after="100" w:afterAutospacing="1"/>
      <w:jc w:val="both"/>
    </w:pPr>
    <w:rPr>
      <w:rFonts w:ascii="Tahoma" w:hAnsi="Tahoma"/>
      <w:sz w:val="20"/>
      <w:szCs w:val="20"/>
      <w:lang w:val="en-US" w:eastAsia="en-US"/>
    </w:rPr>
  </w:style>
  <w:style w:type="paragraph" w:customStyle="1" w:styleId="3a">
    <w:name w:val="Знак Знак3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2f2">
    <w:name w:val="Знак2 Знак Знак Знак Знак Знак Знак Знак Знак Знак Знак Знак"/>
    <w:basedOn w:val="a"/>
    <w:rsid w:val="00755332"/>
    <w:pPr>
      <w:spacing w:before="100" w:beforeAutospacing="1" w:after="100" w:afterAutospacing="1"/>
      <w:jc w:val="both"/>
    </w:pPr>
    <w:rPr>
      <w:rFonts w:ascii="Tahoma" w:hAnsi="Tahoma"/>
      <w:sz w:val="20"/>
      <w:szCs w:val="20"/>
      <w:lang w:val="en-US" w:eastAsia="en-US"/>
    </w:rPr>
  </w:style>
  <w:style w:type="paragraph" w:customStyle="1" w:styleId="3b">
    <w:name w:val="Знак Знак3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45">
    <w:name w:val="Знак4 Знак Знак Знак Знак Знак Знак Знак Знак Знак"/>
    <w:basedOn w:val="a"/>
    <w:rsid w:val="00755332"/>
    <w:pPr>
      <w:spacing w:before="100" w:beforeAutospacing="1" w:after="100" w:afterAutospacing="1"/>
      <w:jc w:val="both"/>
    </w:pPr>
    <w:rPr>
      <w:rFonts w:ascii="Tahoma" w:hAnsi="Tahoma"/>
      <w:sz w:val="20"/>
      <w:szCs w:val="20"/>
      <w:lang w:val="en-US" w:eastAsia="en-US"/>
    </w:rPr>
  </w:style>
  <w:style w:type="paragraph"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55332"/>
    <w:pPr>
      <w:spacing w:before="100" w:beforeAutospacing="1" w:after="100" w:afterAutospacing="1"/>
      <w:jc w:val="both"/>
    </w:pPr>
    <w:rPr>
      <w:rFonts w:ascii="Tahoma" w:hAnsi="Tahoma"/>
      <w:sz w:val="20"/>
      <w:szCs w:val="20"/>
      <w:lang w:val="en-US" w:eastAsia="en-US"/>
    </w:rPr>
  </w:style>
  <w:style w:type="paragraph" w:customStyle="1" w:styleId="a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55332"/>
    <w:pPr>
      <w:spacing w:before="100" w:beforeAutospacing="1" w:after="100" w:afterAutospacing="1"/>
      <w:jc w:val="both"/>
    </w:pPr>
    <w:rPr>
      <w:rFonts w:ascii="Tahoma" w:hAnsi="Tahoma"/>
      <w:sz w:val="20"/>
      <w:szCs w:val="20"/>
      <w:lang w:val="en-US" w:eastAsia="en-US"/>
    </w:rPr>
  </w:style>
  <w:style w:type="paragraph" w:customStyle="1" w:styleId="1ff0">
    <w:name w:val="Знак Знак Знак Знак Знак Знак Знак Знак Знак Знак Знак Знак Знак Знак1 Знак Знак Знак Знак Знак Знак Знак Знак Знак Знак"/>
    <w:basedOn w:val="a"/>
    <w:rsid w:val="00755332"/>
    <w:pPr>
      <w:spacing w:before="100" w:beforeAutospacing="1" w:after="100" w:afterAutospacing="1"/>
      <w:jc w:val="both"/>
    </w:pPr>
    <w:rPr>
      <w:rFonts w:ascii="Tahoma" w:hAnsi="Tahoma"/>
      <w:sz w:val="20"/>
      <w:szCs w:val="20"/>
      <w:lang w:val="en-US" w:eastAsia="en-US"/>
    </w:rPr>
  </w:style>
  <w:style w:type="paragraph" w:customStyle="1" w:styleId="1ff1">
    <w:name w:val="Знак Знак Знак Знак Знак Знак Знак Знак Знак Знак Знак Знак Знак Знак Знак Знак Знак Знак Знак Знак Знак Знак Знак Знак Знак1"/>
    <w:basedOn w:val="a"/>
    <w:rsid w:val="00755332"/>
    <w:pPr>
      <w:spacing w:before="100" w:beforeAutospacing="1" w:after="100" w:afterAutospacing="1"/>
      <w:jc w:val="both"/>
    </w:pPr>
    <w:rPr>
      <w:rFonts w:ascii="Tahoma" w:hAnsi="Tahoma"/>
      <w:sz w:val="20"/>
      <w:szCs w:val="20"/>
      <w:lang w:val="en-US" w:eastAsia="en-US"/>
    </w:rPr>
  </w:style>
  <w:style w:type="paragraph" w:customStyle="1" w:styleId="a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55332"/>
    <w:pPr>
      <w:spacing w:before="100" w:beforeAutospacing="1" w:after="100" w:afterAutospacing="1"/>
      <w:jc w:val="both"/>
    </w:pPr>
    <w:rPr>
      <w:rFonts w:ascii="Tahoma" w:hAnsi="Tahoma"/>
      <w:sz w:val="20"/>
      <w:szCs w:val="20"/>
      <w:lang w:val="en-US" w:eastAsia="en-US"/>
    </w:rPr>
  </w:style>
  <w:style w:type="paragraph" w:customStyle="1" w:styleId="1ff2">
    <w:name w:val="Основной текст1"/>
    <w:basedOn w:val="a"/>
    <w:rsid w:val="00755332"/>
    <w:pPr>
      <w:widowControl w:val="0"/>
      <w:jc w:val="both"/>
    </w:pPr>
    <w:rPr>
      <w:szCs w:val="20"/>
      <w:lang w:eastAsia="ar-SA"/>
    </w:rPr>
  </w:style>
  <w:style w:type="paragraph" w:customStyle="1" w:styleId="21d">
    <w:name w:val="Знак Знак2 Знак Знак Знак1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2f3">
    <w:name w:val="Знак Знак Знак Знак Знак Знак2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21e">
    <w:name w:val="Знак Знак2 Знак Знак Знак1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21f">
    <w:name w:val="Знак Знак2 Знак Знак Знак1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11f8">
    <w:name w:val="Знак Знак1 Знак Знак Знак1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1ff3">
    <w:name w:val="Знак Знак Знак Знак Знак Знак1"/>
    <w:basedOn w:val="a"/>
    <w:rsid w:val="00755332"/>
    <w:pPr>
      <w:spacing w:before="100" w:beforeAutospacing="1" w:after="100" w:afterAutospacing="1"/>
    </w:pPr>
    <w:rPr>
      <w:rFonts w:ascii="Tahoma" w:hAnsi="Tahoma"/>
      <w:sz w:val="20"/>
      <w:szCs w:val="20"/>
      <w:lang w:val="en-US" w:eastAsia="en-US"/>
    </w:rPr>
  </w:style>
  <w:style w:type="paragraph" w:customStyle="1" w:styleId="4113">
    <w:name w:val="Знак4 Знак Знак Знак Знак Знак Знак Знак Знак Знак11"/>
    <w:basedOn w:val="a"/>
    <w:rsid w:val="00755332"/>
    <w:pPr>
      <w:spacing w:before="100" w:beforeAutospacing="1" w:after="100" w:afterAutospacing="1"/>
      <w:jc w:val="both"/>
    </w:pPr>
    <w:rPr>
      <w:rFonts w:ascii="Tahoma" w:hAnsi="Tahoma"/>
      <w:sz w:val="20"/>
      <w:szCs w:val="20"/>
      <w:lang w:val="en-US" w:eastAsia="en-US"/>
    </w:rPr>
  </w:style>
  <w:style w:type="paragraph" w:customStyle="1" w:styleId="417">
    <w:name w:val="Знак4 Знак Знак Знак Знак Знак Знак Знак Знак Знак1 Знак Знак Знак"/>
    <w:basedOn w:val="a"/>
    <w:rsid w:val="00755332"/>
    <w:pPr>
      <w:spacing w:before="100" w:beforeAutospacing="1" w:after="100" w:afterAutospacing="1"/>
      <w:jc w:val="both"/>
    </w:pPr>
    <w:rPr>
      <w:rFonts w:ascii="Tahoma" w:hAnsi="Tahoma"/>
      <w:sz w:val="20"/>
      <w:szCs w:val="20"/>
      <w:lang w:val="en-US" w:eastAsia="en-US"/>
    </w:rPr>
  </w:style>
  <w:style w:type="paragraph" w:customStyle="1" w:styleId="418">
    <w:name w:val="Знак4 Знак Знак Знак Знак Знак Знак Знак Знак Знак1 Знак Знак Знак Знак Знак Знак Знак Знак"/>
    <w:basedOn w:val="a"/>
    <w:rsid w:val="00755332"/>
    <w:pPr>
      <w:spacing w:before="100" w:beforeAutospacing="1" w:after="100" w:afterAutospacing="1"/>
      <w:jc w:val="both"/>
    </w:pPr>
    <w:rPr>
      <w:rFonts w:ascii="Tahoma" w:hAnsi="Tahoma"/>
      <w:sz w:val="20"/>
      <w:szCs w:val="20"/>
      <w:lang w:val="en-US" w:eastAsia="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affff8">
    <w:name w:val="Знак Знак Знак Знак Знак Знак Знак Знак Знак Знак Знак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rsid w:val="00755332"/>
    <w:pPr>
      <w:spacing w:before="100" w:beforeAutospacing="1" w:after="100" w:afterAutospacing="1"/>
      <w:jc w:val="both"/>
    </w:pPr>
    <w:rPr>
      <w:rFonts w:ascii="Tahoma" w:hAnsi="Tahoma"/>
      <w:sz w:val="20"/>
      <w:szCs w:val="20"/>
      <w:lang w:val="en-US" w:eastAsia="en-US"/>
    </w:rPr>
  </w:style>
  <w:style w:type="paragraph" w:customStyle="1" w:styleId="21f4">
    <w:name w:val="Знак Знак2 Знак Знак Знак Знак1 Знак Знак Знак Знак Знак Знак"/>
    <w:basedOn w:val="a"/>
    <w:rsid w:val="00755332"/>
    <w:pPr>
      <w:spacing w:before="100" w:beforeAutospacing="1" w:after="100" w:afterAutospacing="1"/>
      <w:jc w:val="both"/>
    </w:pPr>
    <w:rPr>
      <w:rFonts w:ascii="Tahoma" w:hAnsi="Tahoma"/>
      <w:sz w:val="20"/>
      <w:szCs w:val="20"/>
      <w:lang w:val="en-US" w:eastAsia="en-US"/>
    </w:rPr>
  </w:style>
  <w:style w:type="paragraph" w:customStyle="1" w:styleId="221">
    <w:name w:val="Основной текст с отступом 22"/>
    <w:basedOn w:val="a"/>
    <w:rsid w:val="00755332"/>
    <w:pPr>
      <w:ind w:firstLine="851"/>
      <w:jc w:val="both"/>
    </w:pPr>
    <w:rPr>
      <w:sz w:val="28"/>
      <w:szCs w:val="20"/>
    </w:rPr>
  </w:style>
  <w:style w:type="paragraph" w:customStyle="1" w:styleId="1ff4">
    <w:name w:val="Верхний колонтитул1"/>
    <w:basedOn w:val="a"/>
    <w:rsid w:val="00755332"/>
    <w:pPr>
      <w:ind w:left="400"/>
      <w:jc w:val="center"/>
    </w:pPr>
    <w:rPr>
      <w:rFonts w:ascii="Arial" w:hAnsi="Arial" w:cs="Arial"/>
      <w:b/>
      <w:bCs/>
      <w:color w:val="3560A7"/>
      <w:sz w:val="28"/>
      <w:szCs w:val="28"/>
    </w:rPr>
  </w:style>
  <w:style w:type="paragraph" w:customStyle="1" w:styleId="CharChar40">
    <w:name w:val="Char Char4 Знак Знак Знак"/>
    <w:basedOn w:val="a"/>
    <w:rsid w:val="00755332"/>
    <w:pPr>
      <w:spacing w:after="160" w:line="240" w:lineRule="exact"/>
    </w:pPr>
    <w:rPr>
      <w:rFonts w:ascii="Verdana" w:hAnsi="Verdana"/>
      <w:sz w:val="20"/>
      <w:szCs w:val="20"/>
      <w:lang w:val="en-US" w:eastAsia="en-US"/>
    </w:rPr>
  </w:style>
  <w:style w:type="paragraph" w:customStyle="1" w:styleId="1ff5">
    <w:name w:val="Знак Знак Знак Знак Знак Знак Знак Знак Знак Знак1"/>
    <w:basedOn w:val="a"/>
    <w:rsid w:val="00755332"/>
    <w:pPr>
      <w:spacing w:before="100" w:beforeAutospacing="1" w:after="100" w:afterAutospacing="1"/>
      <w:jc w:val="both"/>
    </w:pPr>
    <w:rPr>
      <w:rFonts w:ascii="Tahoma" w:hAnsi="Tahoma" w:cs="Tahoma"/>
      <w:sz w:val="20"/>
      <w:szCs w:val="20"/>
      <w:lang w:val="en-US" w:eastAsia="en-US"/>
    </w:rPr>
  </w:style>
  <w:style w:type="paragraph" w:customStyle="1" w:styleId="CharChar0">
    <w:name w:val="Char Char"/>
    <w:basedOn w:val="a"/>
    <w:rsid w:val="00755332"/>
    <w:pPr>
      <w:spacing w:after="160" w:line="240" w:lineRule="exact"/>
    </w:pPr>
    <w:rPr>
      <w:rFonts w:ascii="Verdana" w:hAnsi="Verdana"/>
      <w:sz w:val="20"/>
      <w:szCs w:val="20"/>
      <w:lang w:val="en-US" w:eastAsia="en-US"/>
    </w:rPr>
  </w:style>
  <w:style w:type="paragraph" w:customStyle="1" w:styleId="1ff6">
    <w:name w:val="Знак Знак1 Знак Знак Знак Знак Знак Знак Знак"/>
    <w:basedOn w:val="a"/>
    <w:rsid w:val="00755332"/>
    <w:pPr>
      <w:spacing w:before="100" w:beforeAutospacing="1" w:after="100" w:afterAutospacing="1"/>
      <w:jc w:val="both"/>
    </w:pPr>
    <w:rPr>
      <w:rFonts w:ascii="Tahoma" w:hAnsi="Tahoma"/>
      <w:sz w:val="20"/>
      <w:szCs w:val="20"/>
      <w:lang w:val="en-US" w:eastAsia="en-US"/>
    </w:rPr>
  </w:style>
  <w:style w:type="paragraph" w:customStyle="1" w:styleId="2f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55332"/>
    <w:pPr>
      <w:spacing w:before="100" w:beforeAutospacing="1" w:after="100" w:afterAutospacing="1"/>
      <w:jc w:val="both"/>
    </w:pPr>
    <w:rPr>
      <w:rFonts w:ascii="Tahoma" w:hAnsi="Tahoma"/>
      <w:sz w:val="20"/>
      <w:szCs w:val="20"/>
      <w:lang w:val="en-US" w:eastAsia="en-US"/>
    </w:rPr>
  </w:style>
  <w:style w:type="paragraph" w:customStyle="1" w:styleId="21f5">
    <w:name w:val="Знак Знак2 Знак Знак Знак Знак1 Знак"/>
    <w:basedOn w:val="a"/>
    <w:rsid w:val="00755332"/>
    <w:pPr>
      <w:spacing w:before="100" w:beforeAutospacing="1" w:after="100" w:afterAutospacing="1"/>
    </w:pPr>
    <w:rPr>
      <w:rFonts w:ascii="Tahoma" w:hAnsi="Tahoma"/>
      <w:sz w:val="20"/>
      <w:szCs w:val="20"/>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rsid w:val="00755332"/>
    <w:pPr>
      <w:spacing w:before="100" w:beforeAutospacing="1" w:after="100" w:afterAutospacing="1"/>
      <w:jc w:val="both"/>
    </w:pPr>
    <w:rPr>
      <w:rFonts w:ascii="Tahoma" w:hAnsi="Tahoma"/>
      <w:sz w:val="20"/>
      <w:szCs w:val="20"/>
      <w:lang w:val="en-US" w:eastAsia="en-US"/>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755332"/>
    <w:pPr>
      <w:spacing w:before="100" w:beforeAutospacing="1" w:after="100" w:afterAutospacing="1"/>
      <w:jc w:val="both"/>
    </w:pPr>
    <w:rPr>
      <w:rFonts w:ascii="Tahoma" w:hAnsi="Tahoma"/>
      <w:sz w:val="20"/>
      <w:szCs w:val="20"/>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rsid w:val="00755332"/>
    <w:pPr>
      <w:spacing w:before="100" w:beforeAutospacing="1" w:after="100" w:afterAutospacing="1"/>
      <w:jc w:val="both"/>
    </w:pPr>
    <w:rPr>
      <w:rFonts w:ascii="Tahoma" w:hAnsi="Tahoma"/>
      <w:sz w:val="20"/>
      <w:szCs w:val="20"/>
      <w:lang w:val="en-US" w:eastAsia="en-US"/>
    </w:rPr>
  </w:style>
  <w:style w:type="paragraph" w:customStyle="1" w:styleId="2f5">
    <w:name w:val="Знак2 Знак Знак Знак"/>
    <w:basedOn w:val="a"/>
    <w:rsid w:val="00755332"/>
    <w:pPr>
      <w:spacing w:after="160" w:line="240" w:lineRule="exact"/>
    </w:pPr>
    <w:rPr>
      <w:rFonts w:ascii="Verdana" w:hAnsi="Verdana"/>
      <w:sz w:val="20"/>
      <w:szCs w:val="20"/>
      <w:lang w:val="en-US" w:eastAsia="en-US"/>
    </w:rPr>
  </w:style>
  <w:style w:type="paragraph" w:customStyle="1" w:styleId="affff9">
    <w:name w:val="Знак"/>
    <w:basedOn w:val="a"/>
    <w:rsid w:val="00755332"/>
    <w:pPr>
      <w:spacing w:before="100" w:beforeAutospacing="1" w:after="100" w:afterAutospacing="1"/>
    </w:pPr>
    <w:rPr>
      <w:rFonts w:ascii="Tahoma" w:hAnsi="Tahoma"/>
      <w:sz w:val="20"/>
      <w:szCs w:val="20"/>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rsid w:val="00755332"/>
    <w:pPr>
      <w:spacing w:before="100" w:beforeAutospacing="1" w:after="100" w:afterAutospacing="1"/>
      <w:jc w:val="both"/>
    </w:pPr>
    <w:rPr>
      <w:rFonts w:ascii="Tahoma" w:hAnsi="Tahoma"/>
      <w:sz w:val="20"/>
      <w:szCs w:val="20"/>
      <w:lang w:val="en-US" w:eastAsia="en-US"/>
    </w:rPr>
  </w:style>
  <w:style w:type="paragraph" w:customStyle="1" w:styleId="1ff7">
    <w:name w:val="Знак Знак Знак Знак1 Знак Знак Знак Знак Знак Знак Знак Знак"/>
    <w:basedOn w:val="a"/>
    <w:rsid w:val="00755332"/>
    <w:pPr>
      <w:spacing w:before="100" w:beforeAutospacing="1" w:after="100" w:afterAutospacing="1"/>
      <w:jc w:val="both"/>
    </w:pPr>
    <w:rPr>
      <w:rFonts w:ascii="Tahoma" w:hAnsi="Tahoma"/>
      <w:sz w:val="20"/>
      <w:szCs w:val="20"/>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rsid w:val="00755332"/>
    <w:pPr>
      <w:spacing w:before="100" w:beforeAutospacing="1" w:after="100" w:afterAutospacing="1"/>
      <w:jc w:val="both"/>
    </w:pPr>
    <w:rPr>
      <w:rFonts w:ascii="Tahoma" w:hAnsi="Tahoma"/>
      <w:sz w:val="20"/>
      <w:szCs w:val="20"/>
      <w:lang w:val="en-US" w:eastAsia="en-US"/>
    </w:rPr>
  </w:style>
  <w:style w:type="paragraph" w:customStyle="1" w:styleId="41a">
    <w:name w:val="Знак4 Знак Знак Знак Знак Знак Знак Знак Знак Знак1 Знак Знак Знак Знак Знак Знак"/>
    <w:basedOn w:val="a"/>
    <w:rsid w:val="00755332"/>
    <w:pPr>
      <w:spacing w:before="100" w:beforeAutospacing="1" w:after="100" w:afterAutospacing="1"/>
      <w:jc w:val="both"/>
    </w:pPr>
    <w:rPr>
      <w:rFonts w:ascii="Tahoma" w:hAnsi="Tahoma"/>
      <w:sz w:val="20"/>
      <w:szCs w:val="20"/>
      <w:lang w:val="en-US" w:eastAsia="en-US"/>
    </w:rPr>
  </w:style>
  <w:style w:type="character" w:customStyle="1" w:styleId="92">
    <w:name w:val="Знак Знак9"/>
    <w:rsid w:val="00755332"/>
    <w:rPr>
      <w:rFonts w:ascii="Times New Roman" w:eastAsia="Times New Roman" w:hAnsi="Times New Roman" w:cs="Times New Roman"/>
      <w:sz w:val="20"/>
      <w:szCs w:val="20"/>
      <w:lang w:eastAsia="ru-RU"/>
    </w:rPr>
  </w:style>
  <w:style w:type="paragraph" w:customStyle="1" w:styleId="1ff8">
    <w:name w:val="Знак Знак1"/>
    <w:basedOn w:val="a"/>
    <w:rsid w:val="00755332"/>
    <w:pPr>
      <w:spacing w:before="100" w:beforeAutospacing="1" w:after="100" w:afterAutospacing="1"/>
    </w:pPr>
    <w:rPr>
      <w:rFonts w:ascii="Tahoma" w:hAnsi="Tahoma"/>
      <w:sz w:val="20"/>
      <w:szCs w:val="20"/>
      <w:lang w:val="en-US" w:eastAsia="en-US"/>
    </w:rPr>
  </w:style>
  <w:style w:type="character" w:styleId="affffa">
    <w:name w:val="line number"/>
    <w:basedOn w:val="a0"/>
    <w:unhideWhenUsed/>
    <w:rsid w:val="00755332"/>
  </w:style>
  <w:style w:type="character" w:customStyle="1" w:styleId="affffb">
    <w:name w:val="Основной текст_ Знак"/>
    <w:link w:val="affffc"/>
    <w:rsid w:val="00755332"/>
    <w:rPr>
      <w:rFonts w:ascii="Arial Unicode MS" w:eastAsia="Arial Unicode MS" w:hAnsi="Arial Unicode MS" w:cs="Arial Unicode MS"/>
      <w:color w:val="000000"/>
      <w:sz w:val="27"/>
      <w:szCs w:val="27"/>
      <w:shd w:val="clear" w:color="auto" w:fill="FFFFFF"/>
    </w:rPr>
  </w:style>
  <w:style w:type="paragraph" w:customStyle="1" w:styleId="affffc">
    <w:name w:val="Основной текст_"/>
    <w:basedOn w:val="a"/>
    <w:link w:val="affffb"/>
    <w:rsid w:val="00755332"/>
    <w:pPr>
      <w:shd w:val="clear" w:color="auto" w:fill="FFFFFF"/>
      <w:spacing w:before="300" w:after="120" w:line="322" w:lineRule="exact"/>
      <w:jc w:val="both"/>
    </w:pPr>
    <w:rPr>
      <w:rFonts w:ascii="Arial Unicode MS" w:eastAsia="Arial Unicode MS" w:hAnsi="Arial Unicode MS" w:cs="Arial Unicode MS"/>
      <w:color w:val="000000"/>
      <w:sz w:val="27"/>
      <w:szCs w:val="27"/>
    </w:rPr>
  </w:style>
  <w:style w:type="paragraph" w:customStyle="1" w:styleId="FR2">
    <w:name w:val="FR2"/>
    <w:rsid w:val="00755332"/>
    <w:pPr>
      <w:spacing w:before="100"/>
    </w:pPr>
    <w:rPr>
      <w:snapToGrid w:val="0"/>
      <w:sz w:val="24"/>
    </w:rPr>
  </w:style>
  <w:style w:type="paragraph" w:customStyle="1" w:styleId="ConsPlusDocList">
    <w:name w:val="ConsPlusDocList"/>
    <w:rsid w:val="00755332"/>
    <w:pPr>
      <w:widowControl w:val="0"/>
      <w:autoSpaceDE w:val="0"/>
      <w:autoSpaceDN w:val="0"/>
      <w:adjustRightInd w:val="0"/>
    </w:pPr>
    <w:rPr>
      <w:rFonts w:ascii="Courier New" w:eastAsia="Calibri" w:hAnsi="Courier New" w:cs="Courier New"/>
    </w:rPr>
  </w:style>
  <w:style w:type="character" w:styleId="affffd">
    <w:name w:val="Strong"/>
    <w:qFormat/>
    <w:rsid w:val="00755332"/>
    <w:rPr>
      <w:b/>
      <w:bCs/>
    </w:rPr>
  </w:style>
  <w:style w:type="paragraph" w:customStyle="1" w:styleId="affffe">
    <w:name w:val="Текст протокола"/>
    <w:rsid w:val="00755332"/>
    <w:pPr>
      <w:ind w:firstLine="369"/>
      <w:jc w:val="both"/>
    </w:pPr>
    <w:rPr>
      <w:bCs/>
      <w:sz w:val="22"/>
    </w:rPr>
  </w:style>
  <w:style w:type="paragraph" w:customStyle="1" w:styleId="FR1">
    <w:name w:val="FR1"/>
    <w:rsid w:val="00755332"/>
    <w:pPr>
      <w:ind w:left="3080"/>
    </w:pPr>
    <w:rPr>
      <w:b/>
      <w:snapToGrid w:val="0"/>
      <w:sz w:val="36"/>
    </w:rPr>
  </w:style>
  <w:style w:type="paragraph" w:customStyle="1" w:styleId="news">
    <w:name w:val="news"/>
    <w:basedOn w:val="a"/>
    <w:rsid w:val="00755332"/>
    <w:pPr>
      <w:spacing w:before="100" w:beforeAutospacing="1" w:after="100" w:afterAutospacing="1"/>
    </w:pPr>
  </w:style>
  <w:style w:type="character" w:customStyle="1" w:styleId="260">
    <w:name w:val="Знак Знак26"/>
    <w:rsid w:val="00755332"/>
    <w:rPr>
      <w:rFonts w:ascii="AG Souvenir" w:hAnsi="AG Souvenir"/>
      <w:b/>
      <w:spacing w:val="38"/>
      <w:sz w:val="28"/>
      <w:lang w:val="ru-RU" w:eastAsia="ru-RU" w:bidi="ar-SA"/>
    </w:rPr>
  </w:style>
  <w:style w:type="paragraph" w:customStyle="1" w:styleId="2f6">
    <w:name w:val="Знак Знак Знак Знак2"/>
    <w:basedOn w:val="a"/>
    <w:rsid w:val="00755332"/>
    <w:pPr>
      <w:spacing w:before="100" w:beforeAutospacing="1" w:after="100" w:afterAutospacing="1"/>
      <w:jc w:val="both"/>
    </w:pPr>
    <w:rPr>
      <w:rFonts w:ascii="Tahoma" w:hAnsi="Tahoma" w:cs="Tahoma"/>
      <w:sz w:val="20"/>
      <w:szCs w:val="20"/>
      <w:lang w:val="en-US" w:eastAsia="en-US"/>
    </w:rPr>
  </w:style>
  <w:style w:type="character" w:customStyle="1" w:styleId="afffff">
    <w:name w:val="Цветовое выделение"/>
    <w:rsid w:val="00755332"/>
    <w:rPr>
      <w:b/>
      <w:color w:val="000080"/>
    </w:rPr>
  </w:style>
  <w:style w:type="character" w:customStyle="1" w:styleId="2f7">
    <w:name w:val="Знак Знак2"/>
    <w:locked/>
    <w:rsid w:val="00755332"/>
    <w:rPr>
      <w:lang w:val="ru-RU" w:eastAsia="ru-RU" w:bidi="ar-SA"/>
    </w:rPr>
  </w:style>
  <w:style w:type="character" w:customStyle="1" w:styleId="52">
    <w:name w:val="Знак Знак5"/>
    <w:rsid w:val="00755332"/>
    <w:rPr>
      <w:lang w:val="ru-RU" w:eastAsia="ru-RU" w:bidi="ar-SA"/>
    </w:rPr>
  </w:style>
  <w:style w:type="character" w:customStyle="1" w:styleId="82">
    <w:name w:val="Знак Знак8"/>
    <w:rsid w:val="00755332"/>
    <w:rPr>
      <w:sz w:val="28"/>
      <w:szCs w:val="28"/>
      <w:lang w:val="ru-RU" w:eastAsia="ru-RU" w:bidi="ar-SA"/>
    </w:rPr>
  </w:style>
  <w:style w:type="character" w:customStyle="1" w:styleId="72">
    <w:name w:val="Знак Знак7"/>
    <w:rsid w:val="00755332"/>
    <w:rPr>
      <w:b/>
      <w:bCs/>
      <w:sz w:val="28"/>
      <w:szCs w:val="28"/>
      <w:lang w:val="ru-RU" w:eastAsia="ru-RU" w:bidi="ar-SA"/>
    </w:rPr>
  </w:style>
  <w:style w:type="character" w:customStyle="1" w:styleId="62">
    <w:name w:val="Знак Знак6"/>
    <w:rsid w:val="00755332"/>
    <w:rPr>
      <w:sz w:val="28"/>
      <w:szCs w:val="28"/>
      <w:lang w:val="ru-RU" w:eastAsia="ru-RU" w:bidi="ar-SA"/>
    </w:rPr>
  </w:style>
  <w:style w:type="character" w:customStyle="1" w:styleId="3d">
    <w:name w:val="Знак Знак3"/>
    <w:rsid w:val="00755332"/>
    <w:rPr>
      <w:rFonts w:ascii="Times New Roman" w:eastAsia="Times New Roman" w:hAnsi="Times New Roman" w:cs="Times New Roman" w:hint="default"/>
      <w:sz w:val="24"/>
      <w:szCs w:val="24"/>
    </w:rPr>
  </w:style>
  <w:style w:type="character" w:customStyle="1" w:styleId="261">
    <w:name w:val="Знак Знак26"/>
    <w:rsid w:val="00755332"/>
    <w:rPr>
      <w:rFonts w:ascii="AG Souvenir" w:hAnsi="AG Souvenir" w:hint="default"/>
      <w:b/>
      <w:bCs w:val="0"/>
      <w:spacing w:val="38"/>
      <w:sz w:val="28"/>
      <w:lang w:val="ru-RU" w:eastAsia="ru-RU" w:bidi="ar-SA"/>
    </w:rPr>
  </w:style>
  <w:style w:type="paragraph" w:customStyle="1" w:styleId="1ff9">
    <w:name w:val="Абзац списка1"/>
    <w:basedOn w:val="a"/>
    <w:rsid w:val="00755332"/>
    <w:pPr>
      <w:spacing w:after="200" w:line="276" w:lineRule="auto"/>
      <w:ind w:left="720"/>
    </w:pPr>
    <w:rPr>
      <w:rFonts w:ascii="Calibri" w:hAnsi="Calibri" w:cs="Calibri"/>
      <w:sz w:val="22"/>
      <w:szCs w:val="22"/>
      <w:lang w:eastAsia="en-US"/>
    </w:rPr>
  </w:style>
  <w:style w:type="paragraph" w:styleId="afffff0">
    <w:name w:val="No Spacing"/>
    <w:qFormat/>
    <w:rsid w:val="00755332"/>
    <w:pPr>
      <w:jc w:val="both"/>
    </w:pPr>
    <w:rPr>
      <w:rFonts w:ascii="Calibri" w:eastAsia="Calibri" w:hAnsi="Calibri"/>
      <w:sz w:val="22"/>
      <w:szCs w:val="22"/>
      <w:lang w:eastAsia="en-US"/>
    </w:rPr>
  </w:style>
  <w:style w:type="paragraph" w:customStyle="1" w:styleId="1ffa">
    <w:name w:val="Знак Знак Знак1"/>
    <w:basedOn w:val="a"/>
    <w:rsid w:val="00755332"/>
    <w:pPr>
      <w:spacing w:after="160" w:line="240" w:lineRule="exact"/>
    </w:pPr>
    <w:rPr>
      <w:rFonts w:ascii="Verdana" w:hAnsi="Verdana" w:cs="Verdana"/>
      <w:sz w:val="20"/>
      <w:szCs w:val="20"/>
      <w:lang w:val="en-US" w:eastAsia="en-US"/>
    </w:rPr>
  </w:style>
  <w:style w:type="paragraph" w:customStyle="1" w:styleId="afffff1">
    <w:name w:val="Прижатый влево"/>
    <w:basedOn w:val="a"/>
    <w:next w:val="a"/>
    <w:rsid w:val="00755332"/>
    <w:pPr>
      <w:widowControl w:val="0"/>
      <w:autoSpaceDE w:val="0"/>
      <w:autoSpaceDN w:val="0"/>
      <w:adjustRightInd w:val="0"/>
    </w:pPr>
    <w:rPr>
      <w:rFonts w:ascii="Arial" w:hAnsi="Arial" w:cs="Arial"/>
    </w:rPr>
  </w:style>
  <w:style w:type="paragraph" w:customStyle="1" w:styleId="afffff2">
    <w:name w:val="Нормальный (таблица)"/>
    <w:basedOn w:val="a"/>
    <w:next w:val="a"/>
    <w:rsid w:val="00755332"/>
    <w:pPr>
      <w:widowControl w:val="0"/>
      <w:autoSpaceDE w:val="0"/>
      <w:autoSpaceDN w:val="0"/>
      <w:adjustRightInd w:val="0"/>
      <w:jc w:val="both"/>
    </w:pPr>
    <w:rPr>
      <w:rFonts w:ascii="Arial" w:hAnsi="Arial" w:cs="Arial"/>
    </w:rPr>
  </w:style>
  <w:style w:type="character" w:customStyle="1" w:styleId="afffff3">
    <w:name w:val="Гипертекстовая ссылка"/>
    <w:rsid w:val="00755332"/>
    <w:rPr>
      <w:color w:val="008000"/>
    </w:rPr>
  </w:style>
  <w:style w:type="paragraph" w:styleId="3e">
    <w:name w:val="toc 3"/>
    <w:basedOn w:val="a"/>
    <w:next w:val="a"/>
    <w:autoRedefine/>
    <w:unhideWhenUsed/>
    <w:rsid w:val="00755332"/>
    <w:pPr>
      <w:ind w:left="560"/>
    </w:pPr>
    <w:rPr>
      <w:rFonts w:ascii="Calibri" w:hAnsi="Calibri" w:cs="Calibri"/>
      <w:i/>
      <w:iCs/>
      <w:sz w:val="20"/>
      <w:szCs w:val="20"/>
    </w:rPr>
  </w:style>
  <w:style w:type="paragraph" w:customStyle="1" w:styleId="11f9">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rsid w:val="00755332"/>
    <w:pPr>
      <w:spacing w:before="100" w:beforeAutospacing="1" w:after="100" w:afterAutospacing="1"/>
    </w:pPr>
    <w:rPr>
      <w:rFonts w:ascii="Tahoma" w:hAnsi="Tahoma"/>
      <w:sz w:val="20"/>
      <w:szCs w:val="20"/>
      <w:lang w:val="en-US" w:eastAsia="en-US"/>
    </w:rPr>
  </w:style>
  <w:style w:type="paragraph" w:customStyle="1" w:styleId="2f8">
    <w:name w:val="Знак Знак Знак Знак Знак Знак Знак Знак Знак Знак Знак Знак Знак Знак Знак Знак2"/>
    <w:basedOn w:val="a"/>
    <w:rsid w:val="00755332"/>
    <w:pPr>
      <w:spacing w:before="100" w:beforeAutospacing="1" w:after="100" w:afterAutospacing="1"/>
    </w:pPr>
    <w:rPr>
      <w:rFonts w:ascii="Tahoma" w:hAnsi="Tahoma"/>
      <w:sz w:val="20"/>
      <w:szCs w:val="20"/>
      <w:lang w:val="en-US" w:eastAsia="en-US"/>
    </w:rPr>
  </w:style>
  <w:style w:type="paragraph" w:customStyle="1" w:styleId="4120">
    <w:name w:val="Знак4 Знак Знак Знак Знак Знак Знак Знак Знак Знак12"/>
    <w:basedOn w:val="a"/>
    <w:rsid w:val="00755332"/>
    <w:pPr>
      <w:spacing w:before="100" w:beforeAutospacing="1" w:after="100" w:afterAutospacing="1"/>
      <w:jc w:val="both"/>
    </w:pPr>
    <w:rPr>
      <w:rFonts w:ascii="Tahoma" w:hAnsi="Tahoma"/>
      <w:sz w:val="20"/>
      <w:szCs w:val="20"/>
      <w:lang w:val="en-US" w:eastAsia="en-US"/>
    </w:rPr>
  </w:style>
  <w:style w:type="paragraph" w:customStyle="1" w:styleId="2f9">
    <w:name w:val="Знак Знак Знак Знак Знак Знак Знак Знак Знак Знак2"/>
    <w:basedOn w:val="a"/>
    <w:rsid w:val="00755332"/>
    <w:pPr>
      <w:spacing w:before="100" w:beforeAutospacing="1" w:after="100" w:afterAutospacing="1"/>
      <w:jc w:val="both"/>
    </w:pPr>
    <w:rPr>
      <w:rFonts w:ascii="Tahoma" w:hAnsi="Tahoma" w:cs="Tahoma"/>
      <w:sz w:val="20"/>
      <w:szCs w:val="20"/>
      <w:lang w:val="en-US" w:eastAsia="en-US"/>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rsid w:val="00755332"/>
    <w:pPr>
      <w:spacing w:before="100" w:beforeAutospacing="1" w:after="100" w:afterAutospacing="1"/>
      <w:jc w:val="both"/>
    </w:pPr>
    <w:rPr>
      <w:rFonts w:ascii="Tahoma" w:hAnsi="Tahoma"/>
      <w:sz w:val="20"/>
      <w:szCs w:val="20"/>
      <w:lang w:val="en-US" w:eastAsia="en-US"/>
    </w:rPr>
  </w:style>
  <w:style w:type="character" w:customStyle="1" w:styleId="46">
    <w:name w:val="Знак Знак4"/>
    <w:locked/>
    <w:rsid w:val="00755332"/>
    <w:rPr>
      <w:rFonts w:cs="Times New Roman"/>
      <w:lang w:val="ru-RU" w:eastAsia="ru-RU" w:bidi="ar-SA"/>
    </w:rPr>
  </w:style>
  <w:style w:type="paragraph" w:customStyle="1" w:styleId="11fa">
    <w:name w:val="Знак Знак Знак Знак1 Знак Знак Знак Знак Знак Знак1"/>
    <w:basedOn w:val="a"/>
    <w:rsid w:val="00755332"/>
    <w:pPr>
      <w:spacing w:before="100" w:beforeAutospacing="1" w:after="100" w:afterAutospacing="1"/>
      <w:jc w:val="both"/>
    </w:pPr>
    <w:rPr>
      <w:rFonts w:ascii="Tahoma" w:hAnsi="Tahoma"/>
      <w:sz w:val="20"/>
      <w:szCs w:val="20"/>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rsid w:val="00755332"/>
    <w:pPr>
      <w:spacing w:before="100" w:beforeAutospacing="1" w:after="100" w:afterAutospacing="1"/>
      <w:jc w:val="both"/>
    </w:pPr>
    <w:rPr>
      <w:rFonts w:ascii="Tahoma" w:hAnsi="Tahoma"/>
      <w:sz w:val="20"/>
      <w:szCs w:val="20"/>
      <w:lang w:val="en-US" w:eastAsia="en-US"/>
    </w:rPr>
  </w:style>
  <w:style w:type="paragraph" w:customStyle="1" w:styleId="120">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rsid w:val="00755332"/>
    <w:pPr>
      <w:spacing w:before="100" w:beforeAutospacing="1" w:after="100" w:afterAutospacing="1"/>
    </w:pPr>
    <w:rPr>
      <w:rFonts w:ascii="Tahoma" w:hAnsi="Tahoma"/>
      <w:sz w:val="20"/>
      <w:szCs w:val="20"/>
      <w:lang w:val="en-US" w:eastAsia="en-US"/>
    </w:rPr>
  </w:style>
  <w:style w:type="paragraph" w:customStyle="1" w:styleId="41b">
    <w:name w:val="Знак41"/>
    <w:basedOn w:val="a"/>
    <w:rsid w:val="00755332"/>
    <w:pPr>
      <w:spacing w:before="100" w:beforeAutospacing="1" w:after="100" w:afterAutospacing="1"/>
      <w:jc w:val="both"/>
    </w:pPr>
    <w:rPr>
      <w:rFonts w:ascii="Tahoma" w:hAnsi="Tahoma"/>
      <w:sz w:val="20"/>
      <w:szCs w:val="20"/>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rsid w:val="00755332"/>
    <w:pPr>
      <w:spacing w:before="100" w:beforeAutospacing="1" w:after="100" w:afterAutospacing="1"/>
    </w:pPr>
    <w:rPr>
      <w:rFonts w:ascii="Tahoma" w:hAnsi="Tahoma"/>
      <w:sz w:val="20"/>
      <w:szCs w:val="20"/>
      <w:lang w:val="en-US" w:eastAsia="en-US"/>
    </w:rPr>
  </w:style>
  <w:style w:type="paragraph" w:customStyle="1" w:styleId="3f">
    <w:name w:val="Знак Знак Знак Знак3"/>
    <w:basedOn w:val="a"/>
    <w:rsid w:val="00755332"/>
    <w:pPr>
      <w:spacing w:before="100" w:beforeAutospacing="1" w:after="100" w:afterAutospacing="1"/>
    </w:pPr>
    <w:rPr>
      <w:rFonts w:ascii="Tahoma" w:hAnsi="Tahoma"/>
      <w:sz w:val="20"/>
      <w:szCs w:val="20"/>
      <w:lang w:val="en-US" w:eastAsia="en-US"/>
    </w:rPr>
  </w:style>
  <w:style w:type="paragraph" w:customStyle="1" w:styleId="1ffb">
    <w:name w:val="Знак Знак Знак Знак Знак Знак Знак1"/>
    <w:basedOn w:val="a"/>
    <w:rsid w:val="00755332"/>
    <w:pPr>
      <w:spacing w:before="100" w:beforeAutospacing="1" w:after="100" w:afterAutospacing="1"/>
    </w:pPr>
    <w:rPr>
      <w:rFonts w:ascii="Tahoma" w:hAnsi="Tahoma"/>
      <w:sz w:val="20"/>
      <w:szCs w:val="20"/>
      <w:lang w:val="en-US" w:eastAsia="en-US"/>
    </w:rPr>
  </w:style>
  <w:style w:type="paragraph" w:customStyle="1" w:styleId="21f6">
    <w:name w:val="Знак Знак2 Знак1"/>
    <w:basedOn w:val="a"/>
    <w:rsid w:val="00755332"/>
    <w:pPr>
      <w:spacing w:before="100" w:beforeAutospacing="1" w:after="100" w:afterAutospacing="1"/>
    </w:pPr>
    <w:rPr>
      <w:rFonts w:ascii="Tahoma" w:hAnsi="Tahoma"/>
      <w:sz w:val="20"/>
      <w:szCs w:val="20"/>
      <w:lang w:val="en-US" w:eastAsia="en-US"/>
    </w:rPr>
  </w:style>
  <w:style w:type="paragraph" w:customStyle="1" w:styleId="2fa">
    <w:name w:val="Знак Знак Знак Знак Знак Знак2"/>
    <w:basedOn w:val="a"/>
    <w:rsid w:val="00755332"/>
    <w:pPr>
      <w:spacing w:before="100" w:beforeAutospacing="1" w:after="100" w:afterAutospacing="1"/>
      <w:jc w:val="both"/>
    </w:pPr>
    <w:rPr>
      <w:rFonts w:ascii="Tahoma" w:hAnsi="Tahoma"/>
      <w:sz w:val="20"/>
      <w:szCs w:val="20"/>
      <w:lang w:val="en-US" w:eastAsia="en-US"/>
    </w:rPr>
  </w:style>
  <w:style w:type="paragraph" w:customStyle="1" w:styleId="11fb">
    <w:name w:val="Знак Знак Знак Знак Знак Знак Знак Знак Знак Знак Знак Знак Знак Знак Знак Знак1 Знак Знак Знак1"/>
    <w:basedOn w:val="a"/>
    <w:rsid w:val="00755332"/>
    <w:pPr>
      <w:spacing w:before="100" w:beforeAutospacing="1" w:after="100" w:afterAutospacing="1"/>
    </w:pPr>
    <w:rPr>
      <w:rFonts w:ascii="Tahoma" w:hAnsi="Tahoma"/>
      <w:sz w:val="20"/>
      <w:szCs w:val="20"/>
      <w:lang w:val="en-US" w:eastAsia="en-US"/>
    </w:rPr>
  </w:style>
  <w:style w:type="paragraph" w:customStyle="1" w:styleId="11fc">
    <w:name w:val="Знак1 Знак Знак1"/>
    <w:basedOn w:val="a"/>
    <w:rsid w:val="00755332"/>
    <w:pPr>
      <w:spacing w:before="100" w:beforeAutospacing="1" w:after="100" w:afterAutospacing="1"/>
    </w:pPr>
    <w:rPr>
      <w:rFonts w:ascii="Tahoma" w:hAnsi="Tahoma"/>
      <w:sz w:val="20"/>
      <w:szCs w:val="20"/>
      <w:lang w:val="en-US" w:eastAsia="en-US"/>
    </w:rPr>
  </w:style>
  <w:style w:type="paragraph" w:customStyle="1" w:styleId="1ffc">
    <w:name w:val="Знак Знак Знак Знак Знак1"/>
    <w:basedOn w:val="a"/>
    <w:rsid w:val="00755332"/>
    <w:pPr>
      <w:spacing w:before="100" w:beforeAutospacing="1" w:after="100" w:afterAutospacing="1"/>
    </w:pPr>
    <w:rPr>
      <w:rFonts w:ascii="Tahoma" w:hAnsi="Tahoma"/>
      <w:sz w:val="20"/>
      <w:szCs w:val="20"/>
      <w:lang w:val="en-US" w:eastAsia="en-US"/>
    </w:rPr>
  </w:style>
  <w:style w:type="paragraph" w:customStyle="1" w:styleId="111f">
    <w:name w:val="Знак Знак1 Знак Знак Знак1 Знак Знак Знак Знак Знак Знак Знак Знак Знак Знак Знак Знак Знак Знак Знак Знак Знак Знак Знак Знак Знак1"/>
    <w:basedOn w:val="a"/>
    <w:rsid w:val="00755332"/>
    <w:pPr>
      <w:spacing w:before="100" w:beforeAutospacing="1" w:after="100" w:afterAutospacing="1"/>
    </w:pPr>
    <w:rPr>
      <w:rFonts w:ascii="Tahoma" w:hAnsi="Tahoma"/>
      <w:sz w:val="20"/>
      <w:szCs w:val="20"/>
      <w:lang w:val="en-US" w:eastAsia="en-US"/>
    </w:rPr>
  </w:style>
  <w:style w:type="paragraph" w:customStyle="1" w:styleId="11fd">
    <w:name w:val="Знак Знак1 Знак Знак Знак1"/>
    <w:basedOn w:val="a"/>
    <w:rsid w:val="00755332"/>
    <w:pPr>
      <w:spacing w:after="160" w:line="240" w:lineRule="exact"/>
    </w:pPr>
    <w:rPr>
      <w:rFonts w:ascii="Verdana" w:hAnsi="Verdana"/>
      <w:sz w:val="20"/>
      <w:szCs w:val="20"/>
      <w:lang w:val="en-US" w:eastAsia="en-US"/>
    </w:rPr>
  </w:style>
  <w:style w:type="paragraph" w:customStyle="1" w:styleId="111f0">
    <w:name w:val="Знак1 Знак Знак Знак1 Знак Знак Знак Знак Знак Знак Знак Знак Знак1"/>
    <w:basedOn w:val="a"/>
    <w:rsid w:val="00755332"/>
    <w:pPr>
      <w:spacing w:before="100" w:beforeAutospacing="1" w:after="100" w:afterAutospacing="1"/>
    </w:pPr>
    <w:rPr>
      <w:rFonts w:ascii="Tahoma" w:hAnsi="Tahoma"/>
      <w:sz w:val="20"/>
      <w:szCs w:val="20"/>
      <w:lang w:val="en-US" w:eastAsia="en-US"/>
    </w:rPr>
  </w:style>
  <w:style w:type="paragraph" w:customStyle="1" w:styleId="11fe">
    <w:name w:val="Знак1 Знак Знак Знак Знак Знак Знак Знак Знак Знак Знак Знак1"/>
    <w:basedOn w:val="a"/>
    <w:rsid w:val="00755332"/>
    <w:pPr>
      <w:spacing w:after="160" w:line="240" w:lineRule="exact"/>
    </w:pPr>
    <w:rPr>
      <w:rFonts w:ascii="Verdana" w:hAnsi="Verdana"/>
      <w:sz w:val="20"/>
      <w:szCs w:val="20"/>
      <w:lang w:val="en-US" w:eastAsia="en-US"/>
    </w:rPr>
  </w:style>
  <w:style w:type="paragraph" w:customStyle="1" w:styleId="111f1">
    <w:name w:val="Знак1 Знак Знак Знак1 Знак Знак Знак Знак Знак Знак Знак Знак1"/>
    <w:basedOn w:val="a"/>
    <w:rsid w:val="00755332"/>
    <w:pPr>
      <w:spacing w:before="100" w:beforeAutospacing="1" w:after="100" w:afterAutospacing="1"/>
    </w:pPr>
    <w:rPr>
      <w:rFonts w:ascii="Tahoma" w:hAnsi="Tahoma"/>
      <w:sz w:val="20"/>
      <w:szCs w:val="20"/>
      <w:lang w:val="en-US" w:eastAsia="en-US"/>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1"/>
    <w:basedOn w:val="a"/>
    <w:rsid w:val="00755332"/>
    <w:pPr>
      <w:spacing w:before="100" w:beforeAutospacing="1" w:after="100" w:afterAutospacing="1"/>
    </w:pPr>
    <w:rPr>
      <w:rFonts w:ascii="Tahoma" w:hAnsi="Tahoma"/>
      <w:sz w:val="20"/>
      <w:szCs w:val="20"/>
      <w:lang w:val="en-US" w:eastAsia="en-US"/>
    </w:rPr>
  </w:style>
  <w:style w:type="paragraph" w:customStyle="1" w:styleId="1ffd">
    <w:name w:val="Знак Знак Знак Знак Знак Знак Знак Знак Знак Знак Знак Знак1"/>
    <w:basedOn w:val="a"/>
    <w:rsid w:val="00755332"/>
    <w:pPr>
      <w:spacing w:before="100" w:beforeAutospacing="1" w:after="100" w:afterAutospacing="1"/>
    </w:pPr>
    <w:rPr>
      <w:rFonts w:ascii="Tahoma" w:hAnsi="Tahoma"/>
      <w:sz w:val="20"/>
      <w:szCs w:val="20"/>
      <w:lang w:val="en-US" w:eastAsia="en-US"/>
    </w:rPr>
  </w:style>
  <w:style w:type="paragraph" w:customStyle="1" w:styleId="1ffe">
    <w:name w:val="Знак Знак Знак Знак Знак Знак Знак Знак Знак1"/>
    <w:basedOn w:val="a"/>
    <w:rsid w:val="00755332"/>
    <w:pPr>
      <w:spacing w:before="100" w:beforeAutospacing="1" w:after="100" w:afterAutospacing="1"/>
    </w:pPr>
    <w:rPr>
      <w:rFonts w:ascii="Tahoma" w:hAnsi="Tahoma"/>
      <w:sz w:val="20"/>
      <w:szCs w:val="20"/>
      <w:lang w:val="en-US" w:eastAsia="en-US"/>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rsid w:val="00755332"/>
    <w:pPr>
      <w:spacing w:before="100" w:beforeAutospacing="1" w:after="100" w:afterAutospacing="1"/>
    </w:pPr>
    <w:rPr>
      <w:rFonts w:ascii="Tahoma" w:hAnsi="Tahoma"/>
      <w:sz w:val="20"/>
      <w:szCs w:val="20"/>
      <w:lang w:val="en-US" w:eastAsia="en-US"/>
    </w:rPr>
  </w:style>
  <w:style w:type="paragraph" w:customStyle="1" w:styleId="21f7">
    <w:name w:val="Знак Знак2 Знак Знак Знак Знак Знак Знак1"/>
    <w:basedOn w:val="a"/>
    <w:rsid w:val="00755332"/>
    <w:pPr>
      <w:spacing w:after="160" w:line="240" w:lineRule="exact"/>
    </w:pPr>
    <w:rPr>
      <w:rFonts w:ascii="Verdana" w:hAnsi="Verdana"/>
      <w:sz w:val="20"/>
      <w:szCs w:val="20"/>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rsid w:val="00755332"/>
    <w:pPr>
      <w:spacing w:before="100" w:beforeAutospacing="1" w:after="100" w:afterAutospacing="1"/>
    </w:pPr>
    <w:rPr>
      <w:rFonts w:ascii="Tahoma" w:hAnsi="Tahoma"/>
      <w:sz w:val="20"/>
      <w:szCs w:val="20"/>
      <w:lang w:val="en-US" w:eastAsia="en-US"/>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rsid w:val="00755332"/>
    <w:pPr>
      <w:spacing w:before="100" w:beforeAutospacing="1" w:after="100" w:afterAutospacing="1"/>
    </w:pPr>
    <w:rPr>
      <w:rFonts w:ascii="Tahoma" w:hAnsi="Tahoma"/>
      <w:sz w:val="20"/>
      <w:szCs w:val="20"/>
      <w:lang w:val="en-US" w:eastAsia="en-US"/>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1"/>
    <w:basedOn w:val="a"/>
    <w:rsid w:val="00755332"/>
    <w:pPr>
      <w:spacing w:before="100" w:beforeAutospacing="1" w:after="100" w:afterAutospacing="1"/>
    </w:pPr>
    <w:rPr>
      <w:rFonts w:ascii="Tahoma" w:hAnsi="Tahoma"/>
      <w:sz w:val="20"/>
      <w:szCs w:val="20"/>
      <w:lang w:val="en-US" w:eastAsia="en-US"/>
    </w:rPr>
  </w:style>
  <w:style w:type="paragraph" w:customStyle="1" w:styleId="1120">
    <w:name w:val="Знак Знак1 Знак Знак Знак1 Знак Знак Знак Знак Знак Знак Знак Знак Знак Знак Знак Знак Знак Знак Знак Знак2"/>
    <w:basedOn w:val="a"/>
    <w:rsid w:val="00755332"/>
    <w:pPr>
      <w:spacing w:before="100" w:beforeAutospacing="1" w:after="100" w:afterAutospacing="1"/>
    </w:pPr>
    <w:rPr>
      <w:rFonts w:ascii="Tahoma" w:hAnsi="Tahoma"/>
      <w:sz w:val="20"/>
      <w:szCs w:val="20"/>
      <w:lang w:val="en-US" w:eastAsia="en-US"/>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rsid w:val="00755332"/>
    <w:pPr>
      <w:spacing w:before="100" w:beforeAutospacing="1" w:after="100" w:afterAutospacing="1"/>
    </w:pPr>
    <w:rPr>
      <w:rFonts w:ascii="Tahoma" w:hAnsi="Tahoma"/>
      <w:sz w:val="20"/>
      <w:szCs w:val="20"/>
      <w:lang w:val="en-US" w:eastAsia="en-US"/>
    </w:rPr>
  </w:style>
  <w:style w:type="paragraph" w:customStyle="1" w:styleId="2116">
    <w:name w:val="Знак Знак2 Знак Знак Знак1 Знак Знак Знак Знак Знак Знак Знак Знак Знак Знак Знак Знак1"/>
    <w:basedOn w:val="a"/>
    <w:rsid w:val="00755332"/>
    <w:pPr>
      <w:spacing w:before="100" w:beforeAutospacing="1" w:after="100" w:afterAutospacing="1"/>
    </w:pPr>
    <w:rPr>
      <w:rFonts w:ascii="Tahoma" w:hAnsi="Tahoma"/>
      <w:sz w:val="20"/>
      <w:szCs w:val="20"/>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rsid w:val="00755332"/>
    <w:pPr>
      <w:spacing w:before="100" w:beforeAutospacing="1" w:after="100" w:afterAutospacing="1"/>
    </w:pPr>
    <w:rPr>
      <w:rFonts w:ascii="Tahoma" w:hAnsi="Tahoma"/>
      <w:sz w:val="20"/>
      <w:szCs w:val="20"/>
      <w:lang w:val="en-US" w:eastAsia="en-US"/>
    </w:rPr>
  </w:style>
  <w:style w:type="paragraph" w:customStyle="1" w:styleId="1fff">
    <w:name w:val="Знак Знак Знак Знак Знак Знак Знак Знак Знак Знак Знак Знак Знак Знак Знак1"/>
    <w:basedOn w:val="a"/>
    <w:rsid w:val="00755332"/>
    <w:pPr>
      <w:spacing w:before="100" w:beforeAutospacing="1" w:after="100" w:afterAutospacing="1"/>
    </w:pPr>
    <w:rPr>
      <w:rFonts w:ascii="Tahoma" w:hAnsi="Tahoma"/>
      <w:sz w:val="20"/>
      <w:szCs w:val="20"/>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rsid w:val="00755332"/>
    <w:pPr>
      <w:spacing w:before="100" w:beforeAutospacing="1" w:after="100" w:afterAutospacing="1"/>
      <w:jc w:val="both"/>
    </w:pPr>
    <w:rPr>
      <w:rFonts w:ascii="Tahoma" w:hAnsi="Tahoma"/>
      <w:sz w:val="20"/>
      <w:szCs w:val="20"/>
      <w:lang w:val="en-US" w:eastAsia="en-US"/>
    </w:rPr>
  </w:style>
  <w:style w:type="paragraph" w:customStyle="1" w:styleId="21f8">
    <w:name w:val="Знак21"/>
    <w:basedOn w:val="a"/>
    <w:rsid w:val="00755332"/>
    <w:pPr>
      <w:spacing w:before="100" w:beforeAutospacing="1" w:after="100" w:afterAutospacing="1"/>
      <w:jc w:val="both"/>
    </w:pPr>
    <w:rPr>
      <w:rFonts w:ascii="Tahoma" w:hAnsi="Tahoma"/>
      <w:sz w:val="20"/>
      <w:szCs w:val="20"/>
      <w:lang w:val="en-US" w:eastAsia="en-US"/>
    </w:rPr>
  </w:style>
  <w:style w:type="paragraph" w:customStyle="1" w:styleId="311">
    <w:name w:val="Знак Знак3 Знак Знак Знак Знак1"/>
    <w:basedOn w:val="a"/>
    <w:rsid w:val="00755332"/>
    <w:pPr>
      <w:spacing w:before="100" w:beforeAutospacing="1" w:after="100" w:afterAutospacing="1"/>
    </w:pPr>
    <w:rPr>
      <w:rFonts w:ascii="Tahoma" w:hAnsi="Tahoma"/>
      <w:sz w:val="20"/>
      <w:szCs w:val="20"/>
      <w:lang w:val="en-US" w:eastAsia="en-US"/>
    </w:rPr>
  </w:style>
  <w:style w:type="paragraph" w:customStyle="1" w:styleId="21f9">
    <w:name w:val="Знак2 Знак Знак Знак Знак Знак Знак Знак Знак Знак Знак Знак1"/>
    <w:basedOn w:val="a"/>
    <w:rsid w:val="00755332"/>
    <w:pPr>
      <w:spacing w:before="100" w:beforeAutospacing="1" w:after="100" w:afterAutospacing="1"/>
      <w:jc w:val="both"/>
    </w:pPr>
    <w:rPr>
      <w:rFonts w:ascii="Tahoma" w:hAnsi="Tahoma"/>
      <w:sz w:val="20"/>
      <w:szCs w:val="20"/>
      <w:lang w:val="en-US" w:eastAsia="en-US"/>
    </w:rPr>
  </w:style>
  <w:style w:type="paragraph" w:customStyle="1" w:styleId="312">
    <w:name w:val="Знак Знак3 Знак Знак Знак Знак Знак Знак Знак Знак Знак1"/>
    <w:basedOn w:val="a"/>
    <w:rsid w:val="00755332"/>
    <w:pPr>
      <w:spacing w:before="100" w:beforeAutospacing="1" w:after="100" w:afterAutospacing="1"/>
    </w:pPr>
    <w:rPr>
      <w:rFonts w:ascii="Tahoma" w:hAnsi="Tahoma"/>
      <w:sz w:val="20"/>
      <w:szCs w:val="20"/>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rsid w:val="00755332"/>
    <w:pPr>
      <w:spacing w:before="100" w:beforeAutospacing="1" w:after="100" w:afterAutospacing="1"/>
    </w:pPr>
    <w:rPr>
      <w:rFonts w:ascii="Tahoma" w:hAnsi="Tahoma"/>
      <w:sz w:val="20"/>
      <w:szCs w:val="20"/>
      <w:lang w:val="en-US" w:eastAsia="en-US"/>
    </w:rPr>
  </w:style>
  <w:style w:type="paragraph" w:customStyle="1" w:styleId="420">
    <w:name w:val="Знак4 Знак Знак Знак Знак Знак Знак Знак Знак Знак2"/>
    <w:basedOn w:val="a"/>
    <w:rsid w:val="00755332"/>
    <w:pPr>
      <w:spacing w:before="100" w:beforeAutospacing="1" w:after="100" w:afterAutospacing="1"/>
      <w:jc w:val="both"/>
    </w:pPr>
    <w:rPr>
      <w:rFonts w:ascii="Tahoma" w:hAnsi="Tahoma"/>
      <w:sz w:val="20"/>
      <w:szCs w:val="20"/>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755332"/>
    <w:pPr>
      <w:spacing w:before="100" w:beforeAutospacing="1" w:after="100" w:afterAutospacing="1"/>
      <w:jc w:val="both"/>
    </w:pPr>
    <w:rPr>
      <w:rFonts w:ascii="Tahoma" w:hAnsi="Tahoma"/>
      <w:sz w:val="20"/>
      <w:szCs w:val="20"/>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755332"/>
    <w:pPr>
      <w:spacing w:before="100" w:beforeAutospacing="1" w:after="100" w:afterAutospacing="1"/>
      <w:jc w:val="both"/>
    </w:pPr>
    <w:rPr>
      <w:rFonts w:ascii="Tahoma" w:hAnsi="Tahoma"/>
      <w:sz w:val="20"/>
      <w:szCs w:val="20"/>
      <w:lang w:val="en-US" w:eastAsia="en-US"/>
    </w:rPr>
  </w:style>
  <w:style w:type="paragraph" w:customStyle="1" w:styleId="11ff">
    <w:name w:val="Знак Знак Знак Знак Знак Знак Знак Знак Знак Знак Знак Знак Знак Знак1 Знак Знак Знак Знак Знак Знак Знак Знак Знак Знак1"/>
    <w:basedOn w:val="a"/>
    <w:rsid w:val="00755332"/>
    <w:pPr>
      <w:spacing w:before="100" w:beforeAutospacing="1" w:after="100" w:afterAutospacing="1"/>
      <w:jc w:val="both"/>
    </w:pPr>
    <w:rPr>
      <w:rFonts w:ascii="Tahoma" w:hAnsi="Tahoma"/>
      <w:sz w:val="20"/>
      <w:szCs w:val="20"/>
      <w:lang w:val="en-US" w:eastAsia="en-US"/>
    </w:rPr>
  </w:style>
  <w:style w:type="paragraph" w:customStyle="1" w:styleId="11ff0">
    <w:name w:val="Знак Знак Знак Знак Знак Знак Знак Знак Знак Знак Знак Знак Знак Знак Знак Знак Знак Знак Знак Знак Знак Знак Знак Знак Знак11"/>
    <w:basedOn w:val="a"/>
    <w:rsid w:val="00755332"/>
    <w:pPr>
      <w:spacing w:before="100" w:beforeAutospacing="1" w:after="100" w:afterAutospacing="1"/>
      <w:jc w:val="both"/>
    </w:pPr>
    <w:rPr>
      <w:rFonts w:ascii="Tahoma" w:hAnsi="Tahoma"/>
      <w:sz w:val="20"/>
      <w:szCs w:val="20"/>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755332"/>
    <w:pPr>
      <w:spacing w:before="100" w:beforeAutospacing="1" w:after="100" w:afterAutospacing="1"/>
      <w:jc w:val="both"/>
    </w:pPr>
    <w:rPr>
      <w:rFonts w:ascii="Tahoma" w:hAnsi="Tahoma"/>
      <w:sz w:val="20"/>
      <w:szCs w:val="20"/>
      <w:lang w:val="en-US" w:eastAsia="en-US"/>
    </w:rPr>
  </w:style>
  <w:style w:type="paragraph" w:customStyle="1" w:styleId="2117">
    <w:name w:val="Знак Знак2 Знак Знак Знак1 Знак Знак Знак Знак1"/>
    <w:basedOn w:val="a"/>
    <w:rsid w:val="00755332"/>
    <w:pPr>
      <w:spacing w:before="100" w:beforeAutospacing="1" w:after="100" w:afterAutospacing="1"/>
    </w:pPr>
    <w:rPr>
      <w:rFonts w:ascii="Tahoma" w:hAnsi="Tahoma"/>
      <w:sz w:val="20"/>
      <w:szCs w:val="20"/>
      <w:lang w:val="en-US" w:eastAsia="en-US"/>
    </w:rPr>
  </w:style>
  <w:style w:type="paragraph" w:customStyle="1" w:styleId="21fa">
    <w:name w:val="Знак Знак Знак Знак Знак Знак2 Знак Знак Знак Знак Знак Знак Знак Знак Знак Знак1"/>
    <w:basedOn w:val="a"/>
    <w:rsid w:val="00755332"/>
    <w:pPr>
      <w:spacing w:before="100" w:beforeAutospacing="1" w:after="100" w:afterAutospacing="1"/>
    </w:pPr>
    <w:rPr>
      <w:rFonts w:ascii="Tahoma" w:hAnsi="Tahoma"/>
      <w:sz w:val="20"/>
      <w:szCs w:val="20"/>
      <w:lang w:val="en-US" w:eastAsia="en-US"/>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rsid w:val="00755332"/>
    <w:pPr>
      <w:spacing w:before="100" w:beforeAutospacing="1" w:after="100" w:afterAutospacing="1"/>
    </w:pPr>
    <w:rPr>
      <w:rFonts w:ascii="Tahoma" w:hAnsi="Tahoma"/>
      <w:sz w:val="20"/>
      <w:szCs w:val="20"/>
      <w:lang w:val="en-US" w:eastAsia="en-US"/>
    </w:rPr>
  </w:style>
  <w:style w:type="paragraph" w:customStyle="1" w:styleId="2118">
    <w:name w:val="Знак Знак2 Знак Знак Знак1 Знак Знак Знак1"/>
    <w:basedOn w:val="a"/>
    <w:rsid w:val="00755332"/>
    <w:pPr>
      <w:spacing w:before="100" w:beforeAutospacing="1" w:after="100" w:afterAutospacing="1"/>
    </w:pPr>
    <w:rPr>
      <w:rFonts w:ascii="Tahoma" w:hAnsi="Tahoma"/>
      <w:sz w:val="20"/>
      <w:szCs w:val="20"/>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rsid w:val="00755332"/>
    <w:pPr>
      <w:spacing w:before="100" w:beforeAutospacing="1" w:after="100" w:afterAutospacing="1"/>
    </w:pPr>
    <w:rPr>
      <w:rFonts w:ascii="Tahoma" w:hAnsi="Tahoma"/>
      <w:sz w:val="20"/>
      <w:szCs w:val="20"/>
      <w:lang w:val="en-US" w:eastAsia="en-US"/>
    </w:rPr>
  </w:style>
  <w:style w:type="paragraph" w:customStyle="1" w:styleId="2119">
    <w:name w:val="Знак Знак2 Знак Знак Знак1 Знак Знак Знак Знак Знак Знак Знак Знак Знак Знак1"/>
    <w:basedOn w:val="a"/>
    <w:rsid w:val="00755332"/>
    <w:pPr>
      <w:spacing w:before="100" w:beforeAutospacing="1" w:after="100" w:afterAutospacing="1"/>
    </w:pPr>
    <w:rPr>
      <w:rFonts w:ascii="Tahoma" w:hAnsi="Tahoma"/>
      <w:sz w:val="20"/>
      <w:szCs w:val="20"/>
      <w:lang w:val="en-US" w:eastAsia="en-US"/>
    </w:rPr>
  </w:style>
  <w:style w:type="paragraph" w:customStyle="1" w:styleId="111f8">
    <w:name w:val="Знак Знак1 Знак Знак Знак1 Знак Знак Знак1"/>
    <w:basedOn w:val="a"/>
    <w:rsid w:val="00755332"/>
    <w:pPr>
      <w:spacing w:before="100" w:beforeAutospacing="1" w:after="100" w:afterAutospacing="1"/>
    </w:pPr>
    <w:rPr>
      <w:rFonts w:ascii="Tahoma" w:hAnsi="Tahoma"/>
      <w:sz w:val="20"/>
      <w:szCs w:val="20"/>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rsid w:val="00755332"/>
    <w:pPr>
      <w:spacing w:before="100" w:beforeAutospacing="1" w:after="100" w:afterAutospacing="1"/>
    </w:pPr>
    <w:rPr>
      <w:rFonts w:ascii="Tahoma" w:hAnsi="Tahoma"/>
      <w:sz w:val="20"/>
      <w:szCs w:val="20"/>
      <w:lang w:val="en-US" w:eastAsia="en-US"/>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rsid w:val="00755332"/>
    <w:pPr>
      <w:spacing w:before="100" w:beforeAutospacing="1" w:after="100" w:afterAutospacing="1"/>
    </w:pPr>
    <w:rPr>
      <w:rFonts w:ascii="Tahoma" w:hAnsi="Tahoma"/>
      <w:sz w:val="20"/>
      <w:szCs w:val="20"/>
      <w:lang w:val="en-US" w:eastAsia="en-US"/>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rsid w:val="00755332"/>
    <w:pPr>
      <w:spacing w:before="100" w:beforeAutospacing="1" w:after="100" w:afterAutospacing="1"/>
    </w:pPr>
    <w:rPr>
      <w:rFonts w:ascii="Tahoma" w:hAnsi="Tahoma"/>
      <w:sz w:val="20"/>
      <w:szCs w:val="20"/>
      <w:lang w:val="en-US" w:eastAsia="en-US"/>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a"/>
    <w:rsid w:val="00755332"/>
    <w:pPr>
      <w:spacing w:before="100" w:beforeAutospacing="1" w:after="100" w:afterAutospacing="1"/>
    </w:pPr>
    <w:rPr>
      <w:rFonts w:ascii="Tahoma" w:hAnsi="Tahoma"/>
      <w:sz w:val="20"/>
      <w:szCs w:val="20"/>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rsid w:val="00755332"/>
    <w:pPr>
      <w:spacing w:before="100" w:beforeAutospacing="1" w:after="100" w:afterAutospacing="1"/>
    </w:pPr>
    <w:rPr>
      <w:rFonts w:ascii="Tahoma" w:hAnsi="Tahoma"/>
      <w:sz w:val="20"/>
      <w:szCs w:val="20"/>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rsid w:val="00755332"/>
    <w:pPr>
      <w:spacing w:before="100" w:beforeAutospacing="1" w:after="100" w:afterAutospacing="1"/>
    </w:pPr>
    <w:rPr>
      <w:rFonts w:ascii="Tahoma" w:hAnsi="Tahoma"/>
      <w:sz w:val="20"/>
      <w:szCs w:val="20"/>
      <w:lang w:val="en-US" w:eastAsia="en-US"/>
    </w:rPr>
  </w:style>
  <w:style w:type="paragraph" w:customStyle="1" w:styleId="11ff1">
    <w:name w:val="Знак Знак Знак Знак Знак Знак11"/>
    <w:basedOn w:val="a"/>
    <w:rsid w:val="00755332"/>
    <w:pPr>
      <w:spacing w:before="100" w:beforeAutospacing="1" w:after="100" w:afterAutospacing="1"/>
    </w:pPr>
    <w:rPr>
      <w:rFonts w:ascii="Tahoma" w:hAnsi="Tahoma"/>
      <w:sz w:val="20"/>
      <w:szCs w:val="20"/>
      <w:lang w:val="en-US" w:eastAsia="en-US"/>
    </w:rPr>
  </w:style>
  <w:style w:type="paragraph" w:customStyle="1" w:styleId="4117">
    <w:name w:val="Знак4 Знак Знак Знак Знак Знак Знак Знак Знак Знак1 Знак Знак Знак1"/>
    <w:basedOn w:val="a"/>
    <w:rsid w:val="00755332"/>
    <w:pPr>
      <w:spacing w:before="100" w:beforeAutospacing="1" w:after="100" w:afterAutospacing="1"/>
      <w:jc w:val="both"/>
    </w:pPr>
    <w:rPr>
      <w:rFonts w:ascii="Tahoma" w:hAnsi="Tahoma"/>
      <w:sz w:val="20"/>
      <w:szCs w:val="20"/>
      <w:lang w:val="en-US" w:eastAsia="en-US"/>
    </w:rPr>
  </w:style>
  <w:style w:type="paragraph" w:customStyle="1" w:styleId="4118">
    <w:name w:val="Знак4 Знак Знак Знак Знак Знак Знак Знак Знак Знак1 Знак Знак Знак Знак Знак Знак Знак Знак1"/>
    <w:basedOn w:val="a"/>
    <w:rsid w:val="00755332"/>
    <w:pPr>
      <w:spacing w:before="100" w:beforeAutospacing="1" w:after="100" w:afterAutospacing="1"/>
      <w:jc w:val="both"/>
    </w:pPr>
    <w:rPr>
      <w:rFonts w:ascii="Tahoma" w:hAnsi="Tahoma"/>
      <w:sz w:val="20"/>
      <w:szCs w:val="20"/>
      <w:lang w:val="en-US" w:eastAsia="en-US"/>
    </w:rPr>
  </w:style>
  <w:style w:type="paragraph" w:customStyle="1" w:styleId="31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755332"/>
    <w:pPr>
      <w:spacing w:before="100" w:beforeAutospacing="1" w:after="100" w:afterAutospacing="1"/>
    </w:pPr>
    <w:rPr>
      <w:rFonts w:ascii="Tahoma" w:hAnsi="Tahoma"/>
      <w:sz w:val="20"/>
      <w:szCs w:val="20"/>
      <w:lang w:val="en-US" w:eastAsia="en-US"/>
    </w:rPr>
  </w:style>
  <w:style w:type="paragraph" w:customStyle="1" w:styleId="1fff3">
    <w:name w:val="Знак Знак Знак Знак Знак Знак Знак Знак Знак Знак Знак Знак Знак Знак Знак Знак Знак Знак Знак Знак Знак1"/>
    <w:basedOn w:val="a"/>
    <w:rsid w:val="00755332"/>
    <w:pPr>
      <w:spacing w:before="100" w:beforeAutospacing="1" w:after="100" w:afterAutospacing="1"/>
    </w:pPr>
    <w:rPr>
      <w:rFonts w:ascii="Tahoma" w:hAnsi="Tahoma"/>
      <w:sz w:val="20"/>
      <w:szCs w:val="20"/>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rsid w:val="00755332"/>
    <w:pPr>
      <w:spacing w:before="100" w:beforeAutospacing="1" w:after="100" w:afterAutospacing="1"/>
      <w:jc w:val="both"/>
    </w:pPr>
    <w:rPr>
      <w:rFonts w:ascii="Tahoma" w:hAnsi="Tahoma"/>
      <w:sz w:val="20"/>
      <w:szCs w:val="20"/>
      <w:lang w:val="en-US" w:eastAsia="en-US"/>
    </w:rPr>
  </w:style>
  <w:style w:type="paragraph" w:customStyle="1" w:styleId="211e">
    <w:name w:val="Знак Знак2 Знак Знак Знак Знак1 Знак Знак Знак Знак Знак Знак1"/>
    <w:basedOn w:val="a"/>
    <w:rsid w:val="00755332"/>
    <w:pPr>
      <w:spacing w:before="100" w:beforeAutospacing="1" w:after="100" w:afterAutospacing="1"/>
      <w:jc w:val="both"/>
    </w:pPr>
    <w:rPr>
      <w:rFonts w:ascii="Tahoma" w:hAnsi="Tahoma"/>
      <w:sz w:val="20"/>
      <w:szCs w:val="20"/>
      <w:lang w:val="en-US" w:eastAsia="en-US"/>
    </w:rPr>
  </w:style>
  <w:style w:type="paragraph" w:customStyle="1" w:styleId="CharChar41">
    <w:name w:val="Char Char4 Знак Знак Знак1"/>
    <w:basedOn w:val="a"/>
    <w:rsid w:val="00755332"/>
    <w:pPr>
      <w:spacing w:after="160" w:line="240" w:lineRule="exact"/>
    </w:pPr>
    <w:rPr>
      <w:rFonts w:ascii="Verdana" w:hAnsi="Verdana"/>
      <w:sz w:val="20"/>
      <w:szCs w:val="20"/>
      <w:lang w:val="en-US" w:eastAsia="en-US"/>
    </w:rPr>
  </w:style>
  <w:style w:type="paragraph" w:customStyle="1" w:styleId="CharChar1">
    <w:name w:val="Char Char1"/>
    <w:basedOn w:val="a"/>
    <w:rsid w:val="00755332"/>
    <w:pPr>
      <w:spacing w:after="160" w:line="240" w:lineRule="exact"/>
    </w:pPr>
    <w:rPr>
      <w:rFonts w:ascii="Verdana" w:hAnsi="Verdana"/>
      <w:sz w:val="20"/>
      <w:szCs w:val="20"/>
      <w:lang w:val="en-US" w:eastAsia="en-US"/>
    </w:rPr>
  </w:style>
  <w:style w:type="paragraph" w:customStyle="1" w:styleId="11ff2">
    <w:name w:val="Знак Знак1 Знак Знак Знак Знак Знак Знак Знак1"/>
    <w:basedOn w:val="a"/>
    <w:rsid w:val="00755332"/>
    <w:pPr>
      <w:spacing w:before="100" w:beforeAutospacing="1" w:after="100" w:afterAutospacing="1"/>
      <w:jc w:val="both"/>
    </w:pPr>
    <w:rPr>
      <w:rFonts w:ascii="Tahoma" w:hAnsi="Tahoma"/>
      <w:sz w:val="20"/>
      <w:szCs w:val="20"/>
      <w:lang w:val="en-US" w:eastAsia="en-US"/>
    </w:rPr>
  </w:style>
  <w:style w:type="paragraph" w:customStyle="1" w:styleId="21f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755332"/>
    <w:pPr>
      <w:spacing w:before="100" w:beforeAutospacing="1" w:after="100" w:afterAutospacing="1"/>
      <w:jc w:val="both"/>
    </w:pPr>
    <w:rPr>
      <w:rFonts w:ascii="Tahoma" w:hAnsi="Tahoma"/>
      <w:sz w:val="20"/>
      <w:szCs w:val="20"/>
      <w:lang w:val="en-US" w:eastAsia="en-US"/>
    </w:rPr>
  </w:style>
  <w:style w:type="paragraph" w:customStyle="1" w:styleId="211f">
    <w:name w:val="Знак Знак2 Знак Знак Знак Знак1 Знак1"/>
    <w:basedOn w:val="a"/>
    <w:rsid w:val="00755332"/>
    <w:pPr>
      <w:spacing w:before="100" w:beforeAutospacing="1" w:after="100" w:afterAutospacing="1"/>
    </w:pPr>
    <w:rPr>
      <w:rFonts w:ascii="Tahoma" w:hAnsi="Tahoma"/>
      <w:sz w:val="20"/>
      <w:szCs w:val="20"/>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rsid w:val="00755332"/>
    <w:pPr>
      <w:spacing w:before="100" w:beforeAutospacing="1" w:after="100" w:afterAutospacing="1"/>
      <w:jc w:val="both"/>
    </w:pPr>
    <w:rPr>
      <w:rFonts w:ascii="Tahoma" w:hAnsi="Tahoma"/>
      <w:sz w:val="20"/>
      <w:szCs w:val="20"/>
      <w:lang w:val="en-US" w:eastAsia="en-US"/>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rsid w:val="00755332"/>
    <w:pPr>
      <w:spacing w:before="100" w:beforeAutospacing="1" w:after="100" w:afterAutospacing="1"/>
      <w:jc w:val="both"/>
    </w:pPr>
    <w:rPr>
      <w:rFonts w:ascii="Tahoma" w:hAnsi="Tahoma"/>
      <w:sz w:val="20"/>
      <w:szCs w:val="20"/>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rsid w:val="00755332"/>
    <w:pPr>
      <w:spacing w:before="100" w:beforeAutospacing="1" w:after="100" w:afterAutospacing="1"/>
      <w:jc w:val="both"/>
    </w:pPr>
    <w:rPr>
      <w:rFonts w:ascii="Tahoma" w:hAnsi="Tahoma"/>
      <w:sz w:val="20"/>
      <w:szCs w:val="20"/>
      <w:lang w:val="en-US" w:eastAsia="en-US"/>
    </w:rPr>
  </w:style>
  <w:style w:type="paragraph" w:customStyle="1" w:styleId="21fc">
    <w:name w:val="Знак2 Знак Знак Знак1"/>
    <w:basedOn w:val="a"/>
    <w:rsid w:val="00755332"/>
    <w:pPr>
      <w:spacing w:after="160" w:line="240" w:lineRule="exact"/>
    </w:pPr>
    <w:rPr>
      <w:rFonts w:ascii="Verdana" w:hAnsi="Verdana"/>
      <w:sz w:val="20"/>
      <w:szCs w:val="20"/>
      <w:lang w:val="en-US" w:eastAsia="en-US"/>
    </w:rPr>
  </w:style>
  <w:style w:type="paragraph" w:customStyle="1" w:styleId="2fb">
    <w:name w:val="Знак Знак Знак2"/>
    <w:basedOn w:val="a"/>
    <w:rsid w:val="00755332"/>
    <w:pPr>
      <w:spacing w:before="100" w:beforeAutospacing="1" w:after="100" w:afterAutospacing="1"/>
    </w:pPr>
    <w:rPr>
      <w:rFonts w:ascii="Tahoma" w:hAnsi="Tahoma"/>
      <w:sz w:val="20"/>
      <w:szCs w:val="20"/>
      <w:lang w:val="en-US" w:eastAsia="en-US"/>
    </w:rPr>
  </w:style>
  <w:style w:type="paragraph" w:customStyle="1" w:styleId="3f0">
    <w:name w:val="Знак3"/>
    <w:basedOn w:val="a"/>
    <w:rsid w:val="00755332"/>
    <w:pPr>
      <w:spacing w:before="100" w:beforeAutospacing="1" w:after="100" w:afterAutospacing="1"/>
    </w:pPr>
    <w:rPr>
      <w:rFonts w:ascii="Tahoma" w:hAnsi="Tahoma"/>
      <w:sz w:val="20"/>
      <w:szCs w:val="20"/>
      <w:lang w:val="en-US" w:eastAsia="en-US"/>
    </w:rPr>
  </w:style>
  <w:style w:type="paragraph" w:customStyle="1" w:styleId="11ff3">
    <w:name w:val="Знак Знак Знак Знак1 Знак Знак Знак Знак Знак Знак Знак Знак1"/>
    <w:basedOn w:val="a"/>
    <w:rsid w:val="00755332"/>
    <w:pPr>
      <w:spacing w:before="100" w:beforeAutospacing="1" w:after="100" w:afterAutospacing="1"/>
      <w:jc w:val="both"/>
    </w:pPr>
    <w:rPr>
      <w:rFonts w:ascii="Tahoma" w:hAnsi="Tahoma"/>
      <w:sz w:val="20"/>
      <w:szCs w:val="20"/>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rsid w:val="00755332"/>
    <w:pPr>
      <w:spacing w:before="100" w:beforeAutospacing="1" w:after="100" w:afterAutospacing="1"/>
      <w:jc w:val="both"/>
    </w:pPr>
    <w:rPr>
      <w:rFonts w:ascii="Tahoma" w:hAnsi="Tahoma"/>
      <w:sz w:val="20"/>
      <w:szCs w:val="20"/>
      <w:lang w:val="en-US" w:eastAsia="en-US"/>
    </w:rPr>
  </w:style>
  <w:style w:type="paragraph" w:customStyle="1" w:styleId="411a">
    <w:name w:val="Знак4 Знак Знак Знак Знак Знак Знак Знак Знак Знак1 Знак Знак Знак Знак Знак Знак1"/>
    <w:basedOn w:val="a"/>
    <w:rsid w:val="00755332"/>
    <w:pPr>
      <w:spacing w:before="100" w:beforeAutospacing="1" w:after="100" w:afterAutospacing="1"/>
      <w:jc w:val="both"/>
    </w:pPr>
    <w:rPr>
      <w:rFonts w:ascii="Tahoma" w:hAnsi="Tahoma"/>
      <w:sz w:val="20"/>
      <w:szCs w:val="20"/>
      <w:lang w:val="en-US" w:eastAsia="en-US"/>
    </w:rPr>
  </w:style>
  <w:style w:type="character" w:customStyle="1" w:styleId="910">
    <w:name w:val="Знак Знак91"/>
    <w:rsid w:val="00755332"/>
    <w:rPr>
      <w:rFonts w:ascii="Times New Roman" w:hAnsi="Times New Roman" w:cs="Times New Roman"/>
      <w:sz w:val="20"/>
      <w:szCs w:val="20"/>
      <w:lang w:eastAsia="ru-RU"/>
    </w:rPr>
  </w:style>
  <w:style w:type="paragraph" w:customStyle="1" w:styleId="11ff4">
    <w:name w:val="Знак Знак11"/>
    <w:basedOn w:val="a"/>
    <w:rsid w:val="00755332"/>
    <w:pPr>
      <w:spacing w:before="100" w:beforeAutospacing="1" w:after="100" w:afterAutospacing="1"/>
    </w:pPr>
    <w:rPr>
      <w:rFonts w:ascii="Tahoma" w:hAnsi="Tahoma"/>
      <w:sz w:val="20"/>
      <w:szCs w:val="20"/>
      <w:lang w:val="en-US" w:eastAsia="en-US"/>
    </w:rPr>
  </w:style>
  <w:style w:type="character" w:customStyle="1" w:styleId="510">
    <w:name w:val="Знак Знак51"/>
    <w:rsid w:val="00755332"/>
    <w:rPr>
      <w:rFonts w:cs="Times New Roman"/>
      <w:lang w:val="ru-RU" w:eastAsia="ru-RU" w:bidi="ar-SA"/>
    </w:rPr>
  </w:style>
  <w:style w:type="character" w:customStyle="1" w:styleId="810">
    <w:name w:val="Знак Знак81"/>
    <w:rsid w:val="00755332"/>
    <w:rPr>
      <w:rFonts w:cs="Times New Roman"/>
      <w:sz w:val="28"/>
      <w:szCs w:val="28"/>
      <w:lang w:val="ru-RU" w:eastAsia="ru-RU" w:bidi="ar-SA"/>
    </w:rPr>
  </w:style>
  <w:style w:type="character" w:customStyle="1" w:styleId="710">
    <w:name w:val="Знак Знак71"/>
    <w:rsid w:val="00755332"/>
    <w:rPr>
      <w:rFonts w:cs="Times New Roman"/>
      <w:b/>
      <w:bCs/>
      <w:sz w:val="28"/>
      <w:szCs w:val="28"/>
      <w:lang w:val="ru-RU" w:eastAsia="ru-RU" w:bidi="ar-SA"/>
    </w:rPr>
  </w:style>
  <w:style w:type="character" w:customStyle="1" w:styleId="610">
    <w:name w:val="Знак Знак61"/>
    <w:rsid w:val="00755332"/>
    <w:rPr>
      <w:rFonts w:cs="Times New Roman"/>
      <w:sz w:val="28"/>
      <w:szCs w:val="28"/>
      <w:lang w:val="ru-RU" w:eastAsia="ru-RU" w:bidi="ar-SA"/>
    </w:rPr>
  </w:style>
  <w:style w:type="character" w:customStyle="1" w:styleId="314">
    <w:name w:val="Знак Знак31"/>
    <w:rsid w:val="00755332"/>
    <w:rPr>
      <w:rFonts w:ascii="Times New Roman" w:hAnsi="Times New Roman" w:cs="Times New Roman"/>
      <w:sz w:val="24"/>
      <w:szCs w:val="24"/>
    </w:rPr>
  </w:style>
  <w:style w:type="character" w:customStyle="1" w:styleId="2610">
    <w:name w:val="Знак Знак261"/>
    <w:rsid w:val="00755332"/>
    <w:rPr>
      <w:rFonts w:ascii="AG Souvenir" w:hAnsi="AG Souvenir" w:cs="Times New Roman"/>
      <w:b/>
      <w:spacing w:val="38"/>
      <w:sz w:val="28"/>
      <w:lang w:val="ru-RU" w:eastAsia="ru-RU" w:bidi="ar-SA"/>
    </w:rPr>
  </w:style>
  <w:style w:type="paragraph" w:customStyle="1" w:styleId="2fc">
    <w:name w:val="Основной текст2"/>
    <w:basedOn w:val="a"/>
    <w:rsid w:val="00755332"/>
    <w:pPr>
      <w:widowControl w:val="0"/>
      <w:jc w:val="both"/>
    </w:pPr>
    <w:rPr>
      <w:szCs w:val="20"/>
      <w:lang w:eastAsia="ar-SA"/>
    </w:rPr>
  </w:style>
  <w:style w:type="paragraph" w:customStyle="1" w:styleId="230">
    <w:name w:val="Основной текст с отступом 23"/>
    <w:basedOn w:val="a"/>
    <w:rsid w:val="00755332"/>
    <w:pPr>
      <w:ind w:firstLine="851"/>
      <w:jc w:val="both"/>
    </w:pPr>
    <w:rPr>
      <w:sz w:val="28"/>
      <w:szCs w:val="20"/>
    </w:rPr>
  </w:style>
  <w:style w:type="paragraph" w:customStyle="1" w:styleId="321">
    <w:name w:val="Основной текст с отступом 32"/>
    <w:basedOn w:val="a"/>
    <w:rsid w:val="00755332"/>
    <w:pPr>
      <w:ind w:firstLine="993"/>
      <w:jc w:val="both"/>
    </w:pPr>
    <w:rPr>
      <w:sz w:val="28"/>
      <w:szCs w:val="20"/>
    </w:rPr>
  </w:style>
  <w:style w:type="paragraph" w:customStyle="1" w:styleId="2fd">
    <w:name w:val="Верхний колонтитул2"/>
    <w:basedOn w:val="a"/>
    <w:rsid w:val="00755332"/>
    <w:pPr>
      <w:ind w:left="400"/>
      <w:jc w:val="center"/>
    </w:pPr>
    <w:rPr>
      <w:rFonts w:ascii="Arial" w:hAnsi="Arial" w:cs="Arial"/>
      <w:b/>
      <w:bCs/>
      <w:color w:val="3560A7"/>
      <w:sz w:val="28"/>
      <w:szCs w:val="28"/>
    </w:rPr>
  </w:style>
  <w:style w:type="paragraph" w:customStyle="1" w:styleId="Pa6">
    <w:name w:val="Pa6"/>
    <w:basedOn w:val="a"/>
    <w:next w:val="a"/>
    <w:rsid w:val="00755332"/>
    <w:pPr>
      <w:autoSpaceDE w:val="0"/>
      <w:autoSpaceDN w:val="0"/>
      <w:adjustRightInd w:val="0"/>
      <w:spacing w:line="181" w:lineRule="atLeast"/>
    </w:pPr>
    <w:rPr>
      <w:rFonts w:ascii="Myriad Pro" w:hAnsi="Myriad Pro"/>
    </w:rPr>
  </w:style>
  <w:style w:type="paragraph" w:customStyle="1" w:styleId="Default">
    <w:name w:val="Default"/>
    <w:rsid w:val="00755332"/>
    <w:pPr>
      <w:autoSpaceDE w:val="0"/>
      <w:autoSpaceDN w:val="0"/>
      <w:adjustRightInd w:val="0"/>
    </w:pPr>
    <w:rPr>
      <w:color w:val="000000"/>
      <w:sz w:val="24"/>
      <w:szCs w:val="24"/>
    </w:rPr>
  </w:style>
  <w:style w:type="character" w:customStyle="1" w:styleId="FontStyle11">
    <w:name w:val="Font Style11"/>
    <w:rsid w:val="00755332"/>
    <w:rPr>
      <w:rFonts w:ascii="Times New Roman" w:hAnsi="Times New Roman" w:cs="Times New Roman"/>
      <w:sz w:val="26"/>
      <w:szCs w:val="26"/>
    </w:rPr>
  </w:style>
  <w:style w:type="character" w:customStyle="1" w:styleId="ep">
    <w:name w:val="ep"/>
    <w:rsid w:val="00755332"/>
  </w:style>
  <w:style w:type="paragraph" w:customStyle="1" w:styleId="1fff4">
    <w:name w:val="Знак Знак Знак Знак Знак Знак1 Знак Знак Знак Знак Знак Знак Знак Знак Знак Знак Знак Знак"/>
    <w:basedOn w:val="a"/>
    <w:rsid w:val="00755332"/>
    <w:pPr>
      <w:spacing w:before="100" w:beforeAutospacing="1" w:after="100" w:afterAutospacing="1"/>
    </w:pPr>
    <w:rPr>
      <w:rFonts w:ascii="Tahoma" w:hAnsi="Tahoma"/>
      <w:sz w:val="20"/>
      <w:szCs w:val="20"/>
      <w:lang w:val="en-US" w:eastAsia="en-US"/>
    </w:rPr>
  </w:style>
  <w:style w:type="paragraph" w:styleId="afffff4">
    <w:name w:val="Plain Text"/>
    <w:basedOn w:val="a"/>
    <w:link w:val="1fff5"/>
    <w:unhideWhenUsed/>
    <w:rsid w:val="00755332"/>
    <w:rPr>
      <w:rFonts w:ascii="Courier New" w:hAnsi="Courier New"/>
      <w:sz w:val="20"/>
      <w:szCs w:val="20"/>
      <w:lang w:val="x-none" w:eastAsia="x-none"/>
    </w:rPr>
  </w:style>
  <w:style w:type="character" w:customStyle="1" w:styleId="afffff5">
    <w:name w:val="Текст Знак"/>
    <w:basedOn w:val="a0"/>
    <w:rsid w:val="00755332"/>
    <w:rPr>
      <w:rFonts w:ascii="Consolas" w:hAnsi="Consolas"/>
      <w:sz w:val="21"/>
      <w:szCs w:val="21"/>
    </w:rPr>
  </w:style>
  <w:style w:type="character" w:customStyle="1" w:styleId="1fff5">
    <w:name w:val="Текст Знак1"/>
    <w:link w:val="afffff4"/>
    <w:locked/>
    <w:rsid w:val="00755332"/>
    <w:rPr>
      <w:rFonts w:ascii="Courier New" w:hAnsi="Courier New"/>
      <w:lang w:val="x-none" w:eastAsia="x-none"/>
    </w:rPr>
  </w:style>
  <w:style w:type="paragraph" w:styleId="afffff6">
    <w:name w:val="annotation text"/>
    <w:basedOn w:val="a"/>
    <w:link w:val="afffff7"/>
    <w:semiHidden/>
    <w:unhideWhenUsed/>
    <w:rsid w:val="00755332"/>
    <w:pPr>
      <w:spacing w:after="200" w:line="276" w:lineRule="auto"/>
    </w:pPr>
    <w:rPr>
      <w:rFonts w:ascii="Calibri" w:hAnsi="Calibri"/>
      <w:sz w:val="20"/>
      <w:szCs w:val="20"/>
    </w:rPr>
  </w:style>
  <w:style w:type="character" w:customStyle="1" w:styleId="afffff7">
    <w:name w:val="Текст примечания Знак"/>
    <w:basedOn w:val="a0"/>
    <w:link w:val="afffff6"/>
    <w:semiHidden/>
    <w:rsid w:val="00755332"/>
    <w:rPr>
      <w:rFonts w:ascii="Calibri" w:hAnsi="Calibri"/>
    </w:rPr>
  </w:style>
  <w:style w:type="paragraph" w:styleId="afffff8">
    <w:name w:val="annotation subject"/>
    <w:basedOn w:val="afffff6"/>
    <w:next w:val="afffff6"/>
    <w:link w:val="afffff9"/>
    <w:rsid w:val="00755332"/>
    <w:pPr>
      <w:spacing w:after="0" w:line="240" w:lineRule="auto"/>
    </w:pPr>
    <w:rPr>
      <w:rFonts w:ascii="Times New Roman" w:hAnsi="Times New Roman"/>
      <w:b/>
      <w:bCs/>
      <w:lang w:val="x-none" w:eastAsia="x-none"/>
    </w:rPr>
  </w:style>
  <w:style w:type="character" w:customStyle="1" w:styleId="afffff9">
    <w:name w:val="Тема примечания Знак"/>
    <w:basedOn w:val="afffff7"/>
    <w:link w:val="afffff8"/>
    <w:rsid w:val="00755332"/>
    <w:rPr>
      <w:rFonts w:ascii="Calibri" w:hAnsi="Calibri"/>
      <w:b/>
      <w:bCs/>
      <w:lang w:val="x-none" w:eastAsia="x-none"/>
    </w:rPr>
  </w:style>
  <w:style w:type="character" w:styleId="afffffa">
    <w:name w:val="annotation reference"/>
    <w:semiHidden/>
    <w:rsid w:val="00755332"/>
    <w:rPr>
      <w:sz w:val="16"/>
      <w:szCs w:val="16"/>
    </w:rPr>
  </w:style>
  <w:style w:type="paragraph" w:styleId="2">
    <w:name w:val="List Bullet 2"/>
    <w:basedOn w:val="a"/>
    <w:autoRedefine/>
    <w:rsid w:val="00755332"/>
    <w:pPr>
      <w:numPr>
        <w:numId w:val="11"/>
      </w:numPr>
    </w:pPr>
    <w:rPr>
      <w:sz w:val="20"/>
    </w:rPr>
  </w:style>
  <w:style w:type="paragraph" w:customStyle="1" w:styleId="1fff6">
    <w:name w:val="Знак Знак1 Знак"/>
    <w:basedOn w:val="a"/>
    <w:rsid w:val="00755332"/>
    <w:pPr>
      <w:widowControl w:val="0"/>
      <w:adjustRightInd w:val="0"/>
      <w:spacing w:after="160" w:line="240" w:lineRule="exact"/>
      <w:jc w:val="right"/>
    </w:pPr>
    <w:rPr>
      <w:sz w:val="20"/>
      <w:szCs w:val="20"/>
      <w:lang w:val="en-GB" w:eastAsia="en-US"/>
    </w:rPr>
  </w:style>
  <w:style w:type="numbering" w:customStyle="1" w:styleId="1fff7">
    <w:name w:val="Нет списка1"/>
    <w:next w:val="a2"/>
    <w:uiPriority w:val="99"/>
    <w:semiHidden/>
    <w:unhideWhenUsed/>
    <w:rsid w:val="00755332"/>
  </w:style>
  <w:style w:type="paragraph" w:customStyle="1" w:styleId="3f1">
    <w:name w:val="Знак Знак Знак Знак Знак Знак Знак Знак Знак Знак Знак Знак Знак Знак Знак Знак3"/>
    <w:basedOn w:val="a"/>
    <w:rsid w:val="00755332"/>
    <w:pPr>
      <w:spacing w:before="100" w:beforeAutospacing="1" w:after="100" w:afterAutospacing="1"/>
    </w:pPr>
    <w:rPr>
      <w:rFonts w:ascii="Tahoma" w:hAnsi="Tahoma"/>
      <w:sz w:val="20"/>
      <w:szCs w:val="20"/>
      <w:lang w:val="en-US" w:eastAsia="en-US"/>
    </w:rPr>
  </w:style>
  <w:style w:type="paragraph" w:customStyle="1" w:styleId="4130">
    <w:name w:val="Знак4 Знак Знак Знак Знак Знак Знак Знак Знак Знак13"/>
    <w:basedOn w:val="a"/>
    <w:rsid w:val="00755332"/>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 Знак Знак Знак Знак Знак Знак3"/>
    <w:basedOn w:val="a"/>
    <w:rsid w:val="00755332"/>
    <w:pPr>
      <w:spacing w:before="100" w:beforeAutospacing="1" w:after="100" w:afterAutospacing="1"/>
      <w:jc w:val="both"/>
    </w:pPr>
    <w:rPr>
      <w:rFonts w:ascii="Tahoma" w:hAnsi="Tahoma" w:cs="Tahoma"/>
      <w:sz w:val="20"/>
      <w:szCs w:val="20"/>
      <w:lang w:val="en-US" w:eastAsia="en-US"/>
    </w:rPr>
  </w:style>
  <w:style w:type="paragraph" w:customStyle="1" w:styleId="4121">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rsid w:val="00755332"/>
    <w:pPr>
      <w:spacing w:before="100" w:beforeAutospacing="1" w:after="100" w:afterAutospacing="1"/>
      <w:jc w:val="both"/>
    </w:pPr>
    <w:rPr>
      <w:rFonts w:ascii="Tahoma" w:hAnsi="Tahoma"/>
      <w:sz w:val="20"/>
      <w:szCs w:val="20"/>
      <w:lang w:val="en-US" w:eastAsia="en-US"/>
    </w:rPr>
  </w:style>
  <w:style w:type="character" w:customStyle="1" w:styleId="100">
    <w:name w:val="Знак Знак10"/>
    <w:locked/>
    <w:rsid w:val="00755332"/>
    <w:rPr>
      <w:lang w:val="ru-RU" w:eastAsia="ru-RU"/>
    </w:rPr>
  </w:style>
  <w:style w:type="paragraph" w:customStyle="1" w:styleId="121">
    <w:name w:val="Знак Знак Знак Знак1 Знак Знак Знак Знак Знак Знак2"/>
    <w:basedOn w:val="a"/>
    <w:rsid w:val="00755332"/>
    <w:pPr>
      <w:spacing w:before="100" w:beforeAutospacing="1" w:after="100" w:afterAutospacing="1"/>
      <w:jc w:val="both"/>
    </w:pPr>
    <w:rPr>
      <w:rFonts w:ascii="Tahoma" w:hAnsi="Tahoma"/>
      <w:sz w:val="20"/>
      <w:szCs w:val="20"/>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rsid w:val="00755332"/>
    <w:pPr>
      <w:spacing w:before="100" w:beforeAutospacing="1" w:after="100" w:afterAutospacing="1"/>
      <w:jc w:val="both"/>
    </w:pPr>
    <w:rPr>
      <w:rFonts w:ascii="Tahoma" w:hAnsi="Tahoma"/>
      <w:sz w:val="20"/>
      <w:szCs w:val="20"/>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rsid w:val="00755332"/>
    <w:pPr>
      <w:spacing w:before="100" w:beforeAutospacing="1" w:after="100" w:afterAutospacing="1"/>
    </w:pPr>
    <w:rPr>
      <w:rFonts w:ascii="Tahoma" w:hAnsi="Tahoma"/>
      <w:sz w:val="20"/>
      <w:szCs w:val="20"/>
      <w:lang w:val="en-US" w:eastAsia="en-US"/>
    </w:rPr>
  </w:style>
  <w:style w:type="paragraph" w:customStyle="1" w:styleId="421">
    <w:name w:val="Знак42"/>
    <w:basedOn w:val="a"/>
    <w:rsid w:val="00755332"/>
    <w:pPr>
      <w:spacing w:before="100" w:beforeAutospacing="1" w:after="100" w:afterAutospacing="1"/>
      <w:jc w:val="both"/>
    </w:pPr>
    <w:rPr>
      <w:rFonts w:ascii="Tahoma" w:hAnsi="Tahoma"/>
      <w:sz w:val="20"/>
      <w:szCs w:val="20"/>
      <w:lang w:val="en-US" w:eastAsia="en-US"/>
    </w:rPr>
  </w:style>
  <w:style w:type="paragraph"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rsid w:val="00755332"/>
    <w:pPr>
      <w:spacing w:before="100" w:beforeAutospacing="1" w:after="100" w:afterAutospacing="1"/>
    </w:pPr>
    <w:rPr>
      <w:rFonts w:ascii="Tahoma" w:hAnsi="Tahoma"/>
      <w:sz w:val="20"/>
      <w:szCs w:val="20"/>
      <w:lang w:val="en-US" w:eastAsia="en-US"/>
    </w:rPr>
  </w:style>
  <w:style w:type="paragraph" w:customStyle="1" w:styleId="47">
    <w:name w:val="Знак Знак Знак Знак4"/>
    <w:basedOn w:val="a"/>
    <w:rsid w:val="00755332"/>
    <w:pPr>
      <w:spacing w:before="100" w:beforeAutospacing="1" w:after="100" w:afterAutospacing="1"/>
    </w:pPr>
    <w:rPr>
      <w:rFonts w:ascii="Tahoma" w:hAnsi="Tahoma"/>
      <w:sz w:val="20"/>
      <w:szCs w:val="20"/>
      <w:lang w:val="en-US" w:eastAsia="en-US"/>
    </w:rPr>
  </w:style>
  <w:style w:type="paragraph" w:customStyle="1" w:styleId="2fe">
    <w:name w:val="Знак Знак Знак Знак Знак Знак Знак2"/>
    <w:basedOn w:val="a"/>
    <w:rsid w:val="00755332"/>
    <w:pPr>
      <w:spacing w:before="100" w:beforeAutospacing="1" w:after="100" w:afterAutospacing="1"/>
    </w:pPr>
    <w:rPr>
      <w:rFonts w:ascii="Tahoma" w:hAnsi="Tahoma"/>
      <w:sz w:val="20"/>
      <w:szCs w:val="20"/>
      <w:lang w:val="en-US" w:eastAsia="en-US"/>
    </w:rPr>
  </w:style>
  <w:style w:type="paragraph" w:customStyle="1" w:styleId="222">
    <w:name w:val="Знак Знак2 Знак2"/>
    <w:basedOn w:val="a"/>
    <w:rsid w:val="00755332"/>
    <w:pPr>
      <w:spacing w:before="100" w:beforeAutospacing="1" w:after="100" w:afterAutospacing="1"/>
    </w:pPr>
    <w:rPr>
      <w:rFonts w:ascii="Tahoma" w:hAnsi="Tahoma"/>
      <w:sz w:val="20"/>
      <w:szCs w:val="20"/>
      <w:lang w:val="en-US" w:eastAsia="en-US"/>
    </w:rPr>
  </w:style>
  <w:style w:type="paragraph" w:customStyle="1" w:styleId="3f3">
    <w:name w:val="Знак Знак Знак Знак Знак Знак3"/>
    <w:basedOn w:val="a"/>
    <w:rsid w:val="00755332"/>
    <w:pPr>
      <w:spacing w:before="100" w:beforeAutospacing="1" w:after="100" w:afterAutospacing="1"/>
      <w:jc w:val="both"/>
    </w:pPr>
    <w:rPr>
      <w:rFonts w:ascii="Tahoma" w:hAnsi="Tahoma"/>
      <w:sz w:val="20"/>
      <w:szCs w:val="20"/>
      <w:lang w:val="en-US" w:eastAsia="en-US"/>
    </w:rPr>
  </w:style>
  <w:style w:type="paragraph" w:customStyle="1" w:styleId="122">
    <w:name w:val="Знак Знак Знак Знак Знак Знак Знак Знак Знак Знак Знак Знак Знак Знак Знак Знак1 Знак Знак Знак2"/>
    <w:basedOn w:val="a"/>
    <w:rsid w:val="00755332"/>
    <w:pPr>
      <w:spacing w:before="100" w:beforeAutospacing="1" w:after="100" w:afterAutospacing="1"/>
    </w:pPr>
    <w:rPr>
      <w:rFonts w:ascii="Tahoma" w:hAnsi="Tahoma"/>
      <w:sz w:val="20"/>
      <w:szCs w:val="20"/>
      <w:lang w:val="en-US" w:eastAsia="en-US"/>
    </w:rPr>
  </w:style>
  <w:style w:type="paragraph" w:customStyle="1" w:styleId="123">
    <w:name w:val="Знак1 Знак Знак2"/>
    <w:basedOn w:val="a"/>
    <w:rsid w:val="00755332"/>
    <w:pPr>
      <w:spacing w:before="100" w:beforeAutospacing="1" w:after="100" w:afterAutospacing="1"/>
    </w:pPr>
    <w:rPr>
      <w:rFonts w:ascii="Tahoma" w:hAnsi="Tahoma"/>
      <w:sz w:val="20"/>
      <w:szCs w:val="20"/>
      <w:lang w:val="en-US" w:eastAsia="en-US"/>
    </w:rPr>
  </w:style>
  <w:style w:type="paragraph" w:customStyle="1" w:styleId="2ff">
    <w:name w:val="Знак Знак Знак Знак Знак2"/>
    <w:basedOn w:val="a"/>
    <w:rsid w:val="00755332"/>
    <w:pPr>
      <w:spacing w:before="100" w:beforeAutospacing="1" w:after="100" w:afterAutospacing="1"/>
    </w:pPr>
    <w:rPr>
      <w:rFonts w:ascii="Tahoma" w:hAnsi="Tahoma"/>
      <w:sz w:val="20"/>
      <w:szCs w:val="20"/>
      <w:lang w:val="en-US" w:eastAsia="en-US"/>
    </w:rPr>
  </w:style>
  <w:style w:type="paragraph" w:customStyle="1" w:styleId="1122">
    <w:name w:val="Знак Знак1 Знак Знак Знак1 Знак Знак Знак Знак Знак Знак Знак Знак Знак Знак Знак Знак Знак Знак Знак Знак Знак Знак Знак Знак Знак2"/>
    <w:basedOn w:val="a"/>
    <w:rsid w:val="00755332"/>
    <w:pPr>
      <w:spacing w:before="100" w:beforeAutospacing="1" w:after="100" w:afterAutospacing="1"/>
    </w:pPr>
    <w:rPr>
      <w:rFonts w:ascii="Tahoma" w:hAnsi="Tahoma"/>
      <w:sz w:val="20"/>
      <w:szCs w:val="20"/>
      <w:lang w:val="en-US" w:eastAsia="en-US"/>
    </w:rPr>
  </w:style>
  <w:style w:type="paragraph" w:customStyle="1" w:styleId="124">
    <w:name w:val="Знак Знак1 Знак Знак Знак2"/>
    <w:basedOn w:val="a"/>
    <w:rsid w:val="00755332"/>
    <w:pPr>
      <w:spacing w:after="160" w:line="240" w:lineRule="exact"/>
    </w:pPr>
    <w:rPr>
      <w:rFonts w:ascii="Verdana" w:hAnsi="Verdana"/>
      <w:sz w:val="20"/>
      <w:szCs w:val="20"/>
      <w:lang w:val="en-US" w:eastAsia="en-US"/>
    </w:rPr>
  </w:style>
  <w:style w:type="paragraph" w:customStyle="1" w:styleId="1123">
    <w:name w:val="Знак1 Знак Знак Знак1 Знак Знак Знак Знак Знак Знак Знак Знак Знак2"/>
    <w:basedOn w:val="a"/>
    <w:rsid w:val="00755332"/>
    <w:pPr>
      <w:spacing w:before="100" w:beforeAutospacing="1" w:after="100" w:afterAutospacing="1"/>
    </w:pPr>
    <w:rPr>
      <w:rFonts w:ascii="Tahoma" w:hAnsi="Tahoma"/>
      <w:sz w:val="20"/>
      <w:szCs w:val="20"/>
      <w:lang w:val="en-US" w:eastAsia="en-US"/>
    </w:rPr>
  </w:style>
  <w:style w:type="paragraph" w:customStyle="1" w:styleId="125">
    <w:name w:val="Знак1 Знак Знак Знак Знак Знак Знак Знак Знак Знак Знак Знак2"/>
    <w:basedOn w:val="a"/>
    <w:rsid w:val="00755332"/>
    <w:pPr>
      <w:spacing w:after="160" w:line="240" w:lineRule="exact"/>
    </w:pPr>
    <w:rPr>
      <w:rFonts w:ascii="Verdana" w:hAnsi="Verdana"/>
      <w:sz w:val="20"/>
      <w:szCs w:val="20"/>
      <w:lang w:val="en-US" w:eastAsia="en-US"/>
    </w:rPr>
  </w:style>
  <w:style w:type="paragraph" w:customStyle="1" w:styleId="1124">
    <w:name w:val="Знак1 Знак Знак Знак1 Знак Знак Знак Знак Знак Знак Знак Знак2"/>
    <w:basedOn w:val="a"/>
    <w:rsid w:val="00755332"/>
    <w:pPr>
      <w:spacing w:before="100" w:beforeAutospacing="1" w:after="100" w:afterAutospacing="1"/>
    </w:pPr>
    <w:rPr>
      <w:rFonts w:ascii="Tahoma" w:hAnsi="Tahoma"/>
      <w:sz w:val="20"/>
      <w:szCs w:val="20"/>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2"/>
    <w:basedOn w:val="a"/>
    <w:rsid w:val="00755332"/>
    <w:pPr>
      <w:spacing w:before="100" w:beforeAutospacing="1" w:after="100" w:afterAutospacing="1"/>
    </w:pPr>
    <w:rPr>
      <w:rFonts w:ascii="Tahoma" w:hAnsi="Tahoma"/>
      <w:sz w:val="20"/>
      <w:szCs w:val="20"/>
      <w:lang w:val="en-US" w:eastAsia="en-US"/>
    </w:rPr>
  </w:style>
  <w:style w:type="paragraph" w:customStyle="1" w:styleId="2ff0">
    <w:name w:val="Знак Знак Знак Знак Знак Знак Знак Знак Знак Знак Знак Знак2"/>
    <w:basedOn w:val="a"/>
    <w:rsid w:val="00755332"/>
    <w:pPr>
      <w:spacing w:before="100" w:beforeAutospacing="1" w:after="100" w:afterAutospacing="1"/>
    </w:pPr>
    <w:rPr>
      <w:rFonts w:ascii="Tahoma" w:hAnsi="Tahoma"/>
      <w:sz w:val="20"/>
      <w:szCs w:val="20"/>
      <w:lang w:val="en-US" w:eastAsia="en-US"/>
    </w:rPr>
  </w:style>
  <w:style w:type="paragraph" w:customStyle="1" w:styleId="2ff1">
    <w:name w:val="Знак Знак Знак Знак Знак Знак Знак Знак Знак2"/>
    <w:basedOn w:val="a"/>
    <w:rsid w:val="00755332"/>
    <w:pPr>
      <w:spacing w:before="100" w:beforeAutospacing="1" w:after="100" w:afterAutospacing="1"/>
    </w:pPr>
    <w:rPr>
      <w:rFonts w:ascii="Tahoma" w:hAnsi="Tahoma"/>
      <w:sz w:val="20"/>
      <w:szCs w:val="20"/>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rsid w:val="00755332"/>
    <w:pPr>
      <w:spacing w:before="100" w:beforeAutospacing="1" w:after="100" w:afterAutospacing="1"/>
    </w:pPr>
    <w:rPr>
      <w:rFonts w:ascii="Tahoma" w:hAnsi="Tahoma"/>
      <w:sz w:val="20"/>
      <w:szCs w:val="20"/>
      <w:lang w:val="en-US" w:eastAsia="en-US"/>
    </w:rPr>
  </w:style>
  <w:style w:type="paragraph" w:customStyle="1" w:styleId="223">
    <w:name w:val="Знак Знак2 Знак Знак Знак Знак Знак Знак2"/>
    <w:basedOn w:val="a"/>
    <w:rsid w:val="00755332"/>
    <w:pPr>
      <w:spacing w:after="160" w:line="240" w:lineRule="exact"/>
    </w:pPr>
    <w:rPr>
      <w:rFonts w:ascii="Verdana" w:hAnsi="Verdana"/>
      <w:sz w:val="20"/>
      <w:szCs w:val="20"/>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rsid w:val="00755332"/>
    <w:pPr>
      <w:spacing w:before="100" w:beforeAutospacing="1" w:after="100" w:afterAutospacing="1"/>
    </w:pPr>
    <w:rPr>
      <w:rFonts w:ascii="Tahoma" w:hAnsi="Tahoma"/>
      <w:sz w:val="20"/>
      <w:szCs w:val="20"/>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rsid w:val="00755332"/>
    <w:pPr>
      <w:spacing w:before="100" w:beforeAutospacing="1" w:after="100" w:afterAutospacing="1"/>
    </w:pPr>
    <w:rPr>
      <w:rFonts w:ascii="Tahoma" w:hAnsi="Tahoma"/>
      <w:sz w:val="20"/>
      <w:szCs w:val="20"/>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2"/>
    <w:basedOn w:val="a"/>
    <w:rsid w:val="00755332"/>
    <w:pPr>
      <w:spacing w:before="100" w:beforeAutospacing="1" w:after="100" w:afterAutospacing="1"/>
    </w:pPr>
    <w:rPr>
      <w:rFonts w:ascii="Tahoma" w:hAnsi="Tahoma"/>
      <w:sz w:val="20"/>
      <w:szCs w:val="20"/>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rsid w:val="00755332"/>
    <w:pPr>
      <w:spacing w:before="100" w:beforeAutospacing="1" w:after="100" w:afterAutospacing="1"/>
    </w:pPr>
    <w:rPr>
      <w:rFonts w:ascii="Tahoma" w:hAnsi="Tahoma"/>
      <w:sz w:val="20"/>
      <w:szCs w:val="20"/>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rsid w:val="00755332"/>
    <w:pPr>
      <w:spacing w:before="100" w:beforeAutospacing="1" w:after="100" w:afterAutospacing="1"/>
    </w:pPr>
    <w:rPr>
      <w:rFonts w:ascii="Tahoma" w:hAnsi="Tahoma"/>
      <w:sz w:val="20"/>
      <w:szCs w:val="20"/>
      <w:lang w:val="en-US" w:eastAsia="en-US"/>
    </w:rPr>
  </w:style>
  <w:style w:type="paragraph" w:customStyle="1" w:styleId="2120">
    <w:name w:val="Знак Знак2 Знак Знак Знак1 Знак Знак Знак Знак Знак Знак Знак Знак Знак Знак Знак Знак2"/>
    <w:basedOn w:val="a"/>
    <w:rsid w:val="00755332"/>
    <w:pPr>
      <w:spacing w:before="100" w:beforeAutospacing="1" w:after="100" w:afterAutospacing="1"/>
    </w:pPr>
    <w:rPr>
      <w:rFonts w:ascii="Tahoma" w:hAnsi="Tahoma"/>
      <w:sz w:val="20"/>
      <w:szCs w:val="20"/>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rsid w:val="00755332"/>
    <w:pPr>
      <w:spacing w:before="100" w:beforeAutospacing="1" w:after="100" w:afterAutospacing="1"/>
    </w:pPr>
    <w:rPr>
      <w:rFonts w:ascii="Tahoma" w:hAnsi="Tahoma"/>
      <w:sz w:val="20"/>
      <w:szCs w:val="20"/>
      <w:lang w:val="en-US" w:eastAsia="en-US"/>
    </w:rPr>
  </w:style>
  <w:style w:type="paragraph" w:customStyle="1" w:styleId="2ff2">
    <w:name w:val="Знак Знак Знак Знак Знак Знак Знак Знак Знак Знак Знак Знак Знак Знак Знак2"/>
    <w:basedOn w:val="a"/>
    <w:rsid w:val="00755332"/>
    <w:pPr>
      <w:spacing w:before="100" w:beforeAutospacing="1" w:after="100" w:afterAutospacing="1"/>
    </w:pPr>
    <w:rPr>
      <w:rFonts w:ascii="Tahoma" w:hAnsi="Tahoma"/>
      <w:sz w:val="20"/>
      <w:szCs w:val="20"/>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rsid w:val="00755332"/>
    <w:pPr>
      <w:spacing w:before="100" w:beforeAutospacing="1" w:after="100" w:afterAutospacing="1"/>
      <w:jc w:val="both"/>
    </w:pPr>
    <w:rPr>
      <w:rFonts w:ascii="Tahoma" w:hAnsi="Tahoma"/>
      <w:sz w:val="20"/>
      <w:szCs w:val="20"/>
      <w:lang w:val="en-US" w:eastAsia="en-US"/>
    </w:rPr>
  </w:style>
  <w:style w:type="paragraph" w:customStyle="1" w:styleId="224">
    <w:name w:val="Знак22"/>
    <w:basedOn w:val="a"/>
    <w:rsid w:val="00755332"/>
    <w:pPr>
      <w:spacing w:before="100" w:beforeAutospacing="1" w:after="100" w:afterAutospacing="1"/>
      <w:jc w:val="both"/>
    </w:pPr>
    <w:rPr>
      <w:rFonts w:ascii="Tahoma" w:hAnsi="Tahoma"/>
      <w:sz w:val="20"/>
      <w:szCs w:val="20"/>
      <w:lang w:val="en-US" w:eastAsia="en-US"/>
    </w:rPr>
  </w:style>
  <w:style w:type="paragraph" w:customStyle="1" w:styleId="322">
    <w:name w:val="Знак Знак3 Знак Знак Знак Знак2"/>
    <w:basedOn w:val="a"/>
    <w:rsid w:val="00755332"/>
    <w:pPr>
      <w:spacing w:before="100" w:beforeAutospacing="1" w:after="100" w:afterAutospacing="1"/>
    </w:pPr>
    <w:rPr>
      <w:rFonts w:ascii="Tahoma" w:hAnsi="Tahoma"/>
      <w:sz w:val="20"/>
      <w:szCs w:val="20"/>
      <w:lang w:val="en-US" w:eastAsia="en-US"/>
    </w:rPr>
  </w:style>
  <w:style w:type="paragraph" w:customStyle="1" w:styleId="225">
    <w:name w:val="Знак2 Знак Знак Знак Знак Знак Знак Знак Знак Знак Знак Знак2"/>
    <w:basedOn w:val="a"/>
    <w:rsid w:val="00755332"/>
    <w:pPr>
      <w:spacing w:before="100" w:beforeAutospacing="1" w:after="100" w:afterAutospacing="1"/>
      <w:jc w:val="both"/>
    </w:pPr>
    <w:rPr>
      <w:rFonts w:ascii="Tahoma" w:hAnsi="Tahoma"/>
      <w:sz w:val="20"/>
      <w:szCs w:val="20"/>
      <w:lang w:val="en-US" w:eastAsia="en-US"/>
    </w:rPr>
  </w:style>
  <w:style w:type="paragraph" w:customStyle="1" w:styleId="323">
    <w:name w:val="Знак Знак3 Знак Знак Знак Знак Знак Знак Знак Знак Знак2"/>
    <w:basedOn w:val="a"/>
    <w:rsid w:val="00755332"/>
    <w:pPr>
      <w:spacing w:before="100" w:beforeAutospacing="1" w:after="100" w:afterAutospacing="1"/>
    </w:pPr>
    <w:rPr>
      <w:rFonts w:ascii="Tahoma" w:hAnsi="Tahoma"/>
      <w:sz w:val="20"/>
      <w:szCs w:val="20"/>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rsid w:val="00755332"/>
    <w:pPr>
      <w:spacing w:before="100" w:beforeAutospacing="1" w:after="100" w:afterAutospacing="1"/>
    </w:pPr>
    <w:rPr>
      <w:rFonts w:ascii="Tahoma" w:hAnsi="Tahoma"/>
      <w:sz w:val="20"/>
      <w:szCs w:val="20"/>
      <w:lang w:val="en-US" w:eastAsia="en-US"/>
    </w:rPr>
  </w:style>
  <w:style w:type="paragraph" w:customStyle="1" w:styleId="430">
    <w:name w:val="Знак4 Знак Знак Знак Знак Знак Знак Знак Знак Знак3"/>
    <w:basedOn w:val="a"/>
    <w:rsid w:val="00755332"/>
    <w:pPr>
      <w:spacing w:before="100" w:beforeAutospacing="1" w:after="100" w:afterAutospacing="1"/>
      <w:jc w:val="both"/>
    </w:pPr>
    <w:rPr>
      <w:rFonts w:ascii="Tahoma" w:hAnsi="Tahoma"/>
      <w:sz w:val="20"/>
      <w:szCs w:val="20"/>
      <w:lang w:val="en-US" w:eastAsia="en-US"/>
    </w:rPr>
  </w:style>
  <w:style w:type="paragraph" w:customStyle="1" w:styleId="2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755332"/>
    <w:pPr>
      <w:spacing w:before="100" w:beforeAutospacing="1" w:after="100" w:afterAutospacing="1"/>
      <w:jc w:val="both"/>
    </w:pPr>
    <w:rPr>
      <w:rFonts w:ascii="Tahoma" w:hAnsi="Tahoma"/>
      <w:sz w:val="20"/>
      <w:szCs w:val="20"/>
      <w:lang w:val="en-US" w:eastAsia="en-US"/>
    </w:rPr>
  </w:style>
  <w:style w:type="paragraph" w:customStyle="1" w:styleId="2ff4">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755332"/>
    <w:pPr>
      <w:spacing w:before="100" w:beforeAutospacing="1" w:after="100" w:afterAutospacing="1"/>
      <w:jc w:val="both"/>
    </w:pPr>
    <w:rPr>
      <w:rFonts w:ascii="Tahoma" w:hAnsi="Tahoma"/>
      <w:sz w:val="20"/>
      <w:szCs w:val="20"/>
      <w:lang w:val="en-US" w:eastAsia="en-US"/>
    </w:rPr>
  </w:style>
  <w:style w:type="paragraph" w:customStyle="1" w:styleId="126">
    <w:name w:val="Знак Знак Знак Знак Знак Знак Знак Знак Знак Знак Знак Знак Знак Знак1 Знак Знак Знак Знак Знак Знак Знак Знак Знак Знак2"/>
    <w:basedOn w:val="a"/>
    <w:rsid w:val="00755332"/>
    <w:pPr>
      <w:spacing w:before="100" w:beforeAutospacing="1" w:after="100" w:afterAutospacing="1"/>
      <w:jc w:val="both"/>
    </w:pPr>
    <w:rPr>
      <w:rFonts w:ascii="Tahoma" w:hAnsi="Tahoma"/>
      <w:sz w:val="20"/>
      <w:szCs w:val="20"/>
      <w:lang w:val="en-US" w:eastAsia="en-US"/>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
    <w:rsid w:val="00755332"/>
    <w:pPr>
      <w:spacing w:before="100" w:beforeAutospacing="1" w:after="100" w:afterAutospacing="1"/>
      <w:jc w:val="both"/>
    </w:pPr>
    <w:rPr>
      <w:rFonts w:ascii="Tahoma" w:hAnsi="Tahoma"/>
      <w:sz w:val="20"/>
      <w:szCs w:val="20"/>
      <w:lang w:val="en-US" w:eastAsia="en-US"/>
    </w:rPr>
  </w:style>
  <w:style w:type="paragraph" w:customStyle="1" w:styleId="2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755332"/>
    <w:pPr>
      <w:spacing w:before="100" w:beforeAutospacing="1" w:after="100" w:afterAutospacing="1"/>
      <w:jc w:val="both"/>
    </w:pPr>
    <w:rPr>
      <w:rFonts w:ascii="Tahoma" w:hAnsi="Tahoma"/>
      <w:sz w:val="20"/>
      <w:szCs w:val="20"/>
      <w:lang w:val="en-US" w:eastAsia="en-US"/>
    </w:rPr>
  </w:style>
  <w:style w:type="paragraph" w:customStyle="1" w:styleId="11ff5">
    <w:name w:val="Основной текст11"/>
    <w:basedOn w:val="a"/>
    <w:rsid w:val="00755332"/>
    <w:pPr>
      <w:widowControl w:val="0"/>
      <w:jc w:val="both"/>
    </w:pPr>
    <w:rPr>
      <w:szCs w:val="20"/>
      <w:lang w:eastAsia="ar-SA"/>
    </w:rPr>
  </w:style>
  <w:style w:type="paragraph" w:customStyle="1" w:styleId="2121">
    <w:name w:val="Знак Знак2 Знак Знак Знак1 Знак Знак Знак Знак2"/>
    <w:basedOn w:val="a"/>
    <w:rsid w:val="00755332"/>
    <w:pPr>
      <w:spacing w:before="100" w:beforeAutospacing="1" w:after="100" w:afterAutospacing="1"/>
    </w:pPr>
    <w:rPr>
      <w:rFonts w:ascii="Tahoma" w:hAnsi="Tahoma"/>
      <w:sz w:val="20"/>
      <w:szCs w:val="20"/>
      <w:lang w:val="en-US" w:eastAsia="en-US"/>
    </w:rPr>
  </w:style>
  <w:style w:type="paragraph" w:customStyle="1" w:styleId="226">
    <w:name w:val="Знак Знак Знак Знак Знак Знак2 Знак Знак Знак Знак Знак Знак Знак Знак Знак Знак2"/>
    <w:basedOn w:val="a"/>
    <w:rsid w:val="00755332"/>
    <w:pPr>
      <w:spacing w:before="100" w:beforeAutospacing="1" w:after="100" w:afterAutospacing="1"/>
    </w:pPr>
    <w:rPr>
      <w:rFonts w:ascii="Tahoma" w:hAnsi="Tahoma"/>
      <w:sz w:val="20"/>
      <w:szCs w:val="20"/>
      <w:lang w:val="en-US" w:eastAsia="en-US"/>
    </w:rPr>
  </w:style>
  <w:style w:type="paragraph"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rsid w:val="00755332"/>
    <w:pPr>
      <w:spacing w:before="100" w:beforeAutospacing="1" w:after="100" w:afterAutospacing="1"/>
    </w:pPr>
    <w:rPr>
      <w:rFonts w:ascii="Tahoma" w:hAnsi="Tahoma"/>
      <w:sz w:val="20"/>
      <w:szCs w:val="20"/>
      <w:lang w:val="en-US" w:eastAsia="en-US"/>
    </w:rPr>
  </w:style>
  <w:style w:type="paragraph" w:customStyle="1" w:styleId="2122">
    <w:name w:val="Знак Знак2 Знак Знак Знак1 Знак Знак Знак2"/>
    <w:basedOn w:val="a"/>
    <w:rsid w:val="00755332"/>
    <w:pPr>
      <w:spacing w:before="100" w:beforeAutospacing="1" w:after="100" w:afterAutospacing="1"/>
    </w:pPr>
    <w:rPr>
      <w:rFonts w:ascii="Tahoma" w:hAnsi="Tahoma"/>
      <w:sz w:val="20"/>
      <w:szCs w:val="20"/>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rsid w:val="00755332"/>
    <w:pPr>
      <w:spacing w:before="100" w:beforeAutospacing="1" w:after="100" w:afterAutospacing="1"/>
    </w:pPr>
    <w:rPr>
      <w:rFonts w:ascii="Tahoma" w:hAnsi="Tahoma"/>
      <w:sz w:val="20"/>
      <w:szCs w:val="20"/>
      <w:lang w:val="en-US" w:eastAsia="en-US"/>
    </w:rPr>
  </w:style>
  <w:style w:type="paragraph" w:customStyle="1" w:styleId="2123">
    <w:name w:val="Знак Знак2 Знак Знак Знак1 Знак Знак Знак Знак Знак Знак Знак Знак Знак Знак2"/>
    <w:basedOn w:val="a"/>
    <w:rsid w:val="00755332"/>
    <w:pPr>
      <w:spacing w:before="100" w:beforeAutospacing="1" w:after="100" w:afterAutospacing="1"/>
    </w:pPr>
    <w:rPr>
      <w:rFonts w:ascii="Tahoma" w:hAnsi="Tahoma"/>
      <w:sz w:val="20"/>
      <w:szCs w:val="20"/>
      <w:lang w:val="en-US" w:eastAsia="en-US"/>
    </w:rPr>
  </w:style>
  <w:style w:type="paragraph" w:customStyle="1" w:styleId="112b">
    <w:name w:val="Знак Знак1 Знак Знак Знак1 Знак Знак Знак2"/>
    <w:basedOn w:val="a"/>
    <w:rsid w:val="00755332"/>
    <w:pPr>
      <w:spacing w:before="100" w:beforeAutospacing="1" w:after="100" w:afterAutospacing="1"/>
    </w:pPr>
    <w:rPr>
      <w:rFonts w:ascii="Tahoma" w:hAnsi="Tahoma"/>
      <w:sz w:val="20"/>
      <w:szCs w:val="20"/>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rsid w:val="00755332"/>
    <w:pPr>
      <w:spacing w:before="100" w:beforeAutospacing="1" w:after="100" w:afterAutospacing="1"/>
    </w:pPr>
    <w:rPr>
      <w:rFonts w:ascii="Tahoma" w:hAnsi="Tahoma"/>
      <w:sz w:val="20"/>
      <w:szCs w:val="20"/>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rsid w:val="00755332"/>
    <w:pPr>
      <w:spacing w:before="100" w:beforeAutospacing="1" w:after="100" w:afterAutospacing="1"/>
    </w:pPr>
    <w:rPr>
      <w:rFonts w:ascii="Tahoma" w:hAnsi="Tahoma"/>
      <w:sz w:val="20"/>
      <w:szCs w:val="20"/>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rsid w:val="00755332"/>
    <w:pPr>
      <w:spacing w:before="100" w:beforeAutospacing="1" w:after="100" w:afterAutospacing="1"/>
    </w:pPr>
    <w:rPr>
      <w:rFonts w:ascii="Tahoma" w:hAnsi="Tahoma"/>
      <w:sz w:val="20"/>
      <w:szCs w:val="20"/>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rsid w:val="00755332"/>
    <w:pPr>
      <w:spacing w:before="100" w:beforeAutospacing="1" w:after="100" w:afterAutospacing="1"/>
    </w:pPr>
    <w:rPr>
      <w:rFonts w:ascii="Tahoma" w:hAnsi="Tahoma"/>
      <w:sz w:val="20"/>
      <w:szCs w:val="20"/>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rsid w:val="00755332"/>
    <w:pPr>
      <w:spacing w:before="100" w:beforeAutospacing="1" w:after="100" w:afterAutospacing="1"/>
    </w:pPr>
    <w:rPr>
      <w:rFonts w:ascii="Tahoma" w:hAnsi="Tahoma"/>
      <w:sz w:val="20"/>
      <w:szCs w:val="20"/>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rsid w:val="00755332"/>
    <w:pPr>
      <w:spacing w:before="100" w:beforeAutospacing="1" w:after="100" w:afterAutospacing="1"/>
    </w:pPr>
    <w:rPr>
      <w:rFonts w:ascii="Tahoma" w:hAnsi="Tahoma"/>
      <w:sz w:val="20"/>
      <w:szCs w:val="20"/>
      <w:lang w:val="en-US" w:eastAsia="en-US"/>
    </w:rPr>
  </w:style>
  <w:style w:type="paragraph" w:customStyle="1" w:styleId="128">
    <w:name w:val="Знак Знак Знак Знак Знак Знак12"/>
    <w:basedOn w:val="a"/>
    <w:rsid w:val="00755332"/>
    <w:pPr>
      <w:spacing w:before="100" w:beforeAutospacing="1" w:after="100" w:afterAutospacing="1"/>
    </w:pPr>
    <w:rPr>
      <w:rFonts w:ascii="Tahoma" w:hAnsi="Tahoma"/>
      <w:sz w:val="20"/>
      <w:szCs w:val="20"/>
      <w:lang w:val="en-US" w:eastAsia="en-US"/>
    </w:rPr>
  </w:style>
  <w:style w:type="paragraph" w:customStyle="1" w:styleId="4122">
    <w:name w:val="Знак4 Знак Знак Знак Знак Знак Знак Знак Знак Знак1 Знак Знак Знак2"/>
    <w:basedOn w:val="a"/>
    <w:rsid w:val="00755332"/>
    <w:pPr>
      <w:spacing w:before="100" w:beforeAutospacing="1" w:after="100" w:afterAutospacing="1"/>
      <w:jc w:val="both"/>
    </w:pPr>
    <w:rPr>
      <w:rFonts w:ascii="Tahoma" w:hAnsi="Tahoma"/>
      <w:sz w:val="20"/>
      <w:szCs w:val="20"/>
      <w:lang w:val="en-US" w:eastAsia="en-US"/>
    </w:rPr>
  </w:style>
  <w:style w:type="paragraph" w:customStyle="1" w:styleId="4123">
    <w:name w:val="Знак4 Знак Знак Знак Знак Знак Знак Знак Знак Знак1 Знак Знак Знак Знак Знак Знак Знак Знак2"/>
    <w:basedOn w:val="a"/>
    <w:rsid w:val="00755332"/>
    <w:pPr>
      <w:spacing w:before="100" w:beforeAutospacing="1" w:after="100" w:afterAutospacing="1"/>
      <w:jc w:val="both"/>
    </w:pPr>
    <w:rPr>
      <w:rFonts w:ascii="Tahoma" w:hAnsi="Tahoma"/>
      <w:sz w:val="20"/>
      <w:szCs w:val="20"/>
      <w:lang w:val="en-US" w:eastAsia="en-US"/>
    </w:rPr>
  </w:style>
  <w:style w:type="paragraph" w:customStyle="1" w:styleId="32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755332"/>
    <w:pPr>
      <w:spacing w:before="100" w:beforeAutospacing="1" w:after="100" w:afterAutospacing="1"/>
    </w:pPr>
    <w:rPr>
      <w:rFonts w:ascii="Tahoma" w:hAnsi="Tahoma"/>
      <w:sz w:val="20"/>
      <w:szCs w:val="20"/>
      <w:lang w:val="en-US" w:eastAsia="en-US"/>
    </w:rPr>
  </w:style>
  <w:style w:type="paragraph" w:customStyle="1" w:styleId="2ff6">
    <w:name w:val="Знак Знак Знак Знак Знак Знак Знак Знак Знак Знак Знак Знак Знак Знак Знак Знак Знак Знак Знак Знак Знак2"/>
    <w:basedOn w:val="a"/>
    <w:rsid w:val="00755332"/>
    <w:pPr>
      <w:spacing w:before="100" w:beforeAutospacing="1" w:after="100" w:afterAutospacing="1"/>
    </w:pPr>
    <w:rPr>
      <w:rFonts w:ascii="Tahoma" w:hAnsi="Tahoma"/>
      <w:sz w:val="20"/>
      <w:szCs w:val="20"/>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rsid w:val="00755332"/>
    <w:pPr>
      <w:spacing w:before="100" w:beforeAutospacing="1" w:after="100" w:afterAutospacing="1"/>
      <w:jc w:val="both"/>
    </w:pPr>
    <w:rPr>
      <w:rFonts w:ascii="Tahoma" w:hAnsi="Tahoma"/>
      <w:sz w:val="20"/>
      <w:szCs w:val="20"/>
      <w:lang w:val="en-US" w:eastAsia="en-US"/>
    </w:rPr>
  </w:style>
  <w:style w:type="paragraph" w:customStyle="1" w:styleId="2128">
    <w:name w:val="Знак Знак2 Знак Знак Знак Знак1 Знак Знак Знак Знак Знак Знак2"/>
    <w:basedOn w:val="a"/>
    <w:rsid w:val="00755332"/>
    <w:pPr>
      <w:spacing w:before="100" w:beforeAutospacing="1" w:after="100" w:afterAutospacing="1"/>
      <w:jc w:val="both"/>
    </w:pPr>
    <w:rPr>
      <w:rFonts w:ascii="Tahoma" w:hAnsi="Tahoma"/>
      <w:sz w:val="20"/>
      <w:szCs w:val="20"/>
      <w:lang w:val="en-US" w:eastAsia="en-US"/>
    </w:rPr>
  </w:style>
  <w:style w:type="paragraph" w:customStyle="1" w:styleId="2210">
    <w:name w:val="Основной текст с отступом 221"/>
    <w:basedOn w:val="a"/>
    <w:rsid w:val="00755332"/>
    <w:pPr>
      <w:ind w:firstLine="851"/>
      <w:jc w:val="both"/>
    </w:pPr>
    <w:rPr>
      <w:sz w:val="28"/>
      <w:szCs w:val="20"/>
    </w:rPr>
  </w:style>
  <w:style w:type="paragraph" w:customStyle="1" w:styleId="3110">
    <w:name w:val="Основной текст с отступом 311"/>
    <w:basedOn w:val="a"/>
    <w:rsid w:val="00755332"/>
    <w:pPr>
      <w:ind w:firstLine="993"/>
      <w:jc w:val="both"/>
    </w:pPr>
    <w:rPr>
      <w:sz w:val="28"/>
      <w:szCs w:val="20"/>
    </w:rPr>
  </w:style>
  <w:style w:type="paragraph" w:customStyle="1" w:styleId="11ff6">
    <w:name w:val="Верхний колонтитул11"/>
    <w:basedOn w:val="a"/>
    <w:rsid w:val="00755332"/>
    <w:pPr>
      <w:ind w:left="400"/>
      <w:jc w:val="center"/>
    </w:pPr>
    <w:rPr>
      <w:rFonts w:ascii="Arial" w:hAnsi="Arial" w:cs="Arial"/>
      <w:b/>
      <w:bCs/>
      <w:color w:val="3560A7"/>
      <w:sz w:val="28"/>
      <w:szCs w:val="28"/>
    </w:rPr>
  </w:style>
  <w:style w:type="paragraph" w:customStyle="1" w:styleId="CharChar42">
    <w:name w:val="Char Char4 Знак Знак Знак2"/>
    <w:basedOn w:val="a"/>
    <w:rsid w:val="00755332"/>
    <w:pPr>
      <w:spacing w:after="160" w:line="240" w:lineRule="exact"/>
    </w:pPr>
    <w:rPr>
      <w:rFonts w:ascii="Verdana" w:hAnsi="Verdana"/>
      <w:sz w:val="20"/>
      <w:szCs w:val="20"/>
      <w:lang w:val="en-US" w:eastAsia="en-US"/>
    </w:rPr>
  </w:style>
  <w:style w:type="paragraph" w:customStyle="1" w:styleId="CharChar2">
    <w:name w:val="Char Char2"/>
    <w:basedOn w:val="a"/>
    <w:rsid w:val="00755332"/>
    <w:pPr>
      <w:spacing w:after="160" w:line="240" w:lineRule="exact"/>
    </w:pPr>
    <w:rPr>
      <w:rFonts w:ascii="Verdana" w:hAnsi="Verdana"/>
      <w:sz w:val="20"/>
      <w:szCs w:val="20"/>
      <w:lang w:val="en-US" w:eastAsia="en-US"/>
    </w:rPr>
  </w:style>
  <w:style w:type="paragraph" w:customStyle="1" w:styleId="129">
    <w:name w:val="Знак Знак1 Знак Знак Знак Знак Знак Знак Знак2"/>
    <w:basedOn w:val="a"/>
    <w:rsid w:val="00755332"/>
    <w:pPr>
      <w:spacing w:before="100" w:beforeAutospacing="1" w:after="100" w:afterAutospacing="1"/>
      <w:jc w:val="both"/>
    </w:pPr>
    <w:rPr>
      <w:rFonts w:ascii="Tahoma" w:hAnsi="Tahoma"/>
      <w:sz w:val="20"/>
      <w:szCs w:val="20"/>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755332"/>
    <w:pPr>
      <w:spacing w:before="100" w:beforeAutospacing="1" w:after="100" w:afterAutospacing="1"/>
      <w:jc w:val="both"/>
    </w:pPr>
    <w:rPr>
      <w:rFonts w:ascii="Tahoma" w:hAnsi="Tahoma"/>
      <w:sz w:val="20"/>
      <w:szCs w:val="20"/>
      <w:lang w:val="en-US" w:eastAsia="en-US"/>
    </w:rPr>
  </w:style>
  <w:style w:type="paragraph" w:customStyle="1" w:styleId="2129">
    <w:name w:val="Знак Знак2 Знак Знак Знак Знак1 Знак2"/>
    <w:basedOn w:val="a"/>
    <w:rsid w:val="00755332"/>
    <w:pPr>
      <w:spacing w:before="100" w:beforeAutospacing="1" w:after="100" w:afterAutospacing="1"/>
    </w:pPr>
    <w:rPr>
      <w:rFonts w:ascii="Tahoma" w:hAnsi="Tahoma"/>
      <w:sz w:val="20"/>
      <w:szCs w:val="20"/>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rsid w:val="00755332"/>
    <w:pPr>
      <w:spacing w:before="100" w:beforeAutospacing="1" w:after="100" w:afterAutospacing="1"/>
      <w:jc w:val="both"/>
    </w:pPr>
    <w:rPr>
      <w:rFonts w:ascii="Tahoma" w:hAnsi="Tahoma"/>
      <w:sz w:val="20"/>
      <w:szCs w:val="20"/>
      <w:lang w:val="en-US" w:eastAsia="en-US"/>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rsid w:val="00755332"/>
    <w:pPr>
      <w:spacing w:before="100" w:beforeAutospacing="1" w:after="100" w:afterAutospacing="1"/>
      <w:jc w:val="both"/>
    </w:pPr>
    <w:rPr>
      <w:rFonts w:ascii="Tahoma" w:hAnsi="Tahoma"/>
      <w:sz w:val="20"/>
      <w:szCs w:val="20"/>
      <w:lang w:val="en-US" w:eastAsia="en-US"/>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rsid w:val="00755332"/>
    <w:pPr>
      <w:spacing w:before="100" w:beforeAutospacing="1" w:after="100" w:afterAutospacing="1"/>
      <w:jc w:val="both"/>
    </w:pPr>
    <w:rPr>
      <w:rFonts w:ascii="Tahoma" w:hAnsi="Tahoma"/>
      <w:sz w:val="20"/>
      <w:szCs w:val="20"/>
      <w:lang w:val="en-US" w:eastAsia="en-US"/>
    </w:rPr>
  </w:style>
  <w:style w:type="paragraph" w:customStyle="1" w:styleId="228">
    <w:name w:val="Знак2 Знак Знак Знак2"/>
    <w:basedOn w:val="a"/>
    <w:rsid w:val="00755332"/>
    <w:pPr>
      <w:spacing w:after="160" w:line="240" w:lineRule="exact"/>
    </w:pPr>
    <w:rPr>
      <w:rFonts w:ascii="Verdana" w:hAnsi="Verdana"/>
      <w:sz w:val="20"/>
      <w:szCs w:val="20"/>
      <w:lang w:val="en-US" w:eastAsia="en-US"/>
    </w:rPr>
  </w:style>
  <w:style w:type="paragraph" w:customStyle="1" w:styleId="3f4">
    <w:name w:val="Знак Знак Знак3"/>
    <w:basedOn w:val="a"/>
    <w:rsid w:val="00755332"/>
    <w:pPr>
      <w:spacing w:before="100" w:beforeAutospacing="1" w:after="100" w:afterAutospacing="1"/>
    </w:pPr>
    <w:rPr>
      <w:rFonts w:ascii="Tahoma" w:hAnsi="Tahoma"/>
      <w:sz w:val="20"/>
      <w:szCs w:val="20"/>
      <w:lang w:val="en-US" w:eastAsia="en-US"/>
    </w:rPr>
  </w:style>
  <w:style w:type="paragraph" w:customStyle="1" w:styleId="53">
    <w:name w:val="Знак5"/>
    <w:basedOn w:val="a"/>
    <w:rsid w:val="00755332"/>
    <w:pPr>
      <w:spacing w:before="100" w:beforeAutospacing="1" w:after="100" w:afterAutospacing="1"/>
    </w:pPr>
    <w:rPr>
      <w:rFonts w:ascii="Tahoma" w:hAnsi="Tahoma"/>
      <w:sz w:val="20"/>
      <w:szCs w:val="20"/>
      <w:lang w:val="en-US" w:eastAsia="en-US"/>
    </w:rPr>
  </w:style>
  <w:style w:type="paragraph" w:customStyle="1" w:styleId="12a">
    <w:name w:val="Знак Знак Знак Знак1 Знак Знак Знак Знак Знак Знак Знак Знак2"/>
    <w:basedOn w:val="a"/>
    <w:rsid w:val="00755332"/>
    <w:pPr>
      <w:spacing w:before="100" w:beforeAutospacing="1" w:after="100" w:afterAutospacing="1"/>
      <w:jc w:val="both"/>
    </w:pPr>
    <w:rPr>
      <w:rFonts w:ascii="Tahoma" w:hAnsi="Tahoma"/>
      <w:sz w:val="20"/>
      <w:szCs w:val="20"/>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rsid w:val="00755332"/>
    <w:pPr>
      <w:spacing w:before="100" w:beforeAutospacing="1" w:after="100" w:afterAutospacing="1"/>
      <w:jc w:val="both"/>
    </w:pPr>
    <w:rPr>
      <w:rFonts w:ascii="Tahoma" w:hAnsi="Tahoma"/>
      <w:sz w:val="20"/>
      <w:szCs w:val="20"/>
      <w:lang w:val="en-US" w:eastAsia="en-US"/>
    </w:rPr>
  </w:style>
  <w:style w:type="paragraph" w:customStyle="1" w:styleId="4125">
    <w:name w:val="Знак4 Знак Знак Знак Знак Знак Знак Знак Знак Знак1 Знак Знак Знак Знак Знак Знак2"/>
    <w:basedOn w:val="a"/>
    <w:rsid w:val="00755332"/>
    <w:pPr>
      <w:spacing w:before="100" w:beforeAutospacing="1" w:after="100" w:afterAutospacing="1"/>
      <w:jc w:val="both"/>
    </w:pPr>
    <w:rPr>
      <w:rFonts w:ascii="Tahoma" w:hAnsi="Tahoma"/>
      <w:sz w:val="20"/>
      <w:szCs w:val="20"/>
      <w:lang w:val="en-US" w:eastAsia="en-US"/>
    </w:rPr>
  </w:style>
  <w:style w:type="character" w:customStyle="1" w:styleId="920">
    <w:name w:val="Знак Знак92"/>
    <w:rsid w:val="00755332"/>
    <w:rPr>
      <w:rFonts w:ascii="Times New Roman" w:hAnsi="Times New Roman"/>
      <w:sz w:val="20"/>
      <w:lang w:eastAsia="ru-RU"/>
    </w:rPr>
  </w:style>
  <w:style w:type="paragraph" w:customStyle="1" w:styleId="12b">
    <w:name w:val="Знак Знак12"/>
    <w:basedOn w:val="a"/>
    <w:rsid w:val="00755332"/>
    <w:pPr>
      <w:spacing w:before="100" w:beforeAutospacing="1" w:after="100" w:afterAutospacing="1"/>
    </w:pPr>
    <w:rPr>
      <w:rFonts w:ascii="Tahoma" w:hAnsi="Tahoma"/>
      <w:sz w:val="20"/>
      <w:szCs w:val="20"/>
      <w:lang w:val="en-US" w:eastAsia="en-US"/>
    </w:rPr>
  </w:style>
  <w:style w:type="character" w:customStyle="1" w:styleId="520">
    <w:name w:val="Знак Знак52"/>
    <w:rsid w:val="00755332"/>
    <w:rPr>
      <w:lang w:val="ru-RU" w:eastAsia="ru-RU"/>
    </w:rPr>
  </w:style>
  <w:style w:type="character" w:customStyle="1" w:styleId="820">
    <w:name w:val="Знак Знак82"/>
    <w:rsid w:val="00755332"/>
    <w:rPr>
      <w:sz w:val="28"/>
      <w:lang w:val="ru-RU" w:eastAsia="ru-RU"/>
    </w:rPr>
  </w:style>
  <w:style w:type="character" w:customStyle="1" w:styleId="720">
    <w:name w:val="Знак Знак72"/>
    <w:rsid w:val="00755332"/>
    <w:rPr>
      <w:b/>
      <w:sz w:val="28"/>
      <w:lang w:val="ru-RU" w:eastAsia="ru-RU"/>
    </w:rPr>
  </w:style>
  <w:style w:type="character" w:customStyle="1" w:styleId="620">
    <w:name w:val="Знак Знак62"/>
    <w:rsid w:val="00755332"/>
    <w:rPr>
      <w:sz w:val="28"/>
      <w:lang w:val="ru-RU" w:eastAsia="ru-RU"/>
    </w:rPr>
  </w:style>
  <w:style w:type="character" w:customStyle="1" w:styleId="325">
    <w:name w:val="Знак Знак32"/>
    <w:rsid w:val="00755332"/>
    <w:rPr>
      <w:rFonts w:ascii="Times New Roman" w:hAnsi="Times New Roman"/>
      <w:sz w:val="24"/>
    </w:rPr>
  </w:style>
  <w:style w:type="character" w:customStyle="1" w:styleId="262">
    <w:name w:val="Знак Знак262"/>
    <w:rsid w:val="00755332"/>
    <w:rPr>
      <w:rFonts w:ascii="AG Souvenir" w:hAnsi="AG Souvenir"/>
      <w:b/>
      <w:spacing w:val="38"/>
      <w:sz w:val="28"/>
      <w:lang w:val="ru-RU" w:eastAsia="ru-RU"/>
    </w:rPr>
  </w:style>
  <w:style w:type="character" w:customStyle="1" w:styleId="PlainTextChar">
    <w:name w:val="Plain Text Char"/>
    <w:locked/>
    <w:rsid w:val="00755332"/>
    <w:rPr>
      <w:rFonts w:ascii="Courier New" w:hAnsi="Courier New" w:cs="Times New Roman"/>
    </w:rPr>
  </w:style>
  <w:style w:type="character" w:customStyle="1" w:styleId="1210">
    <w:name w:val="Знак Знак121"/>
    <w:locked/>
    <w:rsid w:val="00755332"/>
    <w:rPr>
      <w:rFonts w:ascii="Times New Roman" w:hAnsi="Times New Roman"/>
      <w:color w:val="555555"/>
      <w:sz w:val="24"/>
    </w:rPr>
  </w:style>
  <w:style w:type="paragraph" w:customStyle="1" w:styleId="font5">
    <w:name w:val="font5"/>
    <w:basedOn w:val="a"/>
    <w:rsid w:val="00755332"/>
    <w:pPr>
      <w:spacing w:before="100" w:beforeAutospacing="1" w:after="100" w:afterAutospacing="1"/>
    </w:pPr>
    <w:rPr>
      <w:color w:val="000000"/>
      <w:sz w:val="20"/>
      <w:szCs w:val="20"/>
    </w:rPr>
  </w:style>
  <w:style w:type="paragraph" w:customStyle="1" w:styleId="xl99">
    <w:name w:val="xl99"/>
    <w:basedOn w:val="a"/>
    <w:rsid w:val="00755332"/>
    <w:pPr>
      <w:pBdr>
        <w:top w:val="single" w:sz="8" w:space="0" w:color="000000"/>
        <w:left w:val="single" w:sz="8" w:space="8" w:color="000000"/>
        <w:right w:val="single" w:sz="8" w:space="0" w:color="000000"/>
      </w:pBdr>
      <w:spacing w:before="100" w:beforeAutospacing="1" w:after="100" w:afterAutospacing="1"/>
      <w:ind w:firstLineChars="100" w:firstLine="100"/>
      <w:textAlignment w:val="top"/>
    </w:pPr>
  </w:style>
  <w:style w:type="paragraph" w:customStyle="1" w:styleId="xl100">
    <w:name w:val="xl100"/>
    <w:basedOn w:val="a"/>
    <w:rsid w:val="00755332"/>
    <w:pPr>
      <w:pBdr>
        <w:left w:val="single" w:sz="8" w:space="8" w:color="000000"/>
        <w:bottom w:val="single" w:sz="8" w:space="0" w:color="000000"/>
        <w:right w:val="single" w:sz="8" w:space="0" w:color="000000"/>
      </w:pBdr>
      <w:spacing w:before="100" w:beforeAutospacing="1" w:after="100" w:afterAutospacing="1"/>
      <w:ind w:firstLineChars="100" w:firstLine="100"/>
      <w:textAlignment w:val="top"/>
    </w:pPr>
  </w:style>
  <w:style w:type="character" w:customStyle="1" w:styleId="apple-converted-space">
    <w:name w:val="apple-converted-space"/>
    <w:basedOn w:val="a0"/>
    <w:rsid w:val="00755332"/>
  </w:style>
  <w:style w:type="character" w:customStyle="1" w:styleId="WW8Num1z3">
    <w:name w:val="WW8Num1z3"/>
    <w:rsid w:val="00755332"/>
  </w:style>
  <w:style w:type="character" w:customStyle="1" w:styleId="WW8Num1z4">
    <w:name w:val="WW8Num1z4"/>
    <w:rsid w:val="00755332"/>
  </w:style>
  <w:style w:type="character" w:customStyle="1" w:styleId="WW8Num1z5">
    <w:name w:val="WW8Num1z5"/>
    <w:rsid w:val="00755332"/>
  </w:style>
  <w:style w:type="character" w:customStyle="1" w:styleId="WW8Num1z6">
    <w:name w:val="WW8Num1z6"/>
    <w:rsid w:val="00755332"/>
  </w:style>
  <w:style w:type="character" w:customStyle="1" w:styleId="WW8Num1z7">
    <w:name w:val="WW8Num1z7"/>
    <w:rsid w:val="00755332"/>
  </w:style>
  <w:style w:type="character" w:customStyle="1" w:styleId="WW8Num1z8">
    <w:name w:val="WW8Num1z8"/>
    <w:rsid w:val="00755332"/>
  </w:style>
  <w:style w:type="character" w:customStyle="1" w:styleId="WW8Num2z0">
    <w:name w:val="WW8Num2z0"/>
    <w:rsid w:val="00755332"/>
    <w:rPr>
      <w:rFonts w:ascii="Symbol" w:hAnsi="Symbol" w:cs="Symbol" w:hint="default"/>
    </w:rPr>
  </w:style>
  <w:style w:type="character" w:customStyle="1" w:styleId="WW8Num3z0">
    <w:name w:val="WW8Num3z0"/>
    <w:rsid w:val="00755332"/>
    <w:rPr>
      <w:rFonts w:hint="default"/>
    </w:rPr>
  </w:style>
  <w:style w:type="character" w:customStyle="1" w:styleId="WW8Num4z0">
    <w:name w:val="WW8Num4z0"/>
    <w:rsid w:val="00755332"/>
  </w:style>
  <w:style w:type="character" w:customStyle="1" w:styleId="WW8Num5z0">
    <w:name w:val="WW8Num5z0"/>
    <w:rsid w:val="00755332"/>
    <w:rPr>
      <w:rFonts w:ascii="Symbol" w:hAnsi="Symbol" w:cs="Symbol" w:hint="default"/>
    </w:rPr>
  </w:style>
  <w:style w:type="character" w:customStyle="1" w:styleId="WW8Num6z0">
    <w:name w:val="WW8Num6z0"/>
    <w:rsid w:val="00755332"/>
    <w:rPr>
      <w:rFonts w:ascii="Symbol" w:hAnsi="Symbol" w:cs="Symbol" w:hint="default"/>
    </w:rPr>
  </w:style>
  <w:style w:type="character" w:customStyle="1" w:styleId="WW8Num8z0">
    <w:name w:val="WW8Num8z0"/>
    <w:rsid w:val="00755332"/>
    <w:rPr>
      <w:rFonts w:ascii="Symbol" w:hAnsi="Symbol" w:cs="Symbol" w:hint="default"/>
    </w:rPr>
  </w:style>
  <w:style w:type="character" w:customStyle="1" w:styleId="WW8Num10z0">
    <w:name w:val="WW8Num10z0"/>
    <w:rsid w:val="00755332"/>
    <w:rPr>
      <w:rFonts w:ascii="Symbol" w:hAnsi="Symbol" w:cs="Symbol" w:hint="default"/>
    </w:rPr>
  </w:style>
  <w:style w:type="character" w:customStyle="1" w:styleId="WW8Num11z0">
    <w:name w:val="WW8Num11z0"/>
    <w:rsid w:val="00755332"/>
    <w:rPr>
      <w:rFonts w:ascii="Arial" w:hAnsi="Arial" w:cs="Arial"/>
      <w:color w:val="auto"/>
    </w:rPr>
  </w:style>
  <w:style w:type="character" w:customStyle="1" w:styleId="WW8Num12z0">
    <w:name w:val="WW8Num12z0"/>
    <w:rsid w:val="00755332"/>
  </w:style>
  <w:style w:type="character" w:customStyle="1" w:styleId="WW8Num12z1">
    <w:name w:val="WW8Num12z1"/>
    <w:rsid w:val="00755332"/>
  </w:style>
  <w:style w:type="character" w:customStyle="1" w:styleId="WW8Num12z2">
    <w:name w:val="WW8Num12z2"/>
    <w:rsid w:val="00755332"/>
  </w:style>
  <w:style w:type="character" w:customStyle="1" w:styleId="WW8Num12z3">
    <w:name w:val="WW8Num12z3"/>
    <w:rsid w:val="00755332"/>
  </w:style>
  <w:style w:type="character" w:customStyle="1" w:styleId="WW8Num12z4">
    <w:name w:val="WW8Num12z4"/>
    <w:rsid w:val="00755332"/>
  </w:style>
  <w:style w:type="character" w:customStyle="1" w:styleId="WW8Num12z5">
    <w:name w:val="WW8Num12z5"/>
    <w:rsid w:val="00755332"/>
  </w:style>
  <w:style w:type="character" w:customStyle="1" w:styleId="WW8Num12z6">
    <w:name w:val="WW8Num12z6"/>
    <w:rsid w:val="00755332"/>
  </w:style>
  <w:style w:type="character" w:customStyle="1" w:styleId="WW8Num12z7">
    <w:name w:val="WW8Num12z7"/>
    <w:rsid w:val="00755332"/>
  </w:style>
  <w:style w:type="character" w:customStyle="1" w:styleId="WW8Num12z8">
    <w:name w:val="WW8Num12z8"/>
    <w:rsid w:val="00755332"/>
  </w:style>
  <w:style w:type="character" w:customStyle="1" w:styleId="WW8Num13z0">
    <w:name w:val="WW8Num13z0"/>
    <w:rsid w:val="00755332"/>
    <w:rPr>
      <w:rFonts w:hint="default"/>
    </w:rPr>
  </w:style>
  <w:style w:type="character" w:customStyle="1" w:styleId="WW8Num14z3">
    <w:name w:val="WW8Num14z3"/>
    <w:rsid w:val="00755332"/>
  </w:style>
  <w:style w:type="character" w:customStyle="1" w:styleId="WW8Num14z4">
    <w:name w:val="WW8Num14z4"/>
    <w:rsid w:val="00755332"/>
  </w:style>
  <w:style w:type="character" w:customStyle="1" w:styleId="WW8Num14z5">
    <w:name w:val="WW8Num14z5"/>
    <w:rsid w:val="00755332"/>
  </w:style>
  <w:style w:type="character" w:customStyle="1" w:styleId="WW8Num14z6">
    <w:name w:val="WW8Num14z6"/>
    <w:rsid w:val="00755332"/>
  </w:style>
  <w:style w:type="character" w:customStyle="1" w:styleId="WW8Num14z7">
    <w:name w:val="WW8Num14z7"/>
    <w:rsid w:val="00755332"/>
  </w:style>
  <w:style w:type="character" w:customStyle="1" w:styleId="WW8Num14z8">
    <w:name w:val="WW8Num14z8"/>
    <w:rsid w:val="00755332"/>
  </w:style>
  <w:style w:type="character" w:customStyle="1" w:styleId="WW8Num15z0">
    <w:name w:val="WW8Num15z0"/>
    <w:rsid w:val="00755332"/>
  </w:style>
  <w:style w:type="character" w:customStyle="1" w:styleId="WW8Num15z1">
    <w:name w:val="WW8Num15z1"/>
    <w:rsid w:val="00755332"/>
  </w:style>
  <w:style w:type="character" w:customStyle="1" w:styleId="WW8Num15z2">
    <w:name w:val="WW8Num15z2"/>
    <w:rsid w:val="00755332"/>
  </w:style>
  <w:style w:type="character" w:customStyle="1" w:styleId="WW8Num15z3">
    <w:name w:val="WW8Num15z3"/>
    <w:rsid w:val="00755332"/>
  </w:style>
  <w:style w:type="character" w:customStyle="1" w:styleId="WW8Num15z4">
    <w:name w:val="WW8Num15z4"/>
    <w:rsid w:val="00755332"/>
  </w:style>
  <w:style w:type="character" w:customStyle="1" w:styleId="WW8Num15z5">
    <w:name w:val="WW8Num15z5"/>
    <w:rsid w:val="00755332"/>
  </w:style>
  <w:style w:type="character" w:customStyle="1" w:styleId="WW8Num15z6">
    <w:name w:val="WW8Num15z6"/>
    <w:rsid w:val="00755332"/>
  </w:style>
  <w:style w:type="character" w:customStyle="1" w:styleId="WW8Num15z7">
    <w:name w:val="WW8Num15z7"/>
    <w:rsid w:val="00755332"/>
  </w:style>
  <w:style w:type="character" w:customStyle="1" w:styleId="WW8Num15z8">
    <w:name w:val="WW8Num15z8"/>
    <w:rsid w:val="00755332"/>
  </w:style>
  <w:style w:type="character" w:customStyle="1" w:styleId="WW8Num16z0">
    <w:name w:val="WW8Num16z0"/>
    <w:rsid w:val="00755332"/>
  </w:style>
  <w:style w:type="character" w:customStyle="1" w:styleId="WW8Num16z1">
    <w:name w:val="WW8Num16z1"/>
    <w:rsid w:val="00755332"/>
  </w:style>
  <w:style w:type="character" w:customStyle="1" w:styleId="WW8Num16z2">
    <w:name w:val="WW8Num16z2"/>
    <w:rsid w:val="00755332"/>
  </w:style>
  <w:style w:type="character" w:customStyle="1" w:styleId="WW8Num16z3">
    <w:name w:val="WW8Num16z3"/>
    <w:rsid w:val="00755332"/>
  </w:style>
  <w:style w:type="character" w:customStyle="1" w:styleId="WW8Num16z4">
    <w:name w:val="WW8Num16z4"/>
    <w:rsid w:val="00755332"/>
  </w:style>
  <w:style w:type="character" w:customStyle="1" w:styleId="WW8Num16z5">
    <w:name w:val="WW8Num16z5"/>
    <w:rsid w:val="00755332"/>
  </w:style>
  <w:style w:type="character" w:customStyle="1" w:styleId="WW8Num16z6">
    <w:name w:val="WW8Num16z6"/>
    <w:rsid w:val="00755332"/>
  </w:style>
  <w:style w:type="character" w:customStyle="1" w:styleId="WW8Num16z7">
    <w:name w:val="WW8Num16z7"/>
    <w:rsid w:val="00755332"/>
  </w:style>
  <w:style w:type="character" w:customStyle="1" w:styleId="WW8Num16z8">
    <w:name w:val="WW8Num16z8"/>
    <w:rsid w:val="00755332"/>
  </w:style>
  <w:style w:type="character" w:customStyle="1" w:styleId="WW8Num17z0">
    <w:name w:val="WW8Num17z0"/>
    <w:rsid w:val="00755332"/>
    <w:rPr>
      <w:rFonts w:hint="default"/>
    </w:rPr>
  </w:style>
  <w:style w:type="character" w:customStyle="1" w:styleId="WW8Num17z1">
    <w:name w:val="WW8Num17z1"/>
    <w:rsid w:val="00755332"/>
  </w:style>
  <w:style w:type="character" w:customStyle="1" w:styleId="WW8Num17z2">
    <w:name w:val="WW8Num17z2"/>
    <w:rsid w:val="00755332"/>
  </w:style>
  <w:style w:type="character" w:customStyle="1" w:styleId="WW8Num17z3">
    <w:name w:val="WW8Num17z3"/>
    <w:rsid w:val="00755332"/>
  </w:style>
  <w:style w:type="character" w:customStyle="1" w:styleId="WW8Num17z4">
    <w:name w:val="WW8Num17z4"/>
    <w:rsid w:val="00755332"/>
  </w:style>
  <w:style w:type="character" w:customStyle="1" w:styleId="WW8Num17z5">
    <w:name w:val="WW8Num17z5"/>
    <w:rsid w:val="00755332"/>
  </w:style>
  <w:style w:type="character" w:customStyle="1" w:styleId="WW8Num17z6">
    <w:name w:val="WW8Num17z6"/>
    <w:rsid w:val="00755332"/>
  </w:style>
  <w:style w:type="character" w:customStyle="1" w:styleId="WW8Num17z7">
    <w:name w:val="WW8Num17z7"/>
    <w:rsid w:val="00755332"/>
  </w:style>
  <w:style w:type="character" w:customStyle="1" w:styleId="WW8Num17z8">
    <w:name w:val="WW8Num17z8"/>
    <w:rsid w:val="00755332"/>
  </w:style>
  <w:style w:type="character" w:customStyle="1" w:styleId="WW8Num18z0">
    <w:name w:val="WW8Num18z0"/>
    <w:rsid w:val="00755332"/>
    <w:rPr>
      <w:rFonts w:hint="default"/>
    </w:rPr>
  </w:style>
  <w:style w:type="character" w:customStyle="1" w:styleId="WW8Num19z0">
    <w:name w:val="WW8Num19z0"/>
    <w:rsid w:val="00755332"/>
    <w:rPr>
      <w:rFonts w:ascii="Symbol" w:eastAsia="Times New Roman" w:hAnsi="Symbol" w:cs="Times New Roman" w:hint="default"/>
    </w:rPr>
  </w:style>
  <w:style w:type="character" w:customStyle="1" w:styleId="WW8Num19z1">
    <w:name w:val="WW8Num19z1"/>
    <w:rsid w:val="00755332"/>
    <w:rPr>
      <w:rFonts w:ascii="Courier New" w:hAnsi="Courier New" w:cs="Courier New" w:hint="default"/>
    </w:rPr>
  </w:style>
  <w:style w:type="character" w:customStyle="1" w:styleId="WW8Num19z2">
    <w:name w:val="WW8Num19z2"/>
    <w:rsid w:val="00755332"/>
    <w:rPr>
      <w:rFonts w:ascii="Wingdings" w:hAnsi="Wingdings" w:cs="Wingdings" w:hint="default"/>
    </w:rPr>
  </w:style>
  <w:style w:type="character" w:customStyle="1" w:styleId="WW8Num19z3">
    <w:name w:val="WW8Num19z3"/>
    <w:rsid w:val="00755332"/>
    <w:rPr>
      <w:rFonts w:ascii="Symbol" w:hAnsi="Symbol" w:cs="Symbol" w:hint="default"/>
    </w:rPr>
  </w:style>
  <w:style w:type="character" w:customStyle="1" w:styleId="WW8Num20z0">
    <w:name w:val="WW8Num20z0"/>
    <w:rsid w:val="00755332"/>
    <w:rPr>
      <w:rFonts w:hint="default"/>
    </w:rPr>
  </w:style>
  <w:style w:type="character" w:customStyle="1" w:styleId="WW8Num20z1">
    <w:name w:val="WW8Num20z1"/>
    <w:rsid w:val="00755332"/>
  </w:style>
  <w:style w:type="character" w:customStyle="1" w:styleId="WW8Num20z2">
    <w:name w:val="WW8Num20z2"/>
    <w:rsid w:val="00755332"/>
  </w:style>
  <w:style w:type="character" w:customStyle="1" w:styleId="WW8Num20z3">
    <w:name w:val="WW8Num20z3"/>
    <w:rsid w:val="00755332"/>
  </w:style>
  <w:style w:type="character" w:customStyle="1" w:styleId="WW8Num20z4">
    <w:name w:val="WW8Num20z4"/>
    <w:rsid w:val="00755332"/>
  </w:style>
  <w:style w:type="character" w:customStyle="1" w:styleId="WW8Num20z5">
    <w:name w:val="WW8Num20z5"/>
    <w:rsid w:val="00755332"/>
  </w:style>
  <w:style w:type="character" w:customStyle="1" w:styleId="WW8Num20z6">
    <w:name w:val="WW8Num20z6"/>
    <w:rsid w:val="00755332"/>
  </w:style>
  <w:style w:type="character" w:customStyle="1" w:styleId="WW8Num20z7">
    <w:name w:val="WW8Num20z7"/>
    <w:rsid w:val="00755332"/>
  </w:style>
  <w:style w:type="character" w:customStyle="1" w:styleId="WW8Num20z8">
    <w:name w:val="WW8Num20z8"/>
    <w:rsid w:val="00755332"/>
  </w:style>
  <w:style w:type="character" w:customStyle="1" w:styleId="WW8Num21z0">
    <w:name w:val="WW8Num21z0"/>
    <w:rsid w:val="00755332"/>
    <w:rPr>
      <w:rFonts w:hint="default"/>
      <w:b w:val="0"/>
    </w:rPr>
  </w:style>
  <w:style w:type="character" w:customStyle="1" w:styleId="WW8Num21z1">
    <w:name w:val="WW8Num21z1"/>
    <w:rsid w:val="00755332"/>
  </w:style>
  <w:style w:type="character" w:customStyle="1" w:styleId="WW8Num21z2">
    <w:name w:val="WW8Num21z2"/>
    <w:rsid w:val="00755332"/>
  </w:style>
  <w:style w:type="character" w:customStyle="1" w:styleId="WW8Num21z3">
    <w:name w:val="WW8Num21z3"/>
    <w:rsid w:val="00755332"/>
  </w:style>
  <w:style w:type="character" w:customStyle="1" w:styleId="WW8Num21z4">
    <w:name w:val="WW8Num21z4"/>
    <w:rsid w:val="00755332"/>
  </w:style>
  <w:style w:type="character" w:customStyle="1" w:styleId="WW8Num21z5">
    <w:name w:val="WW8Num21z5"/>
    <w:rsid w:val="00755332"/>
  </w:style>
  <w:style w:type="character" w:customStyle="1" w:styleId="WW8Num21z6">
    <w:name w:val="WW8Num21z6"/>
    <w:rsid w:val="00755332"/>
  </w:style>
  <w:style w:type="character" w:customStyle="1" w:styleId="WW8Num21z7">
    <w:name w:val="WW8Num21z7"/>
    <w:rsid w:val="00755332"/>
  </w:style>
  <w:style w:type="character" w:customStyle="1" w:styleId="WW8Num21z8">
    <w:name w:val="WW8Num21z8"/>
    <w:rsid w:val="00755332"/>
  </w:style>
  <w:style w:type="character" w:customStyle="1" w:styleId="WW8Num22z0">
    <w:name w:val="WW8Num22z0"/>
    <w:rsid w:val="00755332"/>
  </w:style>
  <w:style w:type="character" w:customStyle="1" w:styleId="WW8Num22z1">
    <w:name w:val="WW8Num22z1"/>
    <w:rsid w:val="00755332"/>
  </w:style>
  <w:style w:type="character" w:customStyle="1" w:styleId="WW8Num22z2">
    <w:name w:val="WW8Num22z2"/>
    <w:rsid w:val="00755332"/>
  </w:style>
  <w:style w:type="character" w:customStyle="1" w:styleId="WW8Num22z3">
    <w:name w:val="WW8Num22z3"/>
    <w:rsid w:val="00755332"/>
  </w:style>
  <w:style w:type="character" w:customStyle="1" w:styleId="WW8Num22z4">
    <w:name w:val="WW8Num22z4"/>
    <w:rsid w:val="00755332"/>
  </w:style>
  <w:style w:type="character" w:customStyle="1" w:styleId="WW8Num22z5">
    <w:name w:val="WW8Num22z5"/>
    <w:rsid w:val="00755332"/>
  </w:style>
  <w:style w:type="character" w:customStyle="1" w:styleId="WW8Num22z6">
    <w:name w:val="WW8Num22z6"/>
    <w:rsid w:val="00755332"/>
  </w:style>
  <w:style w:type="character" w:customStyle="1" w:styleId="WW8Num22z7">
    <w:name w:val="WW8Num22z7"/>
    <w:rsid w:val="00755332"/>
  </w:style>
  <w:style w:type="character" w:customStyle="1" w:styleId="WW8Num22z8">
    <w:name w:val="WW8Num22z8"/>
    <w:rsid w:val="00755332"/>
  </w:style>
  <w:style w:type="character" w:customStyle="1" w:styleId="WW8Num23z0">
    <w:name w:val="WW8Num23z0"/>
    <w:rsid w:val="00755332"/>
    <w:rPr>
      <w:rFonts w:hint="default"/>
    </w:rPr>
  </w:style>
  <w:style w:type="character" w:customStyle="1" w:styleId="WW8Num24z0">
    <w:name w:val="WW8Num24z0"/>
    <w:rsid w:val="00755332"/>
    <w:rPr>
      <w:rFonts w:hint="default"/>
    </w:rPr>
  </w:style>
  <w:style w:type="character" w:customStyle="1" w:styleId="WW8Num24z1">
    <w:name w:val="WW8Num24z1"/>
    <w:rsid w:val="00755332"/>
  </w:style>
  <w:style w:type="character" w:customStyle="1" w:styleId="WW8Num24z2">
    <w:name w:val="WW8Num24z2"/>
    <w:rsid w:val="00755332"/>
  </w:style>
  <w:style w:type="character" w:customStyle="1" w:styleId="WW8Num24z3">
    <w:name w:val="WW8Num24z3"/>
    <w:rsid w:val="00755332"/>
  </w:style>
  <w:style w:type="character" w:customStyle="1" w:styleId="WW8Num24z4">
    <w:name w:val="WW8Num24z4"/>
    <w:rsid w:val="00755332"/>
  </w:style>
  <w:style w:type="character" w:customStyle="1" w:styleId="WW8Num24z5">
    <w:name w:val="WW8Num24z5"/>
    <w:rsid w:val="00755332"/>
  </w:style>
  <w:style w:type="character" w:customStyle="1" w:styleId="WW8Num24z6">
    <w:name w:val="WW8Num24z6"/>
    <w:rsid w:val="00755332"/>
  </w:style>
  <w:style w:type="character" w:customStyle="1" w:styleId="WW8Num24z7">
    <w:name w:val="WW8Num24z7"/>
    <w:rsid w:val="00755332"/>
  </w:style>
  <w:style w:type="character" w:customStyle="1" w:styleId="WW8Num24z8">
    <w:name w:val="WW8Num24z8"/>
    <w:rsid w:val="00755332"/>
  </w:style>
  <w:style w:type="character" w:customStyle="1" w:styleId="WW8Num25z0">
    <w:name w:val="WW8Num25z0"/>
    <w:rsid w:val="00755332"/>
    <w:rPr>
      <w:rFonts w:hint="default"/>
    </w:rPr>
  </w:style>
  <w:style w:type="character" w:customStyle="1" w:styleId="WW8Num25z1">
    <w:name w:val="WW8Num25z1"/>
    <w:rsid w:val="00755332"/>
  </w:style>
  <w:style w:type="character" w:customStyle="1" w:styleId="WW8Num25z2">
    <w:name w:val="WW8Num25z2"/>
    <w:rsid w:val="00755332"/>
  </w:style>
  <w:style w:type="character" w:customStyle="1" w:styleId="WW8Num25z3">
    <w:name w:val="WW8Num25z3"/>
    <w:rsid w:val="00755332"/>
  </w:style>
  <w:style w:type="character" w:customStyle="1" w:styleId="WW8Num25z4">
    <w:name w:val="WW8Num25z4"/>
    <w:rsid w:val="00755332"/>
  </w:style>
  <w:style w:type="character" w:customStyle="1" w:styleId="WW8Num25z5">
    <w:name w:val="WW8Num25z5"/>
    <w:rsid w:val="00755332"/>
  </w:style>
  <w:style w:type="character" w:customStyle="1" w:styleId="WW8Num25z6">
    <w:name w:val="WW8Num25z6"/>
    <w:rsid w:val="00755332"/>
  </w:style>
  <w:style w:type="character" w:customStyle="1" w:styleId="WW8Num25z7">
    <w:name w:val="WW8Num25z7"/>
    <w:rsid w:val="00755332"/>
  </w:style>
  <w:style w:type="character" w:customStyle="1" w:styleId="WW8Num25z8">
    <w:name w:val="WW8Num25z8"/>
    <w:rsid w:val="00755332"/>
  </w:style>
  <w:style w:type="character" w:customStyle="1" w:styleId="WW8Num26z0">
    <w:name w:val="WW8Num26z0"/>
    <w:rsid w:val="00755332"/>
  </w:style>
  <w:style w:type="character" w:customStyle="1" w:styleId="WW8Num26z1">
    <w:name w:val="WW8Num26z1"/>
    <w:rsid w:val="00755332"/>
  </w:style>
  <w:style w:type="character" w:customStyle="1" w:styleId="WW8Num26z2">
    <w:name w:val="WW8Num26z2"/>
    <w:rsid w:val="00755332"/>
  </w:style>
  <w:style w:type="character" w:customStyle="1" w:styleId="WW8Num26z3">
    <w:name w:val="WW8Num26z3"/>
    <w:rsid w:val="00755332"/>
  </w:style>
  <w:style w:type="character" w:customStyle="1" w:styleId="WW8Num26z4">
    <w:name w:val="WW8Num26z4"/>
    <w:rsid w:val="00755332"/>
  </w:style>
  <w:style w:type="character" w:customStyle="1" w:styleId="WW8Num26z5">
    <w:name w:val="WW8Num26z5"/>
    <w:rsid w:val="00755332"/>
  </w:style>
  <w:style w:type="character" w:customStyle="1" w:styleId="WW8Num26z6">
    <w:name w:val="WW8Num26z6"/>
    <w:rsid w:val="00755332"/>
  </w:style>
  <w:style w:type="character" w:customStyle="1" w:styleId="WW8Num26z7">
    <w:name w:val="WW8Num26z7"/>
    <w:rsid w:val="00755332"/>
  </w:style>
  <w:style w:type="character" w:customStyle="1" w:styleId="WW8Num26z8">
    <w:name w:val="WW8Num26z8"/>
    <w:rsid w:val="00755332"/>
  </w:style>
  <w:style w:type="character" w:customStyle="1" w:styleId="WW8Num27z0">
    <w:name w:val="WW8Num27z0"/>
    <w:rsid w:val="00755332"/>
  </w:style>
  <w:style w:type="character" w:customStyle="1" w:styleId="WW8Num27z1">
    <w:name w:val="WW8Num27z1"/>
    <w:rsid w:val="00755332"/>
  </w:style>
  <w:style w:type="character" w:customStyle="1" w:styleId="WW8Num27z2">
    <w:name w:val="WW8Num27z2"/>
    <w:rsid w:val="00755332"/>
  </w:style>
  <w:style w:type="character" w:customStyle="1" w:styleId="WW8Num27z3">
    <w:name w:val="WW8Num27z3"/>
    <w:rsid w:val="00755332"/>
  </w:style>
  <w:style w:type="character" w:customStyle="1" w:styleId="WW8Num27z4">
    <w:name w:val="WW8Num27z4"/>
    <w:rsid w:val="00755332"/>
  </w:style>
  <w:style w:type="character" w:customStyle="1" w:styleId="WW8Num27z5">
    <w:name w:val="WW8Num27z5"/>
    <w:rsid w:val="00755332"/>
  </w:style>
  <w:style w:type="character" w:customStyle="1" w:styleId="WW8Num27z6">
    <w:name w:val="WW8Num27z6"/>
    <w:rsid w:val="00755332"/>
  </w:style>
  <w:style w:type="character" w:customStyle="1" w:styleId="WW8Num27z7">
    <w:name w:val="WW8Num27z7"/>
    <w:rsid w:val="00755332"/>
  </w:style>
  <w:style w:type="character" w:customStyle="1" w:styleId="WW8Num27z8">
    <w:name w:val="WW8Num27z8"/>
    <w:rsid w:val="00755332"/>
  </w:style>
  <w:style w:type="character" w:customStyle="1" w:styleId="WW8Num28z0">
    <w:name w:val="WW8Num28z0"/>
    <w:rsid w:val="00755332"/>
  </w:style>
  <w:style w:type="character" w:customStyle="1" w:styleId="WW8Num28z1">
    <w:name w:val="WW8Num28z1"/>
    <w:rsid w:val="00755332"/>
  </w:style>
  <w:style w:type="character" w:customStyle="1" w:styleId="WW8Num28z2">
    <w:name w:val="WW8Num28z2"/>
    <w:rsid w:val="00755332"/>
  </w:style>
  <w:style w:type="character" w:customStyle="1" w:styleId="WW8Num28z3">
    <w:name w:val="WW8Num28z3"/>
    <w:rsid w:val="00755332"/>
  </w:style>
  <w:style w:type="character" w:customStyle="1" w:styleId="WW8Num28z4">
    <w:name w:val="WW8Num28z4"/>
    <w:rsid w:val="00755332"/>
  </w:style>
  <w:style w:type="character" w:customStyle="1" w:styleId="WW8Num28z5">
    <w:name w:val="WW8Num28z5"/>
    <w:rsid w:val="00755332"/>
  </w:style>
  <w:style w:type="character" w:customStyle="1" w:styleId="WW8Num28z6">
    <w:name w:val="WW8Num28z6"/>
    <w:rsid w:val="00755332"/>
  </w:style>
  <w:style w:type="character" w:customStyle="1" w:styleId="WW8Num28z7">
    <w:name w:val="WW8Num28z7"/>
    <w:rsid w:val="00755332"/>
  </w:style>
  <w:style w:type="character" w:customStyle="1" w:styleId="WW8Num28z8">
    <w:name w:val="WW8Num28z8"/>
    <w:rsid w:val="00755332"/>
  </w:style>
  <w:style w:type="character" w:customStyle="1" w:styleId="WW8Num29z0">
    <w:name w:val="WW8Num29z0"/>
    <w:rsid w:val="00755332"/>
    <w:rPr>
      <w:rFonts w:hint="default"/>
    </w:rPr>
  </w:style>
  <w:style w:type="character" w:customStyle="1" w:styleId="WW8Num30z0">
    <w:name w:val="WW8Num30z0"/>
    <w:rsid w:val="00755332"/>
  </w:style>
  <w:style w:type="character" w:customStyle="1" w:styleId="WW8Num30z1">
    <w:name w:val="WW8Num30z1"/>
    <w:rsid w:val="00755332"/>
  </w:style>
  <w:style w:type="character" w:customStyle="1" w:styleId="WW8Num30z2">
    <w:name w:val="WW8Num30z2"/>
    <w:rsid w:val="00755332"/>
  </w:style>
  <w:style w:type="character" w:customStyle="1" w:styleId="WW8Num30z3">
    <w:name w:val="WW8Num30z3"/>
    <w:rsid w:val="00755332"/>
  </w:style>
  <w:style w:type="character" w:customStyle="1" w:styleId="WW8Num30z4">
    <w:name w:val="WW8Num30z4"/>
    <w:rsid w:val="00755332"/>
  </w:style>
  <w:style w:type="character" w:customStyle="1" w:styleId="WW8Num30z5">
    <w:name w:val="WW8Num30z5"/>
    <w:rsid w:val="00755332"/>
  </w:style>
  <w:style w:type="character" w:customStyle="1" w:styleId="WW8Num30z6">
    <w:name w:val="WW8Num30z6"/>
    <w:rsid w:val="00755332"/>
  </w:style>
  <w:style w:type="character" w:customStyle="1" w:styleId="WW8Num30z7">
    <w:name w:val="WW8Num30z7"/>
    <w:rsid w:val="00755332"/>
  </w:style>
  <w:style w:type="character" w:customStyle="1" w:styleId="WW8Num30z8">
    <w:name w:val="WW8Num30z8"/>
    <w:rsid w:val="00755332"/>
  </w:style>
  <w:style w:type="character" w:customStyle="1" w:styleId="WW8Num31z0">
    <w:name w:val="WW8Num31z0"/>
    <w:rsid w:val="00755332"/>
    <w:rPr>
      <w:rFonts w:cs="Arial" w:hint="default"/>
    </w:rPr>
  </w:style>
  <w:style w:type="character" w:customStyle="1" w:styleId="WW8Num31z1">
    <w:name w:val="WW8Num31z1"/>
    <w:rsid w:val="00755332"/>
  </w:style>
  <w:style w:type="character" w:customStyle="1" w:styleId="WW8Num31z2">
    <w:name w:val="WW8Num31z2"/>
    <w:rsid w:val="00755332"/>
  </w:style>
  <w:style w:type="character" w:customStyle="1" w:styleId="WW8Num31z3">
    <w:name w:val="WW8Num31z3"/>
    <w:rsid w:val="00755332"/>
  </w:style>
  <w:style w:type="character" w:customStyle="1" w:styleId="WW8Num31z4">
    <w:name w:val="WW8Num31z4"/>
    <w:rsid w:val="00755332"/>
  </w:style>
  <w:style w:type="character" w:customStyle="1" w:styleId="WW8Num31z5">
    <w:name w:val="WW8Num31z5"/>
    <w:rsid w:val="00755332"/>
  </w:style>
  <w:style w:type="character" w:customStyle="1" w:styleId="WW8Num31z6">
    <w:name w:val="WW8Num31z6"/>
    <w:rsid w:val="00755332"/>
  </w:style>
  <w:style w:type="character" w:customStyle="1" w:styleId="WW8Num31z7">
    <w:name w:val="WW8Num31z7"/>
    <w:rsid w:val="00755332"/>
  </w:style>
  <w:style w:type="character" w:customStyle="1" w:styleId="WW8Num31z8">
    <w:name w:val="WW8Num31z8"/>
    <w:rsid w:val="00755332"/>
  </w:style>
  <w:style w:type="character" w:customStyle="1" w:styleId="WW8Num32z0">
    <w:name w:val="WW8Num32z0"/>
    <w:rsid w:val="00755332"/>
    <w:rPr>
      <w:rFonts w:hint="default"/>
    </w:rPr>
  </w:style>
  <w:style w:type="character" w:customStyle="1" w:styleId="WW8Num32z1">
    <w:name w:val="WW8Num32z1"/>
    <w:rsid w:val="00755332"/>
  </w:style>
  <w:style w:type="character" w:customStyle="1" w:styleId="WW8Num32z2">
    <w:name w:val="WW8Num32z2"/>
    <w:rsid w:val="00755332"/>
  </w:style>
  <w:style w:type="character" w:customStyle="1" w:styleId="WW8Num32z3">
    <w:name w:val="WW8Num32z3"/>
    <w:rsid w:val="00755332"/>
  </w:style>
  <w:style w:type="character" w:customStyle="1" w:styleId="WW8Num32z4">
    <w:name w:val="WW8Num32z4"/>
    <w:rsid w:val="00755332"/>
  </w:style>
  <w:style w:type="character" w:customStyle="1" w:styleId="WW8Num32z5">
    <w:name w:val="WW8Num32z5"/>
    <w:rsid w:val="00755332"/>
  </w:style>
  <w:style w:type="character" w:customStyle="1" w:styleId="WW8Num32z6">
    <w:name w:val="WW8Num32z6"/>
    <w:rsid w:val="00755332"/>
  </w:style>
  <w:style w:type="character" w:customStyle="1" w:styleId="WW8Num32z7">
    <w:name w:val="WW8Num32z7"/>
    <w:rsid w:val="00755332"/>
  </w:style>
  <w:style w:type="character" w:customStyle="1" w:styleId="WW8Num32z8">
    <w:name w:val="WW8Num32z8"/>
    <w:rsid w:val="00755332"/>
  </w:style>
  <w:style w:type="character" w:customStyle="1" w:styleId="WW8Num33z0">
    <w:name w:val="WW8Num33z0"/>
    <w:rsid w:val="00755332"/>
    <w:rPr>
      <w:rFonts w:hint="default"/>
      <w:color w:val="auto"/>
    </w:rPr>
  </w:style>
  <w:style w:type="character" w:customStyle="1" w:styleId="WW8Num33z1">
    <w:name w:val="WW8Num33z1"/>
    <w:rsid w:val="00755332"/>
  </w:style>
  <w:style w:type="character" w:customStyle="1" w:styleId="WW8Num33z2">
    <w:name w:val="WW8Num33z2"/>
    <w:rsid w:val="00755332"/>
  </w:style>
  <w:style w:type="character" w:customStyle="1" w:styleId="WW8Num33z3">
    <w:name w:val="WW8Num33z3"/>
    <w:rsid w:val="00755332"/>
  </w:style>
  <w:style w:type="character" w:customStyle="1" w:styleId="WW8Num33z4">
    <w:name w:val="WW8Num33z4"/>
    <w:rsid w:val="00755332"/>
  </w:style>
  <w:style w:type="character" w:customStyle="1" w:styleId="WW8Num33z5">
    <w:name w:val="WW8Num33z5"/>
    <w:rsid w:val="00755332"/>
  </w:style>
  <w:style w:type="character" w:customStyle="1" w:styleId="WW8Num33z6">
    <w:name w:val="WW8Num33z6"/>
    <w:rsid w:val="00755332"/>
  </w:style>
  <w:style w:type="character" w:customStyle="1" w:styleId="WW8Num33z7">
    <w:name w:val="WW8Num33z7"/>
    <w:rsid w:val="00755332"/>
  </w:style>
  <w:style w:type="character" w:customStyle="1" w:styleId="WW8Num33z8">
    <w:name w:val="WW8Num33z8"/>
    <w:rsid w:val="00755332"/>
  </w:style>
  <w:style w:type="character" w:customStyle="1" w:styleId="WW8Num34z0">
    <w:name w:val="WW8Num34z0"/>
    <w:rsid w:val="00755332"/>
  </w:style>
  <w:style w:type="character" w:customStyle="1" w:styleId="WW8Num34z1">
    <w:name w:val="WW8Num34z1"/>
    <w:rsid w:val="00755332"/>
  </w:style>
  <w:style w:type="character" w:customStyle="1" w:styleId="WW8Num34z2">
    <w:name w:val="WW8Num34z2"/>
    <w:rsid w:val="00755332"/>
  </w:style>
  <w:style w:type="character" w:customStyle="1" w:styleId="WW8Num34z3">
    <w:name w:val="WW8Num34z3"/>
    <w:rsid w:val="00755332"/>
  </w:style>
  <w:style w:type="character" w:customStyle="1" w:styleId="WW8Num34z4">
    <w:name w:val="WW8Num34z4"/>
    <w:rsid w:val="00755332"/>
  </w:style>
  <w:style w:type="character" w:customStyle="1" w:styleId="WW8Num34z5">
    <w:name w:val="WW8Num34z5"/>
    <w:rsid w:val="00755332"/>
  </w:style>
  <w:style w:type="character" w:customStyle="1" w:styleId="WW8Num34z6">
    <w:name w:val="WW8Num34z6"/>
    <w:rsid w:val="00755332"/>
  </w:style>
  <w:style w:type="character" w:customStyle="1" w:styleId="WW8Num34z7">
    <w:name w:val="WW8Num34z7"/>
    <w:rsid w:val="00755332"/>
  </w:style>
  <w:style w:type="character" w:customStyle="1" w:styleId="WW8Num34z8">
    <w:name w:val="WW8Num34z8"/>
    <w:rsid w:val="00755332"/>
  </w:style>
  <w:style w:type="character" w:customStyle="1" w:styleId="2ff7">
    <w:name w:val="Основной шрифт абзаца2"/>
    <w:rsid w:val="00755332"/>
  </w:style>
  <w:style w:type="character" w:customStyle="1" w:styleId="1fff8">
    <w:name w:val="Знак примечания1"/>
    <w:rsid w:val="00755332"/>
    <w:rPr>
      <w:sz w:val="16"/>
      <w:szCs w:val="16"/>
    </w:rPr>
  </w:style>
  <w:style w:type="paragraph" w:customStyle="1" w:styleId="2ff8">
    <w:name w:val="Указатель2"/>
    <w:basedOn w:val="a"/>
    <w:rsid w:val="00755332"/>
    <w:pPr>
      <w:suppressLineNumbers/>
      <w:suppressAutoHyphens/>
      <w:spacing w:after="200" w:line="276" w:lineRule="auto"/>
    </w:pPr>
    <w:rPr>
      <w:rFonts w:ascii="Calibri" w:hAnsi="Calibri" w:cs="Mangal"/>
      <w:sz w:val="22"/>
      <w:szCs w:val="22"/>
      <w:lang w:eastAsia="zh-CN"/>
    </w:rPr>
  </w:style>
  <w:style w:type="paragraph" w:customStyle="1" w:styleId="330">
    <w:name w:val="Основной текст с отступом 33"/>
    <w:basedOn w:val="a"/>
    <w:rsid w:val="00755332"/>
    <w:pPr>
      <w:suppressAutoHyphens/>
      <w:ind w:left="252" w:hanging="180"/>
    </w:pPr>
    <w:rPr>
      <w:sz w:val="28"/>
      <w:szCs w:val="28"/>
      <w:lang w:val="x-none" w:eastAsia="zh-CN"/>
    </w:rPr>
  </w:style>
  <w:style w:type="paragraph" w:customStyle="1" w:styleId="326">
    <w:name w:val="Основной текст 32"/>
    <w:basedOn w:val="a"/>
    <w:rsid w:val="00755332"/>
    <w:pPr>
      <w:suppressAutoHyphens/>
      <w:spacing w:after="120"/>
    </w:pPr>
    <w:rPr>
      <w:sz w:val="16"/>
      <w:szCs w:val="16"/>
      <w:lang w:val="x-none" w:eastAsia="zh-CN"/>
    </w:rPr>
  </w:style>
  <w:style w:type="paragraph" w:customStyle="1" w:styleId="240">
    <w:name w:val="Основной текст с отступом 24"/>
    <w:basedOn w:val="a"/>
    <w:rsid w:val="00755332"/>
    <w:pPr>
      <w:suppressAutoHyphens/>
      <w:spacing w:after="120" w:line="480" w:lineRule="auto"/>
      <w:ind w:left="283"/>
    </w:pPr>
    <w:rPr>
      <w:lang w:val="x-none" w:eastAsia="zh-CN"/>
    </w:rPr>
  </w:style>
  <w:style w:type="paragraph" w:customStyle="1" w:styleId="1fff9">
    <w:name w:val="Цитата1"/>
    <w:basedOn w:val="a"/>
    <w:rsid w:val="00755332"/>
    <w:pPr>
      <w:suppressAutoHyphens/>
      <w:spacing w:before="75" w:after="75"/>
    </w:pPr>
    <w:rPr>
      <w:rFonts w:ascii="Arial" w:hAnsi="Arial" w:cs="Arial"/>
      <w:color w:val="000000"/>
      <w:sz w:val="20"/>
      <w:szCs w:val="20"/>
      <w:lang w:eastAsia="zh-CN"/>
    </w:rPr>
  </w:style>
  <w:style w:type="paragraph" w:customStyle="1" w:styleId="WW-">
    <w:name w:val="WW-Заголовок"/>
    <w:basedOn w:val="a"/>
    <w:next w:val="ab"/>
    <w:rsid w:val="00755332"/>
    <w:pPr>
      <w:keepNext/>
      <w:suppressAutoHyphens/>
      <w:spacing w:before="240" w:after="120"/>
    </w:pPr>
    <w:rPr>
      <w:rFonts w:ascii="Arial" w:eastAsia="MS Mincho" w:hAnsi="Arial" w:cs="Tahoma"/>
      <w:sz w:val="28"/>
      <w:szCs w:val="28"/>
      <w:lang w:eastAsia="zh-CN"/>
    </w:rPr>
  </w:style>
  <w:style w:type="paragraph" w:customStyle="1" w:styleId="1fffa">
    <w:name w:val="Шапка1"/>
    <w:basedOn w:val="a"/>
    <w:rsid w:val="00755332"/>
    <w:pPr>
      <w:pBdr>
        <w:top w:val="single" w:sz="6" w:space="1" w:color="000000"/>
        <w:left w:val="single" w:sz="6" w:space="1" w:color="000000"/>
        <w:bottom w:val="single" w:sz="6" w:space="1" w:color="000000"/>
        <w:right w:val="single" w:sz="6" w:space="1" w:color="000000"/>
      </w:pBdr>
      <w:shd w:val="clear" w:color="auto" w:fill="CCCCCC"/>
      <w:suppressAutoHyphens/>
      <w:ind w:left="1134" w:hanging="1134"/>
    </w:pPr>
    <w:rPr>
      <w:rFonts w:ascii="Arial" w:hAnsi="Arial" w:cs="Arial"/>
      <w:lang w:val="x-none" w:eastAsia="zh-CN"/>
    </w:rPr>
  </w:style>
  <w:style w:type="paragraph" w:customStyle="1" w:styleId="1fffb">
    <w:name w:val="Текст1"/>
    <w:basedOn w:val="a"/>
    <w:rsid w:val="00755332"/>
    <w:pPr>
      <w:suppressAutoHyphens/>
    </w:pPr>
    <w:rPr>
      <w:rFonts w:ascii="Courier New" w:hAnsi="Courier New" w:cs="Courier New"/>
      <w:sz w:val="20"/>
      <w:szCs w:val="20"/>
      <w:lang w:eastAsia="zh-CN"/>
    </w:rPr>
  </w:style>
  <w:style w:type="paragraph" w:customStyle="1" w:styleId="1fffc">
    <w:name w:val="Текст примечания1"/>
    <w:basedOn w:val="a"/>
    <w:rsid w:val="00755332"/>
    <w:pPr>
      <w:suppressAutoHyphens/>
      <w:spacing w:after="200" w:line="276" w:lineRule="auto"/>
    </w:pPr>
    <w:rPr>
      <w:rFonts w:ascii="Calibri" w:hAnsi="Calibri"/>
      <w:sz w:val="20"/>
      <w:szCs w:val="20"/>
      <w:lang w:eastAsia="zh-CN"/>
    </w:rPr>
  </w:style>
  <w:style w:type="paragraph" w:customStyle="1" w:styleId="afffffb">
    <w:name w:val="Верхний колонтитул слева"/>
    <w:basedOn w:val="a"/>
    <w:rsid w:val="00755332"/>
    <w:pPr>
      <w:suppressLineNumbers/>
      <w:tabs>
        <w:tab w:val="center" w:pos="4875"/>
        <w:tab w:val="right" w:pos="9751"/>
      </w:tabs>
      <w:suppressAutoHyphens/>
      <w:spacing w:after="200" w:line="276" w:lineRule="auto"/>
    </w:pPr>
    <w:rPr>
      <w:rFonts w:ascii="Calibri" w:hAnsi="Calibri"/>
      <w:sz w:val="22"/>
      <w:szCs w:val="22"/>
      <w:lang w:eastAsia="zh-CN"/>
    </w:rPr>
  </w:style>
  <w:style w:type="paragraph" w:styleId="af2">
    <w:name w:val="Normal (Web)"/>
    <w:basedOn w:val="a"/>
    <w:uiPriority w:val="99"/>
    <w:semiHidden/>
    <w:unhideWhenUsed/>
    <w:rsid w:val="00755332"/>
    <w:pPr>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E6DC4-468D-46D8-B918-96B041B69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3560</Words>
  <Characters>20296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6</cp:revision>
  <cp:lastPrinted>2023-08-10T12:00:00Z</cp:lastPrinted>
  <dcterms:created xsi:type="dcterms:W3CDTF">2023-08-10T11:21:00Z</dcterms:created>
  <dcterms:modified xsi:type="dcterms:W3CDTF">2023-08-15T07:44:00Z</dcterms:modified>
</cp:coreProperties>
</file>