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13FF4">
        <w:rPr>
          <w:sz w:val="28"/>
        </w:rPr>
        <w:t>29</w:t>
      </w:r>
      <w:r w:rsidR="00C70947">
        <w:rPr>
          <w:sz w:val="28"/>
        </w:rPr>
        <w:t>.</w:t>
      </w:r>
      <w:r w:rsidR="004B2BD5">
        <w:rPr>
          <w:sz w:val="28"/>
        </w:rPr>
        <w:t>1</w:t>
      </w:r>
      <w:r w:rsidR="00DC287E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6D620A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13FF4">
        <w:rPr>
          <w:sz w:val="28"/>
        </w:rPr>
        <w:t>1884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0A2CFC" w:rsidRPr="001F3303" w:rsidRDefault="000A2CFC" w:rsidP="00F02C6C">
      <w:pPr>
        <w:jc w:val="center"/>
        <w:rPr>
          <w:b/>
          <w:color w:val="000000"/>
          <w:sz w:val="28"/>
          <w:szCs w:val="28"/>
        </w:rPr>
      </w:pPr>
      <w:bookmarkStart w:id="2" w:name="_GoBack"/>
      <w:r w:rsidRPr="001F3303">
        <w:rPr>
          <w:b/>
          <w:color w:val="000000"/>
          <w:sz w:val="28"/>
          <w:szCs w:val="28"/>
        </w:rPr>
        <w:t>О внесении изменений в постановление</w:t>
      </w:r>
      <w:r w:rsidR="00F02C6C">
        <w:rPr>
          <w:b/>
          <w:color w:val="000000"/>
          <w:sz w:val="28"/>
          <w:szCs w:val="28"/>
        </w:rPr>
        <w:t xml:space="preserve"> </w:t>
      </w:r>
      <w:r w:rsidRPr="001F3303">
        <w:rPr>
          <w:b/>
          <w:color w:val="000000"/>
          <w:sz w:val="28"/>
          <w:szCs w:val="28"/>
        </w:rPr>
        <w:t xml:space="preserve">Администрации </w:t>
      </w:r>
      <w:proofErr w:type="spellStart"/>
      <w:r w:rsidRPr="001F3303">
        <w:rPr>
          <w:b/>
          <w:color w:val="000000"/>
          <w:sz w:val="28"/>
          <w:szCs w:val="28"/>
        </w:rPr>
        <w:t>Белокалитвинского</w:t>
      </w:r>
      <w:proofErr w:type="spellEnd"/>
      <w:r w:rsidR="00F02C6C">
        <w:rPr>
          <w:b/>
          <w:color w:val="000000"/>
          <w:sz w:val="28"/>
          <w:szCs w:val="28"/>
        </w:rPr>
        <w:t xml:space="preserve"> </w:t>
      </w:r>
      <w:r w:rsidRPr="001F3303">
        <w:rPr>
          <w:b/>
          <w:color w:val="000000"/>
          <w:sz w:val="28"/>
          <w:szCs w:val="28"/>
        </w:rPr>
        <w:t>района от 20.12.2021 №</w:t>
      </w:r>
      <w:r w:rsidR="00F02C6C">
        <w:rPr>
          <w:b/>
          <w:color w:val="000000"/>
          <w:sz w:val="28"/>
          <w:szCs w:val="28"/>
        </w:rPr>
        <w:t xml:space="preserve"> </w:t>
      </w:r>
      <w:r w:rsidRPr="001F3303">
        <w:rPr>
          <w:b/>
          <w:color w:val="000000"/>
          <w:sz w:val="28"/>
          <w:szCs w:val="28"/>
        </w:rPr>
        <w:t>2172</w:t>
      </w:r>
    </w:p>
    <w:bookmarkEnd w:id="2"/>
    <w:p w:rsidR="000A2CFC" w:rsidRPr="001F3303" w:rsidRDefault="000A2CFC" w:rsidP="000A2CFC">
      <w:pPr>
        <w:jc w:val="center"/>
        <w:rPr>
          <w:b/>
          <w:color w:val="000000"/>
          <w:sz w:val="28"/>
          <w:szCs w:val="28"/>
        </w:rPr>
      </w:pPr>
    </w:p>
    <w:p w:rsidR="000A2CFC" w:rsidRDefault="000A2CFC" w:rsidP="00F02C6C">
      <w:pPr>
        <w:pStyle w:val="3"/>
        <w:spacing w:after="0" w:line="240" w:lineRule="auto"/>
        <w:ind w:firstLine="708"/>
        <w:jc w:val="both"/>
        <w:rPr>
          <w:rFonts w:ascii="Times New Roman" w:hAnsi="Times New Roman"/>
          <w:b/>
          <w:spacing w:val="60"/>
          <w:sz w:val="28"/>
          <w:szCs w:val="28"/>
        </w:rPr>
      </w:pPr>
      <w:r w:rsidRPr="00F02C6C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F02C6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2C6C">
        <w:rPr>
          <w:rFonts w:ascii="Times New Roman" w:hAnsi="Times New Roman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 w:rsidRPr="00F02C6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2C6C">
        <w:rPr>
          <w:rFonts w:ascii="Times New Roman" w:hAnsi="Times New Roman"/>
          <w:sz w:val="28"/>
          <w:szCs w:val="28"/>
        </w:rPr>
        <w:t xml:space="preserve"> района», постановлением Администрации </w:t>
      </w:r>
      <w:proofErr w:type="spellStart"/>
      <w:r w:rsidRPr="00F02C6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2C6C">
        <w:rPr>
          <w:rFonts w:ascii="Times New Roman" w:hAnsi="Times New Roman"/>
          <w:sz w:val="28"/>
          <w:szCs w:val="28"/>
        </w:rPr>
        <w:t xml:space="preserve"> района от 24.12.2018 </w:t>
      </w:r>
      <w:r w:rsidR="00F02C6C">
        <w:rPr>
          <w:rFonts w:ascii="Times New Roman" w:hAnsi="Times New Roman"/>
          <w:sz w:val="28"/>
          <w:szCs w:val="28"/>
        </w:rPr>
        <w:t xml:space="preserve">                          </w:t>
      </w:r>
      <w:r w:rsidRPr="00F02C6C">
        <w:rPr>
          <w:rFonts w:ascii="Times New Roman" w:hAnsi="Times New Roman"/>
          <w:sz w:val="28"/>
          <w:szCs w:val="28"/>
        </w:rPr>
        <w:t xml:space="preserve">№ 2207 «Об утверждении муниципальной программы </w:t>
      </w:r>
      <w:proofErr w:type="spellStart"/>
      <w:r w:rsidRPr="00F02C6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2C6C">
        <w:rPr>
          <w:rFonts w:ascii="Times New Roman" w:hAnsi="Times New Roman"/>
          <w:sz w:val="28"/>
          <w:szCs w:val="28"/>
        </w:rPr>
        <w:t xml:space="preserve"> района «Развитие здравоохранения»</w:t>
      </w:r>
      <w:r w:rsidR="00F02C6C">
        <w:rPr>
          <w:rFonts w:ascii="Times New Roman" w:hAnsi="Times New Roman"/>
          <w:sz w:val="28"/>
          <w:szCs w:val="28"/>
        </w:rPr>
        <w:t>,</w:t>
      </w:r>
      <w:r w:rsidRPr="00F02C6C">
        <w:rPr>
          <w:rFonts w:ascii="Times New Roman" w:hAnsi="Times New Roman"/>
          <w:sz w:val="28"/>
          <w:szCs w:val="28"/>
        </w:rPr>
        <w:t xml:space="preserve"> Администрация </w:t>
      </w:r>
      <w:proofErr w:type="spellStart"/>
      <w:r w:rsidRPr="00F02C6C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F02C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02C6C">
        <w:rPr>
          <w:rFonts w:ascii="Times New Roman" w:hAnsi="Times New Roman"/>
          <w:sz w:val="28"/>
          <w:szCs w:val="28"/>
        </w:rPr>
        <w:t xml:space="preserve">района  </w:t>
      </w:r>
      <w:r w:rsidRPr="00F02C6C">
        <w:rPr>
          <w:rFonts w:ascii="Times New Roman" w:hAnsi="Times New Roman"/>
          <w:b/>
          <w:spacing w:val="60"/>
          <w:sz w:val="28"/>
          <w:szCs w:val="28"/>
        </w:rPr>
        <w:t>постановляет</w:t>
      </w:r>
      <w:proofErr w:type="gramEnd"/>
      <w:r w:rsidRPr="00F02C6C">
        <w:rPr>
          <w:rFonts w:ascii="Times New Roman" w:hAnsi="Times New Roman"/>
          <w:b/>
          <w:spacing w:val="60"/>
          <w:sz w:val="28"/>
          <w:szCs w:val="28"/>
        </w:rPr>
        <w:t>:</w:t>
      </w:r>
    </w:p>
    <w:p w:rsidR="00F02C6C" w:rsidRPr="00F02C6C" w:rsidRDefault="00F02C6C" w:rsidP="00F02C6C">
      <w:pPr>
        <w:pStyle w:val="3"/>
        <w:spacing w:after="0" w:line="240" w:lineRule="auto"/>
        <w:ind w:firstLine="708"/>
        <w:jc w:val="both"/>
        <w:rPr>
          <w:b/>
          <w:sz w:val="28"/>
          <w:szCs w:val="28"/>
        </w:rPr>
      </w:pPr>
    </w:p>
    <w:p w:rsidR="000A2CFC" w:rsidRPr="00F02C6C" w:rsidRDefault="000A2CFC" w:rsidP="00F02C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02C6C">
        <w:rPr>
          <w:sz w:val="28"/>
          <w:szCs w:val="28"/>
        </w:rPr>
        <w:tab/>
        <w:t xml:space="preserve">1. Внести изменения в приложение к постановлению Администрации </w:t>
      </w:r>
      <w:proofErr w:type="spellStart"/>
      <w:r w:rsidRPr="00F02C6C">
        <w:rPr>
          <w:sz w:val="28"/>
          <w:szCs w:val="28"/>
        </w:rPr>
        <w:t>Белокалитвинского</w:t>
      </w:r>
      <w:proofErr w:type="spellEnd"/>
      <w:r w:rsidRPr="00F02C6C">
        <w:rPr>
          <w:sz w:val="28"/>
          <w:szCs w:val="28"/>
        </w:rPr>
        <w:t xml:space="preserve"> района от 20.12.2021 №2172 «Об утверждении Плана реализации муниципальной программы </w:t>
      </w:r>
      <w:proofErr w:type="spellStart"/>
      <w:r w:rsidRPr="00F02C6C">
        <w:rPr>
          <w:sz w:val="28"/>
          <w:szCs w:val="28"/>
        </w:rPr>
        <w:t>Белокалитвинского</w:t>
      </w:r>
      <w:proofErr w:type="spellEnd"/>
      <w:r w:rsidRPr="00F02C6C">
        <w:rPr>
          <w:sz w:val="28"/>
          <w:szCs w:val="28"/>
        </w:rPr>
        <w:t xml:space="preserve"> района «Развитие здравоохранения» на 2022 год», изложив строки 1, 1.4, 1.9, 2, 2.2</w:t>
      </w:r>
      <w:r w:rsidR="00F02C6C" w:rsidRPr="00F02C6C">
        <w:rPr>
          <w:sz w:val="28"/>
          <w:szCs w:val="28"/>
        </w:rPr>
        <w:t>, 6</w:t>
      </w:r>
      <w:r w:rsidRPr="00F02C6C">
        <w:rPr>
          <w:sz w:val="28"/>
          <w:szCs w:val="28"/>
        </w:rPr>
        <w:t xml:space="preserve">, 6.2, 6.10 «Итого по муниципальной программе» в новой </w:t>
      </w:r>
      <w:proofErr w:type="gramStart"/>
      <w:r w:rsidRPr="00F02C6C">
        <w:rPr>
          <w:sz w:val="28"/>
          <w:szCs w:val="28"/>
        </w:rPr>
        <w:t>редакции  согласно</w:t>
      </w:r>
      <w:proofErr w:type="gramEnd"/>
      <w:r w:rsidRPr="00F02C6C">
        <w:rPr>
          <w:sz w:val="28"/>
          <w:szCs w:val="28"/>
        </w:rPr>
        <w:t xml:space="preserve"> приложению к настоящему постановлению.</w:t>
      </w:r>
    </w:p>
    <w:p w:rsidR="000A2CFC" w:rsidRPr="00F02C6C" w:rsidRDefault="000A2CFC" w:rsidP="00F02C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F02C6C">
        <w:rPr>
          <w:sz w:val="28"/>
          <w:szCs w:val="28"/>
        </w:rPr>
        <w:tab/>
        <w:t xml:space="preserve">2. Настоящее постановление вступает в силу с момента его принятия и подлежит размещению на официальном сайте Администрации </w:t>
      </w:r>
      <w:proofErr w:type="spellStart"/>
      <w:r w:rsidRPr="00F02C6C">
        <w:rPr>
          <w:sz w:val="28"/>
          <w:szCs w:val="28"/>
        </w:rPr>
        <w:t>Белокалитвинского</w:t>
      </w:r>
      <w:proofErr w:type="spellEnd"/>
      <w:r w:rsidRPr="00F02C6C"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0A2CFC" w:rsidRPr="00F02C6C" w:rsidRDefault="000A2CFC" w:rsidP="00F02C6C">
      <w:pPr>
        <w:pStyle w:val="20"/>
        <w:spacing w:after="0" w:line="240" w:lineRule="auto"/>
        <w:ind w:firstLine="709"/>
        <w:jc w:val="both"/>
        <w:rPr>
          <w:sz w:val="28"/>
          <w:szCs w:val="28"/>
        </w:rPr>
      </w:pPr>
      <w:r w:rsidRPr="00F02C6C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</w:t>
      </w:r>
      <w:proofErr w:type="spellStart"/>
      <w:r w:rsidRPr="00F02C6C">
        <w:rPr>
          <w:sz w:val="28"/>
          <w:szCs w:val="28"/>
        </w:rPr>
        <w:t>Белокалитвинского</w:t>
      </w:r>
      <w:proofErr w:type="spellEnd"/>
      <w:r w:rsidRPr="00F02C6C">
        <w:rPr>
          <w:sz w:val="28"/>
          <w:szCs w:val="28"/>
        </w:rPr>
        <w:t xml:space="preserve"> района по социальным вопросам </w:t>
      </w:r>
      <w:proofErr w:type="spellStart"/>
      <w:r w:rsidRPr="00F02C6C">
        <w:rPr>
          <w:sz w:val="28"/>
          <w:szCs w:val="28"/>
        </w:rPr>
        <w:t>Керенцеву</w:t>
      </w:r>
      <w:proofErr w:type="spellEnd"/>
      <w:r w:rsidR="00F02C6C" w:rsidRPr="00F02C6C">
        <w:rPr>
          <w:sz w:val="28"/>
          <w:szCs w:val="28"/>
        </w:rPr>
        <w:t xml:space="preserve"> Е.Н.</w:t>
      </w:r>
      <w:r w:rsidRPr="00F02C6C">
        <w:rPr>
          <w:sz w:val="28"/>
          <w:szCs w:val="28"/>
        </w:rPr>
        <w:t xml:space="preserve"> </w:t>
      </w:r>
    </w:p>
    <w:p w:rsidR="000A2CFC" w:rsidRPr="001F3303" w:rsidRDefault="000A2CFC" w:rsidP="000A2CFC">
      <w:pPr>
        <w:jc w:val="both"/>
        <w:rPr>
          <w:color w:val="000000"/>
          <w:sz w:val="26"/>
          <w:szCs w:val="26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6D620A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4A13DC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6D620A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0A2CFC" w:rsidRDefault="000A2CFC" w:rsidP="00835273">
      <w:pPr>
        <w:rPr>
          <w:sz w:val="28"/>
        </w:rPr>
        <w:sectPr w:rsidR="000A2CF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F02C6C" w:rsidRPr="00F02C6C" w:rsidRDefault="000A2CFC" w:rsidP="000A2CFC">
      <w:pPr>
        <w:widowControl w:val="0"/>
        <w:autoSpaceDE w:val="0"/>
        <w:autoSpaceDN w:val="0"/>
        <w:adjustRightInd w:val="0"/>
        <w:jc w:val="right"/>
      </w:pPr>
      <w:r w:rsidRPr="00F02C6C">
        <w:lastRenderedPageBreak/>
        <w:t>Приложение</w:t>
      </w:r>
    </w:p>
    <w:p w:rsidR="000A2CFC" w:rsidRPr="00F02C6C" w:rsidRDefault="000A2CFC" w:rsidP="000A2CFC">
      <w:pPr>
        <w:widowControl w:val="0"/>
        <w:autoSpaceDE w:val="0"/>
        <w:autoSpaceDN w:val="0"/>
        <w:adjustRightInd w:val="0"/>
        <w:jc w:val="right"/>
      </w:pPr>
      <w:r w:rsidRPr="00F02C6C">
        <w:t xml:space="preserve"> </w:t>
      </w:r>
      <w:proofErr w:type="gramStart"/>
      <w:r w:rsidRPr="00F02C6C">
        <w:t>к  постановлению</w:t>
      </w:r>
      <w:proofErr w:type="gramEnd"/>
      <w:r w:rsidRPr="00F02C6C">
        <w:t xml:space="preserve"> </w:t>
      </w:r>
    </w:p>
    <w:p w:rsidR="00F02C6C" w:rsidRPr="00F02C6C" w:rsidRDefault="000A2CFC" w:rsidP="000A2CFC">
      <w:pPr>
        <w:widowControl w:val="0"/>
        <w:autoSpaceDE w:val="0"/>
        <w:autoSpaceDN w:val="0"/>
        <w:adjustRightInd w:val="0"/>
        <w:jc w:val="right"/>
      </w:pPr>
      <w:r w:rsidRPr="00F02C6C">
        <w:t xml:space="preserve">Администрации </w:t>
      </w:r>
    </w:p>
    <w:p w:rsidR="000A2CFC" w:rsidRPr="00F02C6C" w:rsidRDefault="000A2CFC" w:rsidP="000A2CFC">
      <w:pPr>
        <w:widowControl w:val="0"/>
        <w:autoSpaceDE w:val="0"/>
        <w:autoSpaceDN w:val="0"/>
        <w:adjustRightInd w:val="0"/>
        <w:jc w:val="right"/>
      </w:pPr>
      <w:proofErr w:type="spellStart"/>
      <w:r w:rsidRPr="00F02C6C">
        <w:t>Белокалитвинского</w:t>
      </w:r>
      <w:proofErr w:type="spellEnd"/>
      <w:r w:rsidRPr="00F02C6C">
        <w:t xml:space="preserve"> района</w:t>
      </w:r>
    </w:p>
    <w:p w:rsidR="000A2CFC" w:rsidRPr="00F02C6C" w:rsidRDefault="000A2CFC" w:rsidP="000A2CFC">
      <w:pPr>
        <w:widowControl w:val="0"/>
        <w:autoSpaceDE w:val="0"/>
        <w:autoSpaceDN w:val="0"/>
        <w:adjustRightInd w:val="0"/>
        <w:jc w:val="right"/>
      </w:pPr>
      <w:r w:rsidRPr="00F02C6C">
        <w:t xml:space="preserve"> от </w:t>
      </w:r>
      <w:r w:rsidR="00513FF4">
        <w:t>29</w:t>
      </w:r>
      <w:r w:rsidR="00F02C6C" w:rsidRPr="00F02C6C">
        <w:t>.12.</w:t>
      </w:r>
      <w:r w:rsidRPr="00F02C6C">
        <w:t xml:space="preserve"> 2022 № </w:t>
      </w:r>
      <w:r w:rsidR="00513FF4">
        <w:t>1884</w:t>
      </w:r>
    </w:p>
    <w:p w:rsidR="000A2CFC" w:rsidRPr="00BC1D2B" w:rsidRDefault="000A2CFC" w:rsidP="000A2CFC">
      <w:pPr>
        <w:widowControl w:val="0"/>
        <w:autoSpaceDE w:val="0"/>
        <w:autoSpaceDN w:val="0"/>
        <w:adjustRightInd w:val="0"/>
        <w:jc w:val="right"/>
      </w:pPr>
    </w:p>
    <w:p w:rsidR="000A2CFC" w:rsidRPr="00BC1D2B" w:rsidRDefault="000A2CFC" w:rsidP="000A2CFC">
      <w:pPr>
        <w:widowControl w:val="0"/>
        <w:autoSpaceDE w:val="0"/>
        <w:autoSpaceDN w:val="0"/>
        <w:adjustRightInd w:val="0"/>
        <w:jc w:val="center"/>
      </w:pPr>
      <w:r w:rsidRPr="00BC1D2B">
        <w:t>План</w:t>
      </w:r>
    </w:p>
    <w:p w:rsidR="000A2CFC" w:rsidRPr="00BC1D2B" w:rsidRDefault="000A2CFC" w:rsidP="000A2CFC">
      <w:pPr>
        <w:widowControl w:val="0"/>
        <w:autoSpaceDE w:val="0"/>
        <w:autoSpaceDN w:val="0"/>
        <w:adjustRightInd w:val="0"/>
        <w:jc w:val="center"/>
      </w:pPr>
      <w:r w:rsidRPr="00BC1D2B">
        <w:t xml:space="preserve">реализации муниципальной программы </w:t>
      </w:r>
      <w:proofErr w:type="spellStart"/>
      <w:r w:rsidRPr="00BC1D2B">
        <w:t>Белокалитвинского</w:t>
      </w:r>
      <w:proofErr w:type="spellEnd"/>
      <w:r w:rsidRPr="00BC1D2B">
        <w:t xml:space="preserve"> района «Развитие </w:t>
      </w:r>
      <w:r>
        <w:t xml:space="preserve">здравоохранения» </w:t>
      </w:r>
      <w:r w:rsidRPr="00BC1D2B">
        <w:t>на 2022 год</w:t>
      </w:r>
    </w:p>
    <w:p w:rsidR="000A2CFC" w:rsidRPr="00BC1D2B" w:rsidRDefault="000A2CFC" w:rsidP="000A2CFC">
      <w:pPr>
        <w:widowControl w:val="0"/>
        <w:autoSpaceDE w:val="0"/>
        <w:autoSpaceDN w:val="0"/>
        <w:adjustRightInd w:val="0"/>
        <w:jc w:val="center"/>
      </w:pPr>
    </w:p>
    <w:tbl>
      <w:tblPr>
        <w:tblW w:w="15460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976"/>
        <w:gridCol w:w="2412"/>
        <w:gridCol w:w="3403"/>
        <w:gridCol w:w="1416"/>
        <w:gridCol w:w="1134"/>
        <w:gridCol w:w="1134"/>
        <w:gridCol w:w="1140"/>
        <w:gridCol w:w="1278"/>
      </w:tblGrid>
      <w:tr w:rsidR="000A2CFC" w:rsidRPr="00BC1D2B" w:rsidTr="00CA5AE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№ п/п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Номер и наименование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 xml:space="preserve">Ответственный </w:t>
            </w:r>
            <w:r w:rsidRPr="00BC1D2B">
              <w:br/>
              <w:t xml:space="preserve"> исполнитель, соисполнитель, участник </w:t>
            </w:r>
            <w:r w:rsidRPr="00BC1D2B">
              <w:br/>
              <w:t xml:space="preserve">  (должность/ ФИО)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Ожидаемый результат  (краткое описание)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Плановый срок реализации</w:t>
            </w:r>
          </w:p>
        </w:tc>
        <w:tc>
          <w:tcPr>
            <w:tcW w:w="4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Объем расходов, (</w:t>
            </w:r>
            <w:proofErr w:type="spellStart"/>
            <w:r w:rsidRPr="00BC1D2B">
              <w:t>тыс.рублей</w:t>
            </w:r>
            <w:proofErr w:type="spellEnd"/>
            <w:r w:rsidRPr="00BC1D2B">
              <w:t>)</w:t>
            </w:r>
          </w:p>
        </w:tc>
      </w:tr>
      <w:tr w:rsidR="000A2CFC" w:rsidRPr="00BC1D2B" w:rsidTr="00CA5AE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FC" w:rsidRPr="00BC1D2B" w:rsidRDefault="000A2CFC" w:rsidP="00CA5AEC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FC" w:rsidRPr="00BC1D2B" w:rsidRDefault="000A2CFC" w:rsidP="00CA5AEC"/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FC" w:rsidRPr="00BC1D2B" w:rsidRDefault="000A2CFC" w:rsidP="00CA5AEC"/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CFC" w:rsidRPr="00BC1D2B" w:rsidRDefault="000A2CFC" w:rsidP="00CA5AEC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CFC" w:rsidRPr="00BC1D2B" w:rsidRDefault="000A2CFC" w:rsidP="00CA5AEC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 xml:space="preserve">Областной и федеральный </w:t>
            </w:r>
            <w:r w:rsidRPr="00BC1D2B">
              <w:br/>
              <w:t xml:space="preserve">   бюджет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внебюджетные</w:t>
            </w:r>
            <w:r w:rsidRPr="00BC1D2B">
              <w:br/>
              <w:t>источники</w:t>
            </w:r>
          </w:p>
        </w:tc>
      </w:tr>
      <w:tr w:rsidR="000A2CFC" w:rsidRPr="00BC1D2B" w:rsidTr="00F02C6C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1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2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3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10</w:t>
            </w:r>
          </w:p>
        </w:tc>
      </w:tr>
      <w:tr w:rsidR="000A2CFC" w:rsidRPr="00BC1D2B" w:rsidTr="00F02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Подпрограмма 1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</w:t>
            </w:r>
            <w:r w:rsidRPr="00BC1D2B">
              <w:rPr>
                <w:bCs/>
                <w:spacing w:val="-16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  <w:r w:rsidRPr="00BC1D2B">
              <w:t xml:space="preserve">   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E4231D" w:rsidRDefault="000A2CFC" w:rsidP="00CA5AEC">
            <w:r w:rsidRPr="00E4231D">
              <w:t xml:space="preserve">Главный врач муниципального бюджетного учреждения здравоохранения </w:t>
            </w:r>
            <w:proofErr w:type="spellStart"/>
            <w:r w:rsidRPr="00E4231D">
              <w:t>Белокалитвинского</w:t>
            </w:r>
            <w:proofErr w:type="spellEnd"/>
            <w:r w:rsidRPr="00E4231D">
              <w:t xml:space="preserve"> района «Центральная районная больница» (далее - МБУЗ БР «ЦРБ») Морозов Д.Д., </w:t>
            </w:r>
          </w:p>
          <w:p w:rsidR="000A2CFC" w:rsidRPr="00E4231D" w:rsidRDefault="000A2CFC" w:rsidP="00F02C6C">
            <w:r w:rsidRPr="00E4231D">
              <w:t xml:space="preserve">Заместитель главного врача по детству и родовспоможению </w:t>
            </w:r>
            <w:proofErr w:type="spellStart"/>
            <w:r w:rsidRPr="00E4231D">
              <w:t>Курленко</w:t>
            </w:r>
            <w:proofErr w:type="spellEnd"/>
            <w:r w:rsidRPr="00E4231D">
              <w:t xml:space="preserve"> А.А., Главный врач муниципального </w:t>
            </w:r>
            <w:r w:rsidRPr="00E4231D">
              <w:lastRenderedPageBreak/>
              <w:t xml:space="preserve">бюджетного учреждения здравоохранения </w:t>
            </w:r>
            <w:proofErr w:type="spellStart"/>
            <w:r w:rsidRPr="00E4231D">
              <w:t>г.Белая</w:t>
            </w:r>
            <w:proofErr w:type="spellEnd"/>
            <w:r w:rsidRPr="00E4231D">
              <w:t xml:space="preserve"> Калитва «Стоматологическая поликлиника» (далее - МБУЗ г. Белая Калитва «СП») Толкунов А.С.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lastRenderedPageBreak/>
              <w:t xml:space="preserve">Повышение ожидаемой продолжительности жизни при </w:t>
            </w:r>
            <w:proofErr w:type="gramStart"/>
            <w:r w:rsidRPr="006E52A8">
              <w:t>рождении  до</w:t>
            </w:r>
            <w:proofErr w:type="gramEnd"/>
            <w:r w:rsidRPr="006E52A8">
              <w:t xml:space="preserve"> 76,0 лет;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от всех причин на уровне 15,8 умерших на 1000 человек населения;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населения в трудоспособном возрасте до 380,3;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Достижение охвата всех граждан профилактическими медицинскими осмотрами до 56,6%;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437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62203,3</w:t>
            </w:r>
          </w:p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FB600D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54201,3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FB600D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00D">
              <w:t>8002,0</w:t>
            </w:r>
          </w:p>
          <w:p w:rsidR="000A2CFC" w:rsidRPr="00FB600D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FB600D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B600D">
              <w:t>-</w:t>
            </w:r>
          </w:p>
        </w:tc>
      </w:tr>
      <w:tr w:rsidR="000A2CFC" w:rsidRPr="00BC1D2B" w:rsidTr="00CA5AE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1.4.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rPr>
                <w:bCs/>
                <w:spacing w:val="-16"/>
              </w:rPr>
            </w:pPr>
            <w:r w:rsidRPr="00BC1D2B">
              <w:rPr>
                <w:bCs/>
                <w:spacing w:val="-16"/>
              </w:rPr>
              <w:t>Основное мероприятие</w:t>
            </w:r>
          </w:p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rPr>
                <w:bCs/>
                <w:spacing w:val="-16"/>
              </w:rPr>
            </w:pPr>
            <w:r w:rsidRPr="00BC1D2B">
              <w:rPr>
                <w:bCs/>
                <w:spacing w:val="-16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BC1D2B">
              <w:rPr>
                <w:bCs/>
                <w:spacing w:val="-16"/>
              </w:rPr>
              <w:t>системы  раннего</w:t>
            </w:r>
            <w:proofErr w:type="gramEnd"/>
            <w:r w:rsidRPr="00BC1D2B">
              <w:rPr>
                <w:bCs/>
                <w:spacing w:val="-16"/>
              </w:rPr>
              <w:t xml:space="preserve"> выявления 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rPr>
                <w:bCs/>
                <w:spacing w:val="-16"/>
              </w:rPr>
            </w:pP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rPr>
                <w:spacing w:val="-16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E4231D" w:rsidRDefault="000A2CFC" w:rsidP="00CA5AEC">
            <w:r w:rsidRPr="00E4231D">
              <w:t>Главный врач МБУЗ БР «ЦРБ» Морозов Д.Д., Заместитель главного врача по детству и родовспоможению</w:t>
            </w:r>
          </w:p>
          <w:p w:rsidR="000A2CFC" w:rsidRPr="00E4231D" w:rsidRDefault="000A2CFC" w:rsidP="00CA5AE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E4231D">
              <w:t>Курленко</w:t>
            </w:r>
            <w:proofErr w:type="spellEnd"/>
            <w:r w:rsidRPr="00E4231D">
              <w:t xml:space="preserve"> А.А. Главный врач МБУЗ «СП» г. Белая Калитва Толкунов А.С.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 xml:space="preserve">Повышение ожидаемой продолжительности жизни при </w:t>
            </w:r>
            <w:proofErr w:type="gramStart"/>
            <w:r w:rsidRPr="006E52A8">
              <w:t>рождении  до</w:t>
            </w:r>
            <w:proofErr w:type="gramEnd"/>
            <w:r w:rsidRPr="006E52A8">
              <w:t xml:space="preserve"> 76,0 лет;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от всех причин на уровне 15,8 умерших на 1000 человек населения;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населения в трудоспособном возрасте до 380,3;</w:t>
            </w:r>
          </w:p>
          <w:p w:rsidR="000A2CFC" w:rsidRPr="006E52A8" w:rsidRDefault="000A2CFC" w:rsidP="00F02C6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  <w:rPr>
                <w:highlight w:val="yellow"/>
              </w:rPr>
            </w:pPr>
            <w:r w:rsidRPr="006E52A8">
              <w:t>Достижение охвата всех граждан профилактическими медицинскими осмотрами до 56,6%;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0756D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22053,8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514AA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514AA">
              <w:rPr>
                <w:lang w:val="en-US"/>
              </w:rPr>
              <w:t>16229.7</w:t>
            </w:r>
          </w:p>
          <w:p w:rsidR="000A2CFC" w:rsidRPr="004514AA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514AA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514AA">
              <w:t>5824,1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A2CFC" w:rsidRPr="00BC1D2B" w:rsidTr="00CA5AE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>1.4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  <w:r w:rsidRPr="00BC1D2B">
              <w:br/>
              <w:t xml:space="preserve">программы 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A2CFC" w:rsidRPr="00BC1D2B" w:rsidTr="00CA5AE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>
              <w:t>1.9.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373DF" w:rsidRDefault="000A2CFC" w:rsidP="00CA5AEC">
            <w:pPr>
              <w:pStyle w:val="ConsPlusCell"/>
            </w:pPr>
            <w:r w:rsidRPr="003373DF">
              <w:t>Основное мероприятие.</w:t>
            </w:r>
          </w:p>
          <w:p w:rsidR="000A2CFC" w:rsidRPr="003373DF" w:rsidRDefault="000A2CFC" w:rsidP="00CA5AEC">
            <w:pPr>
              <w:pStyle w:val="ConsPlusCell"/>
            </w:pPr>
            <w:r>
              <w:t xml:space="preserve">Расходы на модернизацию первичного звена здравоохранения </w:t>
            </w:r>
            <w:proofErr w:type="spellStart"/>
            <w:r>
              <w:t>Белокалитвинского</w:t>
            </w:r>
            <w:proofErr w:type="spellEnd"/>
            <w:r>
              <w:t xml:space="preserve"> района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/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437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33528,4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33528,4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437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A2CFC" w:rsidRPr="00BC1D2B" w:rsidTr="00F02C6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>
              <w:t>1.9.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373DF" w:rsidRDefault="000A2CFC" w:rsidP="00CA5AEC">
            <w:pPr>
              <w:pStyle w:val="ConsPlusCell"/>
            </w:pPr>
            <w:r w:rsidRPr="003373DF">
              <w:t xml:space="preserve">Контрольное событие  </w:t>
            </w:r>
          </w:p>
          <w:p w:rsidR="000A2CFC" w:rsidRPr="003373DF" w:rsidRDefault="000A2CFC" w:rsidP="00CA5AEC">
            <w:pPr>
              <w:pStyle w:val="ConsPlusCell"/>
            </w:pPr>
            <w:r w:rsidRPr="003373DF">
              <w:t xml:space="preserve">программы    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/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A2CFC" w:rsidRPr="00BC1D2B" w:rsidTr="00F02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Подпрограмма 2  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rPr>
                <w:bCs/>
                <w:spacing w:val="-16"/>
              </w:rPr>
              <w:t xml:space="preserve">Совершенствование оказания специализированной, включая высокотехнологичную, медицинской помощи, скорой, </w:t>
            </w:r>
            <w:r w:rsidRPr="00BC1D2B">
              <w:rPr>
                <w:bCs/>
                <w:spacing w:val="-16"/>
              </w:rPr>
              <w:br w:type="page"/>
              <w:t>в том числе скорой специализированной медицинской помощи, медицинской эвакуации</w:t>
            </w:r>
            <w:r w:rsidRPr="00BC1D2B">
              <w:t xml:space="preserve"> 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r w:rsidRPr="006E52A8">
              <w:t>Главный врач МБУЗ БР «ЦРБ» Морозов Д.Д.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F02C6C">
            <w:pPr>
              <w:widowControl w:val="0"/>
              <w:autoSpaceDE w:val="0"/>
              <w:autoSpaceDN w:val="0"/>
              <w:adjustRightInd w:val="0"/>
            </w:pPr>
            <w:r w:rsidRPr="006E52A8">
              <w:t xml:space="preserve">снижение смертности от ишемической болезни сердца до 449,2 случаев на 100 тыс. населения;                  </w:t>
            </w:r>
            <w:r w:rsidRPr="006E52A8">
              <w:br/>
              <w:t xml:space="preserve">снижение смертности от цереброваскулярных заболеваний до 136,0 случаев на 100 тыс. населения;               </w:t>
            </w:r>
            <w:r w:rsidRPr="006E52A8">
              <w:br/>
              <w:t xml:space="preserve">увеличение доли выездов бригад скорой медицинской помощи со временем </w:t>
            </w:r>
            <w:proofErr w:type="spellStart"/>
            <w:r w:rsidRPr="006E52A8">
              <w:t>доезда</w:t>
            </w:r>
            <w:proofErr w:type="spellEnd"/>
            <w:r w:rsidRPr="006E52A8">
              <w:t xml:space="preserve"> до больного менее 20 мин. до 97,0 процента;                                               </w:t>
            </w:r>
            <w:r w:rsidRPr="006E52A8">
              <w:br/>
              <w:t xml:space="preserve">снижение больничной летальности пострадавших в        </w:t>
            </w:r>
            <w:r w:rsidRPr="006E52A8">
              <w:br/>
              <w:t xml:space="preserve">результате дорожно-транспортных происшествий до 10,1 процента.   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437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301271,6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289027,0</w:t>
            </w:r>
          </w:p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4437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12244,6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A2CFC" w:rsidRPr="00BC1D2B" w:rsidTr="00F02C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>2.2.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6"/>
              </w:rPr>
            </w:pPr>
            <w:r w:rsidRPr="00BC1D2B">
              <w:rPr>
                <w:bCs/>
                <w:color w:val="000000"/>
                <w:spacing w:val="-16"/>
              </w:rPr>
              <w:t>Основное мероприятие</w:t>
            </w:r>
          </w:p>
          <w:p w:rsidR="000A2CFC" w:rsidRPr="00BC1D2B" w:rsidRDefault="000A2CFC" w:rsidP="00CA5AEC">
            <w:pPr>
              <w:autoSpaceDE w:val="0"/>
              <w:autoSpaceDN w:val="0"/>
              <w:adjustRightInd w:val="0"/>
              <w:outlineLvl w:val="0"/>
            </w:pPr>
            <w:r w:rsidRPr="00BC1D2B">
              <w:t>Совершенствование системы оказания медицинской помощи больным прочими заболеваниями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             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r w:rsidRPr="006E52A8">
              <w:t>Главный врач МБУЗ БР «ЦРБ» Морозов Д.Д.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 xml:space="preserve">Повышение ожидаемой продолжительности жизни при </w:t>
            </w:r>
            <w:proofErr w:type="gramStart"/>
            <w:r w:rsidRPr="006E52A8">
              <w:t>рождении  до</w:t>
            </w:r>
            <w:proofErr w:type="gramEnd"/>
            <w:r w:rsidRPr="006E52A8">
              <w:t xml:space="preserve"> 76,0 лет;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от всех причин на уровне 15,8 умерших на 1000 человек населения;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Снижение смертности населения в трудоспособном возрасте до 380,3;</w:t>
            </w:r>
          </w:p>
          <w:p w:rsidR="000A2CFC" w:rsidRPr="006E52A8" w:rsidRDefault="000A2CFC" w:rsidP="00CA5AE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</w:pPr>
            <w:r w:rsidRPr="006E52A8">
              <w:t>Обеспечение доли ВИЧ-инфицированных лиц, состоящих на диспансерном учете, в общем количестве выявленных на уровне 70,0%;</w:t>
            </w:r>
          </w:p>
          <w:p w:rsidR="000A2CFC" w:rsidRPr="006E52A8" w:rsidRDefault="000A2CFC" w:rsidP="00F02C6C">
            <w:pPr>
              <w:widowControl w:val="0"/>
              <w:suppressAutoHyphens/>
              <w:autoSpaceDE w:val="0"/>
              <w:autoSpaceDN w:val="0"/>
              <w:adjustRightInd w:val="0"/>
              <w:ind w:firstLine="350"/>
              <w:rPr>
                <w:highlight w:val="yellow"/>
              </w:rPr>
            </w:pPr>
            <w:r w:rsidRPr="006E52A8">
              <w:lastRenderedPageBreak/>
              <w:t>Доля ВИЧ-инфицированных лиц, получающих антиретровирусную терапию, в общем количестве лиц, состоящих на диспансерном учете на уровне 39,0%.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lastRenderedPageBreak/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A3A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53747,3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A3A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41997,0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A3A96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11750,3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  <w:tr w:rsidR="000A2CFC" w:rsidRPr="00BC1D2B" w:rsidTr="00CA5AE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lastRenderedPageBreak/>
              <w:t>2.2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</w:p>
          <w:p w:rsidR="000A2CFC" w:rsidRPr="00BC1D2B" w:rsidRDefault="000A2CFC" w:rsidP="00F02C6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программы      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A2CFC" w:rsidRPr="00BC1D2B" w:rsidTr="00F02C6C">
        <w:trPr>
          <w:trHeight w:val="10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27E56" w:rsidRDefault="000A2CFC" w:rsidP="00CA5AEC">
            <w:pPr>
              <w:pStyle w:val="ConsPlusCell"/>
            </w:pPr>
            <w:r>
              <w:t>6</w:t>
            </w:r>
            <w:r w:rsidRPr="00327E56">
              <w:t>.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27E56" w:rsidRDefault="000A2CFC" w:rsidP="00CA5AEC">
            <w:pPr>
              <w:pStyle w:val="ConsPlusCell"/>
              <w:rPr>
                <w:bCs/>
                <w:color w:val="000000"/>
                <w:spacing w:val="-16"/>
              </w:rPr>
            </w:pPr>
            <w:r w:rsidRPr="00327E56">
              <w:rPr>
                <w:color w:val="000000"/>
              </w:rPr>
              <w:t xml:space="preserve">Подпрограмма </w:t>
            </w:r>
            <w:r>
              <w:rPr>
                <w:color w:val="000000"/>
              </w:rPr>
              <w:t xml:space="preserve">6 </w:t>
            </w:r>
            <w:r w:rsidRPr="005D0646">
              <w:rPr>
                <w:color w:val="000000"/>
              </w:rPr>
              <w:t xml:space="preserve"> Развитие кадровых ресурсов в здравоохранении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27E56" w:rsidRDefault="000A2CFC" w:rsidP="00CA5AEC">
            <w:r>
              <w:t>Главный врач МБУЗ БР «ЦРБ» Морозов Д.Д.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37177,5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35595,6</w:t>
            </w:r>
          </w:p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1581,9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A2CFC" w:rsidRPr="00BC1D2B" w:rsidTr="00CA5AEC">
        <w:trPr>
          <w:trHeight w:val="29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79766F">
              <w:t>Основное мероприятие Социальная поддержка медицинских работников и успешно обучающихся студентов ГБОУ высшего профессионального образования «Ростовский государственный медицинский университет Министерства здравоохранения и социального развития Российской Федерации»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27E56" w:rsidRDefault="000A2CFC" w:rsidP="00CA5AEC">
            <w:r>
              <w:t>Главный врач МБУЗ БР «ЦРБ» Морозов Д.Д.</w:t>
            </w: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766F">
              <w:t>31.12.2022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1581,9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A2CFC" w:rsidRPr="00BC1D2B" w:rsidTr="00F02C6C">
        <w:trPr>
          <w:trHeight w:val="42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>
              <w:t>6.2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программы  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 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A2CFC" w:rsidRPr="00BC1D2B" w:rsidTr="00F02C6C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9E13E0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9E13E0">
              <w:t>6.10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FB600D" w:rsidRDefault="000A2CFC" w:rsidP="00CA5AEC">
            <w:r w:rsidRPr="009E13E0">
              <w:t xml:space="preserve">Основное мероприятие Расходы на финансовое обеспечение оплаты труда и начислений на выплаты </w:t>
            </w:r>
            <w:r w:rsidRPr="009E13E0">
              <w:lastRenderedPageBreak/>
              <w:t xml:space="preserve">по оплате труда отдельных категорий медицинских работников за счет средств резервного фонда Правительства Российской Федерации в рамках муниципальной программы </w:t>
            </w:r>
            <w:proofErr w:type="spellStart"/>
            <w:r w:rsidRPr="009E13E0">
              <w:t>Белокалитвинского</w:t>
            </w:r>
            <w:proofErr w:type="spellEnd"/>
            <w:r w:rsidRPr="009E13E0">
              <w:t xml:space="preserve"> района "Развитие здравоохранения".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327E56" w:rsidRDefault="000A2CFC" w:rsidP="00CA5AEC">
            <w:r>
              <w:lastRenderedPageBreak/>
              <w:t>Главный врач МБУЗ БР «ЦРБ» Морозов Д.Д.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28663,4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28663,4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0A2CFC" w:rsidRPr="00BC1D2B" w:rsidTr="00F02C6C">
        <w:trPr>
          <w:trHeight w:val="7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9E13E0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9E13E0">
              <w:lastRenderedPageBreak/>
              <w:t>6.10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Контрольное событие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программы    </w:t>
            </w:r>
          </w:p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  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X</w:t>
            </w:r>
          </w:p>
        </w:tc>
      </w:tr>
      <w:tr w:rsidR="000A2CFC" w:rsidRPr="00BC1D2B" w:rsidTr="00CA5AEC">
        <w:trPr>
          <w:trHeight w:val="29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BC1D2B">
              <w:t xml:space="preserve">Итого по муниципальной  </w:t>
            </w:r>
            <w:r w:rsidRPr="00BC1D2B">
              <w:br/>
              <w:t xml:space="preserve">программе            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FC" w:rsidRPr="006E52A8" w:rsidRDefault="000A2CFC" w:rsidP="00CA5AEC">
            <w:r w:rsidRPr="006E52A8">
              <w:t xml:space="preserve">Главный врач МБУЗ БР «ЦРБ» Морозов Д.Д., Заместитель главного врача по детству и родовспоможению </w:t>
            </w:r>
            <w:proofErr w:type="spellStart"/>
            <w:r w:rsidRPr="006E52A8">
              <w:t>Курленко</w:t>
            </w:r>
            <w:proofErr w:type="spellEnd"/>
            <w:r w:rsidRPr="006E52A8">
              <w:t xml:space="preserve"> А.А., </w:t>
            </w:r>
          </w:p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  <w:r w:rsidRPr="006E52A8">
              <w:t>Главный врач МБУЗ «СП» г. Белая Калитва Толкунов А.С.</w:t>
            </w:r>
          </w:p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E52A8">
              <w:t>X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432606,2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407141,5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6E52A8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25464,7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FC" w:rsidRPr="00BC1D2B" w:rsidRDefault="000A2CFC" w:rsidP="00CA5AE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C1D2B">
              <w:t>-</w:t>
            </w:r>
          </w:p>
        </w:tc>
      </w:tr>
    </w:tbl>
    <w:p w:rsidR="000A2CFC" w:rsidRDefault="000A2CFC" w:rsidP="000A2CFC">
      <w:pPr>
        <w:jc w:val="both"/>
        <w:rPr>
          <w:bCs/>
          <w:sz w:val="26"/>
          <w:szCs w:val="26"/>
        </w:rPr>
      </w:pPr>
    </w:p>
    <w:p w:rsidR="00F02C6C" w:rsidRDefault="000A2CFC" w:rsidP="000A2CFC">
      <w:pPr>
        <w:jc w:val="both"/>
        <w:rPr>
          <w:bCs/>
          <w:sz w:val="28"/>
          <w:szCs w:val="28"/>
        </w:rPr>
      </w:pPr>
      <w:r w:rsidRPr="001F3303">
        <w:rPr>
          <w:bCs/>
          <w:sz w:val="28"/>
          <w:szCs w:val="28"/>
        </w:rPr>
        <w:t>Заместитель главы Администрации</w:t>
      </w:r>
    </w:p>
    <w:p w:rsidR="000A2CFC" w:rsidRPr="001F3303" w:rsidRDefault="00F02C6C" w:rsidP="000A2CFC">
      <w:pPr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Белокалитвинского</w:t>
      </w:r>
      <w:proofErr w:type="spellEnd"/>
      <w:r>
        <w:rPr>
          <w:bCs/>
          <w:sz w:val="28"/>
          <w:szCs w:val="28"/>
        </w:rPr>
        <w:t xml:space="preserve"> района</w:t>
      </w:r>
      <w:r w:rsidR="000A2CFC" w:rsidRPr="001F3303">
        <w:rPr>
          <w:bCs/>
          <w:sz w:val="28"/>
          <w:szCs w:val="28"/>
        </w:rPr>
        <w:t xml:space="preserve">                                                           </w:t>
      </w:r>
      <w:r w:rsidR="000A2CFC">
        <w:rPr>
          <w:bCs/>
          <w:sz w:val="28"/>
          <w:szCs w:val="28"/>
        </w:rPr>
        <w:t xml:space="preserve">       </w:t>
      </w:r>
      <w:r w:rsidR="000A2CFC" w:rsidRPr="001F3303">
        <w:rPr>
          <w:bCs/>
          <w:sz w:val="28"/>
          <w:szCs w:val="28"/>
        </w:rPr>
        <w:t xml:space="preserve">           </w:t>
      </w:r>
    </w:p>
    <w:p w:rsidR="000A2CFC" w:rsidRPr="002A6C76" w:rsidRDefault="000A2CFC" w:rsidP="000A2CFC">
      <w:pPr>
        <w:jc w:val="both"/>
        <w:rPr>
          <w:bCs/>
          <w:sz w:val="28"/>
          <w:szCs w:val="28"/>
        </w:rPr>
      </w:pPr>
      <w:r w:rsidRPr="001F3303">
        <w:rPr>
          <w:bCs/>
          <w:sz w:val="28"/>
          <w:szCs w:val="28"/>
        </w:rPr>
        <w:t xml:space="preserve">по организационной и кадровой работе                                         </w:t>
      </w:r>
      <w:r>
        <w:rPr>
          <w:bCs/>
          <w:sz w:val="28"/>
          <w:szCs w:val="28"/>
        </w:rPr>
        <w:t xml:space="preserve">                                       Л.Г. Василенко</w:t>
      </w:r>
    </w:p>
    <w:p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0A2CFC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83" w:rsidRDefault="00AC4083">
      <w:r>
        <w:separator/>
      </w:r>
    </w:p>
  </w:endnote>
  <w:endnote w:type="continuationSeparator" w:id="0">
    <w:p w:rsidR="00AC4083" w:rsidRDefault="00A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C6C" w:rsidRPr="00F02C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C6C">
      <w:rPr>
        <w:noProof/>
        <w:sz w:val="14"/>
        <w:lang w:val="en-US"/>
      </w:rPr>
      <w:t>C</w:t>
    </w:r>
    <w:r w:rsidR="00F02C6C" w:rsidRPr="00F02C6C">
      <w:rPr>
        <w:noProof/>
        <w:sz w:val="14"/>
      </w:rPr>
      <w:t>:\</w:t>
    </w:r>
    <w:r w:rsidR="00F02C6C">
      <w:rPr>
        <w:noProof/>
        <w:sz w:val="14"/>
        <w:lang w:val="en-US"/>
      </w:rPr>
      <w:t>Users</w:t>
    </w:r>
    <w:r w:rsidR="00F02C6C" w:rsidRPr="00F02C6C">
      <w:rPr>
        <w:noProof/>
        <w:sz w:val="14"/>
      </w:rPr>
      <w:t>\</w:t>
    </w:r>
    <w:r w:rsidR="00F02C6C">
      <w:rPr>
        <w:noProof/>
        <w:sz w:val="14"/>
        <w:lang w:val="en-US"/>
      </w:rPr>
      <w:t>eio</w:t>
    </w:r>
    <w:r w:rsidR="00F02C6C" w:rsidRPr="00F02C6C">
      <w:rPr>
        <w:noProof/>
        <w:sz w:val="14"/>
      </w:rPr>
      <w:t>3\</w:t>
    </w:r>
    <w:r w:rsidR="00F02C6C">
      <w:rPr>
        <w:noProof/>
        <w:sz w:val="14"/>
        <w:lang w:val="en-US"/>
      </w:rPr>
      <w:t>Documents</w:t>
    </w:r>
    <w:r w:rsidR="00F02C6C" w:rsidRPr="00F02C6C">
      <w:rPr>
        <w:noProof/>
        <w:sz w:val="14"/>
      </w:rPr>
      <w:t>\Постановления\изм_2172-пл-реал-Здрав-декабрь2022.</w:t>
    </w:r>
    <w:r w:rsidR="00F02C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3FF4" w:rsidRPr="00513FF4">
      <w:rPr>
        <w:noProof/>
        <w:sz w:val="14"/>
      </w:rPr>
      <w:t>12/28/2022 5:08:00</w:t>
    </w:r>
    <w:r w:rsidR="00513FF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513FF4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513FF4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C6C" w:rsidRPr="00F02C6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02C6C">
      <w:rPr>
        <w:noProof/>
        <w:sz w:val="14"/>
        <w:lang w:val="en-US"/>
      </w:rPr>
      <w:t>C</w:t>
    </w:r>
    <w:r w:rsidR="00F02C6C" w:rsidRPr="00F02C6C">
      <w:rPr>
        <w:noProof/>
        <w:sz w:val="14"/>
      </w:rPr>
      <w:t>:\</w:t>
    </w:r>
    <w:r w:rsidR="00F02C6C">
      <w:rPr>
        <w:noProof/>
        <w:sz w:val="14"/>
        <w:lang w:val="en-US"/>
      </w:rPr>
      <w:t>Users</w:t>
    </w:r>
    <w:r w:rsidR="00F02C6C" w:rsidRPr="00F02C6C">
      <w:rPr>
        <w:noProof/>
        <w:sz w:val="14"/>
      </w:rPr>
      <w:t>\</w:t>
    </w:r>
    <w:r w:rsidR="00F02C6C">
      <w:rPr>
        <w:noProof/>
        <w:sz w:val="14"/>
        <w:lang w:val="en-US"/>
      </w:rPr>
      <w:t>eio</w:t>
    </w:r>
    <w:r w:rsidR="00F02C6C" w:rsidRPr="00F02C6C">
      <w:rPr>
        <w:noProof/>
        <w:sz w:val="14"/>
      </w:rPr>
      <w:t>3\</w:t>
    </w:r>
    <w:r w:rsidR="00F02C6C">
      <w:rPr>
        <w:noProof/>
        <w:sz w:val="14"/>
        <w:lang w:val="en-US"/>
      </w:rPr>
      <w:t>Documents</w:t>
    </w:r>
    <w:r w:rsidR="00F02C6C" w:rsidRPr="00F02C6C">
      <w:rPr>
        <w:noProof/>
        <w:sz w:val="14"/>
      </w:rPr>
      <w:t>\Постановления\изм_2172-пл-реал-Здрав-декабрь2022.</w:t>
    </w:r>
    <w:r w:rsidR="00F02C6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13FF4" w:rsidRPr="00513FF4">
      <w:rPr>
        <w:noProof/>
        <w:sz w:val="14"/>
      </w:rPr>
      <w:t>12/28/2022 5:08:00</w:t>
    </w:r>
    <w:r w:rsidR="00513FF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83" w:rsidRDefault="00AC4083">
      <w:r>
        <w:separator/>
      </w:r>
    </w:p>
  </w:footnote>
  <w:footnote w:type="continuationSeparator" w:id="0">
    <w:p w:rsidR="00AC4083" w:rsidRDefault="00AC4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246337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F4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292196"/>
      <w:docPartObj>
        <w:docPartGallery w:val="Page Numbers (Top of Page)"/>
        <w:docPartUnique/>
      </w:docPartObj>
    </w:sdtPr>
    <w:sdtEndPr/>
    <w:sdtContent>
      <w:p w:rsidR="00F02C6C" w:rsidRDefault="00F02C6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FF4">
          <w:rPr>
            <w:noProof/>
          </w:rPr>
          <w:t>2</w:t>
        </w:r>
        <w:r>
          <w:fldChar w:fldCharType="end"/>
        </w:r>
      </w:p>
    </w:sdtContent>
  </w:sdt>
  <w:p w:rsidR="00F02C6C" w:rsidRDefault="00F02C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2CFC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05F7D"/>
    <w:rsid w:val="004148E7"/>
    <w:rsid w:val="00434945"/>
    <w:rsid w:val="00446556"/>
    <w:rsid w:val="00464534"/>
    <w:rsid w:val="00466AF2"/>
    <w:rsid w:val="00475850"/>
    <w:rsid w:val="00482BF6"/>
    <w:rsid w:val="00485757"/>
    <w:rsid w:val="004A13DC"/>
    <w:rsid w:val="004B2917"/>
    <w:rsid w:val="004B2BD5"/>
    <w:rsid w:val="004B68CC"/>
    <w:rsid w:val="00505B80"/>
    <w:rsid w:val="00506564"/>
    <w:rsid w:val="00506965"/>
    <w:rsid w:val="00507DD5"/>
    <w:rsid w:val="00512FF0"/>
    <w:rsid w:val="005134A0"/>
    <w:rsid w:val="00513FF4"/>
    <w:rsid w:val="005162D6"/>
    <w:rsid w:val="005361B2"/>
    <w:rsid w:val="005555A7"/>
    <w:rsid w:val="00573433"/>
    <w:rsid w:val="0057499A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D620A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27BC0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C4083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C287E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02C6C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B91A5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20">
    <w:name w:val="Body Text 2"/>
    <w:basedOn w:val="a"/>
    <w:link w:val="23"/>
    <w:semiHidden/>
    <w:unhideWhenUsed/>
    <w:rsid w:val="000A2CFC"/>
    <w:pPr>
      <w:spacing w:after="120" w:line="480" w:lineRule="auto"/>
    </w:pPr>
  </w:style>
  <w:style w:type="character" w:customStyle="1" w:styleId="23">
    <w:name w:val="Основной текст 2 Знак"/>
    <w:basedOn w:val="a0"/>
    <w:link w:val="20"/>
    <w:semiHidden/>
    <w:rsid w:val="000A2CF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0A2CFC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A2CFC"/>
    <w:rPr>
      <w:rFonts w:ascii="Calibri" w:hAnsi="Calibri"/>
      <w:sz w:val="16"/>
      <w:szCs w:val="16"/>
    </w:rPr>
  </w:style>
  <w:style w:type="paragraph" w:customStyle="1" w:styleId="ConsPlusCell">
    <w:name w:val="ConsPlusCell"/>
    <w:uiPriority w:val="99"/>
    <w:rsid w:val="000A2CFC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598E5-D81C-4A0A-984F-40D183AF4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2022-12-28T14:07:00Z</cp:lastPrinted>
  <dcterms:created xsi:type="dcterms:W3CDTF">2022-12-28T14:03:00Z</dcterms:created>
  <dcterms:modified xsi:type="dcterms:W3CDTF">2023-02-10T08:00:00Z</dcterms:modified>
</cp:coreProperties>
</file>