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6479D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C70947">
        <w:rPr>
          <w:sz w:val="28"/>
        </w:rPr>
        <w:t>.</w:t>
      </w:r>
      <w:r w:rsidR="002F52FA">
        <w:rPr>
          <w:sz w:val="28"/>
        </w:rPr>
        <w:t>10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>
        <w:rPr>
          <w:sz w:val="28"/>
        </w:rPr>
        <w:t xml:space="preserve">        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1698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D6FC2" w:rsidRDefault="008D6FC2" w:rsidP="00C45783">
      <w:pPr>
        <w:ind w:right="5924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160E1A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26.02.2018 № 279</w:t>
      </w:r>
    </w:p>
    <w:bookmarkEnd w:id="2"/>
    <w:p w:rsidR="008D6FC2" w:rsidRDefault="008D6FC2" w:rsidP="008D6FC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45783" w:rsidRDefault="00C45783" w:rsidP="008D6F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FC2" w:rsidRDefault="008D6FC2" w:rsidP="008D6F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73B1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процесса </w:t>
      </w:r>
      <w:r>
        <w:rPr>
          <w:rFonts w:ascii="Times New Roman" w:hAnsi="Times New Roman" w:cs="Times New Roman"/>
          <w:sz w:val="28"/>
          <w:szCs w:val="28"/>
        </w:rPr>
        <w:t>разработки</w:t>
      </w:r>
      <w:r w:rsidRPr="00C77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773B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45783" w:rsidRDefault="00C45783" w:rsidP="008D6FC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6FC2" w:rsidRDefault="008D6FC2" w:rsidP="008D6FC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D6FC2" w:rsidRPr="00C773B1" w:rsidRDefault="008D6FC2" w:rsidP="008D6F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1. </w:t>
      </w:r>
      <w:r w:rsidRPr="00C773B1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C773B1">
        <w:rPr>
          <w:sz w:val="28"/>
          <w:szCs w:val="28"/>
        </w:rPr>
        <w:t>Белокалитвинского</w:t>
      </w:r>
      <w:proofErr w:type="spellEnd"/>
      <w:r w:rsidRPr="00C773B1">
        <w:rPr>
          <w:sz w:val="28"/>
          <w:szCs w:val="28"/>
        </w:rPr>
        <w:t xml:space="preserve"> района от </w:t>
      </w:r>
      <w:r>
        <w:rPr>
          <w:sz w:val="28"/>
          <w:szCs w:val="28"/>
        </w:rPr>
        <w:t>26</w:t>
      </w:r>
      <w:r w:rsidRPr="00C773B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773B1">
        <w:rPr>
          <w:sz w:val="28"/>
          <w:szCs w:val="28"/>
        </w:rPr>
        <w:t xml:space="preserve">.2018 № </w:t>
      </w:r>
      <w:r>
        <w:rPr>
          <w:sz w:val="28"/>
          <w:szCs w:val="28"/>
        </w:rPr>
        <w:t>279</w:t>
      </w:r>
      <w:r w:rsidRPr="00C773B1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>
        <w:rPr>
          <w:sz w:val="28"/>
          <w:szCs w:val="28"/>
        </w:rPr>
        <w:t>муниципальных</w:t>
      </w:r>
      <w:r w:rsidRPr="00C773B1">
        <w:rPr>
          <w:sz w:val="28"/>
          <w:szCs w:val="28"/>
        </w:rPr>
        <w:t xml:space="preserve">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773B1">
        <w:rPr>
          <w:sz w:val="28"/>
          <w:szCs w:val="28"/>
        </w:rPr>
        <w:t>» изменени</w:t>
      </w:r>
      <w:r>
        <w:rPr>
          <w:sz w:val="28"/>
          <w:szCs w:val="28"/>
        </w:rPr>
        <w:t>я</w:t>
      </w:r>
      <w:r w:rsidRPr="00C773B1">
        <w:rPr>
          <w:sz w:val="28"/>
          <w:szCs w:val="28"/>
        </w:rPr>
        <w:t xml:space="preserve"> согласно </w:t>
      </w:r>
      <w:proofErr w:type="gramStart"/>
      <w:r w:rsidRPr="00C773B1">
        <w:rPr>
          <w:sz w:val="28"/>
          <w:szCs w:val="28"/>
        </w:rPr>
        <w:t>приложению</w:t>
      </w:r>
      <w:proofErr w:type="gramEnd"/>
      <w:r w:rsidRPr="00C773B1">
        <w:rPr>
          <w:sz w:val="28"/>
          <w:szCs w:val="28"/>
        </w:rPr>
        <w:t xml:space="preserve"> к настоящему постановлению.</w:t>
      </w:r>
    </w:p>
    <w:p w:rsidR="008D6FC2" w:rsidRPr="00C773B1" w:rsidRDefault="008D6FC2" w:rsidP="008D6F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>2. </w:t>
      </w:r>
      <w:r w:rsidRPr="00C773B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D6FC2" w:rsidRDefault="008D6FC2" w:rsidP="008D6F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03975">
        <w:rPr>
          <w:sz w:val="28"/>
          <w:szCs w:val="28"/>
        </w:rPr>
        <w:t xml:space="preserve">. Контроль за выполнением настоящего постановления возложить </w:t>
      </w:r>
      <w:r w:rsidRPr="00803975">
        <w:rPr>
          <w:sz w:val="28"/>
          <w:szCs w:val="28"/>
        </w:rPr>
        <w:br/>
        <w:t xml:space="preserve">на </w:t>
      </w:r>
      <w:r w:rsidRPr="00803975">
        <w:rPr>
          <w:spacing w:val="8"/>
          <w:sz w:val="28"/>
          <w:szCs w:val="28"/>
          <w:lang w:eastAsia="en-US"/>
        </w:rPr>
        <w:t xml:space="preserve">первого </w:t>
      </w:r>
      <w:r w:rsidRPr="00803975">
        <w:rPr>
          <w:sz w:val="28"/>
          <w:szCs w:val="28"/>
        </w:rPr>
        <w:t xml:space="preserve">заместителя главы Администрации </w:t>
      </w:r>
      <w:proofErr w:type="spellStart"/>
      <w:r w:rsidRPr="00803975">
        <w:rPr>
          <w:sz w:val="28"/>
          <w:szCs w:val="28"/>
        </w:rPr>
        <w:t>Белокалитвинского</w:t>
      </w:r>
      <w:proofErr w:type="spellEnd"/>
      <w:r w:rsidRPr="00803975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Pr="003F7681"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Д.Ю.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45783" w:rsidRDefault="00872883" w:rsidP="00872883">
      <w:pPr>
        <w:rPr>
          <w:sz w:val="28"/>
        </w:rPr>
      </w:pPr>
      <w:r w:rsidRPr="00C45783">
        <w:rPr>
          <w:sz w:val="28"/>
        </w:rPr>
        <w:t>Верно:</w:t>
      </w:r>
    </w:p>
    <w:p w:rsidR="003A39C2" w:rsidRPr="00C45783" w:rsidRDefault="000A1BC8" w:rsidP="00835273">
      <w:pPr>
        <w:rPr>
          <w:sz w:val="28"/>
        </w:rPr>
      </w:pPr>
      <w:proofErr w:type="gramStart"/>
      <w:r w:rsidRPr="00C45783">
        <w:rPr>
          <w:sz w:val="28"/>
        </w:rPr>
        <w:t>У</w:t>
      </w:r>
      <w:r w:rsidR="00715C8D" w:rsidRPr="00C45783">
        <w:rPr>
          <w:sz w:val="28"/>
        </w:rPr>
        <w:t>правляющ</w:t>
      </w:r>
      <w:r w:rsidRPr="00C45783">
        <w:rPr>
          <w:sz w:val="28"/>
        </w:rPr>
        <w:t>ий</w:t>
      </w:r>
      <w:r w:rsidR="00715C8D" w:rsidRPr="00C45783">
        <w:rPr>
          <w:sz w:val="28"/>
        </w:rPr>
        <w:t xml:space="preserve"> </w:t>
      </w:r>
      <w:r w:rsidR="00F4755E" w:rsidRPr="00C45783">
        <w:rPr>
          <w:sz w:val="28"/>
        </w:rPr>
        <w:t xml:space="preserve"> делами</w:t>
      </w:r>
      <w:proofErr w:type="gramEnd"/>
      <w:r w:rsidR="00F4755E" w:rsidRPr="00C45783">
        <w:rPr>
          <w:sz w:val="28"/>
        </w:rPr>
        <w:tab/>
      </w:r>
      <w:r w:rsidR="00F4755E" w:rsidRPr="00C45783">
        <w:rPr>
          <w:sz w:val="28"/>
        </w:rPr>
        <w:tab/>
      </w:r>
      <w:r w:rsidR="00F4755E" w:rsidRPr="00C45783">
        <w:rPr>
          <w:sz w:val="28"/>
        </w:rPr>
        <w:tab/>
      </w:r>
      <w:r w:rsidR="000C6CE8" w:rsidRPr="00C45783">
        <w:rPr>
          <w:sz w:val="28"/>
        </w:rPr>
        <w:tab/>
      </w:r>
      <w:r w:rsidR="00F4755E" w:rsidRPr="00C45783">
        <w:rPr>
          <w:sz w:val="28"/>
        </w:rPr>
        <w:tab/>
      </w:r>
      <w:r w:rsidR="00F4755E" w:rsidRPr="00C45783">
        <w:rPr>
          <w:sz w:val="28"/>
        </w:rPr>
        <w:tab/>
      </w:r>
      <w:r w:rsidR="00042119" w:rsidRPr="00C45783">
        <w:rPr>
          <w:sz w:val="28"/>
        </w:rPr>
        <w:tab/>
      </w:r>
      <w:r w:rsidRPr="00C45783">
        <w:rPr>
          <w:sz w:val="28"/>
        </w:rPr>
        <w:tab/>
        <w:t>Л.Г. Василенко</w:t>
      </w:r>
    </w:p>
    <w:p w:rsidR="008D6FC2" w:rsidRDefault="008D6FC2" w:rsidP="00835273">
      <w:pPr>
        <w:rPr>
          <w:sz w:val="28"/>
        </w:rPr>
      </w:pPr>
    </w:p>
    <w:p w:rsidR="008D6FC2" w:rsidRDefault="008D6FC2" w:rsidP="00835273">
      <w:pPr>
        <w:rPr>
          <w:sz w:val="28"/>
          <w:szCs w:val="28"/>
        </w:rPr>
        <w:sectPr w:rsidR="008D6FC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D6FC2" w:rsidRPr="00686929" w:rsidRDefault="008D6FC2" w:rsidP="008D6FC2">
      <w:pPr>
        <w:pageBreakBefore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692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8D6FC2" w:rsidRPr="00686929" w:rsidRDefault="008D6FC2" w:rsidP="00C45783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686929">
        <w:rPr>
          <w:sz w:val="28"/>
          <w:szCs w:val="28"/>
        </w:rPr>
        <w:t>к постановлению</w:t>
      </w:r>
      <w:r w:rsidR="00C457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C45783" w:rsidRDefault="008D6FC2" w:rsidP="008D6FC2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86929">
        <w:rPr>
          <w:sz w:val="28"/>
          <w:szCs w:val="28"/>
        </w:rPr>
        <w:t xml:space="preserve"> </w:t>
      </w:r>
    </w:p>
    <w:p w:rsidR="008D6FC2" w:rsidRPr="00686929" w:rsidRDefault="008D6FC2" w:rsidP="008D6FC2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686929">
        <w:rPr>
          <w:sz w:val="28"/>
          <w:szCs w:val="28"/>
        </w:rPr>
        <w:t xml:space="preserve">от </w:t>
      </w:r>
      <w:r w:rsidR="00C45783">
        <w:rPr>
          <w:sz w:val="28"/>
          <w:szCs w:val="28"/>
        </w:rPr>
        <w:t>__</w:t>
      </w:r>
      <w:r w:rsidR="00A6479D">
        <w:rPr>
          <w:sz w:val="28"/>
          <w:szCs w:val="28"/>
        </w:rPr>
        <w:t>07</w:t>
      </w:r>
      <w:r w:rsidR="00C45783">
        <w:rPr>
          <w:sz w:val="28"/>
          <w:szCs w:val="28"/>
        </w:rPr>
        <w:t xml:space="preserve">.10. </w:t>
      </w:r>
      <w:r>
        <w:rPr>
          <w:sz w:val="28"/>
          <w:szCs w:val="28"/>
        </w:rPr>
        <w:t>2019</w:t>
      </w:r>
      <w:r w:rsidRPr="00686929">
        <w:rPr>
          <w:sz w:val="28"/>
          <w:szCs w:val="28"/>
        </w:rPr>
        <w:t xml:space="preserve"> № </w:t>
      </w:r>
      <w:r w:rsidR="00C45783">
        <w:rPr>
          <w:sz w:val="28"/>
          <w:szCs w:val="28"/>
        </w:rPr>
        <w:t>_</w:t>
      </w:r>
      <w:r w:rsidR="00A6479D">
        <w:rPr>
          <w:sz w:val="28"/>
          <w:szCs w:val="28"/>
        </w:rPr>
        <w:t>1698</w:t>
      </w:r>
    </w:p>
    <w:p w:rsidR="008D6FC2" w:rsidRPr="00686929" w:rsidRDefault="008D6FC2" w:rsidP="008D6FC2">
      <w:pPr>
        <w:autoSpaceDE w:val="0"/>
        <w:autoSpaceDN w:val="0"/>
        <w:adjustRightInd w:val="0"/>
        <w:rPr>
          <w:sz w:val="28"/>
          <w:szCs w:val="28"/>
        </w:rPr>
      </w:pPr>
    </w:p>
    <w:p w:rsidR="008D6FC2" w:rsidRPr="00686929" w:rsidRDefault="008D6FC2" w:rsidP="008D6FC2">
      <w:pPr>
        <w:autoSpaceDE w:val="0"/>
        <w:autoSpaceDN w:val="0"/>
        <w:adjustRightInd w:val="0"/>
        <w:rPr>
          <w:sz w:val="28"/>
          <w:szCs w:val="28"/>
        </w:rPr>
      </w:pPr>
    </w:p>
    <w:p w:rsidR="008D6FC2" w:rsidRPr="003F7681" w:rsidRDefault="008D6FC2" w:rsidP="008D6F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7681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3F7681">
        <w:rPr>
          <w:sz w:val="28"/>
          <w:szCs w:val="28"/>
        </w:rPr>
        <w:t>,</w:t>
      </w:r>
    </w:p>
    <w:p w:rsidR="008D6FC2" w:rsidRPr="00686929" w:rsidRDefault="008D6FC2" w:rsidP="008D6F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7681">
        <w:rPr>
          <w:sz w:val="28"/>
          <w:szCs w:val="28"/>
        </w:rPr>
        <w:t>вносим</w:t>
      </w:r>
      <w:r>
        <w:rPr>
          <w:sz w:val="28"/>
          <w:szCs w:val="28"/>
        </w:rPr>
        <w:t>ые</w:t>
      </w:r>
      <w:r w:rsidRPr="003F7681">
        <w:rPr>
          <w:sz w:val="28"/>
          <w:szCs w:val="28"/>
        </w:rPr>
        <w:t xml:space="preserve"> в постановление Администрации </w:t>
      </w:r>
      <w:proofErr w:type="spellStart"/>
      <w:r w:rsidRPr="003F7681">
        <w:rPr>
          <w:sz w:val="28"/>
          <w:szCs w:val="28"/>
        </w:rPr>
        <w:t>Белокалитвинского</w:t>
      </w:r>
      <w:proofErr w:type="spellEnd"/>
      <w:r w:rsidRPr="003F7681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3F7681">
        <w:rPr>
          <w:sz w:val="28"/>
          <w:szCs w:val="28"/>
        </w:rPr>
        <w:t>Белокалитвинского</w:t>
      </w:r>
      <w:proofErr w:type="spellEnd"/>
      <w:r w:rsidRPr="003F7681">
        <w:rPr>
          <w:sz w:val="28"/>
          <w:szCs w:val="28"/>
        </w:rPr>
        <w:t xml:space="preserve"> района»</w:t>
      </w:r>
    </w:p>
    <w:p w:rsidR="008D6FC2" w:rsidRPr="00803975" w:rsidRDefault="008D6FC2" w:rsidP="008D6F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Pr="00A142AB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42AB">
        <w:rPr>
          <w:sz w:val="28"/>
          <w:szCs w:val="28"/>
        </w:rPr>
        <w:t xml:space="preserve">Пункт 3.7 раздела 3 </w:t>
      </w:r>
      <w:r>
        <w:rPr>
          <w:sz w:val="28"/>
          <w:szCs w:val="28"/>
        </w:rPr>
        <w:t>приложения изложить в следующей редакции</w:t>
      </w:r>
      <w:r w:rsidRPr="00A142AB">
        <w:rPr>
          <w:sz w:val="28"/>
          <w:szCs w:val="28"/>
        </w:rPr>
        <w:t>: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142AB">
        <w:rPr>
          <w:sz w:val="28"/>
          <w:szCs w:val="28"/>
        </w:rPr>
        <w:t>«</w:t>
      </w:r>
      <w:r w:rsidRPr="00AF7AFD">
        <w:rPr>
          <w:sz w:val="28"/>
          <w:szCs w:val="28"/>
        </w:rPr>
        <w:t xml:space="preserve">3.7. Проект постановления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об утверждении муниципальной программы подлежит обязательному согласованию с финансовым управлением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и отделом экономики, малого бизнеса, инвестиций и местного самоуправления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района.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Отдел экономики, малого бизнеса, инвестиций и местного самоуправления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рассматривает проект муниципальной программы (проект внесения изменений в муниципальную программу) на предмет: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соблюдения требований к структуре и содержанию муниципальной программы, установленных настоящим Порядком; 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>обоснованности подходов к выделению основных мероприятий, приоритетных основных мероприятий;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>соответствия целей, задач и показателей муниципальной программы (подпрограмм) целям, задачам, показателям, закрепленным в документах стратегического планирования, федеральных, региональных, муниципальных нормативных правовых актах;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>соответствия основных мероприятий, приоритетных основных мероприятий целям и задачам муниципальной программы (подпрограмм);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AF7AFD">
        <w:rPr>
          <w:sz w:val="28"/>
          <w:szCs w:val="28"/>
        </w:rPr>
        <w:t>взаимоувязки</w:t>
      </w:r>
      <w:proofErr w:type="spellEnd"/>
      <w:r w:rsidRPr="00AF7AFD">
        <w:rPr>
          <w:sz w:val="28"/>
          <w:szCs w:val="28"/>
        </w:rPr>
        <w:t xml:space="preserve"> плановых значений показателей и изменения объемов финансирования взаимоувязанных основных мероприятий, приоритетных основных мероприятий.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Финансовое управление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рассматривает: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проекты муниципальных программ, предлагаемых к реализации начиная с очередного финансового года, а также проекты изменений в ранее утвержденные муниципальные программы на соответствие проекту решения Собрания депутатов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 бюджете на очередной финансовый год и на плановый период;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проекты постановлений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 внесении изменений в муниципальные программы в текущем финансовом году на соответствие решени</w:t>
      </w:r>
      <w:r w:rsidRPr="00545E0D">
        <w:rPr>
          <w:sz w:val="28"/>
          <w:szCs w:val="28"/>
        </w:rPr>
        <w:t>ю</w:t>
      </w:r>
      <w:r w:rsidRPr="00AF7AFD">
        <w:rPr>
          <w:sz w:val="28"/>
          <w:szCs w:val="28"/>
        </w:rPr>
        <w:t xml:space="preserve"> Собрания депутатов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 внесении изменений в решение Собрания депутатов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 бюджете на </w:t>
      </w:r>
      <w:r w:rsidRPr="00AF7AFD">
        <w:rPr>
          <w:sz w:val="28"/>
          <w:szCs w:val="28"/>
        </w:rPr>
        <w:lastRenderedPageBreak/>
        <w:t>текущий финансовый год и на плановый период.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Согласование проекта муниципальной программы (проекта внесения изменений в муниципальную программу) финансовым управлением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и отделом экономики, малого бизнеса, инвестиций и местного самоуправления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осуществляется в течение 5 рабочих дней с учётом финансово-экономического обоснования, разработанного ответственным исполнителем в соответствии с </w:t>
      </w:r>
      <w:r w:rsidR="00C45783">
        <w:rPr>
          <w:sz w:val="28"/>
          <w:szCs w:val="28"/>
        </w:rPr>
        <w:t>п</w:t>
      </w:r>
      <w:r w:rsidRPr="004D12B1">
        <w:rPr>
          <w:sz w:val="28"/>
          <w:szCs w:val="28"/>
        </w:rPr>
        <w:t>риложение</w:t>
      </w:r>
      <w:r>
        <w:rPr>
          <w:sz w:val="28"/>
          <w:szCs w:val="28"/>
        </w:rPr>
        <w:t>м</w:t>
      </w:r>
      <w:r w:rsidRPr="004D12B1"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 </w:t>
      </w:r>
      <w:r w:rsidRPr="004D12B1">
        <w:rPr>
          <w:sz w:val="28"/>
          <w:szCs w:val="28"/>
        </w:rPr>
        <w:t>к Порядку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proofErr w:type="spellStart"/>
      <w:r w:rsidRPr="004D12B1">
        <w:rPr>
          <w:sz w:val="28"/>
          <w:szCs w:val="28"/>
        </w:rPr>
        <w:t>Белокалитвинского</w:t>
      </w:r>
      <w:proofErr w:type="spellEnd"/>
      <w:r w:rsidRPr="004D12B1">
        <w:rPr>
          <w:sz w:val="28"/>
          <w:szCs w:val="28"/>
        </w:rPr>
        <w:t xml:space="preserve"> района </w:t>
      </w:r>
      <w:r w:rsidRPr="00AF7AFD">
        <w:rPr>
          <w:sz w:val="28"/>
          <w:szCs w:val="28"/>
        </w:rPr>
        <w:t>и представленного по СЭД «ДЕЛО».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Результатом согласования проекта муниципальной программы (проекта внесения изменений </w:t>
      </w:r>
      <w:r>
        <w:rPr>
          <w:sz w:val="28"/>
          <w:szCs w:val="28"/>
        </w:rPr>
        <w:t>в муниципальную программу) являю</w:t>
      </w:r>
      <w:r w:rsidRPr="00AF7AFD">
        <w:rPr>
          <w:sz w:val="28"/>
          <w:szCs w:val="28"/>
        </w:rPr>
        <w:t>тся заключени</w:t>
      </w:r>
      <w:r>
        <w:rPr>
          <w:sz w:val="28"/>
          <w:szCs w:val="28"/>
        </w:rPr>
        <w:t>я</w:t>
      </w:r>
      <w:r w:rsidRPr="00AF7AFD">
        <w:rPr>
          <w:sz w:val="28"/>
          <w:szCs w:val="28"/>
        </w:rPr>
        <w:t xml:space="preserve"> финансового 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и отдела экономики, малого бизнеса, инвестиций и местного самоуправления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подготовленные</w:t>
      </w:r>
      <w:r w:rsidRPr="00AF7AFD">
        <w:rPr>
          <w:sz w:val="28"/>
          <w:szCs w:val="28"/>
        </w:rPr>
        <w:t xml:space="preserve"> в соответствии с </w:t>
      </w:r>
      <w:r w:rsidR="00C45783">
        <w:rPr>
          <w:sz w:val="28"/>
          <w:szCs w:val="28"/>
        </w:rPr>
        <w:t>п</w:t>
      </w:r>
      <w:r w:rsidRPr="004D12B1">
        <w:rPr>
          <w:sz w:val="28"/>
          <w:szCs w:val="28"/>
        </w:rPr>
        <w:t>риложение</w:t>
      </w:r>
      <w:r>
        <w:rPr>
          <w:sz w:val="28"/>
          <w:szCs w:val="28"/>
        </w:rPr>
        <w:t>м</w:t>
      </w:r>
      <w:r w:rsidRPr="004D12B1">
        <w:rPr>
          <w:sz w:val="28"/>
          <w:szCs w:val="28"/>
        </w:rPr>
        <w:t xml:space="preserve"> № 4 к Порядку разработки, реализации и оценки эффективности муниципальных программ </w:t>
      </w:r>
      <w:proofErr w:type="spellStart"/>
      <w:r w:rsidRPr="004D12B1">
        <w:rPr>
          <w:sz w:val="28"/>
          <w:szCs w:val="28"/>
        </w:rPr>
        <w:t>Белокалитвинского</w:t>
      </w:r>
      <w:proofErr w:type="spellEnd"/>
      <w:r w:rsidRPr="004D12B1">
        <w:rPr>
          <w:sz w:val="28"/>
          <w:szCs w:val="28"/>
        </w:rPr>
        <w:t xml:space="preserve"> района</w:t>
      </w:r>
      <w:r w:rsidRPr="00AF7AFD">
        <w:rPr>
          <w:sz w:val="28"/>
          <w:szCs w:val="28"/>
        </w:rPr>
        <w:t>.</w:t>
      </w:r>
    </w:p>
    <w:p w:rsidR="008D6FC2" w:rsidRPr="00545E0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Проект постановления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об утверждении муниципальной программы, согласованный финансовым управлением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и отделом экономики, малого бизнеса, инвестиций и местного самоуправления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района, с финансово-экономическим обоснованием направляется ответственным исполнителем по СЭД «ДЕЛО»</w:t>
      </w:r>
      <w:r>
        <w:rPr>
          <w:sz w:val="28"/>
          <w:szCs w:val="28"/>
        </w:rPr>
        <w:t xml:space="preserve"> </w:t>
      </w:r>
      <w:r w:rsidRPr="00AF7AFD">
        <w:rPr>
          <w:sz w:val="28"/>
          <w:szCs w:val="28"/>
        </w:rPr>
        <w:t xml:space="preserve">в Контрольно-счетную инспекцию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для проведения финансово-экономической экспертизы </w:t>
      </w:r>
      <w:r w:rsidRPr="00545E0D">
        <w:rPr>
          <w:sz w:val="28"/>
          <w:szCs w:val="28"/>
        </w:rPr>
        <w:t>проекта муниципальной программы</w:t>
      </w:r>
      <w:r>
        <w:rPr>
          <w:sz w:val="28"/>
          <w:szCs w:val="28"/>
        </w:rPr>
        <w:t xml:space="preserve"> </w:t>
      </w:r>
      <w:r w:rsidRPr="00AF7AFD">
        <w:rPr>
          <w:sz w:val="28"/>
          <w:szCs w:val="28"/>
        </w:rPr>
        <w:t xml:space="preserve">в части касающейся расходных обязательств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не позднее 15 рабочих дней до </w:t>
      </w:r>
      <w:r>
        <w:rPr>
          <w:sz w:val="28"/>
          <w:szCs w:val="28"/>
        </w:rPr>
        <w:t xml:space="preserve">внесения в </w:t>
      </w:r>
      <w:r w:rsidRPr="00AF7AFD">
        <w:rPr>
          <w:sz w:val="28"/>
          <w:szCs w:val="28"/>
        </w:rPr>
        <w:t>Собрани</w:t>
      </w:r>
      <w:r w:rsidRPr="00545E0D">
        <w:rPr>
          <w:sz w:val="28"/>
          <w:szCs w:val="28"/>
        </w:rPr>
        <w:t>е</w:t>
      </w:r>
      <w:r w:rsidRPr="00AF7AFD">
        <w:rPr>
          <w:sz w:val="28"/>
          <w:szCs w:val="28"/>
        </w:rPr>
        <w:t xml:space="preserve"> депутатов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45E0D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>о бюджете</w:t>
      </w:r>
      <w:r w:rsidRPr="00392A8B">
        <w:rPr>
          <w:sz w:val="28"/>
          <w:szCs w:val="28"/>
        </w:rPr>
        <w:t xml:space="preserve"> </w:t>
      </w:r>
      <w:proofErr w:type="spellStart"/>
      <w:r w:rsidRPr="00392A8B">
        <w:rPr>
          <w:sz w:val="28"/>
          <w:szCs w:val="28"/>
        </w:rPr>
        <w:t>Белокалитвинского</w:t>
      </w:r>
      <w:proofErr w:type="spellEnd"/>
      <w:r w:rsidRPr="00392A8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45E0D">
        <w:rPr>
          <w:sz w:val="28"/>
          <w:szCs w:val="28"/>
        </w:rPr>
        <w:t>на очередной финансовый год и плановый период.</w:t>
      </w:r>
    </w:p>
    <w:p w:rsidR="008D6FC2" w:rsidRPr="00545E0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Проект внесения изменений в муниципальную программу, согласованный финансовым управлением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и отделом экономики, малого бизнеса, инвестиций и местного самоуправления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района, с финансово-экономическим обоснованием направляется ответственным исполнителем по СЭД «ДЕЛО</w:t>
      </w:r>
      <w:r>
        <w:rPr>
          <w:sz w:val="28"/>
          <w:szCs w:val="28"/>
        </w:rPr>
        <w:t>»</w:t>
      </w:r>
      <w:r w:rsidRPr="00AF7AFD">
        <w:rPr>
          <w:sz w:val="28"/>
          <w:szCs w:val="28"/>
        </w:rPr>
        <w:t xml:space="preserve"> в Контрольно-счетную инспекцию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для проведения финансово-экономической экспертизы</w:t>
      </w:r>
      <w:r w:rsidRPr="00075DA2">
        <w:rPr>
          <w:color w:val="FF0000"/>
          <w:sz w:val="28"/>
          <w:szCs w:val="28"/>
        </w:rPr>
        <w:t xml:space="preserve"> </w:t>
      </w:r>
      <w:r w:rsidRPr="00545E0D">
        <w:rPr>
          <w:sz w:val="28"/>
          <w:szCs w:val="28"/>
        </w:rPr>
        <w:t xml:space="preserve">проекта муниципальной программы </w:t>
      </w:r>
      <w:r w:rsidRPr="00AF7AFD">
        <w:rPr>
          <w:sz w:val="28"/>
          <w:szCs w:val="28"/>
        </w:rPr>
        <w:t xml:space="preserve">в части касающейся расходных обязательств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не позднее </w:t>
      </w:r>
      <w:r w:rsidR="00C457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15 рабочих дней до заседания Собрания депутатов</w:t>
      </w:r>
      <w:r w:rsidRPr="00A5655C">
        <w:rPr>
          <w:sz w:val="28"/>
          <w:szCs w:val="28"/>
        </w:rPr>
        <w:t xml:space="preserve"> </w:t>
      </w:r>
      <w:proofErr w:type="spellStart"/>
      <w:r w:rsidRPr="00A5655C">
        <w:rPr>
          <w:sz w:val="28"/>
          <w:szCs w:val="28"/>
        </w:rPr>
        <w:t>Белокалитвинского</w:t>
      </w:r>
      <w:proofErr w:type="spellEnd"/>
      <w:r w:rsidRPr="00A5655C">
        <w:rPr>
          <w:sz w:val="28"/>
          <w:szCs w:val="28"/>
        </w:rPr>
        <w:t xml:space="preserve"> района</w:t>
      </w:r>
      <w:r w:rsidRPr="00392A8B">
        <w:rPr>
          <w:sz w:val="28"/>
          <w:szCs w:val="28"/>
        </w:rPr>
        <w:t xml:space="preserve"> по рассмотрению </w:t>
      </w:r>
      <w:r w:rsidRPr="00545E0D">
        <w:rPr>
          <w:sz w:val="28"/>
          <w:szCs w:val="28"/>
        </w:rPr>
        <w:t xml:space="preserve">вопроса о внесении </w:t>
      </w:r>
      <w:r w:rsidRPr="00075DA2">
        <w:rPr>
          <w:sz w:val="28"/>
          <w:szCs w:val="28"/>
        </w:rPr>
        <w:t>изменений</w:t>
      </w:r>
      <w:r w:rsidRPr="00075DA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92A8B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392A8B">
        <w:rPr>
          <w:sz w:val="28"/>
          <w:szCs w:val="28"/>
        </w:rPr>
        <w:t xml:space="preserve"> Собрания депутатов </w:t>
      </w:r>
      <w:proofErr w:type="spellStart"/>
      <w:r w:rsidRPr="00392A8B">
        <w:rPr>
          <w:sz w:val="28"/>
          <w:szCs w:val="28"/>
        </w:rPr>
        <w:t>Белокалитвинского</w:t>
      </w:r>
      <w:proofErr w:type="spellEnd"/>
      <w:r w:rsidRPr="00392A8B">
        <w:rPr>
          <w:sz w:val="28"/>
          <w:szCs w:val="28"/>
        </w:rPr>
        <w:t xml:space="preserve"> района о бюджете </w:t>
      </w:r>
      <w:proofErr w:type="spellStart"/>
      <w:r w:rsidRPr="00392A8B">
        <w:rPr>
          <w:sz w:val="28"/>
          <w:szCs w:val="28"/>
        </w:rPr>
        <w:t>Белокалитвинского</w:t>
      </w:r>
      <w:proofErr w:type="spellEnd"/>
      <w:r w:rsidRPr="00392A8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</w:t>
      </w:r>
      <w:r w:rsidRPr="00545E0D">
        <w:rPr>
          <w:sz w:val="28"/>
          <w:szCs w:val="28"/>
        </w:rPr>
        <w:t>текущем финансовом году.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>Срок проведения финансово-экономической экспертизы</w:t>
      </w:r>
      <w:r w:rsidRPr="00075DA2">
        <w:rPr>
          <w:color w:val="FF0000"/>
          <w:sz w:val="28"/>
          <w:szCs w:val="28"/>
        </w:rPr>
        <w:t xml:space="preserve"> </w:t>
      </w:r>
      <w:r w:rsidRPr="00545E0D">
        <w:rPr>
          <w:sz w:val="28"/>
          <w:szCs w:val="28"/>
        </w:rPr>
        <w:t xml:space="preserve">проекта муниципальной программы </w:t>
      </w:r>
      <w:r w:rsidRPr="00AF7AFD">
        <w:rPr>
          <w:sz w:val="28"/>
          <w:szCs w:val="28"/>
        </w:rPr>
        <w:t>составляет не более 10 рабочих дней.</w:t>
      </w:r>
    </w:p>
    <w:p w:rsidR="008D6FC2" w:rsidRPr="00AF7AFD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Выявленные Контрольно-счетной инспекцией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в ходе проведения финансово-экономической экспертизы замечания отражаются в заключении, направленном по СЭД «ДЕЛО». Заключение подлежит обязательному </w:t>
      </w:r>
      <w:r w:rsidRPr="00AF7AFD">
        <w:rPr>
          <w:sz w:val="28"/>
          <w:szCs w:val="28"/>
        </w:rPr>
        <w:lastRenderedPageBreak/>
        <w:t>рассмотрению ответственным исполнителем для принятия мер по устранению замечаний в течение 2 рабочих дней.</w:t>
      </w:r>
    </w:p>
    <w:p w:rsidR="008D6FC2" w:rsidRPr="00A142AB" w:rsidRDefault="008D6FC2" w:rsidP="008D6FC2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AF7AFD">
        <w:rPr>
          <w:sz w:val="28"/>
          <w:szCs w:val="28"/>
        </w:rPr>
        <w:t xml:space="preserve">После устранения замечаний </w:t>
      </w:r>
      <w:r>
        <w:rPr>
          <w:sz w:val="28"/>
          <w:szCs w:val="28"/>
        </w:rPr>
        <w:t xml:space="preserve">и получения положительного заключения </w:t>
      </w:r>
      <w:r w:rsidRPr="00C01CE9">
        <w:rPr>
          <w:sz w:val="28"/>
          <w:szCs w:val="28"/>
        </w:rPr>
        <w:t>финансово-экономической экспертизы</w:t>
      </w:r>
      <w:r>
        <w:rPr>
          <w:sz w:val="28"/>
          <w:szCs w:val="28"/>
        </w:rPr>
        <w:t xml:space="preserve"> </w:t>
      </w:r>
      <w:r w:rsidRPr="00545E0D">
        <w:rPr>
          <w:sz w:val="28"/>
          <w:szCs w:val="28"/>
        </w:rPr>
        <w:t xml:space="preserve">проекта муниципальной программы </w:t>
      </w:r>
      <w:r w:rsidRPr="00AF7AFD">
        <w:rPr>
          <w:sz w:val="28"/>
          <w:szCs w:val="28"/>
        </w:rPr>
        <w:t xml:space="preserve">проект постановления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об утверждении муниципальной программы (проект внесения изменений в муниципальную программу) подлежит направлению в финансовое управление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и отдел экономики, малого бизнеса, инвестиций и местного самоуправления Администрации </w:t>
      </w:r>
      <w:proofErr w:type="spellStart"/>
      <w:r w:rsidRPr="00AF7AFD">
        <w:rPr>
          <w:sz w:val="28"/>
          <w:szCs w:val="28"/>
        </w:rPr>
        <w:t>Белокалитвинского</w:t>
      </w:r>
      <w:proofErr w:type="spellEnd"/>
      <w:r w:rsidRPr="00AF7AFD">
        <w:rPr>
          <w:sz w:val="28"/>
          <w:szCs w:val="28"/>
        </w:rPr>
        <w:t xml:space="preserve"> района в установленном порядке.</w:t>
      </w:r>
      <w:r w:rsidRPr="00A142AB">
        <w:rPr>
          <w:sz w:val="28"/>
          <w:szCs w:val="28"/>
        </w:rPr>
        <w:t>».</w:t>
      </w:r>
    </w:p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Дополнить </w:t>
      </w:r>
      <w:r w:rsidRPr="004D12B1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4D12B1">
        <w:rPr>
          <w:sz w:val="28"/>
          <w:szCs w:val="28"/>
        </w:rPr>
        <w:t xml:space="preserve">к разработки, реализации и оценки эффективности муниципальных программ </w:t>
      </w:r>
      <w:proofErr w:type="spellStart"/>
      <w:r w:rsidRPr="004D12B1">
        <w:rPr>
          <w:sz w:val="28"/>
          <w:szCs w:val="28"/>
        </w:rPr>
        <w:t>Белокалитвинского</w:t>
      </w:r>
      <w:proofErr w:type="spellEnd"/>
      <w:r w:rsidRPr="004D12B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приложениями №</w:t>
      </w:r>
      <w:r w:rsidR="00C45783">
        <w:rPr>
          <w:sz w:val="28"/>
          <w:szCs w:val="28"/>
        </w:rPr>
        <w:t xml:space="preserve"> </w:t>
      </w:r>
      <w:r>
        <w:rPr>
          <w:sz w:val="28"/>
          <w:szCs w:val="28"/>
        </w:rPr>
        <w:t>3 и №</w:t>
      </w:r>
      <w:r w:rsidR="00C45783">
        <w:rPr>
          <w:sz w:val="28"/>
          <w:szCs w:val="28"/>
        </w:rPr>
        <w:t xml:space="preserve"> </w:t>
      </w:r>
      <w:r>
        <w:rPr>
          <w:sz w:val="28"/>
          <w:szCs w:val="28"/>
        </w:rPr>
        <w:t>4 следующего содержания:</w:t>
      </w:r>
    </w:p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tbl>
      <w:tblPr>
        <w:tblW w:w="2274" w:type="pct"/>
        <w:jc w:val="right"/>
        <w:tblLook w:val="01E0" w:firstRow="1" w:lastRow="1" w:firstColumn="1" w:lastColumn="1" w:noHBand="0" w:noVBand="0"/>
      </w:tblPr>
      <w:tblGrid>
        <w:gridCol w:w="4564"/>
      </w:tblGrid>
      <w:tr w:rsidR="008D6FC2" w:rsidRPr="0079177F" w:rsidTr="008931B0">
        <w:trPr>
          <w:jc w:val="right"/>
        </w:trPr>
        <w:tc>
          <w:tcPr>
            <w:tcW w:w="5000" w:type="pct"/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br w:type="page"/>
              <w:t>Приложение № 3</w:t>
            </w:r>
          </w:p>
          <w:p w:rsidR="008D6FC2" w:rsidRPr="0079177F" w:rsidRDefault="008D6FC2" w:rsidP="008931B0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к Порядку разработки, реализации и оценки эффективности муниципальных программ</w:t>
            </w:r>
          </w:p>
          <w:p w:rsidR="008D6FC2" w:rsidRPr="0079177F" w:rsidRDefault="008D6FC2" w:rsidP="008931B0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79177F">
              <w:rPr>
                <w:sz w:val="28"/>
                <w:szCs w:val="28"/>
              </w:rPr>
              <w:t>Белокалитвинского</w:t>
            </w:r>
            <w:proofErr w:type="spellEnd"/>
            <w:r w:rsidRPr="0079177F">
              <w:rPr>
                <w:sz w:val="28"/>
                <w:szCs w:val="28"/>
              </w:rPr>
              <w:t xml:space="preserve"> района</w:t>
            </w:r>
          </w:p>
        </w:tc>
      </w:tr>
    </w:tbl>
    <w:p w:rsidR="008D6FC2" w:rsidRPr="0079177F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Pr="0079177F" w:rsidRDefault="008D6FC2" w:rsidP="008D6FC2">
      <w:pPr>
        <w:widowControl w:val="0"/>
        <w:shd w:val="clear" w:color="auto" w:fill="FFFFFF"/>
        <w:jc w:val="center"/>
        <w:rPr>
          <w:sz w:val="28"/>
          <w:szCs w:val="28"/>
        </w:rPr>
      </w:pPr>
      <w:r w:rsidRPr="0079177F">
        <w:rPr>
          <w:sz w:val="28"/>
          <w:szCs w:val="28"/>
        </w:rPr>
        <w:t>Финансово-экономическое обоснование</w:t>
      </w:r>
    </w:p>
    <w:p w:rsidR="008D6FC2" w:rsidRPr="0079177F" w:rsidRDefault="008D6FC2" w:rsidP="008D6FC2">
      <w:pPr>
        <w:widowControl w:val="0"/>
        <w:shd w:val="clear" w:color="auto" w:fill="FFFFFF"/>
        <w:jc w:val="center"/>
        <w:rPr>
          <w:sz w:val="28"/>
          <w:szCs w:val="28"/>
        </w:rPr>
      </w:pPr>
      <w:r w:rsidRPr="0079177F">
        <w:rPr>
          <w:sz w:val="28"/>
          <w:szCs w:val="28"/>
        </w:rPr>
        <w:t>к проекту муниципальной программы</w:t>
      </w:r>
    </w:p>
    <w:p w:rsidR="008D6FC2" w:rsidRPr="0079177F" w:rsidRDefault="008D6FC2" w:rsidP="008D6FC2">
      <w:pPr>
        <w:widowControl w:val="0"/>
        <w:shd w:val="clear" w:color="auto" w:fill="FFFFFF"/>
        <w:jc w:val="center"/>
        <w:rPr>
          <w:sz w:val="28"/>
          <w:szCs w:val="28"/>
        </w:rPr>
      </w:pPr>
      <w:r w:rsidRPr="0079177F">
        <w:rPr>
          <w:sz w:val="28"/>
          <w:szCs w:val="28"/>
        </w:rPr>
        <w:t>(проекту внесения изменений в муниципальную программу)</w:t>
      </w:r>
    </w:p>
    <w:p w:rsidR="008D6FC2" w:rsidRPr="0079177F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728"/>
      </w:tblGrid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Наименование проекта: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Обоснование необходимости разработки проекта: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2.1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2.2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Ожидаемые результаты реализации проекта: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3.1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3.2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Сведения об изменении показателей программы: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4.1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4.2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Сведения об изменении ресурсного обеспечении программы: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5.1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5.2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8D6FC2" w:rsidRPr="0079177F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6"/>
      </w:tblGrid>
      <w:tr w:rsidR="008D6FC2" w:rsidRPr="0079177F" w:rsidTr="008931B0">
        <w:trPr>
          <w:trHeight w:val="427"/>
        </w:trPr>
        <w:tc>
          <w:tcPr>
            <w:tcW w:w="3746" w:type="dxa"/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Ответственный исполнитель</w:t>
            </w:r>
          </w:p>
        </w:tc>
      </w:tr>
    </w:tbl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C45783" w:rsidRDefault="00C45783" w:rsidP="008931B0">
      <w:pPr>
        <w:widowControl w:val="0"/>
        <w:shd w:val="clear" w:color="auto" w:fill="FFFFFF"/>
        <w:jc w:val="center"/>
        <w:rPr>
          <w:sz w:val="28"/>
          <w:szCs w:val="28"/>
        </w:rPr>
        <w:sectPr w:rsidR="00C45783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2347" w:type="pct"/>
        <w:jc w:val="right"/>
        <w:tblLook w:val="01E0" w:firstRow="1" w:lastRow="1" w:firstColumn="1" w:lastColumn="1" w:noHBand="0" w:noVBand="0"/>
      </w:tblPr>
      <w:tblGrid>
        <w:gridCol w:w="4710"/>
      </w:tblGrid>
      <w:tr w:rsidR="008D6FC2" w:rsidRPr="0079177F" w:rsidTr="008931B0">
        <w:trPr>
          <w:jc w:val="right"/>
        </w:trPr>
        <w:tc>
          <w:tcPr>
            <w:tcW w:w="5000" w:type="pct"/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lastRenderedPageBreak/>
              <w:br w:type="page"/>
              <w:t>Приложение № 4</w:t>
            </w:r>
          </w:p>
          <w:p w:rsidR="008D6FC2" w:rsidRPr="0079177F" w:rsidRDefault="008D6FC2" w:rsidP="008931B0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к Порядку разработки, реализации и оценки эффективности муниципальных программ</w:t>
            </w:r>
          </w:p>
          <w:p w:rsidR="008D6FC2" w:rsidRPr="0079177F" w:rsidRDefault="008D6FC2" w:rsidP="008931B0">
            <w:pPr>
              <w:widowControl w:val="0"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79177F">
              <w:rPr>
                <w:sz w:val="28"/>
                <w:szCs w:val="28"/>
              </w:rPr>
              <w:t>Белокалитвинского</w:t>
            </w:r>
            <w:proofErr w:type="spellEnd"/>
            <w:r w:rsidRPr="0079177F">
              <w:rPr>
                <w:sz w:val="28"/>
                <w:szCs w:val="28"/>
              </w:rPr>
              <w:t xml:space="preserve"> района</w:t>
            </w:r>
          </w:p>
        </w:tc>
      </w:tr>
    </w:tbl>
    <w:p w:rsidR="008D6FC2" w:rsidRPr="0079177F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Pr="0079177F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Pr="0079177F" w:rsidRDefault="008D6FC2" w:rsidP="008D6FC2">
      <w:pPr>
        <w:widowControl w:val="0"/>
        <w:shd w:val="clear" w:color="auto" w:fill="FFFFFF"/>
        <w:jc w:val="center"/>
        <w:rPr>
          <w:sz w:val="28"/>
          <w:szCs w:val="28"/>
        </w:rPr>
      </w:pPr>
      <w:r w:rsidRPr="0079177F">
        <w:rPr>
          <w:sz w:val="28"/>
          <w:szCs w:val="28"/>
        </w:rPr>
        <w:t>Заключение</w:t>
      </w:r>
    </w:p>
    <w:p w:rsidR="008D6FC2" w:rsidRPr="0079177F" w:rsidRDefault="008D6FC2" w:rsidP="008D6FC2">
      <w:pPr>
        <w:widowControl w:val="0"/>
        <w:shd w:val="clear" w:color="auto" w:fill="FFFFFF"/>
        <w:jc w:val="center"/>
        <w:rPr>
          <w:sz w:val="28"/>
          <w:szCs w:val="28"/>
        </w:rPr>
      </w:pPr>
      <w:r w:rsidRPr="0079177F">
        <w:rPr>
          <w:sz w:val="28"/>
          <w:szCs w:val="28"/>
        </w:rPr>
        <w:t>по результатам рассмотрения проекта муниципальной программы</w:t>
      </w:r>
    </w:p>
    <w:p w:rsidR="008D6FC2" w:rsidRPr="0079177F" w:rsidRDefault="008D6FC2" w:rsidP="008D6FC2">
      <w:pPr>
        <w:widowControl w:val="0"/>
        <w:shd w:val="clear" w:color="auto" w:fill="FFFFFF"/>
        <w:jc w:val="center"/>
        <w:rPr>
          <w:sz w:val="28"/>
          <w:szCs w:val="28"/>
        </w:rPr>
      </w:pPr>
      <w:r w:rsidRPr="0079177F">
        <w:rPr>
          <w:sz w:val="28"/>
          <w:szCs w:val="28"/>
        </w:rPr>
        <w:t>(проекта внесения изменений в муниципальную программу)</w:t>
      </w:r>
    </w:p>
    <w:p w:rsidR="008D6FC2" w:rsidRPr="0079177F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728"/>
      </w:tblGrid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Наименование проекта: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Цели рассмотрения проекта: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2.1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2.2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В ходе рассмотрения проекта установлено: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3.1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3.2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Выводы: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4.1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4.2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Предложения:</w:t>
            </w: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5.1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D6FC2" w:rsidRPr="0079177F" w:rsidTr="008931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5.2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8D6FC2" w:rsidRPr="0079177F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</w:tblGrid>
      <w:tr w:rsidR="008D6FC2" w:rsidRPr="0079177F" w:rsidTr="008931B0">
        <w:tc>
          <w:tcPr>
            <w:tcW w:w="6663" w:type="dxa"/>
            <w:hideMark/>
          </w:tcPr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 xml:space="preserve">Руководитель отраслевого </w:t>
            </w:r>
            <w:r>
              <w:rPr>
                <w:sz w:val="28"/>
                <w:szCs w:val="28"/>
              </w:rPr>
              <w:t xml:space="preserve">(функционального) </w:t>
            </w:r>
            <w:r w:rsidRPr="0079177F">
              <w:rPr>
                <w:sz w:val="28"/>
                <w:szCs w:val="28"/>
              </w:rPr>
              <w:t>органа</w:t>
            </w:r>
          </w:p>
          <w:p w:rsidR="008D6FC2" w:rsidRPr="0079177F" w:rsidRDefault="008D6FC2" w:rsidP="008931B0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79177F">
              <w:rPr>
                <w:sz w:val="28"/>
                <w:szCs w:val="28"/>
              </w:rPr>
              <w:t>(структурного подразделения)</w:t>
            </w:r>
          </w:p>
        </w:tc>
      </w:tr>
    </w:tbl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Default="008D6FC2" w:rsidP="008D6FC2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8D6FC2" w:rsidRPr="00803975" w:rsidRDefault="008D6FC2" w:rsidP="008D6FC2">
      <w:pPr>
        <w:widowControl w:val="0"/>
        <w:shd w:val="clear" w:color="auto" w:fill="FFFFFF"/>
        <w:spacing w:line="216" w:lineRule="auto"/>
        <w:jc w:val="both"/>
        <w:rPr>
          <w:sz w:val="28"/>
          <w:szCs w:val="28"/>
        </w:rPr>
      </w:pPr>
    </w:p>
    <w:p w:rsidR="008D6FC2" w:rsidRDefault="008D6FC2" w:rsidP="008D6FC2">
      <w:pPr>
        <w:rPr>
          <w:sz w:val="28"/>
        </w:rPr>
      </w:pPr>
      <w:r>
        <w:rPr>
          <w:sz w:val="28"/>
        </w:rPr>
        <w:t>Управляющий делами                                                                          Л.Г. Василенко</w:t>
      </w:r>
    </w:p>
    <w:p w:rsidR="008D6FC2" w:rsidRPr="003A39C2" w:rsidRDefault="008D6FC2" w:rsidP="00835273">
      <w:pPr>
        <w:rPr>
          <w:sz w:val="28"/>
          <w:szCs w:val="28"/>
        </w:rPr>
      </w:pPr>
    </w:p>
    <w:sectPr w:rsidR="008D6FC2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63" w:rsidRDefault="001F6363">
      <w:r>
        <w:separator/>
      </w:r>
    </w:p>
  </w:endnote>
  <w:endnote w:type="continuationSeparator" w:id="0">
    <w:p w:rsidR="001F6363" w:rsidRDefault="001F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5783" w:rsidRPr="00C4578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5783">
      <w:rPr>
        <w:noProof/>
        <w:sz w:val="14"/>
        <w:lang w:val="en-US"/>
      </w:rPr>
      <w:t>C</w:t>
    </w:r>
    <w:r w:rsidR="00C45783" w:rsidRPr="00C45783">
      <w:rPr>
        <w:noProof/>
        <w:sz w:val="14"/>
      </w:rPr>
      <w:t>:\</w:t>
    </w:r>
    <w:r w:rsidR="00C45783">
      <w:rPr>
        <w:noProof/>
        <w:sz w:val="14"/>
        <w:lang w:val="en-US"/>
      </w:rPr>
      <w:t>Users</w:t>
    </w:r>
    <w:r w:rsidR="00C45783" w:rsidRPr="00C45783">
      <w:rPr>
        <w:noProof/>
        <w:sz w:val="14"/>
      </w:rPr>
      <w:t>\</w:t>
    </w:r>
    <w:r w:rsidR="00C45783">
      <w:rPr>
        <w:noProof/>
        <w:sz w:val="14"/>
        <w:lang w:val="en-US"/>
      </w:rPr>
      <w:t>eio</w:t>
    </w:r>
    <w:r w:rsidR="00C45783" w:rsidRPr="00C45783">
      <w:rPr>
        <w:noProof/>
        <w:sz w:val="14"/>
      </w:rPr>
      <w:t>3\Сохранения Алентьева\Мои документы\Постановления\изм_279-октябрь.</w:t>
    </w:r>
    <w:r w:rsidR="00C4578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60E1A" w:rsidRPr="00160E1A">
      <w:rPr>
        <w:noProof/>
        <w:sz w:val="14"/>
      </w:rPr>
      <w:t>10/15/2019 12:16:00</w:t>
    </w:r>
    <w:r w:rsidR="00160E1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60E1A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60E1A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63" w:rsidRDefault="001F6363">
      <w:r>
        <w:separator/>
      </w:r>
    </w:p>
  </w:footnote>
  <w:footnote w:type="continuationSeparator" w:id="0">
    <w:p w:rsidR="001F6363" w:rsidRDefault="001F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0E1A"/>
    <w:rsid w:val="00162686"/>
    <w:rsid w:val="001643E9"/>
    <w:rsid w:val="00191DF6"/>
    <w:rsid w:val="001C2CCF"/>
    <w:rsid w:val="001C731B"/>
    <w:rsid w:val="001F0876"/>
    <w:rsid w:val="001F6363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D6FC2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479D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44C23"/>
    <w:rsid w:val="00C45783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E14D8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rmal">
    <w:name w:val="ConsPlusNormal"/>
    <w:qFormat/>
    <w:rsid w:val="008D6FC2"/>
    <w:pPr>
      <w:widowControl w:val="0"/>
      <w:suppressAutoHyphens/>
      <w:ind w:firstLine="720"/>
    </w:pPr>
    <w:rPr>
      <w:rFonts w:ascii="Arial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2019-10-03T08:22:00Z</cp:lastPrinted>
  <dcterms:created xsi:type="dcterms:W3CDTF">2019-10-03T08:19:00Z</dcterms:created>
  <dcterms:modified xsi:type="dcterms:W3CDTF">2019-11-20T12:57:00Z</dcterms:modified>
</cp:coreProperties>
</file>