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E13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1D738454" wp14:editId="73A84E06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506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3836DCBA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2BBEA197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4B49E569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6CF2D8E4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3B77844F" w14:textId="72A407F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71A60">
        <w:rPr>
          <w:sz w:val="28"/>
        </w:rPr>
        <w:t>26</w:t>
      </w:r>
      <w:r w:rsidR="00C70947">
        <w:rPr>
          <w:sz w:val="28"/>
        </w:rPr>
        <w:t>.</w:t>
      </w:r>
      <w:r w:rsidR="00525A98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525A98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071A60">
        <w:rPr>
          <w:sz w:val="28"/>
        </w:rPr>
        <w:t>1003</w:t>
      </w:r>
    </w:p>
    <w:p w14:paraId="731BB0AD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0855BEDC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5C87A183" w14:textId="77777777" w:rsidR="00872883" w:rsidRDefault="00872883" w:rsidP="00872883">
      <w:pPr>
        <w:rPr>
          <w:b/>
          <w:sz w:val="28"/>
        </w:rPr>
      </w:pPr>
    </w:p>
    <w:p w14:paraId="212E7C74" w14:textId="686C0EB9" w:rsidR="00253ED2" w:rsidRPr="009F35F0" w:rsidRDefault="00253ED2" w:rsidP="004A4E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35F0">
        <w:rPr>
          <w:b/>
          <w:bCs/>
          <w:sz w:val="28"/>
          <w:szCs w:val="28"/>
        </w:rPr>
        <w:t xml:space="preserve">О признании утратившими силу некоторых постановлений </w:t>
      </w:r>
    </w:p>
    <w:p w14:paraId="0F69455C" w14:textId="77777777" w:rsidR="00253ED2" w:rsidRDefault="00253ED2" w:rsidP="004A4EA9">
      <w:pPr>
        <w:widowControl w:val="0"/>
        <w:jc w:val="center"/>
        <w:rPr>
          <w:b/>
          <w:sz w:val="28"/>
          <w:szCs w:val="28"/>
        </w:rPr>
      </w:pPr>
      <w:r w:rsidRPr="008F4FAE">
        <w:rPr>
          <w:b/>
          <w:sz w:val="28"/>
          <w:szCs w:val="28"/>
        </w:rPr>
        <w:t>Администрации Белокалитвинского района</w:t>
      </w:r>
    </w:p>
    <w:p w14:paraId="54969E62" w14:textId="77777777" w:rsidR="00253ED2" w:rsidRPr="008F4FAE" w:rsidRDefault="00253ED2" w:rsidP="00253ED2">
      <w:pPr>
        <w:widowControl w:val="0"/>
        <w:spacing w:line="252" w:lineRule="auto"/>
        <w:jc w:val="center"/>
        <w:rPr>
          <w:b/>
          <w:sz w:val="28"/>
          <w:szCs w:val="28"/>
        </w:rPr>
      </w:pPr>
    </w:p>
    <w:p w14:paraId="497DA021" w14:textId="77777777" w:rsidR="004A4EA9" w:rsidRDefault="004A4EA9" w:rsidP="004A4EA9">
      <w:pPr>
        <w:ind w:firstLine="709"/>
        <w:jc w:val="both"/>
        <w:rPr>
          <w:spacing w:val="-2"/>
          <w:sz w:val="28"/>
        </w:rPr>
      </w:pPr>
    </w:p>
    <w:p w14:paraId="3146E5C7" w14:textId="7F9CD149" w:rsidR="00253ED2" w:rsidRPr="00282D78" w:rsidRDefault="00253ED2" w:rsidP="004A4EA9">
      <w:pPr>
        <w:ind w:firstLine="709"/>
        <w:jc w:val="both"/>
      </w:pPr>
      <w:r>
        <w:rPr>
          <w:spacing w:val="-2"/>
          <w:sz w:val="28"/>
        </w:rPr>
        <w:t xml:space="preserve">В соответствии изменениями, внесенными в постановление Правительства Ростовской области от 20.01.2012 № 37 </w:t>
      </w:r>
      <w:r w:rsidRPr="008F4FAE">
        <w:rPr>
          <w:spacing w:val="-2"/>
          <w:sz w:val="28"/>
          <w:szCs w:val="28"/>
        </w:rPr>
        <w:t>«</w:t>
      </w:r>
      <w:r w:rsidRPr="008F4FAE">
        <w:rPr>
          <w:sz w:val="28"/>
          <w:szCs w:val="28"/>
        </w:rPr>
        <w:t>О порядке расходования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</w:r>
      <w:r>
        <w:rPr>
          <w:spacing w:val="-2"/>
          <w:sz w:val="28"/>
        </w:rPr>
        <w:t xml:space="preserve">», постановлением Правительства Ростовской области от 30.12.2022 № 1201 </w:t>
      </w:r>
      <w:r w:rsidRPr="00282D78">
        <w:rPr>
          <w:spacing w:val="-2"/>
          <w:sz w:val="28"/>
          <w:szCs w:val="28"/>
        </w:rPr>
        <w:t>«</w:t>
      </w:r>
      <w:r w:rsidRPr="00282D78">
        <w:rPr>
          <w:sz w:val="28"/>
          <w:szCs w:val="28"/>
        </w:rPr>
        <w:t>О внесении изменений в некоторые постановления Правительства Ростовской области и признании утратившими силу некоторых постановлений Правительства Ростовской области</w:t>
      </w:r>
      <w:r>
        <w:rPr>
          <w:sz w:val="28"/>
          <w:szCs w:val="28"/>
        </w:rPr>
        <w:t>»</w:t>
      </w:r>
      <w:r w:rsidR="004A4EA9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района</w:t>
      </w:r>
      <w:r w:rsidRPr="00282D78">
        <w:rPr>
          <w:spacing w:val="-2"/>
          <w:sz w:val="28"/>
          <w:szCs w:val="28"/>
        </w:rPr>
        <w:t xml:space="preserve"> </w:t>
      </w:r>
      <w:r w:rsidRPr="0037479F">
        <w:rPr>
          <w:b/>
          <w:spacing w:val="60"/>
          <w:sz w:val="28"/>
          <w:szCs w:val="28"/>
        </w:rPr>
        <w:t>постановляет:</w:t>
      </w:r>
    </w:p>
    <w:p w14:paraId="07E9C469" w14:textId="77777777" w:rsidR="00253ED2" w:rsidRPr="0037479F" w:rsidRDefault="00253ED2" w:rsidP="004A4EA9">
      <w:pPr>
        <w:autoSpaceDE w:val="0"/>
        <w:autoSpaceDN w:val="0"/>
        <w:adjustRightInd w:val="0"/>
        <w:ind w:right="-57" w:firstLine="709"/>
        <w:rPr>
          <w:sz w:val="28"/>
          <w:szCs w:val="28"/>
        </w:rPr>
      </w:pPr>
    </w:p>
    <w:p w14:paraId="2E209DB4" w14:textId="77777777" w:rsidR="00253ED2" w:rsidRPr="009F35F0" w:rsidRDefault="00253ED2" w:rsidP="004A4EA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9F35F0">
        <w:rPr>
          <w:spacing w:val="-4"/>
          <w:sz w:val="28"/>
          <w:szCs w:val="28"/>
        </w:rPr>
        <w:t xml:space="preserve">Признать утратившими силу постановления </w:t>
      </w:r>
      <w:r>
        <w:rPr>
          <w:spacing w:val="-4"/>
          <w:sz w:val="28"/>
          <w:szCs w:val="28"/>
        </w:rPr>
        <w:t>Администрации Белокалитвинского района</w:t>
      </w:r>
      <w:r w:rsidRPr="009F35F0">
        <w:rPr>
          <w:spacing w:val="-4"/>
          <w:sz w:val="28"/>
          <w:szCs w:val="28"/>
        </w:rPr>
        <w:t xml:space="preserve"> по Перечню согласно приложению.</w:t>
      </w:r>
    </w:p>
    <w:p w14:paraId="344EC6A7" w14:textId="77777777" w:rsidR="00253ED2" w:rsidRPr="009F35F0" w:rsidRDefault="00253ED2" w:rsidP="004A4EA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F35F0">
        <w:rPr>
          <w:spacing w:val="-4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4D27BA5A" w14:textId="77777777" w:rsidR="00253ED2" w:rsidRPr="0037479F" w:rsidRDefault="00253ED2" w:rsidP="004A4EA9">
      <w:pPr>
        <w:autoSpaceDE w:val="0"/>
        <w:autoSpaceDN w:val="0"/>
        <w:adjustRightInd w:val="0"/>
        <w:ind w:right="-57" w:firstLine="709"/>
        <w:jc w:val="both"/>
        <w:rPr>
          <w:rFonts w:cs="Calibri"/>
          <w:bCs/>
          <w:sz w:val="10"/>
          <w:szCs w:val="10"/>
        </w:rPr>
      </w:pPr>
    </w:p>
    <w:p w14:paraId="0824E5B1" w14:textId="77777777" w:rsidR="00253ED2" w:rsidRPr="0037479F" w:rsidRDefault="00253ED2" w:rsidP="004A4EA9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479F">
        <w:rPr>
          <w:sz w:val="28"/>
          <w:szCs w:val="28"/>
        </w:rPr>
        <w:t>. Контроль за выполнением</w:t>
      </w:r>
      <w:r>
        <w:rPr>
          <w:sz w:val="28"/>
          <w:szCs w:val="28"/>
        </w:rPr>
        <w:t xml:space="preserve"> настоящего</w:t>
      </w:r>
      <w:r w:rsidRPr="0037479F">
        <w:rPr>
          <w:sz w:val="28"/>
          <w:szCs w:val="28"/>
        </w:rPr>
        <w:t xml:space="preserve"> постановления возложить на первого </w:t>
      </w:r>
      <w:r w:rsidRPr="0037479F">
        <w:rPr>
          <w:rFonts w:cs="Calibri"/>
          <w:bCs/>
          <w:sz w:val="28"/>
          <w:szCs w:val="28"/>
        </w:rPr>
        <w:t xml:space="preserve">заместителя главы Администрации Белокалитвинского района по </w:t>
      </w:r>
      <w:r w:rsidRPr="0037479F">
        <w:rPr>
          <w:sz w:val="28"/>
          <w:szCs w:val="28"/>
        </w:rPr>
        <w:t>экономическому развитию, инвестиционной политике и местному самоуправлению Устименко Д.Ю.</w:t>
      </w:r>
    </w:p>
    <w:p w14:paraId="0A8C665C" w14:textId="77777777" w:rsidR="00253ED2" w:rsidRPr="0037479F" w:rsidRDefault="00253ED2" w:rsidP="00253ED2">
      <w:pPr>
        <w:pStyle w:val="3"/>
        <w:rPr>
          <w:szCs w:val="28"/>
        </w:rPr>
      </w:pPr>
    </w:p>
    <w:p w14:paraId="324FB5E9" w14:textId="77777777" w:rsidR="00D6716F" w:rsidRDefault="00D6716F" w:rsidP="00D6716F">
      <w:pPr>
        <w:jc w:val="center"/>
        <w:rPr>
          <w:sz w:val="28"/>
        </w:rPr>
      </w:pPr>
    </w:p>
    <w:p w14:paraId="370289C1" w14:textId="77777777" w:rsidR="00D6716F" w:rsidRPr="00D6716F" w:rsidRDefault="00D6716F" w:rsidP="00D6716F">
      <w:pPr>
        <w:jc w:val="center"/>
        <w:rPr>
          <w:sz w:val="28"/>
        </w:rPr>
      </w:pPr>
    </w:p>
    <w:p w14:paraId="776B9058" w14:textId="77777777" w:rsidR="00D6716F" w:rsidRDefault="00434945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748D7B00" w14:textId="77777777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14:paraId="203D20D2" w14:textId="77777777" w:rsidR="00253ED2" w:rsidRDefault="00253ED2" w:rsidP="00872883">
      <w:pPr>
        <w:rPr>
          <w:sz w:val="28"/>
        </w:rPr>
        <w:sectPr w:rsidR="00253ED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6420D667" w14:textId="77777777" w:rsidR="00253ED2" w:rsidRPr="0082025F" w:rsidRDefault="00253ED2" w:rsidP="004A4EA9">
      <w:pPr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82025F">
        <w:rPr>
          <w:sz w:val="28"/>
          <w:szCs w:val="28"/>
        </w:rPr>
        <w:lastRenderedPageBreak/>
        <w:t>Приложение</w:t>
      </w:r>
    </w:p>
    <w:p w14:paraId="5ACE1D82" w14:textId="77777777" w:rsidR="00253ED2" w:rsidRPr="0082025F" w:rsidRDefault="00253ED2" w:rsidP="004A4EA9">
      <w:pPr>
        <w:autoSpaceDE w:val="0"/>
        <w:autoSpaceDN w:val="0"/>
        <w:adjustRightInd w:val="0"/>
        <w:ind w:left="6096"/>
        <w:jc w:val="right"/>
        <w:rPr>
          <w:sz w:val="28"/>
          <w:szCs w:val="28"/>
        </w:rPr>
      </w:pPr>
      <w:r w:rsidRPr="0082025F">
        <w:rPr>
          <w:sz w:val="28"/>
          <w:szCs w:val="28"/>
        </w:rPr>
        <w:t>к постановлению Администрации</w:t>
      </w:r>
    </w:p>
    <w:p w14:paraId="304EFA3D" w14:textId="77777777" w:rsidR="00253ED2" w:rsidRPr="0082025F" w:rsidRDefault="00253ED2" w:rsidP="004A4EA9">
      <w:pPr>
        <w:autoSpaceDE w:val="0"/>
        <w:autoSpaceDN w:val="0"/>
        <w:adjustRightInd w:val="0"/>
        <w:ind w:left="5664" w:firstLine="432"/>
        <w:jc w:val="right"/>
        <w:rPr>
          <w:sz w:val="28"/>
          <w:szCs w:val="28"/>
        </w:rPr>
      </w:pPr>
      <w:r w:rsidRPr="0082025F">
        <w:rPr>
          <w:sz w:val="28"/>
          <w:szCs w:val="28"/>
        </w:rPr>
        <w:t>Белокалитвинского района</w:t>
      </w:r>
    </w:p>
    <w:p w14:paraId="60E2D338" w14:textId="6FD4981B" w:rsidR="00253ED2" w:rsidRPr="0082025F" w:rsidRDefault="00253ED2" w:rsidP="004A4EA9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1A60">
        <w:rPr>
          <w:sz w:val="28"/>
          <w:szCs w:val="28"/>
        </w:rPr>
        <w:t>26</w:t>
      </w:r>
      <w:r w:rsidR="004A4EA9">
        <w:rPr>
          <w:sz w:val="28"/>
          <w:szCs w:val="28"/>
        </w:rPr>
        <w:t xml:space="preserve">.06. </w:t>
      </w:r>
      <w:r w:rsidRPr="0082025F">
        <w:rPr>
          <w:sz w:val="28"/>
          <w:szCs w:val="28"/>
        </w:rPr>
        <w:t>2023 №</w:t>
      </w:r>
      <w:r w:rsidR="00071A60">
        <w:rPr>
          <w:sz w:val="28"/>
          <w:szCs w:val="28"/>
        </w:rPr>
        <w:t xml:space="preserve"> 1003</w:t>
      </w:r>
    </w:p>
    <w:p w14:paraId="78CDFC1C" w14:textId="77777777" w:rsidR="00253ED2" w:rsidRPr="0037479F" w:rsidRDefault="00253ED2" w:rsidP="00253ED2">
      <w:pPr>
        <w:autoSpaceDE w:val="0"/>
        <w:autoSpaceDN w:val="0"/>
        <w:adjustRightInd w:val="0"/>
        <w:ind w:left="5664"/>
      </w:pPr>
    </w:p>
    <w:p w14:paraId="114DA62D" w14:textId="77777777" w:rsidR="00253ED2" w:rsidRDefault="00253ED2" w:rsidP="00253ED2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ECC451" w14:textId="77777777" w:rsidR="00253ED2" w:rsidRPr="009F35F0" w:rsidRDefault="00253ED2" w:rsidP="00253ED2">
      <w:pPr>
        <w:widowControl w:val="0"/>
        <w:autoSpaceDE w:val="0"/>
        <w:autoSpaceDN w:val="0"/>
        <w:adjustRightInd w:val="0"/>
        <w:spacing w:line="257" w:lineRule="auto"/>
        <w:ind w:firstLine="709"/>
        <w:jc w:val="center"/>
        <w:rPr>
          <w:spacing w:val="-4"/>
          <w:sz w:val="28"/>
          <w:szCs w:val="28"/>
        </w:rPr>
      </w:pPr>
    </w:p>
    <w:p w14:paraId="18344B91" w14:textId="77777777" w:rsidR="00253ED2" w:rsidRPr="009F35F0" w:rsidRDefault="00253ED2" w:rsidP="004A4EA9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F35F0">
        <w:rPr>
          <w:spacing w:val="-4"/>
          <w:sz w:val="28"/>
          <w:szCs w:val="28"/>
        </w:rPr>
        <w:t>ПЕРЕЧЕНЬ</w:t>
      </w:r>
    </w:p>
    <w:p w14:paraId="2943C222" w14:textId="77777777" w:rsidR="00253ED2" w:rsidRPr="009F35F0" w:rsidRDefault="00253ED2" w:rsidP="004A4EA9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9F35F0">
        <w:rPr>
          <w:spacing w:val="-4"/>
          <w:sz w:val="28"/>
          <w:szCs w:val="28"/>
        </w:rPr>
        <w:t xml:space="preserve">постановлений </w:t>
      </w:r>
      <w:r>
        <w:rPr>
          <w:spacing w:val="-4"/>
          <w:sz w:val="28"/>
          <w:szCs w:val="28"/>
        </w:rPr>
        <w:t>Администрации</w:t>
      </w:r>
    </w:p>
    <w:p w14:paraId="277B5EA1" w14:textId="77777777" w:rsidR="00253ED2" w:rsidRDefault="00253ED2" w:rsidP="004A4EA9">
      <w:pPr>
        <w:widowControl w:val="0"/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Белокалитвинского района</w:t>
      </w:r>
      <w:r w:rsidRPr="009F35F0">
        <w:rPr>
          <w:spacing w:val="-4"/>
          <w:sz w:val="28"/>
          <w:szCs w:val="28"/>
        </w:rPr>
        <w:t>, признанных утратившими силу</w:t>
      </w:r>
    </w:p>
    <w:p w14:paraId="42EA1CE1" w14:textId="77777777" w:rsidR="00253ED2" w:rsidRDefault="00253ED2" w:rsidP="00253ED2">
      <w:pPr>
        <w:widowControl w:val="0"/>
        <w:autoSpaceDE w:val="0"/>
        <w:autoSpaceDN w:val="0"/>
        <w:adjustRightInd w:val="0"/>
        <w:spacing w:line="257" w:lineRule="auto"/>
        <w:jc w:val="center"/>
        <w:rPr>
          <w:spacing w:val="-4"/>
          <w:sz w:val="28"/>
          <w:szCs w:val="28"/>
        </w:rPr>
      </w:pPr>
    </w:p>
    <w:p w14:paraId="4FF724AD" w14:textId="77777777" w:rsidR="004A4EA9" w:rsidRDefault="004A4EA9" w:rsidP="00253ED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pacing w:val="-4"/>
          <w:sz w:val="28"/>
          <w:szCs w:val="28"/>
        </w:rPr>
      </w:pPr>
    </w:p>
    <w:p w14:paraId="2A62CE23" w14:textId="2A0E39C9" w:rsidR="00253ED2" w:rsidRDefault="00253ED2" w:rsidP="004A4EA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Постановление Администрации Белокалитвинского района от 19.09.2018 №</w:t>
      </w:r>
      <w:r w:rsidR="004A4EA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1577 </w:t>
      </w:r>
      <w:r w:rsidRPr="00176DBC">
        <w:rPr>
          <w:spacing w:val="-4"/>
          <w:sz w:val="28"/>
          <w:szCs w:val="28"/>
        </w:rPr>
        <w:t>«</w:t>
      </w:r>
      <w:r w:rsidRPr="00176DBC">
        <w:rPr>
          <w:sz w:val="28"/>
          <w:szCs w:val="28"/>
        </w:rPr>
        <w:t xml:space="preserve">Об утверждении Положения о порядке предоставления субсидии, связанной с </w:t>
      </w:r>
      <w:r>
        <w:rPr>
          <w:sz w:val="28"/>
          <w:szCs w:val="28"/>
        </w:rPr>
        <w:t>оказанием несвязанной поддержки</w:t>
      </w:r>
      <w:r w:rsidRPr="00176DBC">
        <w:rPr>
          <w:sz w:val="28"/>
          <w:szCs w:val="28"/>
        </w:rPr>
        <w:t xml:space="preserve"> сельскохозяйственным товаропроизводителям в области растениеводства</w:t>
      </w:r>
      <w:r w:rsidRPr="00176DBC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14:paraId="2B8AEBDC" w14:textId="7ECBA22B" w:rsidR="00253ED2" w:rsidRDefault="00253ED2" w:rsidP="004A4EA9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 Постановление Администрации Белокалитвинского района от 01.04.2019 №</w:t>
      </w:r>
      <w:r w:rsidR="004A4EA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513 </w:t>
      </w:r>
      <w:r w:rsidRPr="00533654">
        <w:rPr>
          <w:spacing w:val="-4"/>
          <w:sz w:val="28"/>
          <w:szCs w:val="28"/>
        </w:rPr>
        <w:t>«</w:t>
      </w:r>
      <w:r w:rsidRPr="00533654">
        <w:rPr>
          <w:sz w:val="28"/>
          <w:szCs w:val="28"/>
        </w:rPr>
        <w:t>Об утверждении Положения о порядке предоставления субсидии на оказание несвязанной поддержки в области растениеводства</w:t>
      </w:r>
      <w:r w:rsidRPr="00533654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14:paraId="0B8713EB" w14:textId="651936C4" w:rsidR="00253ED2" w:rsidRDefault="00253ED2" w:rsidP="004A4EA9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533654">
        <w:rPr>
          <w:spacing w:val="-4"/>
          <w:sz w:val="28"/>
          <w:szCs w:val="28"/>
        </w:rPr>
        <w:t>3. Постановление Администрации Белокалитвинского района от 12.10.2022 №</w:t>
      </w:r>
      <w:r w:rsidR="004A4EA9">
        <w:rPr>
          <w:spacing w:val="-4"/>
          <w:sz w:val="28"/>
          <w:szCs w:val="28"/>
        </w:rPr>
        <w:t xml:space="preserve"> </w:t>
      </w:r>
      <w:r w:rsidRPr="00533654">
        <w:rPr>
          <w:spacing w:val="-4"/>
          <w:sz w:val="28"/>
          <w:szCs w:val="28"/>
        </w:rPr>
        <w:t>1272 «</w:t>
      </w:r>
      <w:r w:rsidRPr="00533654">
        <w:rPr>
          <w:sz w:val="28"/>
        </w:rPr>
        <w:t xml:space="preserve">О порядке предоставления субсидии сельскохозяйственным товаропроизводителям </w:t>
      </w:r>
      <w:r w:rsidRPr="00533654">
        <w:rPr>
          <w:sz w:val="28"/>
          <w:szCs w:val="28"/>
        </w:rPr>
        <w:t>на развитие мясного животноводства в рамках поддержки сельскохозяйственного производства по наращиванию маточного поголовья овец и коз</w:t>
      </w:r>
      <w:r w:rsidRPr="00533654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14:paraId="5813CC4D" w14:textId="77777777" w:rsidR="00253ED2" w:rsidRDefault="00253ED2" w:rsidP="00253ED2">
      <w:pPr>
        <w:widowControl w:val="0"/>
        <w:spacing w:line="252" w:lineRule="auto"/>
        <w:jc w:val="both"/>
        <w:rPr>
          <w:spacing w:val="-4"/>
          <w:sz w:val="28"/>
          <w:szCs w:val="28"/>
        </w:rPr>
      </w:pPr>
    </w:p>
    <w:p w14:paraId="0A918D14" w14:textId="77777777" w:rsidR="00253ED2" w:rsidRDefault="00253ED2" w:rsidP="00253ED2">
      <w:pPr>
        <w:widowControl w:val="0"/>
        <w:spacing w:line="252" w:lineRule="auto"/>
        <w:jc w:val="both"/>
        <w:rPr>
          <w:spacing w:val="-4"/>
          <w:sz w:val="28"/>
          <w:szCs w:val="28"/>
        </w:rPr>
      </w:pPr>
    </w:p>
    <w:p w14:paraId="0CDDE959" w14:textId="77777777" w:rsidR="00253ED2" w:rsidRDefault="00253ED2" w:rsidP="00253ED2">
      <w:pPr>
        <w:widowControl w:val="0"/>
        <w:spacing w:line="252" w:lineRule="auto"/>
        <w:jc w:val="both"/>
        <w:rPr>
          <w:spacing w:val="-4"/>
          <w:sz w:val="28"/>
          <w:szCs w:val="28"/>
        </w:rPr>
      </w:pPr>
    </w:p>
    <w:p w14:paraId="384DADD6" w14:textId="77777777" w:rsidR="00253ED2" w:rsidRDefault="00253ED2" w:rsidP="00253ED2">
      <w:pPr>
        <w:widowControl w:val="0"/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E13B15">
        <w:rPr>
          <w:rFonts w:eastAsia="Arial"/>
          <w:color w:val="000000"/>
          <w:sz w:val="28"/>
          <w:szCs w:val="28"/>
          <w:lang w:eastAsia="ar-SA"/>
        </w:rPr>
        <w:t>Заместитель главы Администрации</w:t>
      </w:r>
    </w:p>
    <w:p w14:paraId="09D46103" w14:textId="7B17E7F9" w:rsidR="004A4EA9" w:rsidRPr="00E13B15" w:rsidRDefault="004A4EA9" w:rsidP="00253ED2">
      <w:pPr>
        <w:widowControl w:val="0"/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Белокалитвинского района</w:t>
      </w:r>
    </w:p>
    <w:p w14:paraId="1712AE8E" w14:textId="77777777" w:rsidR="00253ED2" w:rsidRPr="00E13B15" w:rsidRDefault="00253ED2" w:rsidP="00253ED2">
      <w:pPr>
        <w:widowControl w:val="0"/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E13B15">
        <w:rPr>
          <w:rFonts w:eastAsia="Arial"/>
          <w:color w:val="000000"/>
          <w:sz w:val="28"/>
          <w:szCs w:val="28"/>
          <w:lang w:eastAsia="ar-SA"/>
        </w:rPr>
        <w:t>по организационной и кадровой работе</w:t>
      </w:r>
      <w:r>
        <w:rPr>
          <w:rFonts w:eastAsia="Arial"/>
          <w:color w:val="000000"/>
          <w:sz w:val="28"/>
          <w:szCs w:val="28"/>
          <w:lang w:eastAsia="ar-SA"/>
        </w:rPr>
        <w:tab/>
      </w:r>
      <w:r>
        <w:rPr>
          <w:rFonts w:eastAsia="Arial"/>
          <w:color w:val="000000"/>
          <w:sz w:val="28"/>
          <w:szCs w:val="28"/>
          <w:lang w:eastAsia="ar-SA"/>
        </w:rPr>
        <w:tab/>
      </w:r>
      <w:r>
        <w:rPr>
          <w:rFonts w:eastAsia="Arial"/>
          <w:color w:val="000000"/>
          <w:sz w:val="28"/>
          <w:szCs w:val="28"/>
          <w:lang w:eastAsia="ar-SA"/>
        </w:rPr>
        <w:tab/>
      </w:r>
      <w:r>
        <w:rPr>
          <w:rFonts w:eastAsia="Arial"/>
          <w:color w:val="000000"/>
          <w:sz w:val="28"/>
          <w:szCs w:val="28"/>
          <w:lang w:eastAsia="ar-SA"/>
        </w:rPr>
        <w:tab/>
        <w:t>Л.Г. Василенко</w:t>
      </w:r>
    </w:p>
    <w:p w14:paraId="72B492BA" w14:textId="77777777" w:rsidR="00872883" w:rsidRDefault="00872883" w:rsidP="00872883">
      <w:pPr>
        <w:rPr>
          <w:sz w:val="28"/>
        </w:rPr>
      </w:pPr>
    </w:p>
    <w:sectPr w:rsidR="00872883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24AC" w14:textId="77777777" w:rsidR="0017069E" w:rsidRDefault="0017069E">
      <w:r>
        <w:separator/>
      </w:r>
    </w:p>
  </w:endnote>
  <w:endnote w:type="continuationSeparator" w:id="0">
    <w:p w14:paraId="2B14B54A" w14:textId="77777777" w:rsidR="0017069E" w:rsidRDefault="001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5BE2" w14:textId="05E98A5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A4EA9" w:rsidRPr="004A4EA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A4EA9">
      <w:rPr>
        <w:noProof/>
        <w:sz w:val="14"/>
        <w:lang w:val="en-US"/>
      </w:rPr>
      <w:t>C</w:t>
    </w:r>
    <w:r w:rsidR="004A4EA9" w:rsidRPr="004A4EA9">
      <w:rPr>
        <w:noProof/>
        <w:sz w:val="14"/>
      </w:rPr>
      <w:t>:\</w:t>
    </w:r>
    <w:r w:rsidR="004A4EA9">
      <w:rPr>
        <w:noProof/>
        <w:sz w:val="14"/>
        <w:lang w:val="en-US"/>
      </w:rPr>
      <w:t>Users</w:t>
    </w:r>
    <w:r w:rsidR="004A4EA9" w:rsidRPr="004A4EA9">
      <w:rPr>
        <w:noProof/>
        <w:sz w:val="14"/>
      </w:rPr>
      <w:t>\</w:t>
    </w:r>
    <w:r w:rsidR="004A4EA9">
      <w:rPr>
        <w:noProof/>
        <w:sz w:val="14"/>
        <w:lang w:val="en-US"/>
      </w:rPr>
      <w:t>eio</w:t>
    </w:r>
    <w:r w:rsidR="004A4EA9" w:rsidRPr="004A4EA9">
      <w:rPr>
        <w:noProof/>
        <w:sz w:val="14"/>
      </w:rPr>
      <w:t>3\</w:t>
    </w:r>
    <w:r w:rsidR="004A4EA9">
      <w:rPr>
        <w:noProof/>
        <w:sz w:val="14"/>
        <w:lang w:val="en-US"/>
      </w:rPr>
      <w:t>Documents</w:t>
    </w:r>
    <w:r w:rsidR="004A4EA9" w:rsidRPr="004A4EA9">
      <w:rPr>
        <w:noProof/>
        <w:sz w:val="14"/>
      </w:rPr>
      <w:t>\Постановления\утрат_постан-СХ.</w:t>
    </w:r>
    <w:r w:rsidR="004A4EA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71A60" w:rsidRPr="00071A60">
      <w:rPr>
        <w:noProof/>
        <w:sz w:val="14"/>
      </w:rPr>
      <w:t>6/22/2023 2:58:00</w:t>
    </w:r>
    <w:r w:rsidR="00071A6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501BE40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B1C7" w14:textId="5DFB9C6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A4EA9" w:rsidRPr="004A4EA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A4EA9">
      <w:rPr>
        <w:noProof/>
        <w:sz w:val="14"/>
        <w:lang w:val="en-US"/>
      </w:rPr>
      <w:t>C</w:t>
    </w:r>
    <w:r w:rsidR="004A4EA9" w:rsidRPr="004A4EA9">
      <w:rPr>
        <w:noProof/>
        <w:sz w:val="14"/>
      </w:rPr>
      <w:t>:\</w:t>
    </w:r>
    <w:r w:rsidR="004A4EA9">
      <w:rPr>
        <w:noProof/>
        <w:sz w:val="14"/>
        <w:lang w:val="en-US"/>
      </w:rPr>
      <w:t>Users</w:t>
    </w:r>
    <w:r w:rsidR="004A4EA9" w:rsidRPr="004A4EA9">
      <w:rPr>
        <w:noProof/>
        <w:sz w:val="14"/>
      </w:rPr>
      <w:t>\</w:t>
    </w:r>
    <w:r w:rsidR="004A4EA9">
      <w:rPr>
        <w:noProof/>
        <w:sz w:val="14"/>
        <w:lang w:val="en-US"/>
      </w:rPr>
      <w:t>eio</w:t>
    </w:r>
    <w:r w:rsidR="004A4EA9" w:rsidRPr="004A4EA9">
      <w:rPr>
        <w:noProof/>
        <w:sz w:val="14"/>
      </w:rPr>
      <w:t>3\</w:t>
    </w:r>
    <w:r w:rsidR="004A4EA9">
      <w:rPr>
        <w:noProof/>
        <w:sz w:val="14"/>
        <w:lang w:val="en-US"/>
      </w:rPr>
      <w:t>Documents</w:t>
    </w:r>
    <w:r w:rsidR="004A4EA9" w:rsidRPr="004A4EA9">
      <w:rPr>
        <w:noProof/>
        <w:sz w:val="14"/>
      </w:rPr>
      <w:t>\Постановления\утрат_постан-СХ.</w:t>
    </w:r>
    <w:r w:rsidR="004A4EA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071A60" w:rsidRPr="00071A60">
      <w:rPr>
        <w:noProof/>
        <w:sz w:val="14"/>
      </w:rPr>
      <w:t>6/22/2023 2:58:00</w:t>
    </w:r>
    <w:r w:rsidR="00071A6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08B10ECA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3614" w14:textId="77777777" w:rsidR="0017069E" w:rsidRDefault="0017069E">
      <w:r>
        <w:separator/>
      </w:r>
    </w:p>
  </w:footnote>
  <w:footnote w:type="continuationSeparator" w:id="0">
    <w:p w14:paraId="6CA9B892" w14:textId="77777777" w:rsidR="0017069E" w:rsidRDefault="0017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25393955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593CF6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503597"/>
      <w:docPartObj>
        <w:docPartGallery w:val="Page Numbers (Top of Page)"/>
        <w:docPartUnique/>
      </w:docPartObj>
    </w:sdtPr>
    <w:sdtContent>
      <w:p w14:paraId="46A7B500" w14:textId="3D681D30" w:rsidR="004A4EA9" w:rsidRDefault="004A4E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D18CB" w14:textId="77777777" w:rsidR="004A4EA9" w:rsidRDefault="004A4E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9604788">
    <w:abstractNumId w:val="0"/>
  </w:num>
  <w:num w:numId="2" w16cid:durableId="499005418">
    <w:abstractNumId w:val="6"/>
  </w:num>
  <w:num w:numId="3" w16cid:durableId="41175005">
    <w:abstractNumId w:val="1"/>
  </w:num>
  <w:num w:numId="4" w16cid:durableId="1521816888">
    <w:abstractNumId w:val="5"/>
  </w:num>
  <w:num w:numId="5" w16cid:durableId="60052924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4920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2415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2400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71A60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7069E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53E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A4EA9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25A98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94D5E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F8318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53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link w:val="ad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253E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253ED2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253E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53ED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16C0-CFAF-423C-A063-AAF3CA6F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2023-06-22T11:57:00Z</cp:lastPrinted>
  <dcterms:created xsi:type="dcterms:W3CDTF">2023-06-22T11:55:00Z</dcterms:created>
  <dcterms:modified xsi:type="dcterms:W3CDTF">2023-06-29T13:41:00Z</dcterms:modified>
</cp:coreProperties>
</file>