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715C52" w:rsidP="00872883">
      <w:pPr>
        <w:spacing w:before="120"/>
        <w:rPr>
          <w:sz w:val="28"/>
        </w:rPr>
      </w:pPr>
      <w:r>
        <w:rPr>
          <w:sz w:val="28"/>
        </w:rPr>
        <w:t>13.08</w:t>
      </w:r>
      <w:r w:rsidR="00AE1371">
        <w:rPr>
          <w:sz w:val="28"/>
        </w:rPr>
        <w:t>.</w:t>
      </w:r>
      <w:r w:rsidR="00872883" w:rsidRPr="00C96E82">
        <w:rPr>
          <w:sz w:val="28"/>
        </w:rPr>
        <w:t>20</w:t>
      </w:r>
      <w:r w:rsidR="00F239EE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>
        <w:rPr>
          <w:sz w:val="28"/>
        </w:rPr>
        <w:t xml:space="preserve">            </w:t>
      </w:r>
      <w:r w:rsidR="00872883" w:rsidRPr="00C96E82">
        <w:rPr>
          <w:sz w:val="28"/>
        </w:rPr>
        <w:t xml:space="preserve">     № </w:t>
      </w:r>
      <w:bookmarkStart w:id="1" w:name="Номер"/>
      <w:bookmarkEnd w:id="1"/>
      <w:r>
        <w:rPr>
          <w:sz w:val="28"/>
        </w:rPr>
        <w:t>1373</w:t>
      </w:r>
      <w:bookmarkStart w:id="2" w:name="_GoBack"/>
      <w:bookmarkEnd w:id="2"/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384B2C" w:rsidRPr="003F0489" w:rsidRDefault="00384B2C" w:rsidP="00AE1371">
      <w:pPr>
        <w:spacing w:line="228" w:lineRule="auto"/>
        <w:ind w:right="5215"/>
        <w:jc w:val="both"/>
      </w:pPr>
      <w:r w:rsidRPr="003F0489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в постановление Главы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="00AE1371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от 19 декабря 2008 года №</w:t>
      </w:r>
      <w:r w:rsidR="00AE13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1156 </w:t>
      </w:r>
      <w:r w:rsidR="00AE1371">
        <w:rPr>
          <w:sz w:val="28"/>
          <w:szCs w:val="28"/>
        </w:rPr>
        <w:t xml:space="preserve">                         </w:t>
      </w:r>
      <w:proofErr w:type="gramStart"/>
      <w:r w:rsidR="00AE1371">
        <w:rPr>
          <w:sz w:val="28"/>
          <w:szCs w:val="28"/>
        </w:rPr>
        <w:t xml:space="preserve">  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 xml:space="preserve">Об утверждении Положения об оплате труда обслуживающего персонала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 </w:t>
      </w:r>
    </w:p>
    <w:p w:rsidR="00384B2C" w:rsidRDefault="00384B2C" w:rsidP="00AE1371">
      <w:pPr>
        <w:spacing w:line="228" w:lineRule="auto"/>
      </w:pPr>
    </w:p>
    <w:p w:rsidR="00384B2C" w:rsidRDefault="00384B2C" w:rsidP="00AE1371">
      <w:pPr>
        <w:pStyle w:val="aa"/>
        <w:spacing w:line="228" w:lineRule="auto"/>
        <w:ind w:firstLine="737"/>
        <w:rPr>
          <w:sz w:val="28"/>
        </w:rPr>
      </w:pPr>
    </w:p>
    <w:p w:rsidR="00384B2C" w:rsidRDefault="00384B2C" w:rsidP="00AE1371">
      <w:pPr>
        <w:pStyle w:val="aa"/>
        <w:spacing w:line="228" w:lineRule="auto"/>
        <w:ind w:firstLine="737"/>
        <w:rPr>
          <w:sz w:val="28"/>
        </w:rPr>
      </w:pPr>
      <w:r>
        <w:rPr>
          <w:sz w:val="28"/>
        </w:rPr>
        <w:t xml:space="preserve">В соответствии с решением Собрания депутатов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района» от 25 июля 2018 года № 250 «</w:t>
      </w:r>
      <w:r w:rsidRPr="003C7689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в решение Собрания Депутатов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27 ноября 2008 года №</w:t>
      </w:r>
      <w:r w:rsidR="00AE13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349 «Об утверждении Положения об оплате труда обслуживающего персонала органов местного самоуправления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</w:t>
      </w:r>
      <w:r>
        <w:rPr>
          <w:sz w:val="28"/>
        </w:rPr>
        <w:t>,</w:t>
      </w:r>
    </w:p>
    <w:p w:rsidR="00384B2C" w:rsidRDefault="00384B2C" w:rsidP="00AE1371">
      <w:pPr>
        <w:pStyle w:val="Postan"/>
        <w:spacing w:line="228" w:lineRule="auto"/>
        <w:rPr>
          <w:b/>
          <w:szCs w:val="24"/>
        </w:rPr>
      </w:pPr>
    </w:p>
    <w:p w:rsidR="00384B2C" w:rsidRPr="00384B2C" w:rsidRDefault="00384B2C" w:rsidP="00AE1371">
      <w:pPr>
        <w:pStyle w:val="Postan"/>
        <w:spacing w:line="228" w:lineRule="auto"/>
        <w:rPr>
          <w:szCs w:val="24"/>
        </w:rPr>
      </w:pPr>
      <w:r w:rsidRPr="00384B2C">
        <w:rPr>
          <w:szCs w:val="24"/>
        </w:rPr>
        <w:t>ПОСТАНОВЛЯЮ:</w:t>
      </w:r>
    </w:p>
    <w:p w:rsidR="00384B2C" w:rsidRDefault="00384B2C" w:rsidP="00AE1371">
      <w:pPr>
        <w:pStyle w:val="a"/>
        <w:numPr>
          <w:ilvl w:val="0"/>
          <w:numId w:val="0"/>
        </w:numPr>
        <w:spacing w:before="0" w:after="0" w:line="228" w:lineRule="auto"/>
        <w:ind w:firstLine="720"/>
        <w:rPr>
          <w:bCs/>
          <w:sz w:val="28"/>
          <w:szCs w:val="28"/>
        </w:rPr>
      </w:pPr>
      <w:r>
        <w:rPr>
          <w:sz w:val="28"/>
        </w:rPr>
        <w:t xml:space="preserve">1. Абзац 2, подпункт «а», пункта 4 приложения к постановлению Главы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от 19 декабря 2008 года №</w:t>
      </w:r>
      <w:r w:rsidR="00AE1371">
        <w:rPr>
          <w:sz w:val="28"/>
        </w:rPr>
        <w:t xml:space="preserve"> </w:t>
      </w:r>
      <w:r>
        <w:rPr>
          <w:sz w:val="28"/>
        </w:rPr>
        <w:t xml:space="preserve">1165 «Об утверждении Положения об оплате труда обслуживающего персонала Администрации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района» изложить в следующей редакции:</w:t>
      </w:r>
      <w:r w:rsidRPr="00A0629C">
        <w:rPr>
          <w:bCs/>
          <w:sz w:val="28"/>
          <w:szCs w:val="28"/>
        </w:rPr>
        <w:t xml:space="preserve"> </w:t>
      </w:r>
    </w:p>
    <w:p w:rsidR="00384B2C" w:rsidRPr="00A0629C" w:rsidRDefault="00384B2C" w:rsidP="00AE1371">
      <w:pPr>
        <w:pStyle w:val="a"/>
        <w:numPr>
          <w:ilvl w:val="0"/>
          <w:numId w:val="0"/>
        </w:numPr>
        <w:spacing w:before="0" w:after="0" w:line="228" w:lineRule="auto"/>
        <w:ind w:firstLine="720"/>
        <w:rPr>
          <w:bCs/>
          <w:sz w:val="28"/>
          <w:szCs w:val="28"/>
        </w:rPr>
      </w:pPr>
      <w:r w:rsidRPr="00A0629C">
        <w:rPr>
          <w:bCs/>
          <w:sz w:val="28"/>
          <w:szCs w:val="28"/>
        </w:rPr>
        <w:t>«Указанная доплата устанавливается по результатам проведения специальной оценки условий труда за время фактической занятости на таких работах. Условия и порядок выплаты ежемесячной доплаты за применение в работе дезинфицирующих и токсичных средств определяется нормативными правовыми актами соответствующих органов местного самоуправления».</w:t>
      </w:r>
    </w:p>
    <w:p w:rsidR="00384B2C" w:rsidRPr="00EE3AEB" w:rsidRDefault="00384B2C" w:rsidP="00AE1371">
      <w:pPr>
        <w:spacing w:line="228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EE3AEB">
        <w:rPr>
          <w:bCs/>
          <w:sz w:val="28"/>
          <w:szCs w:val="28"/>
        </w:rPr>
        <w:t xml:space="preserve">. Настоящее </w:t>
      </w:r>
      <w:r>
        <w:rPr>
          <w:bCs/>
          <w:sz w:val="28"/>
          <w:szCs w:val="28"/>
        </w:rPr>
        <w:t>постановление</w:t>
      </w:r>
      <w:r w:rsidRPr="00EE3AE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подлежит официальному опубликованию</w:t>
      </w:r>
      <w:r w:rsidRPr="00EE3AEB">
        <w:rPr>
          <w:bCs/>
          <w:sz w:val="28"/>
          <w:szCs w:val="28"/>
        </w:rPr>
        <w:t xml:space="preserve">. </w:t>
      </w:r>
    </w:p>
    <w:p w:rsidR="00384B2C" w:rsidRDefault="00384B2C" w:rsidP="00AE1371">
      <w:pPr>
        <w:spacing w:line="228" w:lineRule="auto"/>
        <w:ind w:firstLine="73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  исполнением постановления  возложить   на  управляющего делами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 w:rsidR="00AE1371">
        <w:rPr>
          <w:sz w:val="28"/>
          <w:szCs w:val="28"/>
        </w:rPr>
        <w:t xml:space="preserve">Л.Г. </w:t>
      </w:r>
      <w:r>
        <w:rPr>
          <w:sz w:val="28"/>
          <w:szCs w:val="28"/>
        </w:rPr>
        <w:t xml:space="preserve">Василенко </w:t>
      </w:r>
      <w:r>
        <w:rPr>
          <w:bCs/>
          <w:sz w:val="28"/>
          <w:szCs w:val="28"/>
        </w:rPr>
        <w:t xml:space="preserve">и начальника финансового управления Администрации </w:t>
      </w:r>
      <w:proofErr w:type="spellStart"/>
      <w:r>
        <w:rPr>
          <w:bCs/>
          <w:sz w:val="28"/>
          <w:szCs w:val="28"/>
        </w:rPr>
        <w:t>Белокалитвинского</w:t>
      </w:r>
      <w:proofErr w:type="spellEnd"/>
      <w:r>
        <w:rPr>
          <w:bCs/>
          <w:sz w:val="28"/>
          <w:szCs w:val="28"/>
        </w:rPr>
        <w:t xml:space="preserve"> района </w:t>
      </w:r>
      <w:r w:rsidR="00AE1371">
        <w:rPr>
          <w:bCs/>
          <w:sz w:val="28"/>
          <w:szCs w:val="28"/>
        </w:rPr>
        <w:t xml:space="preserve">                                    В.И. </w:t>
      </w:r>
      <w:r>
        <w:rPr>
          <w:bCs/>
          <w:sz w:val="28"/>
          <w:szCs w:val="28"/>
        </w:rPr>
        <w:t>Демиденко</w:t>
      </w:r>
      <w:r w:rsidR="00AE137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</w:p>
    <w:p w:rsidR="005555A7" w:rsidRDefault="005555A7" w:rsidP="00872883">
      <w:pPr>
        <w:rPr>
          <w:b/>
          <w:sz w:val="28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bookmarkStart w:id="3" w:name="Наименование"/>
      <w:bookmarkEnd w:id="3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5C3032" w:rsidRDefault="00872883" w:rsidP="00872883">
      <w:pPr>
        <w:rPr>
          <w:sz w:val="28"/>
        </w:rPr>
      </w:pPr>
      <w:r w:rsidRPr="005C3032">
        <w:rPr>
          <w:sz w:val="28"/>
        </w:rPr>
        <w:t>Верно:</w:t>
      </w:r>
    </w:p>
    <w:p w:rsidR="00506564" w:rsidRDefault="00715C8D" w:rsidP="00AE1371">
      <w:r w:rsidRPr="005C3032">
        <w:rPr>
          <w:sz w:val="28"/>
        </w:rPr>
        <w:t>Управляющ</w:t>
      </w:r>
      <w:r w:rsidR="00042119" w:rsidRPr="005C3032">
        <w:rPr>
          <w:sz w:val="28"/>
        </w:rPr>
        <w:t xml:space="preserve">ий </w:t>
      </w:r>
      <w:r w:rsidRPr="005C3032">
        <w:rPr>
          <w:sz w:val="28"/>
        </w:rPr>
        <w:t xml:space="preserve"> </w:t>
      </w:r>
      <w:r w:rsidR="00F4755E" w:rsidRPr="005C3032">
        <w:rPr>
          <w:sz w:val="28"/>
        </w:rPr>
        <w:t xml:space="preserve"> делами</w:t>
      </w:r>
      <w:r w:rsidR="00F4755E" w:rsidRPr="005C3032">
        <w:rPr>
          <w:sz w:val="28"/>
        </w:rPr>
        <w:tab/>
      </w:r>
      <w:r w:rsidR="00F4755E" w:rsidRPr="005C3032">
        <w:rPr>
          <w:sz w:val="28"/>
        </w:rPr>
        <w:tab/>
      </w:r>
      <w:r w:rsidR="00F4755E" w:rsidRPr="005C3032">
        <w:rPr>
          <w:sz w:val="28"/>
        </w:rPr>
        <w:tab/>
      </w:r>
      <w:r w:rsidR="000C6CE8" w:rsidRPr="005C3032">
        <w:rPr>
          <w:sz w:val="28"/>
        </w:rPr>
        <w:tab/>
      </w:r>
      <w:r w:rsidR="00F4755E" w:rsidRPr="005C3032">
        <w:rPr>
          <w:sz w:val="28"/>
        </w:rPr>
        <w:tab/>
      </w:r>
      <w:r w:rsidR="00F4755E" w:rsidRPr="005C3032">
        <w:rPr>
          <w:sz w:val="28"/>
        </w:rPr>
        <w:tab/>
      </w:r>
      <w:r w:rsidR="00042119" w:rsidRPr="005C3032">
        <w:rPr>
          <w:sz w:val="28"/>
        </w:rPr>
        <w:tab/>
      </w:r>
      <w:r w:rsidR="00F4755E" w:rsidRPr="005C3032">
        <w:rPr>
          <w:sz w:val="28"/>
        </w:rPr>
        <w:tab/>
      </w:r>
      <w:r w:rsidR="00042119" w:rsidRPr="005C3032">
        <w:rPr>
          <w:sz w:val="28"/>
        </w:rPr>
        <w:t>Л.Г. Василенко</w:t>
      </w:r>
    </w:p>
    <w:sectPr w:rsidR="00506564" w:rsidSect="00D129B6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B3D" w:rsidRDefault="00484B3D">
      <w:r>
        <w:separator/>
      </w:r>
    </w:p>
  </w:endnote>
  <w:endnote w:type="continuationSeparator" w:id="0">
    <w:p w:rsidR="00484B3D" w:rsidRDefault="00484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E1371" w:rsidRPr="00AE137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E1371">
      <w:rPr>
        <w:noProof/>
        <w:sz w:val="14"/>
        <w:lang w:val="en-US"/>
      </w:rPr>
      <w:t>C</w:t>
    </w:r>
    <w:r w:rsidR="00AE1371" w:rsidRPr="00AE1371">
      <w:rPr>
        <w:noProof/>
        <w:sz w:val="14"/>
      </w:rPr>
      <w:t>:\</w:t>
    </w:r>
    <w:r w:rsidR="00AE1371">
      <w:rPr>
        <w:noProof/>
        <w:sz w:val="14"/>
        <w:lang w:val="en-US"/>
      </w:rPr>
      <w:t>Users</w:t>
    </w:r>
    <w:r w:rsidR="00AE1371" w:rsidRPr="00AE1371">
      <w:rPr>
        <w:noProof/>
        <w:sz w:val="14"/>
      </w:rPr>
      <w:t>\</w:t>
    </w:r>
    <w:r w:rsidR="00AE1371">
      <w:rPr>
        <w:noProof/>
        <w:sz w:val="14"/>
        <w:lang w:val="en-US"/>
      </w:rPr>
      <w:t>eio</w:t>
    </w:r>
    <w:r w:rsidR="00AE1371" w:rsidRPr="00AE1371">
      <w:rPr>
        <w:noProof/>
        <w:sz w:val="14"/>
      </w:rPr>
      <w:t>3\Сохранения Алентьева\Мои документы\Постановления\изм_1156-обслуж-персон.</w:t>
    </w:r>
    <w:r w:rsidR="00AE1371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15C52" w:rsidRPr="00715C52">
      <w:rPr>
        <w:noProof/>
        <w:sz w:val="14"/>
      </w:rPr>
      <w:t>9/14/2018 4:46:00</w:t>
    </w:r>
    <w:r w:rsidR="00715C52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715C52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715C52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B3D" w:rsidRDefault="00484B3D">
      <w:r>
        <w:separator/>
      </w:r>
    </w:p>
  </w:footnote>
  <w:footnote w:type="continuationSeparator" w:id="0">
    <w:p w:rsidR="00484B3D" w:rsidRDefault="00484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3C246543"/>
    <w:multiLevelType w:val="multilevel"/>
    <w:tmpl w:val="07EE9C2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16A76"/>
    <w:rsid w:val="00320F99"/>
    <w:rsid w:val="00326F6E"/>
    <w:rsid w:val="00346A95"/>
    <w:rsid w:val="0037568B"/>
    <w:rsid w:val="00384B2C"/>
    <w:rsid w:val="003F3219"/>
    <w:rsid w:val="00405D8A"/>
    <w:rsid w:val="00446556"/>
    <w:rsid w:val="00464534"/>
    <w:rsid w:val="00475850"/>
    <w:rsid w:val="00482BF6"/>
    <w:rsid w:val="00484B3D"/>
    <w:rsid w:val="004B2917"/>
    <w:rsid w:val="00505B80"/>
    <w:rsid w:val="00506564"/>
    <w:rsid w:val="00506965"/>
    <w:rsid w:val="00507DD5"/>
    <w:rsid w:val="005134A0"/>
    <w:rsid w:val="005162D6"/>
    <w:rsid w:val="005361B2"/>
    <w:rsid w:val="005555A7"/>
    <w:rsid w:val="005720C5"/>
    <w:rsid w:val="00573433"/>
    <w:rsid w:val="005C3032"/>
    <w:rsid w:val="00625ACF"/>
    <w:rsid w:val="00641F26"/>
    <w:rsid w:val="00667AD1"/>
    <w:rsid w:val="0069702D"/>
    <w:rsid w:val="006A4064"/>
    <w:rsid w:val="006E05D3"/>
    <w:rsid w:val="00715C52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AE1371"/>
    <w:rsid w:val="00B36163"/>
    <w:rsid w:val="00BB6ED2"/>
    <w:rsid w:val="00BE2B9C"/>
    <w:rsid w:val="00C202E1"/>
    <w:rsid w:val="00C534ED"/>
    <w:rsid w:val="00C651E0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D1155"/>
    <w:rsid w:val="00DF1B73"/>
    <w:rsid w:val="00E57C9A"/>
    <w:rsid w:val="00E6029D"/>
    <w:rsid w:val="00E84D87"/>
    <w:rsid w:val="00E9655A"/>
    <w:rsid w:val="00EA0F1C"/>
    <w:rsid w:val="00F239EE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0"/>
    <w:next w:val="a0"/>
    <w:qFormat/>
    <w:pPr>
      <w:keepNext/>
      <w:outlineLvl w:val="1"/>
    </w:pPr>
    <w:rPr>
      <w:b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0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0"/>
    <w:pPr>
      <w:ind w:firstLine="720"/>
    </w:pPr>
    <w:rPr>
      <w:szCs w:val="20"/>
    </w:rPr>
  </w:style>
  <w:style w:type="paragraph" w:styleId="a5">
    <w:name w:val="caption"/>
    <w:basedOn w:val="a0"/>
    <w:next w:val="a0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0"/>
    <w:pPr>
      <w:tabs>
        <w:tab w:val="center" w:pos="4677"/>
        <w:tab w:val="right" w:pos="9355"/>
      </w:tabs>
    </w:pPr>
  </w:style>
  <w:style w:type="paragraph" w:styleId="a7">
    <w:name w:val="Balloon Text"/>
    <w:basedOn w:val="a0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0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0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 Indent"/>
    <w:basedOn w:val="a0"/>
    <w:link w:val="ab"/>
    <w:rsid w:val="00384B2C"/>
    <w:pPr>
      <w:spacing w:line="360" w:lineRule="auto"/>
      <w:ind w:firstLine="709"/>
      <w:jc w:val="both"/>
    </w:pPr>
    <w:rPr>
      <w:kern w:val="28"/>
    </w:rPr>
  </w:style>
  <w:style w:type="character" w:customStyle="1" w:styleId="ab">
    <w:name w:val="Основной текст с отступом Знак"/>
    <w:basedOn w:val="a1"/>
    <w:link w:val="aa"/>
    <w:rsid w:val="00384B2C"/>
    <w:rPr>
      <w:kern w:val="28"/>
      <w:sz w:val="24"/>
      <w:szCs w:val="24"/>
    </w:rPr>
  </w:style>
  <w:style w:type="paragraph" w:customStyle="1" w:styleId="Postan">
    <w:name w:val="Postan"/>
    <w:basedOn w:val="a0"/>
    <w:rsid w:val="00384B2C"/>
    <w:pPr>
      <w:jc w:val="center"/>
    </w:pPr>
    <w:rPr>
      <w:sz w:val="28"/>
      <w:szCs w:val="20"/>
    </w:rPr>
  </w:style>
  <w:style w:type="paragraph" w:styleId="a">
    <w:name w:val="List"/>
    <w:basedOn w:val="a0"/>
    <w:rsid w:val="00384B2C"/>
    <w:pPr>
      <w:numPr>
        <w:numId w:val="5"/>
      </w:numPr>
      <w:spacing w:before="40" w:after="4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4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2018-09-14T13:46:00Z</cp:lastPrinted>
  <dcterms:created xsi:type="dcterms:W3CDTF">2018-09-14T13:44:00Z</dcterms:created>
  <dcterms:modified xsi:type="dcterms:W3CDTF">2018-09-14T13:51:00Z</dcterms:modified>
</cp:coreProperties>
</file>