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9D6C80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080201">
        <w:rPr>
          <w:sz w:val="28"/>
        </w:rPr>
        <w:t>18</w:t>
      </w:r>
      <w:r w:rsidR="00C70947">
        <w:rPr>
          <w:sz w:val="28"/>
        </w:rPr>
        <w:t>.</w:t>
      </w:r>
      <w:r w:rsidR="00E63EED">
        <w:rPr>
          <w:sz w:val="28"/>
        </w:rPr>
        <w:t>0</w:t>
      </w:r>
      <w:r w:rsidR="00167F0F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E63EE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080201">
        <w:rPr>
          <w:sz w:val="28"/>
        </w:rPr>
        <w:t>795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E5FD2CC" w14:textId="77777777" w:rsidR="00B94936" w:rsidRDefault="00B94936" w:rsidP="00B94936">
      <w:pPr>
        <w:widowControl w:val="0"/>
        <w:jc w:val="center"/>
        <w:rPr>
          <w:b/>
          <w:sz w:val="28"/>
          <w:szCs w:val="28"/>
        </w:rPr>
      </w:pPr>
      <w:r w:rsidRPr="005E2096">
        <w:rPr>
          <w:b/>
          <w:sz w:val="28"/>
          <w:szCs w:val="28"/>
        </w:rPr>
        <w:t>О сообщении отдельными категориями лиц о получении подарка</w:t>
      </w:r>
      <w:r>
        <w:rPr>
          <w:b/>
          <w:sz w:val="28"/>
          <w:szCs w:val="28"/>
        </w:rPr>
        <w:t xml:space="preserve"> </w:t>
      </w:r>
      <w:r w:rsidRPr="005E2096">
        <w:rPr>
          <w:b/>
          <w:sz w:val="28"/>
          <w:szCs w:val="28"/>
        </w:rPr>
        <w:t xml:space="preserve">в связи </w:t>
      </w:r>
      <w:r>
        <w:rPr>
          <w:b/>
          <w:sz w:val="28"/>
          <w:szCs w:val="28"/>
        </w:rPr>
        <w:t xml:space="preserve">    </w:t>
      </w:r>
      <w:r w:rsidRPr="005E2096">
        <w:rPr>
          <w:b/>
          <w:sz w:val="28"/>
          <w:szCs w:val="28"/>
        </w:rPr>
        <w:t xml:space="preserve">с протокольными мероприятиями, служебными </w:t>
      </w:r>
      <w:proofErr w:type="gramStart"/>
      <w:r w:rsidRPr="005E2096">
        <w:rPr>
          <w:b/>
          <w:sz w:val="28"/>
          <w:szCs w:val="28"/>
        </w:rPr>
        <w:t xml:space="preserve">командировками </w:t>
      </w:r>
      <w:r>
        <w:rPr>
          <w:b/>
          <w:sz w:val="28"/>
          <w:szCs w:val="28"/>
        </w:rPr>
        <w:t xml:space="preserve"> </w:t>
      </w:r>
      <w:r w:rsidRPr="005E2096">
        <w:rPr>
          <w:b/>
          <w:sz w:val="28"/>
          <w:szCs w:val="28"/>
        </w:rPr>
        <w:t>и</w:t>
      </w:r>
      <w:proofErr w:type="gramEnd"/>
      <w:r w:rsidRPr="005E2096">
        <w:rPr>
          <w:b/>
          <w:sz w:val="28"/>
          <w:szCs w:val="28"/>
        </w:rPr>
        <w:t xml:space="preserve"> друг</w:t>
      </w:r>
      <w:r>
        <w:rPr>
          <w:b/>
          <w:sz w:val="28"/>
          <w:szCs w:val="28"/>
        </w:rPr>
        <w:t>ими официальными мероприятиями</w:t>
      </w:r>
      <w:r w:rsidRPr="009D7B89">
        <w:rPr>
          <w:b/>
          <w:sz w:val="28"/>
          <w:szCs w:val="28"/>
        </w:rPr>
        <w:t xml:space="preserve">, участие в которых связано </w:t>
      </w:r>
      <w:r>
        <w:rPr>
          <w:b/>
          <w:sz w:val="28"/>
          <w:szCs w:val="28"/>
        </w:rPr>
        <w:t xml:space="preserve">              </w:t>
      </w:r>
      <w:r w:rsidRPr="009D7B89">
        <w:rPr>
          <w:b/>
          <w:sz w:val="28"/>
          <w:szCs w:val="28"/>
        </w:rPr>
        <w:t>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14:paraId="17308EF3" w14:textId="77777777" w:rsidR="000A01E9" w:rsidRDefault="000A01E9" w:rsidP="000A01E9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2D26A311" w14:textId="79E9BE25" w:rsidR="00B94936" w:rsidRDefault="00B94936" w:rsidP="000A01E9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594866">
        <w:rPr>
          <w:sz w:val="28"/>
          <w:szCs w:val="28"/>
        </w:rPr>
        <w:t xml:space="preserve">В соответствии </w:t>
      </w:r>
      <w:r w:rsidRPr="005E2096">
        <w:rPr>
          <w:sz w:val="28"/>
          <w:szCs w:val="28"/>
        </w:rPr>
        <w:t xml:space="preserve">с пунктом 2 статьи 575 Гражданского кодекса Российской Федерации, пунктом 5 части 1 статьи 14 Федерального закона от 02.03.2007 </w:t>
      </w:r>
      <w:r>
        <w:rPr>
          <w:sz w:val="28"/>
          <w:szCs w:val="28"/>
        </w:rPr>
        <w:t xml:space="preserve">             № 25-ФЗ «</w:t>
      </w:r>
      <w:r w:rsidRPr="005E2096">
        <w:rPr>
          <w:sz w:val="28"/>
          <w:szCs w:val="28"/>
        </w:rPr>
        <w:t xml:space="preserve">О муниципальной </w:t>
      </w:r>
      <w:r>
        <w:rPr>
          <w:sz w:val="28"/>
          <w:szCs w:val="28"/>
        </w:rPr>
        <w:t>службе в Российской Федерации»,</w:t>
      </w:r>
      <w:r w:rsidRPr="00594866">
        <w:rPr>
          <w:sz w:val="28"/>
          <w:szCs w:val="28"/>
        </w:rPr>
        <w:t xml:space="preserve"> пунктом 7 части 3 статьи 12.1. Федеральног</w:t>
      </w:r>
      <w:r>
        <w:rPr>
          <w:sz w:val="28"/>
          <w:szCs w:val="28"/>
        </w:rPr>
        <w:t xml:space="preserve">о закона от 25.12.2008 № 273-ФЗ </w:t>
      </w:r>
      <w:r w:rsidRPr="00594866">
        <w:rPr>
          <w:sz w:val="28"/>
          <w:szCs w:val="28"/>
        </w:rPr>
        <w:t>«О противодействии коррупции», постановлением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Администрация Белокалитвинского района</w:t>
      </w:r>
      <w:r>
        <w:rPr>
          <w:sz w:val="28"/>
          <w:szCs w:val="28"/>
        </w:rPr>
        <w:t xml:space="preserve"> </w:t>
      </w:r>
      <w:r w:rsidRPr="00304E5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304E5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304E5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304E5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304E5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304E5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304E5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304E5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304E5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304E5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304E5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304E58">
        <w:rPr>
          <w:b/>
          <w:sz w:val="28"/>
          <w:szCs w:val="28"/>
        </w:rPr>
        <w:t>т</w:t>
      </w:r>
      <w:r w:rsidRPr="00594866">
        <w:rPr>
          <w:sz w:val="28"/>
          <w:szCs w:val="28"/>
        </w:rPr>
        <w:t>:</w:t>
      </w:r>
    </w:p>
    <w:p w14:paraId="47B4B43B" w14:textId="77777777" w:rsidR="000A01E9" w:rsidRDefault="000A01E9" w:rsidP="000A01E9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3E4A9D8A" w14:textId="7A731E69" w:rsidR="00B94936" w:rsidRDefault="00B94936" w:rsidP="000A0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</w:t>
      </w:r>
      <w:r w:rsidRPr="00096DDF">
        <w:rPr>
          <w:sz w:val="28"/>
          <w:szCs w:val="28"/>
        </w:rPr>
        <w:t xml:space="preserve">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sz w:val="28"/>
          <w:szCs w:val="28"/>
        </w:rPr>
        <w:t xml:space="preserve"> согласно приложению №</w:t>
      </w:r>
      <w:r w:rsidR="000A01E9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14:paraId="4F8A9338" w14:textId="77777777" w:rsidR="00B94936" w:rsidRPr="005F312A" w:rsidRDefault="00B94936" w:rsidP="000A01E9">
      <w:pPr>
        <w:ind w:firstLine="709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>2. П</w:t>
      </w:r>
      <w:r w:rsidRPr="005F312A">
        <w:rPr>
          <w:rFonts w:eastAsia="Lucida Sans Unicode"/>
          <w:kern w:val="1"/>
          <w:sz w:val="28"/>
          <w:szCs w:val="28"/>
          <w:lang w:eastAsia="hi-IN" w:bidi="hi-IN"/>
        </w:rPr>
        <w:t xml:space="preserve">ризнать утратившими силу постановления Администрации </w:t>
      </w:r>
      <w:r w:rsidRPr="005F312A">
        <w:rPr>
          <w:rFonts w:eastAsia="Lucida Sans Unicode" w:cs="Mangal"/>
          <w:kern w:val="1"/>
          <w:sz w:val="28"/>
          <w:szCs w:val="28"/>
          <w:lang w:eastAsia="hi-IN" w:bidi="hi-IN"/>
        </w:rPr>
        <w:t>Белокалитвинского района</w:t>
      </w:r>
      <w:r w:rsidRPr="005F312A">
        <w:rPr>
          <w:rFonts w:eastAsia="Lucida Sans Unicode"/>
          <w:kern w:val="1"/>
          <w:sz w:val="28"/>
          <w:szCs w:val="28"/>
          <w:lang w:eastAsia="hi-IN" w:bidi="hi-IN"/>
        </w:rPr>
        <w:t xml:space="preserve"> по Перечню согласно приложению №</w:t>
      </w: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 2 к настоящему постановлению</w:t>
      </w:r>
      <w:r w:rsidRPr="005F312A">
        <w:rPr>
          <w:rFonts w:eastAsia="Lucida Sans Unicode"/>
          <w:kern w:val="1"/>
          <w:sz w:val="28"/>
          <w:szCs w:val="28"/>
          <w:lang w:eastAsia="hi-IN" w:bidi="hi-IN"/>
        </w:rPr>
        <w:t>.</w:t>
      </w:r>
    </w:p>
    <w:p w14:paraId="123EAE41" w14:textId="77777777" w:rsidR="00B94936" w:rsidRPr="00BD46ED" w:rsidRDefault="00B94936" w:rsidP="000A01E9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</w:t>
      </w:r>
      <w:r w:rsidRPr="00BD46ED">
        <w:rPr>
          <w:sz w:val="28"/>
          <w:szCs w:val="28"/>
        </w:rPr>
        <w:t>остановление вступает в законную силу со дня его официального опубликования.</w:t>
      </w:r>
    </w:p>
    <w:p w14:paraId="09AF9E1A" w14:textId="77777777" w:rsidR="00B94936" w:rsidRPr="002D6181" w:rsidRDefault="00B94936" w:rsidP="000A0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2D6181">
        <w:rPr>
          <w:sz w:val="28"/>
          <w:szCs w:val="28"/>
        </w:rPr>
        <w:t>. Контроль за исполнением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707874A3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761FA">
        <w:rPr>
          <w:b w:val="0"/>
        </w:rPr>
        <w:t>В.Г. Голубов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0A01E9" w:rsidRDefault="00872883" w:rsidP="00872883">
      <w:pPr>
        <w:rPr>
          <w:color w:val="FFFFFF" w:themeColor="background1"/>
          <w:sz w:val="28"/>
        </w:rPr>
      </w:pPr>
      <w:r w:rsidRPr="000A01E9">
        <w:rPr>
          <w:color w:val="FFFFFF" w:themeColor="background1"/>
          <w:sz w:val="28"/>
        </w:rPr>
        <w:t>Верно:</w:t>
      </w:r>
    </w:p>
    <w:p w14:paraId="2C660E78" w14:textId="301D0287" w:rsidR="009B48A1" w:rsidRPr="000A01E9" w:rsidRDefault="004D4304" w:rsidP="009B48A1">
      <w:pPr>
        <w:rPr>
          <w:color w:val="FFFFFF" w:themeColor="background1"/>
          <w:sz w:val="28"/>
        </w:rPr>
      </w:pPr>
      <w:r w:rsidRPr="000A01E9">
        <w:rPr>
          <w:color w:val="FFFFFF" w:themeColor="background1"/>
          <w:sz w:val="28"/>
        </w:rPr>
        <w:t>З</w:t>
      </w:r>
      <w:r w:rsidR="009B48A1" w:rsidRPr="000A01E9">
        <w:rPr>
          <w:color w:val="FFFFFF" w:themeColor="background1"/>
          <w:sz w:val="28"/>
        </w:rPr>
        <w:t>аместител</w:t>
      </w:r>
      <w:r w:rsidRPr="000A01E9">
        <w:rPr>
          <w:color w:val="FFFFFF" w:themeColor="background1"/>
          <w:sz w:val="28"/>
        </w:rPr>
        <w:t>ь</w:t>
      </w:r>
      <w:r w:rsidR="009B48A1" w:rsidRPr="000A01E9">
        <w:rPr>
          <w:color w:val="FFFFFF" w:themeColor="background1"/>
          <w:sz w:val="28"/>
        </w:rPr>
        <w:t xml:space="preserve"> главы Администрации</w:t>
      </w:r>
    </w:p>
    <w:p w14:paraId="6245EDE7" w14:textId="77777777" w:rsidR="009B48A1" w:rsidRPr="000A01E9" w:rsidRDefault="009B48A1" w:rsidP="009B48A1">
      <w:pPr>
        <w:rPr>
          <w:color w:val="FFFFFF" w:themeColor="background1"/>
          <w:sz w:val="28"/>
        </w:rPr>
      </w:pPr>
      <w:r w:rsidRPr="000A01E9">
        <w:rPr>
          <w:color w:val="FFFFFF" w:themeColor="background1"/>
          <w:sz w:val="28"/>
        </w:rPr>
        <w:t>Белокалитвинского района</w:t>
      </w:r>
    </w:p>
    <w:p w14:paraId="61B57FB3" w14:textId="77777777" w:rsidR="00B94936" w:rsidRPr="000A01E9" w:rsidRDefault="009B48A1" w:rsidP="009B48A1">
      <w:pPr>
        <w:rPr>
          <w:color w:val="FFFFFF" w:themeColor="background1"/>
          <w:sz w:val="28"/>
        </w:rPr>
        <w:sectPr w:rsidR="00B94936" w:rsidRPr="000A01E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0A01E9">
        <w:rPr>
          <w:color w:val="FFFFFF" w:themeColor="background1"/>
          <w:sz w:val="28"/>
        </w:rPr>
        <w:t>по организационной и кадровой работе</w:t>
      </w:r>
      <w:r w:rsidRPr="000A01E9">
        <w:rPr>
          <w:color w:val="FFFFFF" w:themeColor="background1"/>
          <w:sz w:val="28"/>
        </w:rPr>
        <w:tab/>
      </w:r>
      <w:r w:rsidRPr="000A01E9">
        <w:rPr>
          <w:color w:val="FFFFFF" w:themeColor="background1"/>
          <w:sz w:val="28"/>
        </w:rPr>
        <w:tab/>
      </w:r>
      <w:r w:rsidRPr="000A01E9">
        <w:rPr>
          <w:color w:val="FFFFFF" w:themeColor="background1"/>
          <w:sz w:val="28"/>
        </w:rPr>
        <w:tab/>
      </w:r>
      <w:r w:rsidRPr="000A01E9">
        <w:rPr>
          <w:color w:val="FFFFFF" w:themeColor="background1"/>
          <w:sz w:val="28"/>
        </w:rPr>
        <w:tab/>
      </w:r>
      <w:r w:rsidRPr="000A01E9">
        <w:rPr>
          <w:color w:val="FFFFFF" w:themeColor="background1"/>
          <w:sz w:val="28"/>
        </w:rPr>
        <w:tab/>
      </w:r>
      <w:r w:rsidR="004D4304" w:rsidRPr="000A01E9">
        <w:rPr>
          <w:color w:val="FFFFFF" w:themeColor="background1"/>
          <w:sz w:val="28"/>
        </w:rPr>
        <w:t>Л.Г. Василенко</w:t>
      </w:r>
    </w:p>
    <w:p w14:paraId="0AF0EC6B" w14:textId="624D7DEA" w:rsidR="00B94936" w:rsidRPr="009370B1" w:rsidRDefault="00B94936" w:rsidP="00B94936">
      <w:pPr>
        <w:widowControl w:val="0"/>
        <w:ind w:left="6300"/>
        <w:jc w:val="center"/>
        <w:outlineLvl w:val="0"/>
        <w:rPr>
          <w:sz w:val="28"/>
          <w:szCs w:val="28"/>
        </w:rPr>
      </w:pPr>
      <w:r w:rsidRPr="00BD46E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="000A01E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14:paraId="57AA780C" w14:textId="77777777" w:rsidR="00B94936" w:rsidRPr="00BD46ED" w:rsidRDefault="00B94936" w:rsidP="00B94936">
      <w:pPr>
        <w:widowControl w:val="0"/>
        <w:ind w:left="6300"/>
        <w:jc w:val="center"/>
        <w:outlineLvl w:val="0"/>
        <w:rPr>
          <w:sz w:val="28"/>
          <w:szCs w:val="28"/>
        </w:rPr>
      </w:pPr>
      <w:r w:rsidRPr="00BD46ED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 xml:space="preserve">Белокалитвинского </w:t>
      </w:r>
      <w:r w:rsidRPr="00BD46ED">
        <w:rPr>
          <w:sz w:val="28"/>
          <w:szCs w:val="28"/>
        </w:rPr>
        <w:t>района</w:t>
      </w:r>
    </w:p>
    <w:p w14:paraId="41CC4085" w14:textId="5C11D1B5" w:rsidR="00B94936" w:rsidRPr="00BD46ED" w:rsidRDefault="00B94936" w:rsidP="00080201">
      <w:pPr>
        <w:widowControl w:val="0"/>
        <w:ind w:left="6300"/>
        <w:jc w:val="center"/>
        <w:outlineLvl w:val="0"/>
        <w:rPr>
          <w:sz w:val="28"/>
          <w:szCs w:val="28"/>
        </w:rPr>
      </w:pPr>
      <w:r w:rsidRPr="00BD46ED">
        <w:rPr>
          <w:sz w:val="28"/>
          <w:szCs w:val="28"/>
        </w:rPr>
        <w:t xml:space="preserve">от </w:t>
      </w:r>
      <w:r w:rsidR="00080201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0A01E9">
        <w:rPr>
          <w:sz w:val="28"/>
          <w:szCs w:val="28"/>
        </w:rPr>
        <w:t>05</w:t>
      </w:r>
      <w:r>
        <w:rPr>
          <w:sz w:val="28"/>
          <w:szCs w:val="28"/>
        </w:rPr>
        <w:t xml:space="preserve">.2026 </w:t>
      </w:r>
      <w:r w:rsidRPr="00BD46ED">
        <w:rPr>
          <w:sz w:val="28"/>
          <w:szCs w:val="28"/>
        </w:rPr>
        <w:t xml:space="preserve">№ </w:t>
      </w:r>
      <w:r w:rsidR="00080201">
        <w:rPr>
          <w:sz w:val="28"/>
          <w:szCs w:val="28"/>
        </w:rPr>
        <w:t>795</w:t>
      </w:r>
    </w:p>
    <w:p w14:paraId="53A0B78A" w14:textId="77777777" w:rsidR="000A01E9" w:rsidRDefault="000A01E9" w:rsidP="00B94936">
      <w:pPr>
        <w:widowControl w:val="0"/>
        <w:jc w:val="center"/>
        <w:rPr>
          <w:sz w:val="28"/>
          <w:szCs w:val="28"/>
        </w:rPr>
      </w:pPr>
    </w:p>
    <w:p w14:paraId="53D41830" w14:textId="6B3E6474" w:rsidR="00B94936" w:rsidRPr="00BD46ED" w:rsidRDefault="00B94936" w:rsidP="00B94936">
      <w:pPr>
        <w:widowControl w:val="0"/>
        <w:jc w:val="center"/>
        <w:rPr>
          <w:sz w:val="28"/>
          <w:szCs w:val="28"/>
        </w:rPr>
      </w:pPr>
      <w:r w:rsidRPr="00BD46ED">
        <w:rPr>
          <w:sz w:val="28"/>
          <w:szCs w:val="28"/>
        </w:rPr>
        <w:t>ПОЛОЖЕНИЕ</w:t>
      </w:r>
    </w:p>
    <w:p w14:paraId="0AB0DC88" w14:textId="77777777" w:rsidR="00B94936" w:rsidRDefault="00B94936" w:rsidP="00B9493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096DDF">
        <w:rPr>
          <w:sz w:val="28"/>
          <w:szCs w:val="28"/>
        </w:rPr>
        <w:t xml:space="preserve">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</w:t>
      </w:r>
      <w:r>
        <w:rPr>
          <w:sz w:val="28"/>
          <w:szCs w:val="28"/>
        </w:rPr>
        <w:t xml:space="preserve"> </w:t>
      </w:r>
      <w:r w:rsidRPr="00096DDF">
        <w:rPr>
          <w:sz w:val="28"/>
          <w:szCs w:val="28"/>
        </w:rPr>
        <w:t>вырученных от его реализации</w:t>
      </w:r>
    </w:p>
    <w:p w14:paraId="3E0900E2" w14:textId="77777777" w:rsidR="00B94936" w:rsidRPr="00BD46ED" w:rsidRDefault="00B94936" w:rsidP="00B94936">
      <w:pPr>
        <w:widowControl w:val="0"/>
        <w:jc w:val="center"/>
        <w:rPr>
          <w:rFonts w:cs="Arial"/>
          <w:sz w:val="28"/>
          <w:szCs w:val="28"/>
        </w:rPr>
      </w:pPr>
    </w:p>
    <w:p w14:paraId="7A73AFC5" w14:textId="77777777" w:rsidR="00B94936" w:rsidRPr="00BD46ED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 xml:space="preserve">1. Настоящее положение определяет порядок сообщения лицами </w:t>
      </w:r>
      <w:r w:rsidRPr="00BD46ED">
        <w:rPr>
          <w:sz w:val="28"/>
          <w:szCs w:val="28"/>
        </w:rPr>
        <w:t>замещающими, должности муниципальной службы</w:t>
      </w:r>
      <w:r w:rsidRPr="00BD46ED">
        <w:rPr>
          <w:rFonts w:cs="Arial"/>
          <w:sz w:val="28"/>
          <w:szCs w:val="28"/>
        </w:rPr>
        <w:t xml:space="preserve"> (далее - муниципальные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(служебных) должностных обязанностей, порядок сдачи и оценки подарка, реализации (выкупа) и зачисления средств, вырученных от его реализации.</w:t>
      </w:r>
    </w:p>
    <w:p w14:paraId="432B1852" w14:textId="77777777" w:rsidR="00B94936" w:rsidRPr="00BD46ED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>2. Для целей настоящего Положения используются следующие понятия:</w:t>
      </w:r>
    </w:p>
    <w:p w14:paraId="6750D016" w14:textId="77777777" w:rsidR="00B94936" w:rsidRPr="003A10F2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r w:rsidRPr="003A10F2">
        <w:rPr>
          <w:rFonts w:cs="Arial"/>
          <w:sz w:val="28"/>
          <w:szCs w:val="28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</w:t>
      </w:r>
      <w:r>
        <w:rPr>
          <w:rFonts w:cs="Arial"/>
          <w:sz w:val="28"/>
          <w:szCs w:val="28"/>
        </w:rPr>
        <w:t xml:space="preserve"> муниципальным служащим </w:t>
      </w:r>
      <w:r w:rsidRPr="003A10F2">
        <w:rPr>
          <w:rFonts w:cs="Arial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224BD514" w14:textId="77777777" w:rsidR="00B94936" w:rsidRPr="003A10F2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r w:rsidRPr="003A10F2">
        <w:rPr>
          <w:rFonts w:cs="Arial"/>
          <w:sz w:val="28"/>
          <w:szCs w:val="28"/>
        </w:rP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</w:t>
      </w:r>
      <w:r>
        <w:rPr>
          <w:rFonts w:cs="Arial"/>
          <w:sz w:val="28"/>
          <w:szCs w:val="28"/>
        </w:rPr>
        <w:t xml:space="preserve">бязанностей" - получение муниципальным служащим </w:t>
      </w:r>
      <w:r w:rsidRPr="003A10F2">
        <w:rPr>
          <w:rFonts w:cs="Arial"/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523A281F" w14:textId="77777777" w:rsidR="00B94936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 xml:space="preserve">3. </w:t>
      </w:r>
      <w:r>
        <w:rPr>
          <w:rFonts w:cs="Arial"/>
          <w:sz w:val="28"/>
          <w:szCs w:val="28"/>
        </w:rPr>
        <w:t>Муниципальные служащие</w:t>
      </w:r>
      <w:r w:rsidRPr="003A10F2">
        <w:rPr>
          <w:rFonts w:cs="Arial"/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</w:t>
      </w:r>
      <w:r w:rsidRPr="003A10F2">
        <w:rPr>
          <w:rFonts w:cs="Arial"/>
          <w:sz w:val="28"/>
          <w:szCs w:val="28"/>
        </w:rPr>
        <w:lastRenderedPageBreak/>
        <w:t>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1C220E85" w14:textId="77777777" w:rsidR="00B94936" w:rsidRPr="00BD46ED" w:rsidRDefault="00B94936" w:rsidP="00B94936">
      <w:pPr>
        <w:widowControl w:val="0"/>
        <w:ind w:firstLine="708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4. Муниципальный служащий обязан направлять у</w:t>
      </w:r>
      <w:r w:rsidRPr="003A10F2">
        <w:rPr>
          <w:rFonts w:cs="Arial"/>
          <w:sz w:val="28"/>
          <w:szCs w:val="28"/>
        </w:rPr>
        <w:t>ведомление о получении подарка</w:t>
      </w:r>
      <w:r>
        <w:rPr>
          <w:rFonts w:cs="Arial"/>
          <w:sz w:val="28"/>
          <w:szCs w:val="28"/>
        </w:rPr>
        <w:t xml:space="preserve"> </w:t>
      </w:r>
      <w:r w:rsidRPr="003A10F2">
        <w:rPr>
          <w:rFonts w:cs="Arial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 по форме согласно приложению № 1 к настоящему Положению не позднее трех рабочих дней со дня получения подарка в службу по противодействию коррупции и информированию населения Администрации Белокалитвинского района.</w:t>
      </w:r>
      <w:r>
        <w:rPr>
          <w:rFonts w:cs="Arial"/>
          <w:sz w:val="28"/>
          <w:szCs w:val="28"/>
        </w:rPr>
        <w:t xml:space="preserve"> </w:t>
      </w:r>
      <w:bookmarkStart w:id="3" w:name="Par45"/>
      <w:bookmarkEnd w:id="3"/>
      <w:r>
        <w:rPr>
          <w:rFonts w:cs="Arial"/>
          <w:sz w:val="28"/>
          <w:szCs w:val="28"/>
        </w:rPr>
        <w:t>К</w:t>
      </w:r>
      <w:r w:rsidRPr="00BD46ED">
        <w:rPr>
          <w:sz w:val="28"/>
          <w:szCs w:val="28"/>
        </w:rPr>
        <w:t xml:space="preserve">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6193D550" w14:textId="77777777" w:rsidR="00B94936" w:rsidRPr="00BD46ED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bookmarkStart w:id="4" w:name="Par46"/>
      <w:bookmarkEnd w:id="4"/>
      <w:r w:rsidRPr="00BD46ED">
        <w:rPr>
          <w:rFonts w:cs="Arial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7F6B4576" w14:textId="77777777" w:rsidR="00B94936" w:rsidRPr="00BD46ED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 xml:space="preserve">При невозможности подачи уведомления в сроки, указанные в </w:t>
      </w:r>
      <w:hyperlink w:anchor="Par45" w:tooltip="Ссылка на текущий документ" w:history="1">
        <w:r w:rsidRPr="00BD46ED">
          <w:rPr>
            <w:rFonts w:cs="Arial"/>
            <w:sz w:val="28"/>
            <w:szCs w:val="28"/>
          </w:rPr>
          <w:t>абзацах первом</w:t>
        </w:r>
      </w:hyperlink>
      <w:r w:rsidRPr="00BD46ED">
        <w:rPr>
          <w:rFonts w:cs="Arial"/>
          <w:sz w:val="28"/>
          <w:szCs w:val="28"/>
        </w:rPr>
        <w:t xml:space="preserve"> и </w:t>
      </w:r>
      <w:hyperlink w:anchor="Par46" w:tooltip="Ссылка на текущий документ" w:history="1">
        <w:r>
          <w:rPr>
            <w:rFonts w:cs="Arial"/>
            <w:sz w:val="28"/>
            <w:szCs w:val="28"/>
          </w:rPr>
          <w:t>втором</w:t>
        </w:r>
      </w:hyperlink>
      <w:r w:rsidRPr="00BD46ED">
        <w:rPr>
          <w:rFonts w:cs="Arial"/>
          <w:sz w:val="28"/>
          <w:szCs w:val="28"/>
        </w:rPr>
        <w:t xml:space="preserve"> настоящего пункта, по причине, не зависящей </w:t>
      </w:r>
      <w:r>
        <w:rPr>
          <w:rFonts w:cs="Arial"/>
          <w:sz w:val="28"/>
          <w:szCs w:val="28"/>
        </w:rPr>
        <w:t>от муниципального служащего,</w:t>
      </w:r>
      <w:r w:rsidRPr="00BD46ED">
        <w:rPr>
          <w:rFonts w:cs="Arial"/>
          <w:sz w:val="28"/>
          <w:szCs w:val="28"/>
        </w:rPr>
        <w:t xml:space="preserve"> оно представляется не позднее следующего дня после ее устранения.</w:t>
      </w:r>
    </w:p>
    <w:p w14:paraId="5154B32E" w14:textId="77777777" w:rsidR="00B94936" w:rsidRPr="00BD46ED" w:rsidRDefault="00B94936" w:rsidP="00B94936">
      <w:pPr>
        <w:widowControl w:val="0"/>
        <w:ind w:firstLine="708"/>
        <w:jc w:val="both"/>
        <w:rPr>
          <w:sz w:val="28"/>
          <w:szCs w:val="28"/>
        </w:rPr>
      </w:pPr>
      <w:bookmarkStart w:id="5" w:name="Par49"/>
      <w:bookmarkEnd w:id="5"/>
      <w:r>
        <w:rPr>
          <w:sz w:val="28"/>
          <w:szCs w:val="28"/>
          <w:lang w:eastAsia="en-US"/>
        </w:rPr>
        <w:t>5</w:t>
      </w:r>
      <w:r w:rsidRPr="00BD46ED">
        <w:rPr>
          <w:sz w:val="28"/>
          <w:szCs w:val="28"/>
          <w:lang w:eastAsia="en-US"/>
        </w:rPr>
        <w:t>. Уведомление составляется в 2 экземплярах,</w:t>
      </w:r>
      <w:r w:rsidRPr="00BD46ED">
        <w:rPr>
          <w:sz w:val="28"/>
          <w:szCs w:val="28"/>
        </w:rPr>
        <w:t xml:space="preserve"> один из которых возвращается лицу, представившему уведомление, с отметкой о регистрации в журнале регистрации уведомлений о получении подарка в связи </w:t>
      </w:r>
      <w:r w:rsidRPr="00E6050C">
        <w:rPr>
          <w:sz w:val="28"/>
          <w:szCs w:val="28"/>
        </w:rPr>
        <w:t>с протокольными мероприятиями, служебными командировками и другими</w:t>
      </w:r>
      <w:r>
        <w:rPr>
          <w:sz w:val="28"/>
          <w:szCs w:val="28"/>
        </w:rPr>
        <w:t xml:space="preserve"> </w:t>
      </w:r>
      <w:r w:rsidRPr="00E6050C">
        <w:rPr>
          <w:sz w:val="28"/>
          <w:szCs w:val="28"/>
        </w:rPr>
        <w:t>официальными мероприятиями</w:t>
      </w:r>
      <w:r w:rsidRPr="00BD46ED">
        <w:rPr>
          <w:sz w:val="28"/>
          <w:szCs w:val="28"/>
        </w:rPr>
        <w:t>, который ведется по форме</w:t>
      </w:r>
      <w:r>
        <w:rPr>
          <w:sz w:val="28"/>
          <w:szCs w:val="28"/>
        </w:rPr>
        <w:t xml:space="preserve"> </w:t>
      </w:r>
      <w:r w:rsidRPr="00BD46ED">
        <w:rPr>
          <w:sz w:val="28"/>
          <w:szCs w:val="28"/>
        </w:rPr>
        <w:t>с</w:t>
      </w:r>
      <w:r>
        <w:rPr>
          <w:sz w:val="28"/>
          <w:szCs w:val="28"/>
        </w:rPr>
        <w:t>огласно п</w:t>
      </w:r>
      <w:r w:rsidRPr="00BD46ED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 xml:space="preserve">№ </w:t>
      </w:r>
      <w:r w:rsidRPr="00BD46ED">
        <w:rPr>
          <w:sz w:val="28"/>
          <w:szCs w:val="28"/>
        </w:rPr>
        <w:t xml:space="preserve">2 к настоящему Положению, другой экземпляр направляется в комиссию по учету поступления и выбытия подарков (далее - комиссия). </w:t>
      </w:r>
    </w:p>
    <w:p w14:paraId="396ADA88" w14:textId="77777777" w:rsidR="00B94936" w:rsidRPr="00BD46ED" w:rsidRDefault="00B94936" w:rsidP="00B9493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D46ED">
        <w:rPr>
          <w:sz w:val="28"/>
          <w:szCs w:val="28"/>
        </w:rPr>
        <w:t>. Подарок, стоимость которого подтверждается документами и превышает 3 тыс. рублей, либо стоимость которого получивш</w:t>
      </w:r>
      <w:r>
        <w:rPr>
          <w:sz w:val="28"/>
          <w:szCs w:val="28"/>
        </w:rPr>
        <w:t>им</w:t>
      </w:r>
      <w:r w:rsidRPr="00BD46ED">
        <w:rPr>
          <w:sz w:val="28"/>
          <w:szCs w:val="28"/>
        </w:rPr>
        <w:t xml:space="preserve"> его муниципальн</w:t>
      </w:r>
      <w:r>
        <w:rPr>
          <w:sz w:val="28"/>
          <w:szCs w:val="28"/>
        </w:rPr>
        <w:t>ому</w:t>
      </w:r>
      <w:r w:rsidRPr="00BD46ED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ему</w:t>
      </w:r>
      <w:r w:rsidRPr="00BD46ED">
        <w:rPr>
          <w:sz w:val="28"/>
          <w:szCs w:val="28"/>
        </w:rPr>
        <w:t xml:space="preserve"> неизвестна, сдается </w:t>
      </w:r>
      <w:r w:rsidRPr="00BD46ED">
        <w:rPr>
          <w:rFonts w:cs="Arial"/>
          <w:sz w:val="28"/>
          <w:szCs w:val="28"/>
        </w:rPr>
        <w:t>муниципальными служащими</w:t>
      </w:r>
      <w:r w:rsidRPr="00BD46ED">
        <w:rPr>
          <w:sz w:val="28"/>
          <w:szCs w:val="28"/>
        </w:rPr>
        <w:t xml:space="preserve"> в </w:t>
      </w:r>
      <w:r>
        <w:rPr>
          <w:sz w:val="28"/>
          <w:szCs w:val="28"/>
        </w:rPr>
        <w:t>службу по противодействию коррупции и информированию населения</w:t>
      </w:r>
      <w:r w:rsidRPr="00BD46ED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Белокалитвинского </w:t>
      </w:r>
      <w:r w:rsidRPr="00BD46ED">
        <w:rPr>
          <w:sz w:val="28"/>
          <w:szCs w:val="28"/>
        </w:rPr>
        <w:t>района по акту приема-передачи, по форме согласно приложению 3 к настоящему Положению, не позднее 5 рабочих дней со дня регистрации уведомления в соответствующем журнале регистрации заявлений. Регистрация уведомления осуществляется в день его предоставления.</w:t>
      </w:r>
    </w:p>
    <w:p w14:paraId="534E5FAF" w14:textId="77777777" w:rsidR="00B94936" w:rsidRPr="00BD46ED" w:rsidRDefault="00B94936" w:rsidP="00B94936">
      <w:pPr>
        <w:widowControl w:val="0"/>
        <w:ind w:firstLine="708"/>
        <w:jc w:val="both"/>
        <w:rPr>
          <w:sz w:val="28"/>
          <w:szCs w:val="28"/>
        </w:rPr>
      </w:pPr>
      <w:r w:rsidRPr="00BD46ED">
        <w:rPr>
          <w:sz w:val="28"/>
          <w:szCs w:val="28"/>
        </w:rPr>
        <w:t>Учет актов приема-передачи подарков ведется в журнале по форме, утвержденном приложением №</w:t>
      </w:r>
      <w:r>
        <w:rPr>
          <w:sz w:val="28"/>
          <w:szCs w:val="28"/>
        </w:rPr>
        <w:t xml:space="preserve"> </w:t>
      </w:r>
      <w:r w:rsidRPr="00BD46ED">
        <w:rPr>
          <w:sz w:val="28"/>
          <w:szCs w:val="28"/>
        </w:rPr>
        <w:t xml:space="preserve">4 к настоящему </w:t>
      </w:r>
      <w:r>
        <w:rPr>
          <w:sz w:val="28"/>
          <w:szCs w:val="28"/>
        </w:rPr>
        <w:t>Положению</w:t>
      </w:r>
      <w:r w:rsidRPr="00BD46ED">
        <w:rPr>
          <w:sz w:val="28"/>
          <w:szCs w:val="28"/>
        </w:rPr>
        <w:t>.</w:t>
      </w:r>
    </w:p>
    <w:p w14:paraId="00B992F9" w14:textId="77777777" w:rsidR="00B94936" w:rsidRPr="00BD46ED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7</w:t>
      </w:r>
      <w:r w:rsidRPr="00BD46ED">
        <w:rPr>
          <w:rFonts w:cs="Arial"/>
          <w:sz w:val="28"/>
          <w:szCs w:val="28"/>
        </w:rPr>
        <w:t xml:space="preserve">. Подарок, полученный муниципальными служащими независимо от его стоимости, подлежит передаче на хранение в порядке, предусмотренном </w:t>
      </w:r>
      <w:hyperlink w:anchor="Par49" w:tooltip="Ссылка на текущий документ" w:history="1">
        <w:r w:rsidRPr="00BD46ED">
          <w:rPr>
            <w:rFonts w:cs="Arial"/>
            <w:sz w:val="28"/>
            <w:szCs w:val="28"/>
          </w:rPr>
          <w:t xml:space="preserve">пунктом </w:t>
        </w:r>
      </w:hyperlink>
      <w:r>
        <w:rPr>
          <w:rFonts w:cs="Arial"/>
          <w:sz w:val="28"/>
          <w:szCs w:val="28"/>
        </w:rPr>
        <w:t>6</w:t>
      </w:r>
      <w:r w:rsidRPr="00BD46ED">
        <w:rPr>
          <w:rFonts w:cs="Arial"/>
          <w:sz w:val="28"/>
          <w:szCs w:val="28"/>
        </w:rPr>
        <w:t xml:space="preserve"> настоящего Положения.</w:t>
      </w:r>
    </w:p>
    <w:p w14:paraId="6A47F820" w14:textId="77777777" w:rsidR="00B94936" w:rsidRPr="00BD46ED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8</w:t>
      </w:r>
      <w:r w:rsidRPr="00BD46ED">
        <w:rPr>
          <w:rFonts w:cs="Arial"/>
          <w:sz w:val="28"/>
          <w:szCs w:val="28"/>
        </w:rPr>
        <w:t>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</w:t>
      </w:r>
      <w:r>
        <w:rPr>
          <w:rFonts w:cs="Arial"/>
          <w:sz w:val="28"/>
          <w:szCs w:val="28"/>
        </w:rPr>
        <w:t>ет лицо</w:t>
      </w:r>
      <w:r w:rsidRPr="00BD46ED">
        <w:rPr>
          <w:rFonts w:cs="Arial"/>
          <w:sz w:val="28"/>
          <w:szCs w:val="28"/>
        </w:rPr>
        <w:t>, получившие подарок.</w:t>
      </w:r>
    </w:p>
    <w:p w14:paraId="6606E121" w14:textId="77777777" w:rsidR="00B94936" w:rsidRPr="00BD46ED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9</w:t>
      </w:r>
      <w:r w:rsidRPr="00BD46ED">
        <w:rPr>
          <w:rFonts w:cs="Arial"/>
          <w:sz w:val="28"/>
          <w:szCs w:val="28"/>
        </w:rPr>
        <w:t xml:space="preserve">. В целях принятия к бухгалтерскому учету подарка в порядке, установленном законодательством Российской Федерации, определение его </w:t>
      </w:r>
      <w:r w:rsidRPr="00BD46ED">
        <w:rPr>
          <w:rFonts w:cs="Arial"/>
          <w:sz w:val="28"/>
          <w:szCs w:val="28"/>
        </w:rPr>
        <w:lastRenderedPageBreak/>
        <w:t xml:space="preserve">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</w:t>
      </w:r>
    </w:p>
    <w:p w14:paraId="30F79DCF" w14:textId="77777777" w:rsidR="00B94936" w:rsidRPr="00BD46ED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>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14:paraId="266DDA7A" w14:textId="77777777" w:rsidR="00B94936" w:rsidRPr="00BD46ED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10. Отдел бухгалтерии </w:t>
      </w:r>
      <w:r w:rsidRPr="00BD46ED">
        <w:rPr>
          <w:rFonts w:cs="Arial"/>
          <w:sz w:val="28"/>
          <w:szCs w:val="28"/>
        </w:rPr>
        <w:t xml:space="preserve">Администрации </w:t>
      </w:r>
      <w:r>
        <w:rPr>
          <w:rFonts w:cs="Arial"/>
          <w:sz w:val="28"/>
          <w:szCs w:val="28"/>
        </w:rPr>
        <w:t xml:space="preserve">Белокалитвинского </w:t>
      </w:r>
      <w:r w:rsidRPr="00BD46ED">
        <w:rPr>
          <w:rFonts w:cs="Arial"/>
          <w:sz w:val="28"/>
          <w:szCs w:val="28"/>
        </w:rPr>
        <w:t xml:space="preserve">района обеспечивает включение в установленном порядке принятого к бухгалтерскому учету подарка, стоимость которого превышает 3 тыс. рублей </w:t>
      </w:r>
      <w:r w:rsidRPr="00BD46ED">
        <w:rPr>
          <w:bCs/>
          <w:sz w:val="28"/>
        </w:rPr>
        <w:t xml:space="preserve">в реестр муниципального имущества </w:t>
      </w:r>
      <w:r>
        <w:rPr>
          <w:bCs/>
          <w:sz w:val="28"/>
        </w:rPr>
        <w:t xml:space="preserve">Белокалитвинского </w:t>
      </w:r>
      <w:r w:rsidRPr="00BD46ED">
        <w:rPr>
          <w:bCs/>
          <w:sz w:val="28"/>
        </w:rPr>
        <w:t>района</w:t>
      </w:r>
      <w:r w:rsidRPr="00BD46ED">
        <w:rPr>
          <w:rFonts w:cs="Arial"/>
          <w:sz w:val="28"/>
          <w:szCs w:val="28"/>
        </w:rPr>
        <w:t xml:space="preserve">. </w:t>
      </w:r>
    </w:p>
    <w:p w14:paraId="5F6350B6" w14:textId="77777777" w:rsidR="00B94936" w:rsidRPr="00BD46ED" w:rsidRDefault="00B94936" w:rsidP="00B94936">
      <w:pPr>
        <w:ind w:firstLine="708"/>
        <w:jc w:val="both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>1</w:t>
      </w:r>
      <w:r>
        <w:rPr>
          <w:rFonts w:cs="Arial"/>
          <w:sz w:val="28"/>
          <w:szCs w:val="28"/>
        </w:rPr>
        <w:t>1</w:t>
      </w:r>
      <w:r w:rsidRPr="00BD46ED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</w:t>
      </w:r>
      <w:r w:rsidRPr="00BD46ED">
        <w:rPr>
          <w:rFonts w:cs="Arial"/>
          <w:sz w:val="28"/>
          <w:szCs w:val="28"/>
        </w:rPr>
        <w:t>Муниципальны</w:t>
      </w:r>
      <w:r>
        <w:rPr>
          <w:rFonts w:cs="Arial"/>
          <w:sz w:val="28"/>
          <w:szCs w:val="28"/>
        </w:rPr>
        <w:t>й</w:t>
      </w:r>
      <w:r w:rsidRPr="00BD46ED">
        <w:rPr>
          <w:rFonts w:cs="Arial"/>
          <w:sz w:val="28"/>
          <w:szCs w:val="28"/>
        </w:rPr>
        <w:t xml:space="preserve"> служащи</w:t>
      </w:r>
      <w:r>
        <w:rPr>
          <w:rFonts w:cs="Arial"/>
          <w:sz w:val="28"/>
          <w:szCs w:val="28"/>
        </w:rPr>
        <w:t>й, сдавший</w:t>
      </w:r>
      <w:r w:rsidRPr="00BD46ED">
        <w:rPr>
          <w:rFonts w:cs="Arial"/>
          <w:sz w:val="28"/>
          <w:szCs w:val="28"/>
        </w:rPr>
        <w:t xml:space="preserve"> подарок мо</w:t>
      </w:r>
      <w:r>
        <w:rPr>
          <w:rFonts w:cs="Arial"/>
          <w:sz w:val="28"/>
          <w:szCs w:val="28"/>
        </w:rPr>
        <w:t>жет</w:t>
      </w:r>
      <w:r w:rsidRPr="00BD46ED">
        <w:rPr>
          <w:rFonts w:cs="Arial"/>
          <w:sz w:val="28"/>
          <w:szCs w:val="28"/>
        </w:rPr>
        <w:t xml:space="preserve"> его выкупить, направив на имя представителя нанимателя заявление о выкупе подарка по форме согласно приложению №</w:t>
      </w:r>
      <w:r>
        <w:rPr>
          <w:rFonts w:cs="Arial"/>
          <w:sz w:val="28"/>
          <w:szCs w:val="28"/>
        </w:rPr>
        <w:t xml:space="preserve"> </w:t>
      </w:r>
      <w:r w:rsidRPr="00BD46ED">
        <w:rPr>
          <w:rFonts w:cs="Arial"/>
          <w:sz w:val="28"/>
          <w:szCs w:val="28"/>
        </w:rPr>
        <w:t xml:space="preserve">5 к настоящему Положению не позднее двух месяцев со дня сдачи подарка (далее – лицо, подавшее заявление). </w:t>
      </w:r>
    </w:p>
    <w:p w14:paraId="001C4085" w14:textId="77777777" w:rsidR="00B94936" w:rsidRPr="00BD46ED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>1</w:t>
      </w:r>
      <w:r>
        <w:rPr>
          <w:rFonts w:cs="Arial"/>
          <w:sz w:val="28"/>
          <w:szCs w:val="28"/>
        </w:rPr>
        <w:t>2</w:t>
      </w:r>
      <w:r w:rsidRPr="00BD46ED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> </w:t>
      </w:r>
      <w:r w:rsidRPr="00BD46ED">
        <w:rPr>
          <w:rFonts w:cs="Arial"/>
          <w:sz w:val="28"/>
          <w:szCs w:val="28"/>
        </w:rPr>
        <w:t>Выкуп осуществляется путем заключения договора выкупа подарка, оформляемого в соответствии с действующим законодательством Российской Федерации.</w:t>
      </w:r>
    </w:p>
    <w:p w14:paraId="56E3DF18" w14:textId="77777777" w:rsidR="00B94936" w:rsidRPr="00BD46ED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bookmarkStart w:id="6" w:name="Par54"/>
      <w:bookmarkStart w:id="7" w:name="Par55"/>
      <w:bookmarkEnd w:id="6"/>
      <w:bookmarkEnd w:id="7"/>
      <w:r w:rsidRPr="00BD46ED">
        <w:rPr>
          <w:rFonts w:cs="Arial"/>
          <w:sz w:val="28"/>
          <w:szCs w:val="28"/>
        </w:rPr>
        <w:t>1</w:t>
      </w:r>
      <w:r>
        <w:rPr>
          <w:rFonts w:cs="Arial"/>
          <w:sz w:val="28"/>
          <w:szCs w:val="28"/>
        </w:rPr>
        <w:t>3</w:t>
      </w:r>
      <w:r w:rsidRPr="00BD46ED">
        <w:rPr>
          <w:rFonts w:cs="Arial"/>
          <w:sz w:val="28"/>
          <w:szCs w:val="28"/>
        </w:rPr>
        <w:t xml:space="preserve">. </w:t>
      </w:r>
      <w:r w:rsidRPr="00411153">
        <w:rPr>
          <w:rFonts w:cs="Arial"/>
          <w:sz w:val="28"/>
          <w:szCs w:val="28"/>
        </w:rPr>
        <w:t xml:space="preserve">Служба по противодействию коррупции и информированию населения </w:t>
      </w:r>
      <w:r w:rsidRPr="00BD46ED">
        <w:rPr>
          <w:rFonts w:cs="Arial"/>
          <w:sz w:val="28"/>
          <w:szCs w:val="28"/>
        </w:rPr>
        <w:t xml:space="preserve">Администрации </w:t>
      </w:r>
      <w:r>
        <w:rPr>
          <w:rFonts w:cs="Arial"/>
          <w:sz w:val="28"/>
          <w:szCs w:val="28"/>
        </w:rPr>
        <w:t xml:space="preserve">Белокалитвинского </w:t>
      </w:r>
      <w:r w:rsidRPr="00BD46ED">
        <w:rPr>
          <w:rFonts w:cs="Arial"/>
          <w:sz w:val="28"/>
          <w:szCs w:val="28"/>
        </w:rPr>
        <w:t xml:space="preserve">района в течение 3 месяцев со дня поступления заявления, указанного в </w:t>
      </w:r>
      <w:r>
        <w:rPr>
          <w:rFonts w:cs="Arial"/>
          <w:sz w:val="28"/>
          <w:szCs w:val="28"/>
        </w:rPr>
        <w:t>пункте 1</w:t>
      </w:r>
      <w:hyperlink w:anchor="Par54" w:tooltip="Ссылка на текущий документ" w:history="1">
        <w:r>
          <w:rPr>
            <w:rFonts w:cs="Arial"/>
            <w:sz w:val="28"/>
            <w:szCs w:val="28"/>
          </w:rPr>
          <w:t>2</w:t>
        </w:r>
      </w:hyperlink>
      <w:r w:rsidRPr="00BD46ED">
        <w:rPr>
          <w:rFonts w:cs="Arial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муниципального служащего</w:t>
      </w:r>
      <w:r>
        <w:rPr>
          <w:rFonts w:cs="Arial"/>
          <w:sz w:val="28"/>
          <w:szCs w:val="28"/>
        </w:rPr>
        <w:t>,</w:t>
      </w:r>
      <w:r w:rsidRPr="00BD46ED">
        <w:rPr>
          <w:rFonts w:cs="Arial"/>
          <w:sz w:val="28"/>
          <w:szCs w:val="28"/>
        </w:rPr>
        <w:t xml:space="preserve"> подавшего заявление, о результатах оценки и направляет два экземпляра договора выкупа подарка. После чего в течение месяца заявитель выкупает подарок по установленной в результате оценки стоимости или отказывается от выкупа в письменной форме.</w:t>
      </w:r>
    </w:p>
    <w:p w14:paraId="7EF27F12" w14:textId="77777777" w:rsidR="00B94936" w:rsidRPr="00BD46ED" w:rsidRDefault="00B94936" w:rsidP="00B94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7F87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3</w:t>
      </w:r>
      <w:r w:rsidRPr="00FE7F87">
        <w:rPr>
          <w:rFonts w:eastAsia="Calibri"/>
          <w:sz w:val="28"/>
          <w:szCs w:val="28"/>
          <w:lang w:eastAsia="en-US"/>
        </w:rPr>
        <w:t>.1. В случае если в отношении подарка, изготовленного из драгоценных металлов и (или) драгоценных камней, не поступило от</w:t>
      </w:r>
      <w:r>
        <w:rPr>
          <w:rFonts w:eastAsia="Calibri"/>
          <w:sz w:val="28"/>
          <w:szCs w:val="28"/>
          <w:lang w:eastAsia="en-US"/>
        </w:rPr>
        <w:t xml:space="preserve"> муниципального служащего </w:t>
      </w:r>
      <w:r w:rsidRPr="00FE7F87">
        <w:rPr>
          <w:rFonts w:eastAsia="Calibri"/>
          <w:sz w:val="28"/>
          <w:szCs w:val="28"/>
          <w:lang w:eastAsia="en-US"/>
        </w:rPr>
        <w:t xml:space="preserve">заявление, указанное в </w:t>
      </w:r>
      <w:hyperlink r:id="rId12" w:anchor="/document/70557294/entry/1012" w:history="1">
        <w:r w:rsidRPr="00FE7F87">
          <w:rPr>
            <w:rFonts w:eastAsia="Calibri"/>
            <w:sz w:val="28"/>
            <w:szCs w:val="28"/>
            <w:lang w:eastAsia="en-US"/>
          </w:rPr>
          <w:t>пункте 1</w:t>
        </w:r>
      </w:hyperlink>
      <w:r>
        <w:rPr>
          <w:rFonts w:eastAsia="Calibri"/>
          <w:sz w:val="28"/>
          <w:szCs w:val="28"/>
          <w:lang w:eastAsia="en-US"/>
        </w:rPr>
        <w:t>1</w:t>
      </w:r>
      <w:r w:rsidRPr="00FE7F87">
        <w:rPr>
          <w:rFonts w:eastAsia="Calibri"/>
          <w:sz w:val="28"/>
          <w:szCs w:val="28"/>
          <w:lang w:eastAsia="en-US"/>
        </w:rPr>
        <w:t xml:space="preserve"> настоящего Положения, либо в случае</w:t>
      </w:r>
      <w:r w:rsidRPr="00BD46ED">
        <w:rPr>
          <w:rFonts w:eastAsia="Calibri"/>
          <w:sz w:val="28"/>
          <w:szCs w:val="28"/>
          <w:lang w:eastAsia="en-US"/>
        </w:rPr>
        <w:t xml:space="preserve"> отказа указанных лиц от выкупа такого подарка</w:t>
      </w:r>
      <w:r>
        <w:rPr>
          <w:rFonts w:eastAsia="Calibri"/>
          <w:sz w:val="28"/>
          <w:szCs w:val="28"/>
          <w:lang w:eastAsia="en-US"/>
        </w:rPr>
        <w:t>,</w:t>
      </w:r>
      <w:r w:rsidRPr="00BD46ED">
        <w:rPr>
          <w:rFonts w:eastAsia="Calibri"/>
          <w:sz w:val="28"/>
          <w:szCs w:val="28"/>
          <w:lang w:eastAsia="en-US"/>
        </w:rPr>
        <w:t xml:space="preserve"> подарок, изготовленный из драгоценных металлов и (или) драгоценных камней, подлежит передаче </w:t>
      </w:r>
      <w:r>
        <w:rPr>
          <w:rFonts w:eastAsia="Calibri"/>
          <w:sz w:val="28"/>
          <w:szCs w:val="28"/>
          <w:lang w:eastAsia="en-US"/>
        </w:rPr>
        <w:t xml:space="preserve">                   в </w:t>
      </w:r>
      <w:r w:rsidRPr="00BD46ED">
        <w:rPr>
          <w:rFonts w:eastAsia="Calibri"/>
          <w:sz w:val="28"/>
          <w:szCs w:val="28"/>
          <w:lang w:eastAsia="en-US"/>
        </w:rPr>
        <w:t>ф</w:t>
      </w:r>
      <w:r>
        <w:rPr>
          <w:rFonts w:eastAsia="Calibri"/>
          <w:sz w:val="28"/>
          <w:szCs w:val="28"/>
          <w:lang w:eastAsia="en-US"/>
        </w:rPr>
        <w:t>едеральное казенное учреждение «</w:t>
      </w:r>
      <w:r w:rsidRPr="00BD46ED">
        <w:rPr>
          <w:rFonts w:eastAsia="Calibri"/>
          <w:sz w:val="28"/>
          <w:szCs w:val="28"/>
          <w:lang w:eastAsia="en-US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Pr="00BD46ED">
        <w:rPr>
          <w:rFonts w:eastAsia="Calibri"/>
          <w:sz w:val="28"/>
          <w:szCs w:val="28"/>
          <w:lang w:eastAsia="en-US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14:paraId="3801DE95" w14:textId="77777777" w:rsidR="00B94936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>Неподписание или не</w:t>
      </w:r>
      <w:r>
        <w:rPr>
          <w:rFonts w:cs="Arial"/>
          <w:sz w:val="28"/>
          <w:szCs w:val="28"/>
        </w:rPr>
        <w:t>пред</w:t>
      </w:r>
      <w:r w:rsidRPr="00BD46ED">
        <w:rPr>
          <w:rFonts w:cs="Arial"/>
          <w:sz w:val="28"/>
          <w:szCs w:val="28"/>
        </w:rPr>
        <w:t>ставление подписанных экземпляров договора выкупа подарка считается отказом муниципального служащего, подавшего заявление, от выкупа подарка.</w:t>
      </w:r>
    </w:p>
    <w:p w14:paraId="3AC4DC83" w14:textId="77777777" w:rsidR="00B94936" w:rsidRPr="00BD46ED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14. </w:t>
      </w:r>
      <w:r w:rsidRPr="00B43DB2">
        <w:rPr>
          <w:rFonts w:cs="Arial"/>
          <w:sz w:val="28"/>
          <w:szCs w:val="28"/>
        </w:rPr>
        <w:t>Подарок, в отношении которого не поступило заявление, указанное в пункте 1</w:t>
      </w:r>
      <w:r>
        <w:rPr>
          <w:rFonts w:cs="Arial"/>
          <w:sz w:val="28"/>
          <w:szCs w:val="28"/>
        </w:rPr>
        <w:t>1</w:t>
      </w:r>
      <w:r w:rsidRPr="00B43DB2">
        <w:rPr>
          <w:rFonts w:cs="Arial"/>
          <w:sz w:val="28"/>
          <w:szCs w:val="28"/>
        </w:rPr>
        <w:t xml:space="preserve"> настоящего </w:t>
      </w:r>
      <w:r>
        <w:rPr>
          <w:rFonts w:cs="Arial"/>
          <w:sz w:val="28"/>
          <w:szCs w:val="28"/>
        </w:rPr>
        <w:t>П</w:t>
      </w:r>
      <w:r w:rsidRPr="00B43DB2">
        <w:rPr>
          <w:rFonts w:cs="Arial"/>
          <w:sz w:val="28"/>
          <w:szCs w:val="28"/>
        </w:rPr>
        <w:t xml:space="preserve">оложения, может использоваться </w:t>
      </w:r>
      <w:r>
        <w:rPr>
          <w:rFonts w:cs="Arial"/>
          <w:sz w:val="28"/>
          <w:szCs w:val="28"/>
        </w:rPr>
        <w:t>Администрацией Белокалитвинского района</w:t>
      </w:r>
      <w:r w:rsidRPr="00B43DB2">
        <w:rPr>
          <w:rFonts w:cs="Arial"/>
          <w:sz w:val="28"/>
          <w:szCs w:val="28"/>
        </w:rPr>
        <w:t xml:space="preserve"> с учетом заключения комиссии</w:t>
      </w:r>
      <w:r>
        <w:rPr>
          <w:rFonts w:cs="Arial"/>
          <w:sz w:val="28"/>
          <w:szCs w:val="28"/>
        </w:rPr>
        <w:t xml:space="preserve"> или коллегиального органа </w:t>
      </w:r>
      <w:r w:rsidRPr="00B43DB2">
        <w:rPr>
          <w:rFonts w:cs="Arial"/>
          <w:sz w:val="28"/>
          <w:szCs w:val="28"/>
        </w:rPr>
        <w:t xml:space="preserve">о целесообразности использования подарка для обеспечения </w:t>
      </w:r>
      <w:r w:rsidRPr="00B43DB2">
        <w:rPr>
          <w:rFonts w:cs="Arial"/>
          <w:sz w:val="28"/>
          <w:szCs w:val="28"/>
        </w:rPr>
        <w:lastRenderedPageBreak/>
        <w:t xml:space="preserve">деятельности </w:t>
      </w:r>
      <w:r>
        <w:rPr>
          <w:rFonts w:cs="Arial"/>
          <w:sz w:val="28"/>
          <w:szCs w:val="28"/>
        </w:rPr>
        <w:t>Администрации Белокалитвинского района,</w:t>
      </w:r>
      <w:r w:rsidRPr="00B43DB2">
        <w:rPr>
          <w:rFonts w:cs="Arial"/>
          <w:sz w:val="28"/>
          <w:szCs w:val="28"/>
        </w:rPr>
        <w:t xml:space="preserve"> фонда или иной организации.</w:t>
      </w:r>
    </w:p>
    <w:p w14:paraId="2D4C5406" w14:textId="77777777" w:rsidR="00B94936" w:rsidRPr="00BD46ED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bookmarkStart w:id="8" w:name="Par57"/>
      <w:bookmarkEnd w:id="8"/>
      <w:r w:rsidRPr="00BD46ED">
        <w:rPr>
          <w:rFonts w:cs="Arial"/>
          <w:sz w:val="28"/>
          <w:szCs w:val="28"/>
        </w:rPr>
        <w:t>1</w:t>
      </w:r>
      <w:r>
        <w:rPr>
          <w:rFonts w:cs="Arial"/>
          <w:sz w:val="28"/>
          <w:szCs w:val="28"/>
        </w:rPr>
        <w:t>5</w:t>
      </w:r>
      <w:r w:rsidRPr="00BD46ED">
        <w:rPr>
          <w:rFonts w:cs="Arial"/>
          <w:sz w:val="28"/>
          <w:szCs w:val="28"/>
        </w:rPr>
        <w:t xml:space="preserve">. В случае нецелесообразности использования подарка, </w:t>
      </w:r>
      <w:r>
        <w:rPr>
          <w:rFonts w:cs="Arial"/>
          <w:sz w:val="28"/>
          <w:szCs w:val="28"/>
        </w:rPr>
        <w:t xml:space="preserve">главой Администрации Белокалитвинского района принимается </w:t>
      </w:r>
      <w:r w:rsidRPr="00BD46ED">
        <w:rPr>
          <w:rFonts w:cs="Arial"/>
          <w:sz w:val="28"/>
          <w:szCs w:val="28"/>
        </w:rPr>
        <w:t xml:space="preserve">решение о реализации подарка и проведении оценки его стоимости для реализации (выкупа), осуществляемой </w:t>
      </w:r>
      <w:r>
        <w:rPr>
          <w:rFonts w:cs="Arial"/>
          <w:sz w:val="28"/>
          <w:szCs w:val="28"/>
        </w:rPr>
        <w:t>Администрацией Белокалитвинского района</w:t>
      </w:r>
      <w:r w:rsidRPr="00BD46ED">
        <w:rPr>
          <w:rFonts w:cs="Arial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14:paraId="64403A20" w14:textId="77777777" w:rsidR="00B94936" w:rsidRPr="002F3F6D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r w:rsidRPr="002F3F6D">
        <w:rPr>
          <w:rFonts w:cs="Arial"/>
          <w:sz w:val="28"/>
          <w:szCs w:val="28"/>
        </w:rPr>
        <w:t>1</w:t>
      </w:r>
      <w:r>
        <w:rPr>
          <w:rFonts w:cs="Arial"/>
          <w:sz w:val="28"/>
          <w:szCs w:val="28"/>
        </w:rPr>
        <w:t>6</w:t>
      </w:r>
      <w:r w:rsidRPr="002F3F6D">
        <w:rPr>
          <w:rFonts w:cs="Arial"/>
          <w:sz w:val="28"/>
          <w:szCs w:val="28"/>
        </w:rPr>
        <w:t>. Оценка стоимости подарка для реализации (выкупа),</w:t>
      </w:r>
      <w:r w:rsidRPr="002F3F6D">
        <w:rPr>
          <w:color w:val="000000"/>
          <w:sz w:val="28"/>
          <w:szCs w:val="27"/>
          <w:shd w:val="clear" w:color="auto" w:fill="FFFFFF"/>
        </w:rPr>
        <w:t xml:space="preserve"> предусмотренная пунктами 1</w:t>
      </w:r>
      <w:r>
        <w:rPr>
          <w:color w:val="000000"/>
          <w:sz w:val="28"/>
          <w:szCs w:val="27"/>
          <w:shd w:val="clear" w:color="auto" w:fill="FFFFFF"/>
        </w:rPr>
        <w:t xml:space="preserve">4 </w:t>
      </w:r>
      <w:r w:rsidRPr="002F3F6D">
        <w:rPr>
          <w:color w:val="000000"/>
          <w:sz w:val="28"/>
          <w:szCs w:val="27"/>
          <w:shd w:val="clear" w:color="auto" w:fill="FFFFFF"/>
        </w:rPr>
        <w:t>и 1</w:t>
      </w:r>
      <w:r>
        <w:rPr>
          <w:color w:val="000000"/>
          <w:sz w:val="28"/>
          <w:szCs w:val="27"/>
          <w:shd w:val="clear" w:color="auto" w:fill="FFFFFF"/>
        </w:rPr>
        <w:t>5</w:t>
      </w:r>
      <w:r w:rsidRPr="002F3F6D">
        <w:rPr>
          <w:color w:val="000000"/>
          <w:sz w:val="28"/>
          <w:szCs w:val="27"/>
          <w:shd w:val="clear" w:color="auto" w:fill="FFFFFF"/>
        </w:rPr>
        <w:t xml:space="preserve"> настоящего Положения</w:t>
      </w:r>
      <w:r>
        <w:rPr>
          <w:color w:val="000000"/>
          <w:sz w:val="28"/>
          <w:szCs w:val="27"/>
          <w:shd w:val="clear" w:color="auto" w:fill="FFFFFF"/>
        </w:rPr>
        <w:t>,</w:t>
      </w:r>
      <w:r w:rsidRPr="002F3F6D">
        <w:rPr>
          <w:rFonts w:cs="Arial"/>
          <w:sz w:val="28"/>
          <w:szCs w:val="28"/>
        </w:rPr>
        <w:t xml:space="preserve">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0F02D690" w14:textId="77777777" w:rsidR="00B94936" w:rsidRPr="00BD46ED" w:rsidRDefault="00B94936" w:rsidP="00B94936">
      <w:pPr>
        <w:widowControl w:val="0"/>
        <w:ind w:firstLine="708"/>
        <w:jc w:val="both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>1</w:t>
      </w:r>
      <w:r>
        <w:rPr>
          <w:rFonts w:cs="Arial"/>
          <w:sz w:val="28"/>
          <w:szCs w:val="28"/>
        </w:rPr>
        <w:t>7</w:t>
      </w:r>
      <w:r w:rsidRPr="00BD46ED">
        <w:rPr>
          <w:rFonts w:cs="Arial"/>
          <w:sz w:val="28"/>
          <w:szCs w:val="28"/>
        </w:rPr>
        <w:t xml:space="preserve">. В случае если подарок не выкуплен или не реализован, </w:t>
      </w:r>
      <w:r>
        <w:rPr>
          <w:rFonts w:cs="Arial"/>
          <w:sz w:val="28"/>
          <w:szCs w:val="28"/>
        </w:rPr>
        <w:t xml:space="preserve">главой Администрации Белокалитвинского района </w:t>
      </w:r>
      <w:r w:rsidRPr="00BD46ED">
        <w:rPr>
          <w:rFonts w:cs="Arial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7AEE0C3B" w14:textId="77777777" w:rsidR="00B94936" w:rsidRPr="00BD46ED" w:rsidRDefault="00B94936" w:rsidP="00B94936">
      <w:pPr>
        <w:widowControl w:val="0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18</w:t>
      </w:r>
      <w:r w:rsidRPr="00BD46ED">
        <w:rPr>
          <w:rFonts w:cs="Arial"/>
          <w:sz w:val="28"/>
          <w:szCs w:val="28"/>
        </w:rPr>
        <w:t xml:space="preserve">. Средства, вырученные от реализации (выкупа) подарка, зачисляются в доход бюджета </w:t>
      </w:r>
      <w:r>
        <w:rPr>
          <w:rFonts w:cs="Arial"/>
          <w:sz w:val="28"/>
          <w:szCs w:val="28"/>
        </w:rPr>
        <w:t xml:space="preserve">Белокалитвинского района </w:t>
      </w:r>
      <w:r w:rsidRPr="00BD46ED">
        <w:rPr>
          <w:rFonts w:cs="Arial"/>
          <w:sz w:val="28"/>
          <w:szCs w:val="28"/>
        </w:rPr>
        <w:t>в порядке, установленном бюджетным законодательством Российской Федерации.</w:t>
      </w:r>
    </w:p>
    <w:p w14:paraId="19581CEF" w14:textId="77777777" w:rsidR="00B94936" w:rsidRDefault="00B94936" w:rsidP="00B94936">
      <w:pPr>
        <w:widowControl w:val="0"/>
        <w:ind w:firstLine="540"/>
        <w:jc w:val="both"/>
        <w:rPr>
          <w:rFonts w:cs="Arial"/>
          <w:sz w:val="28"/>
          <w:szCs w:val="28"/>
        </w:rPr>
      </w:pPr>
    </w:p>
    <w:p w14:paraId="4DB42E17" w14:textId="77777777" w:rsidR="000A01E9" w:rsidRDefault="000A01E9" w:rsidP="00B94936">
      <w:pPr>
        <w:widowControl w:val="0"/>
        <w:ind w:firstLine="540"/>
        <w:jc w:val="both"/>
        <w:rPr>
          <w:rFonts w:cs="Arial"/>
          <w:sz w:val="28"/>
          <w:szCs w:val="28"/>
        </w:rPr>
      </w:pPr>
    </w:p>
    <w:p w14:paraId="34405AA6" w14:textId="77777777" w:rsidR="000A01E9" w:rsidRPr="00BD46ED" w:rsidRDefault="000A01E9" w:rsidP="00B94936">
      <w:pPr>
        <w:widowControl w:val="0"/>
        <w:ind w:firstLine="540"/>
        <w:jc w:val="both"/>
        <w:rPr>
          <w:rFonts w:cs="Arial"/>
          <w:sz w:val="28"/>
          <w:szCs w:val="28"/>
        </w:rPr>
      </w:pPr>
    </w:p>
    <w:p w14:paraId="645ACD12" w14:textId="77777777" w:rsidR="00B94936" w:rsidRPr="00A75C67" w:rsidRDefault="00B94936" w:rsidP="00B94936">
      <w:pPr>
        <w:widowControl w:val="0"/>
        <w:jc w:val="both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 xml:space="preserve">Заместитель </w:t>
      </w:r>
      <w:r>
        <w:rPr>
          <w:rFonts w:cs="Arial"/>
          <w:sz w:val="28"/>
          <w:szCs w:val="28"/>
        </w:rPr>
        <w:t>главы</w:t>
      </w:r>
      <w:r w:rsidRPr="00A75C67">
        <w:rPr>
          <w:rFonts w:cs="Arial"/>
          <w:sz w:val="28"/>
          <w:szCs w:val="28"/>
        </w:rPr>
        <w:t xml:space="preserve"> Администрации</w:t>
      </w:r>
    </w:p>
    <w:p w14:paraId="14D52B98" w14:textId="77777777" w:rsidR="000A01E9" w:rsidRDefault="000A01E9" w:rsidP="00B94936">
      <w:pPr>
        <w:widowControl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Белокалитвинского </w:t>
      </w:r>
      <w:r w:rsidR="00B94936">
        <w:rPr>
          <w:rFonts w:cs="Arial"/>
          <w:sz w:val="28"/>
          <w:szCs w:val="28"/>
        </w:rPr>
        <w:t>района</w:t>
      </w:r>
    </w:p>
    <w:p w14:paraId="0943A859" w14:textId="5E65E155" w:rsidR="00B94936" w:rsidRPr="00A75C67" w:rsidRDefault="00B94936" w:rsidP="00B94936">
      <w:pPr>
        <w:widowControl w:val="0"/>
        <w:jc w:val="both"/>
        <w:rPr>
          <w:rFonts w:cs="Arial"/>
          <w:sz w:val="28"/>
          <w:szCs w:val="28"/>
        </w:rPr>
      </w:pPr>
      <w:r w:rsidRPr="00DE49F2">
        <w:rPr>
          <w:rFonts w:cs="Arial"/>
          <w:sz w:val="28"/>
          <w:szCs w:val="28"/>
        </w:rPr>
        <w:t>по организационной</w:t>
      </w:r>
      <w:r w:rsidR="000A01E9">
        <w:rPr>
          <w:rFonts w:cs="Arial"/>
          <w:sz w:val="28"/>
          <w:szCs w:val="28"/>
        </w:rPr>
        <w:t xml:space="preserve"> </w:t>
      </w:r>
      <w:r w:rsidRPr="00DE49F2">
        <w:rPr>
          <w:rFonts w:cs="Arial"/>
          <w:sz w:val="28"/>
          <w:szCs w:val="28"/>
        </w:rPr>
        <w:t>и кадровой работе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  </w:t>
      </w:r>
      <w:r w:rsidRPr="00DE49F2">
        <w:rPr>
          <w:rFonts w:cs="Arial"/>
          <w:sz w:val="28"/>
          <w:szCs w:val="28"/>
        </w:rPr>
        <w:t>Л.Г. Василенко</w:t>
      </w:r>
      <w:r>
        <w:rPr>
          <w:rFonts w:cs="Arial"/>
          <w:sz w:val="28"/>
          <w:szCs w:val="28"/>
        </w:rPr>
        <w:t xml:space="preserve"> </w:t>
      </w:r>
    </w:p>
    <w:p w14:paraId="039E22F8" w14:textId="77777777" w:rsidR="00B94936" w:rsidRDefault="00B94936" w:rsidP="00B94936">
      <w:pPr>
        <w:widowControl w:val="0"/>
        <w:jc w:val="both"/>
        <w:rPr>
          <w:rFonts w:cs="Arial"/>
          <w:sz w:val="28"/>
          <w:szCs w:val="28"/>
        </w:rPr>
      </w:pPr>
    </w:p>
    <w:p w14:paraId="24CBC932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  <w:bookmarkStart w:id="9" w:name="Par66"/>
      <w:bookmarkEnd w:id="9"/>
    </w:p>
    <w:p w14:paraId="38F24F38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42D5D8D5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20EC33C7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208B2F50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16A2D79F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0036B426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4DA9D0EC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06C0D3A4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2E83FDA4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18A645DC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3DD2D520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5C46FC0C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2A4046E1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7EEBFC80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3E42C7BE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22F586A3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403AE10C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2DD86E4A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630BDA0F" w14:textId="77777777" w:rsidR="00B94936" w:rsidRPr="009F63AB" w:rsidRDefault="00B94936" w:rsidP="00B94936">
      <w:pPr>
        <w:widowControl w:val="0"/>
        <w:ind w:firstLine="5300"/>
        <w:jc w:val="right"/>
        <w:outlineLvl w:val="1"/>
        <w:rPr>
          <w:rFonts w:cs="Arial"/>
        </w:rPr>
      </w:pPr>
      <w:r w:rsidRPr="009F63AB">
        <w:rPr>
          <w:rFonts w:cs="Arial"/>
        </w:rPr>
        <w:t>Приложение № 1</w:t>
      </w:r>
    </w:p>
    <w:p w14:paraId="58B94EBC" w14:textId="77777777" w:rsidR="00B94936" w:rsidRPr="009F63AB" w:rsidRDefault="00B94936" w:rsidP="00B94936">
      <w:pPr>
        <w:widowControl w:val="0"/>
        <w:jc w:val="right"/>
        <w:rPr>
          <w:rFonts w:cs="Arial"/>
        </w:rPr>
      </w:pPr>
      <w:r w:rsidRPr="009F63AB">
        <w:rPr>
          <w:rFonts w:cs="Arial"/>
        </w:rPr>
        <w:t xml:space="preserve">к Положению о сообщении </w:t>
      </w:r>
      <w:proofErr w:type="gramStart"/>
      <w:r w:rsidRPr="009F63AB">
        <w:rPr>
          <w:rFonts w:cs="Arial"/>
        </w:rPr>
        <w:t>отдельными</w:t>
      </w:r>
      <w:r>
        <w:rPr>
          <w:rFonts w:cs="Arial"/>
        </w:rPr>
        <w:t xml:space="preserve"> </w:t>
      </w:r>
      <w:r w:rsidRPr="009F63AB">
        <w:rPr>
          <w:rFonts w:cs="Arial"/>
        </w:rPr>
        <w:t xml:space="preserve"> категориями</w:t>
      </w:r>
      <w:proofErr w:type="gramEnd"/>
      <w:r w:rsidRPr="009F63AB">
        <w:rPr>
          <w:rFonts w:cs="Arial"/>
        </w:rPr>
        <w:t xml:space="preserve"> лиц о получении подарка</w:t>
      </w:r>
    </w:p>
    <w:p w14:paraId="580E619B" w14:textId="058257C5" w:rsidR="00B94936" w:rsidRPr="009F63AB" w:rsidRDefault="00B94936" w:rsidP="00B94936">
      <w:pPr>
        <w:widowControl w:val="0"/>
        <w:jc w:val="right"/>
        <w:rPr>
          <w:rFonts w:cs="Arial"/>
        </w:rPr>
      </w:pPr>
      <w:r w:rsidRPr="009F63AB">
        <w:rPr>
          <w:rFonts w:cs="Arial"/>
        </w:rPr>
        <w:t xml:space="preserve"> в связи с протокольными мероприятиями,</w:t>
      </w:r>
      <w:r w:rsidR="000A01E9">
        <w:rPr>
          <w:rFonts w:cs="Arial"/>
        </w:rPr>
        <w:t xml:space="preserve"> </w:t>
      </w:r>
      <w:r w:rsidRPr="009F63AB">
        <w:rPr>
          <w:rFonts w:cs="Arial"/>
        </w:rPr>
        <w:t>служебными командировками и другими</w:t>
      </w:r>
    </w:p>
    <w:p w14:paraId="3AC352F2" w14:textId="77777777" w:rsidR="00B94936" w:rsidRDefault="00B94936" w:rsidP="00B94936">
      <w:pPr>
        <w:jc w:val="right"/>
        <w:rPr>
          <w:rFonts w:cs="Arial"/>
        </w:rPr>
      </w:pPr>
      <w:r w:rsidRPr="009F63AB">
        <w:rPr>
          <w:rFonts w:cs="Arial"/>
        </w:rPr>
        <w:t xml:space="preserve"> официальными мероприятиями</w:t>
      </w:r>
      <w:r w:rsidRPr="00476F1E">
        <w:rPr>
          <w:rFonts w:cs="Arial"/>
        </w:rPr>
        <w:t xml:space="preserve">, участие в которых связано с исполнением ими </w:t>
      </w:r>
    </w:p>
    <w:p w14:paraId="7251ED5F" w14:textId="77777777" w:rsidR="00B94936" w:rsidRDefault="00B94936" w:rsidP="00B94936">
      <w:pPr>
        <w:jc w:val="right"/>
        <w:rPr>
          <w:rFonts w:cs="Arial"/>
        </w:rPr>
      </w:pPr>
      <w:r w:rsidRPr="00476F1E">
        <w:rPr>
          <w:rFonts w:cs="Arial"/>
        </w:rPr>
        <w:t>служебных</w:t>
      </w:r>
      <w:r>
        <w:rPr>
          <w:rFonts w:cs="Arial"/>
        </w:rPr>
        <w:t xml:space="preserve"> </w:t>
      </w:r>
      <w:r w:rsidRPr="00476F1E">
        <w:rPr>
          <w:rFonts w:cs="Arial"/>
        </w:rPr>
        <w:t>(должностных) обязанностей, сдаче и оценке подарка, реализации (выкупе)</w:t>
      </w:r>
    </w:p>
    <w:p w14:paraId="4C0C3F16" w14:textId="77777777" w:rsidR="00B94936" w:rsidRPr="00476F1E" w:rsidRDefault="00B94936" w:rsidP="00B94936">
      <w:pPr>
        <w:jc w:val="right"/>
        <w:rPr>
          <w:rFonts w:cs="Arial"/>
        </w:rPr>
      </w:pPr>
      <w:r w:rsidRPr="00476F1E">
        <w:rPr>
          <w:rFonts w:cs="Arial"/>
        </w:rPr>
        <w:t xml:space="preserve"> и зачислении средств, вырученных от его реализации</w:t>
      </w:r>
    </w:p>
    <w:p w14:paraId="0CDD0649" w14:textId="77777777" w:rsidR="00B94936" w:rsidRDefault="00B94936" w:rsidP="00B94936">
      <w:pPr>
        <w:widowControl w:val="0"/>
        <w:jc w:val="right"/>
        <w:rPr>
          <w:rFonts w:cs="Courier New"/>
          <w:sz w:val="26"/>
          <w:szCs w:val="26"/>
        </w:rPr>
      </w:pPr>
      <w:r>
        <w:rPr>
          <w:rFonts w:cs="Courier New"/>
          <w:sz w:val="26"/>
          <w:szCs w:val="26"/>
        </w:rPr>
        <w:t>______________________________________</w:t>
      </w:r>
    </w:p>
    <w:p w14:paraId="1646E973" w14:textId="77777777" w:rsidR="00B94936" w:rsidRPr="00520084" w:rsidRDefault="00B94936" w:rsidP="00B94936">
      <w:pPr>
        <w:widowControl w:val="0"/>
        <w:jc w:val="right"/>
        <w:rPr>
          <w:rFonts w:cs="Courier New"/>
        </w:rPr>
      </w:pPr>
      <w:r w:rsidRPr="00520084">
        <w:rPr>
          <w:rFonts w:cs="Courier New"/>
        </w:rPr>
        <w:t>(наименование уполномоченного структурного</w:t>
      </w:r>
    </w:p>
    <w:p w14:paraId="3976ACD5" w14:textId="77777777" w:rsidR="00B94936" w:rsidRPr="00520084" w:rsidRDefault="00B94936" w:rsidP="00B94936">
      <w:pPr>
        <w:widowControl w:val="0"/>
        <w:jc w:val="right"/>
        <w:rPr>
          <w:rFonts w:cs="Courier New"/>
          <w:sz w:val="26"/>
          <w:szCs w:val="26"/>
        </w:rPr>
      </w:pPr>
      <w:r w:rsidRPr="00520084">
        <w:rPr>
          <w:rFonts w:cs="Courier New"/>
          <w:sz w:val="26"/>
          <w:szCs w:val="26"/>
        </w:rPr>
        <w:t>__</w:t>
      </w:r>
      <w:r>
        <w:rPr>
          <w:rFonts w:cs="Courier New"/>
          <w:sz w:val="26"/>
          <w:szCs w:val="26"/>
        </w:rPr>
        <w:t>____</w:t>
      </w:r>
      <w:r w:rsidRPr="00520084">
        <w:rPr>
          <w:rFonts w:cs="Courier New"/>
          <w:sz w:val="26"/>
          <w:szCs w:val="26"/>
        </w:rPr>
        <w:t>__________________________________</w:t>
      </w:r>
    </w:p>
    <w:p w14:paraId="18D128DE" w14:textId="77777777" w:rsidR="00B94936" w:rsidRDefault="00B94936" w:rsidP="00B94936">
      <w:pPr>
        <w:widowControl w:val="0"/>
        <w:jc w:val="right"/>
        <w:rPr>
          <w:rFonts w:cs="Courier New"/>
        </w:rPr>
      </w:pPr>
      <w:r>
        <w:rPr>
          <w:rFonts w:cs="Courier New"/>
        </w:rPr>
        <w:t xml:space="preserve">               п</w:t>
      </w:r>
      <w:r w:rsidRPr="00520084">
        <w:rPr>
          <w:rFonts w:cs="Courier New"/>
        </w:rPr>
        <w:t>одразделения</w:t>
      </w:r>
      <w:r>
        <w:rPr>
          <w:rFonts w:cs="Courier New"/>
        </w:rPr>
        <w:t xml:space="preserve"> Администрации </w:t>
      </w:r>
    </w:p>
    <w:p w14:paraId="2B199D0C" w14:textId="77777777" w:rsidR="00B94936" w:rsidRDefault="00B94936" w:rsidP="00B94936">
      <w:pPr>
        <w:widowControl w:val="0"/>
        <w:jc w:val="right"/>
        <w:rPr>
          <w:rFonts w:cs="Courier New"/>
          <w:sz w:val="26"/>
          <w:szCs w:val="26"/>
        </w:rPr>
      </w:pPr>
      <w:r>
        <w:rPr>
          <w:rFonts w:cs="Courier New"/>
        </w:rPr>
        <w:t>Белокалитвинского района</w:t>
      </w:r>
      <w:r w:rsidRPr="00855201">
        <w:rPr>
          <w:rFonts w:cs="Courier New"/>
          <w:sz w:val="26"/>
          <w:szCs w:val="26"/>
        </w:rPr>
        <w:t xml:space="preserve">                                      </w:t>
      </w:r>
      <w:r>
        <w:rPr>
          <w:rFonts w:cs="Courier New"/>
          <w:sz w:val="26"/>
          <w:szCs w:val="26"/>
        </w:rPr>
        <w:t xml:space="preserve">          </w:t>
      </w:r>
      <w:r w:rsidRPr="00855201">
        <w:rPr>
          <w:rFonts w:cs="Courier New"/>
          <w:sz w:val="26"/>
          <w:szCs w:val="26"/>
        </w:rPr>
        <w:t xml:space="preserve">   </w:t>
      </w:r>
    </w:p>
    <w:p w14:paraId="10AAAB61" w14:textId="77777777" w:rsidR="00B94936" w:rsidRPr="00855201" w:rsidRDefault="00B94936" w:rsidP="00B94936">
      <w:pPr>
        <w:widowControl w:val="0"/>
        <w:jc w:val="right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 xml:space="preserve"> от ________________________________________</w:t>
      </w:r>
    </w:p>
    <w:p w14:paraId="7E7D6FCB" w14:textId="77777777" w:rsidR="00B94936" w:rsidRPr="00855201" w:rsidRDefault="00B94936" w:rsidP="00B94936">
      <w:pPr>
        <w:widowControl w:val="0"/>
        <w:jc w:val="right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 xml:space="preserve">                                               ________________________________________</w:t>
      </w:r>
    </w:p>
    <w:p w14:paraId="2D36AA7F" w14:textId="77777777" w:rsidR="00B94936" w:rsidRPr="00855201" w:rsidRDefault="00B94936" w:rsidP="00B94936">
      <w:pPr>
        <w:widowControl w:val="0"/>
        <w:jc w:val="right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 xml:space="preserve">                                                                 (</w:t>
      </w:r>
      <w:proofErr w:type="spellStart"/>
      <w:r w:rsidRPr="00855201">
        <w:rPr>
          <w:rFonts w:cs="Courier New"/>
          <w:sz w:val="26"/>
          <w:szCs w:val="26"/>
        </w:rPr>
        <w:t>ф.и.о.</w:t>
      </w:r>
      <w:proofErr w:type="spellEnd"/>
      <w:r w:rsidRPr="00855201">
        <w:rPr>
          <w:rFonts w:cs="Courier New"/>
          <w:sz w:val="26"/>
          <w:szCs w:val="26"/>
        </w:rPr>
        <w:t>, занимаемая должность)</w:t>
      </w:r>
    </w:p>
    <w:p w14:paraId="25378568" w14:textId="77777777" w:rsidR="00B94936" w:rsidRPr="00855201" w:rsidRDefault="00B94936" w:rsidP="00B94936">
      <w:pPr>
        <w:widowControl w:val="0"/>
        <w:rPr>
          <w:rFonts w:cs="Courier New"/>
          <w:sz w:val="26"/>
          <w:szCs w:val="26"/>
        </w:rPr>
      </w:pPr>
    </w:p>
    <w:p w14:paraId="5E05B441" w14:textId="77777777" w:rsidR="00B94936" w:rsidRPr="00855201" w:rsidRDefault="00B94936" w:rsidP="00B94936">
      <w:pPr>
        <w:widowControl w:val="0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 xml:space="preserve">       </w:t>
      </w:r>
      <w:r>
        <w:rPr>
          <w:rFonts w:cs="Courier New"/>
          <w:sz w:val="26"/>
          <w:szCs w:val="26"/>
        </w:rPr>
        <w:t xml:space="preserve">         </w:t>
      </w:r>
      <w:r w:rsidRPr="00855201">
        <w:rPr>
          <w:rFonts w:cs="Courier New"/>
          <w:sz w:val="26"/>
          <w:szCs w:val="26"/>
        </w:rPr>
        <w:t>Уведомление о получении подарка от "__" ________ 20__ г.</w:t>
      </w:r>
    </w:p>
    <w:p w14:paraId="1BE11AC6" w14:textId="77777777" w:rsidR="00B94936" w:rsidRPr="00855201" w:rsidRDefault="00B94936" w:rsidP="00B94936">
      <w:pPr>
        <w:widowControl w:val="0"/>
        <w:rPr>
          <w:rFonts w:cs="Courier New"/>
          <w:sz w:val="26"/>
          <w:szCs w:val="26"/>
        </w:rPr>
      </w:pPr>
    </w:p>
    <w:p w14:paraId="25CCECC2" w14:textId="77777777" w:rsidR="00B94936" w:rsidRPr="00855201" w:rsidRDefault="00B94936" w:rsidP="00B94936">
      <w:pPr>
        <w:widowControl w:val="0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 xml:space="preserve">    Извещаю о получении ___________________________________________________</w:t>
      </w:r>
    </w:p>
    <w:p w14:paraId="41A38540" w14:textId="77777777" w:rsidR="00B94936" w:rsidRPr="009F63AB" w:rsidRDefault="00B94936" w:rsidP="00B94936">
      <w:pPr>
        <w:widowControl w:val="0"/>
        <w:jc w:val="center"/>
        <w:rPr>
          <w:rFonts w:cs="Courier New"/>
        </w:rPr>
      </w:pPr>
      <w:r w:rsidRPr="009F63AB">
        <w:rPr>
          <w:rFonts w:cs="Courier New"/>
        </w:rPr>
        <w:t>(дата получения)</w:t>
      </w:r>
    </w:p>
    <w:p w14:paraId="393BB99F" w14:textId="77777777" w:rsidR="00B94936" w:rsidRPr="00855201" w:rsidRDefault="00B94936" w:rsidP="00B94936">
      <w:pPr>
        <w:widowControl w:val="0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подарка(</w:t>
      </w:r>
      <w:proofErr w:type="spellStart"/>
      <w:r w:rsidRPr="00855201">
        <w:rPr>
          <w:rFonts w:cs="Courier New"/>
          <w:sz w:val="26"/>
          <w:szCs w:val="26"/>
        </w:rPr>
        <w:t>ов</w:t>
      </w:r>
      <w:proofErr w:type="spellEnd"/>
      <w:r w:rsidRPr="00855201">
        <w:rPr>
          <w:rFonts w:cs="Courier New"/>
          <w:sz w:val="26"/>
          <w:szCs w:val="26"/>
        </w:rPr>
        <w:t>) на ______________________________________________</w:t>
      </w:r>
      <w:r>
        <w:rPr>
          <w:rFonts w:cs="Courier New"/>
          <w:sz w:val="26"/>
          <w:szCs w:val="26"/>
        </w:rPr>
        <w:t>___________</w:t>
      </w:r>
      <w:r w:rsidRPr="00855201">
        <w:rPr>
          <w:rFonts w:cs="Courier New"/>
          <w:sz w:val="26"/>
          <w:szCs w:val="26"/>
        </w:rPr>
        <w:t>________________</w:t>
      </w:r>
    </w:p>
    <w:p w14:paraId="434CECA4" w14:textId="77777777" w:rsidR="00B94936" w:rsidRPr="009F63AB" w:rsidRDefault="00B94936" w:rsidP="00B94936">
      <w:pPr>
        <w:widowControl w:val="0"/>
        <w:jc w:val="center"/>
        <w:rPr>
          <w:rFonts w:cs="Courier New"/>
        </w:rPr>
      </w:pPr>
      <w:r w:rsidRPr="009F63AB">
        <w:rPr>
          <w:rFonts w:cs="Courier New"/>
        </w:rPr>
        <w:t>(наименование протокольного мероприятия, служебной командировки,</w:t>
      </w:r>
    </w:p>
    <w:p w14:paraId="791F2E49" w14:textId="77777777" w:rsidR="00B94936" w:rsidRPr="009F63AB" w:rsidRDefault="00B94936" w:rsidP="00B94936">
      <w:pPr>
        <w:widowControl w:val="0"/>
        <w:jc w:val="center"/>
        <w:rPr>
          <w:rFonts w:cs="Courier New"/>
        </w:rPr>
      </w:pPr>
      <w:r w:rsidRPr="009F63AB">
        <w:rPr>
          <w:rFonts w:cs="Courier New"/>
        </w:rPr>
        <w:t>другого официального мероприятия, место и дата проведения)</w:t>
      </w:r>
    </w:p>
    <w:p w14:paraId="3C3F9723" w14:textId="77777777" w:rsidR="00B94936" w:rsidRPr="00FE530C" w:rsidRDefault="00B94936" w:rsidP="00B94936">
      <w:pPr>
        <w:widowControl w:val="0"/>
        <w:jc w:val="both"/>
        <w:rPr>
          <w:rFonts w:cs="Arial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B94936" w:rsidRPr="00855201" w14:paraId="3D8E78E3" w14:textId="77777777" w:rsidTr="00632DE4">
        <w:trPr>
          <w:tblCellSpacing w:w="5" w:type="nil"/>
        </w:trPr>
        <w:tc>
          <w:tcPr>
            <w:tcW w:w="2426" w:type="dxa"/>
          </w:tcPr>
          <w:p w14:paraId="6E95F3DA" w14:textId="77777777" w:rsidR="00B94936" w:rsidRPr="00855201" w:rsidRDefault="00B94936" w:rsidP="00857D46">
            <w:pPr>
              <w:widowControl w:val="0"/>
              <w:jc w:val="center"/>
              <w:rPr>
                <w:rFonts w:cs="Arial"/>
                <w:sz w:val="26"/>
                <w:szCs w:val="26"/>
              </w:rPr>
            </w:pPr>
            <w:r w:rsidRPr="00855201">
              <w:rPr>
                <w:rFonts w:cs="Arial"/>
                <w:sz w:val="26"/>
                <w:szCs w:val="26"/>
              </w:rPr>
              <w:t>Наименование подарка</w:t>
            </w:r>
          </w:p>
        </w:tc>
        <w:tc>
          <w:tcPr>
            <w:tcW w:w="3421" w:type="dxa"/>
          </w:tcPr>
          <w:p w14:paraId="09B8DFBE" w14:textId="77777777" w:rsidR="00B94936" w:rsidRPr="00855201" w:rsidRDefault="00B94936" w:rsidP="00857D46">
            <w:pPr>
              <w:widowControl w:val="0"/>
              <w:jc w:val="center"/>
              <w:rPr>
                <w:rFonts w:cs="Arial"/>
                <w:sz w:val="26"/>
                <w:szCs w:val="26"/>
              </w:rPr>
            </w:pPr>
            <w:r w:rsidRPr="00855201">
              <w:rPr>
                <w:rFonts w:cs="Arial"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1881" w:type="dxa"/>
          </w:tcPr>
          <w:p w14:paraId="146C4515" w14:textId="77777777" w:rsidR="00B94936" w:rsidRPr="00855201" w:rsidRDefault="00B94936" w:rsidP="00857D46">
            <w:pPr>
              <w:widowControl w:val="0"/>
              <w:jc w:val="center"/>
              <w:rPr>
                <w:rFonts w:cs="Arial"/>
                <w:sz w:val="26"/>
                <w:szCs w:val="26"/>
              </w:rPr>
            </w:pPr>
            <w:r w:rsidRPr="00855201">
              <w:rPr>
                <w:rFonts w:cs="Arial"/>
                <w:sz w:val="26"/>
                <w:szCs w:val="26"/>
              </w:rPr>
              <w:t>Количество предметов</w:t>
            </w:r>
          </w:p>
        </w:tc>
        <w:tc>
          <w:tcPr>
            <w:tcW w:w="1911" w:type="dxa"/>
          </w:tcPr>
          <w:p w14:paraId="18A2EDEE" w14:textId="77777777" w:rsidR="00B94936" w:rsidRPr="00855201" w:rsidRDefault="00B94936" w:rsidP="00857D46">
            <w:pPr>
              <w:widowControl w:val="0"/>
              <w:jc w:val="center"/>
              <w:rPr>
                <w:rFonts w:cs="Arial"/>
                <w:sz w:val="26"/>
                <w:szCs w:val="26"/>
              </w:rPr>
            </w:pPr>
            <w:r w:rsidRPr="00855201">
              <w:rPr>
                <w:rFonts w:cs="Arial"/>
                <w:sz w:val="26"/>
                <w:szCs w:val="26"/>
              </w:rPr>
              <w:t xml:space="preserve">Стоимость в рублях </w:t>
            </w:r>
            <w:hyperlink w:anchor="Par128" w:tooltip="Ссылка на текущий документ" w:history="1">
              <w:r w:rsidRPr="00855201">
                <w:rPr>
                  <w:rFonts w:cs="Arial"/>
                  <w:sz w:val="26"/>
                  <w:szCs w:val="26"/>
                </w:rPr>
                <w:t>&lt;*&gt;</w:t>
              </w:r>
            </w:hyperlink>
          </w:p>
        </w:tc>
      </w:tr>
      <w:tr w:rsidR="00B94936" w:rsidRPr="00855201" w14:paraId="59CA9964" w14:textId="77777777" w:rsidTr="00632DE4">
        <w:trPr>
          <w:tblCellSpacing w:w="5" w:type="nil"/>
        </w:trPr>
        <w:tc>
          <w:tcPr>
            <w:tcW w:w="2426" w:type="dxa"/>
          </w:tcPr>
          <w:p w14:paraId="1DC06380" w14:textId="77777777" w:rsidR="00B94936" w:rsidRPr="00855201" w:rsidRDefault="00B94936" w:rsidP="00857D46">
            <w:pPr>
              <w:widowControl w:val="0"/>
              <w:rPr>
                <w:rFonts w:cs="Arial"/>
                <w:sz w:val="26"/>
                <w:szCs w:val="26"/>
              </w:rPr>
            </w:pPr>
            <w:r w:rsidRPr="00855201">
              <w:rPr>
                <w:rFonts w:cs="Arial"/>
                <w:sz w:val="26"/>
                <w:szCs w:val="26"/>
              </w:rPr>
              <w:t>1.</w:t>
            </w:r>
          </w:p>
          <w:p w14:paraId="78B5E077" w14:textId="77777777" w:rsidR="00B94936" w:rsidRPr="00855201" w:rsidRDefault="00B94936" w:rsidP="00857D46">
            <w:pPr>
              <w:widowControl w:val="0"/>
              <w:rPr>
                <w:rFonts w:cs="Arial"/>
                <w:sz w:val="26"/>
                <w:szCs w:val="26"/>
              </w:rPr>
            </w:pPr>
            <w:r w:rsidRPr="00855201">
              <w:rPr>
                <w:rFonts w:cs="Arial"/>
                <w:sz w:val="26"/>
                <w:szCs w:val="26"/>
              </w:rPr>
              <w:t>2.</w:t>
            </w:r>
          </w:p>
          <w:p w14:paraId="7471338F" w14:textId="77777777" w:rsidR="00B94936" w:rsidRPr="00855201" w:rsidRDefault="00B94936" w:rsidP="00857D46">
            <w:pPr>
              <w:widowControl w:val="0"/>
              <w:rPr>
                <w:rFonts w:cs="Arial"/>
                <w:sz w:val="26"/>
                <w:szCs w:val="26"/>
              </w:rPr>
            </w:pPr>
            <w:r w:rsidRPr="00855201">
              <w:rPr>
                <w:rFonts w:cs="Arial"/>
                <w:sz w:val="26"/>
                <w:szCs w:val="26"/>
              </w:rPr>
              <w:t>Итого</w:t>
            </w:r>
          </w:p>
        </w:tc>
        <w:tc>
          <w:tcPr>
            <w:tcW w:w="3421" w:type="dxa"/>
          </w:tcPr>
          <w:p w14:paraId="35D3D861" w14:textId="77777777" w:rsidR="00B94936" w:rsidRPr="00855201" w:rsidRDefault="00B94936" w:rsidP="00857D46">
            <w:pPr>
              <w:widowControl w:val="0"/>
              <w:rPr>
                <w:rFonts w:cs="Arial"/>
                <w:sz w:val="26"/>
                <w:szCs w:val="26"/>
              </w:rPr>
            </w:pPr>
          </w:p>
        </w:tc>
        <w:tc>
          <w:tcPr>
            <w:tcW w:w="1881" w:type="dxa"/>
          </w:tcPr>
          <w:p w14:paraId="1B20DC94" w14:textId="77777777" w:rsidR="00B94936" w:rsidRPr="00855201" w:rsidRDefault="00B94936" w:rsidP="00857D46">
            <w:pPr>
              <w:widowControl w:val="0"/>
              <w:rPr>
                <w:rFonts w:cs="Arial"/>
                <w:sz w:val="26"/>
                <w:szCs w:val="26"/>
              </w:rPr>
            </w:pPr>
          </w:p>
        </w:tc>
        <w:tc>
          <w:tcPr>
            <w:tcW w:w="1911" w:type="dxa"/>
          </w:tcPr>
          <w:p w14:paraId="56BADD5A" w14:textId="77777777" w:rsidR="00B94936" w:rsidRPr="00855201" w:rsidRDefault="00B94936" w:rsidP="00857D46">
            <w:pPr>
              <w:widowControl w:val="0"/>
              <w:rPr>
                <w:rFonts w:cs="Arial"/>
                <w:sz w:val="26"/>
                <w:szCs w:val="26"/>
              </w:rPr>
            </w:pPr>
          </w:p>
        </w:tc>
      </w:tr>
    </w:tbl>
    <w:p w14:paraId="4C6B670C" w14:textId="77777777" w:rsidR="00B94936" w:rsidRPr="00FE530C" w:rsidRDefault="00B94936" w:rsidP="00B94936">
      <w:pPr>
        <w:widowControl w:val="0"/>
        <w:jc w:val="both"/>
        <w:rPr>
          <w:rFonts w:cs="Arial"/>
          <w:sz w:val="16"/>
          <w:szCs w:val="16"/>
        </w:rPr>
      </w:pPr>
    </w:p>
    <w:p w14:paraId="4F5D0968" w14:textId="77777777" w:rsidR="00B94936" w:rsidRPr="00855201" w:rsidRDefault="00B94936" w:rsidP="00B94936">
      <w:pPr>
        <w:widowControl w:val="0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Приложение: ___________________________________________ на _____ листах.</w:t>
      </w:r>
    </w:p>
    <w:p w14:paraId="3F3EB0A6" w14:textId="77777777" w:rsidR="00B94936" w:rsidRPr="00855201" w:rsidRDefault="00B94936" w:rsidP="00B94936">
      <w:pPr>
        <w:widowControl w:val="0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 xml:space="preserve">                                            (наименование документа)</w:t>
      </w:r>
    </w:p>
    <w:p w14:paraId="630BB049" w14:textId="77777777" w:rsidR="00B94936" w:rsidRPr="00855201" w:rsidRDefault="00B94936" w:rsidP="00B94936">
      <w:pPr>
        <w:widowControl w:val="0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Лицо, представившее</w:t>
      </w:r>
    </w:p>
    <w:p w14:paraId="5276D482" w14:textId="77777777" w:rsidR="00B94936" w:rsidRPr="00855201" w:rsidRDefault="00B94936" w:rsidP="00B94936">
      <w:pPr>
        <w:widowControl w:val="0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уведомление             ________</w:t>
      </w:r>
      <w:proofErr w:type="gramStart"/>
      <w:r w:rsidRPr="00855201">
        <w:rPr>
          <w:rFonts w:cs="Courier New"/>
          <w:sz w:val="26"/>
          <w:szCs w:val="26"/>
        </w:rPr>
        <w:t>_  _</w:t>
      </w:r>
      <w:proofErr w:type="gramEnd"/>
      <w:r w:rsidRPr="00855201">
        <w:rPr>
          <w:rFonts w:cs="Courier New"/>
          <w:sz w:val="26"/>
          <w:szCs w:val="26"/>
        </w:rPr>
        <w:t>_______________________</w:t>
      </w:r>
      <w:proofErr w:type="gramStart"/>
      <w:r w:rsidRPr="00855201">
        <w:rPr>
          <w:rFonts w:cs="Courier New"/>
          <w:sz w:val="26"/>
          <w:szCs w:val="26"/>
        </w:rPr>
        <w:t>_  "</w:t>
      </w:r>
      <w:proofErr w:type="gramEnd"/>
      <w:r w:rsidRPr="00855201">
        <w:rPr>
          <w:rFonts w:cs="Courier New"/>
          <w:sz w:val="26"/>
          <w:szCs w:val="26"/>
        </w:rPr>
        <w:t>__" ____ 20__ г.</w:t>
      </w:r>
    </w:p>
    <w:p w14:paraId="33C35FF6" w14:textId="77777777" w:rsidR="00B94936" w:rsidRPr="00855201" w:rsidRDefault="00B94936" w:rsidP="00B94936">
      <w:pPr>
        <w:widowControl w:val="0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 xml:space="preserve">                                    (</w:t>
      </w:r>
      <w:proofErr w:type="gramStart"/>
      <w:r w:rsidRPr="00855201">
        <w:rPr>
          <w:rFonts w:cs="Courier New"/>
          <w:sz w:val="26"/>
          <w:szCs w:val="26"/>
        </w:rPr>
        <w:t xml:space="preserve">подпись)   </w:t>
      </w:r>
      <w:proofErr w:type="gramEnd"/>
      <w:r w:rsidRPr="00855201">
        <w:rPr>
          <w:rFonts w:cs="Courier New"/>
          <w:sz w:val="26"/>
          <w:szCs w:val="26"/>
        </w:rPr>
        <w:t xml:space="preserve">  </w:t>
      </w:r>
      <w:proofErr w:type="gramStart"/>
      <w:r w:rsidRPr="00855201">
        <w:rPr>
          <w:rFonts w:cs="Courier New"/>
          <w:sz w:val="26"/>
          <w:szCs w:val="26"/>
        </w:rPr>
        <w:t xml:space="preserve">   (</w:t>
      </w:r>
      <w:proofErr w:type="gramEnd"/>
      <w:r w:rsidRPr="00855201">
        <w:rPr>
          <w:rFonts w:cs="Courier New"/>
          <w:sz w:val="26"/>
          <w:szCs w:val="26"/>
        </w:rPr>
        <w:t>расшифровка подписи)</w:t>
      </w:r>
    </w:p>
    <w:p w14:paraId="694526F3" w14:textId="77777777" w:rsidR="00B94936" w:rsidRPr="00855201" w:rsidRDefault="00B94936" w:rsidP="00B94936">
      <w:pPr>
        <w:widowControl w:val="0"/>
        <w:rPr>
          <w:rFonts w:cs="Courier New"/>
          <w:sz w:val="26"/>
          <w:szCs w:val="26"/>
        </w:rPr>
      </w:pPr>
      <w:proofErr w:type="gramStart"/>
      <w:r w:rsidRPr="00855201">
        <w:rPr>
          <w:rFonts w:cs="Courier New"/>
          <w:sz w:val="26"/>
          <w:szCs w:val="26"/>
        </w:rPr>
        <w:t xml:space="preserve">Лицо,   </w:t>
      </w:r>
      <w:proofErr w:type="gramEnd"/>
      <w:r w:rsidRPr="00855201">
        <w:rPr>
          <w:rFonts w:cs="Courier New"/>
          <w:sz w:val="26"/>
          <w:szCs w:val="26"/>
        </w:rPr>
        <w:t xml:space="preserve">  принявшее</w:t>
      </w:r>
    </w:p>
    <w:p w14:paraId="1CF4162A" w14:textId="77777777" w:rsidR="00B94936" w:rsidRPr="00855201" w:rsidRDefault="00B94936" w:rsidP="00B94936">
      <w:pPr>
        <w:widowControl w:val="0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уведомление             ________</w:t>
      </w:r>
      <w:proofErr w:type="gramStart"/>
      <w:r w:rsidRPr="00855201">
        <w:rPr>
          <w:rFonts w:cs="Courier New"/>
          <w:sz w:val="26"/>
          <w:szCs w:val="26"/>
        </w:rPr>
        <w:t>_  _</w:t>
      </w:r>
      <w:proofErr w:type="gramEnd"/>
      <w:r w:rsidRPr="00855201">
        <w:rPr>
          <w:rFonts w:cs="Courier New"/>
          <w:sz w:val="26"/>
          <w:szCs w:val="26"/>
        </w:rPr>
        <w:t>_______________________</w:t>
      </w:r>
      <w:proofErr w:type="gramStart"/>
      <w:r w:rsidRPr="00855201">
        <w:rPr>
          <w:rFonts w:cs="Courier New"/>
          <w:sz w:val="26"/>
          <w:szCs w:val="26"/>
        </w:rPr>
        <w:t>_  "</w:t>
      </w:r>
      <w:proofErr w:type="gramEnd"/>
      <w:r w:rsidRPr="00855201">
        <w:rPr>
          <w:rFonts w:cs="Courier New"/>
          <w:sz w:val="26"/>
          <w:szCs w:val="26"/>
        </w:rPr>
        <w:t>__" ____ 20__ г.</w:t>
      </w:r>
    </w:p>
    <w:p w14:paraId="5B031396" w14:textId="77777777" w:rsidR="00B94936" w:rsidRPr="00855201" w:rsidRDefault="00B94936" w:rsidP="00B94936">
      <w:pPr>
        <w:widowControl w:val="0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 xml:space="preserve">                                    (</w:t>
      </w:r>
      <w:proofErr w:type="gramStart"/>
      <w:r w:rsidRPr="00855201">
        <w:rPr>
          <w:rFonts w:cs="Courier New"/>
          <w:sz w:val="26"/>
          <w:szCs w:val="26"/>
        </w:rPr>
        <w:t xml:space="preserve">подпись)   </w:t>
      </w:r>
      <w:proofErr w:type="gramEnd"/>
      <w:r w:rsidRPr="00855201">
        <w:rPr>
          <w:rFonts w:cs="Courier New"/>
          <w:sz w:val="26"/>
          <w:szCs w:val="26"/>
        </w:rPr>
        <w:t xml:space="preserve"> </w:t>
      </w:r>
      <w:proofErr w:type="gramStart"/>
      <w:r w:rsidRPr="00855201">
        <w:rPr>
          <w:rFonts w:cs="Courier New"/>
          <w:sz w:val="26"/>
          <w:szCs w:val="26"/>
        </w:rPr>
        <w:t xml:space="preserve">   (</w:t>
      </w:r>
      <w:proofErr w:type="gramEnd"/>
      <w:r w:rsidRPr="00855201">
        <w:rPr>
          <w:rFonts w:cs="Courier New"/>
          <w:sz w:val="26"/>
          <w:szCs w:val="26"/>
        </w:rPr>
        <w:t>расшифровка подписи)</w:t>
      </w:r>
    </w:p>
    <w:p w14:paraId="20134287" w14:textId="77777777" w:rsidR="00B94936" w:rsidRPr="00855201" w:rsidRDefault="00B94936" w:rsidP="00B94936">
      <w:pPr>
        <w:widowControl w:val="0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Регистрационный номер в журнале регистрации уведомлений ___________________</w:t>
      </w:r>
    </w:p>
    <w:p w14:paraId="1DEBF123" w14:textId="77777777" w:rsidR="00B94936" w:rsidRPr="00855201" w:rsidRDefault="00B94936" w:rsidP="00B94936">
      <w:pPr>
        <w:widowControl w:val="0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"__" _________ 20__ г.</w:t>
      </w:r>
    </w:p>
    <w:p w14:paraId="7F8E991D" w14:textId="77777777" w:rsidR="00B94936" w:rsidRPr="00855201" w:rsidRDefault="00B94936" w:rsidP="00B94936">
      <w:pPr>
        <w:widowControl w:val="0"/>
        <w:ind w:firstLine="540"/>
        <w:jc w:val="both"/>
        <w:rPr>
          <w:sz w:val="26"/>
          <w:szCs w:val="26"/>
        </w:rPr>
      </w:pPr>
      <w:r w:rsidRPr="00855201">
        <w:rPr>
          <w:sz w:val="26"/>
          <w:szCs w:val="26"/>
        </w:rPr>
        <w:t>--------------------------------</w:t>
      </w:r>
    </w:p>
    <w:p w14:paraId="1C94DFBA" w14:textId="77777777" w:rsidR="00B94936" w:rsidRPr="00855201" w:rsidRDefault="00B94936" w:rsidP="00B94936">
      <w:pPr>
        <w:widowControl w:val="0"/>
        <w:ind w:firstLine="540"/>
        <w:jc w:val="both"/>
        <w:rPr>
          <w:sz w:val="26"/>
          <w:szCs w:val="26"/>
        </w:rPr>
      </w:pPr>
      <w:r w:rsidRPr="00855201">
        <w:t>&lt;*&gt; Заполняется при наличии документов, подтверждающих стоимость подарка.</w:t>
      </w:r>
    </w:p>
    <w:p w14:paraId="1657B585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6"/>
          <w:szCs w:val="26"/>
        </w:rPr>
      </w:pPr>
    </w:p>
    <w:p w14:paraId="3DDB65B7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24D9F260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58341EFF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6295F979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2E9072D2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  <w:sz w:val="28"/>
          <w:szCs w:val="28"/>
        </w:rPr>
      </w:pPr>
    </w:p>
    <w:p w14:paraId="32197671" w14:textId="77777777" w:rsidR="000A01E9" w:rsidRDefault="000A01E9" w:rsidP="00B94936">
      <w:pPr>
        <w:widowControl w:val="0"/>
        <w:ind w:firstLine="5300"/>
        <w:jc w:val="right"/>
        <w:outlineLvl w:val="1"/>
        <w:rPr>
          <w:rFonts w:cs="Arial"/>
        </w:rPr>
      </w:pPr>
    </w:p>
    <w:p w14:paraId="14193036" w14:textId="746DC487" w:rsidR="00B94936" w:rsidRPr="009F63AB" w:rsidRDefault="00B94936" w:rsidP="00B94936">
      <w:pPr>
        <w:widowControl w:val="0"/>
        <w:ind w:firstLine="5300"/>
        <w:jc w:val="right"/>
        <w:outlineLvl w:val="1"/>
        <w:rPr>
          <w:rFonts w:cs="Arial"/>
        </w:rPr>
      </w:pPr>
      <w:r w:rsidRPr="009F63AB">
        <w:rPr>
          <w:rFonts w:cs="Arial"/>
        </w:rPr>
        <w:lastRenderedPageBreak/>
        <w:t>Приложение № 2</w:t>
      </w:r>
    </w:p>
    <w:p w14:paraId="255B407D" w14:textId="77777777" w:rsidR="00B94936" w:rsidRPr="009F63AB" w:rsidRDefault="00B94936" w:rsidP="00B94936">
      <w:pPr>
        <w:widowControl w:val="0"/>
        <w:jc w:val="right"/>
        <w:rPr>
          <w:rFonts w:cs="Arial"/>
        </w:rPr>
      </w:pPr>
      <w:r w:rsidRPr="009F63AB">
        <w:rPr>
          <w:rFonts w:cs="Arial"/>
        </w:rPr>
        <w:t xml:space="preserve">к Положению о сообщении </w:t>
      </w:r>
      <w:proofErr w:type="gramStart"/>
      <w:r w:rsidRPr="009F63AB">
        <w:rPr>
          <w:rFonts w:cs="Arial"/>
        </w:rPr>
        <w:t>отдельными</w:t>
      </w:r>
      <w:r>
        <w:rPr>
          <w:rFonts w:cs="Arial"/>
        </w:rPr>
        <w:t xml:space="preserve"> </w:t>
      </w:r>
      <w:r w:rsidRPr="009F63AB">
        <w:rPr>
          <w:rFonts w:cs="Arial"/>
        </w:rPr>
        <w:t xml:space="preserve"> категориями</w:t>
      </w:r>
      <w:proofErr w:type="gramEnd"/>
      <w:r w:rsidRPr="009F63AB">
        <w:rPr>
          <w:rFonts w:cs="Arial"/>
        </w:rPr>
        <w:t xml:space="preserve"> лиц о получении подарка</w:t>
      </w:r>
    </w:p>
    <w:p w14:paraId="38C5D014" w14:textId="15E18939" w:rsidR="00B94936" w:rsidRPr="009F63AB" w:rsidRDefault="00B94936" w:rsidP="00B94936">
      <w:pPr>
        <w:widowControl w:val="0"/>
        <w:jc w:val="right"/>
        <w:rPr>
          <w:rFonts w:cs="Arial"/>
        </w:rPr>
      </w:pPr>
      <w:r w:rsidRPr="009F63AB">
        <w:rPr>
          <w:rFonts w:cs="Arial"/>
        </w:rPr>
        <w:t xml:space="preserve"> в связи с протокольными мероприятиями,</w:t>
      </w:r>
      <w:r w:rsidR="000A01E9">
        <w:rPr>
          <w:rFonts w:cs="Arial"/>
        </w:rPr>
        <w:t xml:space="preserve"> </w:t>
      </w:r>
      <w:r w:rsidRPr="009F63AB">
        <w:rPr>
          <w:rFonts w:cs="Arial"/>
        </w:rPr>
        <w:t>служебными командировками и другими</w:t>
      </w:r>
    </w:p>
    <w:p w14:paraId="17CC72D9" w14:textId="77777777" w:rsidR="00B94936" w:rsidRDefault="00B94936" w:rsidP="00B94936">
      <w:pPr>
        <w:jc w:val="right"/>
        <w:rPr>
          <w:rFonts w:cs="Arial"/>
        </w:rPr>
      </w:pPr>
      <w:r w:rsidRPr="009F63AB">
        <w:rPr>
          <w:rFonts w:cs="Arial"/>
        </w:rPr>
        <w:t xml:space="preserve"> официальными мероприятиями</w:t>
      </w:r>
      <w:r w:rsidRPr="00476F1E">
        <w:rPr>
          <w:rFonts w:cs="Arial"/>
        </w:rPr>
        <w:t xml:space="preserve">, участие в которых связано с исполнением ими </w:t>
      </w:r>
    </w:p>
    <w:p w14:paraId="195EB1AC" w14:textId="77777777" w:rsidR="00B94936" w:rsidRDefault="00B94936" w:rsidP="00B94936">
      <w:pPr>
        <w:jc w:val="right"/>
        <w:rPr>
          <w:rFonts w:cs="Arial"/>
        </w:rPr>
      </w:pPr>
      <w:r w:rsidRPr="00476F1E">
        <w:rPr>
          <w:rFonts w:cs="Arial"/>
        </w:rPr>
        <w:t>служебных</w:t>
      </w:r>
      <w:r>
        <w:rPr>
          <w:rFonts w:cs="Arial"/>
        </w:rPr>
        <w:t xml:space="preserve"> </w:t>
      </w:r>
      <w:r w:rsidRPr="00476F1E">
        <w:rPr>
          <w:rFonts w:cs="Arial"/>
        </w:rPr>
        <w:t>(должностных) обязанностей, сдаче и оценке подарка, реализации (выкупе)</w:t>
      </w:r>
    </w:p>
    <w:p w14:paraId="60D2C7DC" w14:textId="77777777" w:rsidR="00B94936" w:rsidRPr="00855201" w:rsidRDefault="00B94936" w:rsidP="00B94936">
      <w:pPr>
        <w:widowControl w:val="0"/>
        <w:jc w:val="right"/>
        <w:rPr>
          <w:sz w:val="28"/>
          <w:szCs w:val="28"/>
        </w:rPr>
      </w:pPr>
      <w:r w:rsidRPr="00476F1E">
        <w:rPr>
          <w:rFonts w:cs="Arial"/>
        </w:rPr>
        <w:t xml:space="preserve"> и зачислении средств, вырученных от его реализации</w:t>
      </w:r>
    </w:p>
    <w:p w14:paraId="114A1B7E" w14:textId="77777777" w:rsidR="00B94936" w:rsidRDefault="00B94936" w:rsidP="00B94936">
      <w:pPr>
        <w:widowControl w:val="0"/>
        <w:jc w:val="center"/>
        <w:rPr>
          <w:sz w:val="28"/>
          <w:szCs w:val="28"/>
        </w:rPr>
      </w:pPr>
    </w:p>
    <w:p w14:paraId="630D58B5" w14:textId="77777777" w:rsidR="00B94936" w:rsidRPr="00855201" w:rsidRDefault="00B94936" w:rsidP="00B94936">
      <w:pPr>
        <w:widowControl w:val="0"/>
        <w:jc w:val="center"/>
        <w:rPr>
          <w:sz w:val="28"/>
          <w:szCs w:val="28"/>
        </w:rPr>
      </w:pPr>
      <w:r w:rsidRPr="00855201">
        <w:rPr>
          <w:sz w:val="28"/>
          <w:szCs w:val="28"/>
        </w:rPr>
        <w:t>ЖУРНАЛ</w:t>
      </w:r>
    </w:p>
    <w:p w14:paraId="121110D7" w14:textId="77777777" w:rsidR="00B94936" w:rsidRPr="00C34618" w:rsidRDefault="00B94936" w:rsidP="00B94936">
      <w:pPr>
        <w:widowControl w:val="0"/>
        <w:jc w:val="center"/>
        <w:rPr>
          <w:sz w:val="28"/>
          <w:szCs w:val="28"/>
        </w:rPr>
      </w:pPr>
      <w:r w:rsidRPr="00855201">
        <w:rPr>
          <w:sz w:val="28"/>
          <w:szCs w:val="28"/>
        </w:rPr>
        <w:t xml:space="preserve">регистрации уведомлений о получении подарка в связи </w:t>
      </w:r>
      <w:proofErr w:type="gramStart"/>
      <w:r w:rsidRPr="00855201">
        <w:rPr>
          <w:sz w:val="28"/>
          <w:szCs w:val="28"/>
        </w:rPr>
        <w:t xml:space="preserve">с </w:t>
      </w:r>
      <w:r w:rsidRPr="00C34618">
        <w:rPr>
          <w:sz w:val="28"/>
          <w:szCs w:val="28"/>
        </w:rPr>
        <w:t xml:space="preserve"> протокольными</w:t>
      </w:r>
      <w:proofErr w:type="gramEnd"/>
      <w:r w:rsidRPr="00C34618">
        <w:rPr>
          <w:sz w:val="28"/>
          <w:szCs w:val="28"/>
        </w:rPr>
        <w:t xml:space="preserve"> мероприятиями, служебными командировками и другими</w:t>
      </w:r>
    </w:p>
    <w:p w14:paraId="33BFCFF6" w14:textId="77777777" w:rsidR="00B94936" w:rsidRPr="00C34618" w:rsidRDefault="00B94936" w:rsidP="00B94936">
      <w:pPr>
        <w:widowControl w:val="0"/>
        <w:jc w:val="center"/>
        <w:rPr>
          <w:sz w:val="28"/>
          <w:szCs w:val="28"/>
        </w:rPr>
      </w:pPr>
      <w:r w:rsidRPr="00C34618">
        <w:rPr>
          <w:sz w:val="28"/>
          <w:szCs w:val="28"/>
        </w:rPr>
        <w:t xml:space="preserve"> официальными мероприятиями</w:t>
      </w:r>
    </w:p>
    <w:p w14:paraId="6099F19F" w14:textId="77777777" w:rsidR="00B94936" w:rsidRPr="00855201" w:rsidRDefault="00B94936" w:rsidP="00B94936">
      <w:pPr>
        <w:widowControl w:val="0"/>
        <w:jc w:val="center"/>
        <w:rPr>
          <w:sz w:val="28"/>
          <w:szCs w:val="28"/>
        </w:rPr>
      </w:pPr>
    </w:p>
    <w:p w14:paraId="0CD75820" w14:textId="77777777" w:rsidR="00B94936" w:rsidRPr="00855201" w:rsidRDefault="00B94936" w:rsidP="00B94936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68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721"/>
        <w:gridCol w:w="1555"/>
        <w:gridCol w:w="1780"/>
        <w:gridCol w:w="918"/>
        <w:gridCol w:w="1275"/>
        <w:gridCol w:w="1293"/>
        <w:gridCol w:w="975"/>
        <w:gridCol w:w="1159"/>
      </w:tblGrid>
      <w:tr w:rsidR="00B94936" w:rsidRPr="00855201" w14:paraId="64669E24" w14:textId="77777777" w:rsidTr="00C34618">
        <w:trPr>
          <w:trHeight w:val="324"/>
        </w:trPr>
        <w:tc>
          <w:tcPr>
            <w:tcW w:w="1338" w:type="dxa"/>
            <w:gridSpan w:val="2"/>
          </w:tcPr>
          <w:p w14:paraId="3C5C84AA" w14:textId="77777777" w:rsidR="00B94936" w:rsidRPr="00855201" w:rsidRDefault="00B94936" w:rsidP="00857D46">
            <w:pPr>
              <w:widowControl w:val="0"/>
              <w:jc w:val="center"/>
            </w:pPr>
            <w:r w:rsidRPr="00855201">
              <w:t>Уведомление</w:t>
            </w:r>
          </w:p>
        </w:tc>
        <w:tc>
          <w:tcPr>
            <w:tcW w:w="1555" w:type="dxa"/>
            <w:vMerge w:val="restart"/>
          </w:tcPr>
          <w:p w14:paraId="445A3AB6" w14:textId="77777777" w:rsidR="00B94936" w:rsidRPr="00855201" w:rsidRDefault="00B94936" w:rsidP="00857D46">
            <w:pPr>
              <w:widowControl w:val="0"/>
              <w:jc w:val="center"/>
            </w:pPr>
            <w:r w:rsidRPr="00855201">
              <w:t>Фамилия, имя, отчество, замещаемая должность</w:t>
            </w:r>
          </w:p>
        </w:tc>
        <w:tc>
          <w:tcPr>
            <w:tcW w:w="1780" w:type="dxa"/>
            <w:vMerge w:val="restart"/>
          </w:tcPr>
          <w:p w14:paraId="548B207F" w14:textId="77777777" w:rsidR="00B94936" w:rsidRPr="00855201" w:rsidRDefault="00B94936" w:rsidP="00857D46">
            <w:pPr>
              <w:widowControl w:val="0"/>
              <w:jc w:val="center"/>
            </w:pPr>
            <w:r w:rsidRPr="00855201">
              <w:t>Дата и обстоятельства дарения</w:t>
            </w:r>
          </w:p>
        </w:tc>
        <w:tc>
          <w:tcPr>
            <w:tcW w:w="4461" w:type="dxa"/>
            <w:gridSpan w:val="4"/>
          </w:tcPr>
          <w:p w14:paraId="786A93CE" w14:textId="77777777" w:rsidR="00B94936" w:rsidRPr="00855201" w:rsidRDefault="00B94936" w:rsidP="00857D46">
            <w:pPr>
              <w:widowControl w:val="0"/>
              <w:jc w:val="center"/>
            </w:pPr>
            <w:r w:rsidRPr="00855201">
              <w:t>Характеристика подарка</w:t>
            </w:r>
          </w:p>
        </w:tc>
        <w:tc>
          <w:tcPr>
            <w:tcW w:w="1159" w:type="dxa"/>
            <w:vMerge w:val="restart"/>
          </w:tcPr>
          <w:p w14:paraId="2BB546B7" w14:textId="77777777" w:rsidR="00B94936" w:rsidRPr="00855201" w:rsidRDefault="00B94936" w:rsidP="00857D46">
            <w:pPr>
              <w:widowControl w:val="0"/>
              <w:jc w:val="center"/>
            </w:pPr>
            <w:r w:rsidRPr="00855201">
              <w:t xml:space="preserve">Место хранения </w:t>
            </w:r>
            <w:hyperlink w:anchor="P220" w:history="1">
              <w:r w:rsidRPr="00855201">
                <w:rPr>
                  <w:u w:val="single"/>
                </w:rPr>
                <w:t>&lt;**&gt;</w:t>
              </w:r>
            </w:hyperlink>
          </w:p>
        </w:tc>
      </w:tr>
      <w:tr w:rsidR="00B94936" w:rsidRPr="00855201" w14:paraId="633E2CA6" w14:textId="77777777" w:rsidTr="00C34618">
        <w:trPr>
          <w:trHeight w:val="878"/>
        </w:trPr>
        <w:tc>
          <w:tcPr>
            <w:tcW w:w="617" w:type="dxa"/>
          </w:tcPr>
          <w:p w14:paraId="4FCDA5BE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№п/п</w:t>
            </w:r>
          </w:p>
        </w:tc>
        <w:tc>
          <w:tcPr>
            <w:tcW w:w="721" w:type="dxa"/>
          </w:tcPr>
          <w:p w14:paraId="1F5C3B9F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дата</w:t>
            </w:r>
          </w:p>
        </w:tc>
        <w:tc>
          <w:tcPr>
            <w:tcW w:w="1555" w:type="dxa"/>
            <w:vMerge/>
          </w:tcPr>
          <w:p w14:paraId="3068152F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780" w:type="dxa"/>
            <w:vMerge/>
          </w:tcPr>
          <w:p w14:paraId="24017E6C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918" w:type="dxa"/>
          </w:tcPr>
          <w:p w14:paraId="685BC09C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наименование</w:t>
            </w:r>
          </w:p>
        </w:tc>
        <w:tc>
          <w:tcPr>
            <w:tcW w:w="1275" w:type="dxa"/>
          </w:tcPr>
          <w:p w14:paraId="22F91689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описание</w:t>
            </w:r>
          </w:p>
        </w:tc>
        <w:tc>
          <w:tcPr>
            <w:tcW w:w="1293" w:type="dxa"/>
          </w:tcPr>
          <w:p w14:paraId="48E254E5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кол-во предметов</w:t>
            </w:r>
          </w:p>
        </w:tc>
        <w:tc>
          <w:tcPr>
            <w:tcW w:w="975" w:type="dxa"/>
          </w:tcPr>
          <w:p w14:paraId="2DDFA7D7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 xml:space="preserve">стоимость </w:t>
            </w:r>
            <w:hyperlink w:anchor="P218" w:history="1">
              <w:r w:rsidRPr="00855201">
                <w:rPr>
                  <w:u w:val="single"/>
                </w:rPr>
                <w:t>&lt;*&gt;</w:t>
              </w:r>
            </w:hyperlink>
          </w:p>
        </w:tc>
        <w:tc>
          <w:tcPr>
            <w:tcW w:w="1159" w:type="dxa"/>
            <w:vMerge/>
          </w:tcPr>
          <w:p w14:paraId="7836A3FE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</w:tr>
      <w:tr w:rsidR="00B94936" w:rsidRPr="00855201" w14:paraId="15CB366F" w14:textId="77777777" w:rsidTr="00C34618">
        <w:trPr>
          <w:trHeight w:val="228"/>
        </w:trPr>
        <w:tc>
          <w:tcPr>
            <w:tcW w:w="617" w:type="dxa"/>
          </w:tcPr>
          <w:p w14:paraId="6343D35D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1</w:t>
            </w:r>
          </w:p>
        </w:tc>
        <w:tc>
          <w:tcPr>
            <w:tcW w:w="721" w:type="dxa"/>
          </w:tcPr>
          <w:p w14:paraId="3C1088AD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2</w:t>
            </w:r>
          </w:p>
        </w:tc>
        <w:tc>
          <w:tcPr>
            <w:tcW w:w="1555" w:type="dxa"/>
          </w:tcPr>
          <w:p w14:paraId="61583248" w14:textId="77777777" w:rsidR="00B94936" w:rsidRPr="00855201" w:rsidRDefault="00B94936" w:rsidP="00857D46">
            <w:pPr>
              <w:widowControl w:val="0"/>
              <w:ind w:firstLine="709"/>
              <w:jc w:val="both"/>
            </w:pPr>
            <w:r w:rsidRPr="00855201">
              <w:t>3</w:t>
            </w:r>
          </w:p>
        </w:tc>
        <w:tc>
          <w:tcPr>
            <w:tcW w:w="1780" w:type="dxa"/>
          </w:tcPr>
          <w:p w14:paraId="0F8DE168" w14:textId="77777777" w:rsidR="00B94936" w:rsidRPr="00855201" w:rsidRDefault="00B94936" w:rsidP="00857D46">
            <w:pPr>
              <w:widowControl w:val="0"/>
              <w:ind w:firstLine="709"/>
              <w:jc w:val="both"/>
            </w:pPr>
            <w:r w:rsidRPr="00855201">
              <w:t>4</w:t>
            </w:r>
          </w:p>
        </w:tc>
        <w:tc>
          <w:tcPr>
            <w:tcW w:w="918" w:type="dxa"/>
          </w:tcPr>
          <w:p w14:paraId="510CFFD0" w14:textId="77777777" w:rsidR="00B94936" w:rsidRPr="00855201" w:rsidRDefault="00B94936" w:rsidP="00857D46">
            <w:pPr>
              <w:widowControl w:val="0"/>
              <w:ind w:firstLine="709"/>
              <w:jc w:val="both"/>
            </w:pPr>
            <w:r w:rsidRPr="00855201">
              <w:t>5</w:t>
            </w:r>
          </w:p>
        </w:tc>
        <w:tc>
          <w:tcPr>
            <w:tcW w:w="1275" w:type="dxa"/>
          </w:tcPr>
          <w:p w14:paraId="7ABEAEC4" w14:textId="77777777" w:rsidR="00B94936" w:rsidRPr="00855201" w:rsidRDefault="00B94936" w:rsidP="00857D46">
            <w:pPr>
              <w:widowControl w:val="0"/>
              <w:ind w:firstLine="709"/>
              <w:jc w:val="both"/>
            </w:pPr>
            <w:r w:rsidRPr="00855201">
              <w:t>6</w:t>
            </w:r>
          </w:p>
        </w:tc>
        <w:tc>
          <w:tcPr>
            <w:tcW w:w="1293" w:type="dxa"/>
          </w:tcPr>
          <w:p w14:paraId="00439E1A" w14:textId="77777777" w:rsidR="00B94936" w:rsidRPr="00855201" w:rsidRDefault="00B94936" w:rsidP="00857D46">
            <w:pPr>
              <w:widowControl w:val="0"/>
              <w:ind w:firstLine="709"/>
              <w:jc w:val="both"/>
            </w:pPr>
            <w:r w:rsidRPr="00855201">
              <w:t>7</w:t>
            </w:r>
          </w:p>
        </w:tc>
        <w:tc>
          <w:tcPr>
            <w:tcW w:w="975" w:type="dxa"/>
          </w:tcPr>
          <w:p w14:paraId="3D14F987" w14:textId="77777777" w:rsidR="00B94936" w:rsidRPr="00855201" w:rsidRDefault="00B94936" w:rsidP="00857D46">
            <w:pPr>
              <w:widowControl w:val="0"/>
              <w:ind w:firstLine="709"/>
              <w:jc w:val="both"/>
            </w:pPr>
            <w:bookmarkStart w:id="10" w:name="P182"/>
            <w:bookmarkEnd w:id="10"/>
            <w:r w:rsidRPr="00855201">
              <w:t>8</w:t>
            </w:r>
          </w:p>
        </w:tc>
        <w:tc>
          <w:tcPr>
            <w:tcW w:w="1159" w:type="dxa"/>
          </w:tcPr>
          <w:p w14:paraId="68B57EB8" w14:textId="77777777" w:rsidR="00B94936" w:rsidRPr="00855201" w:rsidRDefault="00B94936" w:rsidP="00857D46">
            <w:pPr>
              <w:widowControl w:val="0"/>
              <w:ind w:firstLine="709"/>
              <w:jc w:val="both"/>
            </w:pPr>
            <w:bookmarkStart w:id="11" w:name="P183"/>
            <w:bookmarkEnd w:id="11"/>
            <w:r w:rsidRPr="00855201">
              <w:t>9</w:t>
            </w:r>
          </w:p>
        </w:tc>
      </w:tr>
      <w:tr w:rsidR="00B94936" w:rsidRPr="00855201" w14:paraId="070693ED" w14:textId="77777777" w:rsidTr="00C34618">
        <w:trPr>
          <w:trHeight w:val="164"/>
        </w:trPr>
        <w:tc>
          <w:tcPr>
            <w:tcW w:w="617" w:type="dxa"/>
          </w:tcPr>
          <w:p w14:paraId="2FF3EEC8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721" w:type="dxa"/>
          </w:tcPr>
          <w:p w14:paraId="3C1C39CF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555" w:type="dxa"/>
          </w:tcPr>
          <w:p w14:paraId="21E29B29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780" w:type="dxa"/>
          </w:tcPr>
          <w:p w14:paraId="0D672906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918" w:type="dxa"/>
          </w:tcPr>
          <w:p w14:paraId="499D7657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75" w:type="dxa"/>
          </w:tcPr>
          <w:p w14:paraId="38D1B30F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93" w:type="dxa"/>
          </w:tcPr>
          <w:p w14:paraId="5FCF1CEA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975" w:type="dxa"/>
          </w:tcPr>
          <w:p w14:paraId="27952E60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59" w:type="dxa"/>
          </w:tcPr>
          <w:p w14:paraId="2120EBE6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</w:tr>
      <w:tr w:rsidR="00B94936" w:rsidRPr="00855201" w14:paraId="25987F35" w14:textId="77777777" w:rsidTr="00C34618">
        <w:trPr>
          <w:trHeight w:val="241"/>
        </w:trPr>
        <w:tc>
          <w:tcPr>
            <w:tcW w:w="617" w:type="dxa"/>
          </w:tcPr>
          <w:p w14:paraId="22659582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721" w:type="dxa"/>
          </w:tcPr>
          <w:p w14:paraId="2E256EB9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555" w:type="dxa"/>
          </w:tcPr>
          <w:p w14:paraId="6D158885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780" w:type="dxa"/>
          </w:tcPr>
          <w:p w14:paraId="6E2343EF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918" w:type="dxa"/>
          </w:tcPr>
          <w:p w14:paraId="59F21E22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75" w:type="dxa"/>
          </w:tcPr>
          <w:p w14:paraId="387AF75D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93" w:type="dxa"/>
          </w:tcPr>
          <w:p w14:paraId="60706BAC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975" w:type="dxa"/>
          </w:tcPr>
          <w:p w14:paraId="53DF8ADD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59" w:type="dxa"/>
          </w:tcPr>
          <w:p w14:paraId="41DF10E9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</w:tr>
      <w:tr w:rsidR="00B94936" w:rsidRPr="00855201" w14:paraId="6DD32819" w14:textId="77777777" w:rsidTr="00C34618">
        <w:trPr>
          <w:trHeight w:val="163"/>
        </w:trPr>
        <w:tc>
          <w:tcPr>
            <w:tcW w:w="617" w:type="dxa"/>
          </w:tcPr>
          <w:p w14:paraId="6654CF72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721" w:type="dxa"/>
          </w:tcPr>
          <w:p w14:paraId="5EA73549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555" w:type="dxa"/>
          </w:tcPr>
          <w:p w14:paraId="4FB40870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780" w:type="dxa"/>
          </w:tcPr>
          <w:p w14:paraId="48B47F23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918" w:type="dxa"/>
          </w:tcPr>
          <w:p w14:paraId="4F7E425F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75" w:type="dxa"/>
          </w:tcPr>
          <w:p w14:paraId="39C51C7D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93" w:type="dxa"/>
          </w:tcPr>
          <w:p w14:paraId="59E2C96A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975" w:type="dxa"/>
          </w:tcPr>
          <w:p w14:paraId="6C55D7D3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59" w:type="dxa"/>
          </w:tcPr>
          <w:p w14:paraId="34459E35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</w:tr>
    </w:tbl>
    <w:p w14:paraId="58B646E9" w14:textId="77777777" w:rsidR="00B94936" w:rsidRPr="00855201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63CB2DFC" w14:textId="77777777" w:rsidR="00B94936" w:rsidRPr="00855201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04B0187B" w14:textId="77777777" w:rsidR="00B94936" w:rsidRPr="00855201" w:rsidRDefault="00B94936" w:rsidP="00B94936">
      <w:pPr>
        <w:widowControl w:val="0"/>
        <w:jc w:val="both"/>
        <w:rPr>
          <w:sz w:val="28"/>
          <w:szCs w:val="28"/>
        </w:rPr>
      </w:pPr>
      <w:bookmarkStart w:id="12" w:name="P218"/>
      <w:bookmarkEnd w:id="12"/>
    </w:p>
    <w:p w14:paraId="72A7EACA" w14:textId="77777777" w:rsidR="00B94936" w:rsidRPr="00855201" w:rsidRDefault="00B94936" w:rsidP="00B94936">
      <w:pPr>
        <w:widowControl w:val="0"/>
        <w:jc w:val="both"/>
      </w:pPr>
      <w:r w:rsidRPr="00855201">
        <w:t xml:space="preserve">&lt;*&gt; </w:t>
      </w:r>
      <w:hyperlink w:anchor="P182" w:history="1">
        <w:r w:rsidRPr="00855201">
          <w:rPr>
            <w:u w:val="single"/>
          </w:rPr>
          <w:t>Графа 8</w:t>
        </w:r>
      </w:hyperlink>
      <w:r w:rsidRPr="00855201">
        <w:t xml:space="preserve"> заполняется при наличии документов, подтверждающих стоимость подарка.</w:t>
      </w:r>
    </w:p>
    <w:p w14:paraId="2EE74BDB" w14:textId="77777777" w:rsidR="00B94936" w:rsidRPr="00855201" w:rsidRDefault="00B94936" w:rsidP="00B94936">
      <w:pPr>
        <w:widowControl w:val="0"/>
        <w:jc w:val="both"/>
      </w:pPr>
      <w:bookmarkStart w:id="13" w:name="P220"/>
      <w:bookmarkEnd w:id="13"/>
      <w:r w:rsidRPr="00855201">
        <w:t xml:space="preserve">&lt;**&gt; </w:t>
      </w:r>
      <w:hyperlink w:anchor="P183" w:history="1">
        <w:r w:rsidRPr="00855201">
          <w:rPr>
            <w:u w:val="single"/>
          </w:rPr>
          <w:t>Графа 9</w:t>
        </w:r>
      </w:hyperlink>
      <w:r w:rsidRPr="00855201">
        <w:t xml:space="preserve"> заполняется при принятии подарка на ответственное хранение.</w:t>
      </w:r>
    </w:p>
    <w:p w14:paraId="7A55EFCA" w14:textId="77777777" w:rsidR="00B94936" w:rsidRPr="00855201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4DDD136A" w14:textId="77777777" w:rsidR="00B94936" w:rsidRPr="00855201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353EAD3D" w14:textId="77777777" w:rsidR="00B94936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4088CDEF" w14:textId="77777777" w:rsidR="00B94936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5B511C52" w14:textId="77777777" w:rsidR="00B94936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51B84F1A" w14:textId="77777777" w:rsidR="00B94936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26BF8611" w14:textId="77777777" w:rsidR="00B94936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1C870A0D" w14:textId="77777777" w:rsidR="00B94936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03996054" w14:textId="77777777" w:rsidR="00B94936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2E11348F" w14:textId="77777777" w:rsidR="00B94936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651A14B5" w14:textId="77777777" w:rsidR="00B94936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34995DE3" w14:textId="77777777" w:rsidR="00B94936" w:rsidRPr="00855201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7AB3AA26" w14:textId="77777777" w:rsidR="00B94936" w:rsidRPr="00855201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59936818" w14:textId="77777777" w:rsidR="00B94936" w:rsidRPr="00855201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070D36F7" w14:textId="77777777" w:rsidR="00B94936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7F671D2F" w14:textId="77777777" w:rsidR="000A01E9" w:rsidRPr="00855201" w:rsidRDefault="000A01E9" w:rsidP="00B94936">
      <w:pPr>
        <w:widowControl w:val="0"/>
        <w:ind w:firstLine="709"/>
        <w:jc w:val="both"/>
        <w:rPr>
          <w:sz w:val="28"/>
          <w:szCs w:val="28"/>
        </w:rPr>
      </w:pPr>
    </w:p>
    <w:p w14:paraId="210257D5" w14:textId="77777777" w:rsidR="00B94936" w:rsidRPr="009F63AB" w:rsidRDefault="00B94936" w:rsidP="00B94936">
      <w:pPr>
        <w:widowControl w:val="0"/>
        <w:ind w:firstLine="5300"/>
        <w:jc w:val="right"/>
        <w:outlineLvl w:val="1"/>
        <w:rPr>
          <w:rFonts w:cs="Arial"/>
        </w:rPr>
      </w:pPr>
      <w:r w:rsidRPr="009F63AB">
        <w:rPr>
          <w:rFonts w:cs="Arial"/>
        </w:rPr>
        <w:t>Приложение № 3</w:t>
      </w:r>
    </w:p>
    <w:p w14:paraId="71F03F66" w14:textId="77777777" w:rsidR="00B94936" w:rsidRPr="00476F1E" w:rsidRDefault="00B94936" w:rsidP="00B94936">
      <w:pPr>
        <w:widowControl w:val="0"/>
        <w:jc w:val="right"/>
        <w:rPr>
          <w:rFonts w:cs="Arial"/>
        </w:rPr>
      </w:pPr>
      <w:r w:rsidRPr="00476F1E">
        <w:rPr>
          <w:rFonts w:cs="Arial"/>
        </w:rPr>
        <w:t xml:space="preserve">к Положению о сообщении </w:t>
      </w:r>
      <w:proofErr w:type="gramStart"/>
      <w:r w:rsidRPr="00476F1E">
        <w:rPr>
          <w:rFonts w:cs="Arial"/>
        </w:rPr>
        <w:t>отдельными  категориями</w:t>
      </w:r>
      <w:proofErr w:type="gramEnd"/>
      <w:r w:rsidRPr="00476F1E">
        <w:rPr>
          <w:rFonts w:cs="Arial"/>
        </w:rPr>
        <w:t xml:space="preserve"> лиц о получении подарка</w:t>
      </w:r>
    </w:p>
    <w:p w14:paraId="28BD0EA9" w14:textId="31D78DC2" w:rsidR="00B94936" w:rsidRPr="00476F1E" w:rsidRDefault="00B94936" w:rsidP="00B94936">
      <w:pPr>
        <w:widowControl w:val="0"/>
        <w:jc w:val="right"/>
        <w:rPr>
          <w:rFonts w:cs="Arial"/>
        </w:rPr>
      </w:pPr>
      <w:r w:rsidRPr="00476F1E">
        <w:rPr>
          <w:rFonts w:cs="Arial"/>
        </w:rPr>
        <w:t xml:space="preserve"> в связи с протокольными мероприятиями,</w:t>
      </w:r>
      <w:r w:rsidR="000A01E9">
        <w:rPr>
          <w:rFonts w:cs="Arial"/>
        </w:rPr>
        <w:t xml:space="preserve"> </w:t>
      </w:r>
      <w:r w:rsidRPr="00476F1E">
        <w:rPr>
          <w:rFonts w:cs="Arial"/>
        </w:rPr>
        <w:t>служебными командировками и другими</w:t>
      </w:r>
    </w:p>
    <w:p w14:paraId="77E844BB" w14:textId="77777777" w:rsidR="00B94936" w:rsidRPr="00476F1E" w:rsidRDefault="00B94936" w:rsidP="00B94936">
      <w:pPr>
        <w:widowControl w:val="0"/>
        <w:jc w:val="right"/>
        <w:rPr>
          <w:rFonts w:cs="Arial"/>
        </w:rPr>
      </w:pPr>
      <w:r w:rsidRPr="00476F1E">
        <w:rPr>
          <w:rFonts w:cs="Arial"/>
        </w:rPr>
        <w:t xml:space="preserve"> официальными мероприятиями, участие в которых связано с исполнением ими </w:t>
      </w:r>
    </w:p>
    <w:p w14:paraId="24A1A3E2" w14:textId="77777777" w:rsidR="00B94936" w:rsidRPr="00476F1E" w:rsidRDefault="00B94936" w:rsidP="00B94936">
      <w:pPr>
        <w:widowControl w:val="0"/>
        <w:jc w:val="right"/>
        <w:rPr>
          <w:rFonts w:cs="Arial"/>
        </w:rPr>
      </w:pPr>
      <w:r w:rsidRPr="00476F1E">
        <w:rPr>
          <w:rFonts w:cs="Arial"/>
        </w:rPr>
        <w:t>служебных (должностных) обязанностей, сдаче и оценке подарка, реализации (выкупе)</w:t>
      </w:r>
    </w:p>
    <w:p w14:paraId="6818E8F2" w14:textId="77777777" w:rsidR="00B94936" w:rsidRDefault="00B94936" w:rsidP="00B94936">
      <w:pPr>
        <w:widowControl w:val="0"/>
        <w:jc w:val="right"/>
        <w:rPr>
          <w:rFonts w:cs="Arial"/>
          <w:sz w:val="26"/>
          <w:szCs w:val="26"/>
        </w:rPr>
      </w:pPr>
      <w:r w:rsidRPr="00476F1E">
        <w:rPr>
          <w:rFonts w:cs="Arial"/>
        </w:rPr>
        <w:t xml:space="preserve"> и зачислении средств, вырученных от его реализации</w:t>
      </w:r>
    </w:p>
    <w:p w14:paraId="1EAD6F92" w14:textId="77777777" w:rsidR="00B94936" w:rsidRPr="00855201" w:rsidRDefault="00B94936" w:rsidP="00B94936">
      <w:pPr>
        <w:widowControl w:val="0"/>
        <w:jc w:val="right"/>
        <w:rPr>
          <w:rFonts w:cs="Arial"/>
          <w:sz w:val="26"/>
          <w:szCs w:val="26"/>
        </w:rPr>
      </w:pPr>
    </w:p>
    <w:p w14:paraId="7E9DFDD7" w14:textId="77777777" w:rsidR="00B94936" w:rsidRPr="00855201" w:rsidRDefault="00B94936" w:rsidP="00B94936">
      <w:pPr>
        <w:widowControl w:val="0"/>
        <w:jc w:val="center"/>
        <w:rPr>
          <w:sz w:val="28"/>
          <w:szCs w:val="28"/>
        </w:rPr>
      </w:pPr>
      <w:r w:rsidRPr="00855201">
        <w:rPr>
          <w:sz w:val="28"/>
          <w:szCs w:val="28"/>
        </w:rPr>
        <w:t>Акт</w:t>
      </w:r>
    </w:p>
    <w:p w14:paraId="0E201E17" w14:textId="77777777" w:rsidR="00B94936" w:rsidRPr="00855201" w:rsidRDefault="00B94936" w:rsidP="00B94936">
      <w:pPr>
        <w:widowControl w:val="0"/>
        <w:jc w:val="center"/>
        <w:rPr>
          <w:sz w:val="28"/>
          <w:szCs w:val="28"/>
        </w:rPr>
      </w:pPr>
      <w:r w:rsidRPr="00855201">
        <w:rPr>
          <w:sz w:val="28"/>
          <w:szCs w:val="28"/>
        </w:rPr>
        <w:t>приема-передачи подарков №______</w:t>
      </w:r>
    </w:p>
    <w:p w14:paraId="012F0AF0" w14:textId="77777777" w:rsidR="00B94936" w:rsidRPr="00855201" w:rsidRDefault="00B94936" w:rsidP="00B94936">
      <w:pPr>
        <w:widowControl w:val="0"/>
        <w:jc w:val="center"/>
        <w:rPr>
          <w:sz w:val="28"/>
          <w:szCs w:val="28"/>
        </w:rPr>
      </w:pPr>
      <w:r w:rsidRPr="00855201">
        <w:rPr>
          <w:sz w:val="28"/>
          <w:szCs w:val="28"/>
        </w:rPr>
        <w:t>"___" _______________ 20___ г.</w:t>
      </w:r>
    </w:p>
    <w:p w14:paraId="04C33D9B" w14:textId="77777777" w:rsidR="00B94936" w:rsidRPr="00855201" w:rsidRDefault="00B94936" w:rsidP="00B94936">
      <w:pPr>
        <w:widowControl w:val="0"/>
        <w:jc w:val="both"/>
        <w:rPr>
          <w:sz w:val="28"/>
          <w:szCs w:val="28"/>
        </w:rPr>
      </w:pPr>
    </w:p>
    <w:p w14:paraId="511F216D" w14:textId="77777777" w:rsidR="00B94936" w:rsidRPr="00855201" w:rsidRDefault="00B94936" w:rsidP="00B94936">
      <w:pPr>
        <w:widowControl w:val="0"/>
        <w:ind w:firstLine="709"/>
        <w:jc w:val="both"/>
        <w:rPr>
          <w:sz w:val="28"/>
          <w:szCs w:val="28"/>
        </w:rPr>
      </w:pPr>
      <w:r w:rsidRPr="0085520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Белокалитвинского </w:t>
      </w:r>
      <w:r w:rsidRPr="00855201">
        <w:rPr>
          <w:sz w:val="28"/>
          <w:szCs w:val="28"/>
        </w:rPr>
        <w:t xml:space="preserve">района, </w:t>
      </w:r>
      <w:r>
        <w:rPr>
          <w:sz w:val="28"/>
          <w:szCs w:val="28"/>
        </w:rPr>
        <w:t>м</w:t>
      </w:r>
      <w:r w:rsidRPr="00855201">
        <w:rPr>
          <w:sz w:val="28"/>
          <w:szCs w:val="28"/>
        </w:rPr>
        <w:t>атериально ответственное лицо _________________________________</w:t>
      </w:r>
      <w:r>
        <w:rPr>
          <w:sz w:val="28"/>
          <w:szCs w:val="28"/>
        </w:rPr>
        <w:t>______________________________</w:t>
      </w:r>
      <w:r w:rsidRPr="00855201">
        <w:rPr>
          <w:sz w:val="28"/>
          <w:szCs w:val="28"/>
        </w:rPr>
        <w:t>_</w:t>
      </w:r>
    </w:p>
    <w:p w14:paraId="325227D3" w14:textId="77777777" w:rsidR="00B94936" w:rsidRPr="00855201" w:rsidRDefault="00B94936" w:rsidP="00B94936">
      <w:pPr>
        <w:widowControl w:val="0"/>
        <w:jc w:val="both"/>
        <w:rPr>
          <w:sz w:val="28"/>
          <w:szCs w:val="28"/>
        </w:rPr>
      </w:pPr>
      <w:r w:rsidRPr="00855201">
        <w:rPr>
          <w:sz w:val="28"/>
          <w:szCs w:val="28"/>
        </w:rPr>
        <w:t>Мы, нижеподписавшиеся, составили настоящий акт о том, что ____________________________________________________________________</w:t>
      </w:r>
    </w:p>
    <w:p w14:paraId="14CEA059" w14:textId="77777777" w:rsidR="00B94936" w:rsidRPr="00855201" w:rsidRDefault="00B94936" w:rsidP="00B94936">
      <w:pPr>
        <w:widowControl w:val="0"/>
        <w:ind w:firstLine="709"/>
        <w:jc w:val="center"/>
      </w:pPr>
      <w:r w:rsidRPr="00855201">
        <w:t>(Ф.И.О., замещаемая должность)</w:t>
      </w:r>
    </w:p>
    <w:p w14:paraId="55EA2FE0" w14:textId="77777777" w:rsidR="00B94936" w:rsidRPr="00855201" w:rsidRDefault="00B94936" w:rsidP="00B94936">
      <w:pPr>
        <w:widowControl w:val="0"/>
        <w:jc w:val="both"/>
        <w:rPr>
          <w:sz w:val="28"/>
          <w:szCs w:val="28"/>
        </w:rPr>
      </w:pPr>
      <w:r w:rsidRPr="00855201">
        <w:rPr>
          <w:sz w:val="28"/>
          <w:szCs w:val="28"/>
        </w:rPr>
        <w:t>сдал (принял) __________________________________________________</w:t>
      </w:r>
      <w:r>
        <w:rPr>
          <w:sz w:val="28"/>
          <w:szCs w:val="28"/>
        </w:rPr>
        <w:t>__</w:t>
      </w:r>
      <w:r w:rsidRPr="00855201">
        <w:rPr>
          <w:sz w:val="28"/>
          <w:szCs w:val="28"/>
        </w:rPr>
        <w:t>____</w:t>
      </w:r>
    </w:p>
    <w:p w14:paraId="143B9166" w14:textId="77777777" w:rsidR="00B94936" w:rsidRPr="00855201" w:rsidRDefault="00B94936" w:rsidP="00B94936">
      <w:pPr>
        <w:widowControl w:val="0"/>
        <w:ind w:firstLine="709"/>
        <w:jc w:val="both"/>
      </w:pPr>
      <w:r w:rsidRPr="00855201">
        <w:rPr>
          <w:sz w:val="28"/>
          <w:szCs w:val="28"/>
        </w:rPr>
        <w:t xml:space="preserve">                     </w:t>
      </w:r>
      <w:r w:rsidRPr="00855201">
        <w:t>(Ф.И.О. ответственного лица, замещаемая должность)</w:t>
      </w:r>
    </w:p>
    <w:p w14:paraId="4C45B48B" w14:textId="77777777" w:rsidR="00B94936" w:rsidRPr="00855201" w:rsidRDefault="00B94936" w:rsidP="00B94936">
      <w:pPr>
        <w:widowControl w:val="0"/>
        <w:jc w:val="both"/>
        <w:rPr>
          <w:sz w:val="28"/>
          <w:szCs w:val="28"/>
        </w:rPr>
      </w:pPr>
      <w:r w:rsidRPr="00855201">
        <w:rPr>
          <w:sz w:val="28"/>
          <w:szCs w:val="28"/>
        </w:rPr>
        <w:t>принял (передал) подарок (подарки):</w:t>
      </w:r>
    </w:p>
    <w:p w14:paraId="292C2512" w14:textId="77777777" w:rsidR="00B94936" w:rsidRPr="00855201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2014"/>
        <w:gridCol w:w="2965"/>
        <w:gridCol w:w="1855"/>
        <w:gridCol w:w="2638"/>
      </w:tblGrid>
      <w:tr w:rsidR="00B94936" w:rsidRPr="00855201" w14:paraId="40FB3934" w14:textId="77777777" w:rsidTr="00A26245">
        <w:tc>
          <w:tcPr>
            <w:tcW w:w="451" w:type="dxa"/>
            <w:vAlign w:val="center"/>
          </w:tcPr>
          <w:p w14:paraId="1D96DE96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п/п</w:t>
            </w:r>
          </w:p>
        </w:tc>
        <w:tc>
          <w:tcPr>
            <w:tcW w:w="2014" w:type="dxa"/>
            <w:vAlign w:val="center"/>
          </w:tcPr>
          <w:p w14:paraId="3FE5D910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Наименование подарка</w:t>
            </w:r>
          </w:p>
        </w:tc>
        <w:tc>
          <w:tcPr>
            <w:tcW w:w="2965" w:type="dxa"/>
            <w:vAlign w:val="center"/>
          </w:tcPr>
          <w:p w14:paraId="6FC519F8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Характеристика подарка, его описание</w:t>
            </w:r>
          </w:p>
        </w:tc>
        <w:tc>
          <w:tcPr>
            <w:tcW w:w="1855" w:type="dxa"/>
            <w:vAlign w:val="center"/>
          </w:tcPr>
          <w:p w14:paraId="77823328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Количество предметов</w:t>
            </w:r>
          </w:p>
        </w:tc>
        <w:tc>
          <w:tcPr>
            <w:tcW w:w="2638" w:type="dxa"/>
            <w:vAlign w:val="center"/>
          </w:tcPr>
          <w:p w14:paraId="58F16D4E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 xml:space="preserve">Стоимость в рублях </w:t>
            </w:r>
            <w:hyperlink w:anchor="P271" w:history="1">
              <w:r w:rsidRPr="00855201">
                <w:rPr>
                  <w:u w:val="single"/>
                </w:rPr>
                <w:t>&lt;***&gt;</w:t>
              </w:r>
            </w:hyperlink>
          </w:p>
        </w:tc>
      </w:tr>
      <w:tr w:rsidR="00B94936" w:rsidRPr="00855201" w14:paraId="2C5C3345" w14:textId="77777777" w:rsidTr="00A26245">
        <w:tc>
          <w:tcPr>
            <w:tcW w:w="451" w:type="dxa"/>
            <w:vAlign w:val="center"/>
          </w:tcPr>
          <w:p w14:paraId="00CE6100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2014" w:type="dxa"/>
            <w:vAlign w:val="center"/>
          </w:tcPr>
          <w:p w14:paraId="086C0011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2965" w:type="dxa"/>
            <w:vAlign w:val="center"/>
          </w:tcPr>
          <w:p w14:paraId="324B2F18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855" w:type="dxa"/>
            <w:vAlign w:val="center"/>
          </w:tcPr>
          <w:p w14:paraId="095A836D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2638" w:type="dxa"/>
            <w:vAlign w:val="center"/>
          </w:tcPr>
          <w:p w14:paraId="7070A44E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</w:tr>
    </w:tbl>
    <w:p w14:paraId="6827A1B9" w14:textId="77777777" w:rsidR="00B94936" w:rsidRPr="00855201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5374373C" w14:textId="77777777" w:rsidR="00B94936" w:rsidRPr="00855201" w:rsidRDefault="00B94936" w:rsidP="00B94936">
      <w:pPr>
        <w:widowControl w:val="0"/>
        <w:ind w:firstLine="709"/>
        <w:jc w:val="both"/>
        <w:rPr>
          <w:sz w:val="28"/>
          <w:szCs w:val="28"/>
        </w:rPr>
      </w:pPr>
      <w:r w:rsidRPr="00855201">
        <w:rPr>
          <w:sz w:val="28"/>
          <w:szCs w:val="28"/>
        </w:rPr>
        <w:t>Принял (</w:t>
      </w:r>
      <w:proofErr w:type="gramStart"/>
      <w:r w:rsidRPr="00855201">
        <w:rPr>
          <w:sz w:val="28"/>
          <w:szCs w:val="28"/>
        </w:rPr>
        <w:t xml:space="preserve">передал)   </w:t>
      </w:r>
      <w:proofErr w:type="gramEnd"/>
      <w:r w:rsidRPr="00855201">
        <w:rPr>
          <w:sz w:val="28"/>
          <w:szCs w:val="28"/>
        </w:rPr>
        <w:t xml:space="preserve">                                                        Сдал (принял)</w:t>
      </w:r>
    </w:p>
    <w:p w14:paraId="2C77CA65" w14:textId="77777777" w:rsidR="00B94936" w:rsidRPr="00855201" w:rsidRDefault="00B94936" w:rsidP="00B94936">
      <w:pPr>
        <w:widowControl w:val="0"/>
        <w:jc w:val="both"/>
        <w:rPr>
          <w:sz w:val="28"/>
          <w:szCs w:val="28"/>
        </w:rPr>
      </w:pPr>
      <w:r w:rsidRPr="00855201">
        <w:rPr>
          <w:sz w:val="28"/>
          <w:szCs w:val="28"/>
        </w:rPr>
        <w:t>___________ _______________________   ___________ _____________________</w:t>
      </w:r>
    </w:p>
    <w:p w14:paraId="0A9C571E" w14:textId="77777777" w:rsidR="00B94936" w:rsidRPr="00855201" w:rsidRDefault="00B94936" w:rsidP="00B94936">
      <w:pPr>
        <w:widowControl w:val="0"/>
        <w:ind w:firstLine="709"/>
        <w:jc w:val="both"/>
      </w:pPr>
      <w:r w:rsidRPr="00855201">
        <w:rPr>
          <w:sz w:val="28"/>
          <w:szCs w:val="28"/>
        </w:rPr>
        <w:t xml:space="preserve"> </w:t>
      </w:r>
      <w:r w:rsidRPr="00855201">
        <w:t xml:space="preserve">(подпись) (расшифровка </w:t>
      </w:r>
      <w:proofErr w:type="gramStart"/>
      <w:r w:rsidRPr="00855201">
        <w:t>подписи)  (подпись)  (</w:t>
      </w:r>
      <w:proofErr w:type="gramEnd"/>
      <w:r w:rsidRPr="00855201">
        <w:t>расшифровка подписи)</w:t>
      </w:r>
    </w:p>
    <w:p w14:paraId="2AC6C5E2" w14:textId="77777777" w:rsidR="00B94936" w:rsidRPr="00855201" w:rsidRDefault="00B94936" w:rsidP="00B94936">
      <w:pPr>
        <w:widowControl w:val="0"/>
        <w:rPr>
          <w:sz w:val="28"/>
          <w:szCs w:val="28"/>
        </w:rPr>
      </w:pPr>
      <w:r w:rsidRPr="00855201">
        <w:rPr>
          <w:sz w:val="28"/>
          <w:szCs w:val="28"/>
        </w:rPr>
        <w:t>Принято к учету ____________________________________________________________________</w:t>
      </w:r>
    </w:p>
    <w:p w14:paraId="26A23A7B" w14:textId="77777777" w:rsidR="00B94936" w:rsidRPr="00855201" w:rsidRDefault="00B94936" w:rsidP="00B94936">
      <w:pPr>
        <w:widowControl w:val="0"/>
        <w:ind w:firstLine="709"/>
        <w:jc w:val="both"/>
      </w:pPr>
      <w:r w:rsidRPr="00855201">
        <w:t xml:space="preserve">                          (наименование)</w:t>
      </w:r>
    </w:p>
    <w:p w14:paraId="38AA502F" w14:textId="77777777" w:rsidR="00B94936" w:rsidRPr="00855201" w:rsidRDefault="00B94936" w:rsidP="00B94936">
      <w:pPr>
        <w:widowControl w:val="0"/>
        <w:jc w:val="both"/>
        <w:rPr>
          <w:sz w:val="28"/>
          <w:szCs w:val="28"/>
        </w:rPr>
      </w:pPr>
      <w:r w:rsidRPr="00855201">
        <w:rPr>
          <w:sz w:val="28"/>
          <w:szCs w:val="28"/>
        </w:rPr>
        <w:t>Исполнитель ____________ ____________________</w:t>
      </w:r>
      <w:proofErr w:type="gramStart"/>
      <w:r w:rsidRPr="00855201">
        <w:rPr>
          <w:sz w:val="28"/>
          <w:szCs w:val="28"/>
        </w:rPr>
        <w:t>_  "</w:t>
      </w:r>
      <w:proofErr w:type="gramEnd"/>
      <w:r w:rsidRPr="00855201">
        <w:rPr>
          <w:sz w:val="28"/>
          <w:szCs w:val="28"/>
        </w:rPr>
        <w:t>___" __________ 20___ г.</w:t>
      </w:r>
    </w:p>
    <w:p w14:paraId="78D2EA32" w14:textId="77777777" w:rsidR="00B94936" w:rsidRPr="00855201" w:rsidRDefault="00B94936" w:rsidP="00B94936">
      <w:pPr>
        <w:widowControl w:val="0"/>
        <w:ind w:firstLine="709"/>
        <w:jc w:val="both"/>
      </w:pPr>
      <w:r w:rsidRPr="00855201">
        <w:t xml:space="preserve">                     (</w:t>
      </w:r>
      <w:proofErr w:type="gramStart"/>
      <w:r w:rsidRPr="00855201">
        <w:t xml:space="preserve">подпись)   </w:t>
      </w:r>
      <w:proofErr w:type="gramEnd"/>
      <w:r w:rsidRPr="00855201">
        <w:t xml:space="preserve">  (расшифровка подписи)</w:t>
      </w:r>
    </w:p>
    <w:p w14:paraId="4E6F792C" w14:textId="77777777" w:rsidR="00B94936" w:rsidRPr="00855201" w:rsidRDefault="00B94936" w:rsidP="00B94936">
      <w:pPr>
        <w:widowControl w:val="0"/>
        <w:jc w:val="both"/>
      </w:pPr>
      <w:bookmarkStart w:id="14" w:name="P271"/>
      <w:bookmarkEnd w:id="14"/>
    </w:p>
    <w:p w14:paraId="25887450" w14:textId="77777777" w:rsidR="00B94936" w:rsidRPr="00855201" w:rsidRDefault="00B94936" w:rsidP="00B94936">
      <w:pPr>
        <w:widowControl w:val="0"/>
        <w:jc w:val="both"/>
      </w:pPr>
    </w:p>
    <w:p w14:paraId="7EE2E70B" w14:textId="77777777" w:rsidR="00B94936" w:rsidRDefault="00B94936" w:rsidP="00B94936">
      <w:pPr>
        <w:widowControl w:val="0"/>
        <w:jc w:val="both"/>
      </w:pPr>
      <w:r w:rsidRPr="00855201">
        <w:t>&lt;***&gt; Заполняется при наличии документов, подтверждающих стоимость предметов.</w:t>
      </w:r>
    </w:p>
    <w:p w14:paraId="61C683DC" w14:textId="77777777" w:rsidR="00B94936" w:rsidRDefault="00B94936" w:rsidP="00B94936">
      <w:pPr>
        <w:widowControl w:val="0"/>
        <w:jc w:val="both"/>
        <w:rPr>
          <w:rFonts w:cs="Arial"/>
          <w:sz w:val="28"/>
          <w:szCs w:val="28"/>
        </w:rPr>
      </w:pPr>
    </w:p>
    <w:p w14:paraId="17BD7A4C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</w:rPr>
      </w:pPr>
    </w:p>
    <w:p w14:paraId="5B097440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</w:rPr>
      </w:pPr>
    </w:p>
    <w:p w14:paraId="14BD8F66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</w:rPr>
      </w:pPr>
    </w:p>
    <w:p w14:paraId="4732EEDB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</w:rPr>
      </w:pPr>
    </w:p>
    <w:p w14:paraId="0802273F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</w:rPr>
      </w:pPr>
    </w:p>
    <w:p w14:paraId="55A84DA3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</w:rPr>
      </w:pPr>
    </w:p>
    <w:p w14:paraId="34B7576F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</w:rPr>
      </w:pPr>
    </w:p>
    <w:p w14:paraId="78A20268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</w:rPr>
      </w:pPr>
    </w:p>
    <w:p w14:paraId="7A433BC0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</w:rPr>
      </w:pPr>
    </w:p>
    <w:p w14:paraId="00582B37" w14:textId="77777777" w:rsidR="00B94936" w:rsidRDefault="00B94936" w:rsidP="00B94936">
      <w:pPr>
        <w:widowControl w:val="0"/>
        <w:ind w:firstLine="5300"/>
        <w:jc w:val="right"/>
        <w:outlineLvl w:val="1"/>
        <w:rPr>
          <w:rFonts w:cs="Arial"/>
        </w:rPr>
      </w:pPr>
    </w:p>
    <w:p w14:paraId="17E6A249" w14:textId="77777777" w:rsidR="00B94936" w:rsidRPr="009F63AB" w:rsidRDefault="00B94936" w:rsidP="00B94936">
      <w:pPr>
        <w:widowControl w:val="0"/>
        <w:ind w:firstLine="5300"/>
        <w:jc w:val="right"/>
        <w:outlineLvl w:val="1"/>
        <w:rPr>
          <w:rFonts w:cs="Arial"/>
        </w:rPr>
      </w:pPr>
      <w:r w:rsidRPr="009F63AB">
        <w:rPr>
          <w:rFonts w:cs="Arial"/>
        </w:rPr>
        <w:lastRenderedPageBreak/>
        <w:t>Приложение № 4</w:t>
      </w:r>
    </w:p>
    <w:p w14:paraId="05EC8F4F" w14:textId="77777777" w:rsidR="00B94936" w:rsidRPr="00476F1E" w:rsidRDefault="00B94936" w:rsidP="00B94936">
      <w:pPr>
        <w:widowControl w:val="0"/>
        <w:ind w:firstLine="709"/>
        <w:jc w:val="right"/>
        <w:rPr>
          <w:rFonts w:cs="Arial"/>
        </w:rPr>
      </w:pPr>
      <w:r w:rsidRPr="00476F1E">
        <w:rPr>
          <w:rFonts w:cs="Arial"/>
        </w:rPr>
        <w:t xml:space="preserve">к Положению о сообщении </w:t>
      </w:r>
      <w:proofErr w:type="gramStart"/>
      <w:r w:rsidRPr="00476F1E">
        <w:rPr>
          <w:rFonts w:cs="Arial"/>
        </w:rPr>
        <w:t>отдельными  категориями</w:t>
      </w:r>
      <w:proofErr w:type="gramEnd"/>
      <w:r w:rsidRPr="00476F1E">
        <w:rPr>
          <w:rFonts w:cs="Arial"/>
        </w:rPr>
        <w:t xml:space="preserve"> лиц о получении подарка</w:t>
      </w:r>
    </w:p>
    <w:p w14:paraId="5F427EEF" w14:textId="356624B8" w:rsidR="00B94936" w:rsidRPr="00476F1E" w:rsidRDefault="00B94936" w:rsidP="00B94936">
      <w:pPr>
        <w:widowControl w:val="0"/>
        <w:ind w:firstLine="709"/>
        <w:jc w:val="right"/>
        <w:rPr>
          <w:rFonts w:cs="Arial"/>
        </w:rPr>
      </w:pPr>
      <w:r w:rsidRPr="00476F1E">
        <w:rPr>
          <w:rFonts w:cs="Arial"/>
        </w:rPr>
        <w:t xml:space="preserve"> в связи с протокольными мероприятиями,</w:t>
      </w:r>
      <w:r w:rsidR="000A01E9">
        <w:rPr>
          <w:rFonts w:cs="Arial"/>
        </w:rPr>
        <w:t xml:space="preserve"> </w:t>
      </w:r>
      <w:r w:rsidRPr="00476F1E">
        <w:rPr>
          <w:rFonts w:cs="Arial"/>
        </w:rPr>
        <w:t>служебными командировками и другими</w:t>
      </w:r>
    </w:p>
    <w:p w14:paraId="150C85FC" w14:textId="77777777" w:rsidR="00B94936" w:rsidRPr="00476F1E" w:rsidRDefault="00B94936" w:rsidP="00B94936">
      <w:pPr>
        <w:widowControl w:val="0"/>
        <w:ind w:firstLine="709"/>
        <w:jc w:val="right"/>
        <w:rPr>
          <w:rFonts w:cs="Arial"/>
        </w:rPr>
      </w:pPr>
      <w:r w:rsidRPr="00476F1E">
        <w:rPr>
          <w:rFonts w:cs="Arial"/>
        </w:rPr>
        <w:t xml:space="preserve"> официальными мероприятиями, участие в которых связано с исполнением ими </w:t>
      </w:r>
    </w:p>
    <w:p w14:paraId="1C7CC69A" w14:textId="77777777" w:rsidR="00B94936" w:rsidRPr="009F63AB" w:rsidRDefault="00B94936" w:rsidP="00B94936">
      <w:pPr>
        <w:widowControl w:val="0"/>
        <w:ind w:firstLine="709"/>
        <w:jc w:val="right"/>
      </w:pPr>
      <w:r w:rsidRPr="00476F1E">
        <w:rPr>
          <w:rFonts w:cs="Arial"/>
        </w:rPr>
        <w:t>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14:paraId="79DBC24E" w14:textId="77777777" w:rsidR="00B94936" w:rsidRPr="00855201" w:rsidRDefault="00B94936" w:rsidP="00B94936">
      <w:pPr>
        <w:widowControl w:val="0"/>
        <w:rPr>
          <w:sz w:val="28"/>
          <w:szCs w:val="28"/>
        </w:rPr>
      </w:pPr>
    </w:p>
    <w:p w14:paraId="7EBA2BA9" w14:textId="77777777" w:rsidR="00B94936" w:rsidRPr="00855201" w:rsidRDefault="00B94936" w:rsidP="00B94936">
      <w:pPr>
        <w:widowControl w:val="0"/>
        <w:ind w:firstLine="709"/>
        <w:jc w:val="center"/>
        <w:rPr>
          <w:sz w:val="28"/>
          <w:szCs w:val="28"/>
        </w:rPr>
      </w:pPr>
      <w:r w:rsidRPr="00855201">
        <w:rPr>
          <w:sz w:val="28"/>
          <w:szCs w:val="28"/>
        </w:rPr>
        <w:t>Журнал</w:t>
      </w:r>
    </w:p>
    <w:p w14:paraId="4729E004" w14:textId="77777777" w:rsidR="00B94936" w:rsidRPr="00855201" w:rsidRDefault="00B94936" w:rsidP="00B94936">
      <w:pPr>
        <w:widowControl w:val="0"/>
        <w:ind w:firstLine="709"/>
        <w:jc w:val="center"/>
        <w:rPr>
          <w:sz w:val="28"/>
          <w:szCs w:val="28"/>
        </w:rPr>
      </w:pPr>
      <w:r w:rsidRPr="00855201">
        <w:rPr>
          <w:sz w:val="28"/>
          <w:szCs w:val="28"/>
        </w:rPr>
        <w:t>учета актов приема-передачи подарков</w:t>
      </w:r>
    </w:p>
    <w:tbl>
      <w:tblPr>
        <w:tblpPr w:leftFromText="180" w:rightFromText="180" w:vertAnchor="text" w:horzAnchor="margin" w:tblpXSpec="center" w:tblpY="230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08"/>
        <w:gridCol w:w="1701"/>
        <w:gridCol w:w="1134"/>
        <w:gridCol w:w="1276"/>
        <w:gridCol w:w="1276"/>
        <w:gridCol w:w="1134"/>
        <w:gridCol w:w="1134"/>
        <w:gridCol w:w="850"/>
      </w:tblGrid>
      <w:tr w:rsidR="00B94936" w:rsidRPr="00855201" w14:paraId="7214998A" w14:textId="77777777" w:rsidTr="00632DE4">
        <w:trPr>
          <w:trHeight w:val="1027"/>
        </w:trPr>
        <w:tc>
          <w:tcPr>
            <w:tcW w:w="488" w:type="dxa"/>
          </w:tcPr>
          <w:p w14:paraId="2C83C967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п/п</w:t>
            </w:r>
          </w:p>
        </w:tc>
        <w:tc>
          <w:tcPr>
            <w:tcW w:w="708" w:type="dxa"/>
          </w:tcPr>
          <w:p w14:paraId="56D246FD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Дата</w:t>
            </w:r>
          </w:p>
        </w:tc>
        <w:tc>
          <w:tcPr>
            <w:tcW w:w="1701" w:type="dxa"/>
          </w:tcPr>
          <w:p w14:paraId="5BFA3831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Наименование подарка</w:t>
            </w:r>
          </w:p>
        </w:tc>
        <w:tc>
          <w:tcPr>
            <w:tcW w:w="1134" w:type="dxa"/>
          </w:tcPr>
          <w:p w14:paraId="294A994D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Вид подарка</w:t>
            </w:r>
          </w:p>
        </w:tc>
        <w:tc>
          <w:tcPr>
            <w:tcW w:w="1276" w:type="dxa"/>
          </w:tcPr>
          <w:p w14:paraId="2DE7EF39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Ф.И.О. сдавшего подарок</w:t>
            </w:r>
          </w:p>
        </w:tc>
        <w:tc>
          <w:tcPr>
            <w:tcW w:w="1276" w:type="dxa"/>
          </w:tcPr>
          <w:p w14:paraId="35D125CA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Подпись сдавшего подарок</w:t>
            </w:r>
          </w:p>
        </w:tc>
        <w:tc>
          <w:tcPr>
            <w:tcW w:w="1134" w:type="dxa"/>
          </w:tcPr>
          <w:p w14:paraId="33A3862F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Ф.И.О. принявшего подарок</w:t>
            </w:r>
          </w:p>
        </w:tc>
        <w:tc>
          <w:tcPr>
            <w:tcW w:w="1134" w:type="dxa"/>
          </w:tcPr>
          <w:p w14:paraId="235F7DB6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Подпись принявшего подарок</w:t>
            </w:r>
          </w:p>
        </w:tc>
        <w:tc>
          <w:tcPr>
            <w:tcW w:w="850" w:type="dxa"/>
          </w:tcPr>
          <w:p w14:paraId="21667148" w14:textId="77777777" w:rsidR="00B94936" w:rsidRPr="00855201" w:rsidRDefault="00B94936" w:rsidP="00857D46">
            <w:pPr>
              <w:widowControl w:val="0"/>
              <w:jc w:val="both"/>
            </w:pPr>
            <w:r w:rsidRPr="00855201">
              <w:t>Отметка о возврате</w:t>
            </w:r>
          </w:p>
        </w:tc>
      </w:tr>
      <w:tr w:rsidR="00B94936" w:rsidRPr="00855201" w14:paraId="636391E9" w14:textId="77777777" w:rsidTr="00632DE4">
        <w:trPr>
          <w:trHeight w:val="241"/>
        </w:trPr>
        <w:tc>
          <w:tcPr>
            <w:tcW w:w="488" w:type="dxa"/>
          </w:tcPr>
          <w:p w14:paraId="1B5340CA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708" w:type="dxa"/>
          </w:tcPr>
          <w:p w14:paraId="63E95062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701" w:type="dxa"/>
          </w:tcPr>
          <w:p w14:paraId="08BDB8FD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716E7F46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76" w:type="dxa"/>
          </w:tcPr>
          <w:p w14:paraId="37159791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76" w:type="dxa"/>
          </w:tcPr>
          <w:p w14:paraId="52646852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7102F90A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1A18DA03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850" w:type="dxa"/>
          </w:tcPr>
          <w:p w14:paraId="467075CA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</w:tr>
      <w:tr w:rsidR="00B94936" w:rsidRPr="00855201" w14:paraId="693E0EF6" w14:textId="77777777" w:rsidTr="00632DE4">
        <w:trPr>
          <w:trHeight w:val="217"/>
        </w:trPr>
        <w:tc>
          <w:tcPr>
            <w:tcW w:w="488" w:type="dxa"/>
          </w:tcPr>
          <w:p w14:paraId="7DE17514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708" w:type="dxa"/>
          </w:tcPr>
          <w:p w14:paraId="4D556D83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701" w:type="dxa"/>
          </w:tcPr>
          <w:p w14:paraId="61570E22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63C61C7F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76" w:type="dxa"/>
          </w:tcPr>
          <w:p w14:paraId="42400E6D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76" w:type="dxa"/>
          </w:tcPr>
          <w:p w14:paraId="2E7640B8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099D9383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7D30B2B2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850" w:type="dxa"/>
          </w:tcPr>
          <w:p w14:paraId="50445A03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</w:tr>
      <w:tr w:rsidR="00B94936" w:rsidRPr="00855201" w14:paraId="244C0BA4" w14:textId="77777777" w:rsidTr="00632DE4">
        <w:trPr>
          <w:trHeight w:val="154"/>
        </w:trPr>
        <w:tc>
          <w:tcPr>
            <w:tcW w:w="488" w:type="dxa"/>
          </w:tcPr>
          <w:p w14:paraId="0CD0E676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708" w:type="dxa"/>
          </w:tcPr>
          <w:p w14:paraId="4525F058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701" w:type="dxa"/>
          </w:tcPr>
          <w:p w14:paraId="5B8231A4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2CB739F8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76" w:type="dxa"/>
          </w:tcPr>
          <w:p w14:paraId="0C37AD53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76" w:type="dxa"/>
          </w:tcPr>
          <w:p w14:paraId="4F00EE8A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71CC1678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3D8700D7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850" w:type="dxa"/>
          </w:tcPr>
          <w:p w14:paraId="7F380CB2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</w:tr>
      <w:tr w:rsidR="00B94936" w:rsidRPr="00855201" w14:paraId="0C79851F" w14:textId="77777777" w:rsidTr="00632DE4">
        <w:trPr>
          <w:trHeight w:val="231"/>
        </w:trPr>
        <w:tc>
          <w:tcPr>
            <w:tcW w:w="488" w:type="dxa"/>
          </w:tcPr>
          <w:p w14:paraId="1467598A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708" w:type="dxa"/>
          </w:tcPr>
          <w:p w14:paraId="5BE2B722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701" w:type="dxa"/>
          </w:tcPr>
          <w:p w14:paraId="23986F71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29F7FE98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76" w:type="dxa"/>
          </w:tcPr>
          <w:p w14:paraId="29EEDE11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76" w:type="dxa"/>
          </w:tcPr>
          <w:p w14:paraId="4BCA0BA4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212D67C6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65F2DE8F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850" w:type="dxa"/>
          </w:tcPr>
          <w:p w14:paraId="315106AA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</w:tr>
      <w:tr w:rsidR="00B94936" w:rsidRPr="00855201" w14:paraId="430C4EA4" w14:textId="77777777" w:rsidTr="00632DE4">
        <w:trPr>
          <w:trHeight w:val="309"/>
        </w:trPr>
        <w:tc>
          <w:tcPr>
            <w:tcW w:w="488" w:type="dxa"/>
          </w:tcPr>
          <w:p w14:paraId="2CF4B62D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708" w:type="dxa"/>
          </w:tcPr>
          <w:p w14:paraId="42FDB3DD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701" w:type="dxa"/>
          </w:tcPr>
          <w:p w14:paraId="19EA051F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41D335F3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76" w:type="dxa"/>
          </w:tcPr>
          <w:p w14:paraId="5EC99440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76" w:type="dxa"/>
          </w:tcPr>
          <w:p w14:paraId="76494772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7446C557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5A0D8E38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850" w:type="dxa"/>
          </w:tcPr>
          <w:p w14:paraId="5515DEAC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</w:tr>
      <w:tr w:rsidR="00B94936" w:rsidRPr="00855201" w14:paraId="140D43B8" w14:textId="77777777" w:rsidTr="00632DE4">
        <w:trPr>
          <w:trHeight w:val="217"/>
        </w:trPr>
        <w:tc>
          <w:tcPr>
            <w:tcW w:w="488" w:type="dxa"/>
          </w:tcPr>
          <w:p w14:paraId="4A31C178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708" w:type="dxa"/>
          </w:tcPr>
          <w:p w14:paraId="71D7F4E7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701" w:type="dxa"/>
          </w:tcPr>
          <w:p w14:paraId="04DB39BB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69427F7E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76" w:type="dxa"/>
          </w:tcPr>
          <w:p w14:paraId="3721E655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276" w:type="dxa"/>
          </w:tcPr>
          <w:p w14:paraId="2A8E1163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273DD9E2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1134" w:type="dxa"/>
          </w:tcPr>
          <w:p w14:paraId="0ADC818E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  <w:tc>
          <w:tcPr>
            <w:tcW w:w="850" w:type="dxa"/>
          </w:tcPr>
          <w:p w14:paraId="4862DEE1" w14:textId="77777777" w:rsidR="00B94936" w:rsidRPr="00855201" w:rsidRDefault="00B94936" w:rsidP="00857D46">
            <w:pPr>
              <w:widowControl w:val="0"/>
              <w:ind w:firstLine="709"/>
              <w:jc w:val="both"/>
            </w:pPr>
          </w:p>
        </w:tc>
      </w:tr>
    </w:tbl>
    <w:p w14:paraId="5BEBA57C" w14:textId="77777777" w:rsidR="00B94936" w:rsidRPr="00855201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7A38765C" w14:textId="77777777" w:rsidR="00B94936" w:rsidRDefault="00B94936" w:rsidP="00B94936"/>
    <w:p w14:paraId="6321B256" w14:textId="77777777" w:rsidR="00B94936" w:rsidRDefault="00B94936" w:rsidP="00B94936"/>
    <w:p w14:paraId="1EC38475" w14:textId="77777777" w:rsidR="00B94936" w:rsidRDefault="00B94936" w:rsidP="00B94936"/>
    <w:p w14:paraId="4DBD2F9B" w14:textId="77777777" w:rsidR="00B94936" w:rsidRDefault="00B94936" w:rsidP="00B94936"/>
    <w:p w14:paraId="6DD82280" w14:textId="77777777" w:rsidR="00B94936" w:rsidRDefault="00B94936" w:rsidP="00B94936"/>
    <w:p w14:paraId="17B0767F" w14:textId="77777777" w:rsidR="00B94936" w:rsidRDefault="00B94936" w:rsidP="00B94936"/>
    <w:p w14:paraId="67BEB27D" w14:textId="77777777" w:rsidR="00B94936" w:rsidRDefault="00B94936" w:rsidP="00B94936"/>
    <w:p w14:paraId="19D242C6" w14:textId="77777777" w:rsidR="00B94936" w:rsidRDefault="00B94936" w:rsidP="00B94936"/>
    <w:p w14:paraId="325865D8" w14:textId="77777777" w:rsidR="00B94936" w:rsidRDefault="00B94936" w:rsidP="00B94936"/>
    <w:p w14:paraId="0447E6FD" w14:textId="77777777" w:rsidR="00B94936" w:rsidRDefault="00B94936" w:rsidP="00B94936"/>
    <w:p w14:paraId="55753161" w14:textId="77777777" w:rsidR="00B94936" w:rsidRDefault="00B94936" w:rsidP="00B94936"/>
    <w:p w14:paraId="0BF43C4B" w14:textId="77777777" w:rsidR="00B94936" w:rsidRDefault="00B94936" w:rsidP="00B94936"/>
    <w:p w14:paraId="33B9CBDC" w14:textId="77777777" w:rsidR="00B94936" w:rsidRDefault="00B94936" w:rsidP="00B94936"/>
    <w:p w14:paraId="79CE7CC0" w14:textId="77777777" w:rsidR="00B94936" w:rsidRDefault="00B94936" w:rsidP="00B94936"/>
    <w:p w14:paraId="0194DD0C" w14:textId="77777777" w:rsidR="00B94936" w:rsidRPr="00855201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46F0BC3F" w14:textId="77777777" w:rsidR="00B94936" w:rsidRPr="00855201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1C72A125" w14:textId="77777777" w:rsidR="00B94936" w:rsidRPr="00855201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749CC8BA" w14:textId="77777777" w:rsidR="00B94936" w:rsidRPr="00855201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3DCD81EE" w14:textId="77777777" w:rsidR="00B94936" w:rsidRPr="00855201" w:rsidRDefault="00B94936" w:rsidP="00B94936">
      <w:pPr>
        <w:widowControl w:val="0"/>
        <w:ind w:firstLine="709"/>
        <w:jc w:val="both"/>
        <w:rPr>
          <w:sz w:val="28"/>
          <w:szCs w:val="28"/>
        </w:rPr>
      </w:pPr>
    </w:p>
    <w:p w14:paraId="0FFE52C4" w14:textId="77777777" w:rsidR="00B94936" w:rsidRPr="00855201" w:rsidRDefault="00B94936" w:rsidP="00B94936">
      <w:pPr>
        <w:widowControl w:val="0"/>
        <w:jc w:val="both"/>
      </w:pPr>
    </w:p>
    <w:p w14:paraId="2AB9F1BC" w14:textId="77777777" w:rsidR="00B94936" w:rsidRDefault="00B94936" w:rsidP="00B94936">
      <w:pPr>
        <w:widowControl w:val="0"/>
        <w:jc w:val="both"/>
      </w:pPr>
    </w:p>
    <w:p w14:paraId="3A7B8C8B" w14:textId="77777777" w:rsidR="00B94936" w:rsidRDefault="00B94936" w:rsidP="00B94936">
      <w:pPr>
        <w:widowControl w:val="0"/>
        <w:jc w:val="both"/>
      </w:pPr>
    </w:p>
    <w:p w14:paraId="30CB82C5" w14:textId="77777777" w:rsidR="00B94936" w:rsidRPr="00855201" w:rsidRDefault="00B94936" w:rsidP="00B94936">
      <w:pPr>
        <w:widowControl w:val="0"/>
        <w:jc w:val="both"/>
      </w:pPr>
    </w:p>
    <w:p w14:paraId="0A6483FB" w14:textId="77777777" w:rsidR="00B94936" w:rsidRPr="00855201" w:rsidRDefault="00B94936" w:rsidP="00B94936">
      <w:pPr>
        <w:widowControl w:val="0"/>
        <w:jc w:val="both"/>
      </w:pPr>
    </w:p>
    <w:tbl>
      <w:tblPr>
        <w:tblW w:w="0" w:type="auto"/>
        <w:tblInd w:w="-1134" w:type="dxa"/>
        <w:tblLook w:val="04A0" w:firstRow="1" w:lastRow="0" w:firstColumn="1" w:lastColumn="0" w:noHBand="0" w:noVBand="1"/>
      </w:tblPr>
      <w:tblGrid>
        <w:gridCol w:w="10772"/>
      </w:tblGrid>
      <w:tr w:rsidR="00B94936" w:rsidRPr="00855201" w14:paraId="78E3DB2E" w14:textId="77777777" w:rsidTr="000A01E9">
        <w:tc>
          <w:tcPr>
            <w:tcW w:w="10772" w:type="dxa"/>
          </w:tcPr>
          <w:p w14:paraId="7E23D739" w14:textId="77777777" w:rsidR="00B94936" w:rsidRPr="009F63AB" w:rsidRDefault="00B94936" w:rsidP="00857D46">
            <w:pPr>
              <w:widowControl w:val="0"/>
              <w:jc w:val="right"/>
              <w:rPr>
                <w:rFonts w:cs="Arial"/>
              </w:rPr>
            </w:pPr>
            <w:r w:rsidRPr="009F63AB">
              <w:rPr>
                <w:rFonts w:cs="Arial"/>
              </w:rPr>
              <w:lastRenderedPageBreak/>
              <w:t>Приложение № 5</w:t>
            </w:r>
          </w:p>
          <w:p w14:paraId="4004AAEE" w14:textId="77777777" w:rsidR="00B94936" w:rsidRPr="00476F1E" w:rsidRDefault="00B94936" w:rsidP="00857D46">
            <w:pPr>
              <w:widowControl w:val="0"/>
              <w:jc w:val="right"/>
              <w:rPr>
                <w:rFonts w:cs="Arial"/>
              </w:rPr>
            </w:pPr>
            <w:r w:rsidRPr="00476F1E">
              <w:rPr>
                <w:rFonts w:cs="Arial"/>
              </w:rPr>
              <w:t xml:space="preserve">к Положению о сообщении </w:t>
            </w:r>
            <w:proofErr w:type="gramStart"/>
            <w:r w:rsidRPr="00476F1E">
              <w:rPr>
                <w:rFonts w:cs="Arial"/>
              </w:rPr>
              <w:t>отдельными  категориями</w:t>
            </w:r>
            <w:proofErr w:type="gramEnd"/>
            <w:r w:rsidRPr="00476F1E">
              <w:rPr>
                <w:rFonts w:cs="Arial"/>
              </w:rPr>
              <w:t xml:space="preserve"> лиц о получении подарка</w:t>
            </w:r>
          </w:p>
          <w:p w14:paraId="0E1E44CE" w14:textId="2A9B6722" w:rsidR="00B94936" w:rsidRPr="00476F1E" w:rsidRDefault="00B94936" w:rsidP="00857D46">
            <w:pPr>
              <w:widowControl w:val="0"/>
              <w:jc w:val="right"/>
              <w:rPr>
                <w:rFonts w:cs="Arial"/>
              </w:rPr>
            </w:pPr>
            <w:r w:rsidRPr="00476F1E">
              <w:rPr>
                <w:rFonts w:cs="Arial"/>
              </w:rPr>
              <w:t xml:space="preserve"> в связи с протокольными мероприятиями,</w:t>
            </w:r>
            <w:r w:rsidR="000A01E9">
              <w:rPr>
                <w:rFonts w:cs="Arial"/>
              </w:rPr>
              <w:t xml:space="preserve"> </w:t>
            </w:r>
            <w:r w:rsidRPr="00476F1E">
              <w:rPr>
                <w:rFonts w:cs="Arial"/>
              </w:rPr>
              <w:t>служебными командировками и другими</w:t>
            </w:r>
          </w:p>
          <w:p w14:paraId="3A424C3B" w14:textId="77777777" w:rsidR="00B94936" w:rsidRPr="00476F1E" w:rsidRDefault="00B94936" w:rsidP="00857D46">
            <w:pPr>
              <w:widowControl w:val="0"/>
              <w:jc w:val="right"/>
              <w:rPr>
                <w:rFonts w:cs="Arial"/>
              </w:rPr>
            </w:pPr>
            <w:r w:rsidRPr="00476F1E">
              <w:rPr>
                <w:rFonts w:cs="Arial"/>
              </w:rPr>
              <w:t xml:space="preserve"> официальными мероприятиями, участие в которых связано с исполнением ими </w:t>
            </w:r>
          </w:p>
          <w:p w14:paraId="1C735285" w14:textId="77777777" w:rsidR="00B94936" w:rsidRPr="00476F1E" w:rsidRDefault="00B94936" w:rsidP="00857D46">
            <w:pPr>
              <w:widowControl w:val="0"/>
              <w:jc w:val="right"/>
              <w:rPr>
                <w:rFonts w:cs="Arial"/>
              </w:rPr>
            </w:pPr>
            <w:r w:rsidRPr="00476F1E">
              <w:rPr>
                <w:rFonts w:cs="Arial"/>
              </w:rPr>
              <w:t>служебных (должностных) обязанностей, сдаче и оценке подарка, реализации (выкупе)</w:t>
            </w:r>
          </w:p>
          <w:p w14:paraId="0F317F0D" w14:textId="77777777" w:rsidR="00B94936" w:rsidRPr="00D0765D" w:rsidRDefault="00B94936" w:rsidP="00857D46">
            <w:pPr>
              <w:widowControl w:val="0"/>
              <w:jc w:val="right"/>
              <w:rPr>
                <w:rFonts w:cs="Arial"/>
                <w:sz w:val="26"/>
                <w:szCs w:val="26"/>
              </w:rPr>
            </w:pPr>
            <w:r w:rsidRPr="00476F1E">
              <w:rPr>
                <w:rFonts w:cs="Arial"/>
              </w:rPr>
              <w:t xml:space="preserve"> и зачислении средств, вырученных от его реализации</w:t>
            </w:r>
          </w:p>
        </w:tc>
      </w:tr>
    </w:tbl>
    <w:p w14:paraId="585C5C29" w14:textId="77777777" w:rsidR="00B94936" w:rsidRPr="00855201" w:rsidRDefault="00B94936" w:rsidP="00B94936">
      <w:pPr>
        <w:widowControl w:val="0"/>
        <w:ind w:firstLine="709"/>
        <w:jc w:val="right"/>
      </w:pPr>
      <w:r>
        <w:t>____________________________________</w:t>
      </w:r>
    </w:p>
    <w:p w14:paraId="6A4872D3" w14:textId="77777777" w:rsidR="00B94936" w:rsidRDefault="00B94936" w:rsidP="00B94936">
      <w:pPr>
        <w:jc w:val="right"/>
        <w:outlineLvl w:val="0"/>
      </w:pPr>
      <w:r w:rsidRPr="00855201">
        <w:t xml:space="preserve">                                       (</w:t>
      </w:r>
      <w:r w:rsidRPr="009F63AB">
        <w:t>наименование уполномоченного структурного</w:t>
      </w:r>
      <w:r>
        <w:t xml:space="preserve"> </w:t>
      </w:r>
    </w:p>
    <w:p w14:paraId="7869F200" w14:textId="77777777" w:rsidR="00B94936" w:rsidRPr="00855201" w:rsidRDefault="00B94936" w:rsidP="00B94936">
      <w:pPr>
        <w:jc w:val="right"/>
        <w:outlineLvl w:val="0"/>
      </w:pPr>
      <w:r w:rsidRPr="009F63AB">
        <w:t xml:space="preserve">подразделения </w:t>
      </w:r>
      <w:r>
        <w:t>Администрации Белокалитвинского района</w:t>
      </w:r>
    </w:p>
    <w:p w14:paraId="1375D2AE" w14:textId="77777777" w:rsidR="00B94936" w:rsidRPr="00855201" w:rsidRDefault="00B94936" w:rsidP="00B94936">
      <w:pPr>
        <w:jc w:val="right"/>
        <w:outlineLvl w:val="0"/>
      </w:pPr>
      <w:r w:rsidRPr="00855201">
        <w:t xml:space="preserve">                                       ____________________________________</w:t>
      </w:r>
    </w:p>
    <w:p w14:paraId="2A20073F" w14:textId="77777777" w:rsidR="00B94936" w:rsidRPr="00855201" w:rsidRDefault="00B94936" w:rsidP="00B94936">
      <w:pPr>
        <w:jc w:val="right"/>
        <w:outlineLvl w:val="0"/>
      </w:pPr>
      <w:r w:rsidRPr="00855201">
        <w:t xml:space="preserve">                                       ____________________________________</w:t>
      </w:r>
    </w:p>
    <w:p w14:paraId="29C2D1E8" w14:textId="77777777" w:rsidR="00B94936" w:rsidRPr="003C7E74" w:rsidRDefault="00B94936" w:rsidP="00B94936">
      <w:pPr>
        <w:jc w:val="right"/>
        <w:outlineLvl w:val="0"/>
      </w:pPr>
      <w:r w:rsidRPr="003C7E74">
        <w:t xml:space="preserve">                                         (Ф.И.О. представителя нанимателя)</w:t>
      </w:r>
    </w:p>
    <w:p w14:paraId="31FB78D7" w14:textId="77777777" w:rsidR="00B94936" w:rsidRPr="003C7E74" w:rsidRDefault="00B94936" w:rsidP="00B94936">
      <w:pPr>
        <w:jc w:val="right"/>
        <w:outlineLvl w:val="0"/>
      </w:pPr>
      <w:r w:rsidRPr="003C7E74">
        <w:t xml:space="preserve">                                       ____________________________________</w:t>
      </w:r>
    </w:p>
    <w:p w14:paraId="1757957E" w14:textId="77777777" w:rsidR="00B94936" w:rsidRPr="00855201" w:rsidRDefault="00B94936" w:rsidP="00B94936">
      <w:pPr>
        <w:jc w:val="right"/>
        <w:outlineLvl w:val="0"/>
      </w:pPr>
      <w:r w:rsidRPr="003C7E74">
        <w:t xml:space="preserve">                                                     (Ф.И.О муниципального служащего.)</w:t>
      </w:r>
    </w:p>
    <w:p w14:paraId="160EBDE5" w14:textId="77777777" w:rsidR="00B94936" w:rsidRPr="00855201" w:rsidRDefault="00B94936" w:rsidP="00B94936">
      <w:pPr>
        <w:jc w:val="right"/>
        <w:outlineLvl w:val="0"/>
      </w:pPr>
      <w:r w:rsidRPr="00855201">
        <w:t xml:space="preserve">                                       ____________________________________</w:t>
      </w:r>
    </w:p>
    <w:p w14:paraId="4E97B9BB" w14:textId="77777777" w:rsidR="00B94936" w:rsidRPr="00855201" w:rsidRDefault="00B94936" w:rsidP="00B94936">
      <w:pPr>
        <w:jc w:val="right"/>
        <w:outlineLvl w:val="0"/>
      </w:pPr>
      <w:r w:rsidRPr="00855201">
        <w:t xml:space="preserve">                                                  (должность)</w:t>
      </w:r>
    </w:p>
    <w:p w14:paraId="2DBD15F9" w14:textId="77777777" w:rsidR="00B94936" w:rsidRPr="00855201" w:rsidRDefault="00B94936" w:rsidP="00B94936">
      <w:pPr>
        <w:jc w:val="right"/>
        <w:outlineLvl w:val="0"/>
      </w:pPr>
      <w:r w:rsidRPr="00855201">
        <w:t xml:space="preserve">                                       ___________________________________</w:t>
      </w:r>
    </w:p>
    <w:p w14:paraId="4A00BF88" w14:textId="77777777" w:rsidR="00B94936" w:rsidRPr="00855201" w:rsidRDefault="00B94936" w:rsidP="00B94936">
      <w:pPr>
        <w:jc w:val="right"/>
        <w:outlineLvl w:val="0"/>
      </w:pPr>
      <w:r w:rsidRPr="00855201">
        <w:t xml:space="preserve">                                           (наименование сектора, отдела)</w:t>
      </w:r>
    </w:p>
    <w:p w14:paraId="19C0A897" w14:textId="77777777" w:rsidR="00B94936" w:rsidRPr="00855201" w:rsidRDefault="00B94936" w:rsidP="00B94936">
      <w:pPr>
        <w:jc w:val="right"/>
        <w:outlineLvl w:val="0"/>
      </w:pPr>
      <w:r w:rsidRPr="00855201">
        <w:t xml:space="preserve">                                       ____________________________________</w:t>
      </w:r>
    </w:p>
    <w:p w14:paraId="0F1056B7" w14:textId="77777777" w:rsidR="00B94936" w:rsidRPr="00855201" w:rsidRDefault="00B94936" w:rsidP="00B94936">
      <w:pPr>
        <w:jc w:val="right"/>
        <w:outlineLvl w:val="0"/>
      </w:pPr>
    </w:p>
    <w:p w14:paraId="00DB6441" w14:textId="77777777" w:rsidR="00B94936" w:rsidRPr="00855201" w:rsidRDefault="00B94936" w:rsidP="00B94936">
      <w:pPr>
        <w:jc w:val="center"/>
        <w:outlineLvl w:val="0"/>
      </w:pPr>
      <w:r w:rsidRPr="00855201">
        <w:t>ЗАЯВЛЕНИЕ</w:t>
      </w:r>
    </w:p>
    <w:p w14:paraId="7BA1C6CF" w14:textId="77777777" w:rsidR="00B94936" w:rsidRPr="00855201" w:rsidRDefault="00B94936" w:rsidP="00B94936">
      <w:pPr>
        <w:jc w:val="center"/>
        <w:outlineLvl w:val="0"/>
      </w:pPr>
      <w:r w:rsidRPr="00855201">
        <w:t>о выкупе подарка</w:t>
      </w:r>
    </w:p>
    <w:p w14:paraId="0854F20F" w14:textId="77777777" w:rsidR="00B94936" w:rsidRPr="00855201" w:rsidRDefault="00B94936" w:rsidP="00B94936">
      <w:pPr>
        <w:jc w:val="right"/>
        <w:outlineLvl w:val="0"/>
      </w:pPr>
    </w:p>
    <w:p w14:paraId="3DD6D608" w14:textId="77777777" w:rsidR="00B94936" w:rsidRPr="00C34618" w:rsidRDefault="00B94936" w:rsidP="00B94936">
      <w:pPr>
        <w:jc w:val="both"/>
        <w:outlineLvl w:val="0"/>
        <w:rPr>
          <w:sz w:val="28"/>
          <w:szCs w:val="28"/>
        </w:rPr>
      </w:pPr>
      <w:r w:rsidRPr="00C34618">
        <w:rPr>
          <w:sz w:val="28"/>
          <w:szCs w:val="28"/>
        </w:rPr>
        <w:t>Извещаю о намерении выкупить подарок (подарки), полученный (полученные) в связи протокольным мероприятием, служебной командировкой, другим официальным мероприятием (нужное подчеркнуть) состоявшимся (состоявшейся)</w:t>
      </w:r>
    </w:p>
    <w:p w14:paraId="75DDCDAA" w14:textId="77777777" w:rsidR="00B94936" w:rsidRPr="00855201" w:rsidRDefault="00B94936" w:rsidP="00B94936">
      <w:pPr>
        <w:jc w:val="both"/>
        <w:outlineLvl w:val="0"/>
      </w:pPr>
      <w:r w:rsidRPr="00855201">
        <w:t>_________________________________________________</w:t>
      </w:r>
      <w:r>
        <w:t>_______________________________</w:t>
      </w:r>
    </w:p>
    <w:p w14:paraId="5927EE03" w14:textId="77777777" w:rsidR="00B94936" w:rsidRPr="00855201" w:rsidRDefault="00B94936" w:rsidP="00B94936">
      <w:pPr>
        <w:jc w:val="both"/>
        <w:outlineLvl w:val="0"/>
      </w:pPr>
      <w:r w:rsidRPr="00855201">
        <w:t xml:space="preserve">                                          (указать место и дату проведения)</w:t>
      </w:r>
    </w:p>
    <w:p w14:paraId="6BE2E1A6" w14:textId="77777777" w:rsidR="00B94936" w:rsidRDefault="00B94936" w:rsidP="00B94936">
      <w:pPr>
        <w:jc w:val="both"/>
        <w:outlineLvl w:val="0"/>
      </w:pPr>
    </w:p>
    <w:p w14:paraId="79F7811B" w14:textId="77777777" w:rsidR="00B94936" w:rsidRPr="00855201" w:rsidRDefault="00B94936" w:rsidP="00B94936">
      <w:pPr>
        <w:jc w:val="both"/>
        <w:outlineLvl w:val="0"/>
      </w:pPr>
      <w:r w:rsidRPr="00855201">
        <w:t>и сданный (сданные) на хранение в установленном порядке ____________________________</w:t>
      </w:r>
    </w:p>
    <w:p w14:paraId="2720E6EA" w14:textId="77777777" w:rsidR="00B94936" w:rsidRPr="00855201" w:rsidRDefault="00B94936" w:rsidP="00B94936">
      <w:pPr>
        <w:jc w:val="both"/>
        <w:outlineLvl w:val="0"/>
      </w:pPr>
      <w:r w:rsidRPr="00855201">
        <w:t>______________________________________________________________________________</w:t>
      </w:r>
    </w:p>
    <w:p w14:paraId="34476D75" w14:textId="77777777" w:rsidR="00B94936" w:rsidRPr="00855201" w:rsidRDefault="00B94936" w:rsidP="00B94936">
      <w:pPr>
        <w:jc w:val="both"/>
        <w:outlineLvl w:val="0"/>
      </w:pPr>
      <w:r w:rsidRPr="00855201">
        <w:t xml:space="preserve">    (дата и регистрационный номер уведомления, дата и номер акта приема-передачи)</w:t>
      </w:r>
    </w:p>
    <w:p w14:paraId="333F022A" w14:textId="77777777" w:rsidR="00B94936" w:rsidRPr="00855201" w:rsidRDefault="00B94936" w:rsidP="00B94936">
      <w:pPr>
        <w:jc w:val="both"/>
        <w:outlineLvl w:val="0"/>
      </w:pPr>
      <w:r w:rsidRPr="00855201"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977"/>
      </w:tblGrid>
      <w:tr w:rsidR="00B94936" w:rsidRPr="00855201" w14:paraId="000C7820" w14:textId="77777777" w:rsidTr="00D0765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C4E0" w14:textId="77777777" w:rsidR="00B94936" w:rsidRPr="00855201" w:rsidRDefault="00B94936" w:rsidP="00857D46">
            <w:pPr>
              <w:jc w:val="center"/>
            </w:pPr>
            <w:r w:rsidRPr="00855201">
              <w:t>№ п/п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8106" w14:textId="77777777" w:rsidR="00B94936" w:rsidRPr="00855201" w:rsidRDefault="00B94936" w:rsidP="00857D46">
            <w:pPr>
              <w:jc w:val="center"/>
            </w:pPr>
            <w:r w:rsidRPr="00855201">
              <w:t>Наименование подарка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66C6" w14:textId="77777777" w:rsidR="00B94936" w:rsidRPr="00855201" w:rsidRDefault="00B94936" w:rsidP="00857D46">
            <w:pPr>
              <w:jc w:val="center"/>
            </w:pPr>
            <w:r w:rsidRPr="00855201">
              <w:t>Количество предметов (шт.)</w:t>
            </w:r>
          </w:p>
        </w:tc>
      </w:tr>
      <w:tr w:rsidR="00B94936" w:rsidRPr="00855201" w14:paraId="1B71987A" w14:textId="77777777" w:rsidTr="00D0765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0DF5" w14:textId="77777777" w:rsidR="00B94936" w:rsidRPr="00855201" w:rsidRDefault="00B94936" w:rsidP="00857D46">
            <w:pPr>
              <w:jc w:val="center"/>
            </w:pPr>
            <w:r w:rsidRPr="00855201">
              <w:t>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6D65" w14:textId="77777777" w:rsidR="00B94936" w:rsidRPr="00855201" w:rsidRDefault="00B94936" w:rsidP="00857D4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92FB" w14:textId="77777777" w:rsidR="00B94936" w:rsidRPr="00855201" w:rsidRDefault="00B94936" w:rsidP="00857D46"/>
        </w:tc>
      </w:tr>
      <w:tr w:rsidR="00B94936" w:rsidRPr="00855201" w14:paraId="015520D6" w14:textId="77777777" w:rsidTr="009F63AB">
        <w:trPr>
          <w:trHeight w:val="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4C5F" w14:textId="77777777" w:rsidR="00B94936" w:rsidRPr="00855201" w:rsidRDefault="00B94936" w:rsidP="00857D46">
            <w:pPr>
              <w:jc w:val="center"/>
            </w:pPr>
            <w:r w:rsidRPr="00855201"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C05C" w14:textId="77777777" w:rsidR="00B94936" w:rsidRPr="00855201" w:rsidRDefault="00B94936" w:rsidP="00857D4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8056" w14:textId="77777777" w:rsidR="00B94936" w:rsidRPr="00855201" w:rsidRDefault="00B94936" w:rsidP="00857D46"/>
        </w:tc>
      </w:tr>
      <w:tr w:rsidR="00B94936" w:rsidRPr="00855201" w14:paraId="6D7CC407" w14:textId="77777777" w:rsidTr="00D0765D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710F" w14:textId="77777777" w:rsidR="00B94936" w:rsidRPr="00855201" w:rsidRDefault="00B94936" w:rsidP="00857D46">
            <w:pPr>
              <w:jc w:val="both"/>
            </w:pPr>
            <w:r w:rsidRPr="00855201"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1295" w14:textId="77777777" w:rsidR="00B94936" w:rsidRPr="00855201" w:rsidRDefault="00B94936" w:rsidP="00857D46"/>
        </w:tc>
      </w:tr>
    </w:tbl>
    <w:p w14:paraId="667941F1" w14:textId="77777777" w:rsidR="00B94936" w:rsidRPr="00855201" w:rsidRDefault="00B94936" w:rsidP="00B94936">
      <w:pPr>
        <w:jc w:val="both"/>
        <w:outlineLvl w:val="0"/>
      </w:pPr>
      <w:r w:rsidRPr="00855201">
        <w:t>_____________________ _________________________________ "__" ______ 20__ г.</w:t>
      </w:r>
    </w:p>
    <w:p w14:paraId="54E3AF10" w14:textId="77777777" w:rsidR="00B94936" w:rsidRPr="00855201" w:rsidRDefault="00B94936" w:rsidP="00B94936">
      <w:pPr>
        <w:jc w:val="both"/>
        <w:outlineLvl w:val="0"/>
      </w:pPr>
      <w:r w:rsidRPr="00855201">
        <w:t xml:space="preserve">      (</w:t>
      </w:r>
      <w:proofErr w:type="gramStart"/>
      <w:r w:rsidRPr="00855201">
        <w:t xml:space="preserve">подпись)   </w:t>
      </w:r>
      <w:proofErr w:type="gramEnd"/>
      <w:r w:rsidRPr="00855201">
        <w:t xml:space="preserve">       </w:t>
      </w:r>
      <w:proofErr w:type="gramStart"/>
      <w:r w:rsidRPr="00855201">
        <w:t xml:space="preserve">   (</w:t>
      </w:r>
      <w:proofErr w:type="gramEnd"/>
      <w:r w:rsidRPr="00855201">
        <w:t>расшифровка подписи)</w:t>
      </w:r>
    </w:p>
    <w:p w14:paraId="390352F2" w14:textId="77777777" w:rsidR="00B94936" w:rsidRDefault="00B94936" w:rsidP="009B48A1">
      <w:pPr>
        <w:rPr>
          <w:sz w:val="28"/>
          <w:szCs w:val="28"/>
        </w:rPr>
        <w:sectPr w:rsidR="00B94936" w:rsidSect="00DA368D">
          <w:headerReference w:type="first" r:id="rId13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0452" w:type="dxa"/>
        <w:tblInd w:w="4820" w:type="dxa"/>
        <w:tblLook w:val="04A0" w:firstRow="1" w:lastRow="0" w:firstColumn="1" w:lastColumn="0" w:noHBand="0" w:noVBand="1"/>
      </w:tblPr>
      <w:tblGrid>
        <w:gridCol w:w="10452"/>
      </w:tblGrid>
      <w:tr w:rsidR="00B94936" w:rsidRPr="00855201" w14:paraId="53133903" w14:textId="77777777" w:rsidTr="00857D46">
        <w:tc>
          <w:tcPr>
            <w:tcW w:w="10452" w:type="dxa"/>
          </w:tcPr>
          <w:p w14:paraId="4F91E73A" w14:textId="77777777" w:rsidR="00B94936" w:rsidRPr="009F63AB" w:rsidRDefault="00B94936" w:rsidP="00857D46">
            <w:pPr>
              <w:widowControl w:val="0"/>
              <w:jc w:val="right"/>
              <w:rPr>
                <w:rFonts w:cs="Arial"/>
              </w:rPr>
            </w:pPr>
            <w:r w:rsidRPr="009F63AB">
              <w:rPr>
                <w:rFonts w:cs="Arial"/>
              </w:rPr>
              <w:lastRenderedPageBreak/>
              <w:t>Приложение № 6</w:t>
            </w:r>
          </w:p>
          <w:p w14:paraId="2B6089B1" w14:textId="77777777" w:rsidR="00B94936" w:rsidRPr="00476F1E" w:rsidRDefault="00B94936" w:rsidP="00857D46">
            <w:pPr>
              <w:widowControl w:val="0"/>
              <w:jc w:val="right"/>
              <w:rPr>
                <w:rFonts w:cs="Arial"/>
              </w:rPr>
            </w:pPr>
            <w:r w:rsidRPr="00476F1E">
              <w:rPr>
                <w:rFonts w:cs="Arial"/>
              </w:rPr>
              <w:t xml:space="preserve">к Положению о сообщении </w:t>
            </w:r>
            <w:proofErr w:type="gramStart"/>
            <w:r w:rsidRPr="00476F1E">
              <w:rPr>
                <w:rFonts w:cs="Arial"/>
              </w:rPr>
              <w:t>отдельными  категориями</w:t>
            </w:r>
            <w:proofErr w:type="gramEnd"/>
            <w:r w:rsidRPr="00476F1E">
              <w:rPr>
                <w:rFonts w:cs="Arial"/>
              </w:rPr>
              <w:t xml:space="preserve"> лиц о получении подарка</w:t>
            </w:r>
          </w:p>
          <w:p w14:paraId="318F1B2D" w14:textId="26D05759" w:rsidR="00B94936" w:rsidRPr="00476F1E" w:rsidRDefault="00B94936" w:rsidP="00857D46">
            <w:pPr>
              <w:widowControl w:val="0"/>
              <w:jc w:val="right"/>
              <w:rPr>
                <w:rFonts w:cs="Arial"/>
              </w:rPr>
            </w:pPr>
            <w:r w:rsidRPr="00476F1E">
              <w:rPr>
                <w:rFonts w:cs="Arial"/>
              </w:rPr>
              <w:t xml:space="preserve"> в связи с протокольными мероприятиями,</w:t>
            </w:r>
            <w:r w:rsidR="000A01E9">
              <w:rPr>
                <w:rFonts w:cs="Arial"/>
              </w:rPr>
              <w:t xml:space="preserve"> </w:t>
            </w:r>
            <w:r w:rsidRPr="00476F1E">
              <w:rPr>
                <w:rFonts w:cs="Arial"/>
              </w:rPr>
              <w:t>служебными командировками и другими</w:t>
            </w:r>
          </w:p>
          <w:p w14:paraId="5A1258F3" w14:textId="77777777" w:rsidR="00B94936" w:rsidRPr="00476F1E" w:rsidRDefault="00B94936" w:rsidP="00857D46">
            <w:pPr>
              <w:widowControl w:val="0"/>
              <w:jc w:val="right"/>
              <w:rPr>
                <w:rFonts w:cs="Arial"/>
              </w:rPr>
            </w:pPr>
            <w:r w:rsidRPr="00476F1E">
              <w:rPr>
                <w:rFonts w:cs="Arial"/>
              </w:rPr>
              <w:t xml:space="preserve"> официальными мероприятиями, участие в которых связано с исполнением ими </w:t>
            </w:r>
          </w:p>
          <w:p w14:paraId="0CEB46AF" w14:textId="77777777" w:rsidR="00B94936" w:rsidRPr="00476F1E" w:rsidRDefault="00B94936" w:rsidP="00857D46">
            <w:pPr>
              <w:widowControl w:val="0"/>
              <w:jc w:val="right"/>
              <w:rPr>
                <w:rFonts w:cs="Arial"/>
              </w:rPr>
            </w:pPr>
            <w:r w:rsidRPr="00476F1E">
              <w:rPr>
                <w:rFonts w:cs="Arial"/>
              </w:rPr>
              <w:t>служебных (должностных) обязанностей, сдаче и оценке подарка, реализации (выкупе)</w:t>
            </w:r>
          </w:p>
          <w:p w14:paraId="39036A56" w14:textId="77777777" w:rsidR="00B94936" w:rsidRPr="00855201" w:rsidRDefault="00B94936" w:rsidP="00857D46">
            <w:pPr>
              <w:widowControl w:val="0"/>
              <w:jc w:val="right"/>
              <w:rPr>
                <w:rFonts w:cs="Arial"/>
                <w:sz w:val="26"/>
                <w:szCs w:val="26"/>
              </w:rPr>
            </w:pPr>
            <w:r w:rsidRPr="00476F1E">
              <w:rPr>
                <w:rFonts w:cs="Arial"/>
              </w:rPr>
              <w:t xml:space="preserve"> и зачислении средств, вырученных от его реализации</w:t>
            </w:r>
          </w:p>
        </w:tc>
      </w:tr>
    </w:tbl>
    <w:p w14:paraId="237F04C7" w14:textId="77777777" w:rsidR="00B94936" w:rsidRPr="00855201" w:rsidRDefault="00B94936" w:rsidP="00B94936">
      <w:pPr>
        <w:widowControl w:val="0"/>
        <w:ind w:firstLine="5300"/>
        <w:outlineLvl w:val="1"/>
        <w:rPr>
          <w:rFonts w:cs="Arial"/>
          <w:sz w:val="26"/>
          <w:szCs w:val="26"/>
        </w:rPr>
      </w:pPr>
    </w:p>
    <w:p w14:paraId="5AE71438" w14:textId="77777777" w:rsidR="00B94936" w:rsidRPr="00855201" w:rsidRDefault="00B94936" w:rsidP="00B94936">
      <w:pPr>
        <w:shd w:val="clear" w:color="auto" w:fill="FFFFFF"/>
        <w:spacing w:line="288" w:lineRule="atLeast"/>
        <w:jc w:val="center"/>
        <w:rPr>
          <w:spacing w:val="2"/>
        </w:rPr>
      </w:pPr>
      <w:r w:rsidRPr="00855201">
        <w:rPr>
          <w:spacing w:val="2"/>
        </w:rPr>
        <w:t>Журнал регистрации заявлений о выкупе подарка</w:t>
      </w:r>
    </w:p>
    <w:p w14:paraId="6DFF7E95" w14:textId="77777777" w:rsidR="00B94936" w:rsidRPr="00855201" w:rsidRDefault="00B94936" w:rsidP="00B94936">
      <w:pPr>
        <w:shd w:val="clear" w:color="auto" w:fill="FFFFFF"/>
        <w:spacing w:line="315" w:lineRule="atLeast"/>
        <w:rPr>
          <w:spacing w:val="2"/>
        </w:rPr>
      </w:pPr>
    </w:p>
    <w:tbl>
      <w:tblPr>
        <w:tblW w:w="51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273"/>
        <w:gridCol w:w="1779"/>
        <w:gridCol w:w="1903"/>
        <w:gridCol w:w="1903"/>
        <w:gridCol w:w="1376"/>
        <w:gridCol w:w="1537"/>
        <w:gridCol w:w="1492"/>
        <w:gridCol w:w="1583"/>
        <w:gridCol w:w="1413"/>
      </w:tblGrid>
      <w:tr w:rsidR="00B94936" w:rsidRPr="00855201" w14:paraId="0F4FF0FA" w14:textId="77777777" w:rsidTr="00857D46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A81CF3" w14:textId="77777777" w:rsidR="00B94936" w:rsidRPr="00855201" w:rsidRDefault="00B94936" w:rsidP="00857D46">
            <w:pPr>
              <w:jc w:val="center"/>
            </w:pPr>
            <w:r w:rsidRPr="00855201">
              <w:t>№ п/п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6B9C2D" w14:textId="77777777" w:rsidR="00B94936" w:rsidRPr="00855201" w:rsidRDefault="00B94936" w:rsidP="00857D46">
            <w:pPr>
              <w:jc w:val="center"/>
            </w:pPr>
            <w:r w:rsidRPr="00855201">
              <w:t xml:space="preserve">№ </w:t>
            </w:r>
            <w:proofErr w:type="spellStart"/>
            <w:r w:rsidRPr="00855201">
              <w:t>заяв-ления</w:t>
            </w:r>
            <w:proofErr w:type="spellEnd"/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533499" w14:textId="77777777" w:rsidR="00B94936" w:rsidRPr="00855201" w:rsidRDefault="00B94936" w:rsidP="00857D46">
            <w:pPr>
              <w:jc w:val="center"/>
            </w:pPr>
            <w:r w:rsidRPr="00855201">
              <w:t>Дата регистрации заявления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15D203" w14:textId="77777777" w:rsidR="00B94936" w:rsidRPr="00855201" w:rsidRDefault="00B94936" w:rsidP="00857D46">
            <w:pPr>
              <w:jc w:val="center"/>
            </w:pPr>
            <w:r w:rsidRPr="00855201">
              <w:t>Наименование подарка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267D75" w14:textId="77777777" w:rsidR="00B94936" w:rsidRPr="00855201" w:rsidRDefault="00B94936" w:rsidP="00857D46">
            <w:pPr>
              <w:jc w:val="center"/>
            </w:pPr>
            <w:r w:rsidRPr="00855201">
              <w:t>Ф.И.О., должность лица, сдавшего подарок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A7A61B" w14:textId="77777777" w:rsidR="00B94936" w:rsidRPr="00855201" w:rsidRDefault="00B94936" w:rsidP="00857D46">
            <w:pPr>
              <w:jc w:val="center"/>
            </w:pPr>
            <w:r w:rsidRPr="00855201">
              <w:t>Подпись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9C20EB" w14:textId="77777777" w:rsidR="00B94936" w:rsidRPr="00855201" w:rsidRDefault="00B94936" w:rsidP="00857D46">
            <w:pPr>
              <w:jc w:val="center"/>
            </w:pPr>
            <w:r w:rsidRPr="00855201">
              <w:t>Ф.И.О., должность лица, принявшего подарок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A7994F" w14:textId="77777777" w:rsidR="00B94936" w:rsidRPr="00855201" w:rsidRDefault="00B94936" w:rsidP="00857D46">
            <w:pPr>
              <w:jc w:val="center"/>
            </w:pPr>
            <w:r w:rsidRPr="00855201">
              <w:t>Подпись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B13F8C" w14:textId="77777777" w:rsidR="00B94936" w:rsidRPr="00855201" w:rsidRDefault="00B94936" w:rsidP="00857D46">
            <w:pPr>
              <w:jc w:val="center"/>
            </w:pPr>
            <w:r w:rsidRPr="00855201">
              <w:t>Отметка о выкупе подарка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DF9B27" w14:textId="77777777" w:rsidR="00B94936" w:rsidRPr="00855201" w:rsidRDefault="00B94936" w:rsidP="00857D46">
            <w:pPr>
              <w:jc w:val="center"/>
            </w:pPr>
            <w:r w:rsidRPr="00855201">
              <w:t>Отметка об отказе от выкупа подарка</w:t>
            </w:r>
          </w:p>
        </w:tc>
      </w:tr>
      <w:tr w:rsidR="00B94936" w:rsidRPr="00855201" w14:paraId="0ADB5C1E" w14:textId="77777777" w:rsidTr="00857D46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DC5714" w14:textId="77777777" w:rsidR="00B94936" w:rsidRPr="00855201" w:rsidRDefault="00B94936" w:rsidP="00857D46">
            <w:pPr>
              <w:jc w:val="center"/>
            </w:pPr>
            <w:r w:rsidRPr="00855201">
              <w:t>1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054CD9" w14:textId="77777777" w:rsidR="00B94936" w:rsidRPr="00855201" w:rsidRDefault="00B94936" w:rsidP="00857D46">
            <w:pPr>
              <w:jc w:val="center"/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61C53F" w14:textId="77777777" w:rsidR="00B94936" w:rsidRPr="00855201" w:rsidRDefault="00B94936" w:rsidP="00857D46">
            <w:pPr>
              <w:jc w:val="center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D8E65E" w14:textId="77777777" w:rsidR="00B94936" w:rsidRPr="00855201" w:rsidRDefault="00B94936" w:rsidP="00857D46">
            <w:pPr>
              <w:jc w:val="center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0A6DE0" w14:textId="77777777" w:rsidR="00B94936" w:rsidRPr="00855201" w:rsidRDefault="00B94936" w:rsidP="00857D46">
            <w:pPr>
              <w:jc w:val="center"/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262063" w14:textId="77777777" w:rsidR="00B94936" w:rsidRPr="00855201" w:rsidRDefault="00B94936" w:rsidP="00857D46">
            <w:pPr>
              <w:jc w:val="center"/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B55319" w14:textId="77777777" w:rsidR="00B94936" w:rsidRPr="00855201" w:rsidRDefault="00B94936" w:rsidP="00857D46">
            <w:pPr>
              <w:jc w:val="center"/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41DDD1" w14:textId="77777777" w:rsidR="00B94936" w:rsidRPr="00855201" w:rsidRDefault="00B94936" w:rsidP="00857D46">
            <w:pPr>
              <w:jc w:val="center"/>
            </w:pP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E77ECE" w14:textId="77777777" w:rsidR="00B94936" w:rsidRPr="00855201" w:rsidRDefault="00B94936" w:rsidP="00857D46">
            <w:pPr>
              <w:jc w:val="center"/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F8838B" w14:textId="77777777" w:rsidR="00B94936" w:rsidRPr="00855201" w:rsidRDefault="00B94936" w:rsidP="00857D46">
            <w:pPr>
              <w:jc w:val="center"/>
            </w:pPr>
          </w:p>
        </w:tc>
      </w:tr>
      <w:tr w:rsidR="00B94936" w:rsidRPr="00855201" w14:paraId="275F6E5E" w14:textId="77777777" w:rsidTr="00857D46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699E9A" w14:textId="77777777" w:rsidR="00B94936" w:rsidRPr="00855201" w:rsidRDefault="00B94936" w:rsidP="00857D46">
            <w:pPr>
              <w:jc w:val="center"/>
            </w:pPr>
            <w:r w:rsidRPr="00855201">
              <w:t>2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F63A29" w14:textId="77777777" w:rsidR="00B94936" w:rsidRPr="00855201" w:rsidRDefault="00B94936" w:rsidP="00857D46">
            <w:pPr>
              <w:jc w:val="center"/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2203EB" w14:textId="77777777" w:rsidR="00B94936" w:rsidRPr="00855201" w:rsidRDefault="00B94936" w:rsidP="00857D46">
            <w:pPr>
              <w:jc w:val="center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FD4415" w14:textId="77777777" w:rsidR="00B94936" w:rsidRPr="00855201" w:rsidRDefault="00B94936" w:rsidP="00857D46">
            <w:pPr>
              <w:jc w:val="center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29C141" w14:textId="77777777" w:rsidR="00B94936" w:rsidRPr="00855201" w:rsidRDefault="00B94936" w:rsidP="00857D46">
            <w:pPr>
              <w:jc w:val="center"/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E7BC8C" w14:textId="77777777" w:rsidR="00B94936" w:rsidRPr="00855201" w:rsidRDefault="00B94936" w:rsidP="00857D46">
            <w:pPr>
              <w:jc w:val="center"/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3909D8" w14:textId="77777777" w:rsidR="00B94936" w:rsidRPr="00855201" w:rsidRDefault="00B94936" w:rsidP="00857D46">
            <w:pPr>
              <w:jc w:val="center"/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3B8C25" w14:textId="77777777" w:rsidR="00B94936" w:rsidRPr="00855201" w:rsidRDefault="00B94936" w:rsidP="00857D46">
            <w:pPr>
              <w:jc w:val="center"/>
            </w:pP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7C37C3" w14:textId="77777777" w:rsidR="00B94936" w:rsidRPr="00855201" w:rsidRDefault="00B94936" w:rsidP="00857D46">
            <w:pPr>
              <w:jc w:val="center"/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742940" w14:textId="77777777" w:rsidR="00B94936" w:rsidRPr="00855201" w:rsidRDefault="00B94936" w:rsidP="00857D46">
            <w:pPr>
              <w:jc w:val="center"/>
            </w:pPr>
          </w:p>
        </w:tc>
      </w:tr>
      <w:tr w:rsidR="00B94936" w:rsidRPr="00855201" w14:paraId="4C481062" w14:textId="77777777" w:rsidTr="00857D46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19D834" w14:textId="77777777" w:rsidR="00B94936" w:rsidRPr="00855201" w:rsidRDefault="00B94936" w:rsidP="00857D46">
            <w:pPr>
              <w:jc w:val="center"/>
            </w:pPr>
            <w:r w:rsidRPr="00855201">
              <w:t>3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880460" w14:textId="77777777" w:rsidR="00B94936" w:rsidRPr="00855201" w:rsidRDefault="00B94936" w:rsidP="00857D46">
            <w:pPr>
              <w:jc w:val="center"/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1CCDA3" w14:textId="77777777" w:rsidR="00B94936" w:rsidRPr="00855201" w:rsidRDefault="00B94936" w:rsidP="00857D46">
            <w:pPr>
              <w:jc w:val="center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09BC3B" w14:textId="77777777" w:rsidR="00B94936" w:rsidRPr="00855201" w:rsidRDefault="00B94936" w:rsidP="00857D46">
            <w:pPr>
              <w:jc w:val="center"/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87115A" w14:textId="77777777" w:rsidR="00B94936" w:rsidRPr="00855201" w:rsidRDefault="00B94936" w:rsidP="00857D46">
            <w:pPr>
              <w:jc w:val="center"/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B19585" w14:textId="77777777" w:rsidR="00B94936" w:rsidRPr="00855201" w:rsidRDefault="00B94936" w:rsidP="00857D46">
            <w:pPr>
              <w:jc w:val="center"/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C1D167" w14:textId="77777777" w:rsidR="00B94936" w:rsidRPr="00855201" w:rsidRDefault="00B94936" w:rsidP="00857D46">
            <w:pPr>
              <w:jc w:val="center"/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8B3E33" w14:textId="77777777" w:rsidR="00B94936" w:rsidRPr="00855201" w:rsidRDefault="00B94936" w:rsidP="00857D46">
            <w:pPr>
              <w:jc w:val="center"/>
            </w:pP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DE05F0" w14:textId="77777777" w:rsidR="00B94936" w:rsidRPr="00855201" w:rsidRDefault="00B94936" w:rsidP="00857D46">
            <w:pPr>
              <w:jc w:val="center"/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96B91A" w14:textId="77777777" w:rsidR="00B94936" w:rsidRPr="00855201" w:rsidRDefault="00B94936" w:rsidP="00857D46">
            <w:pPr>
              <w:jc w:val="center"/>
            </w:pPr>
          </w:p>
        </w:tc>
      </w:tr>
    </w:tbl>
    <w:p w14:paraId="2FC4AEBB" w14:textId="6A02DA01" w:rsidR="009B48A1" w:rsidRDefault="009B48A1" w:rsidP="009B48A1">
      <w:pPr>
        <w:rPr>
          <w:sz w:val="28"/>
          <w:szCs w:val="28"/>
        </w:rPr>
      </w:pPr>
    </w:p>
    <w:p w14:paraId="74A07469" w14:textId="77777777" w:rsidR="00B94936" w:rsidRDefault="00B94936" w:rsidP="009B48A1">
      <w:pPr>
        <w:rPr>
          <w:sz w:val="28"/>
          <w:szCs w:val="28"/>
        </w:rPr>
      </w:pPr>
    </w:p>
    <w:p w14:paraId="7CD3CAB1" w14:textId="77777777" w:rsidR="00B94936" w:rsidRDefault="00B94936" w:rsidP="009B48A1">
      <w:pPr>
        <w:rPr>
          <w:sz w:val="28"/>
          <w:szCs w:val="28"/>
        </w:rPr>
        <w:sectPr w:rsidR="00B94936" w:rsidSect="00B94936"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p w14:paraId="6413DB50" w14:textId="77777777" w:rsidR="00B94936" w:rsidRPr="009F63AB" w:rsidRDefault="00B94936" w:rsidP="00B94936">
      <w:pPr>
        <w:widowControl w:val="0"/>
        <w:tabs>
          <w:tab w:val="left" w:pos="7560"/>
          <w:tab w:val="center" w:pos="8343"/>
        </w:tabs>
        <w:ind w:firstLine="6480"/>
        <w:jc w:val="right"/>
      </w:pPr>
      <w:r w:rsidRPr="009F63AB">
        <w:lastRenderedPageBreak/>
        <w:t>Приложение № 7</w:t>
      </w:r>
    </w:p>
    <w:p w14:paraId="68D1855F" w14:textId="77777777" w:rsidR="00B94936" w:rsidRPr="00476F1E" w:rsidRDefault="00B94936" w:rsidP="00B94936">
      <w:pPr>
        <w:jc w:val="right"/>
      </w:pPr>
      <w:r w:rsidRPr="00476F1E">
        <w:t xml:space="preserve">к Положению о сообщении </w:t>
      </w:r>
      <w:proofErr w:type="gramStart"/>
      <w:r w:rsidRPr="00476F1E">
        <w:t>отдельными  категориями</w:t>
      </w:r>
      <w:proofErr w:type="gramEnd"/>
      <w:r w:rsidRPr="00476F1E">
        <w:t xml:space="preserve"> лиц о получении подарка</w:t>
      </w:r>
    </w:p>
    <w:p w14:paraId="48F66A46" w14:textId="21B3BC90" w:rsidR="00B94936" w:rsidRPr="00476F1E" w:rsidRDefault="00B94936" w:rsidP="00B94936">
      <w:pPr>
        <w:jc w:val="right"/>
      </w:pPr>
      <w:r w:rsidRPr="00476F1E">
        <w:t xml:space="preserve"> в связи с протокольными мероприятиями,</w:t>
      </w:r>
      <w:r w:rsidR="000A01E9">
        <w:t xml:space="preserve"> </w:t>
      </w:r>
      <w:r w:rsidRPr="00476F1E">
        <w:t>служебными командировками и другими</w:t>
      </w:r>
    </w:p>
    <w:p w14:paraId="3057D453" w14:textId="77777777" w:rsidR="00B94936" w:rsidRPr="00476F1E" w:rsidRDefault="00B94936" w:rsidP="00B94936">
      <w:pPr>
        <w:jc w:val="right"/>
      </w:pPr>
      <w:r w:rsidRPr="00476F1E">
        <w:t xml:space="preserve"> официальными мероприятиями, участие в которых связано с исполнением ими </w:t>
      </w:r>
    </w:p>
    <w:p w14:paraId="34794646" w14:textId="77777777" w:rsidR="00B94936" w:rsidRPr="00476F1E" w:rsidRDefault="00B94936" w:rsidP="00B94936">
      <w:pPr>
        <w:jc w:val="right"/>
      </w:pPr>
      <w:r w:rsidRPr="00476F1E">
        <w:t>служебных (должностных) обязанностей, сдаче и оценке подарка, реализации (выкупе)</w:t>
      </w:r>
    </w:p>
    <w:p w14:paraId="2B89C844" w14:textId="77777777" w:rsidR="00B94936" w:rsidRPr="00A53B82" w:rsidRDefault="00B94936" w:rsidP="00B94936">
      <w:pPr>
        <w:jc w:val="right"/>
      </w:pPr>
      <w:r w:rsidRPr="00476F1E">
        <w:t xml:space="preserve"> и зачислении средств, вырученных от его реализации</w:t>
      </w:r>
    </w:p>
    <w:p w14:paraId="5FD4B490" w14:textId="77777777" w:rsidR="00B94936" w:rsidRDefault="00B94936" w:rsidP="00B94936"/>
    <w:p w14:paraId="7E1FECAC" w14:textId="77777777" w:rsidR="00B94936" w:rsidRDefault="00B94936" w:rsidP="00B94936"/>
    <w:p w14:paraId="29C7860F" w14:textId="77777777" w:rsidR="00B94936" w:rsidRPr="00906598" w:rsidRDefault="00B94936" w:rsidP="00B94936">
      <w:pPr>
        <w:suppressAutoHyphens/>
        <w:jc w:val="center"/>
        <w:rPr>
          <w:b/>
          <w:sz w:val="28"/>
          <w:szCs w:val="28"/>
          <w:lang w:eastAsia="ar-SA"/>
        </w:rPr>
      </w:pPr>
      <w:r w:rsidRPr="00906598">
        <w:rPr>
          <w:b/>
          <w:sz w:val="28"/>
          <w:szCs w:val="28"/>
          <w:lang w:eastAsia="ar-SA"/>
        </w:rPr>
        <w:t>Инвентаризационная карточка № ____</w:t>
      </w:r>
    </w:p>
    <w:p w14:paraId="666EC5CA" w14:textId="77777777" w:rsidR="00B94936" w:rsidRPr="009E6A9C" w:rsidRDefault="00B94936" w:rsidP="00B94936">
      <w:pPr>
        <w:suppressAutoHyphens/>
        <w:jc w:val="both"/>
        <w:rPr>
          <w:lang w:eastAsia="ar-SA"/>
        </w:rPr>
      </w:pPr>
    </w:p>
    <w:p w14:paraId="42A6B624" w14:textId="77777777" w:rsidR="00B94936" w:rsidRPr="009E6A9C" w:rsidRDefault="00B94936" w:rsidP="00B94936">
      <w:pPr>
        <w:suppressAutoHyphens/>
        <w:jc w:val="both"/>
        <w:rPr>
          <w:lang w:eastAsia="ar-SA"/>
        </w:rPr>
      </w:pPr>
    </w:p>
    <w:p w14:paraId="10A6622A" w14:textId="77777777" w:rsidR="00B94936" w:rsidRPr="00906598" w:rsidRDefault="00B94936" w:rsidP="00B94936">
      <w:pPr>
        <w:tabs>
          <w:tab w:val="right" w:pos="9072"/>
        </w:tabs>
        <w:suppressAutoHyphens/>
        <w:spacing w:line="360" w:lineRule="atLeast"/>
        <w:jc w:val="both"/>
        <w:rPr>
          <w:sz w:val="28"/>
          <w:szCs w:val="28"/>
          <w:u w:val="single"/>
          <w:lang w:eastAsia="ar-SA"/>
        </w:rPr>
      </w:pPr>
      <w:r w:rsidRPr="00906598">
        <w:rPr>
          <w:sz w:val="28"/>
          <w:szCs w:val="28"/>
          <w:lang w:eastAsia="ar-SA"/>
        </w:rPr>
        <w:t xml:space="preserve">Наименование подарка </w:t>
      </w:r>
      <w:r w:rsidRPr="00906598">
        <w:rPr>
          <w:sz w:val="28"/>
          <w:szCs w:val="28"/>
          <w:u w:val="single"/>
          <w:lang w:eastAsia="ar-SA"/>
        </w:rPr>
        <w:tab/>
      </w:r>
    </w:p>
    <w:p w14:paraId="5A10ABFD" w14:textId="77777777" w:rsidR="00B94936" w:rsidRPr="00906598" w:rsidRDefault="00B94936" w:rsidP="00B94936">
      <w:pPr>
        <w:tabs>
          <w:tab w:val="right" w:pos="9072"/>
        </w:tabs>
        <w:suppressAutoHyphens/>
        <w:spacing w:line="360" w:lineRule="atLeast"/>
        <w:jc w:val="both"/>
        <w:rPr>
          <w:sz w:val="28"/>
          <w:szCs w:val="28"/>
          <w:u w:val="single"/>
          <w:lang w:eastAsia="ar-SA"/>
        </w:rPr>
      </w:pPr>
      <w:r w:rsidRPr="00906598">
        <w:rPr>
          <w:sz w:val="28"/>
          <w:szCs w:val="28"/>
          <w:lang w:eastAsia="ar-SA"/>
        </w:rPr>
        <w:t xml:space="preserve">Вид подарка </w:t>
      </w:r>
      <w:r w:rsidRPr="00906598">
        <w:rPr>
          <w:sz w:val="28"/>
          <w:szCs w:val="28"/>
          <w:u w:val="single"/>
          <w:lang w:eastAsia="ar-SA"/>
        </w:rPr>
        <w:tab/>
      </w:r>
    </w:p>
    <w:p w14:paraId="4CA2F4BB" w14:textId="77777777" w:rsidR="00B94936" w:rsidRPr="00906598" w:rsidRDefault="00B94936" w:rsidP="00B94936">
      <w:pPr>
        <w:tabs>
          <w:tab w:val="right" w:pos="9072"/>
        </w:tabs>
        <w:suppressAutoHyphens/>
        <w:spacing w:line="360" w:lineRule="atLeast"/>
        <w:jc w:val="both"/>
        <w:rPr>
          <w:sz w:val="28"/>
          <w:szCs w:val="28"/>
          <w:u w:val="single"/>
          <w:lang w:eastAsia="ar-SA"/>
        </w:rPr>
      </w:pPr>
      <w:r w:rsidRPr="00906598">
        <w:rPr>
          <w:sz w:val="28"/>
          <w:szCs w:val="28"/>
          <w:lang w:eastAsia="ar-SA"/>
        </w:rPr>
        <w:t xml:space="preserve">Стоимость </w:t>
      </w:r>
      <w:r w:rsidRPr="00906598">
        <w:rPr>
          <w:sz w:val="28"/>
          <w:szCs w:val="28"/>
          <w:u w:val="single"/>
          <w:lang w:eastAsia="ar-SA"/>
        </w:rPr>
        <w:tab/>
      </w:r>
    </w:p>
    <w:p w14:paraId="22939263" w14:textId="77777777" w:rsidR="00B94936" w:rsidRPr="00906598" w:rsidRDefault="00B94936" w:rsidP="00B94936">
      <w:pPr>
        <w:tabs>
          <w:tab w:val="right" w:pos="9072"/>
        </w:tabs>
        <w:suppressAutoHyphens/>
        <w:spacing w:line="360" w:lineRule="atLeast"/>
        <w:jc w:val="both"/>
        <w:rPr>
          <w:sz w:val="28"/>
          <w:szCs w:val="28"/>
          <w:u w:val="single"/>
          <w:lang w:eastAsia="ar-SA"/>
        </w:rPr>
      </w:pPr>
      <w:r w:rsidRPr="00906598">
        <w:rPr>
          <w:sz w:val="28"/>
          <w:szCs w:val="28"/>
          <w:lang w:eastAsia="ar-SA"/>
        </w:rPr>
        <w:t xml:space="preserve">Дата и номер акта приёма-передачи </w:t>
      </w:r>
      <w:r w:rsidRPr="00906598">
        <w:rPr>
          <w:sz w:val="28"/>
          <w:szCs w:val="28"/>
          <w:u w:val="single"/>
          <w:lang w:eastAsia="ar-SA"/>
        </w:rPr>
        <w:tab/>
      </w:r>
    </w:p>
    <w:p w14:paraId="12639B63" w14:textId="77777777" w:rsidR="00B94936" w:rsidRPr="00906598" w:rsidRDefault="00B94936" w:rsidP="00B94936">
      <w:pPr>
        <w:tabs>
          <w:tab w:val="right" w:pos="9072"/>
        </w:tabs>
        <w:suppressAutoHyphens/>
        <w:spacing w:line="360" w:lineRule="atLeast"/>
        <w:jc w:val="both"/>
        <w:rPr>
          <w:sz w:val="28"/>
          <w:szCs w:val="28"/>
          <w:u w:val="single"/>
          <w:lang w:eastAsia="ar-SA"/>
        </w:rPr>
      </w:pPr>
      <w:r w:rsidRPr="00906598">
        <w:rPr>
          <w:sz w:val="28"/>
          <w:szCs w:val="28"/>
          <w:lang w:eastAsia="ar-SA"/>
        </w:rPr>
        <w:t>Сдал (</w:t>
      </w:r>
      <w:proofErr w:type="spellStart"/>
      <w:r w:rsidRPr="00906598">
        <w:rPr>
          <w:sz w:val="28"/>
          <w:szCs w:val="28"/>
          <w:lang w:eastAsia="ar-SA"/>
        </w:rPr>
        <w:t>ф.и.о.</w:t>
      </w:r>
      <w:proofErr w:type="spellEnd"/>
      <w:r w:rsidRPr="00906598">
        <w:rPr>
          <w:sz w:val="28"/>
          <w:szCs w:val="28"/>
          <w:lang w:eastAsia="ar-SA"/>
        </w:rPr>
        <w:t xml:space="preserve">, должность) </w:t>
      </w:r>
      <w:r w:rsidRPr="00906598">
        <w:rPr>
          <w:sz w:val="28"/>
          <w:szCs w:val="28"/>
          <w:u w:val="single"/>
          <w:lang w:eastAsia="ar-SA"/>
        </w:rPr>
        <w:tab/>
      </w:r>
    </w:p>
    <w:p w14:paraId="124CDA04" w14:textId="77777777" w:rsidR="00B94936" w:rsidRPr="009E6A9C" w:rsidRDefault="00B94936" w:rsidP="00B94936">
      <w:pPr>
        <w:tabs>
          <w:tab w:val="right" w:pos="9072"/>
        </w:tabs>
        <w:suppressAutoHyphens/>
        <w:spacing w:line="360" w:lineRule="atLeast"/>
        <w:jc w:val="both"/>
        <w:rPr>
          <w:lang w:eastAsia="ar-SA"/>
        </w:rPr>
      </w:pPr>
      <w:r w:rsidRPr="00906598">
        <w:rPr>
          <w:sz w:val="28"/>
          <w:szCs w:val="28"/>
          <w:lang w:eastAsia="ar-SA"/>
        </w:rPr>
        <w:t>Принял (</w:t>
      </w:r>
      <w:proofErr w:type="spellStart"/>
      <w:r w:rsidRPr="00906598">
        <w:rPr>
          <w:sz w:val="28"/>
          <w:szCs w:val="28"/>
          <w:lang w:eastAsia="ar-SA"/>
        </w:rPr>
        <w:t>ф.и.о.</w:t>
      </w:r>
      <w:proofErr w:type="spellEnd"/>
      <w:r w:rsidRPr="00906598">
        <w:rPr>
          <w:sz w:val="28"/>
          <w:szCs w:val="28"/>
          <w:lang w:eastAsia="ar-SA"/>
        </w:rPr>
        <w:t>, должность)</w:t>
      </w:r>
      <w:r w:rsidRPr="009E6A9C">
        <w:rPr>
          <w:lang w:eastAsia="ar-SA"/>
        </w:rPr>
        <w:t xml:space="preserve"> </w:t>
      </w:r>
      <w:r w:rsidRPr="009E6A9C">
        <w:rPr>
          <w:lang w:eastAsia="ar-SA"/>
        </w:rPr>
        <w:tab/>
        <w:t>________________________________________________</w:t>
      </w:r>
    </w:p>
    <w:p w14:paraId="29549602" w14:textId="77777777" w:rsidR="00B94936" w:rsidRDefault="00B94936" w:rsidP="00B94936">
      <w:pPr>
        <w:tabs>
          <w:tab w:val="right" w:pos="9072"/>
        </w:tabs>
        <w:suppressAutoHyphens/>
        <w:spacing w:line="360" w:lineRule="atLeast"/>
        <w:jc w:val="both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14:paraId="2D0B9A4D" w14:textId="77777777" w:rsidR="00B94936" w:rsidRPr="00906598" w:rsidRDefault="00B94936" w:rsidP="00B94936">
      <w:pPr>
        <w:tabs>
          <w:tab w:val="right" w:pos="9072"/>
        </w:tabs>
        <w:suppressAutoHyphens/>
        <w:spacing w:line="360" w:lineRule="atLeast"/>
        <w:jc w:val="both"/>
        <w:rPr>
          <w:sz w:val="28"/>
          <w:szCs w:val="28"/>
          <w:u w:val="single"/>
          <w:lang w:eastAsia="ar-SA"/>
        </w:rPr>
      </w:pPr>
      <w:r w:rsidRPr="00906598">
        <w:rPr>
          <w:sz w:val="28"/>
          <w:szCs w:val="28"/>
          <w:lang w:eastAsia="ar-SA"/>
        </w:rPr>
        <w:t xml:space="preserve">Место хранения </w:t>
      </w:r>
      <w:r w:rsidRPr="00906598">
        <w:rPr>
          <w:sz w:val="28"/>
          <w:szCs w:val="28"/>
          <w:u w:val="single"/>
          <w:lang w:eastAsia="ar-SA"/>
        </w:rPr>
        <w:tab/>
      </w:r>
    </w:p>
    <w:p w14:paraId="312B5211" w14:textId="77777777" w:rsidR="00B94936" w:rsidRPr="009E6A9C" w:rsidRDefault="00B94936" w:rsidP="00B94936">
      <w:pPr>
        <w:tabs>
          <w:tab w:val="right" w:pos="9072"/>
        </w:tabs>
        <w:suppressAutoHyphens/>
        <w:spacing w:line="360" w:lineRule="atLeast"/>
        <w:jc w:val="both"/>
        <w:rPr>
          <w:u w:val="single"/>
          <w:lang w:eastAsia="ar-SA"/>
        </w:rPr>
      </w:pPr>
      <w:r w:rsidRPr="00906598">
        <w:rPr>
          <w:sz w:val="28"/>
          <w:szCs w:val="28"/>
          <w:lang w:eastAsia="ar-SA"/>
        </w:rPr>
        <w:t>Прилагаемые документы</w:t>
      </w:r>
      <w:r w:rsidRPr="009E6A9C">
        <w:rPr>
          <w:lang w:eastAsia="ar-SA"/>
        </w:rPr>
        <w:t xml:space="preserve">: </w:t>
      </w:r>
      <w:r>
        <w:rPr>
          <w:lang w:eastAsia="ar-SA"/>
        </w:rPr>
        <w:t>1</w:t>
      </w:r>
      <w:r w:rsidRPr="009E6A9C">
        <w:rPr>
          <w:lang w:eastAsia="ar-SA"/>
        </w:rPr>
        <w:t xml:space="preserve">. </w:t>
      </w:r>
      <w:r w:rsidRPr="009E6A9C">
        <w:rPr>
          <w:u w:val="single"/>
          <w:lang w:eastAsia="ar-SA"/>
        </w:rPr>
        <w:tab/>
      </w:r>
    </w:p>
    <w:p w14:paraId="65F824B3" w14:textId="77777777" w:rsidR="00B94936" w:rsidRPr="009E6A9C" w:rsidRDefault="00B94936" w:rsidP="00B94936">
      <w:pPr>
        <w:tabs>
          <w:tab w:val="right" w:pos="9072"/>
        </w:tabs>
        <w:suppressAutoHyphens/>
        <w:spacing w:line="360" w:lineRule="atLeast"/>
        <w:ind w:left="3120"/>
        <w:jc w:val="both"/>
        <w:rPr>
          <w:u w:val="single"/>
          <w:lang w:eastAsia="ar-SA"/>
        </w:rPr>
      </w:pPr>
      <w:r w:rsidRPr="009E6A9C">
        <w:rPr>
          <w:lang w:eastAsia="ar-SA"/>
        </w:rPr>
        <w:t xml:space="preserve">2. </w:t>
      </w:r>
      <w:r w:rsidRPr="009E6A9C">
        <w:rPr>
          <w:u w:val="single"/>
          <w:lang w:eastAsia="ar-SA"/>
        </w:rPr>
        <w:tab/>
      </w:r>
    </w:p>
    <w:p w14:paraId="7BA4CEA6" w14:textId="77777777" w:rsidR="00B94936" w:rsidRPr="009E6A9C" w:rsidRDefault="00B94936" w:rsidP="00B94936">
      <w:pPr>
        <w:tabs>
          <w:tab w:val="right" w:pos="9072"/>
        </w:tabs>
        <w:suppressAutoHyphens/>
        <w:spacing w:line="360" w:lineRule="atLeast"/>
        <w:ind w:left="3120"/>
        <w:jc w:val="both"/>
      </w:pPr>
      <w:r w:rsidRPr="009E6A9C">
        <w:rPr>
          <w:lang w:eastAsia="ar-SA"/>
        </w:rPr>
        <w:t xml:space="preserve">3. </w:t>
      </w:r>
      <w:r w:rsidRPr="009E6A9C">
        <w:rPr>
          <w:u w:val="single"/>
          <w:lang w:eastAsia="ar-SA"/>
        </w:rPr>
        <w:tab/>
      </w:r>
    </w:p>
    <w:p w14:paraId="7C98BE85" w14:textId="77777777" w:rsidR="00B94936" w:rsidRPr="009E6A9C" w:rsidRDefault="00B94936" w:rsidP="00B94936">
      <w:pPr>
        <w:rPr>
          <w:sz w:val="22"/>
          <w:szCs w:val="22"/>
        </w:rPr>
      </w:pPr>
    </w:p>
    <w:p w14:paraId="0AD1FD37" w14:textId="77777777" w:rsidR="00B94936" w:rsidRDefault="00B94936" w:rsidP="00B94936"/>
    <w:p w14:paraId="34EBD510" w14:textId="77777777" w:rsidR="00B94936" w:rsidRDefault="00B94936" w:rsidP="00B94936"/>
    <w:p w14:paraId="5659957C" w14:textId="77777777" w:rsidR="00B94936" w:rsidRDefault="00B94936" w:rsidP="00B94936"/>
    <w:p w14:paraId="45C8AB9C" w14:textId="77777777" w:rsidR="00B94936" w:rsidRDefault="00B94936" w:rsidP="00B94936"/>
    <w:p w14:paraId="3E6C5949" w14:textId="77777777" w:rsidR="00B94936" w:rsidRDefault="00B94936" w:rsidP="00B94936"/>
    <w:p w14:paraId="5DAA28A6" w14:textId="77777777" w:rsidR="00B94936" w:rsidRDefault="00B94936" w:rsidP="00B94936"/>
    <w:p w14:paraId="63E64E0E" w14:textId="77777777" w:rsidR="00B94936" w:rsidRDefault="00B94936" w:rsidP="00B94936"/>
    <w:p w14:paraId="154D628E" w14:textId="77777777" w:rsidR="00B94936" w:rsidRDefault="00B94936" w:rsidP="00B94936"/>
    <w:p w14:paraId="54CA918A" w14:textId="77777777" w:rsidR="00B94936" w:rsidRDefault="00B94936" w:rsidP="00B94936"/>
    <w:p w14:paraId="7A3E3E8F" w14:textId="77777777" w:rsidR="00B94936" w:rsidRDefault="00B94936" w:rsidP="00B94936"/>
    <w:p w14:paraId="40F2F593" w14:textId="77777777" w:rsidR="00B94936" w:rsidRDefault="00B94936" w:rsidP="00B94936"/>
    <w:p w14:paraId="43C3EB88" w14:textId="77777777" w:rsidR="00B94936" w:rsidRDefault="00B94936" w:rsidP="00B94936"/>
    <w:p w14:paraId="4E2FA629" w14:textId="77777777" w:rsidR="00B94936" w:rsidRDefault="00B94936" w:rsidP="00B94936"/>
    <w:p w14:paraId="15064000" w14:textId="77777777" w:rsidR="00B94936" w:rsidRDefault="00B94936" w:rsidP="00B94936"/>
    <w:p w14:paraId="2BD1EFF5" w14:textId="77777777" w:rsidR="00B94936" w:rsidRDefault="00B94936" w:rsidP="00B94936"/>
    <w:p w14:paraId="2FEF4712" w14:textId="77777777" w:rsidR="00B94936" w:rsidRDefault="00B94936" w:rsidP="00B94936"/>
    <w:p w14:paraId="098658CE" w14:textId="77777777" w:rsidR="00B94936" w:rsidRDefault="00B94936" w:rsidP="00B94936"/>
    <w:p w14:paraId="02099375" w14:textId="77777777" w:rsidR="00B94936" w:rsidRDefault="00B94936" w:rsidP="00B94936"/>
    <w:p w14:paraId="446AA0F5" w14:textId="77777777" w:rsidR="00B94936" w:rsidRDefault="00B94936" w:rsidP="00B94936"/>
    <w:p w14:paraId="49ADAC59" w14:textId="77777777" w:rsidR="00B94936" w:rsidRDefault="00B94936" w:rsidP="00B94936"/>
    <w:p w14:paraId="26B9BEE8" w14:textId="77777777" w:rsidR="00B94936" w:rsidRDefault="00B94936" w:rsidP="00B94936"/>
    <w:p w14:paraId="3EDD8553" w14:textId="77777777" w:rsidR="00B94936" w:rsidRDefault="00B94936" w:rsidP="00B94936"/>
    <w:p w14:paraId="5350A016" w14:textId="77777777" w:rsidR="00B94936" w:rsidRDefault="00B94936" w:rsidP="00B94936"/>
    <w:p w14:paraId="571A4B26" w14:textId="77777777" w:rsidR="00B94936" w:rsidRDefault="00B94936" w:rsidP="00B94936"/>
    <w:p w14:paraId="26C1E4DF" w14:textId="77777777" w:rsidR="00B94936" w:rsidRDefault="00B94936" w:rsidP="00B94936"/>
    <w:p w14:paraId="77760059" w14:textId="77777777" w:rsidR="00B94936" w:rsidRDefault="00B94936" w:rsidP="00B94936"/>
    <w:p w14:paraId="3AF0DA44" w14:textId="77777777" w:rsidR="00B94936" w:rsidRPr="003239A9" w:rsidRDefault="00B94936" w:rsidP="00B9493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Pr="003239A9">
        <w:rPr>
          <w:sz w:val="28"/>
          <w:szCs w:val="28"/>
        </w:rPr>
        <w:t>Приложение № 2</w:t>
      </w:r>
    </w:p>
    <w:p w14:paraId="44F2483B" w14:textId="77777777" w:rsidR="00B94936" w:rsidRDefault="00B94936" w:rsidP="00B949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3239A9">
        <w:rPr>
          <w:sz w:val="28"/>
          <w:szCs w:val="28"/>
        </w:rPr>
        <w:t xml:space="preserve">к постановлению </w:t>
      </w:r>
    </w:p>
    <w:p w14:paraId="1DC9DDFF" w14:textId="77777777" w:rsidR="00B94936" w:rsidRPr="003239A9" w:rsidRDefault="00B94936" w:rsidP="00B949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3239A9">
        <w:rPr>
          <w:sz w:val="28"/>
          <w:szCs w:val="28"/>
        </w:rPr>
        <w:t>Администрации</w:t>
      </w:r>
    </w:p>
    <w:p w14:paraId="64563BF4" w14:textId="77777777" w:rsidR="00B94936" w:rsidRPr="003239A9" w:rsidRDefault="00B94936" w:rsidP="00B949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3239A9">
        <w:rPr>
          <w:sz w:val="28"/>
          <w:szCs w:val="28"/>
        </w:rPr>
        <w:t>Белокалитвинского района</w:t>
      </w:r>
    </w:p>
    <w:p w14:paraId="5B46E1F2" w14:textId="7CF2E2CD" w:rsidR="00B94936" w:rsidRPr="003239A9" w:rsidRDefault="00B94936" w:rsidP="00B949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3239A9">
        <w:rPr>
          <w:sz w:val="28"/>
          <w:szCs w:val="28"/>
        </w:rPr>
        <w:t xml:space="preserve">от </w:t>
      </w:r>
      <w:r w:rsidR="00080201">
        <w:rPr>
          <w:sz w:val="28"/>
          <w:szCs w:val="28"/>
        </w:rPr>
        <w:t>18</w:t>
      </w:r>
      <w:r w:rsidRPr="003239A9">
        <w:rPr>
          <w:sz w:val="28"/>
          <w:szCs w:val="28"/>
        </w:rPr>
        <w:t>.</w:t>
      </w:r>
      <w:r w:rsidR="000A01E9">
        <w:rPr>
          <w:sz w:val="28"/>
          <w:szCs w:val="28"/>
        </w:rPr>
        <w:t>05</w:t>
      </w:r>
      <w:r w:rsidRPr="003239A9">
        <w:rPr>
          <w:sz w:val="28"/>
          <w:szCs w:val="28"/>
        </w:rPr>
        <w:t xml:space="preserve">.2026 № </w:t>
      </w:r>
      <w:r w:rsidR="00080201">
        <w:rPr>
          <w:sz w:val="28"/>
          <w:szCs w:val="28"/>
        </w:rPr>
        <w:t>795</w:t>
      </w:r>
    </w:p>
    <w:p w14:paraId="4956E6BE" w14:textId="77777777" w:rsidR="00B94936" w:rsidRDefault="00B94936" w:rsidP="00B94936">
      <w:pPr>
        <w:jc w:val="right"/>
      </w:pPr>
    </w:p>
    <w:p w14:paraId="25DEDB18" w14:textId="77777777" w:rsidR="00B94936" w:rsidRDefault="00B94936" w:rsidP="00B94936"/>
    <w:p w14:paraId="7187F9EA" w14:textId="77777777" w:rsidR="00B94936" w:rsidRPr="00D0765D" w:rsidRDefault="00B94936" w:rsidP="00B94936">
      <w:pPr>
        <w:pStyle w:val="ad"/>
        <w:shd w:val="clear" w:color="auto" w:fill="FFFFFF"/>
        <w:contextualSpacing/>
        <w:jc w:val="center"/>
        <w:rPr>
          <w:color w:val="020B22"/>
          <w:sz w:val="28"/>
          <w:szCs w:val="28"/>
        </w:rPr>
      </w:pPr>
      <w:r w:rsidRPr="00D0765D">
        <w:rPr>
          <w:color w:val="020B22"/>
          <w:sz w:val="28"/>
          <w:szCs w:val="28"/>
        </w:rPr>
        <w:t>ПЕРЕЧЕНЬ</w:t>
      </w:r>
    </w:p>
    <w:p w14:paraId="088B69D1" w14:textId="77777777" w:rsidR="00B94936" w:rsidRPr="00D0765D" w:rsidRDefault="00B94936" w:rsidP="00B94936">
      <w:pPr>
        <w:pStyle w:val="ad"/>
        <w:shd w:val="clear" w:color="auto" w:fill="FFFFFF"/>
        <w:contextualSpacing/>
        <w:jc w:val="center"/>
        <w:rPr>
          <w:color w:val="020B22"/>
          <w:sz w:val="28"/>
          <w:szCs w:val="28"/>
        </w:rPr>
      </w:pPr>
      <w:r w:rsidRPr="00D0765D">
        <w:rPr>
          <w:color w:val="020B22"/>
          <w:sz w:val="28"/>
          <w:szCs w:val="28"/>
        </w:rPr>
        <w:t>правовых актов Администрации Белокалитвинского района,</w:t>
      </w:r>
    </w:p>
    <w:p w14:paraId="6767284D" w14:textId="77777777" w:rsidR="00B94936" w:rsidRPr="00D0765D" w:rsidRDefault="00B94936" w:rsidP="00B94936">
      <w:pPr>
        <w:pStyle w:val="ad"/>
        <w:shd w:val="clear" w:color="auto" w:fill="FFFFFF"/>
        <w:contextualSpacing/>
        <w:jc w:val="center"/>
        <w:rPr>
          <w:color w:val="020B22"/>
          <w:sz w:val="28"/>
          <w:szCs w:val="28"/>
        </w:rPr>
      </w:pPr>
      <w:r w:rsidRPr="00D0765D">
        <w:rPr>
          <w:color w:val="020B22"/>
          <w:sz w:val="28"/>
          <w:szCs w:val="28"/>
        </w:rPr>
        <w:t>признанных утратившими силу</w:t>
      </w:r>
    </w:p>
    <w:p w14:paraId="7B8206B5" w14:textId="77777777" w:rsidR="00B94936" w:rsidRPr="00D0765D" w:rsidRDefault="00B94936" w:rsidP="00B94936">
      <w:pPr>
        <w:pStyle w:val="ad"/>
        <w:shd w:val="clear" w:color="auto" w:fill="FFFFFF"/>
        <w:ind w:firstLine="709"/>
        <w:contextualSpacing/>
        <w:rPr>
          <w:color w:val="020B22"/>
          <w:sz w:val="28"/>
          <w:szCs w:val="28"/>
        </w:rPr>
      </w:pPr>
      <w:r w:rsidRPr="00D0765D">
        <w:rPr>
          <w:color w:val="020B22"/>
          <w:sz w:val="28"/>
          <w:szCs w:val="28"/>
        </w:rPr>
        <w:t> </w:t>
      </w:r>
    </w:p>
    <w:p w14:paraId="46484DCE" w14:textId="77777777" w:rsidR="00B94936" w:rsidRDefault="00B94936" w:rsidP="000A01E9">
      <w:pPr>
        <w:pStyle w:val="ad"/>
        <w:shd w:val="clear" w:color="auto" w:fill="FFFFFF"/>
        <w:ind w:firstLine="709"/>
        <w:contextualSpacing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1. </w:t>
      </w:r>
      <w:r w:rsidRPr="00C92319">
        <w:rPr>
          <w:color w:val="020B22"/>
          <w:sz w:val="28"/>
          <w:szCs w:val="28"/>
        </w:rPr>
        <w:t>Постановление Администрации Белокалитвинского района от 24.02.2014 № 240 «</w:t>
      </w:r>
      <w:r w:rsidRPr="00C1237F">
        <w:rPr>
          <w:color w:val="020B22"/>
          <w:sz w:val="28"/>
          <w:szCs w:val="28"/>
        </w:rPr>
        <w:t>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C92319">
        <w:rPr>
          <w:color w:val="020B22"/>
          <w:sz w:val="28"/>
          <w:szCs w:val="28"/>
        </w:rPr>
        <w:t>».</w:t>
      </w:r>
    </w:p>
    <w:p w14:paraId="5EDDC202" w14:textId="3730BAD8" w:rsidR="00B94936" w:rsidRDefault="00B94936" w:rsidP="000A01E9">
      <w:pPr>
        <w:pStyle w:val="ad"/>
        <w:shd w:val="clear" w:color="auto" w:fill="FFFFFF"/>
        <w:ind w:firstLine="709"/>
        <w:contextualSpacing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2. </w:t>
      </w:r>
      <w:r w:rsidRPr="00C92319">
        <w:rPr>
          <w:color w:val="020B22"/>
          <w:sz w:val="28"/>
          <w:szCs w:val="28"/>
        </w:rPr>
        <w:t>Постановление Администрации Белокалитвинского района Ростовской области от 07.07.2017 № 792 «О внесении изменений в постановление Администрации Белокалитвинского района от 24.02.2014 №</w:t>
      </w:r>
      <w:r w:rsidR="000A01E9">
        <w:rPr>
          <w:color w:val="020B22"/>
          <w:sz w:val="28"/>
          <w:szCs w:val="28"/>
        </w:rPr>
        <w:t xml:space="preserve"> </w:t>
      </w:r>
      <w:r w:rsidRPr="00C92319">
        <w:rPr>
          <w:color w:val="020B22"/>
          <w:sz w:val="28"/>
          <w:szCs w:val="28"/>
        </w:rPr>
        <w:t>240».</w:t>
      </w:r>
    </w:p>
    <w:p w14:paraId="7C68AF53" w14:textId="76ABC851" w:rsidR="00B94936" w:rsidRPr="00C92319" w:rsidRDefault="00B94936" w:rsidP="000A01E9">
      <w:pPr>
        <w:pStyle w:val="ad"/>
        <w:shd w:val="clear" w:color="auto" w:fill="FFFFFF"/>
        <w:ind w:firstLine="709"/>
        <w:contextualSpacing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3. </w:t>
      </w:r>
      <w:r w:rsidRPr="00C92319">
        <w:rPr>
          <w:color w:val="020B22"/>
          <w:sz w:val="28"/>
          <w:szCs w:val="28"/>
        </w:rPr>
        <w:t>Постановление Администрации Белокалитвинского района Ростовской области от 25.06.2018 № 1018 «О внесении изменений в постановление Администрации Белокалитвинского района от 24.02.2014 №</w:t>
      </w:r>
      <w:r w:rsidR="000A01E9">
        <w:rPr>
          <w:color w:val="020B22"/>
          <w:sz w:val="28"/>
          <w:szCs w:val="28"/>
        </w:rPr>
        <w:t xml:space="preserve"> </w:t>
      </w:r>
      <w:r w:rsidRPr="00C92319">
        <w:rPr>
          <w:color w:val="020B22"/>
          <w:sz w:val="28"/>
          <w:szCs w:val="28"/>
        </w:rPr>
        <w:t>240».</w:t>
      </w:r>
    </w:p>
    <w:p w14:paraId="571AF2DF" w14:textId="77777777" w:rsidR="00B94936" w:rsidRPr="00C92319" w:rsidRDefault="00B94936" w:rsidP="00B94936">
      <w:pPr>
        <w:pStyle w:val="ac"/>
        <w:ind w:left="-57" w:firstLine="709"/>
        <w:jc w:val="both"/>
        <w:rPr>
          <w:color w:val="020B22"/>
          <w:sz w:val="28"/>
          <w:szCs w:val="28"/>
        </w:rPr>
      </w:pPr>
    </w:p>
    <w:p w14:paraId="3FE42842" w14:textId="77777777" w:rsidR="00B94936" w:rsidRPr="00D0765D" w:rsidRDefault="00B94936" w:rsidP="00B94936">
      <w:pPr>
        <w:pStyle w:val="ac"/>
        <w:ind w:left="1636"/>
        <w:jc w:val="both"/>
        <w:rPr>
          <w:rFonts w:ascii="Roboto" w:hAnsi="Roboto"/>
          <w:color w:val="020B22"/>
          <w:sz w:val="28"/>
          <w:szCs w:val="28"/>
        </w:rPr>
      </w:pPr>
    </w:p>
    <w:p w14:paraId="2EE93E40" w14:textId="77777777" w:rsidR="00B94936" w:rsidRPr="00A75C67" w:rsidRDefault="00B94936" w:rsidP="00B94936">
      <w:pPr>
        <w:widowControl w:val="0"/>
        <w:jc w:val="both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 xml:space="preserve">Заместитель </w:t>
      </w:r>
      <w:r>
        <w:rPr>
          <w:rFonts w:cs="Arial"/>
          <w:sz w:val="28"/>
          <w:szCs w:val="28"/>
        </w:rPr>
        <w:t>главы</w:t>
      </w:r>
      <w:r w:rsidRPr="00A75C67">
        <w:rPr>
          <w:rFonts w:cs="Arial"/>
          <w:sz w:val="28"/>
          <w:szCs w:val="28"/>
        </w:rPr>
        <w:t xml:space="preserve"> Администрации</w:t>
      </w:r>
    </w:p>
    <w:p w14:paraId="6B7F27F7" w14:textId="77777777" w:rsidR="000A01E9" w:rsidRDefault="000A01E9" w:rsidP="00B94936">
      <w:pPr>
        <w:widowControl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Белокалитвинского </w:t>
      </w:r>
      <w:r w:rsidR="00B94936">
        <w:rPr>
          <w:rFonts w:cs="Arial"/>
          <w:sz w:val="28"/>
          <w:szCs w:val="28"/>
        </w:rPr>
        <w:t>района</w:t>
      </w:r>
    </w:p>
    <w:p w14:paraId="4B8A6E15" w14:textId="28DEDDCA" w:rsidR="00B94936" w:rsidRPr="001B152D" w:rsidRDefault="00B94936" w:rsidP="000A01E9">
      <w:pPr>
        <w:widowControl w:val="0"/>
        <w:jc w:val="both"/>
        <w:rPr>
          <w:sz w:val="28"/>
          <w:szCs w:val="28"/>
        </w:rPr>
      </w:pPr>
      <w:r w:rsidRPr="00DE49F2">
        <w:rPr>
          <w:rFonts w:cs="Arial"/>
          <w:sz w:val="28"/>
          <w:szCs w:val="28"/>
        </w:rPr>
        <w:t>по организационной</w:t>
      </w:r>
      <w:r w:rsidR="000A01E9">
        <w:rPr>
          <w:rFonts w:cs="Arial"/>
          <w:sz w:val="28"/>
          <w:szCs w:val="28"/>
        </w:rPr>
        <w:t xml:space="preserve"> </w:t>
      </w:r>
      <w:r w:rsidRPr="00DE49F2">
        <w:rPr>
          <w:rFonts w:cs="Arial"/>
          <w:sz w:val="28"/>
          <w:szCs w:val="28"/>
        </w:rPr>
        <w:t>и кадровой работе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  </w:t>
      </w:r>
      <w:r w:rsidRPr="00DE49F2">
        <w:rPr>
          <w:rFonts w:cs="Arial"/>
          <w:sz w:val="28"/>
          <w:szCs w:val="28"/>
        </w:rPr>
        <w:t>Л.Г. Василенко</w:t>
      </w:r>
    </w:p>
    <w:p w14:paraId="76BCA640" w14:textId="1292FFA5" w:rsidR="003A39C2" w:rsidRPr="001B152D" w:rsidRDefault="003A39C2" w:rsidP="009B48A1">
      <w:pPr>
        <w:rPr>
          <w:sz w:val="28"/>
          <w:szCs w:val="28"/>
        </w:rPr>
      </w:pPr>
    </w:p>
    <w:sectPr w:rsidR="003A39C2" w:rsidRPr="001B152D" w:rsidSect="00B94936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FAC5" w14:textId="77777777" w:rsidR="00C712F4" w:rsidRDefault="00C712F4">
      <w:r>
        <w:separator/>
      </w:r>
    </w:p>
  </w:endnote>
  <w:endnote w:type="continuationSeparator" w:id="0">
    <w:p w14:paraId="51D7A02A" w14:textId="77777777" w:rsidR="00C712F4" w:rsidRDefault="00C7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262444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80201" w:rsidRPr="0008020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80201">
      <w:rPr>
        <w:noProof/>
        <w:sz w:val="14"/>
        <w:lang w:val="en-US"/>
      </w:rPr>
      <w:t>Z</w:t>
    </w:r>
    <w:r w:rsidR="00080201" w:rsidRPr="00080201">
      <w:rPr>
        <w:noProof/>
        <w:sz w:val="14"/>
      </w:rPr>
      <w:t>:\Отдел электронно-информационного обеспечения\0.Алентьева\МОЕ\Постановления\подарки_служеб-обязан.</w:t>
    </w:r>
    <w:r w:rsidR="0008020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80201" w:rsidRPr="00080201">
      <w:rPr>
        <w:noProof/>
        <w:sz w:val="14"/>
      </w:rPr>
      <w:t>5/14/2026 4:33:00</w:t>
    </w:r>
    <w:r w:rsidR="0008020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F178E7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80201" w:rsidRPr="0008020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80201">
      <w:rPr>
        <w:noProof/>
        <w:sz w:val="14"/>
        <w:lang w:val="en-US"/>
      </w:rPr>
      <w:t>Z</w:t>
    </w:r>
    <w:r w:rsidR="00080201" w:rsidRPr="00080201">
      <w:rPr>
        <w:noProof/>
        <w:sz w:val="14"/>
      </w:rPr>
      <w:t>:\Отдел электронно-информационного обеспечения\0.Алентьева\МОЕ\Постановления\подарки_служеб-обязан.</w:t>
    </w:r>
    <w:r w:rsidR="0008020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80201" w:rsidRPr="00080201">
      <w:rPr>
        <w:noProof/>
        <w:sz w:val="14"/>
      </w:rPr>
      <w:t>5/14/2026 4:33:00</w:t>
    </w:r>
    <w:r w:rsidR="0008020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23AF" w14:textId="77777777" w:rsidR="00C712F4" w:rsidRDefault="00C712F4">
      <w:r>
        <w:separator/>
      </w:r>
    </w:p>
  </w:footnote>
  <w:footnote w:type="continuationSeparator" w:id="0">
    <w:p w14:paraId="4778EDB8" w14:textId="77777777" w:rsidR="00C712F4" w:rsidRDefault="00C7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640155"/>
      <w:docPartObj>
        <w:docPartGallery w:val="Page Numbers (Top of Page)"/>
        <w:docPartUnique/>
      </w:docPartObj>
    </w:sdtPr>
    <w:sdtEndPr/>
    <w:sdtContent>
      <w:p w14:paraId="635A6E90" w14:textId="1C634E5F" w:rsidR="000A01E9" w:rsidRDefault="000A01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3BB8E0" w14:textId="77777777" w:rsidR="000A01E9" w:rsidRDefault="000A01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0201"/>
    <w:rsid w:val="00084FDA"/>
    <w:rsid w:val="00086B6A"/>
    <w:rsid w:val="00087E16"/>
    <w:rsid w:val="000A01E9"/>
    <w:rsid w:val="000A1BC8"/>
    <w:rsid w:val="000C6CE8"/>
    <w:rsid w:val="000D1E8A"/>
    <w:rsid w:val="000D47D1"/>
    <w:rsid w:val="000D4E56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67F0F"/>
    <w:rsid w:val="00171E7A"/>
    <w:rsid w:val="001742FB"/>
    <w:rsid w:val="00191DF6"/>
    <w:rsid w:val="00197DE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2F6816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D4304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761FA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1315"/>
    <w:rsid w:val="007427A1"/>
    <w:rsid w:val="007472E3"/>
    <w:rsid w:val="00767FC2"/>
    <w:rsid w:val="007A31B0"/>
    <w:rsid w:val="007C4781"/>
    <w:rsid w:val="007C732C"/>
    <w:rsid w:val="007F316B"/>
    <w:rsid w:val="0080575D"/>
    <w:rsid w:val="008276B5"/>
    <w:rsid w:val="008321BE"/>
    <w:rsid w:val="00835273"/>
    <w:rsid w:val="00841142"/>
    <w:rsid w:val="00844AAA"/>
    <w:rsid w:val="00855790"/>
    <w:rsid w:val="0086516A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B48A1"/>
    <w:rsid w:val="009F792E"/>
    <w:rsid w:val="00A05C6B"/>
    <w:rsid w:val="00A07242"/>
    <w:rsid w:val="00A14DC7"/>
    <w:rsid w:val="00A31718"/>
    <w:rsid w:val="00A40C35"/>
    <w:rsid w:val="00A52564"/>
    <w:rsid w:val="00A7344C"/>
    <w:rsid w:val="00A758CF"/>
    <w:rsid w:val="00A76FEC"/>
    <w:rsid w:val="00A773B5"/>
    <w:rsid w:val="00A80C39"/>
    <w:rsid w:val="00AB4651"/>
    <w:rsid w:val="00AB490E"/>
    <w:rsid w:val="00AC4D27"/>
    <w:rsid w:val="00AD66D1"/>
    <w:rsid w:val="00AD6CEA"/>
    <w:rsid w:val="00AF662A"/>
    <w:rsid w:val="00B1287C"/>
    <w:rsid w:val="00B12E13"/>
    <w:rsid w:val="00B17341"/>
    <w:rsid w:val="00B36163"/>
    <w:rsid w:val="00B5248D"/>
    <w:rsid w:val="00B56369"/>
    <w:rsid w:val="00B65ECA"/>
    <w:rsid w:val="00B855A4"/>
    <w:rsid w:val="00B94936"/>
    <w:rsid w:val="00BA3F31"/>
    <w:rsid w:val="00BB6ED2"/>
    <w:rsid w:val="00BD6F83"/>
    <w:rsid w:val="00BE2B9C"/>
    <w:rsid w:val="00C202E1"/>
    <w:rsid w:val="00C329DA"/>
    <w:rsid w:val="00C534ED"/>
    <w:rsid w:val="00C651E0"/>
    <w:rsid w:val="00C70947"/>
    <w:rsid w:val="00C712F4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1438"/>
    <w:rsid w:val="00DA368D"/>
    <w:rsid w:val="00DB5052"/>
    <w:rsid w:val="00DD1155"/>
    <w:rsid w:val="00DE3629"/>
    <w:rsid w:val="00DF1B73"/>
    <w:rsid w:val="00E03FD4"/>
    <w:rsid w:val="00E2599A"/>
    <w:rsid w:val="00E5204C"/>
    <w:rsid w:val="00E57C9A"/>
    <w:rsid w:val="00E6029D"/>
    <w:rsid w:val="00E63EE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2441"/>
    <w:rsid w:val="00F4755E"/>
    <w:rsid w:val="00F76CA4"/>
    <w:rsid w:val="00FC4F21"/>
    <w:rsid w:val="00FC5FB5"/>
    <w:rsid w:val="00FC6700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rmal (Web)"/>
    <w:basedOn w:val="a"/>
    <w:uiPriority w:val="99"/>
    <w:rsid w:val="00B949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3413</Words>
  <Characters>19457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2026-05-20T06:53:00Z</cp:lastPrinted>
  <dcterms:created xsi:type="dcterms:W3CDTF">2026-05-14T13:28:00Z</dcterms:created>
  <dcterms:modified xsi:type="dcterms:W3CDTF">2026-05-20T06:54:00Z</dcterms:modified>
</cp:coreProperties>
</file>