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4E4FB4">
        <w:rPr>
          <w:sz w:val="28"/>
        </w:rPr>
        <w:t>29.05.</w:t>
      </w:r>
      <w:r w:rsidR="004E4FB4" w:rsidRPr="00C96E82">
        <w:rPr>
          <w:sz w:val="28"/>
        </w:rPr>
        <w:t>20</w:t>
      </w:r>
      <w:r w:rsidR="004E4FB4">
        <w:rPr>
          <w:sz w:val="28"/>
        </w:rPr>
        <w:t xml:space="preserve">23 </w:t>
      </w:r>
      <w:r w:rsidR="004E4FB4" w:rsidRPr="00C96E82">
        <w:rPr>
          <w:sz w:val="28"/>
        </w:rPr>
        <w:t>№</w:t>
      </w:r>
      <w:r w:rsidR="00872883" w:rsidRPr="00C96E82">
        <w:rPr>
          <w:sz w:val="28"/>
        </w:rPr>
        <w:t xml:space="preserve"> </w:t>
      </w:r>
      <w:bookmarkStart w:id="1" w:name="Номер"/>
      <w:bookmarkEnd w:id="1"/>
      <w:r w:rsidR="003945FB">
        <w:rPr>
          <w:sz w:val="28"/>
        </w:rPr>
        <w:t>757</w:t>
      </w:r>
    </w:p>
    <w:p w:rsidR="00B56369" w:rsidRPr="00B56369" w:rsidRDefault="00B56369" w:rsidP="00B56369">
      <w:pPr>
        <w:jc w:val="center"/>
        <w:rPr>
          <w:sz w:val="26"/>
          <w:szCs w:val="26"/>
        </w:rPr>
      </w:pPr>
    </w:p>
    <w:p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872883" w:rsidRDefault="00872883" w:rsidP="00872883">
      <w:pPr>
        <w:rPr>
          <w:b/>
          <w:sz w:val="28"/>
        </w:rPr>
      </w:pPr>
    </w:p>
    <w:p w:rsidR="00062A8A" w:rsidRPr="00A42991" w:rsidRDefault="00062A8A" w:rsidP="00062A8A">
      <w:pPr>
        <w:jc w:val="center"/>
        <w:rPr>
          <w:b/>
          <w:bCs/>
          <w:noProof/>
          <w:color w:val="000000"/>
          <w:sz w:val="28"/>
          <w:szCs w:val="28"/>
        </w:rPr>
      </w:pPr>
      <w:r w:rsidRPr="00B36125">
        <w:rPr>
          <w:sz w:val="28"/>
          <w:szCs w:val="28"/>
        </w:rPr>
        <w:t xml:space="preserve"> </w:t>
      </w:r>
      <w:bookmarkStart w:id="2" w:name="_GoBack"/>
      <w:r w:rsidRPr="009D7673">
        <w:rPr>
          <w:b/>
          <w:noProof/>
          <w:color w:val="000000"/>
          <w:sz w:val="28"/>
          <w:szCs w:val="28"/>
        </w:rPr>
        <w:t xml:space="preserve">Об утверждении </w:t>
      </w:r>
      <w:bookmarkStart w:id="3" w:name="_Hlk127530506"/>
      <w:r>
        <w:rPr>
          <w:b/>
          <w:bCs/>
          <w:noProof/>
          <w:color w:val="000000"/>
          <w:sz w:val="28"/>
          <w:szCs w:val="28"/>
        </w:rPr>
        <w:t>Положения о</w:t>
      </w:r>
      <w:r w:rsidRPr="00A42991">
        <w:rPr>
          <w:b/>
          <w:bCs/>
          <w:noProof/>
          <w:color w:val="000000"/>
          <w:sz w:val="28"/>
          <w:szCs w:val="28"/>
        </w:rPr>
        <w:t xml:space="preserve"> порядке присвоения наименований топонимическим объектам (изменения наименований топонимических объектов) муниципального образования </w:t>
      </w:r>
      <w:r w:rsidR="00FF2FC7">
        <w:rPr>
          <w:b/>
          <w:bCs/>
          <w:noProof/>
          <w:color w:val="000000"/>
          <w:sz w:val="28"/>
          <w:szCs w:val="28"/>
        </w:rPr>
        <w:t>«</w:t>
      </w:r>
      <w:r w:rsidRPr="00A42991">
        <w:rPr>
          <w:b/>
          <w:bCs/>
          <w:noProof/>
          <w:color w:val="000000"/>
          <w:sz w:val="28"/>
          <w:szCs w:val="28"/>
        </w:rPr>
        <w:t>Белокалитвинский район</w:t>
      </w:r>
      <w:bookmarkEnd w:id="3"/>
      <w:r w:rsidR="00FF2FC7">
        <w:rPr>
          <w:b/>
          <w:bCs/>
          <w:noProof/>
          <w:color w:val="000000"/>
          <w:sz w:val="28"/>
          <w:szCs w:val="28"/>
        </w:rPr>
        <w:t>»</w:t>
      </w:r>
    </w:p>
    <w:bookmarkEnd w:id="2"/>
    <w:p w:rsidR="00062A8A" w:rsidRPr="00AF5A4B" w:rsidRDefault="00062A8A" w:rsidP="00062A8A">
      <w:pPr>
        <w:jc w:val="center"/>
        <w:rPr>
          <w:szCs w:val="28"/>
        </w:rPr>
      </w:pPr>
    </w:p>
    <w:p w:rsidR="00062A8A" w:rsidRDefault="00062A8A" w:rsidP="00062A8A">
      <w:pPr>
        <w:pStyle w:val="31"/>
        <w:suppressAutoHyphens/>
        <w:ind w:firstLine="709"/>
        <w:rPr>
          <w:sz w:val="28"/>
          <w:szCs w:val="28"/>
        </w:rPr>
      </w:pPr>
      <w:r w:rsidRPr="00B36125">
        <w:rPr>
          <w:sz w:val="28"/>
          <w:szCs w:val="28"/>
        </w:rPr>
        <w:t xml:space="preserve"> </w:t>
      </w:r>
    </w:p>
    <w:p w:rsidR="00062A8A" w:rsidRDefault="00062A8A" w:rsidP="00062A8A">
      <w:pPr>
        <w:pStyle w:val="31"/>
        <w:suppressAutoHyphens/>
        <w:ind w:firstLine="709"/>
        <w:rPr>
          <w:b/>
          <w:sz w:val="28"/>
          <w:szCs w:val="28"/>
        </w:rPr>
      </w:pPr>
      <w:r w:rsidRPr="00B36125">
        <w:rPr>
          <w:sz w:val="28"/>
          <w:szCs w:val="28"/>
        </w:rPr>
        <w:t>В соответствии с</w:t>
      </w:r>
      <w:r w:rsidRPr="00C264E1">
        <w:t xml:space="preserve"> </w:t>
      </w:r>
      <w:r w:rsidRPr="00B36125">
        <w:rPr>
          <w:sz w:val="28"/>
          <w:szCs w:val="28"/>
        </w:rPr>
        <w:t xml:space="preserve">Федеральным законом от 06.10.2003 № 131-ФЗ </w:t>
      </w:r>
      <w:r>
        <w:rPr>
          <w:sz w:val="28"/>
          <w:szCs w:val="28"/>
        </w:rPr>
        <w:t xml:space="preserve">                               </w:t>
      </w:r>
      <w:r w:rsidRPr="00B36125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Pr="00EC5D72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EC5D72">
        <w:rPr>
          <w:sz w:val="28"/>
          <w:szCs w:val="28"/>
        </w:rPr>
        <w:t xml:space="preserve">28.12.2013 № 443-ФЗ «О федеральной информационной адресной системе и о внесении изменений в Федеральный закон «Об общих принципах организации местного самоуправления в Российской Федерации»,  </w:t>
      </w:r>
      <w:r w:rsidRPr="00A42991">
        <w:rPr>
          <w:sz w:val="28"/>
          <w:szCs w:val="28"/>
        </w:rPr>
        <w:t xml:space="preserve">Постановлением Правительства Российской Федерации </w:t>
      </w:r>
      <w:r>
        <w:rPr>
          <w:sz w:val="28"/>
          <w:szCs w:val="28"/>
        </w:rPr>
        <w:t xml:space="preserve">                                    </w:t>
      </w:r>
      <w:r w:rsidRPr="00A42991">
        <w:rPr>
          <w:sz w:val="28"/>
          <w:szCs w:val="28"/>
        </w:rPr>
        <w:t>от 19.11.2014 № 1221 «Об утверждении Правил присвоения, изменения и аннулирования адресов»,</w:t>
      </w:r>
      <w:r w:rsidRPr="00B36125">
        <w:rPr>
          <w:sz w:val="28"/>
          <w:szCs w:val="28"/>
        </w:rPr>
        <w:t xml:space="preserve"> </w:t>
      </w:r>
      <w:r w:rsidRPr="009D7673">
        <w:rPr>
          <w:sz w:val="28"/>
          <w:szCs w:val="28"/>
        </w:rPr>
        <w:t xml:space="preserve">Администрация </w:t>
      </w:r>
      <w:proofErr w:type="spellStart"/>
      <w:r w:rsidRPr="009D7673">
        <w:rPr>
          <w:sz w:val="28"/>
          <w:szCs w:val="28"/>
        </w:rPr>
        <w:t>Белокалитвинского</w:t>
      </w:r>
      <w:proofErr w:type="spellEnd"/>
      <w:r w:rsidRPr="009D7673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                                </w:t>
      </w:r>
      <w:r w:rsidRPr="009D7673">
        <w:rPr>
          <w:sz w:val="28"/>
          <w:szCs w:val="28"/>
        </w:rPr>
        <w:t xml:space="preserve"> </w:t>
      </w:r>
      <w:r w:rsidRPr="009D7673">
        <w:rPr>
          <w:b/>
          <w:sz w:val="28"/>
          <w:szCs w:val="28"/>
        </w:rPr>
        <w:t>п о с т а н о в л я е т :</w:t>
      </w:r>
    </w:p>
    <w:p w:rsidR="00062A8A" w:rsidRPr="00AF5A4B" w:rsidRDefault="00062A8A" w:rsidP="00062A8A">
      <w:pPr>
        <w:pStyle w:val="31"/>
        <w:tabs>
          <w:tab w:val="left" w:pos="2580"/>
        </w:tabs>
        <w:suppressAutoHyphens/>
        <w:ind w:firstLine="709"/>
        <w:rPr>
          <w:szCs w:val="28"/>
        </w:rPr>
      </w:pPr>
      <w:r>
        <w:rPr>
          <w:sz w:val="28"/>
          <w:szCs w:val="28"/>
        </w:rPr>
        <w:tab/>
      </w:r>
    </w:p>
    <w:p w:rsidR="00062A8A" w:rsidRDefault="00062A8A" w:rsidP="00062A8A">
      <w:pPr>
        <w:pStyle w:val="210"/>
        <w:numPr>
          <w:ilvl w:val="0"/>
          <w:numId w:val="20"/>
        </w:numPr>
        <w:tabs>
          <w:tab w:val="left" w:pos="142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B5039B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</w:t>
      </w:r>
      <w:r w:rsidRPr="00B5039B">
        <w:rPr>
          <w:sz w:val="28"/>
          <w:szCs w:val="28"/>
        </w:rPr>
        <w:t xml:space="preserve">оложение </w:t>
      </w:r>
      <w:bookmarkStart w:id="4" w:name="_Hlk127530560"/>
      <w:r w:rsidRPr="00B5039B">
        <w:rPr>
          <w:sz w:val="28"/>
          <w:szCs w:val="28"/>
        </w:rPr>
        <w:t>о порядке присвоения наименований топонимическим объектам (изменения наименований топонимических объектов)</w:t>
      </w:r>
      <w:bookmarkEnd w:id="4"/>
      <w:r w:rsidRPr="00B5039B">
        <w:rPr>
          <w:sz w:val="28"/>
          <w:szCs w:val="28"/>
        </w:rPr>
        <w:t xml:space="preserve"> муниципального образования </w:t>
      </w:r>
      <w:r w:rsidR="00FF2FC7">
        <w:rPr>
          <w:sz w:val="28"/>
          <w:szCs w:val="28"/>
        </w:rPr>
        <w:t>«</w:t>
      </w:r>
      <w:proofErr w:type="spellStart"/>
      <w:r w:rsidRPr="00B5039B">
        <w:rPr>
          <w:sz w:val="28"/>
          <w:szCs w:val="28"/>
        </w:rPr>
        <w:t>Белокалитвинский</w:t>
      </w:r>
      <w:proofErr w:type="spellEnd"/>
      <w:r w:rsidRPr="00B5039B">
        <w:rPr>
          <w:sz w:val="28"/>
          <w:szCs w:val="28"/>
        </w:rPr>
        <w:t xml:space="preserve"> район</w:t>
      </w:r>
      <w:r w:rsidR="00FF2FC7">
        <w:rPr>
          <w:sz w:val="28"/>
          <w:szCs w:val="28"/>
        </w:rPr>
        <w:t>»</w:t>
      </w:r>
      <w:r w:rsidRPr="00B5039B">
        <w:rPr>
          <w:sz w:val="28"/>
          <w:szCs w:val="28"/>
        </w:rPr>
        <w:t xml:space="preserve"> согласно приложению № 1 к настоящему постановлению.</w:t>
      </w:r>
    </w:p>
    <w:p w:rsidR="00062A8A" w:rsidRPr="00B5039B" w:rsidRDefault="00062A8A" w:rsidP="00062A8A">
      <w:pPr>
        <w:pStyle w:val="210"/>
        <w:numPr>
          <w:ilvl w:val="0"/>
          <w:numId w:val="20"/>
        </w:numPr>
        <w:tabs>
          <w:tab w:val="left" w:pos="142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DC217C">
        <w:rPr>
          <w:sz w:val="28"/>
          <w:szCs w:val="28"/>
        </w:rPr>
        <w:t xml:space="preserve">Создать топонимическую </w:t>
      </w:r>
      <w:r>
        <w:rPr>
          <w:sz w:val="28"/>
          <w:szCs w:val="28"/>
        </w:rPr>
        <w:t>К</w:t>
      </w:r>
      <w:r w:rsidRPr="00DC217C">
        <w:rPr>
          <w:sz w:val="28"/>
          <w:szCs w:val="28"/>
        </w:rPr>
        <w:t>омисси</w:t>
      </w:r>
      <w:r>
        <w:rPr>
          <w:sz w:val="28"/>
          <w:szCs w:val="28"/>
        </w:rPr>
        <w:t>ю</w:t>
      </w:r>
      <w:r w:rsidRPr="00DC217C">
        <w:rPr>
          <w:sz w:val="28"/>
          <w:szCs w:val="28"/>
        </w:rPr>
        <w:t xml:space="preserve"> </w:t>
      </w:r>
      <w:proofErr w:type="spellStart"/>
      <w:r w:rsidRPr="00DC217C">
        <w:rPr>
          <w:sz w:val="28"/>
          <w:szCs w:val="28"/>
        </w:rPr>
        <w:t>Белокалитвинского</w:t>
      </w:r>
      <w:proofErr w:type="spellEnd"/>
      <w:r w:rsidRPr="00DC217C">
        <w:rPr>
          <w:sz w:val="28"/>
          <w:szCs w:val="28"/>
        </w:rPr>
        <w:t xml:space="preserve"> района </w:t>
      </w:r>
      <w:r w:rsidRPr="00B36125">
        <w:rPr>
          <w:sz w:val="28"/>
          <w:szCs w:val="28"/>
        </w:rPr>
        <w:t>согласно приложени</w:t>
      </w:r>
      <w:r>
        <w:rPr>
          <w:sz w:val="28"/>
          <w:szCs w:val="28"/>
        </w:rPr>
        <w:t>ю</w:t>
      </w:r>
      <w:r w:rsidRPr="00B361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2 </w:t>
      </w:r>
      <w:r w:rsidRPr="00B36125">
        <w:rPr>
          <w:sz w:val="28"/>
          <w:szCs w:val="28"/>
        </w:rPr>
        <w:t>к настоящему постановлению</w:t>
      </w:r>
      <w:r>
        <w:rPr>
          <w:sz w:val="28"/>
          <w:szCs w:val="28"/>
        </w:rPr>
        <w:t>.</w:t>
      </w:r>
    </w:p>
    <w:p w:rsidR="00062A8A" w:rsidRDefault="00062A8A" w:rsidP="00062A8A">
      <w:pPr>
        <w:pStyle w:val="210"/>
        <w:numPr>
          <w:ilvl w:val="0"/>
          <w:numId w:val="20"/>
        </w:numPr>
        <w:tabs>
          <w:tab w:val="left" w:pos="142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B5039B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062A8A" w:rsidRPr="00B5039B" w:rsidRDefault="00062A8A" w:rsidP="00062A8A">
      <w:pPr>
        <w:pStyle w:val="210"/>
        <w:numPr>
          <w:ilvl w:val="0"/>
          <w:numId w:val="20"/>
        </w:numPr>
        <w:tabs>
          <w:tab w:val="left" w:pos="142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B5039B">
        <w:rPr>
          <w:sz w:val="28"/>
          <w:szCs w:val="28"/>
        </w:rPr>
        <w:t xml:space="preserve">Контроль за исполнением настоящего постановления возложить на                 заместителя главы Администрации </w:t>
      </w:r>
      <w:proofErr w:type="spellStart"/>
      <w:r w:rsidRPr="00B5039B">
        <w:rPr>
          <w:sz w:val="28"/>
          <w:szCs w:val="28"/>
        </w:rPr>
        <w:t>Белокалитвинского</w:t>
      </w:r>
      <w:proofErr w:type="spellEnd"/>
      <w:r w:rsidRPr="00B5039B">
        <w:rPr>
          <w:sz w:val="28"/>
          <w:szCs w:val="28"/>
        </w:rPr>
        <w:t xml:space="preserve"> района по строительству, промышленности, транспорту, связи </w:t>
      </w:r>
      <w:proofErr w:type="spellStart"/>
      <w:r w:rsidRPr="00B5039B">
        <w:rPr>
          <w:sz w:val="28"/>
          <w:szCs w:val="28"/>
        </w:rPr>
        <w:t>Голубова</w:t>
      </w:r>
      <w:proofErr w:type="spellEnd"/>
      <w:r w:rsidRPr="00B5039B">
        <w:rPr>
          <w:sz w:val="28"/>
          <w:szCs w:val="28"/>
        </w:rPr>
        <w:t xml:space="preserve"> В.Г.</w:t>
      </w:r>
    </w:p>
    <w:p w:rsidR="00062A8A" w:rsidRPr="00B5039B" w:rsidRDefault="00062A8A" w:rsidP="00062A8A">
      <w:pPr>
        <w:pStyle w:val="210"/>
        <w:tabs>
          <w:tab w:val="left" w:pos="0"/>
          <w:tab w:val="left" w:pos="1134"/>
        </w:tabs>
        <w:ind w:firstLine="709"/>
        <w:rPr>
          <w:sz w:val="36"/>
          <w:szCs w:val="36"/>
        </w:rPr>
      </w:pPr>
    </w:p>
    <w:p w:rsidR="00D6716F" w:rsidRPr="00D6716F" w:rsidRDefault="00D6716F" w:rsidP="00D6716F">
      <w:pPr>
        <w:jc w:val="center"/>
        <w:rPr>
          <w:sz w:val="28"/>
        </w:rPr>
      </w:pPr>
    </w:p>
    <w:p w:rsidR="00D6716F" w:rsidRDefault="001E700E" w:rsidP="003818F3">
      <w:pPr>
        <w:pStyle w:val="2"/>
        <w:rPr>
          <w:b w:val="0"/>
        </w:rPr>
      </w:pPr>
      <w:bookmarkStart w:id="5" w:name="Наименование"/>
      <w:bookmarkEnd w:id="5"/>
      <w:r>
        <w:rPr>
          <w:b w:val="0"/>
        </w:rPr>
        <w:t xml:space="preserve">    Г</w:t>
      </w:r>
      <w:r w:rsidR="00872883" w:rsidRPr="00C96E82">
        <w:rPr>
          <w:b w:val="0"/>
        </w:rPr>
        <w:t>лав</w:t>
      </w:r>
      <w:r>
        <w:rPr>
          <w:b w:val="0"/>
        </w:rPr>
        <w:t xml:space="preserve">а </w:t>
      </w:r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:rsidR="00872883" w:rsidRPr="00C96E82" w:rsidRDefault="00D6716F" w:rsidP="00D6716F">
      <w:pPr>
        <w:pStyle w:val="2"/>
        <w:rPr>
          <w:b w:val="0"/>
        </w:rPr>
      </w:pPr>
      <w:proofErr w:type="spellStart"/>
      <w:r>
        <w:rPr>
          <w:b w:val="0"/>
        </w:rPr>
        <w:t>Белокалитвинского</w:t>
      </w:r>
      <w:proofErr w:type="spellEnd"/>
      <w:r>
        <w:rPr>
          <w:b w:val="0"/>
        </w:rPr>
        <w:t xml:space="preserve">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1E700E"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0574D1" w:rsidRDefault="000574D1" w:rsidP="00835273">
      <w:pPr>
        <w:rPr>
          <w:sz w:val="28"/>
          <w:szCs w:val="28"/>
        </w:rPr>
        <w:sectPr w:rsidR="000574D1" w:rsidSect="00DA368D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p w:rsidR="00062A8A" w:rsidRDefault="000574D1" w:rsidP="000574D1">
      <w:pPr>
        <w:pStyle w:val="a3"/>
        <w:tabs>
          <w:tab w:val="right" w:pos="9498"/>
        </w:tabs>
        <w:ind w:firstLine="142"/>
        <w:jc w:val="right"/>
        <w:rPr>
          <w:szCs w:val="28"/>
        </w:rPr>
      </w:pPr>
      <w:r w:rsidRPr="00062A8A">
        <w:rPr>
          <w:szCs w:val="28"/>
        </w:rPr>
        <w:lastRenderedPageBreak/>
        <w:t xml:space="preserve">Приложение № 1 </w:t>
      </w:r>
    </w:p>
    <w:p w:rsidR="000574D1" w:rsidRPr="00062A8A" w:rsidRDefault="000574D1" w:rsidP="000574D1">
      <w:pPr>
        <w:pStyle w:val="a3"/>
        <w:tabs>
          <w:tab w:val="right" w:pos="9498"/>
        </w:tabs>
        <w:ind w:firstLine="142"/>
        <w:jc w:val="right"/>
        <w:rPr>
          <w:szCs w:val="28"/>
        </w:rPr>
      </w:pPr>
      <w:r w:rsidRPr="00062A8A">
        <w:rPr>
          <w:szCs w:val="28"/>
        </w:rPr>
        <w:t xml:space="preserve">к постановлению </w:t>
      </w:r>
    </w:p>
    <w:p w:rsidR="00062A8A" w:rsidRDefault="000574D1" w:rsidP="000574D1">
      <w:pPr>
        <w:pStyle w:val="a3"/>
        <w:jc w:val="right"/>
        <w:rPr>
          <w:szCs w:val="28"/>
        </w:rPr>
      </w:pPr>
      <w:r w:rsidRPr="00062A8A">
        <w:rPr>
          <w:szCs w:val="28"/>
        </w:rPr>
        <w:t>Администрации</w:t>
      </w:r>
    </w:p>
    <w:p w:rsidR="000574D1" w:rsidRPr="00062A8A" w:rsidRDefault="000574D1" w:rsidP="000574D1">
      <w:pPr>
        <w:pStyle w:val="a3"/>
        <w:jc w:val="right"/>
        <w:rPr>
          <w:szCs w:val="28"/>
        </w:rPr>
      </w:pPr>
      <w:r w:rsidRPr="00062A8A">
        <w:rPr>
          <w:szCs w:val="28"/>
        </w:rPr>
        <w:t xml:space="preserve"> </w:t>
      </w:r>
      <w:proofErr w:type="spellStart"/>
      <w:r w:rsidRPr="00062A8A">
        <w:rPr>
          <w:szCs w:val="28"/>
        </w:rPr>
        <w:t>Белокалитвинского</w:t>
      </w:r>
      <w:proofErr w:type="spellEnd"/>
      <w:r w:rsidRPr="00062A8A">
        <w:rPr>
          <w:szCs w:val="28"/>
        </w:rPr>
        <w:t xml:space="preserve"> района </w:t>
      </w:r>
    </w:p>
    <w:p w:rsidR="000574D1" w:rsidRPr="00062A8A" w:rsidRDefault="000574D1" w:rsidP="000574D1">
      <w:pPr>
        <w:pStyle w:val="a3"/>
        <w:jc w:val="right"/>
        <w:rPr>
          <w:szCs w:val="28"/>
        </w:rPr>
      </w:pPr>
      <w:r w:rsidRPr="00062A8A">
        <w:rPr>
          <w:szCs w:val="28"/>
        </w:rPr>
        <w:t xml:space="preserve">от </w:t>
      </w:r>
      <w:r w:rsidR="003945FB">
        <w:rPr>
          <w:szCs w:val="28"/>
        </w:rPr>
        <w:t>29</w:t>
      </w:r>
      <w:r w:rsidRPr="00062A8A">
        <w:rPr>
          <w:szCs w:val="28"/>
        </w:rPr>
        <w:t>.</w:t>
      </w:r>
      <w:r w:rsidR="00062A8A">
        <w:rPr>
          <w:szCs w:val="28"/>
        </w:rPr>
        <w:t>05.</w:t>
      </w:r>
      <w:r w:rsidRPr="00062A8A">
        <w:rPr>
          <w:szCs w:val="28"/>
        </w:rPr>
        <w:t xml:space="preserve">2023 № </w:t>
      </w:r>
      <w:r w:rsidR="003945FB">
        <w:rPr>
          <w:szCs w:val="28"/>
        </w:rPr>
        <w:t>757</w:t>
      </w:r>
    </w:p>
    <w:p w:rsidR="000574D1" w:rsidRPr="00706725" w:rsidRDefault="000574D1" w:rsidP="000574D1">
      <w:pPr>
        <w:jc w:val="center"/>
        <w:rPr>
          <w:bCs/>
          <w:sz w:val="32"/>
          <w:szCs w:val="28"/>
        </w:rPr>
      </w:pPr>
    </w:p>
    <w:p w:rsidR="000574D1" w:rsidRDefault="000574D1" w:rsidP="000574D1">
      <w:pPr>
        <w:jc w:val="center"/>
        <w:rPr>
          <w:bCs/>
          <w:sz w:val="28"/>
        </w:rPr>
      </w:pPr>
      <w:r w:rsidRPr="00281CC7">
        <w:rPr>
          <w:bCs/>
          <w:sz w:val="28"/>
        </w:rPr>
        <w:t>ПОЛОЖЕНИЕ</w:t>
      </w:r>
    </w:p>
    <w:p w:rsidR="000574D1" w:rsidRDefault="000574D1" w:rsidP="000574D1">
      <w:pPr>
        <w:jc w:val="center"/>
        <w:rPr>
          <w:bCs/>
          <w:sz w:val="28"/>
        </w:rPr>
      </w:pPr>
      <w:r w:rsidRPr="00281CC7">
        <w:rPr>
          <w:bCs/>
          <w:sz w:val="28"/>
        </w:rPr>
        <w:t xml:space="preserve">О порядке </w:t>
      </w:r>
      <w:bookmarkStart w:id="6" w:name="_Hlk127523683"/>
      <w:r w:rsidRPr="00281CC7">
        <w:rPr>
          <w:bCs/>
          <w:sz w:val="28"/>
        </w:rPr>
        <w:t xml:space="preserve">присвоения </w:t>
      </w:r>
      <w:r>
        <w:rPr>
          <w:bCs/>
          <w:sz w:val="28"/>
        </w:rPr>
        <w:t>наименований топонимическим объектам (</w:t>
      </w:r>
      <w:r w:rsidRPr="00281CC7">
        <w:rPr>
          <w:bCs/>
          <w:sz w:val="28"/>
        </w:rPr>
        <w:t xml:space="preserve">изменения </w:t>
      </w:r>
      <w:r>
        <w:rPr>
          <w:bCs/>
          <w:sz w:val="28"/>
        </w:rPr>
        <w:t xml:space="preserve">наименований </w:t>
      </w:r>
      <w:r w:rsidRPr="00281CC7">
        <w:rPr>
          <w:bCs/>
          <w:sz w:val="28"/>
        </w:rPr>
        <w:t>топонимических объектов</w:t>
      </w:r>
      <w:r>
        <w:rPr>
          <w:bCs/>
          <w:sz w:val="28"/>
        </w:rPr>
        <w:t>)</w:t>
      </w:r>
      <w:r w:rsidRPr="00281CC7">
        <w:rPr>
          <w:bCs/>
          <w:sz w:val="28"/>
        </w:rPr>
        <w:t xml:space="preserve"> </w:t>
      </w:r>
      <w:bookmarkEnd w:id="6"/>
      <w:r w:rsidRPr="00281CC7">
        <w:rPr>
          <w:bCs/>
          <w:sz w:val="28"/>
        </w:rPr>
        <w:t xml:space="preserve">муниципального образования </w:t>
      </w:r>
      <w:proofErr w:type="spellStart"/>
      <w:r w:rsidRPr="00281CC7">
        <w:rPr>
          <w:bCs/>
          <w:sz w:val="28"/>
        </w:rPr>
        <w:t>Белокалитвинский</w:t>
      </w:r>
      <w:proofErr w:type="spellEnd"/>
      <w:r w:rsidRPr="00281CC7">
        <w:rPr>
          <w:bCs/>
          <w:sz w:val="28"/>
        </w:rPr>
        <w:t xml:space="preserve"> район</w:t>
      </w:r>
    </w:p>
    <w:p w:rsidR="000574D1" w:rsidRDefault="000574D1" w:rsidP="000574D1">
      <w:pPr>
        <w:jc w:val="center"/>
        <w:rPr>
          <w:bCs/>
          <w:sz w:val="28"/>
        </w:rPr>
      </w:pPr>
    </w:p>
    <w:p w:rsidR="000574D1" w:rsidRDefault="000574D1" w:rsidP="000574D1">
      <w:pPr>
        <w:pStyle w:val="ac"/>
        <w:numPr>
          <w:ilvl w:val="0"/>
          <w:numId w:val="13"/>
        </w:numPr>
        <w:spacing w:line="259" w:lineRule="auto"/>
        <w:jc w:val="center"/>
        <w:rPr>
          <w:bCs/>
          <w:sz w:val="28"/>
        </w:rPr>
      </w:pPr>
      <w:r w:rsidRPr="00281CC7">
        <w:rPr>
          <w:bCs/>
          <w:sz w:val="28"/>
        </w:rPr>
        <w:t>Общие положения</w:t>
      </w:r>
    </w:p>
    <w:p w:rsidR="000574D1" w:rsidRPr="00281CC7" w:rsidRDefault="000574D1" w:rsidP="000574D1">
      <w:pPr>
        <w:jc w:val="center"/>
        <w:rPr>
          <w:bCs/>
          <w:sz w:val="28"/>
        </w:rPr>
      </w:pPr>
    </w:p>
    <w:p w:rsidR="000574D1" w:rsidRPr="00281CC7" w:rsidRDefault="000574D1" w:rsidP="00062A8A">
      <w:pPr>
        <w:pStyle w:val="ac"/>
        <w:numPr>
          <w:ilvl w:val="1"/>
          <w:numId w:val="11"/>
        </w:numPr>
        <w:tabs>
          <w:tab w:val="left" w:pos="1134"/>
          <w:tab w:val="left" w:pos="1276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 </w:t>
      </w:r>
      <w:r w:rsidRPr="00281CC7">
        <w:rPr>
          <w:sz w:val="28"/>
        </w:rPr>
        <w:t>Настоящее Положение подготовлено 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Уставом муниципального образования «</w:t>
      </w:r>
      <w:proofErr w:type="spellStart"/>
      <w:r w:rsidRPr="00281CC7">
        <w:rPr>
          <w:sz w:val="28"/>
        </w:rPr>
        <w:t>Белокалитвинский</w:t>
      </w:r>
      <w:proofErr w:type="spellEnd"/>
      <w:r w:rsidRPr="00281CC7">
        <w:rPr>
          <w:sz w:val="28"/>
        </w:rPr>
        <w:t xml:space="preserve"> район», Положением об отделе архитектуры Администрации </w:t>
      </w:r>
      <w:proofErr w:type="spellStart"/>
      <w:r w:rsidRPr="00281CC7">
        <w:rPr>
          <w:sz w:val="28"/>
        </w:rPr>
        <w:t>Белокалитвинского</w:t>
      </w:r>
      <w:proofErr w:type="spellEnd"/>
      <w:r w:rsidRPr="00281CC7">
        <w:rPr>
          <w:sz w:val="28"/>
        </w:rPr>
        <w:t xml:space="preserve"> района.</w:t>
      </w:r>
    </w:p>
    <w:p w:rsidR="000574D1" w:rsidRPr="0037706C" w:rsidRDefault="000574D1" w:rsidP="00062A8A">
      <w:pPr>
        <w:pStyle w:val="ac"/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 </w:t>
      </w:r>
      <w:r w:rsidRPr="0037706C">
        <w:rPr>
          <w:sz w:val="28"/>
        </w:rPr>
        <w:t>Присвоение наименований топоним</w:t>
      </w:r>
      <w:r>
        <w:rPr>
          <w:sz w:val="28"/>
        </w:rPr>
        <w:t xml:space="preserve">ическим объектам осуществляется </w:t>
      </w:r>
      <w:r w:rsidRPr="0037706C">
        <w:rPr>
          <w:sz w:val="28"/>
        </w:rPr>
        <w:t>в следующих целях:</w:t>
      </w:r>
    </w:p>
    <w:p w:rsidR="000574D1" w:rsidRDefault="000574D1" w:rsidP="00062A8A">
      <w:pPr>
        <w:pStyle w:val="ac"/>
        <w:numPr>
          <w:ilvl w:val="0"/>
          <w:numId w:val="14"/>
        </w:numPr>
        <w:tabs>
          <w:tab w:val="left" w:pos="1134"/>
        </w:tabs>
        <w:ind w:left="0" w:firstLine="709"/>
        <w:jc w:val="both"/>
        <w:textAlignment w:val="baseline"/>
        <w:rPr>
          <w:sz w:val="28"/>
          <w:szCs w:val="28"/>
        </w:rPr>
      </w:pPr>
      <w:r w:rsidRPr="00281CC7">
        <w:rPr>
          <w:sz w:val="28"/>
          <w:szCs w:val="28"/>
        </w:rPr>
        <w:t>озна</w:t>
      </w:r>
      <w:r>
        <w:rPr>
          <w:sz w:val="28"/>
          <w:szCs w:val="28"/>
        </w:rPr>
        <w:t>менования исторических событий;</w:t>
      </w:r>
    </w:p>
    <w:p w:rsidR="000574D1" w:rsidRPr="00DC02C4" w:rsidRDefault="000574D1" w:rsidP="00062A8A">
      <w:pPr>
        <w:pStyle w:val="ac"/>
        <w:numPr>
          <w:ilvl w:val="0"/>
          <w:numId w:val="14"/>
        </w:numPr>
        <w:tabs>
          <w:tab w:val="left" w:pos="1134"/>
        </w:tabs>
        <w:ind w:left="0" w:firstLine="709"/>
        <w:jc w:val="both"/>
        <w:textAlignment w:val="baseline"/>
        <w:rPr>
          <w:sz w:val="28"/>
          <w:szCs w:val="28"/>
        </w:rPr>
      </w:pPr>
      <w:r w:rsidRPr="00281CC7">
        <w:rPr>
          <w:sz w:val="28"/>
          <w:szCs w:val="28"/>
        </w:rPr>
        <w:t>увековечения памяти выдающихся государственных и общественно-политических деятелей, защит</w:t>
      </w:r>
      <w:r>
        <w:rPr>
          <w:sz w:val="28"/>
          <w:szCs w:val="28"/>
        </w:rPr>
        <w:t>ников Родины, деятелей науки,</w:t>
      </w:r>
      <w:r w:rsidRPr="00281CC7">
        <w:rPr>
          <w:sz w:val="28"/>
          <w:szCs w:val="28"/>
        </w:rPr>
        <w:t xml:space="preserve"> культуры, </w:t>
      </w:r>
      <w:r w:rsidRPr="00DC02C4">
        <w:rPr>
          <w:sz w:val="28"/>
          <w:szCs w:val="28"/>
        </w:rPr>
        <w:t>здравоохранения, благотворителей и лиц, имеющих заслуги перед Отечеством и муниципальным образованием «</w:t>
      </w:r>
      <w:proofErr w:type="spellStart"/>
      <w:r w:rsidRPr="00DC02C4">
        <w:rPr>
          <w:sz w:val="28"/>
          <w:szCs w:val="28"/>
        </w:rPr>
        <w:t>Белокалитвинский</w:t>
      </w:r>
      <w:proofErr w:type="spellEnd"/>
      <w:r w:rsidRPr="00DC02C4">
        <w:rPr>
          <w:sz w:val="28"/>
          <w:szCs w:val="28"/>
        </w:rPr>
        <w:t xml:space="preserve"> район»;</w:t>
      </w:r>
    </w:p>
    <w:p w:rsidR="000574D1" w:rsidRPr="00DC02C4" w:rsidRDefault="000574D1" w:rsidP="00062A8A">
      <w:pPr>
        <w:pStyle w:val="ac"/>
        <w:numPr>
          <w:ilvl w:val="0"/>
          <w:numId w:val="14"/>
        </w:numPr>
        <w:tabs>
          <w:tab w:val="left" w:pos="1134"/>
        </w:tabs>
        <w:ind w:left="0" w:firstLine="709"/>
        <w:jc w:val="both"/>
        <w:textAlignment w:val="baseline"/>
        <w:rPr>
          <w:sz w:val="28"/>
          <w:szCs w:val="28"/>
        </w:rPr>
      </w:pPr>
      <w:r w:rsidRPr="00DC02C4">
        <w:rPr>
          <w:sz w:val="28"/>
          <w:szCs w:val="28"/>
        </w:rPr>
        <w:t>отражения географических, национальных, бытовых, природных и других особенностей проживания населения на территории муниципального образования «</w:t>
      </w:r>
      <w:proofErr w:type="spellStart"/>
      <w:r w:rsidRPr="00DC02C4">
        <w:rPr>
          <w:sz w:val="28"/>
          <w:szCs w:val="28"/>
        </w:rPr>
        <w:t>Белокалитвинский</w:t>
      </w:r>
      <w:proofErr w:type="spellEnd"/>
      <w:r w:rsidRPr="00DC02C4">
        <w:rPr>
          <w:sz w:val="28"/>
          <w:szCs w:val="28"/>
        </w:rPr>
        <w:t xml:space="preserve"> район»;</w:t>
      </w:r>
    </w:p>
    <w:p w:rsidR="000574D1" w:rsidRPr="00DC02C4" w:rsidRDefault="000574D1" w:rsidP="00062A8A">
      <w:pPr>
        <w:pStyle w:val="ac"/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 </w:t>
      </w:r>
      <w:r w:rsidRPr="00DC02C4">
        <w:rPr>
          <w:sz w:val="28"/>
        </w:rPr>
        <w:t>Под топонимическими объектами в настоящем Положении понимаются:</w:t>
      </w:r>
    </w:p>
    <w:p w:rsidR="000574D1" w:rsidRPr="00DC02C4" w:rsidRDefault="000574D1" w:rsidP="00062A8A">
      <w:pPr>
        <w:tabs>
          <w:tab w:val="left" w:pos="1134"/>
        </w:tabs>
        <w:ind w:firstLine="709"/>
        <w:jc w:val="both"/>
        <w:rPr>
          <w:sz w:val="28"/>
        </w:rPr>
      </w:pPr>
      <w:r w:rsidRPr="00DC02C4">
        <w:rPr>
          <w:sz w:val="28"/>
        </w:rPr>
        <w:t xml:space="preserve">1) элементы планировочной структуры: зона (массив), квартал, месторождение, микрорайон, парк, сад, </w:t>
      </w:r>
      <w:r>
        <w:rPr>
          <w:sz w:val="28"/>
        </w:rPr>
        <w:t>сквер, территория</w:t>
      </w:r>
      <w:r w:rsidRPr="00DC02C4">
        <w:rPr>
          <w:sz w:val="28"/>
        </w:rPr>
        <w:t>;</w:t>
      </w:r>
    </w:p>
    <w:p w:rsidR="000574D1" w:rsidRPr="00DC02C4" w:rsidRDefault="000574D1" w:rsidP="00062A8A">
      <w:pPr>
        <w:tabs>
          <w:tab w:val="left" w:pos="1134"/>
        </w:tabs>
        <w:ind w:firstLine="709"/>
        <w:jc w:val="both"/>
        <w:rPr>
          <w:sz w:val="28"/>
        </w:rPr>
      </w:pPr>
      <w:r w:rsidRPr="00DC02C4">
        <w:rPr>
          <w:sz w:val="28"/>
        </w:rPr>
        <w:t xml:space="preserve">2) элементы улично-дорожной сети: аллея, бульвар, площадь, проезд, проспект, разъезд, </w:t>
      </w:r>
      <w:r>
        <w:rPr>
          <w:sz w:val="28"/>
        </w:rPr>
        <w:t>тупик, шоссе, улица, переулок и иные;</w:t>
      </w:r>
    </w:p>
    <w:p w:rsidR="000574D1" w:rsidRPr="00DC02C4" w:rsidRDefault="000574D1" w:rsidP="00062A8A">
      <w:pPr>
        <w:tabs>
          <w:tab w:val="left" w:pos="1134"/>
        </w:tabs>
        <w:ind w:firstLine="709"/>
        <w:jc w:val="both"/>
        <w:rPr>
          <w:sz w:val="28"/>
        </w:rPr>
      </w:pPr>
      <w:r w:rsidRPr="00DC02C4">
        <w:rPr>
          <w:sz w:val="28"/>
        </w:rPr>
        <w:t>3) об</w:t>
      </w:r>
      <w:r>
        <w:rPr>
          <w:sz w:val="28"/>
        </w:rPr>
        <w:t>ъекты городской среды: водоемы,</w:t>
      </w:r>
      <w:r w:rsidRPr="00DC02C4">
        <w:rPr>
          <w:sz w:val="28"/>
        </w:rPr>
        <w:t xml:space="preserve"> мосты, станции (кроме железнодорожных), малые архитектурные формы, ин</w:t>
      </w:r>
      <w:r>
        <w:rPr>
          <w:sz w:val="28"/>
        </w:rPr>
        <w:t>ые объекты городской среды.</w:t>
      </w:r>
      <w:r w:rsidRPr="00DC02C4">
        <w:rPr>
          <w:sz w:val="28"/>
        </w:rPr>
        <w:t xml:space="preserve"> </w:t>
      </w:r>
    </w:p>
    <w:p w:rsidR="000574D1" w:rsidRDefault="000574D1" w:rsidP="00062A8A">
      <w:pPr>
        <w:pStyle w:val="ac"/>
        <w:numPr>
          <w:ilvl w:val="1"/>
          <w:numId w:val="1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Присвоение и изменение наименований топонимических объектов </w:t>
      </w:r>
      <w:r w:rsidRPr="00DC02C4">
        <w:rPr>
          <w:sz w:val="28"/>
          <w:szCs w:val="28"/>
        </w:rPr>
        <w:t>осуществляется без взимания платы.</w:t>
      </w:r>
    </w:p>
    <w:p w:rsidR="000574D1" w:rsidRPr="00DC02C4" w:rsidRDefault="000574D1" w:rsidP="000574D1">
      <w:pPr>
        <w:pStyle w:val="ac"/>
        <w:tabs>
          <w:tab w:val="left" w:pos="1276"/>
        </w:tabs>
        <w:ind w:left="709"/>
        <w:rPr>
          <w:sz w:val="28"/>
          <w:szCs w:val="28"/>
        </w:rPr>
      </w:pPr>
    </w:p>
    <w:p w:rsidR="000574D1" w:rsidRDefault="000574D1" w:rsidP="00062A8A">
      <w:pPr>
        <w:pStyle w:val="ac"/>
        <w:numPr>
          <w:ilvl w:val="0"/>
          <w:numId w:val="11"/>
        </w:numPr>
        <w:tabs>
          <w:tab w:val="left" w:pos="1134"/>
        </w:tabs>
        <w:spacing w:after="160" w:line="259" w:lineRule="auto"/>
        <w:ind w:left="0" w:firstLine="0"/>
        <w:jc w:val="center"/>
        <w:rPr>
          <w:sz w:val="28"/>
        </w:rPr>
      </w:pPr>
      <w:r>
        <w:rPr>
          <w:sz w:val="28"/>
        </w:rPr>
        <w:t>Основные требования, предъявляемые к наименованиям</w:t>
      </w:r>
    </w:p>
    <w:p w:rsidR="000574D1" w:rsidRDefault="000574D1" w:rsidP="000574D1">
      <w:pPr>
        <w:pStyle w:val="ac"/>
        <w:widowControl w:val="0"/>
        <w:tabs>
          <w:tab w:val="left" w:pos="1134"/>
        </w:tabs>
        <w:ind w:left="448"/>
        <w:rPr>
          <w:sz w:val="28"/>
        </w:rPr>
      </w:pPr>
    </w:p>
    <w:p w:rsidR="000574D1" w:rsidRDefault="000574D1" w:rsidP="00062A8A">
      <w:pPr>
        <w:pStyle w:val="ac"/>
        <w:widowControl w:val="0"/>
        <w:numPr>
          <w:ilvl w:val="1"/>
          <w:numId w:val="11"/>
        </w:numPr>
        <w:tabs>
          <w:tab w:val="left" w:pos="1134"/>
        </w:tabs>
        <w:spacing w:after="160"/>
        <w:ind w:left="0" w:firstLine="709"/>
        <w:jc w:val="both"/>
        <w:rPr>
          <w:sz w:val="28"/>
        </w:rPr>
      </w:pPr>
      <w:r>
        <w:rPr>
          <w:sz w:val="28"/>
        </w:rPr>
        <w:t xml:space="preserve"> </w:t>
      </w:r>
      <w:r w:rsidRPr="0037706C">
        <w:rPr>
          <w:sz w:val="28"/>
        </w:rPr>
        <w:t>Присваиваемые топонимическим объектам наименования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0574D1" w:rsidRDefault="000574D1" w:rsidP="00062A8A">
      <w:pPr>
        <w:pStyle w:val="ac"/>
        <w:numPr>
          <w:ilvl w:val="1"/>
          <w:numId w:val="11"/>
        </w:numPr>
        <w:tabs>
          <w:tab w:val="left" w:pos="1134"/>
        </w:tabs>
        <w:spacing w:after="160"/>
        <w:ind w:left="0" w:firstLine="709"/>
        <w:jc w:val="both"/>
        <w:rPr>
          <w:sz w:val="28"/>
        </w:rPr>
      </w:pPr>
      <w:r>
        <w:rPr>
          <w:sz w:val="28"/>
        </w:rPr>
        <w:t xml:space="preserve"> </w:t>
      </w:r>
      <w:r w:rsidRPr="00D53A88">
        <w:rPr>
          <w:sz w:val="28"/>
        </w:rPr>
        <w:t>В наименованиях топонимических объектов допускается использовать прописные и строчные буквы русского алфавита, арабские цифры, а также с</w:t>
      </w:r>
      <w:r>
        <w:rPr>
          <w:sz w:val="28"/>
        </w:rPr>
        <w:t xml:space="preserve">имволы, предусмотренные пунктом 54 </w:t>
      </w:r>
      <w:r w:rsidRPr="00D53A88">
        <w:rPr>
          <w:sz w:val="28"/>
        </w:rPr>
        <w:t xml:space="preserve">Постановления Правительства Российской Федерации от 19.11.2014 № 1221 «Об утверждении Правил </w:t>
      </w:r>
      <w:r>
        <w:rPr>
          <w:sz w:val="28"/>
        </w:rPr>
        <w:t xml:space="preserve">присвоения, </w:t>
      </w:r>
      <w:r w:rsidRPr="00D53A88">
        <w:rPr>
          <w:sz w:val="28"/>
        </w:rPr>
        <w:t>изменения и аннулирования адресов</w:t>
      </w:r>
      <w:r>
        <w:rPr>
          <w:sz w:val="28"/>
        </w:rPr>
        <w:t>»</w:t>
      </w:r>
      <w:r w:rsidRPr="00D53A88">
        <w:rPr>
          <w:sz w:val="28"/>
        </w:rPr>
        <w:t>.</w:t>
      </w:r>
    </w:p>
    <w:p w:rsidR="000574D1" w:rsidRPr="00D53A88" w:rsidRDefault="000574D1" w:rsidP="00062A8A">
      <w:pPr>
        <w:pStyle w:val="ac"/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 </w:t>
      </w:r>
      <w:r w:rsidRPr="00EC3403">
        <w:rPr>
          <w:sz w:val="28"/>
          <w:szCs w:val="28"/>
        </w:rPr>
        <w:t>Наименования, присвоенные топонимическим объектам в целях увековечения памяти выдающихся деятелей, должны содержать их фамилии и имена или звания и фамилии в родительном падеже.</w:t>
      </w:r>
    </w:p>
    <w:p w:rsidR="000574D1" w:rsidRDefault="000574D1" w:rsidP="00062A8A">
      <w:pPr>
        <w:tabs>
          <w:tab w:val="left" w:pos="1134"/>
        </w:tabs>
        <w:ind w:firstLine="709"/>
        <w:jc w:val="both"/>
        <w:rPr>
          <w:sz w:val="28"/>
        </w:rPr>
      </w:pPr>
      <w:r w:rsidRPr="00D53A88">
        <w:rPr>
          <w:sz w:val="28"/>
        </w:rPr>
        <w:t>Использование начальных букв имени и фамилии или инициалов в наименованиях топонимических объектов не допускается.</w:t>
      </w:r>
    </w:p>
    <w:p w:rsidR="000574D1" w:rsidRDefault="000574D1" w:rsidP="00062A8A">
      <w:pPr>
        <w:pStyle w:val="ac"/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 </w:t>
      </w:r>
      <w:r w:rsidRPr="00D53A88">
        <w:rPr>
          <w:sz w:val="28"/>
        </w:rPr>
        <w:t>Входящее в состав наименования топонимического объекта порядковое числительное указывается в начале наименования с использованием арабских цифр и дополнением буквы (букв) грамматического окончания через дефис.</w:t>
      </w:r>
    </w:p>
    <w:p w:rsidR="000574D1" w:rsidRDefault="000574D1" w:rsidP="00062A8A">
      <w:pPr>
        <w:pStyle w:val="ac"/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 </w:t>
      </w:r>
      <w:r w:rsidRPr="00D53A88">
        <w:rPr>
          <w:sz w:val="28"/>
        </w:rPr>
        <w:t>Цифры в наименованиях топонимических объектов,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0574D1" w:rsidRDefault="000574D1" w:rsidP="000574D1">
      <w:pPr>
        <w:pStyle w:val="ac"/>
        <w:tabs>
          <w:tab w:val="left" w:pos="1134"/>
        </w:tabs>
        <w:ind w:left="709"/>
        <w:jc w:val="both"/>
        <w:rPr>
          <w:sz w:val="28"/>
        </w:rPr>
      </w:pPr>
    </w:p>
    <w:p w:rsidR="000574D1" w:rsidRDefault="000574D1" w:rsidP="000574D1">
      <w:pPr>
        <w:pStyle w:val="ac"/>
        <w:numPr>
          <w:ilvl w:val="0"/>
          <w:numId w:val="11"/>
        </w:numPr>
        <w:tabs>
          <w:tab w:val="left" w:pos="1134"/>
        </w:tabs>
        <w:ind w:left="0" w:firstLine="709"/>
        <w:jc w:val="center"/>
        <w:rPr>
          <w:sz w:val="28"/>
        </w:rPr>
      </w:pPr>
      <w:r>
        <w:rPr>
          <w:sz w:val="28"/>
        </w:rPr>
        <w:t>Круг заявителей</w:t>
      </w:r>
      <w:r w:rsidRPr="00D53A88">
        <w:rPr>
          <w:sz w:val="28"/>
        </w:rPr>
        <w:br/>
      </w:r>
    </w:p>
    <w:p w:rsidR="000574D1" w:rsidRPr="00E5702A" w:rsidRDefault="000574D1" w:rsidP="000574D1">
      <w:pPr>
        <w:pStyle w:val="ac"/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 </w:t>
      </w:r>
      <w:r w:rsidRPr="00E5702A">
        <w:rPr>
          <w:sz w:val="28"/>
        </w:rPr>
        <w:t>С предложениями о присвоении наименований топонимическим объектам и</w:t>
      </w:r>
      <w:r>
        <w:rPr>
          <w:sz w:val="28"/>
        </w:rPr>
        <w:t>ли</w:t>
      </w:r>
      <w:r w:rsidRPr="00E5702A">
        <w:rPr>
          <w:sz w:val="28"/>
        </w:rPr>
        <w:t xml:space="preserve"> об изменении наименований топонимических объектов могут обращаться в Администрацию </w:t>
      </w:r>
      <w:proofErr w:type="spellStart"/>
      <w:r>
        <w:rPr>
          <w:sz w:val="28"/>
        </w:rPr>
        <w:t>Белокалитвинского</w:t>
      </w:r>
      <w:proofErr w:type="spellEnd"/>
      <w:r>
        <w:rPr>
          <w:sz w:val="28"/>
        </w:rPr>
        <w:t xml:space="preserve"> района</w:t>
      </w:r>
      <w:r w:rsidRPr="00E5702A">
        <w:rPr>
          <w:sz w:val="28"/>
        </w:rPr>
        <w:t xml:space="preserve"> следующие заинтересованные лица:</w:t>
      </w:r>
    </w:p>
    <w:p w:rsidR="000574D1" w:rsidRPr="00E5702A" w:rsidRDefault="000574D1" w:rsidP="000574D1">
      <w:pPr>
        <w:pStyle w:val="ac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</w:rPr>
      </w:pPr>
      <w:r w:rsidRPr="00E5702A">
        <w:rPr>
          <w:sz w:val="28"/>
        </w:rPr>
        <w:t xml:space="preserve">органы государственной власти Российской Федерации, </w:t>
      </w:r>
      <w:r>
        <w:rPr>
          <w:sz w:val="28"/>
        </w:rPr>
        <w:t>Ростовской</w:t>
      </w:r>
      <w:r w:rsidRPr="00E5702A">
        <w:rPr>
          <w:sz w:val="28"/>
        </w:rPr>
        <w:t xml:space="preserve"> области;</w:t>
      </w:r>
    </w:p>
    <w:p w:rsidR="000574D1" w:rsidRDefault="000574D1" w:rsidP="000574D1">
      <w:pPr>
        <w:pStyle w:val="ac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</w:rPr>
      </w:pPr>
      <w:r w:rsidRPr="00E5702A">
        <w:rPr>
          <w:sz w:val="28"/>
        </w:rPr>
        <w:t>органы местного самоуправления</w:t>
      </w:r>
      <w:r>
        <w:rPr>
          <w:sz w:val="28"/>
        </w:rPr>
        <w:t>;</w:t>
      </w:r>
    </w:p>
    <w:p w:rsidR="000574D1" w:rsidRDefault="000574D1" w:rsidP="000574D1">
      <w:pPr>
        <w:pStyle w:val="ac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</w:rPr>
      </w:pPr>
      <w:r w:rsidRPr="00E5702A">
        <w:rPr>
          <w:sz w:val="28"/>
        </w:rPr>
        <w:t>общественные организации и юридические лица, а также инициативные группы граждан</w:t>
      </w:r>
      <w:r>
        <w:rPr>
          <w:sz w:val="28"/>
        </w:rPr>
        <w:t xml:space="preserve"> численностью не менее 20</w:t>
      </w:r>
      <w:r w:rsidRPr="00E5702A">
        <w:rPr>
          <w:sz w:val="28"/>
        </w:rPr>
        <w:t xml:space="preserve"> человек</w:t>
      </w:r>
      <w:r>
        <w:rPr>
          <w:sz w:val="28"/>
        </w:rPr>
        <w:t>;</w:t>
      </w:r>
    </w:p>
    <w:p w:rsidR="000574D1" w:rsidRPr="002E7F73" w:rsidRDefault="000574D1" w:rsidP="000574D1">
      <w:pPr>
        <w:tabs>
          <w:tab w:val="left" w:pos="1134"/>
        </w:tabs>
        <w:jc w:val="both"/>
        <w:rPr>
          <w:sz w:val="28"/>
        </w:rPr>
      </w:pPr>
    </w:p>
    <w:p w:rsidR="000574D1" w:rsidRDefault="000574D1" w:rsidP="000574D1">
      <w:pPr>
        <w:pStyle w:val="ac"/>
        <w:numPr>
          <w:ilvl w:val="0"/>
          <w:numId w:val="11"/>
        </w:numPr>
        <w:tabs>
          <w:tab w:val="left" w:pos="1134"/>
        </w:tabs>
        <w:jc w:val="center"/>
        <w:rPr>
          <w:sz w:val="28"/>
        </w:rPr>
      </w:pPr>
      <w:r w:rsidRPr="002E7F73">
        <w:rPr>
          <w:sz w:val="28"/>
        </w:rPr>
        <w:t xml:space="preserve">Исчерпывающий </w:t>
      </w:r>
      <w:r>
        <w:rPr>
          <w:sz w:val="28"/>
        </w:rPr>
        <w:t>перечень документов и сведений, предоставляемых заявителем</w:t>
      </w:r>
    </w:p>
    <w:p w:rsidR="000574D1" w:rsidRPr="002E7F73" w:rsidRDefault="000574D1" w:rsidP="000574D1">
      <w:pPr>
        <w:tabs>
          <w:tab w:val="left" w:pos="1134"/>
          <w:tab w:val="left" w:pos="1276"/>
        </w:tabs>
        <w:rPr>
          <w:sz w:val="28"/>
        </w:rPr>
      </w:pPr>
    </w:p>
    <w:p w:rsidR="000574D1" w:rsidRPr="002E7F73" w:rsidRDefault="000574D1" w:rsidP="00062A8A">
      <w:pPr>
        <w:pStyle w:val="ac"/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 Инициаторы </w:t>
      </w:r>
      <w:r w:rsidRPr="00E5702A">
        <w:rPr>
          <w:sz w:val="28"/>
        </w:rPr>
        <w:t>присвоени</w:t>
      </w:r>
      <w:r>
        <w:rPr>
          <w:sz w:val="28"/>
        </w:rPr>
        <w:t xml:space="preserve">я наименования </w:t>
      </w:r>
      <w:r w:rsidRPr="00281CC7">
        <w:rPr>
          <w:bCs/>
          <w:sz w:val="28"/>
        </w:rPr>
        <w:t>топонимически</w:t>
      </w:r>
      <w:r>
        <w:rPr>
          <w:bCs/>
          <w:sz w:val="28"/>
        </w:rPr>
        <w:t xml:space="preserve">м </w:t>
      </w:r>
      <w:r>
        <w:rPr>
          <w:sz w:val="28"/>
        </w:rPr>
        <w:t>о</w:t>
      </w:r>
      <w:r w:rsidRPr="00E5702A">
        <w:rPr>
          <w:sz w:val="28"/>
        </w:rPr>
        <w:t xml:space="preserve">бъектам, </w:t>
      </w:r>
      <w:r w:rsidRPr="002E7F73">
        <w:rPr>
          <w:sz w:val="28"/>
        </w:rPr>
        <w:t xml:space="preserve">направляют в Администрацию </w:t>
      </w:r>
      <w:proofErr w:type="spellStart"/>
      <w:r w:rsidRPr="002E7F73">
        <w:rPr>
          <w:sz w:val="28"/>
        </w:rPr>
        <w:t>Белокалитвинского</w:t>
      </w:r>
      <w:proofErr w:type="spellEnd"/>
      <w:r w:rsidRPr="002E7F73">
        <w:rPr>
          <w:sz w:val="28"/>
        </w:rPr>
        <w:t xml:space="preserve"> района следующие документы:</w:t>
      </w:r>
    </w:p>
    <w:p w:rsidR="000574D1" w:rsidRPr="00CB7EC8" w:rsidRDefault="000574D1" w:rsidP="00062A8A">
      <w:pPr>
        <w:pStyle w:val="ac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lastRenderedPageBreak/>
        <w:t xml:space="preserve">Заявление на имя главы Администрации </w:t>
      </w:r>
      <w:proofErr w:type="spellStart"/>
      <w:r>
        <w:rPr>
          <w:sz w:val="28"/>
        </w:rPr>
        <w:t>Белокалитвинского</w:t>
      </w:r>
      <w:proofErr w:type="spellEnd"/>
      <w:r>
        <w:rPr>
          <w:sz w:val="28"/>
        </w:rPr>
        <w:t xml:space="preserve"> района, которое обязательно должно</w:t>
      </w:r>
      <w:r w:rsidRPr="00E5702A">
        <w:rPr>
          <w:sz w:val="28"/>
        </w:rPr>
        <w:t xml:space="preserve"> содержать: фамилию, имя, отчество физического лица</w:t>
      </w:r>
      <w:r>
        <w:rPr>
          <w:sz w:val="28"/>
        </w:rPr>
        <w:t xml:space="preserve"> (ответственного представителя инициативной группы)</w:t>
      </w:r>
      <w:r w:rsidRPr="00E5702A">
        <w:rPr>
          <w:sz w:val="28"/>
        </w:rPr>
        <w:t>, адрес места жительства</w:t>
      </w:r>
      <w:r>
        <w:rPr>
          <w:sz w:val="28"/>
        </w:rPr>
        <w:t xml:space="preserve"> (дата рождения,</w:t>
      </w:r>
      <w:r w:rsidRPr="00E5702A">
        <w:rPr>
          <w:sz w:val="28"/>
        </w:rPr>
        <w:t xml:space="preserve"> данные паспорта или заменяющего его до</w:t>
      </w:r>
      <w:r>
        <w:rPr>
          <w:sz w:val="28"/>
        </w:rPr>
        <w:t xml:space="preserve">кумента указываются по желанию), </w:t>
      </w:r>
      <w:r w:rsidRPr="00E5702A">
        <w:rPr>
          <w:sz w:val="28"/>
        </w:rPr>
        <w:t>либо наименование, ИНН, местонахождение, фамилию, имя, отчество и должность</w:t>
      </w:r>
      <w:r>
        <w:rPr>
          <w:sz w:val="28"/>
        </w:rPr>
        <w:t xml:space="preserve"> руководителя юридического лица, способ получения результата рассмотрения заявления;</w:t>
      </w:r>
    </w:p>
    <w:p w:rsidR="000574D1" w:rsidRDefault="000574D1" w:rsidP="00062A8A">
      <w:pPr>
        <w:pStyle w:val="ac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</w:rPr>
      </w:pPr>
      <w:r w:rsidRPr="00E5702A">
        <w:rPr>
          <w:sz w:val="28"/>
        </w:rPr>
        <w:t>мотивированное обоснование необходи</w:t>
      </w:r>
      <w:r>
        <w:rPr>
          <w:sz w:val="28"/>
        </w:rPr>
        <w:t>мости присвоения имени данному объекту;</w:t>
      </w:r>
    </w:p>
    <w:p w:rsidR="000574D1" w:rsidRDefault="000574D1" w:rsidP="00062A8A">
      <w:pPr>
        <w:pStyle w:val="ac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</w:rPr>
      </w:pPr>
      <w:r w:rsidRPr="00E5702A">
        <w:rPr>
          <w:sz w:val="28"/>
        </w:rPr>
        <w:t>копии архивных или других документов, подтверждающих достоверность события или заслуги лица</w:t>
      </w:r>
      <w:r>
        <w:rPr>
          <w:sz w:val="28"/>
        </w:rPr>
        <w:t>, имя которого увековечивается;</w:t>
      </w:r>
    </w:p>
    <w:p w:rsidR="000574D1" w:rsidRDefault="000574D1" w:rsidP="00062A8A">
      <w:pPr>
        <w:pStyle w:val="ac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</w:rPr>
      </w:pPr>
      <w:r w:rsidRPr="00E5702A">
        <w:rPr>
          <w:sz w:val="28"/>
        </w:rPr>
        <w:t xml:space="preserve">ситуационный план участка территории, где </w:t>
      </w:r>
      <w:r>
        <w:rPr>
          <w:sz w:val="28"/>
        </w:rPr>
        <w:t>расположен</w:t>
      </w:r>
      <w:r w:rsidRPr="00E5702A">
        <w:rPr>
          <w:sz w:val="28"/>
        </w:rPr>
        <w:t xml:space="preserve"> объект, которому присваивается имя</w:t>
      </w:r>
      <w:r>
        <w:rPr>
          <w:sz w:val="28"/>
        </w:rPr>
        <w:t>.</w:t>
      </w:r>
    </w:p>
    <w:p w:rsidR="000574D1" w:rsidRPr="002E7F73" w:rsidRDefault="000574D1" w:rsidP="00062A8A">
      <w:pPr>
        <w:pStyle w:val="ac"/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  <w:szCs w:val="28"/>
        </w:rPr>
        <w:t xml:space="preserve"> З</w:t>
      </w:r>
      <w:r w:rsidRPr="002E7F73">
        <w:rPr>
          <w:sz w:val="28"/>
          <w:szCs w:val="28"/>
        </w:rPr>
        <w:t>аявление</w:t>
      </w:r>
      <w:r w:rsidRPr="002E7F73">
        <w:rPr>
          <w:spacing w:val="40"/>
          <w:sz w:val="28"/>
          <w:szCs w:val="28"/>
        </w:rPr>
        <w:t xml:space="preserve"> </w:t>
      </w:r>
      <w:r w:rsidRPr="002E7F73">
        <w:rPr>
          <w:sz w:val="28"/>
          <w:szCs w:val="28"/>
        </w:rPr>
        <w:t>подписывается</w:t>
      </w:r>
      <w:r w:rsidRPr="002E7F73">
        <w:rPr>
          <w:spacing w:val="69"/>
          <w:sz w:val="28"/>
          <w:szCs w:val="28"/>
        </w:rPr>
        <w:t xml:space="preserve"> </w:t>
      </w:r>
      <w:r w:rsidRPr="002E7F73">
        <w:rPr>
          <w:sz w:val="28"/>
          <w:szCs w:val="28"/>
        </w:rPr>
        <w:t>и</w:t>
      </w:r>
      <w:r w:rsidRPr="002E7F73">
        <w:rPr>
          <w:spacing w:val="40"/>
          <w:sz w:val="28"/>
          <w:szCs w:val="28"/>
        </w:rPr>
        <w:t xml:space="preserve"> </w:t>
      </w:r>
      <w:r w:rsidRPr="002E7F73">
        <w:rPr>
          <w:sz w:val="28"/>
          <w:szCs w:val="28"/>
        </w:rPr>
        <w:t>подается</w:t>
      </w:r>
      <w:r w:rsidRPr="002E7F73">
        <w:rPr>
          <w:spacing w:val="40"/>
          <w:sz w:val="28"/>
          <w:szCs w:val="28"/>
        </w:rPr>
        <w:t xml:space="preserve"> </w:t>
      </w:r>
      <w:r w:rsidRPr="002E7F73">
        <w:rPr>
          <w:sz w:val="28"/>
          <w:szCs w:val="28"/>
        </w:rPr>
        <w:t>всеми</w:t>
      </w:r>
      <w:r w:rsidRPr="002E7F73">
        <w:rPr>
          <w:spacing w:val="40"/>
          <w:sz w:val="28"/>
          <w:szCs w:val="28"/>
        </w:rPr>
        <w:t xml:space="preserve"> </w:t>
      </w:r>
      <w:r w:rsidRPr="002E7F73">
        <w:rPr>
          <w:sz w:val="28"/>
          <w:szCs w:val="28"/>
        </w:rPr>
        <w:t>инициаторами</w:t>
      </w:r>
      <w:r w:rsidRPr="002E7F73">
        <w:rPr>
          <w:spacing w:val="40"/>
          <w:sz w:val="28"/>
          <w:szCs w:val="28"/>
        </w:rPr>
        <w:t xml:space="preserve"> </w:t>
      </w:r>
      <w:r w:rsidRPr="002E7F73">
        <w:rPr>
          <w:sz w:val="28"/>
          <w:szCs w:val="28"/>
        </w:rPr>
        <w:t>совместно.</w:t>
      </w:r>
    </w:p>
    <w:p w:rsidR="000574D1" w:rsidRDefault="000574D1" w:rsidP="000574D1">
      <w:pPr>
        <w:pStyle w:val="ac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0574D1" w:rsidRPr="002E7F73" w:rsidRDefault="000574D1" w:rsidP="000574D1">
      <w:pPr>
        <w:pStyle w:val="ac"/>
        <w:numPr>
          <w:ilvl w:val="0"/>
          <w:numId w:val="11"/>
        </w:numPr>
        <w:tabs>
          <w:tab w:val="left" w:pos="1134"/>
        </w:tabs>
        <w:jc w:val="center"/>
        <w:rPr>
          <w:sz w:val="28"/>
          <w:szCs w:val="28"/>
        </w:rPr>
      </w:pPr>
      <w:r w:rsidRPr="002E7F73">
        <w:rPr>
          <w:sz w:val="28"/>
          <w:szCs w:val="28"/>
        </w:rPr>
        <w:t xml:space="preserve">Исчерпывающий перечень оснований для отказа </w:t>
      </w:r>
      <w:r w:rsidRPr="002E7F73">
        <w:rPr>
          <w:sz w:val="28"/>
        </w:rPr>
        <w:t xml:space="preserve">в присвоении или изменении наименования </w:t>
      </w:r>
      <w:r w:rsidRPr="002E7F73">
        <w:rPr>
          <w:bCs/>
          <w:sz w:val="28"/>
        </w:rPr>
        <w:t xml:space="preserve">топонимическим </w:t>
      </w:r>
      <w:r w:rsidRPr="002E7F73">
        <w:rPr>
          <w:sz w:val="28"/>
        </w:rPr>
        <w:t>объектам</w:t>
      </w:r>
    </w:p>
    <w:p w:rsidR="000574D1" w:rsidRPr="002E7F73" w:rsidRDefault="000574D1" w:rsidP="000574D1">
      <w:pPr>
        <w:pStyle w:val="ac"/>
        <w:tabs>
          <w:tab w:val="left" w:pos="1134"/>
        </w:tabs>
        <w:ind w:left="709"/>
        <w:jc w:val="both"/>
        <w:rPr>
          <w:sz w:val="28"/>
        </w:rPr>
      </w:pPr>
    </w:p>
    <w:p w:rsidR="000574D1" w:rsidRPr="002E7F73" w:rsidRDefault="000574D1" w:rsidP="00062A8A">
      <w:pPr>
        <w:pStyle w:val="ac"/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sz w:val="28"/>
        </w:rPr>
      </w:pPr>
      <w:r w:rsidRPr="002E7F73">
        <w:rPr>
          <w:sz w:val="28"/>
        </w:rPr>
        <w:t xml:space="preserve"> </w:t>
      </w:r>
      <w:r>
        <w:rPr>
          <w:sz w:val="28"/>
        </w:rPr>
        <w:t>П</w:t>
      </w:r>
      <w:r w:rsidRPr="002E7F73">
        <w:rPr>
          <w:sz w:val="28"/>
        </w:rPr>
        <w:t>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документах;</w:t>
      </w:r>
    </w:p>
    <w:p w:rsidR="000574D1" w:rsidRPr="002E7F73" w:rsidRDefault="000574D1" w:rsidP="00062A8A">
      <w:pPr>
        <w:pStyle w:val="ac"/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sz w:val="28"/>
        </w:rPr>
      </w:pPr>
      <w:r w:rsidRPr="002E7F73">
        <w:rPr>
          <w:sz w:val="28"/>
        </w:rPr>
        <w:t xml:space="preserve"> С заявлением обратилось лицо, не указанное в 3.1 настоящего Положения;</w:t>
      </w:r>
    </w:p>
    <w:p w:rsidR="000574D1" w:rsidRDefault="000574D1" w:rsidP="00062A8A">
      <w:pPr>
        <w:pStyle w:val="ac"/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 </w:t>
      </w:r>
      <w:r w:rsidRPr="002E7F73">
        <w:rPr>
          <w:sz w:val="28"/>
        </w:rPr>
        <w:t>Заявителем предоставлен неполный комплект док</w:t>
      </w:r>
      <w:r>
        <w:rPr>
          <w:sz w:val="28"/>
        </w:rPr>
        <w:t>ументов, указанных в пункте 3.2 Положения</w:t>
      </w:r>
      <w:r w:rsidRPr="00706725">
        <w:rPr>
          <w:sz w:val="28"/>
        </w:rPr>
        <w:t>;</w:t>
      </w:r>
    </w:p>
    <w:p w:rsidR="000574D1" w:rsidRDefault="000574D1" w:rsidP="00062A8A">
      <w:pPr>
        <w:pStyle w:val="ac"/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 Объект, в отношении которого подано заявление не относится к топонимическим объектам, перечисленным в п. 1.3 </w:t>
      </w:r>
      <w:r w:rsidRPr="002E7F73">
        <w:rPr>
          <w:sz w:val="28"/>
        </w:rPr>
        <w:t>Положения;</w:t>
      </w:r>
    </w:p>
    <w:p w:rsidR="000574D1" w:rsidRDefault="000574D1" w:rsidP="00062A8A">
      <w:pPr>
        <w:pStyle w:val="ac"/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 Заявление об изменении наименования подано в отношении топонимического объекта, которому ранее не присваивалось наименование; </w:t>
      </w:r>
    </w:p>
    <w:p w:rsidR="000574D1" w:rsidRPr="005F558B" w:rsidRDefault="000574D1" w:rsidP="00062A8A">
      <w:pPr>
        <w:pStyle w:val="ac"/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 В случае получения сведений от органов, </w:t>
      </w:r>
      <w:r w:rsidRPr="005F558B">
        <w:rPr>
          <w:sz w:val="28"/>
        </w:rPr>
        <w:t>которым</w:t>
      </w:r>
      <w:r>
        <w:rPr>
          <w:sz w:val="28"/>
        </w:rPr>
        <w:t xml:space="preserve">и, в соответствии пакетом документов, предоставленным заявителем, </w:t>
      </w:r>
      <w:r w:rsidRPr="005F558B">
        <w:rPr>
          <w:sz w:val="28"/>
        </w:rPr>
        <w:t>были выданы документы</w:t>
      </w:r>
      <w:r>
        <w:rPr>
          <w:sz w:val="28"/>
        </w:rPr>
        <w:t xml:space="preserve"> о </w:t>
      </w:r>
      <w:r w:rsidRPr="005F558B">
        <w:rPr>
          <w:sz w:val="28"/>
        </w:rPr>
        <w:t>достоверност</w:t>
      </w:r>
      <w:r>
        <w:rPr>
          <w:sz w:val="28"/>
        </w:rPr>
        <w:t>и</w:t>
      </w:r>
      <w:r w:rsidRPr="005F558B">
        <w:rPr>
          <w:sz w:val="28"/>
        </w:rPr>
        <w:t xml:space="preserve"> события или заслуги лица, имя которого </w:t>
      </w:r>
      <w:r>
        <w:rPr>
          <w:sz w:val="28"/>
        </w:rPr>
        <w:t xml:space="preserve">предлагается </w:t>
      </w:r>
      <w:r w:rsidRPr="005F558B">
        <w:rPr>
          <w:sz w:val="28"/>
        </w:rPr>
        <w:t>увековечи</w:t>
      </w:r>
      <w:r>
        <w:rPr>
          <w:sz w:val="28"/>
        </w:rPr>
        <w:t>ть, сведений о недостоверности испрашиваемой информации.</w:t>
      </w:r>
    </w:p>
    <w:p w:rsidR="000574D1" w:rsidRPr="002E7F73" w:rsidRDefault="000574D1" w:rsidP="00062A8A">
      <w:pPr>
        <w:pStyle w:val="ac"/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 </w:t>
      </w:r>
      <w:r w:rsidRPr="00706725">
        <w:rPr>
          <w:sz w:val="28"/>
        </w:rPr>
        <w:t xml:space="preserve">В случае отрицательного решения </w:t>
      </w:r>
      <w:r>
        <w:rPr>
          <w:sz w:val="28"/>
        </w:rPr>
        <w:t xml:space="preserve">топонимической </w:t>
      </w:r>
      <w:r w:rsidRPr="00706725">
        <w:rPr>
          <w:sz w:val="28"/>
        </w:rPr>
        <w:t>Комиссии</w:t>
      </w:r>
      <w:r>
        <w:rPr>
          <w:sz w:val="28"/>
        </w:rPr>
        <w:t xml:space="preserve"> </w:t>
      </w:r>
      <w:proofErr w:type="spellStart"/>
      <w:r>
        <w:rPr>
          <w:sz w:val="28"/>
        </w:rPr>
        <w:t>Белокалитвинского</w:t>
      </w:r>
      <w:proofErr w:type="spellEnd"/>
      <w:r>
        <w:rPr>
          <w:sz w:val="28"/>
        </w:rPr>
        <w:t xml:space="preserve"> района;</w:t>
      </w:r>
    </w:p>
    <w:p w:rsidR="000574D1" w:rsidRDefault="000574D1" w:rsidP="000574D1">
      <w:pPr>
        <w:tabs>
          <w:tab w:val="left" w:pos="1134"/>
        </w:tabs>
        <w:jc w:val="both"/>
        <w:rPr>
          <w:sz w:val="28"/>
        </w:rPr>
      </w:pPr>
    </w:p>
    <w:p w:rsidR="000574D1" w:rsidRPr="002E7F73" w:rsidRDefault="000574D1" w:rsidP="000574D1">
      <w:pPr>
        <w:pStyle w:val="ac"/>
        <w:numPr>
          <w:ilvl w:val="0"/>
          <w:numId w:val="11"/>
        </w:numPr>
        <w:tabs>
          <w:tab w:val="left" w:pos="1134"/>
        </w:tabs>
        <w:jc w:val="center"/>
        <w:rPr>
          <w:sz w:val="28"/>
        </w:rPr>
      </w:pPr>
      <w:r>
        <w:rPr>
          <w:sz w:val="28"/>
        </w:rPr>
        <w:t xml:space="preserve">Состав, последовательность и сроки административных процедур </w:t>
      </w:r>
    </w:p>
    <w:p w:rsidR="000574D1" w:rsidRPr="00827C5D" w:rsidRDefault="000574D1" w:rsidP="000574D1">
      <w:pPr>
        <w:tabs>
          <w:tab w:val="left" w:pos="1134"/>
        </w:tabs>
        <w:rPr>
          <w:sz w:val="28"/>
        </w:rPr>
      </w:pPr>
    </w:p>
    <w:p w:rsidR="000574D1" w:rsidRDefault="000574D1" w:rsidP="000574D1">
      <w:pPr>
        <w:pStyle w:val="ac"/>
        <w:numPr>
          <w:ilvl w:val="1"/>
          <w:numId w:val="11"/>
        </w:numPr>
        <w:shd w:val="clear" w:color="auto" w:fill="FFFFFF"/>
        <w:tabs>
          <w:tab w:val="left" w:pos="1134"/>
        </w:tabs>
        <w:ind w:left="0" w:firstLine="709"/>
        <w:jc w:val="both"/>
        <w:textAlignment w:val="baseline"/>
        <w:rPr>
          <w:sz w:val="28"/>
        </w:rPr>
      </w:pPr>
      <w:r>
        <w:rPr>
          <w:sz w:val="28"/>
        </w:rPr>
        <w:t xml:space="preserve"> Состав процедур при присвоении или изменении наименования топонимических объектов:</w:t>
      </w:r>
    </w:p>
    <w:p w:rsidR="000574D1" w:rsidRDefault="000574D1" w:rsidP="000574D1">
      <w:pPr>
        <w:pStyle w:val="ac"/>
        <w:numPr>
          <w:ilvl w:val="1"/>
          <w:numId w:val="19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z w:val="28"/>
        </w:rPr>
      </w:pPr>
      <w:r>
        <w:rPr>
          <w:sz w:val="28"/>
        </w:rPr>
        <w:t>прием и регистрация заявления;</w:t>
      </w:r>
    </w:p>
    <w:p w:rsidR="000574D1" w:rsidRDefault="000574D1" w:rsidP="000574D1">
      <w:pPr>
        <w:pStyle w:val="ac"/>
        <w:numPr>
          <w:ilvl w:val="1"/>
          <w:numId w:val="19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z w:val="28"/>
        </w:rPr>
      </w:pPr>
      <w:r>
        <w:rPr>
          <w:sz w:val="28"/>
        </w:rPr>
        <w:t>рассмотрение заявления с пакетом документов и принятие решения о рассмотрении (об отказе в рассмотрении) материалов по</w:t>
      </w:r>
      <w:r w:rsidRPr="00E5702A">
        <w:rPr>
          <w:sz w:val="28"/>
        </w:rPr>
        <w:t xml:space="preserve"> присвоени</w:t>
      </w:r>
      <w:r>
        <w:rPr>
          <w:sz w:val="28"/>
        </w:rPr>
        <w:t xml:space="preserve">ю или </w:t>
      </w:r>
      <w:r>
        <w:rPr>
          <w:sz w:val="28"/>
        </w:rPr>
        <w:lastRenderedPageBreak/>
        <w:t xml:space="preserve">изменению </w:t>
      </w:r>
      <w:r w:rsidRPr="00E5702A">
        <w:rPr>
          <w:sz w:val="28"/>
        </w:rPr>
        <w:t>наименований топонимических объектов</w:t>
      </w:r>
      <w:r>
        <w:rPr>
          <w:sz w:val="28"/>
        </w:rPr>
        <w:t xml:space="preserve"> на заседании топонимической </w:t>
      </w:r>
      <w:r w:rsidRPr="00706725">
        <w:rPr>
          <w:sz w:val="28"/>
        </w:rPr>
        <w:t>Комиссии</w:t>
      </w:r>
      <w:r>
        <w:rPr>
          <w:sz w:val="28"/>
        </w:rPr>
        <w:t xml:space="preserve"> </w:t>
      </w:r>
      <w:proofErr w:type="spellStart"/>
      <w:r>
        <w:rPr>
          <w:sz w:val="28"/>
        </w:rPr>
        <w:t>Белокалитвинского</w:t>
      </w:r>
      <w:proofErr w:type="spellEnd"/>
      <w:r>
        <w:rPr>
          <w:sz w:val="28"/>
        </w:rPr>
        <w:t xml:space="preserve"> района;</w:t>
      </w:r>
    </w:p>
    <w:p w:rsidR="000574D1" w:rsidRDefault="000574D1" w:rsidP="000574D1">
      <w:pPr>
        <w:pStyle w:val="ac"/>
        <w:numPr>
          <w:ilvl w:val="1"/>
          <w:numId w:val="19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z w:val="28"/>
        </w:rPr>
      </w:pPr>
      <w:r>
        <w:rPr>
          <w:sz w:val="28"/>
        </w:rPr>
        <w:t xml:space="preserve">подготовка материалов на рассмотрение заседания Комиссии. </w:t>
      </w:r>
      <w:bookmarkStart w:id="7" w:name="_Hlk126573258"/>
      <w:r>
        <w:rPr>
          <w:sz w:val="28"/>
        </w:rPr>
        <w:t>Назначение даты и времени проведения заседания Комиссии</w:t>
      </w:r>
      <w:bookmarkEnd w:id="7"/>
      <w:r>
        <w:rPr>
          <w:sz w:val="28"/>
        </w:rPr>
        <w:t>;</w:t>
      </w:r>
    </w:p>
    <w:p w:rsidR="000574D1" w:rsidRDefault="000574D1" w:rsidP="000574D1">
      <w:pPr>
        <w:pStyle w:val="ac"/>
        <w:numPr>
          <w:ilvl w:val="1"/>
          <w:numId w:val="19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z w:val="28"/>
        </w:rPr>
      </w:pPr>
      <w:bookmarkStart w:id="8" w:name="_Hlk126573577"/>
      <w:r>
        <w:rPr>
          <w:sz w:val="28"/>
        </w:rPr>
        <w:t>проведение заседания Комиссии и подготовка протокола</w:t>
      </w:r>
      <w:bookmarkEnd w:id="8"/>
      <w:r>
        <w:rPr>
          <w:sz w:val="28"/>
        </w:rPr>
        <w:t>;</w:t>
      </w:r>
    </w:p>
    <w:p w:rsidR="000574D1" w:rsidRDefault="000574D1" w:rsidP="000574D1">
      <w:pPr>
        <w:pStyle w:val="ac"/>
        <w:numPr>
          <w:ilvl w:val="1"/>
          <w:numId w:val="19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z w:val="28"/>
        </w:rPr>
      </w:pPr>
      <w:r>
        <w:rPr>
          <w:sz w:val="28"/>
        </w:rPr>
        <w:t xml:space="preserve">подготовка постановления Администрации </w:t>
      </w:r>
      <w:proofErr w:type="spellStart"/>
      <w:r>
        <w:rPr>
          <w:sz w:val="28"/>
        </w:rPr>
        <w:t>Белокалитвинского</w:t>
      </w:r>
      <w:proofErr w:type="spellEnd"/>
      <w:r>
        <w:rPr>
          <w:sz w:val="28"/>
        </w:rPr>
        <w:t xml:space="preserve"> района о присвоении или изменении наименования топонимического объекта и его публикация в </w:t>
      </w:r>
      <w:r w:rsidRPr="005E6148">
        <w:rPr>
          <w:sz w:val="28"/>
        </w:rPr>
        <w:t>газете «Перекресток»</w:t>
      </w:r>
      <w:r>
        <w:rPr>
          <w:sz w:val="28"/>
        </w:rPr>
        <w:t>.</w:t>
      </w:r>
    </w:p>
    <w:p w:rsidR="000574D1" w:rsidRDefault="000574D1" w:rsidP="000574D1">
      <w:pPr>
        <w:pStyle w:val="ac"/>
        <w:numPr>
          <w:ilvl w:val="1"/>
          <w:numId w:val="11"/>
        </w:numPr>
        <w:shd w:val="clear" w:color="auto" w:fill="FFFFFF"/>
        <w:tabs>
          <w:tab w:val="left" w:pos="1134"/>
        </w:tabs>
        <w:ind w:left="0" w:firstLine="709"/>
        <w:jc w:val="both"/>
        <w:textAlignment w:val="baseline"/>
        <w:rPr>
          <w:sz w:val="28"/>
        </w:rPr>
      </w:pPr>
      <w:r>
        <w:rPr>
          <w:sz w:val="28"/>
        </w:rPr>
        <w:t xml:space="preserve"> Последовательность и сроки выполнения административных процедур:  </w:t>
      </w:r>
    </w:p>
    <w:p w:rsidR="000574D1" w:rsidRDefault="000574D1" w:rsidP="000574D1">
      <w:pPr>
        <w:pStyle w:val="ac"/>
        <w:numPr>
          <w:ilvl w:val="2"/>
          <w:numId w:val="11"/>
        </w:numPr>
        <w:shd w:val="clear" w:color="auto" w:fill="FFFFFF"/>
        <w:tabs>
          <w:tab w:val="left" w:pos="1134"/>
        </w:tabs>
        <w:ind w:left="0" w:firstLine="709"/>
        <w:jc w:val="both"/>
        <w:textAlignment w:val="baseline"/>
        <w:rPr>
          <w:sz w:val="28"/>
        </w:rPr>
      </w:pPr>
      <w:r>
        <w:rPr>
          <w:sz w:val="28"/>
        </w:rPr>
        <w:t>Прием и регистрация заявления.</w:t>
      </w:r>
    </w:p>
    <w:p w:rsidR="000574D1" w:rsidRPr="00F54315" w:rsidRDefault="000574D1" w:rsidP="000574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</w:rPr>
      </w:pPr>
      <w:r w:rsidRPr="00F54315">
        <w:rPr>
          <w:sz w:val="28"/>
        </w:rPr>
        <w:t xml:space="preserve">Заявление подлежит регистрации не позднее 1 рабочего дня, следующего за днем поступления заявления в Администрацию </w:t>
      </w:r>
      <w:proofErr w:type="spellStart"/>
      <w:r w:rsidRPr="00F54315">
        <w:rPr>
          <w:sz w:val="28"/>
        </w:rPr>
        <w:t>Белокалитвинского</w:t>
      </w:r>
      <w:proofErr w:type="spellEnd"/>
      <w:r w:rsidRPr="00F54315">
        <w:rPr>
          <w:sz w:val="28"/>
        </w:rPr>
        <w:t xml:space="preserve"> района.</w:t>
      </w:r>
    </w:p>
    <w:p w:rsidR="000574D1" w:rsidRDefault="000574D1" w:rsidP="000574D1">
      <w:pPr>
        <w:pStyle w:val="ac"/>
        <w:numPr>
          <w:ilvl w:val="2"/>
          <w:numId w:val="11"/>
        </w:numPr>
        <w:shd w:val="clear" w:color="auto" w:fill="FFFFFF"/>
        <w:tabs>
          <w:tab w:val="left" w:pos="1134"/>
        </w:tabs>
        <w:ind w:left="0" w:firstLine="709"/>
        <w:jc w:val="both"/>
        <w:textAlignment w:val="baseline"/>
        <w:rPr>
          <w:sz w:val="28"/>
        </w:rPr>
      </w:pPr>
      <w:r>
        <w:rPr>
          <w:sz w:val="28"/>
        </w:rPr>
        <w:t>Рассмотрение заявления с пакетом документов.</w:t>
      </w:r>
    </w:p>
    <w:p w:rsidR="000574D1" w:rsidRPr="00F54315" w:rsidRDefault="000574D1" w:rsidP="000574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</w:rPr>
      </w:pPr>
      <w:r w:rsidRPr="00F54315">
        <w:rPr>
          <w:sz w:val="28"/>
        </w:rPr>
        <w:t xml:space="preserve">В течение 5 </w:t>
      </w:r>
      <w:r>
        <w:rPr>
          <w:sz w:val="28"/>
        </w:rPr>
        <w:t>рабочих</w:t>
      </w:r>
      <w:r w:rsidRPr="00F54315">
        <w:rPr>
          <w:sz w:val="28"/>
        </w:rPr>
        <w:t xml:space="preserve"> дней со дня регистрации документов ответственный специалист отдела архитектуры осуществляет их проверку:</w:t>
      </w:r>
    </w:p>
    <w:p w:rsidR="000574D1" w:rsidRDefault="000574D1" w:rsidP="000574D1">
      <w:pPr>
        <w:pStyle w:val="ac"/>
        <w:numPr>
          <w:ilvl w:val="0"/>
          <w:numId w:val="17"/>
        </w:numPr>
        <w:shd w:val="clear" w:color="auto" w:fill="FFFFFF"/>
        <w:tabs>
          <w:tab w:val="left" w:pos="1134"/>
        </w:tabs>
        <w:ind w:left="0" w:firstLine="709"/>
        <w:jc w:val="both"/>
        <w:textAlignment w:val="baseline"/>
        <w:rPr>
          <w:sz w:val="28"/>
        </w:rPr>
      </w:pPr>
      <w:r w:rsidRPr="008C3D35">
        <w:rPr>
          <w:sz w:val="28"/>
        </w:rPr>
        <w:t>на соответствие заинтересованного лица категориям лиц, которые вправе обращаться с предложениями о присвоении наименований топонимическим объектам и об изменении наименований топонимических объектов, установленным в пункте 3.1 настоящего Положения;</w:t>
      </w:r>
    </w:p>
    <w:p w:rsidR="000574D1" w:rsidRDefault="000574D1" w:rsidP="000574D1">
      <w:pPr>
        <w:pStyle w:val="ac"/>
        <w:numPr>
          <w:ilvl w:val="0"/>
          <w:numId w:val="17"/>
        </w:numPr>
        <w:shd w:val="clear" w:color="auto" w:fill="FFFFFF"/>
        <w:tabs>
          <w:tab w:val="left" w:pos="1134"/>
        </w:tabs>
        <w:ind w:left="0" w:firstLine="709"/>
        <w:jc w:val="both"/>
        <w:textAlignment w:val="baseline"/>
        <w:rPr>
          <w:sz w:val="28"/>
        </w:rPr>
      </w:pPr>
      <w:r w:rsidRPr="008C3D35">
        <w:rPr>
          <w:sz w:val="28"/>
        </w:rPr>
        <w:t>на соответствие представленных заинтересованным лицом документов перечню докум</w:t>
      </w:r>
      <w:r>
        <w:rPr>
          <w:sz w:val="28"/>
        </w:rPr>
        <w:t>ентов, установленному в пункте 3.2</w:t>
      </w:r>
      <w:r w:rsidRPr="008C3D35">
        <w:rPr>
          <w:sz w:val="28"/>
        </w:rPr>
        <w:t xml:space="preserve"> настоящего Положения;</w:t>
      </w:r>
    </w:p>
    <w:p w:rsidR="000574D1" w:rsidRDefault="000574D1" w:rsidP="000574D1">
      <w:pPr>
        <w:pStyle w:val="ac"/>
        <w:numPr>
          <w:ilvl w:val="0"/>
          <w:numId w:val="17"/>
        </w:numPr>
        <w:shd w:val="clear" w:color="auto" w:fill="FFFFFF"/>
        <w:tabs>
          <w:tab w:val="left" w:pos="1134"/>
        </w:tabs>
        <w:ind w:left="0" w:firstLine="709"/>
        <w:jc w:val="both"/>
        <w:textAlignment w:val="baseline"/>
        <w:rPr>
          <w:sz w:val="28"/>
        </w:rPr>
      </w:pPr>
      <w:r w:rsidRPr="008C3D35">
        <w:rPr>
          <w:sz w:val="28"/>
        </w:rPr>
        <w:t xml:space="preserve">на наличие или отсутствие оснований для отказа в присвоении наименования топонимическому объекту, указанных в </w:t>
      </w:r>
      <w:r>
        <w:rPr>
          <w:sz w:val="28"/>
        </w:rPr>
        <w:t>главе</w:t>
      </w:r>
      <w:r w:rsidRPr="008C3D35">
        <w:rPr>
          <w:sz w:val="28"/>
        </w:rPr>
        <w:t xml:space="preserve"> </w:t>
      </w:r>
      <w:r>
        <w:rPr>
          <w:sz w:val="28"/>
        </w:rPr>
        <w:t>5</w:t>
      </w:r>
      <w:r w:rsidRPr="008C3D35">
        <w:rPr>
          <w:sz w:val="28"/>
        </w:rPr>
        <w:t xml:space="preserve"> настоящего </w:t>
      </w:r>
      <w:r w:rsidRPr="002E7F73">
        <w:rPr>
          <w:sz w:val="28"/>
        </w:rPr>
        <w:t>Положения.</w:t>
      </w:r>
      <w:r>
        <w:rPr>
          <w:sz w:val="28"/>
        </w:rPr>
        <w:t xml:space="preserve"> </w:t>
      </w:r>
    </w:p>
    <w:p w:rsidR="000574D1" w:rsidRPr="009D0E62" w:rsidRDefault="000574D1" w:rsidP="000574D1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</w:rPr>
      </w:pPr>
      <w:r>
        <w:rPr>
          <w:sz w:val="28"/>
        </w:rPr>
        <w:t>При отсутствии причин для отказа специалист отдела архитектуры передает заявление и пакет документов на рассмотрение Комиссии.</w:t>
      </w:r>
      <w:r w:rsidRPr="009D0E62">
        <w:rPr>
          <w:sz w:val="28"/>
        </w:rPr>
        <w:t xml:space="preserve"> </w:t>
      </w:r>
    </w:p>
    <w:p w:rsidR="000574D1" w:rsidRPr="00CB78F5" w:rsidRDefault="000574D1" w:rsidP="000574D1">
      <w:pPr>
        <w:pStyle w:val="ac"/>
        <w:numPr>
          <w:ilvl w:val="2"/>
          <w:numId w:val="11"/>
        </w:numPr>
        <w:shd w:val="clear" w:color="auto" w:fill="FFFFFF"/>
        <w:tabs>
          <w:tab w:val="left" w:pos="1134"/>
        </w:tabs>
        <w:ind w:left="0" w:firstLine="709"/>
        <w:jc w:val="both"/>
        <w:textAlignment w:val="baseline"/>
        <w:rPr>
          <w:sz w:val="28"/>
        </w:rPr>
      </w:pPr>
      <w:r w:rsidRPr="009D0E62">
        <w:rPr>
          <w:sz w:val="28"/>
        </w:rPr>
        <w:t xml:space="preserve">Подготовка материалов на рассмотрение заседания Комиссии. </w:t>
      </w:r>
      <w:r w:rsidRPr="00CB78F5">
        <w:rPr>
          <w:sz w:val="28"/>
        </w:rPr>
        <w:t>Назначение даты и времени проведения заседания Комиссии.</w:t>
      </w:r>
    </w:p>
    <w:p w:rsidR="000574D1" w:rsidRPr="00CB78F5" w:rsidRDefault="000574D1" w:rsidP="000574D1">
      <w:pPr>
        <w:shd w:val="clear" w:color="auto" w:fill="FFFFFF"/>
        <w:tabs>
          <w:tab w:val="left" w:pos="1418"/>
        </w:tabs>
        <w:ind w:firstLine="709"/>
        <w:jc w:val="both"/>
        <w:textAlignment w:val="baseline"/>
        <w:rPr>
          <w:sz w:val="28"/>
        </w:rPr>
      </w:pPr>
      <w:r>
        <w:rPr>
          <w:sz w:val="28"/>
        </w:rPr>
        <w:t xml:space="preserve">Секретарем Комиссии </w:t>
      </w:r>
      <w:r w:rsidRPr="00CB78F5">
        <w:rPr>
          <w:sz w:val="28"/>
        </w:rPr>
        <w:t>осуществляется проверка на подлинность прилагаемых к заявлению документов. При необходимости осуществляется запрос в орган, которым были выданы документы, подтверждающие достоверность события или заслуги лица, имя которого увековечивается</w:t>
      </w:r>
      <w:r>
        <w:rPr>
          <w:sz w:val="28"/>
        </w:rPr>
        <w:t>.</w:t>
      </w:r>
    </w:p>
    <w:p w:rsidR="000574D1" w:rsidRPr="00CB78F5" w:rsidRDefault="000574D1" w:rsidP="000574D1">
      <w:pPr>
        <w:pStyle w:val="ac"/>
        <w:shd w:val="clear" w:color="auto" w:fill="FFFFFF"/>
        <w:tabs>
          <w:tab w:val="left" w:pos="1134"/>
        </w:tabs>
        <w:ind w:left="0" w:firstLine="709"/>
        <w:jc w:val="both"/>
        <w:textAlignment w:val="baseline"/>
        <w:rPr>
          <w:sz w:val="28"/>
        </w:rPr>
      </w:pPr>
      <w:r w:rsidRPr="00CB78F5">
        <w:rPr>
          <w:sz w:val="28"/>
        </w:rPr>
        <w:t>Срок выполнения процедуры приостанавливается до получения ответов, подтверждающих достоверность события или заслуги лица, имя которого увековечивается от соответствующих органов.</w:t>
      </w:r>
    </w:p>
    <w:p w:rsidR="000574D1" w:rsidRDefault="000574D1" w:rsidP="000574D1">
      <w:pPr>
        <w:shd w:val="clear" w:color="auto" w:fill="FFFFFF"/>
        <w:tabs>
          <w:tab w:val="left" w:pos="1418"/>
        </w:tabs>
        <w:ind w:firstLine="709"/>
        <w:jc w:val="both"/>
        <w:textAlignment w:val="baseline"/>
        <w:rPr>
          <w:sz w:val="28"/>
        </w:rPr>
      </w:pPr>
      <w:r>
        <w:rPr>
          <w:sz w:val="28"/>
        </w:rPr>
        <w:t>В</w:t>
      </w:r>
      <w:r w:rsidRPr="00CB78F5">
        <w:rPr>
          <w:sz w:val="28"/>
        </w:rPr>
        <w:t xml:space="preserve"> случае, если предоставленные заявителем материалы не отражают в полном объеме обоснование присвоения или изменения наименования </w:t>
      </w:r>
      <w:r>
        <w:rPr>
          <w:sz w:val="28"/>
        </w:rPr>
        <w:t xml:space="preserve">топонимического </w:t>
      </w:r>
      <w:r w:rsidRPr="00CB78F5">
        <w:rPr>
          <w:sz w:val="28"/>
        </w:rPr>
        <w:t>объекта, секретарь Комиссии по поручению заместителя председателя Комиссии запрашивает дополнительные материалы либо пояснительную записку в обоснование поданного заявления.</w:t>
      </w:r>
    </w:p>
    <w:p w:rsidR="000574D1" w:rsidRDefault="000574D1" w:rsidP="000574D1">
      <w:pPr>
        <w:shd w:val="clear" w:color="auto" w:fill="FFFFFF"/>
        <w:tabs>
          <w:tab w:val="left" w:pos="1418"/>
        </w:tabs>
        <w:ind w:firstLine="709"/>
        <w:jc w:val="both"/>
        <w:textAlignment w:val="baseline"/>
        <w:rPr>
          <w:sz w:val="28"/>
        </w:rPr>
      </w:pPr>
      <w:r w:rsidRPr="00CB78F5">
        <w:rPr>
          <w:sz w:val="28"/>
        </w:rPr>
        <w:t>Срок выполнения процедуры</w:t>
      </w:r>
      <w:r>
        <w:rPr>
          <w:sz w:val="28"/>
        </w:rPr>
        <w:t xml:space="preserve"> </w:t>
      </w:r>
      <w:r w:rsidRPr="00CB78F5">
        <w:rPr>
          <w:sz w:val="28"/>
        </w:rPr>
        <w:t>приостанавливается</w:t>
      </w:r>
      <w:r>
        <w:rPr>
          <w:sz w:val="28"/>
        </w:rPr>
        <w:t xml:space="preserve"> до получения секретарем Комиссии недостающих сведений от заявителя.</w:t>
      </w:r>
    </w:p>
    <w:p w:rsidR="00062A8A" w:rsidRPr="00CB78F5" w:rsidRDefault="00062A8A" w:rsidP="000574D1">
      <w:pPr>
        <w:shd w:val="clear" w:color="auto" w:fill="FFFFFF"/>
        <w:tabs>
          <w:tab w:val="left" w:pos="1418"/>
        </w:tabs>
        <w:ind w:firstLine="709"/>
        <w:jc w:val="both"/>
        <w:textAlignment w:val="baseline"/>
        <w:rPr>
          <w:sz w:val="28"/>
        </w:rPr>
      </w:pPr>
    </w:p>
    <w:p w:rsidR="000574D1" w:rsidRPr="00FE27FA" w:rsidRDefault="000574D1" w:rsidP="000574D1">
      <w:pPr>
        <w:shd w:val="clear" w:color="auto" w:fill="FFFFFF"/>
        <w:tabs>
          <w:tab w:val="left" w:pos="1418"/>
        </w:tabs>
        <w:ind w:firstLine="709"/>
        <w:jc w:val="both"/>
        <w:textAlignment w:val="baseline"/>
        <w:rPr>
          <w:sz w:val="28"/>
        </w:rPr>
      </w:pPr>
      <w:r w:rsidRPr="00FE27FA">
        <w:rPr>
          <w:sz w:val="28"/>
        </w:rPr>
        <w:lastRenderedPageBreak/>
        <w:t>Дату и место проведения заседания Комиссии, а также вопросы повестки дня заседания определяет председатель Комиссии с учётом предложений членов Комиссии</w:t>
      </w:r>
      <w:r>
        <w:rPr>
          <w:sz w:val="28"/>
        </w:rPr>
        <w:t xml:space="preserve">, </w:t>
      </w:r>
      <w:r w:rsidRPr="002E6629">
        <w:rPr>
          <w:sz w:val="28"/>
        </w:rPr>
        <w:t xml:space="preserve">но не позднее, чем через 20 рабочих дней </w:t>
      </w:r>
      <w:r>
        <w:rPr>
          <w:sz w:val="28"/>
        </w:rPr>
        <w:t>со дня</w:t>
      </w:r>
      <w:r w:rsidRPr="002E6629">
        <w:rPr>
          <w:sz w:val="28"/>
        </w:rPr>
        <w:t xml:space="preserve"> </w:t>
      </w:r>
      <w:r>
        <w:rPr>
          <w:sz w:val="28"/>
        </w:rPr>
        <w:t>получения полного пакета документов, необходимого для проведения заседания Комиссии</w:t>
      </w:r>
      <w:r w:rsidRPr="002E6629">
        <w:rPr>
          <w:sz w:val="28"/>
        </w:rPr>
        <w:t xml:space="preserve">. </w:t>
      </w:r>
    </w:p>
    <w:p w:rsidR="000574D1" w:rsidRDefault="000574D1" w:rsidP="000574D1">
      <w:pPr>
        <w:pStyle w:val="ac"/>
        <w:shd w:val="clear" w:color="auto" w:fill="FFFFFF"/>
        <w:tabs>
          <w:tab w:val="left" w:pos="1134"/>
        </w:tabs>
        <w:ind w:left="0" w:firstLine="709"/>
        <w:jc w:val="both"/>
        <w:textAlignment w:val="baseline"/>
        <w:rPr>
          <w:sz w:val="28"/>
        </w:rPr>
      </w:pPr>
      <w:r w:rsidRPr="00FE27FA">
        <w:rPr>
          <w:sz w:val="28"/>
        </w:rPr>
        <w:t>Извещение о</w:t>
      </w:r>
      <w:r>
        <w:rPr>
          <w:sz w:val="28"/>
        </w:rPr>
        <w:t xml:space="preserve"> времени,</w:t>
      </w:r>
      <w:r w:rsidRPr="00FE27FA">
        <w:rPr>
          <w:sz w:val="28"/>
        </w:rPr>
        <w:t xml:space="preserve"> дате</w:t>
      </w:r>
      <w:r>
        <w:rPr>
          <w:sz w:val="28"/>
        </w:rPr>
        <w:t xml:space="preserve"> и</w:t>
      </w:r>
      <w:r w:rsidRPr="00FE27FA">
        <w:rPr>
          <w:sz w:val="28"/>
        </w:rPr>
        <w:t xml:space="preserve"> </w:t>
      </w:r>
      <w:r w:rsidR="004E4FB4" w:rsidRPr="00FE27FA">
        <w:rPr>
          <w:sz w:val="28"/>
        </w:rPr>
        <w:t>месте проведения заседания,</w:t>
      </w:r>
      <w:r w:rsidRPr="00FE27FA">
        <w:rPr>
          <w:sz w:val="28"/>
        </w:rPr>
        <w:t xml:space="preserve"> и вопросах повестки дня направляется всем членам Комиссии секретарём Комиссии. Секретарь Комиссии обеспечивает возможность членам Комиссии заранее ознакомиться с материалами по вопросам повестки дня.</w:t>
      </w:r>
    </w:p>
    <w:p w:rsidR="000574D1" w:rsidRDefault="000574D1" w:rsidP="000574D1">
      <w:pPr>
        <w:pStyle w:val="ac"/>
        <w:numPr>
          <w:ilvl w:val="2"/>
          <w:numId w:val="11"/>
        </w:numPr>
        <w:shd w:val="clear" w:color="auto" w:fill="FFFFFF"/>
        <w:tabs>
          <w:tab w:val="left" w:pos="1134"/>
        </w:tabs>
        <w:ind w:left="0" w:firstLine="709"/>
        <w:jc w:val="both"/>
        <w:textAlignment w:val="baseline"/>
        <w:rPr>
          <w:sz w:val="28"/>
        </w:rPr>
      </w:pPr>
      <w:r>
        <w:rPr>
          <w:sz w:val="28"/>
        </w:rPr>
        <w:t>П</w:t>
      </w:r>
      <w:r w:rsidRPr="00CB78F5">
        <w:rPr>
          <w:sz w:val="28"/>
        </w:rPr>
        <w:t>роведение заседания Комиссии и подготовка протокола</w:t>
      </w:r>
      <w:r>
        <w:rPr>
          <w:sz w:val="28"/>
        </w:rPr>
        <w:t>.</w:t>
      </w:r>
    </w:p>
    <w:p w:rsidR="000574D1" w:rsidRDefault="000574D1" w:rsidP="000574D1">
      <w:pPr>
        <w:pStyle w:val="ac"/>
        <w:shd w:val="clear" w:color="auto" w:fill="FFFFFF"/>
        <w:tabs>
          <w:tab w:val="left" w:pos="1134"/>
        </w:tabs>
        <w:ind w:left="0" w:firstLine="709"/>
        <w:jc w:val="both"/>
        <w:textAlignment w:val="baseline"/>
        <w:rPr>
          <w:sz w:val="28"/>
        </w:rPr>
      </w:pPr>
      <w:r w:rsidRPr="00CB78F5">
        <w:rPr>
          <w:sz w:val="28"/>
        </w:rPr>
        <w:t>Основной организационной формой работы Комиссии является открытое заседание. Заседания комиссии проводятся по мере необходимости</w:t>
      </w:r>
      <w:r>
        <w:rPr>
          <w:sz w:val="28"/>
        </w:rPr>
        <w:t>.</w:t>
      </w:r>
      <w:r w:rsidRPr="00CB78F5">
        <w:rPr>
          <w:sz w:val="28"/>
        </w:rPr>
        <w:t xml:space="preserve"> </w:t>
      </w:r>
    </w:p>
    <w:p w:rsidR="000574D1" w:rsidRDefault="000574D1" w:rsidP="000574D1">
      <w:pPr>
        <w:pStyle w:val="ac"/>
        <w:shd w:val="clear" w:color="auto" w:fill="FFFFFF"/>
        <w:tabs>
          <w:tab w:val="left" w:pos="1134"/>
        </w:tabs>
        <w:ind w:left="0" w:firstLine="709"/>
        <w:jc w:val="both"/>
        <w:textAlignment w:val="baseline"/>
        <w:rPr>
          <w:sz w:val="28"/>
        </w:rPr>
      </w:pPr>
      <w:r>
        <w:rPr>
          <w:sz w:val="28"/>
        </w:rPr>
        <w:t>С</w:t>
      </w:r>
      <w:r w:rsidRPr="00CB78F5">
        <w:rPr>
          <w:sz w:val="28"/>
        </w:rPr>
        <w:t>екретар</w:t>
      </w:r>
      <w:r>
        <w:rPr>
          <w:sz w:val="28"/>
        </w:rPr>
        <w:t>е</w:t>
      </w:r>
      <w:r w:rsidRPr="00CB78F5">
        <w:rPr>
          <w:sz w:val="28"/>
        </w:rPr>
        <w:t>м Комиссии вед</w:t>
      </w:r>
      <w:r>
        <w:rPr>
          <w:sz w:val="28"/>
        </w:rPr>
        <w:t>е</w:t>
      </w:r>
      <w:r w:rsidRPr="00CB78F5">
        <w:rPr>
          <w:sz w:val="28"/>
        </w:rPr>
        <w:t xml:space="preserve">тся </w:t>
      </w:r>
      <w:r>
        <w:rPr>
          <w:sz w:val="28"/>
        </w:rPr>
        <w:t>п</w:t>
      </w:r>
      <w:r w:rsidRPr="00CB78F5">
        <w:rPr>
          <w:sz w:val="28"/>
        </w:rPr>
        <w:t>ротокол заседания Комиссии и хранится вместе с другими документами и материалами, относящимися к деятельности Комисси</w:t>
      </w:r>
      <w:r>
        <w:rPr>
          <w:sz w:val="28"/>
        </w:rPr>
        <w:t>и</w:t>
      </w:r>
      <w:r w:rsidRPr="00CB78F5">
        <w:rPr>
          <w:sz w:val="28"/>
        </w:rPr>
        <w:t xml:space="preserve">. </w:t>
      </w:r>
      <w:r>
        <w:rPr>
          <w:sz w:val="28"/>
        </w:rPr>
        <w:t>Протокол подготавливается в течение 5 рабочих дней со дня проведения заседания Комиссии с учетом всех предложений и замечаний, озвученных на заседании.</w:t>
      </w:r>
    </w:p>
    <w:p w:rsidR="000574D1" w:rsidRDefault="000574D1" w:rsidP="000574D1">
      <w:pPr>
        <w:pStyle w:val="ac"/>
        <w:shd w:val="clear" w:color="auto" w:fill="FFFFFF"/>
        <w:tabs>
          <w:tab w:val="left" w:pos="1134"/>
        </w:tabs>
        <w:ind w:left="0" w:firstLine="709"/>
        <w:jc w:val="both"/>
        <w:textAlignment w:val="baseline"/>
        <w:rPr>
          <w:sz w:val="28"/>
        </w:rPr>
      </w:pPr>
      <w:r w:rsidRPr="00CB78F5">
        <w:rPr>
          <w:sz w:val="28"/>
        </w:rPr>
        <w:t>После заседания Комиссии</w:t>
      </w:r>
      <w:r>
        <w:rPr>
          <w:sz w:val="28"/>
        </w:rPr>
        <w:t>,</w:t>
      </w:r>
      <w:r w:rsidRPr="00CB78F5">
        <w:rPr>
          <w:sz w:val="28"/>
        </w:rPr>
        <w:t xml:space="preserve"> независимо от вынесенного решения</w:t>
      </w:r>
      <w:r>
        <w:rPr>
          <w:sz w:val="28"/>
        </w:rPr>
        <w:t>,</w:t>
      </w:r>
      <w:r w:rsidRPr="00CB78F5">
        <w:rPr>
          <w:sz w:val="28"/>
        </w:rPr>
        <w:t xml:space="preserve"> </w:t>
      </w:r>
      <w:r>
        <w:rPr>
          <w:sz w:val="28"/>
        </w:rPr>
        <w:t xml:space="preserve">секретарь Комиссии уведомляет заявителя в телефонном режиме </w:t>
      </w:r>
      <w:r w:rsidRPr="00CB78F5">
        <w:rPr>
          <w:sz w:val="28"/>
        </w:rPr>
        <w:t xml:space="preserve">о результатах рассмотрения </w:t>
      </w:r>
      <w:r>
        <w:rPr>
          <w:sz w:val="28"/>
        </w:rPr>
        <w:t xml:space="preserve">его </w:t>
      </w:r>
      <w:r w:rsidRPr="00CB78F5">
        <w:rPr>
          <w:sz w:val="28"/>
        </w:rPr>
        <w:t>обращени</w:t>
      </w:r>
      <w:r>
        <w:rPr>
          <w:sz w:val="28"/>
        </w:rPr>
        <w:t>я</w:t>
      </w:r>
      <w:r w:rsidRPr="00CB78F5">
        <w:rPr>
          <w:sz w:val="28"/>
        </w:rPr>
        <w:t xml:space="preserve"> в </w:t>
      </w:r>
      <w:r>
        <w:rPr>
          <w:sz w:val="28"/>
        </w:rPr>
        <w:t>течение 3</w:t>
      </w:r>
      <w:r w:rsidRPr="00CB78F5">
        <w:rPr>
          <w:sz w:val="28"/>
        </w:rPr>
        <w:t xml:space="preserve"> </w:t>
      </w:r>
      <w:r>
        <w:rPr>
          <w:sz w:val="28"/>
        </w:rPr>
        <w:t>рабочих дней</w:t>
      </w:r>
      <w:r w:rsidRPr="00CB78F5">
        <w:rPr>
          <w:sz w:val="28"/>
        </w:rPr>
        <w:t xml:space="preserve"> со дня проведения заседания.</w:t>
      </w:r>
    </w:p>
    <w:p w:rsidR="000574D1" w:rsidRPr="006C5331" w:rsidRDefault="000574D1" w:rsidP="000574D1">
      <w:pPr>
        <w:pStyle w:val="ac"/>
        <w:numPr>
          <w:ilvl w:val="2"/>
          <w:numId w:val="11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sz w:val="28"/>
        </w:rPr>
      </w:pPr>
      <w:r>
        <w:rPr>
          <w:sz w:val="28"/>
        </w:rPr>
        <w:t>П</w:t>
      </w:r>
      <w:r w:rsidRPr="006C5331">
        <w:rPr>
          <w:sz w:val="28"/>
        </w:rPr>
        <w:t xml:space="preserve">одготовка постановления Администрации </w:t>
      </w:r>
      <w:proofErr w:type="spellStart"/>
      <w:r w:rsidRPr="006C5331">
        <w:rPr>
          <w:sz w:val="28"/>
        </w:rPr>
        <w:t>Белокалитвинского</w:t>
      </w:r>
      <w:proofErr w:type="spellEnd"/>
      <w:r w:rsidRPr="006C5331">
        <w:rPr>
          <w:sz w:val="28"/>
        </w:rPr>
        <w:t xml:space="preserve"> района </w:t>
      </w:r>
      <w:r>
        <w:rPr>
          <w:sz w:val="28"/>
        </w:rPr>
        <w:t xml:space="preserve">о </w:t>
      </w:r>
      <w:r w:rsidRPr="00C71E0F">
        <w:rPr>
          <w:bCs/>
          <w:sz w:val="28"/>
        </w:rPr>
        <w:t>присвоени</w:t>
      </w:r>
      <w:r>
        <w:rPr>
          <w:bCs/>
          <w:sz w:val="28"/>
        </w:rPr>
        <w:t>и</w:t>
      </w:r>
      <w:r w:rsidRPr="00C71E0F">
        <w:rPr>
          <w:bCs/>
          <w:sz w:val="28"/>
        </w:rPr>
        <w:t xml:space="preserve"> наименовани</w:t>
      </w:r>
      <w:r>
        <w:rPr>
          <w:bCs/>
          <w:sz w:val="28"/>
        </w:rPr>
        <w:t xml:space="preserve">я </w:t>
      </w:r>
      <w:r w:rsidRPr="00C71E0F">
        <w:rPr>
          <w:bCs/>
          <w:sz w:val="28"/>
        </w:rPr>
        <w:t>топонимическ</w:t>
      </w:r>
      <w:r>
        <w:rPr>
          <w:bCs/>
          <w:sz w:val="28"/>
        </w:rPr>
        <w:t>ому</w:t>
      </w:r>
      <w:r w:rsidRPr="00C71E0F">
        <w:rPr>
          <w:bCs/>
          <w:sz w:val="28"/>
        </w:rPr>
        <w:t xml:space="preserve"> объект</w:t>
      </w:r>
      <w:r>
        <w:rPr>
          <w:bCs/>
          <w:sz w:val="28"/>
        </w:rPr>
        <w:t>у</w:t>
      </w:r>
      <w:r w:rsidRPr="00C71E0F">
        <w:rPr>
          <w:bCs/>
          <w:sz w:val="28"/>
        </w:rPr>
        <w:t xml:space="preserve"> (изменения наименовани</w:t>
      </w:r>
      <w:r>
        <w:rPr>
          <w:bCs/>
          <w:sz w:val="28"/>
        </w:rPr>
        <w:t>я</w:t>
      </w:r>
      <w:r w:rsidRPr="00C71E0F">
        <w:rPr>
          <w:bCs/>
          <w:sz w:val="28"/>
        </w:rPr>
        <w:t xml:space="preserve"> топонимическ</w:t>
      </w:r>
      <w:r>
        <w:rPr>
          <w:bCs/>
          <w:sz w:val="28"/>
        </w:rPr>
        <w:t>ого</w:t>
      </w:r>
      <w:r w:rsidRPr="00C71E0F">
        <w:rPr>
          <w:bCs/>
          <w:sz w:val="28"/>
        </w:rPr>
        <w:t xml:space="preserve"> объект</w:t>
      </w:r>
      <w:r>
        <w:rPr>
          <w:bCs/>
          <w:sz w:val="28"/>
        </w:rPr>
        <w:t>а</w:t>
      </w:r>
      <w:r w:rsidRPr="00C71E0F">
        <w:rPr>
          <w:bCs/>
          <w:sz w:val="28"/>
        </w:rPr>
        <w:t>)</w:t>
      </w:r>
      <w:r>
        <w:rPr>
          <w:bCs/>
          <w:sz w:val="28"/>
        </w:rPr>
        <w:t xml:space="preserve"> </w:t>
      </w:r>
      <w:r w:rsidRPr="006C5331">
        <w:rPr>
          <w:sz w:val="28"/>
        </w:rPr>
        <w:t>и его публикация в газете «Перекресток».</w:t>
      </w:r>
    </w:p>
    <w:p w:rsidR="000574D1" w:rsidRDefault="000574D1" w:rsidP="000574D1">
      <w:pPr>
        <w:pStyle w:val="ac"/>
        <w:shd w:val="clear" w:color="auto" w:fill="FFFFFF"/>
        <w:tabs>
          <w:tab w:val="left" w:pos="1134"/>
        </w:tabs>
        <w:ind w:left="0" w:firstLine="709"/>
        <w:jc w:val="both"/>
        <w:textAlignment w:val="baseline"/>
        <w:rPr>
          <w:sz w:val="28"/>
        </w:rPr>
      </w:pPr>
      <w:r>
        <w:rPr>
          <w:sz w:val="28"/>
        </w:rPr>
        <w:t xml:space="preserve">В случае принятия положительного решения </w:t>
      </w:r>
      <w:bookmarkStart w:id="9" w:name="_Hlk127528858"/>
      <w:r>
        <w:rPr>
          <w:sz w:val="28"/>
        </w:rPr>
        <w:t xml:space="preserve">о </w:t>
      </w:r>
      <w:r w:rsidRPr="00C71E0F">
        <w:rPr>
          <w:bCs/>
          <w:sz w:val="28"/>
        </w:rPr>
        <w:t>присвоени</w:t>
      </w:r>
      <w:r>
        <w:rPr>
          <w:bCs/>
          <w:sz w:val="28"/>
        </w:rPr>
        <w:t>и</w:t>
      </w:r>
      <w:r w:rsidRPr="00C71E0F">
        <w:rPr>
          <w:bCs/>
          <w:sz w:val="28"/>
        </w:rPr>
        <w:t xml:space="preserve"> наименовани</w:t>
      </w:r>
      <w:r>
        <w:rPr>
          <w:bCs/>
          <w:sz w:val="28"/>
        </w:rPr>
        <w:t xml:space="preserve">я </w:t>
      </w:r>
      <w:r w:rsidRPr="00C71E0F">
        <w:rPr>
          <w:bCs/>
          <w:sz w:val="28"/>
        </w:rPr>
        <w:t>топонимическ</w:t>
      </w:r>
      <w:r>
        <w:rPr>
          <w:bCs/>
          <w:sz w:val="28"/>
        </w:rPr>
        <w:t>ому</w:t>
      </w:r>
      <w:r w:rsidRPr="00C71E0F">
        <w:rPr>
          <w:bCs/>
          <w:sz w:val="28"/>
        </w:rPr>
        <w:t xml:space="preserve"> объект</w:t>
      </w:r>
      <w:r>
        <w:rPr>
          <w:bCs/>
          <w:sz w:val="28"/>
        </w:rPr>
        <w:t>у</w:t>
      </w:r>
      <w:r w:rsidRPr="00C71E0F">
        <w:rPr>
          <w:bCs/>
          <w:sz w:val="28"/>
        </w:rPr>
        <w:t xml:space="preserve"> (изменения наименовани</w:t>
      </w:r>
      <w:r>
        <w:rPr>
          <w:bCs/>
          <w:sz w:val="28"/>
        </w:rPr>
        <w:t>я</w:t>
      </w:r>
      <w:r w:rsidRPr="00C71E0F">
        <w:rPr>
          <w:bCs/>
          <w:sz w:val="28"/>
        </w:rPr>
        <w:t xml:space="preserve"> топонимическ</w:t>
      </w:r>
      <w:r>
        <w:rPr>
          <w:bCs/>
          <w:sz w:val="28"/>
        </w:rPr>
        <w:t>ого</w:t>
      </w:r>
      <w:r w:rsidRPr="00C71E0F">
        <w:rPr>
          <w:bCs/>
          <w:sz w:val="28"/>
        </w:rPr>
        <w:t xml:space="preserve"> объект</w:t>
      </w:r>
      <w:r>
        <w:rPr>
          <w:bCs/>
          <w:sz w:val="28"/>
        </w:rPr>
        <w:t>а</w:t>
      </w:r>
      <w:r w:rsidRPr="00C71E0F">
        <w:rPr>
          <w:bCs/>
          <w:sz w:val="28"/>
        </w:rPr>
        <w:t>)</w:t>
      </w:r>
      <w:r>
        <w:rPr>
          <w:bCs/>
          <w:sz w:val="28"/>
        </w:rPr>
        <w:t xml:space="preserve"> </w:t>
      </w:r>
      <w:bookmarkEnd w:id="9"/>
      <w:r>
        <w:rPr>
          <w:sz w:val="28"/>
        </w:rPr>
        <w:t xml:space="preserve">секретарь </w:t>
      </w:r>
      <w:r w:rsidRPr="00CB78F5">
        <w:rPr>
          <w:sz w:val="28"/>
        </w:rPr>
        <w:t>Комисси</w:t>
      </w:r>
      <w:r>
        <w:rPr>
          <w:sz w:val="28"/>
        </w:rPr>
        <w:t>и</w:t>
      </w:r>
      <w:r w:rsidRPr="00CB78F5">
        <w:rPr>
          <w:sz w:val="28"/>
        </w:rPr>
        <w:t xml:space="preserve"> </w:t>
      </w:r>
      <w:r>
        <w:rPr>
          <w:sz w:val="28"/>
        </w:rPr>
        <w:t>подготавливает</w:t>
      </w:r>
      <w:r w:rsidRPr="00CB78F5">
        <w:rPr>
          <w:sz w:val="28"/>
        </w:rPr>
        <w:t xml:space="preserve"> проекты документов, необходимы</w:t>
      </w:r>
      <w:r>
        <w:rPr>
          <w:sz w:val="28"/>
        </w:rPr>
        <w:t>х</w:t>
      </w:r>
      <w:r w:rsidRPr="00CB78F5">
        <w:rPr>
          <w:sz w:val="28"/>
        </w:rPr>
        <w:t xml:space="preserve"> для </w:t>
      </w:r>
      <w:r w:rsidRPr="008458CB">
        <w:rPr>
          <w:bCs/>
          <w:sz w:val="28"/>
        </w:rPr>
        <w:t>присвоения наименовани</w:t>
      </w:r>
      <w:r>
        <w:rPr>
          <w:bCs/>
          <w:sz w:val="28"/>
        </w:rPr>
        <w:t>я</w:t>
      </w:r>
      <w:r w:rsidRPr="008458CB">
        <w:rPr>
          <w:bCs/>
          <w:sz w:val="28"/>
        </w:rPr>
        <w:t xml:space="preserve"> топонимическ</w:t>
      </w:r>
      <w:r>
        <w:rPr>
          <w:bCs/>
          <w:sz w:val="28"/>
        </w:rPr>
        <w:t>ому</w:t>
      </w:r>
      <w:r w:rsidRPr="008458CB">
        <w:rPr>
          <w:bCs/>
          <w:sz w:val="28"/>
        </w:rPr>
        <w:t xml:space="preserve"> объект</w:t>
      </w:r>
      <w:r>
        <w:rPr>
          <w:bCs/>
          <w:sz w:val="28"/>
        </w:rPr>
        <w:t>у</w:t>
      </w:r>
      <w:r w:rsidRPr="008458CB">
        <w:rPr>
          <w:bCs/>
          <w:sz w:val="28"/>
        </w:rPr>
        <w:t xml:space="preserve"> (изменения наименовани</w:t>
      </w:r>
      <w:r>
        <w:rPr>
          <w:bCs/>
          <w:sz w:val="28"/>
        </w:rPr>
        <w:t>я</w:t>
      </w:r>
      <w:r w:rsidRPr="008458CB">
        <w:rPr>
          <w:bCs/>
          <w:sz w:val="28"/>
        </w:rPr>
        <w:t xml:space="preserve"> топонимическ</w:t>
      </w:r>
      <w:r>
        <w:rPr>
          <w:bCs/>
          <w:sz w:val="28"/>
        </w:rPr>
        <w:t>ого</w:t>
      </w:r>
      <w:r w:rsidRPr="008458CB">
        <w:rPr>
          <w:bCs/>
          <w:sz w:val="28"/>
        </w:rPr>
        <w:t xml:space="preserve"> объект</w:t>
      </w:r>
      <w:r>
        <w:rPr>
          <w:bCs/>
          <w:sz w:val="28"/>
        </w:rPr>
        <w:t>а</w:t>
      </w:r>
      <w:r w:rsidRPr="008458CB">
        <w:rPr>
          <w:bCs/>
          <w:sz w:val="28"/>
        </w:rPr>
        <w:t xml:space="preserve">) </w:t>
      </w:r>
      <w:proofErr w:type="spellStart"/>
      <w:r>
        <w:rPr>
          <w:sz w:val="28"/>
        </w:rPr>
        <w:t>Белокалитвинского</w:t>
      </w:r>
      <w:proofErr w:type="spellEnd"/>
      <w:r>
        <w:rPr>
          <w:sz w:val="28"/>
        </w:rPr>
        <w:t xml:space="preserve"> района.</w:t>
      </w:r>
    </w:p>
    <w:p w:rsidR="000574D1" w:rsidRDefault="000574D1" w:rsidP="000574D1">
      <w:pPr>
        <w:pStyle w:val="ac"/>
        <w:shd w:val="clear" w:color="auto" w:fill="FFFFFF"/>
        <w:tabs>
          <w:tab w:val="left" w:pos="1134"/>
        </w:tabs>
        <w:ind w:left="0" w:firstLine="709"/>
        <w:jc w:val="both"/>
        <w:textAlignment w:val="baseline"/>
        <w:rPr>
          <w:sz w:val="28"/>
        </w:rPr>
      </w:pPr>
      <w:r>
        <w:rPr>
          <w:sz w:val="28"/>
        </w:rPr>
        <w:t xml:space="preserve">К проекту постановления Администрации </w:t>
      </w:r>
      <w:proofErr w:type="spellStart"/>
      <w:r>
        <w:rPr>
          <w:sz w:val="28"/>
        </w:rPr>
        <w:t>Белокалитвинского</w:t>
      </w:r>
      <w:proofErr w:type="spellEnd"/>
      <w:r>
        <w:rPr>
          <w:sz w:val="28"/>
        </w:rPr>
        <w:t xml:space="preserve"> района прикладывается подписанный протокол заседания Комиссии и все прилагаемые к заявлению документы-обоснования.</w:t>
      </w:r>
    </w:p>
    <w:p w:rsidR="000574D1" w:rsidRDefault="000574D1" w:rsidP="000574D1">
      <w:pPr>
        <w:pStyle w:val="ac"/>
        <w:shd w:val="clear" w:color="auto" w:fill="FFFFFF"/>
        <w:tabs>
          <w:tab w:val="left" w:pos="1134"/>
        </w:tabs>
        <w:ind w:left="0" w:firstLine="709"/>
        <w:jc w:val="both"/>
        <w:textAlignment w:val="baseline"/>
        <w:rPr>
          <w:sz w:val="28"/>
        </w:rPr>
      </w:pPr>
      <w:r>
        <w:rPr>
          <w:sz w:val="28"/>
        </w:rPr>
        <w:t xml:space="preserve">Секретарь комиссии осуществляет согласование проекта постановления Администрации </w:t>
      </w:r>
      <w:proofErr w:type="spellStart"/>
      <w:r>
        <w:rPr>
          <w:sz w:val="28"/>
        </w:rPr>
        <w:t>Белокалитвинского</w:t>
      </w:r>
      <w:proofErr w:type="spellEnd"/>
      <w:r>
        <w:rPr>
          <w:sz w:val="28"/>
        </w:rPr>
        <w:t xml:space="preserve"> района. Утверждение постановления осуществляется в течение 10 рабочих дней.</w:t>
      </w:r>
    </w:p>
    <w:p w:rsidR="000574D1" w:rsidRDefault="000574D1" w:rsidP="000574D1">
      <w:pPr>
        <w:pStyle w:val="ac"/>
        <w:shd w:val="clear" w:color="auto" w:fill="FFFFFF"/>
        <w:tabs>
          <w:tab w:val="left" w:pos="1134"/>
        </w:tabs>
        <w:ind w:left="0" w:firstLine="709"/>
        <w:jc w:val="both"/>
        <w:textAlignment w:val="baseline"/>
        <w:rPr>
          <w:sz w:val="28"/>
        </w:rPr>
      </w:pPr>
      <w:r>
        <w:rPr>
          <w:sz w:val="28"/>
        </w:rPr>
        <w:t xml:space="preserve">Постановление о </w:t>
      </w:r>
      <w:r w:rsidRPr="00C71E0F">
        <w:rPr>
          <w:bCs/>
          <w:sz w:val="28"/>
        </w:rPr>
        <w:t>присвоени</w:t>
      </w:r>
      <w:r>
        <w:rPr>
          <w:bCs/>
          <w:sz w:val="28"/>
        </w:rPr>
        <w:t>и</w:t>
      </w:r>
      <w:r w:rsidRPr="00C71E0F">
        <w:rPr>
          <w:bCs/>
          <w:sz w:val="28"/>
        </w:rPr>
        <w:t xml:space="preserve"> наименовани</w:t>
      </w:r>
      <w:r>
        <w:rPr>
          <w:bCs/>
          <w:sz w:val="28"/>
        </w:rPr>
        <w:t xml:space="preserve">я </w:t>
      </w:r>
      <w:r w:rsidRPr="00C71E0F">
        <w:rPr>
          <w:bCs/>
          <w:sz w:val="28"/>
        </w:rPr>
        <w:t>топонимическ</w:t>
      </w:r>
      <w:r>
        <w:rPr>
          <w:bCs/>
          <w:sz w:val="28"/>
        </w:rPr>
        <w:t>ому</w:t>
      </w:r>
      <w:r w:rsidRPr="00C71E0F">
        <w:rPr>
          <w:bCs/>
          <w:sz w:val="28"/>
        </w:rPr>
        <w:t xml:space="preserve"> объект</w:t>
      </w:r>
      <w:r>
        <w:rPr>
          <w:bCs/>
          <w:sz w:val="28"/>
        </w:rPr>
        <w:t>у</w:t>
      </w:r>
      <w:r w:rsidRPr="00C71E0F">
        <w:rPr>
          <w:bCs/>
          <w:sz w:val="28"/>
        </w:rPr>
        <w:t xml:space="preserve"> (изменения наименовани</w:t>
      </w:r>
      <w:r>
        <w:rPr>
          <w:bCs/>
          <w:sz w:val="28"/>
        </w:rPr>
        <w:t>я</w:t>
      </w:r>
      <w:r w:rsidRPr="00C71E0F">
        <w:rPr>
          <w:bCs/>
          <w:sz w:val="28"/>
        </w:rPr>
        <w:t xml:space="preserve"> топонимическ</w:t>
      </w:r>
      <w:r>
        <w:rPr>
          <w:bCs/>
          <w:sz w:val="28"/>
        </w:rPr>
        <w:t>ого</w:t>
      </w:r>
      <w:r w:rsidRPr="00C71E0F">
        <w:rPr>
          <w:bCs/>
          <w:sz w:val="28"/>
        </w:rPr>
        <w:t xml:space="preserve"> объект</w:t>
      </w:r>
      <w:r>
        <w:rPr>
          <w:bCs/>
          <w:sz w:val="28"/>
        </w:rPr>
        <w:t>а</w:t>
      </w:r>
      <w:r w:rsidRPr="00C71E0F">
        <w:rPr>
          <w:bCs/>
          <w:sz w:val="28"/>
        </w:rPr>
        <w:t>)</w:t>
      </w:r>
      <w:r>
        <w:rPr>
          <w:sz w:val="28"/>
        </w:rPr>
        <w:t xml:space="preserve"> подлежит публикации в газете «Перекресток» в течение 7 рабочих дней со дня его утверждения. </w:t>
      </w:r>
    </w:p>
    <w:p w:rsidR="000574D1" w:rsidRDefault="000574D1" w:rsidP="000574D1">
      <w:pPr>
        <w:pStyle w:val="ac"/>
        <w:shd w:val="clear" w:color="auto" w:fill="FFFFFF"/>
        <w:tabs>
          <w:tab w:val="left" w:pos="1134"/>
        </w:tabs>
        <w:ind w:left="0" w:firstLine="709"/>
        <w:jc w:val="both"/>
        <w:textAlignment w:val="baseline"/>
        <w:rPr>
          <w:sz w:val="28"/>
        </w:rPr>
      </w:pPr>
    </w:p>
    <w:p w:rsidR="000574D1" w:rsidRPr="002E7F73" w:rsidRDefault="000574D1" w:rsidP="000574D1">
      <w:pPr>
        <w:pStyle w:val="ac"/>
        <w:numPr>
          <w:ilvl w:val="0"/>
          <w:numId w:val="11"/>
        </w:numPr>
        <w:shd w:val="clear" w:color="auto" w:fill="FFFFFF"/>
        <w:tabs>
          <w:tab w:val="left" w:pos="1134"/>
        </w:tabs>
        <w:jc w:val="center"/>
        <w:textAlignment w:val="baseline"/>
        <w:rPr>
          <w:sz w:val="28"/>
        </w:rPr>
      </w:pPr>
      <w:r>
        <w:rPr>
          <w:sz w:val="28"/>
        </w:rPr>
        <w:t>Организация работы комиссии</w:t>
      </w:r>
    </w:p>
    <w:p w:rsidR="000574D1" w:rsidRPr="002E7F73" w:rsidRDefault="000574D1" w:rsidP="000574D1">
      <w:pPr>
        <w:pStyle w:val="ac"/>
        <w:shd w:val="clear" w:color="auto" w:fill="FFFFFF"/>
        <w:tabs>
          <w:tab w:val="left" w:pos="1134"/>
        </w:tabs>
        <w:ind w:left="709"/>
        <w:jc w:val="both"/>
        <w:textAlignment w:val="baseline"/>
        <w:rPr>
          <w:sz w:val="28"/>
        </w:rPr>
      </w:pPr>
    </w:p>
    <w:p w:rsidR="000574D1" w:rsidRDefault="000574D1" w:rsidP="000574D1">
      <w:pPr>
        <w:pStyle w:val="ac"/>
        <w:numPr>
          <w:ilvl w:val="1"/>
          <w:numId w:val="11"/>
        </w:numPr>
        <w:shd w:val="clear" w:color="auto" w:fill="FFFFFF"/>
        <w:tabs>
          <w:tab w:val="left" w:pos="1134"/>
        </w:tabs>
        <w:ind w:left="0" w:firstLine="709"/>
        <w:jc w:val="both"/>
        <w:textAlignment w:val="baseline"/>
        <w:rPr>
          <w:sz w:val="28"/>
        </w:rPr>
      </w:pPr>
      <w:r>
        <w:rPr>
          <w:sz w:val="28"/>
        </w:rPr>
        <w:t xml:space="preserve"> </w:t>
      </w:r>
      <w:r w:rsidRPr="002E7F73">
        <w:rPr>
          <w:sz w:val="28"/>
        </w:rPr>
        <w:t>Заседание считается правомочным, если на нем присутствует большинство от списочного состава членов Комиссии.</w:t>
      </w:r>
    </w:p>
    <w:p w:rsidR="00062A8A" w:rsidRDefault="00062A8A" w:rsidP="00062A8A">
      <w:pPr>
        <w:pStyle w:val="ac"/>
        <w:shd w:val="clear" w:color="auto" w:fill="FFFFFF"/>
        <w:tabs>
          <w:tab w:val="left" w:pos="1134"/>
        </w:tabs>
        <w:ind w:left="450"/>
        <w:jc w:val="both"/>
        <w:textAlignment w:val="baseline"/>
        <w:rPr>
          <w:sz w:val="28"/>
        </w:rPr>
      </w:pPr>
    </w:p>
    <w:p w:rsidR="000574D1" w:rsidRDefault="000574D1" w:rsidP="000574D1">
      <w:pPr>
        <w:pStyle w:val="ac"/>
        <w:numPr>
          <w:ilvl w:val="1"/>
          <w:numId w:val="11"/>
        </w:numPr>
        <w:shd w:val="clear" w:color="auto" w:fill="FFFFFF"/>
        <w:tabs>
          <w:tab w:val="left" w:pos="1134"/>
        </w:tabs>
        <w:ind w:left="0" w:firstLine="709"/>
        <w:jc w:val="both"/>
        <w:textAlignment w:val="baseline"/>
        <w:rPr>
          <w:sz w:val="28"/>
        </w:rPr>
      </w:pPr>
      <w:r>
        <w:rPr>
          <w:sz w:val="28"/>
        </w:rPr>
        <w:lastRenderedPageBreak/>
        <w:t xml:space="preserve"> </w:t>
      </w:r>
      <w:r w:rsidRPr="002E7F73">
        <w:rPr>
          <w:sz w:val="28"/>
        </w:rPr>
        <w:t>Заседание Комиссии проводится председателем Комиссии, в случае его отсутствия - одним из заместителей председателя Комиссии.</w:t>
      </w:r>
    </w:p>
    <w:p w:rsidR="000574D1" w:rsidRDefault="000574D1" w:rsidP="000574D1">
      <w:pPr>
        <w:pStyle w:val="ac"/>
        <w:numPr>
          <w:ilvl w:val="1"/>
          <w:numId w:val="11"/>
        </w:numPr>
        <w:shd w:val="clear" w:color="auto" w:fill="FFFFFF"/>
        <w:tabs>
          <w:tab w:val="left" w:pos="1134"/>
        </w:tabs>
        <w:ind w:left="0" w:firstLine="709"/>
        <w:jc w:val="both"/>
        <w:textAlignment w:val="baseline"/>
        <w:rPr>
          <w:sz w:val="28"/>
        </w:rPr>
      </w:pPr>
      <w:r>
        <w:rPr>
          <w:sz w:val="28"/>
        </w:rPr>
        <w:t xml:space="preserve"> </w:t>
      </w:r>
      <w:r w:rsidRPr="002E7F73">
        <w:rPr>
          <w:sz w:val="28"/>
        </w:rPr>
        <w:t>В случае отсутствия на заседании Комиссии председателя Комиссии и его заместителя члены Комиссии из своего состава избирают председательствующего на заседании Комиссии.</w:t>
      </w:r>
    </w:p>
    <w:p w:rsidR="000574D1" w:rsidRPr="000E2B52" w:rsidRDefault="000574D1" w:rsidP="000574D1">
      <w:pPr>
        <w:pStyle w:val="ac"/>
        <w:numPr>
          <w:ilvl w:val="1"/>
          <w:numId w:val="11"/>
        </w:numPr>
        <w:shd w:val="clear" w:color="auto" w:fill="FFFFFF"/>
        <w:tabs>
          <w:tab w:val="left" w:pos="1134"/>
        </w:tabs>
        <w:ind w:left="0" w:firstLine="709"/>
        <w:jc w:val="both"/>
        <w:textAlignment w:val="baseline"/>
        <w:rPr>
          <w:sz w:val="28"/>
        </w:rPr>
      </w:pPr>
      <w:r w:rsidRPr="000E2B52">
        <w:rPr>
          <w:sz w:val="28"/>
        </w:rPr>
        <w:t xml:space="preserve"> Члены Комиссии рассматривают представленное заинтересованными лицами заявление о </w:t>
      </w:r>
      <w:r w:rsidRPr="000E2B52">
        <w:rPr>
          <w:bCs/>
          <w:sz w:val="28"/>
        </w:rPr>
        <w:t>присвоении наименования топонимическому объекту (изменени</w:t>
      </w:r>
      <w:r>
        <w:rPr>
          <w:bCs/>
          <w:sz w:val="28"/>
        </w:rPr>
        <w:t>и</w:t>
      </w:r>
      <w:r w:rsidRPr="000E2B52">
        <w:rPr>
          <w:bCs/>
          <w:sz w:val="28"/>
        </w:rPr>
        <w:t xml:space="preserve"> наименования топонимического объекта),</w:t>
      </w:r>
      <w:r w:rsidRPr="000E2B52">
        <w:rPr>
          <w:sz w:val="28"/>
        </w:rPr>
        <w:t xml:space="preserve"> принимают решение о </w:t>
      </w:r>
      <w:r w:rsidRPr="000E2B52">
        <w:rPr>
          <w:bCs/>
          <w:sz w:val="28"/>
        </w:rPr>
        <w:t>присвоении наименования топонимическому объекту (изменени</w:t>
      </w:r>
      <w:r>
        <w:rPr>
          <w:bCs/>
          <w:sz w:val="28"/>
        </w:rPr>
        <w:t>и</w:t>
      </w:r>
      <w:r w:rsidRPr="000E2B52">
        <w:rPr>
          <w:bCs/>
          <w:sz w:val="28"/>
        </w:rPr>
        <w:t xml:space="preserve"> наименования топонимического объекта) </w:t>
      </w:r>
      <w:r w:rsidRPr="000E2B52">
        <w:rPr>
          <w:sz w:val="28"/>
        </w:rPr>
        <w:t xml:space="preserve">либо об отказе в </w:t>
      </w:r>
      <w:r w:rsidRPr="000E2B52">
        <w:rPr>
          <w:bCs/>
          <w:sz w:val="28"/>
        </w:rPr>
        <w:t>присвоении наименования топонимическому объекту (изменени</w:t>
      </w:r>
      <w:r>
        <w:rPr>
          <w:bCs/>
          <w:sz w:val="28"/>
        </w:rPr>
        <w:t>и</w:t>
      </w:r>
      <w:r w:rsidRPr="000E2B52">
        <w:rPr>
          <w:bCs/>
          <w:sz w:val="28"/>
        </w:rPr>
        <w:t xml:space="preserve"> наименования топонимического объекта)</w:t>
      </w:r>
      <w:r>
        <w:rPr>
          <w:bCs/>
          <w:sz w:val="28"/>
        </w:rPr>
        <w:t>.</w:t>
      </w:r>
    </w:p>
    <w:p w:rsidR="000574D1" w:rsidRPr="000E2B52" w:rsidRDefault="000574D1" w:rsidP="000574D1">
      <w:pPr>
        <w:pStyle w:val="ac"/>
        <w:numPr>
          <w:ilvl w:val="1"/>
          <w:numId w:val="11"/>
        </w:numPr>
        <w:shd w:val="clear" w:color="auto" w:fill="FFFFFF"/>
        <w:tabs>
          <w:tab w:val="left" w:pos="1134"/>
        </w:tabs>
        <w:ind w:left="0" w:firstLine="709"/>
        <w:jc w:val="both"/>
        <w:textAlignment w:val="baseline"/>
        <w:rPr>
          <w:sz w:val="28"/>
        </w:rPr>
      </w:pPr>
      <w:r w:rsidRPr="000E2B52">
        <w:rPr>
          <w:sz w:val="28"/>
        </w:rPr>
        <w:t xml:space="preserve"> Решение Комиссии принимается большинством голосов от присутствующих на заседании членов Комиссии. В случае равенства голосов, поданных в поддержку решения Комиссии («за»), и голосов, не поддерживающих принятие решения («против», «воздержались»), голос председательствующего на заседании Комиссии является решающим.</w:t>
      </w:r>
    </w:p>
    <w:p w:rsidR="000574D1" w:rsidRDefault="000574D1" w:rsidP="000574D1">
      <w:pPr>
        <w:pStyle w:val="ac"/>
        <w:numPr>
          <w:ilvl w:val="1"/>
          <w:numId w:val="11"/>
        </w:numPr>
        <w:shd w:val="clear" w:color="auto" w:fill="FFFFFF"/>
        <w:tabs>
          <w:tab w:val="left" w:pos="1134"/>
        </w:tabs>
        <w:ind w:left="0" w:firstLine="709"/>
        <w:jc w:val="both"/>
        <w:textAlignment w:val="baseline"/>
        <w:rPr>
          <w:sz w:val="28"/>
        </w:rPr>
      </w:pPr>
      <w:r>
        <w:rPr>
          <w:sz w:val="28"/>
        </w:rPr>
        <w:t xml:space="preserve"> </w:t>
      </w:r>
      <w:r w:rsidRPr="002E7F73">
        <w:rPr>
          <w:sz w:val="28"/>
        </w:rPr>
        <w:t>Мотивированное решение Комиссии фиксируется в протоколе, который подписывается председательствующим на заседании Комиссии и секретарем.</w:t>
      </w:r>
    </w:p>
    <w:p w:rsidR="000574D1" w:rsidRPr="002E7F73" w:rsidRDefault="000574D1" w:rsidP="000574D1">
      <w:pPr>
        <w:pStyle w:val="ac"/>
        <w:numPr>
          <w:ilvl w:val="1"/>
          <w:numId w:val="11"/>
        </w:numPr>
        <w:shd w:val="clear" w:color="auto" w:fill="FFFFFF"/>
        <w:tabs>
          <w:tab w:val="left" w:pos="1134"/>
        </w:tabs>
        <w:ind w:left="0" w:firstLine="709"/>
        <w:jc w:val="both"/>
        <w:textAlignment w:val="baseline"/>
        <w:rPr>
          <w:sz w:val="28"/>
        </w:rPr>
      </w:pPr>
      <w:r>
        <w:rPr>
          <w:sz w:val="28"/>
        </w:rPr>
        <w:t xml:space="preserve"> </w:t>
      </w:r>
      <w:r w:rsidRPr="002E7F73">
        <w:rPr>
          <w:sz w:val="28"/>
        </w:rPr>
        <w:t>В протоколе заседания Комиссии указываются:</w:t>
      </w:r>
    </w:p>
    <w:p w:rsidR="000574D1" w:rsidRPr="002E7F73" w:rsidRDefault="000574D1" w:rsidP="000574D1">
      <w:pPr>
        <w:pStyle w:val="ac"/>
        <w:numPr>
          <w:ilvl w:val="0"/>
          <w:numId w:val="12"/>
        </w:numPr>
        <w:shd w:val="clear" w:color="auto" w:fill="FFFFFF"/>
        <w:tabs>
          <w:tab w:val="left" w:pos="1276"/>
          <w:tab w:val="left" w:pos="1418"/>
        </w:tabs>
        <w:ind w:left="0" w:firstLine="709"/>
        <w:jc w:val="both"/>
        <w:textAlignment w:val="baseline"/>
        <w:rPr>
          <w:sz w:val="28"/>
        </w:rPr>
      </w:pPr>
      <w:r w:rsidRPr="002E7F73">
        <w:rPr>
          <w:sz w:val="28"/>
        </w:rPr>
        <w:t>дата и место проведения заседания Комиссии;</w:t>
      </w:r>
    </w:p>
    <w:p w:rsidR="000574D1" w:rsidRPr="002E7F73" w:rsidRDefault="000574D1" w:rsidP="000574D1">
      <w:pPr>
        <w:pStyle w:val="ac"/>
        <w:numPr>
          <w:ilvl w:val="0"/>
          <w:numId w:val="12"/>
        </w:numPr>
        <w:shd w:val="clear" w:color="auto" w:fill="FFFFFF"/>
        <w:tabs>
          <w:tab w:val="left" w:pos="1276"/>
          <w:tab w:val="left" w:pos="1418"/>
        </w:tabs>
        <w:ind w:left="0" w:firstLine="709"/>
        <w:jc w:val="both"/>
        <w:textAlignment w:val="baseline"/>
        <w:rPr>
          <w:sz w:val="28"/>
        </w:rPr>
      </w:pPr>
      <w:r w:rsidRPr="002E7F73">
        <w:rPr>
          <w:sz w:val="28"/>
        </w:rPr>
        <w:t>вопросы, включенные в повестку заседания;</w:t>
      </w:r>
    </w:p>
    <w:p w:rsidR="000574D1" w:rsidRPr="002E7F73" w:rsidRDefault="000574D1" w:rsidP="000574D1">
      <w:pPr>
        <w:pStyle w:val="ac"/>
        <w:numPr>
          <w:ilvl w:val="0"/>
          <w:numId w:val="12"/>
        </w:numPr>
        <w:shd w:val="clear" w:color="auto" w:fill="FFFFFF"/>
        <w:tabs>
          <w:tab w:val="left" w:pos="1276"/>
          <w:tab w:val="left" w:pos="1418"/>
        </w:tabs>
        <w:ind w:left="0" w:firstLine="709"/>
        <w:jc w:val="both"/>
        <w:textAlignment w:val="baseline"/>
        <w:rPr>
          <w:sz w:val="28"/>
        </w:rPr>
      </w:pPr>
      <w:r w:rsidRPr="002E7F73">
        <w:rPr>
          <w:sz w:val="28"/>
        </w:rPr>
        <w:t>сведения о членах Комиссии, принимавших участие в ее заседании;</w:t>
      </w:r>
    </w:p>
    <w:p w:rsidR="000574D1" w:rsidRPr="002E7F73" w:rsidRDefault="000574D1" w:rsidP="000574D1">
      <w:pPr>
        <w:pStyle w:val="ac"/>
        <w:numPr>
          <w:ilvl w:val="0"/>
          <w:numId w:val="12"/>
        </w:numPr>
        <w:shd w:val="clear" w:color="auto" w:fill="FFFFFF"/>
        <w:tabs>
          <w:tab w:val="left" w:pos="1276"/>
          <w:tab w:val="left" w:pos="1418"/>
        </w:tabs>
        <w:ind w:left="0" w:firstLine="709"/>
        <w:jc w:val="both"/>
        <w:textAlignment w:val="baseline"/>
        <w:rPr>
          <w:sz w:val="28"/>
        </w:rPr>
      </w:pPr>
      <w:r w:rsidRPr="002E7F73">
        <w:rPr>
          <w:sz w:val="28"/>
        </w:rPr>
        <w:t>сведения об иных лицах, приглашенных на заседание Комиссии;</w:t>
      </w:r>
    </w:p>
    <w:p w:rsidR="000574D1" w:rsidRPr="002E7F73" w:rsidRDefault="000574D1" w:rsidP="000574D1">
      <w:pPr>
        <w:pStyle w:val="ac"/>
        <w:numPr>
          <w:ilvl w:val="0"/>
          <w:numId w:val="12"/>
        </w:numPr>
        <w:shd w:val="clear" w:color="auto" w:fill="FFFFFF"/>
        <w:tabs>
          <w:tab w:val="left" w:pos="1276"/>
          <w:tab w:val="left" w:pos="1418"/>
        </w:tabs>
        <w:ind w:left="0" w:firstLine="709"/>
        <w:jc w:val="both"/>
        <w:textAlignment w:val="baseline"/>
        <w:rPr>
          <w:sz w:val="28"/>
        </w:rPr>
      </w:pPr>
      <w:r w:rsidRPr="002E7F73">
        <w:rPr>
          <w:sz w:val="28"/>
        </w:rPr>
        <w:t>поступившие от членов Комиссии предложения</w:t>
      </w:r>
      <w:r>
        <w:rPr>
          <w:sz w:val="28"/>
        </w:rPr>
        <w:t xml:space="preserve"> и замечания</w:t>
      </w:r>
      <w:r w:rsidRPr="002E7F73">
        <w:rPr>
          <w:sz w:val="28"/>
        </w:rPr>
        <w:t xml:space="preserve"> по рассматриваемым на заседании Комиссии вопросам;</w:t>
      </w:r>
    </w:p>
    <w:p w:rsidR="000574D1" w:rsidRPr="002E7F73" w:rsidRDefault="000574D1" w:rsidP="000574D1">
      <w:pPr>
        <w:pStyle w:val="ac"/>
        <w:numPr>
          <w:ilvl w:val="0"/>
          <w:numId w:val="12"/>
        </w:numPr>
        <w:shd w:val="clear" w:color="auto" w:fill="FFFFFF"/>
        <w:tabs>
          <w:tab w:val="left" w:pos="1276"/>
          <w:tab w:val="left" w:pos="1418"/>
        </w:tabs>
        <w:ind w:left="0" w:firstLine="709"/>
        <w:jc w:val="both"/>
        <w:textAlignment w:val="baseline"/>
        <w:rPr>
          <w:sz w:val="28"/>
        </w:rPr>
      </w:pPr>
      <w:r w:rsidRPr="002E7F73">
        <w:rPr>
          <w:sz w:val="28"/>
        </w:rPr>
        <w:t>итоги голосования по вопросам, рассматриваемым на заседании Комиссии;</w:t>
      </w:r>
    </w:p>
    <w:p w:rsidR="000574D1" w:rsidRPr="002E7F73" w:rsidRDefault="000574D1" w:rsidP="000574D1">
      <w:pPr>
        <w:pStyle w:val="ac"/>
        <w:numPr>
          <w:ilvl w:val="0"/>
          <w:numId w:val="12"/>
        </w:numPr>
        <w:shd w:val="clear" w:color="auto" w:fill="FFFFFF"/>
        <w:tabs>
          <w:tab w:val="left" w:pos="1276"/>
          <w:tab w:val="left" w:pos="1418"/>
        </w:tabs>
        <w:ind w:left="0" w:firstLine="709"/>
        <w:jc w:val="both"/>
        <w:textAlignment w:val="baseline"/>
        <w:rPr>
          <w:sz w:val="28"/>
        </w:rPr>
      </w:pPr>
      <w:r w:rsidRPr="002E7F73">
        <w:rPr>
          <w:sz w:val="28"/>
        </w:rPr>
        <w:t>решение Комиссии по каждому из рассматриваемых вопросов.</w:t>
      </w:r>
    </w:p>
    <w:p w:rsidR="000574D1" w:rsidRPr="000E2B52" w:rsidRDefault="000574D1" w:rsidP="000574D1">
      <w:pPr>
        <w:pStyle w:val="ac"/>
        <w:numPr>
          <w:ilvl w:val="1"/>
          <w:numId w:val="11"/>
        </w:numPr>
        <w:shd w:val="clear" w:color="auto" w:fill="FFFFFF"/>
        <w:tabs>
          <w:tab w:val="left" w:pos="1134"/>
        </w:tabs>
        <w:ind w:left="0" w:firstLine="709"/>
        <w:jc w:val="both"/>
        <w:textAlignment w:val="baseline"/>
        <w:rPr>
          <w:sz w:val="28"/>
        </w:rPr>
      </w:pPr>
      <w:r w:rsidRPr="000E2B52">
        <w:rPr>
          <w:sz w:val="28"/>
        </w:rPr>
        <w:t xml:space="preserve"> Подписанный протокол Комиссии прилагается к проекту постановления Администрации </w:t>
      </w:r>
      <w:proofErr w:type="spellStart"/>
      <w:r w:rsidRPr="000E2B52">
        <w:rPr>
          <w:sz w:val="28"/>
        </w:rPr>
        <w:t>Белокалитвинского</w:t>
      </w:r>
      <w:proofErr w:type="spellEnd"/>
      <w:r w:rsidRPr="000E2B52">
        <w:rPr>
          <w:sz w:val="28"/>
        </w:rPr>
        <w:t xml:space="preserve"> района о </w:t>
      </w:r>
      <w:r w:rsidRPr="000E2B52">
        <w:rPr>
          <w:bCs/>
          <w:sz w:val="28"/>
        </w:rPr>
        <w:t xml:space="preserve">присвоении наименования топонимическому объекту (изменении наименования топонимического объекта) </w:t>
      </w:r>
      <w:r w:rsidRPr="000E2B52">
        <w:rPr>
          <w:sz w:val="28"/>
        </w:rPr>
        <w:t xml:space="preserve">либо к письму об отказе </w:t>
      </w:r>
      <w:r>
        <w:rPr>
          <w:sz w:val="28"/>
        </w:rPr>
        <w:t>в</w:t>
      </w:r>
      <w:r w:rsidRPr="000E2B52">
        <w:rPr>
          <w:sz w:val="28"/>
        </w:rPr>
        <w:t xml:space="preserve"> </w:t>
      </w:r>
      <w:r w:rsidRPr="000E2B52">
        <w:rPr>
          <w:bCs/>
          <w:sz w:val="28"/>
        </w:rPr>
        <w:t>присвоении наименования топонимическому объекту (изменени</w:t>
      </w:r>
      <w:r>
        <w:rPr>
          <w:bCs/>
          <w:sz w:val="28"/>
        </w:rPr>
        <w:t>и</w:t>
      </w:r>
      <w:r w:rsidRPr="000E2B52">
        <w:rPr>
          <w:bCs/>
          <w:sz w:val="28"/>
        </w:rPr>
        <w:t xml:space="preserve"> наименования топонимического объекта)</w:t>
      </w:r>
      <w:r>
        <w:rPr>
          <w:bCs/>
          <w:sz w:val="28"/>
        </w:rPr>
        <w:t>.</w:t>
      </w:r>
    </w:p>
    <w:p w:rsidR="000574D1" w:rsidRPr="000E2B52" w:rsidRDefault="000574D1" w:rsidP="00062A8A">
      <w:pPr>
        <w:pStyle w:val="ac"/>
        <w:numPr>
          <w:ilvl w:val="1"/>
          <w:numId w:val="11"/>
        </w:numPr>
        <w:shd w:val="clear" w:color="auto" w:fill="FFFFFF"/>
        <w:tabs>
          <w:tab w:val="left" w:pos="1134"/>
        </w:tabs>
        <w:ind w:left="0" w:firstLine="709"/>
        <w:jc w:val="both"/>
        <w:textAlignment w:val="baseline"/>
        <w:rPr>
          <w:sz w:val="28"/>
        </w:rPr>
      </w:pPr>
      <w:r w:rsidRPr="000E2B52">
        <w:rPr>
          <w:bCs/>
          <w:sz w:val="28"/>
        </w:rPr>
        <w:t xml:space="preserve"> </w:t>
      </w:r>
      <w:r w:rsidRPr="000E2B52">
        <w:rPr>
          <w:sz w:val="28"/>
        </w:rPr>
        <w:t xml:space="preserve"> Постановление Администрации </w:t>
      </w:r>
      <w:proofErr w:type="spellStart"/>
      <w:r w:rsidRPr="000E2B52">
        <w:rPr>
          <w:sz w:val="28"/>
        </w:rPr>
        <w:t>Белокалитвинского</w:t>
      </w:r>
      <w:proofErr w:type="spellEnd"/>
      <w:r w:rsidRPr="000E2B52">
        <w:rPr>
          <w:sz w:val="28"/>
        </w:rPr>
        <w:t xml:space="preserve"> района о </w:t>
      </w:r>
      <w:r w:rsidRPr="000E2B52">
        <w:rPr>
          <w:bCs/>
          <w:sz w:val="28"/>
        </w:rPr>
        <w:t>присвоении наименования топонимическому объекту (изменени</w:t>
      </w:r>
      <w:r>
        <w:rPr>
          <w:bCs/>
          <w:sz w:val="28"/>
        </w:rPr>
        <w:t>и</w:t>
      </w:r>
      <w:r w:rsidRPr="000E2B52">
        <w:rPr>
          <w:bCs/>
          <w:sz w:val="28"/>
        </w:rPr>
        <w:t xml:space="preserve"> наименования топонимического объекта) </w:t>
      </w:r>
      <w:r w:rsidRPr="000E2B52">
        <w:rPr>
          <w:sz w:val="28"/>
        </w:rPr>
        <w:t xml:space="preserve">содержит: </w:t>
      </w:r>
    </w:p>
    <w:p w:rsidR="000574D1" w:rsidRPr="00DC02C4" w:rsidRDefault="000574D1" w:rsidP="00062A8A">
      <w:pPr>
        <w:pStyle w:val="ac"/>
        <w:numPr>
          <w:ilvl w:val="1"/>
          <w:numId w:val="18"/>
        </w:numPr>
        <w:shd w:val="clear" w:color="auto" w:fill="FFFFFF"/>
        <w:tabs>
          <w:tab w:val="left" w:pos="1134"/>
        </w:tabs>
        <w:ind w:left="0" w:firstLine="709"/>
        <w:textAlignment w:val="baseline"/>
        <w:rPr>
          <w:sz w:val="28"/>
        </w:rPr>
      </w:pPr>
      <w:r>
        <w:rPr>
          <w:sz w:val="28"/>
        </w:rPr>
        <w:t>присвоенные наименования топонимических объектов</w:t>
      </w:r>
      <w:r w:rsidRPr="00DC02C4">
        <w:rPr>
          <w:sz w:val="28"/>
        </w:rPr>
        <w:t xml:space="preserve">; </w:t>
      </w:r>
    </w:p>
    <w:p w:rsidR="000574D1" w:rsidRPr="00DC02C4" w:rsidRDefault="000574D1" w:rsidP="00062A8A">
      <w:pPr>
        <w:pStyle w:val="ac"/>
        <w:numPr>
          <w:ilvl w:val="1"/>
          <w:numId w:val="18"/>
        </w:numPr>
        <w:shd w:val="clear" w:color="auto" w:fill="FFFFFF"/>
        <w:tabs>
          <w:tab w:val="left" w:pos="1134"/>
        </w:tabs>
        <w:ind w:left="0" w:firstLine="709"/>
        <w:jc w:val="both"/>
        <w:textAlignment w:val="baseline"/>
        <w:rPr>
          <w:sz w:val="28"/>
        </w:rPr>
      </w:pPr>
      <w:r w:rsidRPr="00DC02C4">
        <w:rPr>
          <w:sz w:val="28"/>
        </w:rPr>
        <w:t>реквизиты и наименования документов, на основании которых принято решение о</w:t>
      </w:r>
      <w:r>
        <w:rPr>
          <w:sz w:val="28"/>
        </w:rPr>
        <w:t xml:space="preserve"> </w:t>
      </w:r>
      <w:r w:rsidRPr="00DC02C4">
        <w:rPr>
          <w:sz w:val="28"/>
        </w:rPr>
        <w:t xml:space="preserve">присвоении </w:t>
      </w:r>
      <w:r>
        <w:rPr>
          <w:sz w:val="28"/>
        </w:rPr>
        <w:t>или изменении наименования</w:t>
      </w:r>
      <w:r w:rsidRPr="00DC02C4">
        <w:rPr>
          <w:sz w:val="28"/>
        </w:rPr>
        <w:t xml:space="preserve"> </w:t>
      </w:r>
      <w:r>
        <w:rPr>
          <w:sz w:val="28"/>
        </w:rPr>
        <w:t>топонимических объектов</w:t>
      </w:r>
      <w:r w:rsidRPr="00DC02C4">
        <w:rPr>
          <w:sz w:val="28"/>
        </w:rPr>
        <w:t xml:space="preserve">; </w:t>
      </w:r>
    </w:p>
    <w:p w:rsidR="000574D1" w:rsidRPr="00DC02C4" w:rsidRDefault="000574D1" w:rsidP="00062A8A">
      <w:pPr>
        <w:pStyle w:val="ac"/>
        <w:numPr>
          <w:ilvl w:val="1"/>
          <w:numId w:val="18"/>
        </w:numPr>
        <w:shd w:val="clear" w:color="auto" w:fill="FFFFFF"/>
        <w:tabs>
          <w:tab w:val="left" w:pos="1134"/>
        </w:tabs>
        <w:ind w:left="0" w:firstLine="709"/>
        <w:textAlignment w:val="baseline"/>
        <w:rPr>
          <w:sz w:val="28"/>
        </w:rPr>
      </w:pPr>
      <w:r w:rsidRPr="00DC02C4">
        <w:rPr>
          <w:sz w:val="28"/>
        </w:rPr>
        <w:t xml:space="preserve">описание местоположения </w:t>
      </w:r>
      <w:r>
        <w:rPr>
          <w:sz w:val="28"/>
        </w:rPr>
        <w:t xml:space="preserve">топонимических </w:t>
      </w:r>
      <w:r w:rsidRPr="00DC02C4">
        <w:rPr>
          <w:sz w:val="28"/>
        </w:rPr>
        <w:t>объект</w:t>
      </w:r>
      <w:r>
        <w:rPr>
          <w:sz w:val="28"/>
        </w:rPr>
        <w:t>ов</w:t>
      </w:r>
      <w:r w:rsidRPr="00DC02C4">
        <w:rPr>
          <w:sz w:val="28"/>
        </w:rPr>
        <w:t xml:space="preserve">; </w:t>
      </w:r>
    </w:p>
    <w:p w:rsidR="000574D1" w:rsidRPr="00DC02C4" w:rsidRDefault="000574D1" w:rsidP="00062A8A">
      <w:pPr>
        <w:pStyle w:val="ac"/>
        <w:numPr>
          <w:ilvl w:val="1"/>
          <w:numId w:val="18"/>
        </w:numPr>
        <w:shd w:val="clear" w:color="auto" w:fill="FFFFFF"/>
        <w:tabs>
          <w:tab w:val="left" w:pos="1134"/>
        </w:tabs>
        <w:ind w:left="0" w:firstLine="709"/>
        <w:jc w:val="both"/>
        <w:textAlignment w:val="baseline"/>
        <w:rPr>
          <w:sz w:val="28"/>
        </w:rPr>
      </w:pPr>
      <w:r>
        <w:rPr>
          <w:sz w:val="28"/>
        </w:rPr>
        <w:lastRenderedPageBreak/>
        <w:t>кадастровый номер, адрес, площадь и</w:t>
      </w:r>
      <w:r w:rsidRPr="00DC02C4">
        <w:rPr>
          <w:sz w:val="28"/>
        </w:rPr>
        <w:t xml:space="preserve"> </w:t>
      </w:r>
      <w:r>
        <w:rPr>
          <w:sz w:val="28"/>
        </w:rPr>
        <w:t xml:space="preserve">прочие </w:t>
      </w:r>
      <w:r w:rsidRPr="00DC02C4">
        <w:rPr>
          <w:sz w:val="28"/>
        </w:rPr>
        <w:t>сведения о</w:t>
      </w:r>
      <w:r>
        <w:rPr>
          <w:sz w:val="28"/>
        </w:rPr>
        <w:t xml:space="preserve"> топонимических</w:t>
      </w:r>
      <w:r w:rsidRPr="00DC02C4">
        <w:rPr>
          <w:sz w:val="28"/>
        </w:rPr>
        <w:t xml:space="preserve"> объект</w:t>
      </w:r>
      <w:r>
        <w:rPr>
          <w:sz w:val="28"/>
        </w:rPr>
        <w:t>ах недвижимости</w:t>
      </w:r>
      <w:r w:rsidRPr="00DC02C4">
        <w:rPr>
          <w:sz w:val="28"/>
        </w:rPr>
        <w:t xml:space="preserve">; </w:t>
      </w:r>
    </w:p>
    <w:p w:rsidR="000574D1" w:rsidRDefault="000574D1" w:rsidP="00062A8A">
      <w:pPr>
        <w:pStyle w:val="ac"/>
        <w:numPr>
          <w:ilvl w:val="1"/>
          <w:numId w:val="18"/>
        </w:numPr>
        <w:shd w:val="clear" w:color="auto" w:fill="FFFFFF"/>
        <w:tabs>
          <w:tab w:val="left" w:pos="1134"/>
        </w:tabs>
        <w:ind w:left="0" w:firstLine="709"/>
        <w:jc w:val="both"/>
        <w:textAlignment w:val="baseline"/>
        <w:rPr>
          <w:sz w:val="28"/>
        </w:rPr>
      </w:pPr>
      <w:r w:rsidRPr="00DC02C4">
        <w:rPr>
          <w:sz w:val="28"/>
        </w:rPr>
        <w:t xml:space="preserve">другие необходимые сведения, определенные </w:t>
      </w:r>
      <w:r>
        <w:rPr>
          <w:sz w:val="28"/>
        </w:rPr>
        <w:t xml:space="preserve">Администрацией </w:t>
      </w:r>
      <w:proofErr w:type="spellStart"/>
      <w:r>
        <w:rPr>
          <w:sz w:val="28"/>
        </w:rPr>
        <w:t>Белокалитвинского</w:t>
      </w:r>
      <w:proofErr w:type="spellEnd"/>
      <w:r>
        <w:rPr>
          <w:sz w:val="28"/>
        </w:rPr>
        <w:t xml:space="preserve"> района.</w:t>
      </w:r>
    </w:p>
    <w:p w:rsidR="000574D1" w:rsidRDefault="000574D1" w:rsidP="000574D1">
      <w:pPr>
        <w:shd w:val="clear" w:color="auto" w:fill="FFFFFF"/>
        <w:tabs>
          <w:tab w:val="left" w:pos="1134"/>
        </w:tabs>
        <w:jc w:val="both"/>
        <w:textAlignment w:val="baseline"/>
        <w:rPr>
          <w:sz w:val="28"/>
        </w:rPr>
      </w:pPr>
    </w:p>
    <w:p w:rsidR="00062A8A" w:rsidRDefault="00062A8A" w:rsidP="000574D1">
      <w:pPr>
        <w:shd w:val="clear" w:color="auto" w:fill="FFFFFF"/>
        <w:tabs>
          <w:tab w:val="left" w:pos="1134"/>
        </w:tabs>
        <w:jc w:val="both"/>
        <w:textAlignment w:val="baseline"/>
        <w:rPr>
          <w:sz w:val="28"/>
        </w:rPr>
      </w:pPr>
    </w:p>
    <w:p w:rsidR="00062A8A" w:rsidRPr="00AD5A09" w:rsidRDefault="00062A8A" w:rsidP="000574D1">
      <w:pPr>
        <w:shd w:val="clear" w:color="auto" w:fill="FFFFFF"/>
        <w:tabs>
          <w:tab w:val="left" w:pos="1134"/>
        </w:tabs>
        <w:jc w:val="both"/>
        <w:textAlignment w:val="baseline"/>
        <w:rPr>
          <w:sz w:val="28"/>
        </w:rPr>
      </w:pPr>
    </w:p>
    <w:p w:rsidR="000574D1" w:rsidRDefault="000574D1" w:rsidP="000574D1">
      <w:pPr>
        <w:tabs>
          <w:tab w:val="left" w:pos="426"/>
        </w:tabs>
        <w:rPr>
          <w:sz w:val="28"/>
          <w:szCs w:val="28"/>
        </w:rPr>
      </w:pPr>
      <w:r w:rsidRPr="0014467B">
        <w:rPr>
          <w:sz w:val="28"/>
          <w:szCs w:val="28"/>
        </w:rPr>
        <w:t xml:space="preserve">Заместитель главы Администрации </w:t>
      </w:r>
    </w:p>
    <w:p w:rsidR="00062A8A" w:rsidRPr="0014467B" w:rsidRDefault="00062A8A" w:rsidP="000574D1">
      <w:pPr>
        <w:tabs>
          <w:tab w:val="left" w:pos="426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</w:p>
    <w:p w:rsidR="000574D1" w:rsidRPr="0014467B" w:rsidRDefault="000574D1" w:rsidP="000574D1">
      <w:pPr>
        <w:tabs>
          <w:tab w:val="left" w:pos="426"/>
        </w:tabs>
        <w:rPr>
          <w:sz w:val="28"/>
          <w:szCs w:val="28"/>
        </w:rPr>
      </w:pPr>
      <w:r w:rsidRPr="0014467B">
        <w:rPr>
          <w:sz w:val="28"/>
          <w:szCs w:val="28"/>
        </w:rPr>
        <w:t>по организационной и кадровой работе</w:t>
      </w:r>
      <w:r w:rsidRPr="0014467B">
        <w:rPr>
          <w:sz w:val="28"/>
          <w:szCs w:val="28"/>
        </w:rPr>
        <w:tab/>
        <w:t xml:space="preserve">                               </w:t>
      </w:r>
      <w:r>
        <w:rPr>
          <w:sz w:val="28"/>
          <w:szCs w:val="28"/>
        </w:rPr>
        <w:t xml:space="preserve">  </w:t>
      </w:r>
      <w:r w:rsidRPr="0014467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14467B">
        <w:rPr>
          <w:sz w:val="28"/>
          <w:szCs w:val="28"/>
        </w:rPr>
        <w:t>Л.Г. Василенко</w:t>
      </w:r>
    </w:p>
    <w:p w:rsidR="000574D1" w:rsidRDefault="000574D1" w:rsidP="000574D1">
      <w:pPr>
        <w:tabs>
          <w:tab w:val="left" w:pos="426"/>
        </w:tabs>
        <w:rPr>
          <w:sz w:val="28"/>
          <w:szCs w:val="28"/>
        </w:rPr>
      </w:pPr>
    </w:p>
    <w:p w:rsidR="000574D1" w:rsidRPr="00AD5A09" w:rsidRDefault="000574D1" w:rsidP="000574D1">
      <w:pPr>
        <w:shd w:val="clear" w:color="auto" w:fill="FFFFFF"/>
        <w:tabs>
          <w:tab w:val="left" w:pos="426"/>
        </w:tabs>
        <w:jc w:val="both"/>
        <w:textAlignment w:val="baseline"/>
        <w:rPr>
          <w:sz w:val="28"/>
        </w:rPr>
      </w:pPr>
    </w:p>
    <w:p w:rsidR="000574D1" w:rsidRDefault="000574D1" w:rsidP="00835273">
      <w:pPr>
        <w:rPr>
          <w:sz w:val="28"/>
          <w:szCs w:val="28"/>
        </w:rPr>
      </w:pPr>
    </w:p>
    <w:p w:rsidR="000574D1" w:rsidRDefault="000574D1" w:rsidP="00835273">
      <w:pPr>
        <w:rPr>
          <w:sz w:val="28"/>
          <w:szCs w:val="28"/>
        </w:rPr>
        <w:sectPr w:rsidR="000574D1" w:rsidSect="00062A8A">
          <w:headerReference w:type="default" r:id="rId12"/>
          <w:headerReference w:type="first" r:id="rId13"/>
          <w:pgSz w:w="11906" w:h="16838"/>
          <w:pgMar w:top="1134" w:right="566" w:bottom="709" w:left="1701" w:header="567" w:footer="708" w:gutter="0"/>
          <w:cols w:space="708"/>
          <w:titlePg/>
          <w:docGrid w:linePitch="360"/>
        </w:sectPr>
      </w:pPr>
    </w:p>
    <w:p w:rsidR="00062A8A" w:rsidRPr="00062A8A" w:rsidRDefault="000574D1" w:rsidP="000574D1">
      <w:pPr>
        <w:pStyle w:val="a3"/>
        <w:tabs>
          <w:tab w:val="right" w:pos="9498"/>
        </w:tabs>
        <w:ind w:firstLine="142"/>
        <w:jc w:val="right"/>
        <w:rPr>
          <w:sz w:val="26"/>
          <w:szCs w:val="26"/>
        </w:rPr>
      </w:pPr>
      <w:r w:rsidRPr="00062A8A">
        <w:rPr>
          <w:sz w:val="26"/>
          <w:szCs w:val="26"/>
        </w:rPr>
        <w:lastRenderedPageBreak/>
        <w:t xml:space="preserve">Приложение № 2 </w:t>
      </w:r>
    </w:p>
    <w:p w:rsidR="000574D1" w:rsidRPr="00062A8A" w:rsidRDefault="000574D1" w:rsidP="000574D1">
      <w:pPr>
        <w:pStyle w:val="a3"/>
        <w:tabs>
          <w:tab w:val="right" w:pos="9498"/>
        </w:tabs>
        <w:ind w:firstLine="142"/>
        <w:jc w:val="right"/>
        <w:rPr>
          <w:sz w:val="26"/>
          <w:szCs w:val="26"/>
        </w:rPr>
      </w:pPr>
      <w:r w:rsidRPr="00062A8A">
        <w:rPr>
          <w:sz w:val="26"/>
          <w:szCs w:val="26"/>
        </w:rPr>
        <w:t xml:space="preserve">к постановлению </w:t>
      </w:r>
    </w:p>
    <w:p w:rsidR="00062A8A" w:rsidRPr="00062A8A" w:rsidRDefault="000574D1" w:rsidP="000574D1">
      <w:pPr>
        <w:pStyle w:val="a3"/>
        <w:jc w:val="right"/>
        <w:rPr>
          <w:sz w:val="26"/>
          <w:szCs w:val="26"/>
        </w:rPr>
      </w:pPr>
      <w:r w:rsidRPr="00062A8A">
        <w:rPr>
          <w:sz w:val="26"/>
          <w:szCs w:val="26"/>
        </w:rPr>
        <w:t>Администрации</w:t>
      </w:r>
    </w:p>
    <w:p w:rsidR="000574D1" w:rsidRPr="00062A8A" w:rsidRDefault="000574D1" w:rsidP="000574D1">
      <w:pPr>
        <w:pStyle w:val="a3"/>
        <w:jc w:val="right"/>
        <w:rPr>
          <w:sz w:val="26"/>
          <w:szCs w:val="26"/>
        </w:rPr>
      </w:pPr>
      <w:r w:rsidRPr="00062A8A">
        <w:rPr>
          <w:sz w:val="26"/>
          <w:szCs w:val="26"/>
        </w:rPr>
        <w:t xml:space="preserve"> </w:t>
      </w:r>
      <w:proofErr w:type="spellStart"/>
      <w:r w:rsidRPr="00062A8A">
        <w:rPr>
          <w:sz w:val="26"/>
          <w:szCs w:val="26"/>
        </w:rPr>
        <w:t>Белокалитвинского</w:t>
      </w:r>
      <w:proofErr w:type="spellEnd"/>
      <w:r w:rsidRPr="00062A8A">
        <w:rPr>
          <w:sz w:val="26"/>
          <w:szCs w:val="26"/>
        </w:rPr>
        <w:t xml:space="preserve"> района </w:t>
      </w:r>
    </w:p>
    <w:p w:rsidR="000574D1" w:rsidRPr="00062A8A" w:rsidRDefault="000574D1" w:rsidP="000574D1">
      <w:pPr>
        <w:pStyle w:val="a3"/>
        <w:jc w:val="right"/>
        <w:rPr>
          <w:sz w:val="26"/>
          <w:szCs w:val="26"/>
        </w:rPr>
      </w:pPr>
      <w:r w:rsidRPr="00062A8A">
        <w:rPr>
          <w:sz w:val="26"/>
          <w:szCs w:val="26"/>
        </w:rPr>
        <w:t xml:space="preserve">от </w:t>
      </w:r>
      <w:r w:rsidR="003945FB">
        <w:rPr>
          <w:sz w:val="26"/>
          <w:szCs w:val="26"/>
        </w:rPr>
        <w:t>29</w:t>
      </w:r>
      <w:r w:rsidRPr="00062A8A">
        <w:rPr>
          <w:sz w:val="26"/>
          <w:szCs w:val="26"/>
        </w:rPr>
        <w:t>.</w:t>
      </w:r>
      <w:r w:rsidR="00062A8A" w:rsidRPr="00062A8A">
        <w:rPr>
          <w:sz w:val="26"/>
          <w:szCs w:val="26"/>
        </w:rPr>
        <w:t xml:space="preserve">05. </w:t>
      </w:r>
      <w:r w:rsidRPr="00062A8A">
        <w:rPr>
          <w:sz w:val="26"/>
          <w:szCs w:val="26"/>
        </w:rPr>
        <w:t xml:space="preserve">2023 № </w:t>
      </w:r>
      <w:r w:rsidR="003945FB">
        <w:rPr>
          <w:sz w:val="26"/>
          <w:szCs w:val="26"/>
        </w:rPr>
        <w:t>757</w:t>
      </w:r>
    </w:p>
    <w:p w:rsidR="000574D1" w:rsidRPr="00062A8A" w:rsidRDefault="000574D1" w:rsidP="000574D1">
      <w:pPr>
        <w:jc w:val="center"/>
        <w:rPr>
          <w:sz w:val="26"/>
          <w:szCs w:val="26"/>
        </w:rPr>
      </w:pPr>
    </w:p>
    <w:p w:rsidR="000574D1" w:rsidRPr="00062A8A" w:rsidRDefault="000574D1" w:rsidP="000574D1">
      <w:pPr>
        <w:jc w:val="center"/>
        <w:rPr>
          <w:sz w:val="26"/>
          <w:szCs w:val="26"/>
        </w:rPr>
      </w:pPr>
      <w:r w:rsidRPr="00062A8A">
        <w:rPr>
          <w:sz w:val="26"/>
          <w:szCs w:val="26"/>
        </w:rPr>
        <w:t>Состав</w:t>
      </w:r>
    </w:p>
    <w:p w:rsidR="000574D1" w:rsidRPr="00062A8A" w:rsidRDefault="000574D1" w:rsidP="000574D1">
      <w:pPr>
        <w:jc w:val="center"/>
        <w:rPr>
          <w:sz w:val="26"/>
          <w:szCs w:val="26"/>
        </w:rPr>
      </w:pPr>
      <w:r w:rsidRPr="00062A8A">
        <w:rPr>
          <w:sz w:val="26"/>
          <w:szCs w:val="26"/>
        </w:rPr>
        <w:t xml:space="preserve">топонимической комиссии </w:t>
      </w:r>
      <w:bookmarkStart w:id="10" w:name="_Hlk127531078"/>
      <w:proofErr w:type="spellStart"/>
      <w:r w:rsidRPr="00062A8A">
        <w:rPr>
          <w:sz w:val="26"/>
          <w:szCs w:val="26"/>
        </w:rPr>
        <w:t>Белокалитвинского</w:t>
      </w:r>
      <w:proofErr w:type="spellEnd"/>
      <w:r w:rsidRPr="00062A8A">
        <w:rPr>
          <w:sz w:val="26"/>
          <w:szCs w:val="26"/>
        </w:rPr>
        <w:t xml:space="preserve"> района</w:t>
      </w:r>
    </w:p>
    <w:bookmarkEnd w:id="10"/>
    <w:p w:rsidR="000574D1" w:rsidRPr="00062A8A" w:rsidRDefault="000574D1" w:rsidP="000574D1">
      <w:pPr>
        <w:jc w:val="center"/>
        <w:rPr>
          <w:sz w:val="26"/>
          <w:szCs w:val="26"/>
        </w:rPr>
      </w:pPr>
    </w:p>
    <w:tbl>
      <w:tblPr>
        <w:tblStyle w:val="ae"/>
        <w:tblW w:w="9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2"/>
        <w:gridCol w:w="6567"/>
      </w:tblGrid>
      <w:tr w:rsidR="000574D1" w:rsidRPr="00062A8A" w:rsidTr="00EF5146">
        <w:trPr>
          <w:trHeight w:val="970"/>
        </w:trPr>
        <w:tc>
          <w:tcPr>
            <w:tcW w:w="3062" w:type="dxa"/>
          </w:tcPr>
          <w:p w:rsidR="00062A8A" w:rsidRPr="00062A8A" w:rsidRDefault="000574D1" w:rsidP="00EF51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2A8A">
              <w:rPr>
                <w:rFonts w:ascii="Times New Roman" w:hAnsi="Times New Roman" w:cs="Times New Roman"/>
                <w:sz w:val="26"/>
                <w:szCs w:val="26"/>
              </w:rPr>
              <w:t xml:space="preserve">Устименко </w:t>
            </w:r>
          </w:p>
          <w:p w:rsidR="000574D1" w:rsidRPr="00062A8A" w:rsidRDefault="000574D1" w:rsidP="00EF51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2A8A">
              <w:rPr>
                <w:rFonts w:ascii="Times New Roman" w:hAnsi="Times New Roman" w:cs="Times New Roman"/>
                <w:sz w:val="26"/>
                <w:szCs w:val="26"/>
              </w:rPr>
              <w:t>Дмитрий Юрьевич</w:t>
            </w:r>
          </w:p>
        </w:tc>
        <w:tc>
          <w:tcPr>
            <w:tcW w:w="6567" w:type="dxa"/>
          </w:tcPr>
          <w:p w:rsidR="000574D1" w:rsidRPr="00062A8A" w:rsidRDefault="000574D1" w:rsidP="00EF51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2A8A">
              <w:rPr>
                <w:rFonts w:ascii="Times New Roman" w:hAnsi="Times New Roman" w:cs="Times New Roman"/>
                <w:sz w:val="26"/>
                <w:szCs w:val="26"/>
              </w:rPr>
              <w:t xml:space="preserve">первый заместитель главы Администрации </w:t>
            </w:r>
            <w:proofErr w:type="spellStart"/>
            <w:r w:rsidRPr="00062A8A">
              <w:rPr>
                <w:rFonts w:ascii="Times New Roman" w:hAnsi="Times New Roman" w:cs="Times New Roman"/>
                <w:sz w:val="26"/>
                <w:szCs w:val="26"/>
              </w:rPr>
              <w:t>Белокалитвинского</w:t>
            </w:r>
            <w:proofErr w:type="spellEnd"/>
            <w:r w:rsidRPr="00062A8A">
              <w:rPr>
                <w:rFonts w:ascii="Times New Roman" w:hAnsi="Times New Roman" w:cs="Times New Roman"/>
                <w:sz w:val="26"/>
                <w:szCs w:val="26"/>
              </w:rPr>
              <w:t xml:space="preserve"> района – председатель Комиссии</w:t>
            </w:r>
          </w:p>
        </w:tc>
      </w:tr>
      <w:tr w:rsidR="000574D1" w:rsidRPr="00062A8A" w:rsidTr="00EF5146">
        <w:trPr>
          <w:trHeight w:val="1205"/>
        </w:trPr>
        <w:tc>
          <w:tcPr>
            <w:tcW w:w="3062" w:type="dxa"/>
          </w:tcPr>
          <w:p w:rsidR="00062A8A" w:rsidRPr="00062A8A" w:rsidRDefault="000574D1" w:rsidP="00EF51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62A8A">
              <w:rPr>
                <w:rFonts w:ascii="Times New Roman" w:hAnsi="Times New Roman" w:cs="Times New Roman"/>
                <w:sz w:val="26"/>
                <w:szCs w:val="26"/>
              </w:rPr>
              <w:t>Голубов</w:t>
            </w:r>
            <w:proofErr w:type="spellEnd"/>
            <w:r w:rsidRPr="00062A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574D1" w:rsidRPr="00062A8A" w:rsidRDefault="000574D1" w:rsidP="00EF51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2A8A">
              <w:rPr>
                <w:rFonts w:ascii="Times New Roman" w:hAnsi="Times New Roman" w:cs="Times New Roman"/>
                <w:sz w:val="26"/>
                <w:szCs w:val="26"/>
              </w:rPr>
              <w:t>Владимир Григорьевич</w:t>
            </w:r>
          </w:p>
        </w:tc>
        <w:tc>
          <w:tcPr>
            <w:tcW w:w="6567" w:type="dxa"/>
          </w:tcPr>
          <w:p w:rsidR="000574D1" w:rsidRPr="00062A8A" w:rsidRDefault="000574D1" w:rsidP="00EF51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2A8A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района по строительству, промышленности, транспорту, связи – заместитель председателя Комиссии</w:t>
            </w:r>
          </w:p>
        </w:tc>
      </w:tr>
      <w:tr w:rsidR="000574D1" w:rsidRPr="00062A8A" w:rsidTr="00EF5146">
        <w:trPr>
          <w:trHeight w:val="1148"/>
        </w:trPr>
        <w:tc>
          <w:tcPr>
            <w:tcW w:w="3062" w:type="dxa"/>
          </w:tcPr>
          <w:p w:rsidR="00062A8A" w:rsidRPr="00062A8A" w:rsidRDefault="000574D1" w:rsidP="00EF51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2A8A">
              <w:rPr>
                <w:rFonts w:ascii="Times New Roman" w:hAnsi="Times New Roman" w:cs="Times New Roman"/>
                <w:sz w:val="26"/>
                <w:szCs w:val="26"/>
              </w:rPr>
              <w:t xml:space="preserve">Федота </w:t>
            </w:r>
          </w:p>
          <w:p w:rsidR="000574D1" w:rsidRPr="00062A8A" w:rsidRDefault="000574D1" w:rsidP="00EF51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2A8A">
              <w:rPr>
                <w:rFonts w:ascii="Times New Roman" w:hAnsi="Times New Roman" w:cs="Times New Roman"/>
                <w:sz w:val="26"/>
                <w:szCs w:val="26"/>
              </w:rPr>
              <w:t>Марина Александровна</w:t>
            </w:r>
          </w:p>
        </w:tc>
        <w:tc>
          <w:tcPr>
            <w:tcW w:w="6567" w:type="dxa"/>
          </w:tcPr>
          <w:p w:rsidR="000574D1" w:rsidRPr="00062A8A" w:rsidRDefault="000574D1" w:rsidP="00EF51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2A8A">
              <w:rPr>
                <w:rFonts w:ascii="Times New Roman" w:hAnsi="Times New Roman" w:cs="Times New Roman"/>
                <w:sz w:val="26"/>
                <w:szCs w:val="26"/>
              </w:rPr>
              <w:t xml:space="preserve">ведущий специалист отдела архитектуры Администрации </w:t>
            </w:r>
            <w:proofErr w:type="spellStart"/>
            <w:r w:rsidRPr="00062A8A">
              <w:rPr>
                <w:rFonts w:ascii="Times New Roman" w:hAnsi="Times New Roman" w:cs="Times New Roman"/>
                <w:sz w:val="26"/>
                <w:szCs w:val="26"/>
              </w:rPr>
              <w:t>Белокалитвинского</w:t>
            </w:r>
            <w:proofErr w:type="spellEnd"/>
            <w:r w:rsidRPr="00062A8A">
              <w:rPr>
                <w:rFonts w:ascii="Times New Roman" w:hAnsi="Times New Roman" w:cs="Times New Roman"/>
                <w:sz w:val="26"/>
                <w:szCs w:val="26"/>
              </w:rPr>
              <w:t xml:space="preserve"> района – секретарь комиссии</w:t>
            </w:r>
          </w:p>
        </w:tc>
      </w:tr>
      <w:tr w:rsidR="000574D1" w:rsidRPr="00062A8A" w:rsidTr="00EF5146">
        <w:trPr>
          <w:trHeight w:val="1137"/>
        </w:trPr>
        <w:tc>
          <w:tcPr>
            <w:tcW w:w="3062" w:type="dxa"/>
          </w:tcPr>
          <w:p w:rsidR="000574D1" w:rsidRPr="00062A8A" w:rsidRDefault="000574D1" w:rsidP="00EF51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62A8A">
              <w:rPr>
                <w:rFonts w:ascii="Times New Roman" w:hAnsi="Times New Roman" w:cs="Times New Roman"/>
                <w:sz w:val="26"/>
                <w:szCs w:val="26"/>
              </w:rPr>
              <w:t>Каюдин</w:t>
            </w:r>
            <w:proofErr w:type="spellEnd"/>
          </w:p>
          <w:p w:rsidR="000574D1" w:rsidRPr="00062A8A" w:rsidRDefault="000574D1" w:rsidP="00EF51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2A8A">
              <w:rPr>
                <w:rFonts w:ascii="Times New Roman" w:hAnsi="Times New Roman" w:cs="Times New Roman"/>
                <w:sz w:val="26"/>
                <w:szCs w:val="26"/>
              </w:rPr>
              <w:t>Олег Эдуардович</w:t>
            </w:r>
          </w:p>
        </w:tc>
        <w:tc>
          <w:tcPr>
            <w:tcW w:w="6567" w:type="dxa"/>
          </w:tcPr>
          <w:p w:rsidR="000574D1" w:rsidRPr="00062A8A" w:rsidRDefault="000574D1" w:rsidP="00EF51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2A8A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района по жилищно-коммунальному хозяйству и делам ГО и ЧС</w:t>
            </w:r>
          </w:p>
        </w:tc>
      </w:tr>
      <w:tr w:rsidR="000574D1" w:rsidRPr="00062A8A" w:rsidTr="00EF5146">
        <w:trPr>
          <w:trHeight w:val="856"/>
        </w:trPr>
        <w:tc>
          <w:tcPr>
            <w:tcW w:w="3062" w:type="dxa"/>
          </w:tcPr>
          <w:p w:rsidR="00062A8A" w:rsidRPr="00062A8A" w:rsidRDefault="000574D1" w:rsidP="00EF51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2A8A">
              <w:rPr>
                <w:rFonts w:ascii="Times New Roman" w:hAnsi="Times New Roman" w:cs="Times New Roman"/>
                <w:sz w:val="26"/>
                <w:szCs w:val="26"/>
              </w:rPr>
              <w:t xml:space="preserve">Каюкова </w:t>
            </w:r>
          </w:p>
          <w:p w:rsidR="000574D1" w:rsidRPr="00062A8A" w:rsidRDefault="000574D1" w:rsidP="00EF51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2A8A">
              <w:rPr>
                <w:rFonts w:ascii="Times New Roman" w:hAnsi="Times New Roman" w:cs="Times New Roman"/>
                <w:sz w:val="26"/>
                <w:szCs w:val="26"/>
              </w:rPr>
              <w:t>Лилия Владимировна</w:t>
            </w:r>
          </w:p>
        </w:tc>
        <w:tc>
          <w:tcPr>
            <w:tcW w:w="6567" w:type="dxa"/>
          </w:tcPr>
          <w:p w:rsidR="000574D1" w:rsidRPr="00062A8A" w:rsidRDefault="000574D1" w:rsidP="00EF51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2A8A">
              <w:rPr>
                <w:rFonts w:ascii="Times New Roman" w:hAnsi="Times New Roman" w:cs="Times New Roman"/>
                <w:sz w:val="26"/>
                <w:szCs w:val="26"/>
              </w:rPr>
              <w:t xml:space="preserve">главный архитектор </w:t>
            </w:r>
            <w:proofErr w:type="spellStart"/>
            <w:r w:rsidRPr="00062A8A">
              <w:rPr>
                <w:rFonts w:ascii="Times New Roman" w:hAnsi="Times New Roman" w:cs="Times New Roman"/>
                <w:sz w:val="26"/>
                <w:szCs w:val="26"/>
              </w:rPr>
              <w:t>Белокалитвинского</w:t>
            </w:r>
            <w:proofErr w:type="spellEnd"/>
            <w:r w:rsidRPr="00062A8A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</w:tr>
      <w:tr w:rsidR="000574D1" w:rsidRPr="00062A8A" w:rsidTr="00EF5146">
        <w:trPr>
          <w:trHeight w:val="919"/>
        </w:trPr>
        <w:tc>
          <w:tcPr>
            <w:tcW w:w="3062" w:type="dxa"/>
          </w:tcPr>
          <w:p w:rsidR="00062A8A" w:rsidRPr="00062A8A" w:rsidRDefault="000574D1" w:rsidP="00EF51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2A8A">
              <w:rPr>
                <w:rFonts w:ascii="Times New Roman" w:hAnsi="Times New Roman" w:cs="Times New Roman"/>
                <w:sz w:val="26"/>
                <w:szCs w:val="26"/>
              </w:rPr>
              <w:t xml:space="preserve">Леонова </w:t>
            </w:r>
          </w:p>
          <w:p w:rsidR="000574D1" w:rsidRPr="00062A8A" w:rsidRDefault="000574D1" w:rsidP="00EF51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2A8A">
              <w:rPr>
                <w:rFonts w:ascii="Times New Roman" w:hAnsi="Times New Roman" w:cs="Times New Roman"/>
                <w:sz w:val="26"/>
                <w:szCs w:val="26"/>
              </w:rPr>
              <w:t>Любовь Александровна</w:t>
            </w:r>
          </w:p>
        </w:tc>
        <w:tc>
          <w:tcPr>
            <w:tcW w:w="6567" w:type="dxa"/>
          </w:tcPr>
          <w:p w:rsidR="000574D1" w:rsidRPr="00062A8A" w:rsidRDefault="000574D1" w:rsidP="00EF51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2A8A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общего отдела Администрации </w:t>
            </w:r>
            <w:proofErr w:type="spellStart"/>
            <w:r w:rsidRPr="00062A8A">
              <w:rPr>
                <w:rFonts w:ascii="Times New Roman" w:hAnsi="Times New Roman" w:cs="Times New Roman"/>
                <w:sz w:val="26"/>
                <w:szCs w:val="26"/>
              </w:rPr>
              <w:t>Белокалитвинского</w:t>
            </w:r>
            <w:proofErr w:type="spellEnd"/>
            <w:r w:rsidRPr="00062A8A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</w:tr>
      <w:tr w:rsidR="000574D1" w:rsidRPr="00062A8A" w:rsidTr="00EF5146">
        <w:trPr>
          <w:trHeight w:val="919"/>
        </w:trPr>
        <w:tc>
          <w:tcPr>
            <w:tcW w:w="3062" w:type="dxa"/>
          </w:tcPr>
          <w:p w:rsidR="00062A8A" w:rsidRPr="00062A8A" w:rsidRDefault="00062A8A" w:rsidP="00EF51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74D1" w:rsidRPr="00062A8A" w:rsidRDefault="000574D1" w:rsidP="00EF51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2A8A">
              <w:rPr>
                <w:rFonts w:ascii="Times New Roman" w:hAnsi="Times New Roman" w:cs="Times New Roman"/>
                <w:sz w:val="26"/>
                <w:szCs w:val="26"/>
              </w:rPr>
              <w:t>Грамм</w:t>
            </w:r>
          </w:p>
          <w:p w:rsidR="000574D1" w:rsidRPr="00062A8A" w:rsidRDefault="000574D1" w:rsidP="00EF51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2A8A">
              <w:rPr>
                <w:rFonts w:ascii="Times New Roman" w:hAnsi="Times New Roman" w:cs="Times New Roman"/>
                <w:sz w:val="26"/>
                <w:szCs w:val="26"/>
              </w:rPr>
              <w:t>Елена Вячеславовна</w:t>
            </w:r>
          </w:p>
        </w:tc>
        <w:tc>
          <w:tcPr>
            <w:tcW w:w="6567" w:type="dxa"/>
          </w:tcPr>
          <w:p w:rsidR="00062A8A" w:rsidRPr="00062A8A" w:rsidRDefault="00062A8A" w:rsidP="00EF51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74D1" w:rsidRPr="00062A8A" w:rsidRDefault="000574D1" w:rsidP="00EF514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2A8A">
              <w:rPr>
                <w:rFonts w:ascii="Times New Roman" w:hAnsi="Times New Roman" w:cs="Times New Roman"/>
                <w:sz w:val="26"/>
                <w:szCs w:val="26"/>
              </w:rPr>
              <w:t>начальник отдела</w:t>
            </w:r>
            <w:r w:rsidRPr="00062A8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062A8A">
              <w:rPr>
                <w:rFonts w:ascii="Times New Roman" w:hAnsi="Times New Roman" w:cs="Times New Roman"/>
                <w:sz w:val="26"/>
                <w:szCs w:val="26"/>
              </w:rPr>
              <w:t xml:space="preserve">культуры Администрации </w:t>
            </w:r>
            <w:proofErr w:type="spellStart"/>
            <w:r w:rsidRPr="00062A8A">
              <w:rPr>
                <w:rFonts w:ascii="Times New Roman" w:hAnsi="Times New Roman" w:cs="Times New Roman"/>
                <w:sz w:val="26"/>
                <w:szCs w:val="26"/>
              </w:rPr>
              <w:t>Белокалитвинского</w:t>
            </w:r>
            <w:proofErr w:type="spellEnd"/>
            <w:r w:rsidRPr="00062A8A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  <w:p w:rsidR="000574D1" w:rsidRPr="00062A8A" w:rsidRDefault="000574D1" w:rsidP="00EF51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74D1" w:rsidRPr="00062A8A" w:rsidTr="00EF5146">
        <w:tc>
          <w:tcPr>
            <w:tcW w:w="3062" w:type="dxa"/>
          </w:tcPr>
          <w:p w:rsidR="000574D1" w:rsidRPr="00062A8A" w:rsidRDefault="000574D1" w:rsidP="00EF51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2A8A">
              <w:rPr>
                <w:rFonts w:ascii="Times New Roman" w:hAnsi="Times New Roman" w:cs="Times New Roman"/>
                <w:sz w:val="26"/>
                <w:szCs w:val="26"/>
              </w:rPr>
              <w:t>Тимошенко</w:t>
            </w:r>
          </w:p>
          <w:p w:rsidR="000574D1" w:rsidRPr="00062A8A" w:rsidRDefault="000574D1" w:rsidP="00EF51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2A8A">
              <w:rPr>
                <w:rFonts w:ascii="Times New Roman" w:hAnsi="Times New Roman" w:cs="Times New Roman"/>
                <w:sz w:val="26"/>
                <w:szCs w:val="26"/>
              </w:rPr>
              <w:t>Николай Анатольевич</w:t>
            </w:r>
          </w:p>
        </w:tc>
        <w:tc>
          <w:tcPr>
            <w:tcW w:w="6567" w:type="dxa"/>
          </w:tcPr>
          <w:p w:rsidR="000574D1" w:rsidRPr="00062A8A" w:rsidRDefault="000574D1" w:rsidP="00EF51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2A8A">
              <w:rPr>
                <w:rFonts w:ascii="Times New Roman" w:hAnsi="Times New Roman" w:cs="Times New Roman"/>
                <w:sz w:val="26"/>
                <w:szCs w:val="26"/>
              </w:rPr>
              <w:t xml:space="preserve">глава Администрации </w:t>
            </w:r>
            <w:proofErr w:type="spellStart"/>
            <w:r w:rsidRPr="00062A8A">
              <w:rPr>
                <w:rFonts w:ascii="Times New Roman" w:hAnsi="Times New Roman" w:cs="Times New Roman"/>
                <w:sz w:val="26"/>
                <w:szCs w:val="26"/>
              </w:rPr>
              <w:t>Белокалитвинского</w:t>
            </w:r>
            <w:proofErr w:type="spellEnd"/>
            <w:r w:rsidRPr="00062A8A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поселения (по согласованию)</w:t>
            </w:r>
          </w:p>
          <w:p w:rsidR="000574D1" w:rsidRPr="00062A8A" w:rsidRDefault="000574D1" w:rsidP="00EF51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74D1" w:rsidRPr="00062A8A" w:rsidTr="00EF5146">
        <w:tc>
          <w:tcPr>
            <w:tcW w:w="3062" w:type="dxa"/>
          </w:tcPr>
          <w:p w:rsidR="000574D1" w:rsidRPr="00062A8A" w:rsidRDefault="000574D1" w:rsidP="00EF51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2A8A">
              <w:rPr>
                <w:rFonts w:ascii="Times New Roman" w:hAnsi="Times New Roman" w:cs="Times New Roman"/>
                <w:sz w:val="26"/>
                <w:szCs w:val="26"/>
              </w:rPr>
              <w:t>Снисаренко</w:t>
            </w:r>
          </w:p>
          <w:p w:rsidR="000574D1" w:rsidRPr="00062A8A" w:rsidRDefault="000574D1" w:rsidP="00EF51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2A8A">
              <w:rPr>
                <w:rFonts w:ascii="Times New Roman" w:hAnsi="Times New Roman" w:cs="Times New Roman"/>
                <w:sz w:val="26"/>
                <w:szCs w:val="26"/>
              </w:rPr>
              <w:t>Ольга Павловна</w:t>
            </w:r>
          </w:p>
        </w:tc>
        <w:tc>
          <w:tcPr>
            <w:tcW w:w="6567" w:type="dxa"/>
          </w:tcPr>
          <w:p w:rsidR="000574D1" w:rsidRPr="00062A8A" w:rsidRDefault="000574D1" w:rsidP="00EF51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2A8A">
              <w:rPr>
                <w:rFonts w:ascii="Times New Roman" w:hAnsi="Times New Roman" w:cs="Times New Roman"/>
                <w:sz w:val="26"/>
                <w:szCs w:val="26"/>
              </w:rPr>
              <w:t>глава Администрации Шолоховского городского поселения (по согласованию)</w:t>
            </w:r>
          </w:p>
          <w:p w:rsidR="000574D1" w:rsidRPr="00062A8A" w:rsidRDefault="000574D1" w:rsidP="00EF51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74D1" w:rsidRPr="00062A8A" w:rsidTr="00EF5146">
        <w:tc>
          <w:tcPr>
            <w:tcW w:w="3062" w:type="dxa"/>
          </w:tcPr>
          <w:p w:rsidR="000574D1" w:rsidRPr="00062A8A" w:rsidRDefault="000574D1" w:rsidP="00EF51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62A8A">
              <w:rPr>
                <w:rFonts w:ascii="Times New Roman" w:hAnsi="Times New Roman" w:cs="Times New Roman"/>
                <w:sz w:val="26"/>
                <w:szCs w:val="26"/>
              </w:rPr>
              <w:t>Белоконев</w:t>
            </w:r>
            <w:proofErr w:type="spellEnd"/>
          </w:p>
          <w:p w:rsidR="000574D1" w:rsidRPr="00062A8A" w:rsidRDefault="000574D1" w:rsidP="00EF51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2A8A">
              <w:rPr>
                <w:rFonts w:ascii="Times New Roman" w:hAnsi="Times New Roman" w:cs="Times New Roman"/>
                <w:sz w:val="26"/>
                <w:szCs w:val="26"/>
              </w:rPr>
              <w:t>Владимир Павлович</w:t>
            </w:r>
          </w:p>
          <w:p w:rsidR="000574D1" w:rsidRPr="00062A8A" w:rsidRDefault="000574D1" w:rsidP="00EF51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67" w:type="dxa"/>
          </w:tcPr>
          <w:p w:rsidR="000574D1" w:rsidRPr="00062A8A" w:rsidRDefault="000574D1" w:rsidP="00EF51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2A8A">
              <w:rPr>
                <w:rFonts w:ascii="Times New Roman" w:hAnsi="Times New Roman" w:cs="Times New Roman"/>
                <w:sz w:val="26"/>
                <w:szCs w:val="26"/>
              </w:rPr>
              <w:t xml:space="preserve">глава Администрации </w:t>
            </w:r>
            <w:proofErr w:type="spellStart"/>
            <w:r w:rsidRPr="00062A8A">
              <w:rPr>
                <w:rFonts w:ascii="Times New Roman" w:hAnsi="Times New Roman" w:cs="Times New Roman"/>
                <w:sz w:val="26"/>
                <w:szCs w:val="26"/>
              </w:rPr>
              <w:t>Богураевского</w:t>
            </w:r>
            <w:proofErr w:type="spellEnd"/>
            <w:r w:rsidRPr="00062A8A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(по согласованию)</w:t>
            </w:r>
          </w:p>
          <w:p w:rsidR="000574D1" w:rsidRPr="00062A8A" w:rsidRDefault="000574D1" w:rsidP="00EF51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74D1" w:rsidRPr="00062A8A" w:rsidTr="00EF5146">
        <w:trPr>
          <w:trHeight w:val="605"/>
        </w:trPr>
        <w:tc>
          <w:tcPr>
            <w:tcW w:w="3062" w:type="dxa"/>
          </w:tcPr>
          <w:p w:rsidR="000574D1" w:rsidRPr="00062A8A" w:rsidRDefault="000574D1" w:rsidP="00EF51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2A8A">
              <w:rPr>
                <w:rFonts w:ascii="Times New Roman" w:hAnsi="Times New Roman" w:cs="Times New Roman"/>
                <w:sz w:val="26"/>
                <w:szCs w:val="26"/>
              </w:rPr>
              <w:t>Дикая</w:t>
            </w:r>
            <w:r w:rsidRPr="00062A8A">
              <w:rPr>
                <w:rFonts w:ascii="Times New Roman" w:hAnsi="Times New Roman" w:cs="Times New Roman"/>
                <w:sz w:val="26"/>
                <w:szCs w:val="26"/>
              </w:rPr>
              <w:br/>
              <w:t>Людмила Петровна</w:t>
            </w:r>
          </w:p>
          <w:p w:rsidR="000574D1" w:rsidRPr="00062A8A" w:rsidRDefault="000574D1" w:rsidP="00EF51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67" w:type="dxa"/>
          </w:tcPr>
          <w:p w:rsidR="000574D1" w:rsidRPr="00062A8A" w:rsidRDefault="000574D1" w:rsidP="00EF51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62A8A">
              <w:rPr>
                <w:rFonts w:ascii="Times New Roman" w:hAnsi="Times New Roman" w:cs="Times New Roman"/>
                <w:sz w:val="26"/>
                <w:szCs w:val="26"/>
              </w:rPr>
              <w:t>и.о</w:t>
            </w:r>
            <w:proofErr w:type="spellEnd"/>
            <w:r w:rsidRPr="00062A8A">
              <w:rPr>
                <w:rFonts w:ascii="Times New Roman" w:hAnsi="Times New Roman" w:cs="Times New Roman"/>
                <w:sz w:val="26"/>
                <w:szCs w:val="26"/>
              </w:rPr>
              <w:t>. главы Администрации Горняцкого сельского поселения (по согласованию)</w:t>
            </w:r>
          </w:p>
          <w:p w:rsidR="000574D1" w:rsidRPr="00062A8A" w:rsidRDefault="000574D1" w:rsidP="00EF51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74D1" w:rsidRPr="00062A8A" w:rsidTr="00EF5146">
        <w:tc>
          <w:tcPr>
            <w:tcW w:w="3062" w:type="dxa"/>
          </w:tcPr>
          <w:p w:rsidR="000574D1" w:rsidRPr="00062A8A" w:rsidRDefault="000574D1" w:rsidP="00EF51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2A8A">
              <w:rPr>
                <w:rFonts w:ascii="Times New Roman" w:hAnsi="Times New Roman" w:cs="Times New Roman"/>
                <w:sz w:val="26"/>
                <w:szCs w:val="26"/>
              </w:rPr>
              <w:t>Трифонов</w:t>
            </w:r>
          </w:p>
          <w:p w:rsidR="000574D1" w:rsidRPr="00062A8A" w:rsidRDefault="000574D1" w:rsidP="00EF51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2A8A">
              <w:rPr>
                <w:rFonts w:ascii="Times New Roman" w:hAnsi="Times New Roman" w:cs="Times New Roman"/>
                <w:sz w:val="26"/>
                <w:szCs w:val="26"/>
              </w:rPr>
              <w:t>Денис Николаевич</w:t>
            </w:r>
          </w:p>
        </w:tc>
        <w:tc>
          <w:tcPr>
            <w:tcW w:w="6567" w:type="dxa"/>
          </w:tcPr>
          <w:p w:rsidR="000574D1" w:rsidRPr="00062A8A" w:rsidRDefault="000574D1" w:rsidP="00EF51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2A8A">
              <w:rPr>
                <w:rFonts w:ascii="Times New Roman" w:hAnsi="Times New Roman" w:cs="Times New Roman"/>
                <w:sz w:val="26"/>
                <w:szCs w:val="26"/>
              </w:rPr>
              <w:t>глава Администрации Ильинского сельского поселения (по согласованию)</w:t>
            </w:r>
          </w:p>
          <w:p w:rsidR="000574D1" w:rsidRPr="00062A8A" w:rsidRDefault="000574D1" w:rsidP="00EF51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74D1" w:rsidRPr="00062A8A" w:rsidTr="00EF5146">
        <w:trPr>
          <w:trHeight w:val="816"/>
        </w:trPr>
        <w:tc>
          <w:tcPr>
            <w:tcW w:w="3062" w:type="dxa"/>
          </w:tcPr>
          <w:p w:rsidR="000574D1" w:rsidRPr="00062A8A" w:rsidRDefault="000574D1" w:rsidP="00EF51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2A8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Никулин</w:t>
            </w:r>
          </w:p>
          <w:p w:rsidR="000574D1" w:rsidRPr="00062A8A" w:rsidRDefault="000574D1" w:rsidP="00EF51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2A8A">
              <w:rPr>
                <w:rFonts w:ascii="Times New Roman" w:hAnsi="Times New Roman" w:cs="Times New Roman"/>
                <w:sz w:val="26"/>
                <w:szCs w:val="26"/>
              </w:rPr>
              <w:t>Игорь Вячеславович</w:t>
            </w:r>
          </w:p>
        </w:tc>
        <w:tc>
          <w:tcPr>
            <w:tcW w:w="6567" w:type="dxa"/>
          </w:tcPr>
          <w:p w:rsidR="000574D1" w:rsidRPr="00062A8A" w:rsidRDefault="000574D1" w:rsidP="00EF51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2A8A">
              <w:rPr>
                <w:rFonts w:ascii="Times New Roman" w:hAnsi="Times New Roman" w:cs="Times New Roman"/>
                <w:sz w:val="26"/>
                <w:szCs w:val="26"/>
              </w:rPr>
              <w:t>глава Администрации Грушево-Дубовского сельского поселения (по согласованию)</w:t>
            </w:r>
          </w:p>
          <w:p w:rsidR="000574D1" w:rsidRPr="00062A8A" w:rsidRDefault="000574D1" w:rsidP="00EF51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74D1" w:rsidRPr="00062A8A" w:rsidTr="00EF5146">
        <w:tc>
          <w:tcPr>
            <w:tcW w:w="3062" w:type="dxa"/>
          </w:tcPr>
          <w:p w:rsidR="000574D1" w:rsidRPr="00062A8A" w:rsidRDefault="000574D1" w:rsidP="00EF51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2A8A">
              <w:rPr>
                <w:rFonts w:ascii="Times New Roman" w:hAnsi="Times New Roman" w:cs="Times New Roman"/>
                <w:sz w:val="26"/>
                <w:szCs w:val="26"/>
              </w:rPr>
              <w:t>Киреев</w:t>
            </w:r>
          </w:p>
          <w:p w:rsidR="000574D1" w:rsidRPr="00062A8A" w:rsidRDefault="000574D1" w:rsidP="00EF51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2A8A">
              <w:rPr>
                <w:rFonts w:ascii="Times New Roman" w:hAnsi="Times New Roman" w:cs="Times New Roman"/>
                <w:sz w:val="26"/>
                <w:szCs w:val="26"/>
              </w:rPr>
              <w:t>Сергей Иванович</w:t>
            </w:r>
          </w:p>
        </w:tc>
        <w:tc>
          <w:tcPr>
            <w:tcW w:w="6567" w:type="dxa"/>
          </w:tcPr>
          <w:p w:rsidR="000574D1" w:rsidRPr="00062A8A" w:rsidRDefault="000574D1" w:rsidP="00EF51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2A8A">
              <w:rPr>
                <w:rFonts w:ascii="Times New Roman" w:hAnsi="Times New Roman" w:cs="Times New Roman"/>
                <w:sz w:val="26"/>
                <w:szCs w:val="26"/>
              </w:rPr>
              <w:t xml:space="preserve">глава Администрации </w:t>
            </w:r>
            <w:proofErr w:type="spellStart"/>
            <w:r w:rsidRPr="00062A8A">
              <w:rPr>
                <w:rFonts w:ascii="Times New Roman" w:hAnsi="Times New Roman" w:cs="Times New Roman"/>
                <w:sz w:val="26"/>
                <w:szCs w:val="26"/>
              </w:rPr>
              <w:t>Коксовского</w:t>
            </w:r>
            <w:proofErr w:type="spellEnd"/>
            <w:r w:rsidRPr="00062A8A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(по согласованию)</w:t>
            </w:r>
          </w:p>
          <w:p w:rsidR="000574D1" w:rsidRPr="00062A8A" w:rsidRDefault="000574D1" w:rsidP="00EF51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74D1" w:rsidRPr="00062A8A" w:rsidTr="00EF5146">
        <w:tc>
          <w:tcPr>
            <w:tcW w:w="3062" w:type="dxa"/>
          </w:tcPr>
          <w:p w:rsidR="000574D1" w:rsidRPr="00062A8A" w:rsidRDefault="000574D1" w:rsidP="00EF51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62A8A">
              <w:rPr>
                <w:rFonts w:ascii="Times New Roman" w:hAnsi="Times New Roman" w:cs="Times New Roman"/>
                <w:sz w:val="26"/>
                <w:szCs w:val="26"/>
              </w:rPr>
              <w:t>Убийко</w:t>
            </w:r>
            <w:proofErr w:type="spellEnd"/>
            <w:r w:rsidRPr="00062A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574D1" w:rsidRPr="00062A8A" w:rsidRDefault="000574D1" w:rsidP="00EF51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2A8A">
              <w:rPr>
                <w:rFonts w:ascii="Times New Roman" w:hAnsi="Times New Roman" w:cs="Times New Roman"/>
                <w:sz w:val="26"/>
                <w:szCs w:val="26"/>
              </w:rPr>
              <w:t>Виктор Иванович</w:t>
            </w:r>
          </w:p>
        </w:tc>
        <w:tc>
          <w:tcPr>
            <w:tcW w:w="6567" w:type="dxa"/>
          </w:tcPr>
          <w:p w:rsidR="000574D1" w:rsidRPr="00062A8A" w:rsidRDefault="000574D1" w:rsidP="00EF51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2A8A">
              <w:rPr>
                <w:rFonts w:ascii="Times New Roman" w:hAnsi="Times New Roman" w:cs="Times New Roman"/>
                <w:sz w:val="26"/>
                <w:szCs w:val="26"/>
              </w:rPr>
              <w:t xml:space="preserve">глава Администрации </w:t>
            </w:r>
            <w:proofErr w:type="spellStart"/>
            <w:r w:rsidRPr="00062A8A">
              <w:rPr>
                <w:rFonts w:ascii="Times New Roman" w:hAnsi="Times New Roman" w:cs="Times New Roman"/>
                <w:sz w:val="26"/>
                <w:szCs w:val="26"/>
              </w:rPr>
              <w:t>Краснодонецкого</w:t>
            </w:r>
            <w:proofErr w:type="spellEnd"/>
            <w:r w:rsidRPr="00062A8A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(по согласованию)</w:t>
            </w:r>
          </w:p>
          <w:p w:rsidR="000574D1" w:rsidRPr="00062A8A" w:rsidRDefault="000574D1" w:rsidP="00EF51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74D1" w:rsidRPr="00062A8A" w:rsidTr="00EF5146">
        <w:tc>
          <w:tcPr>
            <w:tcW w:w="3062" w:type="dxa"/>
          </w:tcPr>
          <w:p w:rsidR="000574D1" w:rsidRPr="00062A8A" w:rsidRDefault="000574D1" w:rsidP="00EF51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2A8A">
              <w:rPr>
                <w:rFonts w:ascii="Times New Roman" w:hAnsi="Times New Roman" w:cs="Times New Roman"/>
                <w:sz w:val="26"/>
                <w:szCs w:val="26"/>
              </w:rPr>
              <w:t xml:space="preserve">Герасименко </w:t>
            </w:r>
          </w:p>
          <w:p w:rsidR="000574D1" w:rsidRPr="00062A8A" w:rsidRDefault="000574D1" w:rsidP="00EF51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2A8A">
              <w:rPr>
                <w:rFonts w:ascii="Times New Roman" w:hAnsi="Times New Roman" w:cs="Times New Roman"/>
                <w:sz w:val="26"/>
                <w:szCs w:val="26"/>
              </w:rPr>
              <w:t>Ирина Николаевна</w:t>
            </w:r>
          </w:p>
        </w:tc>
        <w:tc>
          <w:tcPr>
            <w:tcW w:w="6567" w:type="dxa"/>
          </w:tcPr>
          <w:p w:rsidR="000574D1" w:rsidRPr="00062A8A" w:rsidRDefault="000574D1" w:rsidP="00EF51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2A8A">
              <w:rPr>
                <w:rFonts w:ascii="Times New Roman" w:hAnsi="Times New Roman" w:cs="Times New Roman"/>
                <w:sz w:val="26"/>
                <w:szCs w:val="26"/>
              </w:rPr>
              <w:t xml:space="preserve">глава Администрации </w:t>
            </w:r>
            <w:proofErr w:type="spellStart"/>
            <w:r w:rsidRPr="00062A8A">
              <w:rPr>
                <w:rFonts w:ascii="Times New Roman" w:hAnsi="Times New Roman" w:cs="Times New Roman"/>
                <w:sz w:val="26"/>
                <w:szCs w:val="26"/>
              </w:rPr>
              <w:t>Литвиновского</w:t>
            </w:r>
            <w:proofErr w:type="spellEnd"/>
            <w:r w:rsidRPr="00062A8A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(по согласованию)</w:t>
            </w:r>
          </w:p>
          <w:p w:rsidR="000574D1" w:rsidRPr="00062A8A" w:rsidRDefault="000574D1" w:rsidP="00EF51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74D1" w:rsidRPr="00062A8A" w:rsidTr="00EF5146">
        <w:tc>
          <w:tcPr>
            <w:tcW w:w="3062" w:type="dxa"/>
          </w:tcPr>
          <w:p w:rsidR="000574D1" w:rsidRPr="00062A8A" w:rsidRDefault="000574D1" w:rsidP="00EF51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62A8A">
              <w:rPr>
                <w:rFonts w:ascii="Times New Roman" w:hAnsi="Times New Roman" w:cs="Times New Roman"/>
                <w:sz w:val="26"/>
                <w:szCs w:val="26"/>
              </w:rPr>
              <w:t>Кнурев</w:t>
            </w:r>
            <w:proofErr w:type="spellEnd"/>
            <w:r w:rsidRPr="00062A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574D1" w:rsidRPr="00062A8A" w:rsidRDefault="000574D1" w:rsidP="00EF51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2A8A">
              <w:rPr>
                <w:rFonts w:ascii="Times New Roman" w:hAnsi="Times New Roman" w:cs="Times New Roman"/>
                <w:sz w:val="26"/>
                <w:szCs w:val="26"/>
              </w:rPr>
              <w:t>Андрей Михайлович</w:t>
            </w:r>
          </w:p>
        </w:tc>
        <w:tc>
          <w:tcPr>
            <w:tcW w:w="6567" w:type="dxa"/>
          </w:tcPr>
          <w:p w:rsidR="000574D1" w:rsidRPr="00062A8A" w:rsidRDefault="000574D1" w:rsidP="00EF51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2A8A">
              <w:rPr>
                <w:rFonts w:ascii="Times New Roman" w:hAnsi="Times New Roman" w:cs="Times New Roman"/>
                <w:sz w:val="26"/>
                <w:szCs w:val="26"/>
              </w:rPr>
              <w:t xml:space="preserve">глава Администрации </w:t>
            </w:r>
            <w:proofErr w:type="spellStart"/>
            <w:r w:rsidRPr="00062A8A">
              <w:rPr>
                <w:rFonts w:ascii="Times New Roman" w:hAnsi="Times New Roman" w:cs="Times New Roman"/>
                <w:sz w:val="26"/>
                <w:szCs w:val="26"/>
              </w:rPr>
              <w:t>Нижнепоповского</w:t>
            </w:r>
            <w:proofErr w:type="spellEnd"/>
            <w:r w:rsidRPr="00062A8A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(по согласованию)</w:t>
            </w:r>
          </w:p>
          <w:p w:rsidR="000574D1" w:rsidRPr="00062A8A" w:rsidRDefault="000574D1" w:rsidP="00EF51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74D1" w:rsidRPr="00062A8A" w:rsidTr="00EF5146">
        <w:trPr>
          <w:trHeight w:val="749"/>
        </w:trPr>
        <w:tc>
          <w:tcPr>
            <w:tcW w:w="3062" w:type="dxa"/>
          </w:tcPr>
          <w:p w:rsidR="000574D1" w:rsidRPr="00062A8A" w:rsidRDefault="000574D1" w:rsidP="00EF51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2A8A">
              <w:rPr>
                <w:rFonts w:ascii="Times New Roman" w:hAnsi="Times New Roman" w:cs="Times New Roman"/>
                <w:sz w:val="26"/>
                <w:szCs w:val="26"/>
              </w:rPr>
              <w:t xml:space="preserve">Дронов </w:t>
            </w:r>
          </w:p>
          <w:p w:rsidR="000574D1" w:rsidRPr="00062A8A" w:rsidRDefault="000574D1" w:rsidP="00EF51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2A8A">
              <w:rPr>
                <w:rFonts w:ascii="Times New Roman" w:hAnsi="Times New Roman" w:cs="Times New Roman"/>
                <w:sz w:val="26"/>
                <w:szCs w:val="26"/>
              </w:rPr>
              <w:t>Андрей Анатольевич</w:t>
            </w:r>
          </w:p>
        </w:tc>
        <w:tc>
          <w:tcPr>
            <w:tcW w:w="6567" w:type="dxa"/>
          </w:tcPr>
          <w:p w:rsidR="000574D1" w:rsidRPr="00062A8A" w:rsidRDefault="000574D1" w:rsidP="00EF51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2A8A">
              <w:rPr>
                <w:rFonts w:ascii="Times New Roman" w:hAnsi="Times New Roman" w:cs="Times New Roman"/>
                <w:sz w:val="26"/>
                <w:szCs w:val="26"/>
              </w:rPr>
              <w:t xml:space="preserve">глава Администрации </w:t>
            </w:r>
            <w:proofErr w:type="spellStart"/>
            <w:r w:rsidRPr="00062A8A">
              <w:rPr>
                <w:rFonts w:ascii="Times New Roman" w:hAnsi="Times New Roman" w:cs="Times New Roman"/>
                <w:sz w:val="26"/>
                <w:szCs w:val="26"/>
              </w:rPr>
              <w:t>Рудаковского</w:t>
            </w:r>
            <w:proofErr w:type="spellEnd"/>
            <w:r w:rsidRPr="00062A8A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(по согласованию)</w:t>
            </w:r>
          </w:p>
          <w:p w:rsidR="000574D1" w:rsidRPr="00062A8A" w:rsidRDefault="000574D1" w:rsidP="00EF51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74D1" w:rsidRPr="00062A8A" w:rsidTr="00EF5146">
        <w:trPr>
          <w:trHeight w:val="1144"/>
        </w:trPr>
        <w:tc>
          <w:tcPr>
            <w:tcW w:w="3062" w:type="dxa"/>
          </w:tcPr>
          <w:p w:rsidR="000574D1" w:rsidRPr="00062A8A" w:rsidRDefault="000574D1" w:rsidP="00EF51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2A8A">
              <w:rPr>
                <w:rFonts w:ascii="Times New Roman" w:hAnsi="Times New Roman" w:cs="Times New Roman"/>
                <w:sz w:val="26"/>
                <w:szCs w:val="26"/>
              </w:rPr>
              <w:t>Гвозденко</w:t>
            </w:r>
          </w:p>
          <w:p w:rsidR="000574D1" w:rsidRPr="00062A8A" w:rsidRDefault="000574D1" w:rsidP="00EF51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2A8A">
              <w:rPr>
                <w:rFonts w:ascii="Times New Roman" w:hAnsi="Times New Roman" w:cs="Times New Roman"/>
                <w:sz w:val="26"/>
                <w:szCs w:val="26"/>
              </w:rPr>
              <w:t>Александр Владимирович</w:t>
            </w:r>
          </w:p>
        </w:tc>
        <w:tc>
          <w:tcPr>
            <w:tcW w:w="6567" w:type="dxa"/>
          </w:tcPr>
          <w:p w:rsidR="000574D1" w:rsidRPr="00062A8A" w:rsidRDefault="000574D1" w:rsidP="00EF51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2A8A">
              <w:rPr>
                <w:rFonts w:ascii="Times New Roman" w:hAnsi="Times New Roman" w:cs="Times New Roman"/>
                <w:sz w:val="26"/>
                <w:szCs w:val="26"/>
              </w:rPr>
              <w:t>глава Администрации Синегорского сельского поселения (по согласованию)</w:t>
            </w:r>
          </w:p>
        </w:tc>
      </w:tr>
      <w:tr w:rsidR="000574D1" w:rsidRPr="00062A8A" w:rsidTr="00EF5146">
        <w:trPr>
          <w:trHeight w:val="916"/>
        </w:trPr>
        <w:tc>
          <w:tcPr>
            <w:tcW w:w="3062" w:type="dxa"/>
          </w:tcPr>
          <w:p w:rsidR="00062A8A" w:rsidRPr="00062A8A" w:rsidRDefault="000574D1" w:rsidP="00EF51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2A8A">
              <w:rPr>
                <w:rFonts w:ascii="Times New Roman" w:hAnsi="Times New Roman" w:cs="Times New Roman"/>
                <w:sz w:val="26"/>
                <w:szCs w:val="26"/>
              </w:rPr>
              <w:t xml:space="preserve">Харченко </w:t>
            </w:r>
          </w:p>
          <w:p w:rsidR="000574D1" w:rsidRPr="00062A8A" w:rsidRDefault="000574D1" w:rsidP="00EF51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2A8A">
              <w:rPr>
                <w:rFonts w:ascii="Times New Roman" w:hAnsi="Times New Roman" w:cs="Times New Roman"/>
                <w:sz w:val="26"/>
                <w:szCs w:val="26"/>
              </w:rPr>
              <w:t>Сергей Владимирович</w:t>
            </w:r>
          </w:p>
        </w:tc>
        <w:tc>
          <w:tcPr>
            <w:tcW w:w="6567" w:type="dxa"/>
          </w:tcPr>
          <w:p w:rsidR="000574D1" w:rsidRPr="00062A8A" w:rsidRDefault="000574D1" w:rsidP="00EF51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2A8A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Собрания депутатов </w:t>
            </w:r>
            <w:proofErr w:type="spellStart"/>
            <w:r w:rsidRPr="00062A8A">
              <w:rPr>
                <w:rFonts w:ascii="Times New Roman" w:hAnsi="Times New Roman" w:cs="Times New Roman"/>
                <w:sz w:val="26"/>
                <w:szCs w:val="26"/>
              </w:rPr>
              <w:t>Белокалитвинского</w:t>
            </w:r>
            <w:proofErr w:type="spellEnd"/>
            <w:r w:rsidRPr="00062A8A">
              <w:rPr>
                <w:rFonts w:ascii="Times New Roman" w:hAnsi="Times New Roman" w:cs="Times New Roman"/>
                <w:sz w:val="26"/>
                <w:szCs w:val="26"/>
              </w:rPr>
              <w:t xml:space="preserve"> района (по согласованию)</w:t>
            </w:r>
          </w:p>
        </w:tc>
      </w:tr>
      <w:tr w:rsidR="000574D1" w:rsidRPr="00062A8A" w:rsidTr="00EF5146">
        <w:trPr>
          <w:trHeight w:val="1000"/>
        </w:trPr>
        <w:tc>
          <w:tcPr>
            <w:tcW w:w="3062" w:type="dxa"/>
          </w:tcPr>
          <w:p w:rsidR="00062A8A" w:rsidRPr="00062A8A" w:rsidRDefault="000574D1" w:rsidP="00EF51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2A8A">
              <w:rPr>
                <w:rFonts w:ascii="Times New Roman" w:hAnsi="Times New Roman" w:cs="Times New Roman"/>
                <w:sz w:val="26"/>
                <w:szCs w:val="26"/>
              </w:rPr>
              <w:t xml:space="preserve">Рыжкин </w:t>
            </w:r>
          </w:p>
          <w:p w:rsidR="000574D1" w:rsidRPr="00062A8A" w:rsidRDefault="000574D1" w:rsidP="00EF51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2A8A">
              <w:rPr>
                <w:rFonts w:ascii="Times New Roman" w:hAnsi="Times New Roman" w:cs="Times New Roman"/>
                <w:sz w:val="26"/>
                <w:szCs w:val="26"/>
              </w:rPr>
              <w:t>Вячеслав Анатольевич</w:t>
            </w:r>
          </w:p>
        </w:tc>
        <w:tc>
          <w:tcPr>
            <w:tcW w:w="6567" w:type="dxa"/>
          </w:tcPr>
          <w:p w:rsidR="000574D1" w:rsidRPr="00062A8A" w:rsidRDefault="000574D1" w:rsidP="00FF2F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2A8A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Собрания депутатов </w:t>
            </w:r>
            <w:proofErr w:type="spellStart"/>
            <w:r w:rsidRPr="00062A8A">
              <w:rPr>
                <w:rFonts w:ascii="Times New Roman" w:hAnsi="Times New Roman" w:cs="Times New Roman"/>
                <w:sz w:val="26"/>
                <w:szCs w:val="26"/>
              </w:rPr>
              <w:t>Белокалитвинского</w:t>
            </w:r>
            <w:proofErr w:type="spellEnd"/>
            <w:r w:rsidRPr="00062A8A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поселения </w:t>
            </w:r>
            <w:r w:rsidR="00062A8A" w:rsidRPr="00062A8A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062A8A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0574D1" w:rsidRPr="00062A8A" w:rsidTr="00EF5146">
        <w:trPr>
          <w:trHeight w:val="1266"/>
        </w:trPr>
        <w:tc>
          <w:tcPr>
            <w:tcW w:w="3062" w:type="dxa"/>
          </w:tcPr>
          <w:p w:rsidR="00062A8A" w:rsidRPr="00062A8A" w:rsidRDefault="000574D1" w:rsidP="00EF51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62A8A">
              <w:rPr>
                <w:rFonts w:ascii="Times New Roman" w:hAnsi="Times New Roman" w:cs="Times New Roman"/>
                <w:sz w:val="26"/>
                <w:szCs w:val="26"/>
              </w:rPr>
              <w:t>Хлебнов</w:t>
            </w:r>
            <w:proofErr w:type="spellEnd"/>
            <w:r w:rsidRPr="00062A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574D1" w:rsidRPr="00062A8A" w:rsidRDefault="000574D1" w:rsidP="00EF51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2A8A">
              <w:rPr>
                <w:rFonts w:ascii="Times New Roman" w:hAnsi="Times New Roman" w:cs="Times New Roman"/>
                <w:sz w:val="26"/>
                <w:szCs w:val="26"/>
              </w:rPr>
              <w:t>Валентин Анатольевич</w:t>
            </w:r>
          </w:p>
        </w:tc>
        <w:tc>
          <w:tcPr>
            <w:tcW w:w="6567" w:type="dxa"/>
          </w:tcPr>
          <w:p w:rsidR="000574D1" w:rsidRPr="00062A8A" w:rsidRDefault="000574D1" w:rsidP="00EF51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2A8A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муниципального бюджетного учреждения культуры </w:t>
            </w:r>
            <w:proofErr w:type="spellStart"/>
            <w:r w:rsidRPr="00062A8A">
              <w:rPr>
                <w:rFonts w:ascii="Times New Roman" w:hAnsi="Times New Roman" w:cs="Times New Roman"/>
                <w:sz w:val="26"/>
                <w:szCs w:val="26"/>
              </w:rPr>
              <w:t>Белокалитвинского</w:t>
            </w:r>
            <w:proofErr w:type="spellEnd"/>
            <w:r w:rsidRPr="00062A8A">
              <w:rPr>
                <w:rFonts w:ascii="Times New Roman" w:hAnsi="Times New Roman" w:cs="Times New Roman"/>
                <w:sz w:val="26"/>
                <w:szCs w:val="26"/>
              </w:rPr>
              <w:t xml:space="preserve"> района «</w:t>
            </w:r>
            <w:proofErr w:type="spellStart"/>
            <w:r w:rsidRPr="00062A8A">
              <w:rPr>
                <w:rFonts w:ascii="Times New Roman" w:hAnsi="Times New Roman" w:cs="Times New Roman"/>
                <w:sz w:val="26"/>
                <w:szCs w:val="26"/>
              </w:rPr>
              <w:t>Белокалитвинский</w:t>
            </w:r>
            <w:proofErr w:type="spellEnd"/>
            <w:r w:rsidRPr="00062A8A">
              <w:rPr>
                <w:rFonts w:ascii="Times New Roman" w:hAnsi="Times New Roman" w:cs="Times New Roman"/>
                <w:sz w:val="26"/>
                <w:szCs w:val="26"/>
              </w:rPr>
              <w:t xml:space="preserve"> историко-краеведческий музей» (по согласованию)</w:t>
            </w:r>
          </w:p>
        </w:tc>
      </w:tr>
      <w:tr w:rsidR="000574D1" w:rsidRPr="00062A8A" w:rsidTr="00EF5146">
        <w:trPr>
          <w:trHeight w:val="493"/>
        </w:trPr>
        <w:tc>
          <w:tcPr>
            <w:tcW w:w="3062" w:type="dxa"/>
          </w:tcPr>
          <w:p w:rsidR="00FF2FC7" w:rsidRDefault="000574D1" w:rsidP="00EF51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2A8A">
              <w:rPr>
                <w:rFonts w:ascii="Times New Roman" w:hAnsi="Times New Roman" w:cs="Times New Roman"/>
                <w:sz w:val="26"/>
                <w:szCs w:val="26"/>
              </w:rPr>
              <w:t xml:space="preserve">Алипова </w:t>
            </w:r>
          </w:p>
          <w:p w:rsidR="000574D1" w:rsidRPr="00062A8A" w:rsidRDefault="000574D1" w:rsidP="00EF51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2A8A">
              <w:rPr>
                <w:rFonts w:ascii="Times New Roman" w:hAnsi="Times New Roman" w:cs="Times New Roman"/>
                <w:sz w:val="26"/>
                <w:szCs w:val="26"/>
              </w:rPr>
              <w:t>Светлана Анатольевна</w:t>
            </w:r>
          </w:p>
        </w:tc>
        <w:tc>
          <w:tcPr>
            <w:tcW w:w="6567" w:type="dxa"/>
          </w:tcPr>
          <w:p w:rsidR="000574D1" w:rsidRPr="00062A8A" w:rsidRDefault="000574D1" w:rsidP="00EF51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2A8A">
              <w:rPr>
                <w:rFonts w:ascii="Times New Roman" w:hAnsi="Times New Roman" w:cs="Times New Roman"/>
                <w:sz w:val="26"/>
                <w:szCs w:val="26"/>
              </w:rPr>
              <w:t>директор - главный редактор</w:t>
            </w:r>
            <w:r w:rsidRPr="00062A8A">
              <w:rPr>
                <w:rFonts w:ascii="pfbeausanspro" w:hAnsi="pfbeausanspro"/>
                <w:color w:val="2B2B2B"/>
                <w:sz w:val="26"/>
                <w:szCs w:val="26"/>
                <w:shd w:val="clear" w:color="auto" w:fill="FFFFFF"/>
              </w:rPr>
              <w:t xml:space="preserve"> </w:t>
            </w:r>
            <w:r w:rsidRPr="00062A8A">
              <w:rPr>
                <w:rFonts w:ascii="Times New Roman" w:hAnsi="Times New Roman" w:cs="Times New Roman"/>
                <w:sz w:val="26"/>
                <w:szCs w:val="26"/>
              </w:rPr>
              <w:t>общества с ограниченной ответственностью «Редакция газеты «Перекресток»</w:t>
            </w:r>
            <w:r w:rsidR="00FF2FC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</w:t>
            </w:r>
            <w:r w:rsidRPr="00062A8A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  <w:r w:rsidR="00062A8A" w:rsidRPr="00062A8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0574D1" w:rsidRPr="00062A8A" w:rsidRDefault="000574D1" w:rsidP="000574D1">
      <w:pPr>
        <w:rPr>
          <w:sz w:val="26"/>
          <w:szCs w:val="26"/>
        </w:rPr>
      </w:pPr>
    </w:p>
    <w:p w:rsidR="000574D1" w:rsidRPr="00062A8A" w:rsidRDefault="000574D1" w:rsidP="000574D1">
      <w:pPr>
        <w:ind w:firstLine="709"/>
        <w:jc w:val="both"/>
        <w:rPr>
          <w:sz w:val="26"/>
          <w:szCs w:val="26"/>
        </w:rPr>
      </w:pPr>
      <w:r w:rsidRPr="00062A8A">
        <w:rPr>
          <w:sz w:val="26"/>
          <w:szCs w:val="26"/>
        </w:rPr>
        <w:t xml:space="preserve">К работе Комиссии могут привлекаться все заинтересованные физические и юридические лица, общественные организации </w:t>
      </w:r>
      <w:proofErr w:type="spellStart"/>
      <w:r w:rsidRPr="00062A8A">
        <w:rPr>
          <w:sz w:val="26"/>
          <w:szCs w:val="26"/>
        </w:rPr>
        <w:t>Белокалитвинского</w:t>
      </w:r>
      <w:proofErr w:type="spellEnd"/>
      <w:r w:rsidRPr="00062A8A">
        <w:rPr>
          <w:sz w:val="26"/>
          <w:szCs w:val="26"/>
        </w:rPr>
        <w:t xml:space="preserve"> района. </w:t>
      </w:r>
    </w:p>
    <w:p w:rsidR="000574D1" w:rsidRPr="00062A8A" w:rsidRDefault="000574D1" w:rsidP="000574D1">
      <w:pPr>
        <w:ind w:firstLine="709"/>
        <w:jc w:val="both"/>
        <w:rPr>
          <w:sz w:val="26"/>
          <w:szCs w:val="26"/>
        </w:rPr>
      </w:pPr>
    </w:p>
    <w:p w:rsidR="000574D1" w:rsidRPr="00062A8A" w:rsidRDefault="000574D1" w:rsidP="000574D1">
      <w:pPr>
        <w:ind w:firstLine="709"/>
        <w:jc w:val="both"/>
        <w:rPr>
          <w:sz w:val="26"/>
          <w:szCs w:val="26"/>
        </w:rPr>
      </w:pPr>
    </w:p>
    <w:p w:rsidR="000574D1" w:rsidRPr="00062A8A" w:rsidRDefault="000574D1" w:rsidP="000574D1">
      <w:pPr>
        <w:ind w:firstLine="709"/>
        <w:jc w:val="both"/>
        <w:rPr>
          <w:sz w:val="26"/>
          <w:szCs w:val="26"/>
        </w:rPr>
      </w:pPr>
    </w:p>
    <w:p w:rsidR="00FF2FC7" w:rsidRDefault="000574D1" w:rsidP="000574D1">
      <w:pPr>
        <w:rPr>
          <w:sz w:val="26"/>
          <w:szCs w:val="26"/>
        </w:rPr>
      </w:pPr>
      <w:r w:rsidRPr="00062A8A">
        <w:rPr>
          <w:sz w:val="26"/>
          <w:szCs w:val="26"/>
        </w:rPr>
        <w:t>Заместитель главы Администрации</w:t>
      </w:r>
    </w:p>
    <w:p w:rsidR="000574D1" w:rsidRPr="00062A8A" w:rsidRDefault="00FF2FC7" w:rsidP="000574D1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Белокалитвинского</w:t>
      </w:r>
      <w:proofErr w:type="spellEnd"/>
      <w:r>
        <w:rPr>
          <w:sz w:val="26"/>
          <w:szCs w:val="26"/>
        </w:rPr>
        <w:t xml:space="preserve"> района</w:t>
      </w:r>
      <w:r w:rsidR="000574D1" w:rsidRPr="00062A8A">
        <w:rPr>
          <w:sz w:val="26"/>
          <w:szCs w:val="26"/>
        </w:rPr>
        <w:t xml:space="preserve"> </w:t>
      </w:r>
    </w:p>
    <w:p w:rsidR="000574D1" w:rsidRPr="00062A8A" w:rsidRDefault="000574D1" w:rsidP="000574D1">
      <w:pPr>
        <w:rPr>
          <w:sz w:val="26"/>
          <w:szCs w:val="26"/>
        </w:rPr>
      </w:pPr>
      <w:r w:rsidRPr="00062A8A">
        <w:rPr>
          <w:sz w:val="26"/>
          <w:szCs w:val="26"/>
        </w:rPr>
        <w:t>по организационной и кадровой работе</w:t>
      </w:r>
      <w:r w:rsidRPr="00062A8A">
        <w:rPr>
          <w:sz w:val="26"/>
          <w:szCs w:val="26"/>
        </w:rPr>
        <w:tab/>
        <w:t xml:space="preserve">                                    Л.Г. Василенко</w:t>
      </w:r>
    </w:p>
    <w:p w:rsidR="000574D1" w:rsidRPr="00062A8A" w:rsidRDefault="000574D1" w:rsidP="000574D1">
      <w:pPr>
        <w:rPr>
          <w:sz w:val="26"/>
          <w:szCs w:val="26"/>
        </w:rPr>
      </w:pPr>
    </w:p>
    <w:p w:rsidR="000574D1" w:rsidRPr="001B152D" w:rsidRDefault="000574D1" w:rsidP="00835273">
      <w:pPr>
        <w:rPr>
          <w:sz w:val="28"/>
          <w:szCs w:val="28"/>
        </w:rPr>
      </w:pPr>
    </w:p>
    <w:sectPr w:rsidR="000574D1" w:rsidRPr="001B152D" w:rsidSect="006837FE">
      <w:pgSz w:w="11906" w:h="16838"/>
      <w:pgMar w:top="993" w:right="707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16A" w:rsidRDefault="00EC416A">
      <w:r>
        <w:separator/>
      </w:r>
    </w:p>
  </w:endnote>
  <w:endnote w:type="continuationSeparator" w:id="0">
    <w:p w:rsidR="00EC416A" w:rsidRDefault="00EC4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fbeausans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FF2FC7" w:rsidRPr="00FF2FC7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FF2FC7">
      <w:rPr>
        <w:noProof/>
        <w:sz w:val="14"/>
        <w:lang w:val="en-US"/>
      </w:rPr>
      <w:t>C</w:t>
    </w:r>
    <w:r w:rsidR="00FF2FC7" w:rsidRPr="00FF2FC7">
      <w:rPr>
        <w:noProof/>
        <w:sz w:val="14"/>
      </w:rPr>
      <w:t>:\</w:t>
    </w:r>
    <w:r w:rsidR="00FF2FC7">
      <w:rPr>
        <w:noProof/>
        <w:sz w:val="14"/>
        <w:lang w:val="en-US"/>
      </w:rPr>
      <w:t>Users</w:t>
    </w:r>
    <w:r w:rsidR="00FF2FC7" w:rsidRPr="00FF2FC7">
      <w:rPr>
        <w:noProof/>
        <w:sz w:val="14"/>
      </w:rPr>
      <w:t>\</w:t>
    </w:r>
    <w:r w:rsidR="00FF2FC7">
      <w:rPr>
        <w:noProof/>
        <w:sz w:val="14"/>
        <w:lang w:val="en-US"/>
      </w:rPr>
      <w:t>eio</w:t>
    </w:r>
    <w:r w:rsidR="00FF2FC7" w:rsidRPr="00FF2FC7">
      <w:rPr>
        <w:noProof/>
        <w:sz w:val="14"/>
      </w:rPr>
      <w:t>3\</w:t>
    </w:r>
    <w:r w:rsidR="00FF2FC7">
      <w:rPr>
        <w:noProof/>
        <w:sz w:val="14"/>
        <w:lang w:val="en-US"/>
      </w:rPr>
      <w:t>Documents</w:t>
    </w:r>
    <w:r w:rsidR="00FF2FC7" w:rsidRPr="00FF2FC7">
      <w:rPr>
        <w:noProof/>
        <w:sz w:val="14"/>
      </w:rPr>
      <w:t>\Постановления\Положение_наимен-топонимич-об.</w:t>
    </w:r>
    <w:r w:rsidR="00FF2FC7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4E4FB4" w:rsidRPr="004E4FB4">
      <w:rPr>
        <w:noProof/>
        <w:sz w:val="14"/>
      </w:rPr>
      <w:t>6/7/2023 2:15:00</w:t>
    </w:r>
    <w:r w:rsidR="004E4FB4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4E4FB4">
      <w:rPr>
        <w:noProof/>
        <w:sz w:val="14"/>
        <w:lang w:val="en-US"/>
      </w:rPr>
      <w:t>10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4E4FB4">
      <w:rPr>
        <w:noProof/>
        <w:sz w:val="14"/>
      </w:rPr>
      <w:t>10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FF2FC7" w:rsidRPr="00FF2FC7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FF2FC7">
      <w:rPr>
        <w:noProof/>
        <w:sz w:val="14"/>
        <w:lang w:val="en-US"/>
      </w:rPr>
      <w:t>C</w:t>
    </w:r>
    <w:r w:rsidR="00FF2FC7" w:rsidRPr="00FF2FC7">
      <w:rPr>
        <w:noProof/>
        <w:sz w:val="14"/>
      </w:rPr>
      <w:t>:\</w:t>
    </w:r>
    <w:r w:rsidR="00FF2FC7">
      <w:rPr>
        <w:noProof/>
        <w:sz w:val="14"/>
        <w:lang w:val="en-US"/>
      </w:rPr>
      <w:t>Users</w:t>
    </w:r>
    <w:r w:rsidR="00FF2FC7" w:rsidRPr="00FF2FC7">
      <w:rPr>
        <w:noProof/>
        <w:sz w:val="14"/>
      </w:rPr>
      <w:t>\</w:t>
    </w:r>
    <w:r w:rsidR="00FF2FC7">
      <w:rPr>
        <w:noProof/>
        <w:sz w:val="14"/>
        <w:lang w:val="en-US"/>
      </w:rPr>
      <w:t>eio</w:t>
    </w:r>
    <w:r w:rsidR="00FF2FC7" w:rsidRPr="00FF2FC7">
      <w:rPr>
        <w:noProof/>
        <w:sz w:val="14"/>
      </w:rPr>
      <w:t>3\</w:t>
    </w:r>
    <w:r w:rsidR="00FF2FC7">
      <w:rPr>
        <w:noProof/>
        <w:sz w:val="14"/>
        <w:lang w:val="en-US"/>
      </w:rPr>
      <w:t>Documents</w:t>
    </w:r>
    <w:r w:rsidR="00FF2FC7" w:rsidRPr="00FF2FC7">
      <w:rPr>
        <w:noProof/>
        <w:sz w:val="14"/>
      </w:rPr>
      <w:t>\Постановления\Положение_наимен-топонимич-об.</w:t>
    </w:r>
    <w:r w:rsidR="00FF2FC7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4E4FB4" w:rsidRPr="004E4FB4">
      <w:rPr>
        <w:noProof/>
        <w:sz w:val="14"/>
      </w:rPr>
      <w:t>6/7/2023 2:15:00</w:t>
    </w:r>
    <w:r w:rsidR="004E4FB4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16A" w:rsidRDefault="00EC416A">
      <w:r>
        <w:separator/>
      </w:r>
    </w:p>
  </w:footnote>
  <w:footnote w:type="continuationSeparator" w:id="0">
    <w:p w:rsidR="00EC416A" w:rsidRDefault="00EC4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452188"/>
      <w:docPartObj>
        <w:docPartGallery w:val="Page Numbers (Top of Page)"/>
        <w:docPartUnique/>
      </w:docPartObj>
    </w:sdtPr>
    <w:sdtEndPr/>
    <w:sdtContent>
      <w:p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2A8A">
          <w:rPr>
            <w:noProof/>
          </w:rPr>
          <w:t>2</w:t>
        </w:r>
        <w:r>
          <w:fldChar w:fldCharType="end"/>
        </w:r>
      </w:p>
    </w:sdtContent>
  </w:sdt>
  <w:p w:rsidR="00DA368D" w:rsidRDefault="00DA36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3724405"/>
      <w:docPartObj>
        <w:docPartGallery w:val="Page Numbers (Top of Page)"/>
        <w:docPartUnique/>
      </w:docPartObj>
    </w:sdtPr>
    <w:sdtEndPr/>
    <w:sdtContent>
      <w:p w:rsidR="00FB495A" w:rsidRPr="00706725" w:rsidRDefault="00C25B21">
        <w:pPr>
          <w:pStyle w:val="a3"/>
          <w:jc w:val="center"/>
        </w:pPr>
        <w:r w:rsidRPr="00706725">
          <w:fldChar w:fldCharType="begin"/>
        </w:r>
        <w:r w:rsidRPr="00706725">
          <w:instrText>PAGE   \* MERGEFORMAT</w:instrText>
        </w:r>
        <w:r w:rsidRPr="00706725">
          <w:fldChar w:fldCharType="separate"/>
        </w:r>
        <w:r w:rsidR="004E4FB4">
          <w:rPr>
            <w:noProof/>
          </w:rPr>
          <w:t>10</w:t>
        </w:r>
        <w:r w:rsidRPr="00706725">
          <w:fldChar w:fldCharType="end"/>
        </w:r>
      </w:p>
    </w:sdtContent>
  </w:sdt>
  <w:p w:rsidR="00FB495A" w:rsidRPr="00FB495A" w:rsidRDefault="00EC416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8589611"/>
      <w:docPartObj>
        <w:docPartGallery w:val="Page Numbers (Top of Page)"/>
        <w:docPartUnique/>
      </w:docPartObj>
    </w:sdtPr>
    <w:sdtEndPr/>
    <w:sdtContent>
      <w:p w:rsidR="00062A8A" w:rsidRDefault="00062A8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4FB4">
          <w:rPr>
            <w:noProof/>
          </w:rPr>
          <w:t>2</w:t>
        </w:r>
        <w:r>
          <w:fldChar w:fldCharType="end"/>
        </w:r>
      </w:p>
    </w:sdtContent>
  </w:sdt>
  <w:p w:rsidR="00062A8A" w:rsidRDefault="00062A8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8635FF6"/>
    <w:multiLevelType w:val="hybridMultilevel"/>
    <w:tmpl w:val="54525F32"/>
    <w:lvl w:ilvl="0" w:tplc="6216836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301DB"/>
    <w:multiLevelType w:val="hybridMultilevel"/>
    <w:tmpl w:val="A87E9528"/>
    <w:lvl w:ilvl="0" w:tplc="6216836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92041C"/>
    <w:multiLevelType w:val="multilevel"/>
    <w:tmpl w:val="8BDE5D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EA2F7A"/>
    <w:multiLevelType w:val="hybridMultilevel"/>
    <w:tmpl w:val="0E6A7D9C"/>
    <w:lvl w:ilvl="0" w:tplc="6216836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D3802"/>
    <w:multiLevelType w:val="hybridMultilevel"/>
    <w:tmpl w:val="C7FC901E"/>
    <w:lvl w:ilvl="0" w:tplc="6216836C">
      <w:start w:val="1"/>
      <w:numFmt w:val="bullet"/>
      <w:lvlText w:val="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353D3B"/>
    <w:multiLevelType w:val="multilevel"/>
    <w:tmpl w:val="97D694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"/>
      <w:lvlJc w:val="left"/>
      <w:pPr>
        <w:ind w:left="1429" w:hanging="720"/>
      </w:pPr>
      <w:rPr>
        <w:rFonts w:ascii="Symbol" w:hAnsi="Symbol" w:hint="default"/>
        <w:b w:val="0"/>
        <w:bCs w:val="0"/>
        <w:i w:val="0"/>
        <w:iCs w:val="0"/>
        <w:color w:val="auto"/>
        <w:w w:val="102"/>
        <w:sz w:val="27"/>
        <w:szCs w:val="2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36906578"/>
    <w:multiLevelType w:val="multilevel"/>
    <w:tmpl w:val="E65270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"/>
      <w:lvlJc w:val="left"/>
      <w:pPr>
        <w:ind w:left="1429" w:hanging="72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3D7C07C6"/>
    <w:multiLevelType w:val="hybridMultilevel"/>
    <w:tmpl w:val="E7241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4" w15:restartNumberingAfterBreak="0">
    <w:nsid w:val="3FFF4869"/>
    <w:multiLevelType w:val="multilevel"/>
    <w:tmpl w:val="2F146A7A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45A57F32"/>
    <w:multiLevelType w:val="multilevel"/>
    <w:tmpl w:val="CBE83AD2"/>
    <w:lvl w:ilvl="0">
      <w:start w:val="4"/>
      <w:numFmt w:val="decimal"/>
      <w:lvlText w:val="%1."/>
      <w:lvlJc w:val="left"/>
      <w:pPr>
        <w:ind w:left="1069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abstractNum w:abstractNumId="1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19E0CA7"/>
    <w:multiLevelType w:val="multilevel"/>
    <w:tmpl w:val="369A11F6"/>
    <w:lvl w:ilvl="0">
      <w:start w:val="1"/>
      <w:numFmt w:val="decimal"/>
      <w:lvlText w:val="%1."/>
      <w:lvlJc w:val="left"/>
      <w:pPr>
        <w:ind w:left="2487" w:hanging="360"/>
      </w:pPr>
      <w:rPr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19" w15:restartNumberingAfterBreak="0">
    <w:nsid w:val="7AF67F34"/>
    <w:multiLevelType w:val="hybridMultilevel"/>
    <w:tmpl w:val="9F785D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6"/>
  </w:num>
  <w:num w:numId="3">
    <w:abstractNumId w:val="1"/>
  </w:num>
  <w:num w:numId="4">
    <w:abstractNumId w:val="13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3"/>
  </w:num>
  <w:num w:numId="13">
    <w:abstractNumId w:val="14"/>
  </w:num>
  <w:num w:numId="14">
    <w:abstractNumId w:val="8"/>
  </w:num>
  <w:num w:numId="15">
    <w:abstractNumId w:val="2"/>
  </w:num>
  <w:num w:numId="16">
    <w:abstractNumId w:val="19"/>
  </w:num>
  <w:num w:numId="17">
    <w:abstractNumId w:val="7"/>
  </w:num>
  <w:num w:numId="18">
    <w:abstractNumId w:val="11"/>
  </w:num>
  <w:num w:numId="19">
    <w:abstractNumId w:val="10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04AED"/>
    <w:rsid w:val="000135FF"/>
    <w:rsid w:val="0002101A"/>
    <w:rsid w:val="00021347"/>
    <w:rsid w:val="00040C21"/>
    <w:rsid w:val="00042119"/>
    <w:rsid w:val="00056046"/>
    <w:rsid w:val="000574D1"/>
    <w:rsid w:val="00062A8A"/>
    <w:rsid w:val="000637C3"/>
    <w:rsid w:val="00086B6A"/>
    <w:rsid w:val="00087E16"/>
    <w:rsid w:val="000A1BC8"/>
    <w:rsid w:val="000C6CE8"/>
    <w:rsid w:val="000D47D1"/>
    <w:rsid w:val="000D703B"/>
    <w:rsid w:val="00102528"/>
    <w:rsid w:val="0012279F"/>
    <w:rsid w:val="00130BA6"/>
    <w:rsid w:val="00144A39"/>
    <w:rsid w:val="00161763"/>
    <w:rsid w:val="00162686"/>
    <w:rsid w:val="001630AD"/>
    <w:rsid w:val="001643E9"/>
    <w:rsid w:val="00191DF6"/>
    <w:rsid w:val="001B152D"/>
    <w:rsid w:val="001C2CCF"/>
    <w:rsid w:val="001C731B"/>
    <w:rsid w:val="001D3A0E"/>
    <w:rsid w:val="001E700E"/>
    <w:rsid w:val="001F0876"/>
    <w:rsid w:val="00215C76"/>
    <w:rsid w:val="00217475"/>
    <w:rsid w:val="00232CB2"/>
    <w:rsid w:val="00233190"/>
    <w:rsid w:val="00240C03"/>
    <w:rsid w:val="00241D5F"/>
    <w:rsid w:val="00244BD2"/>
    <w:rsid w:val="002A35D4"/>
    <w:rsid w:val="002D2F0F"/>
    <w:rsid w:val="002D4093"/>
    <w:rsid w:val="002F52FA"/>
    <w:rsid w:val="00305CDC"/>
    <w:rsid w:val="00316A76"/>
    <w:rsid w:val="00320F99"/>
    <w:rsid w:val="00326F6E"/>
    <w:rsid w:val="00334D2B"/>
    <w:rsid w:val="00346A95"/>
    <w:rsid w:val="00354895"/>
    <w:rsid w:val="0037568B"/>
    <w:rsid w:val="003818F3"/>
    <w:rsid w:val="003945FB"/>
    <w:rsid w:val="003A39C2"/>
    <w:rsid w:val="003F3219"/>
    <w:rsid w:val="00405D8A"/>
    <w:rsid w:val="004148E7"/>
    <w:rsid w:val="00434945"/>
    <w:rsid w:val="00446556"/>
    <w:rsid w:val="00464534"/>
    <w:rsid w:val="00466AF2"/>
    <w:rsid w:val="00475850"/>
    <w:rsid w:val="00482BF6"/>
    <w:rsid w:val="00485757"/>
    <w:rsid w:val="004B2917"/>
    <w:rsid w:val="004B68CC"/>
    <w:rsid w:val="004E4FB4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3433"/>
    <w:rsid w:val="005A2157"/>
    <w:rsid w:val="005A2D86"/>
    <w:rsid w:val="005C3032"/>
    <w:rsid w:val="005F1ED4"/>
    <w:rsid w:val="00625ACF"/>
    <w:rsid w:val="00627E89"/>
    <w:rsid w:val="00641F26"/>
    <w:rsid w:val="00667AD1"/>
    <w:rsid w:val="0069702D"/>
    <w:rsid w:val="006A4064"/>
    <w:rsid w:val="006A671E"/>
    <w:rsid w:val="006C35C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7D3B4A"/>
    <w:rsid w:val="0080575D"/>
    <w:rsid w:val="008321BE"/>
    <w:rsid w:val="00835273"/>
    <w:rsid w:val="00841142"/>
    <w:rsid w:val="00844AAA"/>
    <w:rsid w:val="00855790"/>
    <w:rsid w:val="00872883"/>
    <w:rsid w:val="008739A9"/>
    <w:rsid w:val="00891465"/>
    <w:rsid w:val="008A14C2"/>
    <w:rsid w:val="008A734A"/>
    <w:rsid w:val="008D2786"/>
    <w:rsid w:val="008E2310"/>
    <w:rsid w:val="008F3620"/>
    <w:rsid w:val="008F6EA4"/>
    <w:rsid w:val="009027EC"/>
    <w:rsid w:val="00943C43"/>
    <w:rsid w:val="00943E52"/>
    <w:rsid w:val="009469D2"/>
    <w:rsid w:val="009736B7"/>
    <w:rsid w:val="009B4219"/>
    <w:rsid w:val="009F792E"/>
    <w:rsid w:val="00A05C6B"/>
    <w:rsid w:val="00A40C35"/>
    <w:rsid w:val="00A7344C"/>
    <w:rsid w:val="00A76FEC"/>
    <w:rsid w:val="00A773B5"/>
    <w:rsid w:val="00A80C39"/>
    <w:rsid w:val="00A97205"/>
    <w:rsid w:val="00AA2B38"/>
    <w:rsid w:val="00AA34ED"/>
    <w:rsid w:val="00AB4651"/>
    <w:rsid w:val="00AB490E"/>
    <w:rsid w:val="00AD6CEA"/>
    <w:rsid w:val="00B1287C"/>
    <w:rsid w:val="00B17CD0"/>
    <w:rsid w:val="00B36163"/>
    <w:rsid w:val="00B56369"/>
    <w:rsid w:val="00B64047"/>
    <w:rsid w:val="00BA3F31"/>
    <w:rsid w:val="00BB6ED2"/>
    <w:rsid w:val="00BC2D3A"/>
    <w:rsid w:val="00BD6F83"/>
    <w:rsid w:val="00BE2B9C"/>
    <w:rsid w:val="00C202E1"/>
    <w:rsid w:val="00C2049B"/>
    <w:rsid w:val="00C25B21"/>
    <w:rsid w:val="00C531D7"/>
    <w:rsid w:val="00C534ED"/>
    <w:rsid w:val="00C651E0"/>
    <w:rsid w:val="00C70947"/>
    <w:rsid w:val="00C77C43"/>
    <w:rsid w:val="00CA0926"/>
    <w:rsid w:val="00CC3551"/>
    <w:rsid w:val="00CE740C"/>
    <w:rsid w:val="00CF6248"/>
    <w:rsid w:val="00D113C0"/>
    <w:rsid w:val="00D129B6"/>
    <w:rsid w:val="00D25DED"/>
    <w:rsid w:val="00D33728"/>
    <w:rsid w:val="00D41E71"/>
    <w:rsid w:val="00D46DAB"/>
    <w:rsid w:val="00D6716F"/>
    <w:rsid w:val="00DA2597"/>
    <w:rsid w:val="00DA368D"/>
    <w:rsid w:val="00DD1155"/>
    <w:rsid w:val="00DF1B73"/>
    <w:rsid w:val="00E46ED7"/>
    <w:rsid w:val="00E5204C"/>
    <w:rsid w:val="00E57C9A"/>
    <w:rsid w:val="00E6029D"/>
    <w:rsid w:val="00E62AC2"/>
    <w:rsid w:val="00E76CBF"/>
    <w:rsid w:val="00E84D87"/>
    <w:rsid w:val="00E85F49"/>
    <w:rsid w:val="00E9655A"/>
    <w:rsid w:val="00EA0F1C"/>
    <w:rsid w:val="00EC416A"/>
    <w:rsid w:val="00EE1F7E"/>
    <w:rsid w:val="00F239EE"/>
    <w:rsid w:val="00F23EC9"/>
    <w:rsid w:val="00F4755E"/>
    <w:rsid w:val="00F76CA4"/>
    <w:rsid w:val="00FD1FD1"/>
    <w:rsid w:val="00FE7ADB"/>
    <w:rsid w:val="00FF2FC7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paragraph" w:styleId="ad">
    <w:name w:val="Normal (Web)"/>
    <w:basedOn w:val="a"/>
    <w:semiHidden/>
    <w:unhideWhenUsed/>
    <w:rsid w:val="000574D1"/>
    <w:pPr>
      <w:spacing w:before="100" w:beforeAutospacing="1" w:after="100" w:afterAutospacing="1"/>
    </w:pPr>
  </w:style>
  <w:style w:type="paragraph" w:styleId="3">
    <w:name w:val="Body Text 3"/>
    <w:basedOn w:val="a"/>
    <w:link w:val="30"/>
    <w:semiHidden/>
    <w:unhideWhenUsed/>
    <w:rsid w:val="000574D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0574D1"/>
    <w:rPr>
      <w:sz w:val="16"/>
      <w:szCs w:val="16"/>
    </w:rPr>
  </w:style>
  <w:style w:type="table" w:styleId="ae">
    <w:name w:val="Table Grid"/>
    <w:basedOn w:val="a1"/>
    <w:uiPriority w:val="39"/>
    <w:rsid w:val="000574D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6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80D4D-C7FF-4048-BDF3-D4216BD09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2774</Words>
  <Characters>15812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8</cp:revision>
  <cp:lastPrinted>2023-05-25T08:58:00Z</cp:lastPrinted>
  <dcterms:created xsi:type="dcterms:W3CDTF">2023-05-25T08:47:00Z</dcterms:created>
  <dcterms:modified xsi:type="dcterms:W3CDTF">2023-06-07T13:37:00Z</dcterms:modified>
</cp:coreProperties>
</file>