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Pr="000756C2" w:rsidRDefault="000F30AA" w:rsidP="0094746A">
      <w:pPr>
        <w:pStyle w:val="a3"/>
      </w:pPr>
      <w:r>
        <w:rPr>
          <w:b/>
        </w:rPr>
        <w:t xml:space="preserve">                                                          </w:t>
      </w:r>
      <w:r w:rsidR="00CE73EE" w:rsidRPr="000756C2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6C2">
        <w:rPr>
          <w:b/>
        </w:rPr>
        <w:t xml:space="preserve">                                        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94746A" w:rsidP="00947259">
      <w:pPr>
        <w:spacing w:before="120"/>
        <w:rPr>
          <w:sz w:val="28"/>
        </w:rPr>
      </w:pPr>
      <w:r>
        <w:rPr>
          <w:sz w:val="28"/>
        </w:rPr>
        <w:t>06.04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DA33E1">
        <w:rPr>
          <w:sz w:val="28"/>
        </w:rPr>
        <w:t>6</w:t>
      </w:r>
      <w:r w:rsidR="00371568">
        <w:rPr>
          <w:sz w:val="28"/>
        </w:rPr>
        <w:tab/>
      </w:r>
      <w:r w:rsidR="00371568">
        <w:rPr>
          <w:sz w:val="28"/>
        </w:rPr>
        <w:tab/>
      </w:r>
      <w:r>
        <w:rPr>
          <w:sz w:val="28"/>
        </w:rPr>
        <w:t xml:space="preserve">                      </w:t>
      </w:r>
      <w:r w:rsidR="00371568">
        <w:rPr>
          <w:sz w:val="28"/>
        </w:rPr>
        <w:tab/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62</w:t>
      </w:r>
      <w:bookmarkStart w:id="1" w:name="_GoBack"/>
      <w:bookmarkEnd w:id="1"/>
      <w:r w:rsidR="00947259" w:rsidRPr="00C96E82">
        <w:rPr>
          <w:sz w:val="28"/>
        </w:rPr>
        <w:t xml:space="preserve">  </w:t>
      </w:r>
      <w:r>
        <w:rPr>
          <w:sz w:val="28"/>
        </w:rPr>
        <w:t xml:space="preserve">                                 </w:t>
      </w:r>
      <w:r w:rsidR="00947259" w:rsidRPr="00C96E82">
        <w:rPr>
          <w:sz w:val="28"/>
        </w:rPr>
        <w:t xml:space="preserve"> г.  Белая Калитва</w:t>
      </w:r>
    </w:p>
    <w:p w:rsidR="00D266EB" w:rsidRDefault="00D266E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DA33E1" w:rsidP="00A766FB">
      <w:pPr>
        <w:pStyle w:val="30"/>
        <w:ind w:right="5385"/>
        <w:rPr>
          <w:b w:val="0"/>
          <w:szCs w:val="28"/>
        </w:rPr>
      </w:pPr>
      <w:r>
        <w:rPr>
          <w:b w:val="0"/>
          <w:szCs w:val="28"/>
        </w:rPr>
        <w:t xml:space="preserve">О </w:t>
      </w:r>
      <w:r w:rsidR="00B540DB">
        <w:rPr>
          <w:b w:val="0"/>
          <w:szCs w:val="28"/>
        </w:rPr>
        <w:t xml:space="preserve">проведении мероприятий по сокращению </w:t>
      </w:r>
      <w:r w:rsidR="001E7181">
        <w:rPr>
          <w:b w:val="0"/>
          <w:szCs w:val="28"/>
        </w:rPr>
        <w:t xml:space="preserve">штата и </w:t>
      </w:r>
      <w:r w:rsidR="00A766FB">
        <w:rPr>
          <w:b w:val="0"/>
          <w:szCs w:val="28"/>
        </w:rPr>
        <w:t xml:space="preserve">численности </w:t>
      </w:r>
      <w:r w:rsidR="00CE38D8">
        <w:rPr>
          <w:b w:val="0"/>
          <w:szCs w:val="28"/>
        </w:rPr>
        <w:t xml:space="preserve">муниципальных служащих </w:t>
      </w:r>
      <w:r w:rsidR="00A766FB">
        <w:rPr>
          <w:b w:val="0"/>
          <w:szCs w:val="28"/>
        </w:rPr>
        <w:t>в Администрации Белокалитвинского района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366143" w:rsidRDefault="00DA33E1" w:rsidP="00814486">
      <w:pPr>
        <w:pStyle w:val="30"/>
        <w:spacing w:line="288" w:lineRule="auto"/>
        <w:ind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Pr="00A766FB">
        <w:rPr>
          <w:b w:val="0"/>
          <w:szCs w:val="28"/>
        </w:rPr>
        <w:t xml:space="preserve">с </w:t>
      </w:r>
      <w:r w:rsidR="00A766FB" w:rsidRPr="00A766FB">
        <w:rPr>
          <w:b w:val="0"/>
        </w:rPr>
        <w:t>пунктом 2 статьи 81 Трудово</w:t>
      </w:r>
      <w:r w:rsidR="001E7181">
        <w:rPr>
          <w:b w:val="0"/>
        </w:rPr>
        <w:t xml:space="preserve">го кодекса Российской Федерации, </w:t>
      </w:r>
      <w:r>
        <w:rPr>
          <w:b w:val="0"/>
          <w:szCs w:val="28"/>
        </w:rPr>
        <w:t>поручением Губернатора Ростовской области В.Ю. Голубева по итогам совещания с главами муниципальных образований области 17 февраля 2016 года</w:t>
      </w:r>
      <w:r w:rsidR="001E7181">
        <w:rPr>
          <w:b w:val="0"/>
          <w:szCs w:val="28"/>
        </w:rPr>
        <w:t xml:space="preserve"> «Об оптимизации численности муниципальных служащих»</w:t>
      </w:r>
      <w:r>
        <w:rPr>
          <w:b w:val="0"/>
          <w:szCs w:val="28"/>
        </w:rPr>
        <w:t xml:space="preserve">, </w:t>
      </w:r>
      <w:r w:rsidR="001E7181">
        <w:rPr>
          <w:b w:val="0"/>
          <w:szCs w:val="28"/>
        </w:rPr>
        <w:t xml:space="preserve">решением Собрания депутатов Белокалитвинского района от 24.03.2016 № </w:t>
      </w:r>
      <w:r w:rsidR="00484367">
        <w:rPr>
          <w:b w:val="0"/>
          <w:szCs w:val="28"/>
        </w:rPr>
        <w:t>56</w:t>
      </w:r>
      <w:r w:rsidR="001E7181">
        <w:rPr>
          <w:b w:val="0"/>
          <w:szCs w:val="28"/>
        </w:rPr>
        <w:t xml:space="preserve"> «</w:t>
      </w:r>
      <w:r w:rsidR="001E7181" w:rsidRPr="001E7181">
        <w:rPr>
          <w:b w:val="0"/>
          <w:szCs w:val="28"/>
        </w:rPr>
        <w:t>О внесении изменений в решение Собрания депутатов Белокалитвинского района от 16.12.2005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</w:t>
      </w:r>
      <w:r w:rsidR="001E7181">
        <w:rPr>
          <w:b w:val="0"/>
          <w:szCs w:val="28"/>
        </w:rPr>
        <w:t xml:space="preserve">» и </w:t>
      </w:r>
      <w:r>
        <w:rPr>
          <w:b w:val="0"/>
          <w:szCs w:val="28"/>
        </w:rPr>
        <w:t>в связи с сокращением расходов на содержание аппарата</w:t>
      </w:r>
      <w:r w:rsidR="001E7181">
        <w:rPr>
          <w:b w:val="0"/>
          <w:szCs w:val="28"/>
        </w:rPr>
        <w:t xml:space="preserve"> Администрации Белокалитвинского района</w:t>
      </w:r>
      <w:r w:rsidR="00366143">
        <w:rPr>
          <w:b w:val="0"/>
          <w:szCs w:val="28"/>
        </w:rPr>
        <w:t>,</w:t>
      </w:r>
    </w:p>
    <w:p w:rsidR="00366143" w:rsidRDefault="00366143" w:rsidP="00366143">
      <w:pPr>
        <w:pStyle w:val="30"/>
        <w:ind w:right="142" w:firstLine="709"/>
        <w:rPr>
          <w:b w:val="0"/>
          <w:szCs w:val="28"/>
        </w:rPr>
      </w:pPr>
    </w:p>
    <w:p w:rsidR="00EA2168" w:rsidRDefault="007B3281" w:rsidP="007B3281">
      <w:pPr>
        <w:pStyle w:val="30"/>
        <w:numPr>
          <w:ilvl w:val="0"/>
          <w:numId w:val="3"/>
        </w:numPr>
        <w:spacing w:line="288" w:lineRule="auto"/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С 06</w:t>
      </w:r>
      <w:r w:rsidR="008946A4">
        <w:rPr>
          <w:b w:val="0"/>
          <w:szCs w:val="28"/>
        </w:rPr>
        <w:t>.0</w:t>
      </w:r>
      <w:r w:rsidR="00746FD9">
        <w:rPr>
          <w:b w:val="0"/>
          <w:szCs w:val="28"/>
        </w:rPr>
        <w:t>6</w:t>
      </w:r>
      <w:r w:rsidR="008946A4">
        <w:rPr>
          <w:b w:val="0"/>
          <w:szCs w:val="28"/>
        </w:rPr>
        <w:t xml:space="preserve">.2016 сократить </w:t>
      </w:r>
      <w:r w:rsidR="00C34983">
        <w:rPr>
          <w:b w:val="0"/>
          <w:szCs w:val="28"/>
        </w:rPr>
        <w:t xml:space="preserve">следующие должности </w:t>
      </w:r>
      <w:r w:rsidR="008946A4">
        <w:rPr>
          <w:b w:val="0"/>
          <w:szCs w:val="28"/>
        </w:rPr>
        <w:t>муниципальных служащих Администрации Белокалитвинского района:</w:t>
      </w:r>
    </w:p>
    <w:p w:rsidR="0019098D" w:rsidRDefault="007755F4" w:rsidP="007B3281">
      <w:pPr>
        <w:pStyle w:val="a7"/>
        <w:numPr>
          <w:ilvl w:val="1"/>
          <w:numId w:val="3"/>
        </w:numPr>
        <w:spacing w:line="288" w:lineRule="auto"/>
        <w:ind w:left="0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 штатную единицу з</w:t>
      </w:r>
      <w:r w:rsidR="00746FD9" w:rsidRPr="00746FD9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746FD9" w:rsidRPr="00746FD9">
        <w:rPr>
          <w:bCs/>
          <w:sz w:val="28"/>
          <w:szCs w:val="28"/>
        </w:rPr>
        <w:t xml:space="preserve"> главы Администрации района по сельскому хозяйству</w:t>
      </w:r>
      <w:r w:rsidR="00256C39">
        <w:rPr>
          <w:sz w:val="28"/>
          <w:szCs w:val="28"/>
        </w:rPr>
        <w:t xml:space="preserve"> с должностным окладом 12895,00</w:t>
      </w:r>
      <w:r w:rsidR="0019098D">
        <w:rPr>
          <w:sz w:val="28"/>
          <w:szCs w:val="28"/>
        </w:rPr>
        <w:t xml:space="preserve"> рублей;</w:t>
      </w:r>
    </w:p>
    <w:p w:rsidR="0019098D" w:rsidRDefault="007755F4" w:rsidP="007B3281">
      <w:pPr>
        <w:pStyle w:val="a7"/>
        <w:numPr>
          <w:ilvl w:val="1"/>
          <w:numId w:val="3"/>
        </w:numPr>
        <w:spacing w:line="288" w:lineRule="auto"/>
        <w:ind w:left="0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 штатную единицу з</w:t>
      </w:r>
      <w:r w:rsidR="0019098D" w:rsidRPr="0019098D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19098D" w:rsidRPr="0019098D">
        <w:rPr>
          <w:bCs/>
          <w:sz w:val="28"/>
          <w:szCs w:val="28"/>
        </w:rPr>
        <w:t xml:space="preserve"> главы Администрации района по строительству, промышленности, транспорту, связи</w:t>
      </w:r>
      <w:r w:rsidR="005C3BB1">
        <w:rPr>
          <w:bCs/>
          <w:sz w:val="28"/>
          <w:szCs w:val="28"/>
        </w:rPr>
        <w:t xml:space="preserve"> </w:t>
      </w:r>
      <w:r w:rsidR="0019098D">
        <w:rPr>
          <w:sz w:val="28"/>
          <w:szCs w:val="28"/>
        </w:rPr>
        <w:t xml:space="preserve">с должностным окладом </w:t>
      </w:r>
      <w:r w:rsidR="00256C39">
        <w:rPr>
          <w:sz w:val="28"/>
          <w:szCs w:val="28"/>
        </w:rPr>
        <w:t xml:space="preserve">12895,00 </w:t>
      </w:r>
      <w:r w:rsidR="0019098D">
        <w:rPr>
          <w:sz w:val="28"/>
          <w:szCs w:val="28"/>
        </w:rPr>
        <w:t>рублей;</w:t>
      </w:r>
    </w:p>
    <w:p w:rsidR="0019098D" w:rsidRDefault="007755F4" w:rsidP="007B3281">
      <w:pPr>
        <w:pStyle w:val="a7"/>
        <w:numPr>
          <w:ilvl w:val="1"/>
          <w:numId w:val="3"/>
        </w:numPr>
        <w:spacing w:line="288" w:lineRule="auto"/>
        <w:ind w:left="0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 штатную единицу з</w:t>
      </w:r>
      <w:r w:rsidR="0019098D" w:rsidRPr="0019098D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19098D" w:rsidRPr="0019098D">
        <w:rPr>
          <w:bCs/>
          <w:sz w:val="28"/>
          <w:szCs w:val="28"/>
        </w:rPr>
        <w:t xml:space="preserve"> главы Администрации района по </w:t>
      </w:r>
      <w:r w:rsidR="0019098D">
        <w:rPr>
          <w:bCs/>
          <w:sz w:val="28"/>
          <w:szCs w:val="28"/>
        </w:rPr>
        <w:t>жилищно-коммунальному хозяйству</w:t>
      </w:r>
      <w:r w:rsidR="0019098D">
        <w:rPr>
          <w:sz w:val="28"/>
          <w:szCs w:val="28"/>
        </w:rPr>
        <w:t xml:space="preserve"> с должностным окладом </w:t>
      </w:r>
      <w:r w:rsidR="00256C39">
        <w:rPr>
          <w:sz w:val="28"/>
          <w:szCs w:val="28"/>
        </w:rPr>
        <w:t xml:space="preserve">12895,00 </w:t>
      </w:r>
      <w:r w:rsidR="0019098D">
        <w:rPr>
          <w:sz w:val="28"/>
          <w:szCs w:val="28"/>
        </w:rPr>
        <w:t>рублей;</w:t>
      </w:r>
    </w:p>
    <w:p w:rsidR="00B540DB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t>1 штатную единицу</w:t>
      </w:r>
      <w:r w:rsidR="000F30AA">
        <w:rPr>
          <w:b w:val="0"/>
          <w:bCs/>
          <w:szCs w:val="28"/>
        </w:rPr>
        <w:t xml:space="preserve"> </w:t>
      </w:r>
      <w:r w:rsidRPr="007755F4">
        <w:rPr>
          <w:b w:val="0"/>
          <w:bCs/>
          <w:szCs w:val="28"/>
        </w:rPr>
        <w:t>н</w:t>
      </w:r>
      <w:r w:rsidR="004A4DF1">
        <w:rPr>
          <w:b w:val="0"/>
          <w:szCs w:val="28"/>
        </w:rPr>
        <w:t>ачальник</w:t>
      </w:r>
      <w:r>
        <w:rPr>
          <w:b w:val="0"/>
          <w:szCs w:val="28"/>
        </w:rPr>
        <w:t>а</w:t>
      </w:r>
      <w:r w:rsidR="004A4DF1">
        <w:rPr>
          <w:b w:val="0"/>
          <w:szCs w:val="28"/>
        </w:rPr>
        <w:t xml:space="preserve"> сектора по инвестициям </w:t>
      </w:r>
      <w:r w:rsidR="004A4DF1" w:rsidRPr="004A4DF1">
        <w:rPr>
          <w:b w:val="0"/>
          <w:szCs w:val="28"/>
        </w:rPr>
        <w:t xml:space="preserve">с должностным окладом </w:t>
      </w:r>
      <w:r w:rsidR="004A4DF1">
        <w:rPr>
          <w:b w:val="0"/>
          <w:szCs w:val="28"/>
        </w:rPr>
        <w:t>9160</w:t>
      </w:r>
      <w:r w:rsidR="00256C39">
        <w:rPr>
          <w:b w:val="0"/>
          <w:szCs w:val="28"/>
        </w:rPr>
        <w:t>,00</w:t>
      </w:r>
      <w:r w:rsidR="004A4DF1" w:rsidRPr="004A4DF1">
        <w:rPr>
          <w:b w:val="0"/>
          <w:szCs w:val="28"/>
        </w:rPr>
        <w:t xml:space="preserve"> рублей</w:t>
      </w:r>
      <w:r w:rsidR="004A4DF1">
        <w:rPr>
          <w:b w:val="0"/>
          <w:szCs w:val="28"/>
        </w:rPr>
        <w:t>;</w:t>
      </w:r>
    </w:p>
    <w:p w:rsidR="004A4DF1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t>1 штатную единицу</w:t>
      </w:r>
      <w:r>
        <w:rPr>
          <w:bCs/>
          <w:szCs w:val="28"/>
        </w:rPr>
        <w:t xml:space="preserve"> с</w:t>
      </w:r>
      <w:r w:rsidR="004A4DF1">
        <w:rPr>
          <w:b w:val="0"/>
          <w:szCs w:val="28"/>
        </w:rPr>
        <w:t>пециалист</w:t>
      </w:r>
      <w:r>
        <w:rPr>
          <w:b w:val="0"/>
          <w:szCs w:val="28"/>
        </w:rPr>
        <w:t>а</w:t>
      </w:r>
      <w:r w:rsidR="004A4DF1">
        <w:rPr>
          <w:b w:val="0"/>
          <w:szCs w:val="28"/>
        </w:rPr>
        <w:t xml:space="preserve"> первой категории сектора по инвестициям </w:t>
      </w:r>
      <w:r w:rsidR="004A4DF1" w:rsidRPr="004A4DF1">
        <w:rPr>
          <w:b w:val="0"/>
          <w:szCs w:val="28"/>
        </w:rPr>
        <w:t xml:space="preserve">с должностным окладом </w:t>
      </w:r>
      <w:r w:rsidR="007F2177">
        <w:rPr>
          <w:b w:val="0"/>
          <w:szCs w:val="28"/>
        </w:rPr>
        <w:t>6192</w:t>
      </w:r>
      <w:r w:rsidR="00256C39">
        <w:rPr>
          <w:b w:val="0"/>
          <w:szCs w:val="28"/>
        </w:rPr>
        <w:t>,00</w:t>
      </w:r>
      <w:r w:rsidR="007F2177">
        <w:rPr>
          <w:b w:val="0"/>
          <w:szCs w:val="28"/>
        </w:rPr>
        <w:t xml:space="preserve"> рубля</w:t>
      </w:r>
      <w:r w:rsidR="004A4DF1">
        <w:rPr>
          <w:b w:val="0"/>
          <w:szCs w:val="28"/>
        </w:rPr>
        <w:t>;</w:t>
      </w:r>
    </w:p>
    <w:p w:rsidR="007755F4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t>1 штатную единицу</w:t>
      </w:r>
      <w:r>
        <w:rPr>
          <w:bCs/>
          <w:szCs w:val="28"/>
        </w:rPr>
        <w:t xml:space="preserve"> с</w:t>
      </w:r>
      <w:r>
        <w:rPr>
          <w:b w:val="0"/>
          <w:szCs w:val="28"/>
        </w:rPr>
        <w:t xml:space="preserve">пециалиста первой категории контрольно-организационной службы </w:t>
      </w:r>
      <w:r w:rsidRPr="004A4DF1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6192</w:t>
      </w:r>
      <w:r w:rsidR="00256C39">
        <w:rPr>
          <w:b w:val="0"/>
          <w:szCs w:val="28"/>
        </w:rPr>
        <w:t>,00</w:t>
      </w:r>
      <w:r>
        <w:rPr>
          <w:b w:val="0"/>
          <w:szCs w:val="28"/>
        </w:rPr>
        <w:t xml:space="preserve"> рубля;</w:t>
      </w:r>
    </w:p>
    <w:p w:rsidR="007755F4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lastRenderedPageBreak/>
        <w:t>1 штатную единицу</w:t>
      </w:r>
      <w:r>
        <w:rPr>
          <w:bCs/>
          <w:szCs w:val="28"/>
        </w:rPr>
        <w:t xml:space="preserve"> с</w:t>
      </w:r>
      <w:r>
        <w:rPr>
          <w:b w:val="0"/>
          <w:szCs w:val="28"/>
        </w:rPr>
        <w:t xml:space="preserve">пециалиста первой категории сектора реализации жилищных программ </w:t>
      </w:r>
      <w:r w:rsidRPr="004A4DF1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6192</w:t>
      </w:r>
      <w:r w:rsidR="00256C39">
        <w:rPr>
          <w:b w:val="0"/>
          <w:szCs w:val="28"/>
        </w:rPr>
        <w:t>,00</w:t>
      </w:r>
      <w:r>
        <w:rPr>
          <w:b w:val="0"/>
          <w:szCs w:val="28"/>
        </w:rPr>
        <w:t xml:space="preserve"> рубля;</w:t>
      </w:r>
    </w:p>
    <w:p w:rsidR="007755F4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t>1 штатную единицу</w:t>
      </w:r>
      <w:r w:rsidR="000F30AA">
        <w:rPr>
          <w:b w:val="0"/>
          <w:bCs/>
          <w:szCs w:val="28"/>
        </w:rPr>
        <w:t xml:space="preserve"> </w:t>
      </w:r>
      <w:r w:rsidRPr="007755F4">
        <w:rPr>
          <w:b w:val="0"/>
          <w:bCs/>
          <w:szCs w:val="28"/>
        </w:rPr>
        <w:t>в</w:t>
      </w:r>
      <w:r>
        <w:rPr>
          <w:b w:val="0"/>
        </w:rPr>
        <w:t>едущего</w:t>
      </w:r>
      <w:r w:rsidRPr="007755F4">
        <w:rPr>
          <w:b w:val="0"/>
        </w:rPr>
        <w:t xml:space="preserve"> специалист</w:t>
      </w:r>
      <w:r>
        <w:rPr>
          <w:b w:val="0"/>
        </w:rPr>
        <w:t>а</w:t>
      </w:r>
      <w:r w:rsidRPr="007755F4">
        <w:rPr>
          <w:b w:val="0"/>
        </w:rPr>
        <w:t xml:space="preserve"> по юридическим вопросам</w:t>
      </w:r>
      <w:r>
        <w:rPr>
          <w:b w:val="0"/>
        </w:rPr>
        <w:t xml:space="preserve"> о</w:t>
      </w:r>
      <w:r w:rsidRPr="007755F4">
        <w:rPr>
          <w:b w:val="0"/>
        </w:rPr>
        <w:t>тдела сельского хозяйства, продовольствия и защиты окружающей среды</w:t>
      </w:r>
      <w:r w:rsidR="000F30AA">
        <w:rPr>
          <w:b w:val="0"/>
        </w:rPr>
        <w:t xml:space="preserve"> </w:t>
      </w:r>
      <w:r w:rsidRPr="004A4DF1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7523</w:t>
      </w:r>
      <w:r w:rsidR="00256C39">
        <w:rPr>
          <w:b w:val="0"/>
          <w:szCs w:val="28"/>
        </w:rPr>
        <w:t>,00</w:t>
      </w:r>
      <w:r>
        <w:rPr>
          <w:b w:val="0"/>
          <w:szCs w:val="28"/>
        </w:rPr>
        <w:t xml:space="preserve"> рубля;</w:t>
      </w:r>
    </w:p>
    <w:p w:rsidR="007755F4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>
        <w:rPr>
          <w:b w:val="0"/>
          <w:bCs/>
          <w:szCs w:val="28"/>
        </w:rPr>
        <w:t>0,5</w:t>
      </w:r>
      <w:r w:rsidRPr="007755F4">
        <w:rPr>
          <w:b w:val="0"/>
          <w:bCs/>
          <w:szCs w:val="28"/>
        </w:rPr>
        <w:t xml:space="preserve"> штатн</w:t>
      </w:r>
      <w:r>
        <w:rPr>
          <w:b w:val="0"/>
          <w:bCs/>
          <w:szCs w:val="28"/>
        </w:rPr>
        <w:t>ой</w:t>
      </w:r>
      <w:r w:rsidRPr="007755F4">
        <w:rPr>
          <w:b w:val="0"/>
          <w:bCs/>
          <w:szCs w:val="28"/>
        </w:rPr>
        <w:t xml:space="preserve"> единиц</w:t>
      </w:r>
      <w:r>
        <w:rPr>
          <w:b w:val="0"/>
          <w:bCs/>
          <w:szCs w:val="28"/>
        </w:rPr>
        <w:t>ы</w:t>
      </w:r>
      <w:r w:rsidR="000F30AA">
        <w:rPr>
          <w:b w:val="0"/>
          <w:bCs/>
          <w:szCs w:val="28"/>
        </w:rPr>
        <w:t xml:space="preserve"> </w:t>
      </w:r>
      <w:r w:rsidRPr="007755F4">
        <w:rPr>
          <w:b w:val="0"/>
          <w:bCs/>
          <w:szCs w:val="28"/>
        </w:rPr>
        <w:t>в</w:t>
      </w:r>
      <w:r>
        <w:rPr>
          <w:b w:val="0"/>
        </w:rPr>
        <w:t>едущего</w:t>
      </w:r>
      <w:r w:rsidRPr="007755F4">
        <w:rPr>
          <w:b w:val="0"/>
        </w:rPr>
        <w:t xml:space="preserve"> специалист</w:t>
      </w:r>
      <w:r>
        <w:rPr>
          <w:b w:val="0"/>
        </w:rPr>
        <w:t>а</w:t>
      </w:r>
      <w:r w:rsidRPr="007755F4">
        <w:rPr>
          <w:b w:val="0"/>
        </w:rPr>
        <w:t xml:space="preserve"> по </w:t>
      </w:r>
      <w:r>
        <w:rPr>
          <w:b w:val="0"/>
        </w:rPr>
        <w:t>финансовым</w:t>
      </w:r>
      <w:r w:rsidRPr="007755F4">
        <w:rPr>
          <w:b w:val="0"/>
        </w:rPr>
        <w:t xml:space="preserve"> вопросам</w:t>
      </w:r>
      <w:r>
        <w:rPr>
          <w:b w:val="0"/>
        </w:rPr>
        <w:t xml:space="preserve"> о</w:t>
      </w:r>
      <w:r w:rsidRPr="007755F4">
        <w:rPr>
          <w:b w:val="0"/>
        </w:rPr>
        <w:t>тдела сельского хозяйства, продовольствия и защиты окружающей среды</w:t>
      </w:r>
      <w:r w:rsidR="000F30AA">
        <w:rPr>
          <w:b w:val="0"/>
        </w:rPr>
        <w:t xml:space="preserve"> </w:t>
      </w:r>
      <w:r w:rsidRPr="004A4DF1">
        <w:rPr>
          <w:b w:val="0"/>
          <w:szCs w:val="28"/>
        </w:rPr>
        <w:t xml:space="preserve">с должностным окладом </w:t>
      </w:r>
      <w:r w:rsidR="00256C39">
        <w:rPr>
          <w:b w:val="0"/>
          <w:szCs w:val="28"/>
        </w:rPr>
        <w:t xml:space="preserve">7523,00 </w:t>
      </w:r>
      <w:r>
        <w:rPr>
          <w:b w:val="0"/>
          <w:szCs w:val="28"/>
        </w:rPr>
        <w:t>рублей;</w:t>
      </w:r>
    </w:p>
    <w:p w:rsidR="007755F4" w:rsidRDefault="007755F4" w:rsidP="007B3281">
      <w:pPr>
        <w:pStyle w:val="30"/>
        <w:numPr>
          <w:ilvl w:val="1"/>
          <w:numId w:val="3"/>
        </w:numPr>
        <w:spacing w:line="288" w:lineRule="auto"/>
        <w:ind w:left="0" w:right="142" w:firstLine="568"/>
        <w:rPr>
          <w:b w:val="0"/>
          <w:szCs w:val="28"/>
        </w:rPr>
      </w:pPr>
      <w:r w:rsidRPr="007755F4">
        <w:rPr>
          <w:b w:val="0"/>
          <w:bCs/>
          <w:szCs w:val="28"/>
        </w:rPr>
        <w:t>1 штатную единицу</w:t>
      </w:r>
      <w:r w:rsidR="000F30AA">
        <w:rPr>
          <w:b w:val="0"/>
          <w:bCs/>
          <w:szCs w:val="28"/>
        </w:rPr>
        <w:t xml:space="preserve"> </w:t>
      </w:r>
      <w:r w:rsidRPr="007755F4">
        <w:rPr>
          <w:b w:val="0"/>
          <w:bCs/>
          <w:szCs w:val="28"/>
        </w:rPr>
        <w:t>с</w:t>
      </w:r>
      <w:r w:rsidRPr="007755F4">
        <w:rPr>
          <w:b w:val="0"/>
          <w:szCs w:val="28"/>
        </w:rPr>
        <w:t>п</w:t>
      </w:r>
      <w:r>
        <w:rPr>
          <w:b w:val="0"/>
          <w:szCs w:val="28"/>
        </w:rPr>
        <w:t xml:space="preserve">ециалиста первой категории отдела архитектуры </w:t>
      </w:r>
      <w:r w:rsidRPr="004A4DF1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6192</w:t>
      </w:r>
      <w:r w:rsidR="00256C39">
        <w:rPr>
          <w:b w:val="0"/>
          <w:szCs w:val="28"/>
        </w:rPr>
        <w:t>,00</w:t>
      </w:r>
      <w:r>
        <w:rPr>
          <w:b w:val="0"/>
          <w:szCs w:val="28"/>
        </w:rPr>
        <w:t xml:space="preserve"> рубля.</w:t>
      </w:r>
    </w:p>
    <w:p w:rsidR="00C05020" w:rsidRPr="00C05020" w:rsidRDefault="000964F7" w:rsidP="007B3281">
      <w:pPr>
        <w:pStyle w:val="30"/>
        <w:numPr>
          <w:ilvl w:val="0"/>
          <w:numId w:val="3"/>
        </w:numPr>
        <w:spacing w:line="288" w:lineRule="auto"/>
        <w:ind w:left="0" w:right="142" w:firstLine="709"/>
        <w:rPr>
          <w:b w:val="0"/>
          <w:szCs w:val="28"/>
        </w:rPr>
      </w:pPr>
      <w:r w:rsidRPr="000964F7">
        <w:rPr>
          <w:b w:val="0"/>
          <w:szCs w:val="28"/>
        </w:rPr>
        <w:t xml:space="preserve">Ввести одну </w:t>
      </w:r>
      <w:r w:rsidR="00025DEB">
        <w:rPr>
          <w:b w:val="0"/>
          <w:szCs w:val="28"/>
        </w:rPr>
        <w:t xml:space="preserve">штатную </w:t>
      </w:r>
      <w:r w:rsidRPr="000964F7">
        <w:rPr>
          <w:b w:val="0"/>
          <w:szCs w:val="28"/>
        </w:rPr>
        <w:t xml:space="preserve">единицу </w:t>
      </w:r>
      <w:r>
        <w:rPr>
          <w:b w:val="0"/>
          <w:szCs w:val="28"/>
        </w:rPr>
        <w:t>з</w:t>
      </w:r>
      <w:r w:rsidRPr="000964F7">
        <w:rPr>
          <w:b w:val="0"/>
          <w:bCs/>
        </w:rPr>
        <w:t>аместител</w:t>
      </w:r>
      <w:r>
        <w:rPr>
          <w:b w:val="0"/>
          <w:bCs/>
        </w:rPr>
        <w:t>я</w:t>
      </w:r>
      <w:r w:rsidRPr="000964F7">
        <w:rPr>
          <w:b w:val="0"/>
          <w:bCs/>
        </w:rPr>
        <w:t xml:space="preserve"> главы </w:t>
      </w:r>
      <w:r w:rsidRPr="000964F7">
        <w:rPr>
          <w:b w:val="0"/>
          <w:bCs/>
        </w:rPr>
        <w:br/>
        <w:t>Администрации</w:t>
      </w:r>
      <w:r>
        <w:rPr>
          <w:b w:val="0"/>
          <w:bCs/>
        </w:rPr>
        <w:t xml:space="preserve"> р</w:t>
      </w:r>
      <w:r w:rsidRPr="000964F7">
        <w:rPr>
          <w:b w:val="0"/>
          <w:bCs/>
        </w:rPr>
        <w:t>айона по  жилищно-коммунальному хозяйству</w:t>
      </w:r>
      <w:r>
        <w:rPr>
          <w:b w:val="0"/>
          <w:bCs/>
        </w:rPr>
        <w:t xml:space="preserve"> и строительству с должностным окладом 12895</w:t>
      </w:r>
      <w:r w:rsidR="00256C39">
        <w:rPr>
          <w:b w:val="0"/>
          <w:bCs/>
        </w:rPr>
        <w:t>,00</w:t>
      </w:r>
      <w:r>
        <w:rPr>
          <w:b w:val="0"/>
          <w:bCs/>
        </w:rPr>
        <w:t xml:space="preserve"> рублей.</w:t>
      </w:r>
    </w:p>
    <w:p w:rsidR="000964F7" w:rsidRDefault="00577727" w:rsidP="007B3281">
      <w:pPr>
        <w:pStyle w:val="30"/>
        <w:numPr>
          <w:ilvl w:val="0"/>
          <w:numId w:val="3"/>
        </w:numPr>
        <w:spacing w:line="288" w:lineRule="auto"/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</w:t>
      </w:r>
      <w:r w:rsidR="000964F7" w:rsidRPr="006E69C7">
        <w:rPr>
          <w:b w:val="0"/>
          <w:szCs w:val="28"/>
        </w:rPr>
        <w:t xml:space="preserve"> структурно</w:t>
      </w:r>
      <w:r>
        <w:rPr>
          <w:b w:val="0"/>
          <w:szCs w:val="28"/>
        </w:rPr>
        <w:t>е</w:t>
      </w:r>
      <w:r w:rsidR="000964F7" w:rsidRPr="006E69C7">
        <w:rPr>
          <w:b w:val="0"/>
          <w:szCs w:val="28"/>
        </w:rPr>
        <w:t xml:space="preserve"> подразделени</w:t>
      </w:r>
      <w:r>
        <w:rPr>
          <w:b w:val="0"/>
          <w:szCs w:val="28"/>
        </w:rPr>
        <w:t>е</w:t>
      </w:r>
      <w:r w:rsidR="000964F7" w:rsidRPr="006E69C7">
        <w:rPr>
          <w:b w:val="0"/>
          <w:szCs w:val="28"/>
        </w:rPr>
        <w:t xml:space="preserve"> «</w:t>
      </w:r>
      <w:r w:rsidR="000964F7">
        <w:rPr>
          <w:b w:val="0"/>
          <w:szCs w:val="28"/>
        </w:rPr>
        <w:t>Отдел экономики, малого бизнеса</w:t>
      </w:r>
      <w:r w:rsidR="00C74791">
        <w:rPr>
          <w:b w:val="0"/>
          <w:szCs w:val="28"/>
        </w:rPr>
        <w:t>, инвестиций</w:t>
      </w:r>
      <w:r w:rsidR="000964F7">
        <w:rPr>
          <w:b w:val="0"/>
          <w:szCs w:val="28"/>
        </w:rPr>
        <w:t xml:space="preserve"> и местного самоуправления</w:t>
      </w:r>
      <w:r w:rsidR="000964F7" w:rsidRPr="006E69C7">
        <w:rPr>
          <w:b w:val="0"/>
          <w:szCs w:val="28"/>
        </w:rPr>
        <w:t xml:space="preserve">» </w:t>
      </w:r>
      <w:r w:rsidR="000964F7">
        <w:rPr>
          <w:b w:val="0"/>
          <w:szCs w:val="28"/>
        </w:rPr>
        <w:t xml:space="preserve">одну </w:t>
      </w:r>
      <w:r w:rsidR="00025DEB">
        <w:rPr>
          <w:b w:val="0"/>
          <w:szCs w:val="28"/>
        </w:rPr>
        <w:t xml:space="preserve">штатную </w:t>
      </w:r>
      <w:r w:rsidR="000964F7">
        <w:rPr>
          <w:b w:val="0"/>
          <w:szCs w:val="28"/>
        </w:rPr>
        <w:t>единицу</w:t>
      </w:r>
      <w:r w:rsidR="000F30AA">
        <w:rPr>
          <w:b w:val="0"/>
          <w:szCs w:val="28"/>
        </w:rPr>
        <w:t xml:space="preserve"> </w:t>
      </w:r>
      <w:r w:rsidR="00130C4E">
        <w:rPr>
          <w:b w:val="0"/>
          <w:szCs w:val="28"/>
        </w:rPr>
        <w:t>специалиста первой категории</w:t>
      </w:r>
      <w:r w:rsidR="000964F7" w:rsidRPr="006E69C7">
        <w:rPr>
          <w:b w:val="0"/>
          <w:szCs w:val="28"/>
        </w:rPr>
        <w:t xml:space="preserve"> с должностным окладом </w:t>
      </w:r>
      <w:r w:rsidR="00130C4E">
        <w:rPr>
          <w:b w:val="0"/>
          <w:szCs w:val="28"/>
        </w:rPr>
        <w:t>6192</w:t>
      </w:r>
      <w:r w:rsidR="00256C39">
        <w:rPr>
          <w:b w:val="0"/>
          <w:szCs w:val="28"/>
        </w:rPr>
        <w:t>,00</w:t>
      </w:r>
      <w:r w:rsidR="000964F7">
        <w:rPr>
          <w:b w:val="0"/>
          <w:szCs w:val="28"/>
        </w:rPr>
        <w:t xml:space="preserve"> рубл</w:t>
      </w:r>
      <w:r w:rsidR="00130C4E">
        <w:rPr>
          <w:b w:val="0"/>
          <w:szCs w:val="28"/>
        </w:rPr>
        <w:t>я</w:t>
      </w:r>
      <w:r w:rsidR="000964F7">
        <w:rPr>
          <w:b w:val="0"/>
          <w:szCs w:val="28"/>
        </w:rPr>
        <w:t>.</w:t>
      </w:r>
    </w:p>
    <w:p w:rsidR="00172A70" w:rsidRDefault="00C31CAB" w:rsidP="007B3281">
      <w:pPr>
        <w:pStyle w:val="a7"/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Белокалитвинского района</w:t>
      </w:r>
      <w:r w:rsidR="000F30AA">
        <w:rPr>
          <w:sz w:val="28"/>
          <w:szCs w:val="28"/>
        </w:rPr>
        <w:t xml:space="preserve"> </w:t>
      </w:r>
      <w:r w:rsidR="00D457DD">
        <w:rPr>
          <w:sz w:val="28"/>
          <w:szCs w:val="28"/>
        </w:rPr>
        <w:t>(ведущему специалисту по кадровой работе Зарубиной В.В.)</w:t>
      </w:r>
      <w:r>
        <w:rPr>
          <w:sz w:val="28"/>
          <w:szCs w:val="28"/>
        </w:rPr>
        <w:t>:</w:t>
      </w:r>
    </w:p>
    <w:p w:rsidR="00C31CAB" w:rsidRDefault="007B3281" w:rsidP="007B3281">
      <w:pPr>
        <w:pStyle w:val="a7"/>
        <w:numPr>
          <w:ilvl w:val="1"/>
          <w:numId w:val="3"/>
        </w:numPr>
        <w:tabs>
          <w:tab w:val="num" w:pos="709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25DEB">
        <w:rPr>
          <w:sz w:val="28"/>
          <w:szCs w:val="28"/>
        </w:rPr>
        <w:t>ведомить</w:t>
      </w:r>
      <w:r w:rsidR="00A766FB" w:rsidRPr="00A766FB">
        <w:rPr>
          <w:sz w:val="28"/>
          <w:szCs w:val="28"/>
        </w:rPr>
        <w:t xml:space="preserve"> о сокращени</w:t>
      </w:r>
      <w:r w:rsidR="00474167">
        <w:rPr>
          <w:sz w:val="28"/>
          <w:szCs w:val="28"/>
        </w:rPr>
        <w:t>и</w:t>
      </w:r>
      <w:r w:rsidR="000F30AA">
        <w:rPr>
          <w:sz w:val="28"/>
          <w:szCs w:val="28"/>
        </w:rPr>
        <w:t xml:space="preserve"> </w:t>
      </w:r>
      <w:r w:rsidR="00025DEB">
        <w:rPr>
          <w:sz w:val="28"/>
          <w:szCs w:val="28"/>
        </w:rPr>
        <w:t xml:space="preserve">штата и </w:t>
      </w:r>
      <w:r w:rsidR="00A766FB" w:rsidRPr="00A766FB">
        <w:rPr>
          <w:sz w:val="28"/>
          <w:szCs w:val="28"/>
        </w:rPr>
        <w:t xml:space="preserve">численности </w:t>
      </w:r>
      <w:r w:rsidR="00A766FB">
        <w:rPr>
          <w:sz w:val="28"/>
          <w:szCs w:val="28"/>
        </w:rPr>
        <w:t>следующих работников:</w:t>
      </w:r>
    </w:p>
    <w:p w:rsidR="00A766FB" w:rsidRP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 w:rsidRPr="00A766FB">
        <w:rPr>
          <w:bCs/>
          <w:sz w:val="28"/>
          <w:szCs w:val="28"/>
        </w:rPr>
        <w:t>Жирнова Ивана Викторовича, заместителя главы Администрации района по сельскому хозяйству</w:t>
      </w:r>
      <w:r>
        <w:rPr>
          <w:bCs/>
          <w:sz w:val="28"/>
          <w:szCs w:val="28"/>
        </w:rPr>
        <w:t>;</w:t>
      </w:r>
    </w:p>
    <w:p w:rsidR="00A766FB" w:rsidRP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Гусева Константина Семеновича, </w:t>
      </w:r>
      <w:r w:rsidRPr="00A766FB">
        <w:rPr>
          <w:bCs/>
          <w:sz w:val="28"/>
          <w:szCs w:val="28"/>
        </w:rPr>
        <w:t xml:space="preserve">заместителя </w:t>
      </w:r>
      <w:r w:rsidR="00D457DD">
        <w:rPr>
          <w:bCs/>
          <w:sz w:val="28"/>
          <w:szCs w:val="28"/>
        </w:rPr>
        <w:t xml:space="preserve">главы </w:t>
      </w:r>
      <w:r w:rsidR="00D457DD">
        <w:rPr>
          <w:bCs/>
          <w:sz w:val="28"/>
          <w:szCs w:val="28"/>
        </w:rPr>
        <w:br/>
        <w:t xml:space="preserve">Администрации района по </w:t>
      </w:r>
      <w:r w:rsidRPr="00A766FB">
        <w:rPr>
          <w:bCs/>
          <w:sz w:val="28"/>
          <w:szCs w:val="28"/>
        </w:rPr>
        <w:t>жилищно-коммунальному хозяйству</w:t>
      </w:r>
      <w:r w:rsidR="003E423D">
        <w:rPr>
          <w:bCs/>
          <w:sz w:val="28"/>
          <w:szCs w:val="28"/>
        </w:rPr>
        <w:t xml:space="preserve"> (по выходу из </w:t>
      </w:r>
      <w:r w:rsidR="00B518DB">
        <w:rPr>
          <w:bCs/>
          <w:sz w:val="28"/>
          <w:szCs w:val="28"/>
        </w:rPr>
        <w:t xml:space="preserve">основного </w:t>
      </w:r>
      <w:r w:rsidR="003E423D">
        <w:rPr>
          <w:bCs/>
          <w:sz w:val="28"/>
          <w:szCs w:val="28"/>
        </w:rPr>
        <w:t>ежегодного оплачиваемого отпуска)</w:t>
      </w:r>
      <w:r>
        <w:rPr>
          <w:bCs/>
          <w:sz w:val="28"/>
          <w:szCs w:val="28"/>
        </w:rPr>
        <w:t>;</w:t>
      </w:r>
    </w:p>
    <w:p w:rsidR="00A766FB" w:rsidRP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Кишкину Марину Александровну, начальника сектора по инвестициям;</w:t>
      </w:r>
    </w:p>
    <w:p w:rsidR="00A766FB" w:rsidRP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Рязанову Ларису Петровну, специалиста первой категории</w:t>
      </w:r>
      <w:r w:rsidR="000F3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сектора по инвестициям;</w:t>
      </w:r>
    </w:p>
    <w:p w:rsidR="00A766FB" w:rsidRPr="00A766FB" w:rsidRDefault="00E77105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Рубанову Маргариту Юрьевну</w:t>
      </w:r>
      <w:r w:rsidR="00A766FB">
        <w:rPr>
          <w:bCs/>
          <w:sz w:val="28"/>
          <w:szCs w:val="28"/>
        </w:rPr>
        <w:t>, специалиста первой категории контрольно-организационной службы;</w:t>
      </w:r>
    </w:p>
    <w:p w:rsid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Виноградову Оксану Александровну, ведущего специалиста по юридическим вопросам о</w:t>
      </w:r>
      <w:r w:rsidRPr="00A766F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766FB">
        <w:rPr>
          <w:sz w:val="28"/>
          <w:szCs w:val="28"/>
        </w:rPr>
        <w:t xml:space="preserve"> сельского хозяйства, продовольствия и защиты окружающей среды</w:t>
      </w:r>
      <w:r>
        <w:rPr>
          <w:sz w:val="28"/>
          <w:szCs w:val="28"/>
        </w:rPr>
        <w:t>;</w:t>
      </w:r>
    </w:p>
    <w:p w:rsid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Войтову Ирину Васильевну, ведущего специалиста по финансовы</w:t>
      </w:r>
      <w:r w:rsidR="00CE38D8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>о</w:t>
      </w:r>
      <w:r w:rsidRPr="00A766F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766FB">
        <w:rPr>
          <w:sz w:val="28"/>
          <w:szCs w:val="28"/>
        </w:rPr>
        <w:t xml:space="preserve"> сельского хозяйства, продовольствия и защиты окружающей среды</w:t>
      </w:r>
      <w:r>
        <w:rPr>
          <w:sz w:val="28"/>
          <w:szCs w:val="28"/>
        </w:rPr>
        <w:t>;</w:t>
      </w:r>
    </w:p>
    <w:p w:rsidR="00A766FB" w:rsidRDefault="00A766FB" w:rsidP="00E77105">
      <w:pPr>
        <w:pStyle w:val="a7"/>
        <w:numPr>
          <w:ilvl w:val="2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Мукомел Валентину Николаевну, специалиста первой категории отдела архитектуры.</w:t>
      </w:r>
    </w:p>
    <w:p w:rsidR="00E77105" w:rsidRDefault="00E77105" w:rsidP="00E77105">
      <w:pPr>
        <w:pStyle w:val="a7"/>
        <w:spacing w:line="288" w:lineRule="auto"/>
        <w:ind w:left="709"/>
        <w:jc w:val="both"/>
        <w:rPr>
          <w:sz w:val="28"/>
          <w:szCs w:val="28"/>
        </w:rPr>
      </w:pPr>
    </w:p>
    <w:p w:rsidR="00FC795E" w:rsidRDefault="00FC795E" w:rsidP="007B3281">
      <w:pPr>
        <w:pStyle w:val="a7"/>
        <w:numPr>
          <w:ilvl w:val="1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3E353F">
        <w:rPr>
          <w:sz w:val="28"/>
          <w:szCs w:val="28"/>
        </w:rPr>
        <w:t xml:space="preserve">Сообщить в </w:t>
      </w:r>
      <w:r w:rsidR="003E353F" w:rsidRPr="003E353F">
        <w:rPr>
          <w:sz w:val="28"/>
          <w:szCs w:val="28"/>
        </w:rPr>
        <w:t>Государственное учреждение «Центр занятости населения» г. Белая Калитва</w:t>
      </w:r>
      <w:r w:rsidRPr="003E353F">
        <w:rPr>
          <w:sz w:val="28"/>
          <w:szCs w:val="28"/>
        </w:rPr>
        <w:t xml:space="preserve"> о предстоящем сокращении численности работников Администрации Белокалитвинского района.</w:t>
      </w:r>
    </w:p>
    <w:p w:rsidR="00B62C05" w:rsidRPr="00D573A6" w:rsidRDefault="00B62C05" w:rsidP="007B3281">
      <w:pPr>
        <w:pStyle w:val="a7"/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 w:rsidR="004E37A6"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7B3281">
      <w:pPr>
        <w:spacing w:line="288" w:lineRule="auto"/>
        <w:rPr>
          <w:sz w:val="28"/>
          <w:szCs w:val="28"/>
        </w:rPr>
      </w:pPr>
    </w:p>
    <w:p w:rsidR="00881FE7" w:rsidRPr="00C31CAB" w:rsidRDefault="00881FE7" w:rsidP="004E37A6">
      <w:pPr>
        <w:rPr>
          <w:sz w:val="28"/>
          <w:szCs w:val="28"/>
        </w:rPr>
      </w:pPr>
    </w:p>
    <w:p w:rsidR="00E668D2" w:rsidRPr="00C31CAB" w:rsidRDefault="00881FE7" w:rsidP="00881FE7">
      <w:pPr>
        <w:ind w:firstLine="708"/>
        <w:rPr>
          <w:sz w:val="28"/>
          <w:szCs w:val="28"/>
        </w:rPr>
      </w:pPr>
      <w:r w:rsidRPr="00C31CAB">
        <w:rPr>
          <w:sz w:val="28"/>
          <w:szCs w:val="28"/>
        </w:rPr>
        <w:t>Глава района</w:t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Pr="00C31CAB">
        <w:rPr>
          <w:sz w:val="28"/>
          <w:szCs w:val="28"/>
        </w:rPr>
        <w:tab/>
      </w:r>
      <w:r w:rsidR="004E37A6" w:rsidRPr="00C31CAB">
        <w:rPr>
          <w:sz w:val="28"/>
          <w:szCs w:val="28"/>
        </w:rPr>
        <w:t>О.А. Мельникова</w:t>
      </w:r>
    </w:p>
    <w:p w:rsidR="00E668D2" w:rsidRPr="00C31CAB" w:rsidRDefault="00E668D2" w:rsidP="004E37A6">
      <w:pPr>
        <w:rPr>
          <w:sz w:val="28"/>
          <w:szCs w:val="28"/>
        </w:rPr>
      </w:pPr>
    </w:p>
    <w:p w:rsidR="001135E1" w:rsidRPr="000756C2" w:rsidRDefault="000F30AA" w:rsidP="004E37A6">
      <w:pPr>
        <w:rPr>
          <w:color w:val="FFFFFF" w:themeColor="background1"/>
          <w:sz w:val="28"/>
          <w:szCs w:val="28"/>
        </w:rPr>
      </w:pPr>
      <w:r w:rsidRPr="000756C2">
        <w:rPr>
          <w:color w:val="FFFFFF" w:themeColor="background1"/>
          <w:sz w:val="28"/>
          <w:szCs w:val="28"/>
        </w:rPr>
        <w:t>Вер</w:t>
      </w:r>
      <w:r w:rsidR="00C31CAB" w:rsidRPr="000756C2">
        <w:rPr>
          <w:color w:val="FFFFFF" w:themeColor="background1"/>
          <w:sz w:val="28"/>
          <w:szCs w:val="28"/>
        </w:rPr>
        <w:t>н</w:t>
      </w:r>
      <w:r w:rsidR="00A358FC" w:rsidRPr="000756C2">
        <w:rPr>
          <w:color w:val="FFFFFF" w:themeColor="background1"/>
          <w:sz w:val="28"/>
          <w:szCs w:val="28"/>
        </w:rPr>
        <w:t>о:</w:t>
      </w:r>
    </w:p>
    <w:p w:rsidR="00A358FC" w:rsidRPr="000756C2" w:rsidRDefault="00A358FC" w:rsidP="004E37A6">
      <w:pPr>
        <w:rPr>
          <w:color w:val="FFFFFF" w:themeColor="background1"/>
          <w:sz w:val="28"/>
          <w:szCs w:val="28"/>
        </w:rPr>
      </w:pPr>
      <w:r w:rsidRPr="000756C2">
        <w:rPr>
          <w:color w:val="FFFFFF" w:themeColor="background1"/>
          <w:sz w:val="28"/>
          <w:szCs w:val="28"/>
        </w:rPr>
        <w:t>Управляющий делами</w:t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</w:r>
      <w:r w:rsidRPr="000756C2">
        <w:rPr>
          <w:color w:val="FFFFFF" w:themeColor="background1"/>
          <w:sz w:val="28"/>
          <w:szCs w:val="28"/>
        </w:rPr>
        <w:tab/>
        <w:t>Л.Г. Василенко</w:t>
      </w:r>
    </w:p>
    <w:p w:rsidR="00A358FC" w:rsidRPr="000756C2" w:rsidRDefault="00A358FC" w:rsidP="004E37A6">
      <w:pPr>
        <w:rPr>
          <w:color w:val="FFFFFF" w:themeColor="background1"/>
          <w:sz w:val="28"/>
          <w:szCs w:val="28"/>
        </w:rPr>
      </w:pPr>
    </w:p>
    <w:p w:rsidR="001135E1" w:rsidRPr="000756C2" w:rsidRDefault="001135E1" w:rsidP="004E37A6">
      <w:pPr>
        <w:rPr>
          <w:color w:val="FFFFFF" w:themeColor="background1"/>
          <w:sz w:val="28"/>
          <w:szCs w:val="28"/>
        </w:rPr>
      </w:pPr>
      <w:r w:rsidRPr="000756C2">
        <w:rPr>
          <w:color w:val="FFFFFF" w:themeColor="background1"/>
          <w:sz w:val="28"/>
          <w:szCs w:val="28"/>
        </w:rPr>
        <w:t>Согласовано:</w:t>
      </w:r>
    </w:p>
    <w:p w:rsidR="001135E1" w:rsidRPr="000756C2" w:rsidRDefault="00744FA4" w:rsidP="004E37A6">
      <w:pPr>
        <w:rPr>
          <w:color w:val="FFFFFF" w:themeColor="background1"/>
          <w:sz w:val="28"/>
          <w:szCs w:val="28"/>
        </w:rPr>
      </w:pPr>
      <w:r w:rsidRPr="000756C2">
        <w:rPr>
          <w:color w:val="FFFFFF" w:themeColor="background1"/>
          <w:sz w:val="28"/>
          <w:szCs w:val="28"/>
        </w:rPr>
        <w:t>Н</w:t>
      </w:r>
      <w:r w:rsidR="001135E1" w:rsidRPr="000756C2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0756C2">
        <w:rPr>
          <w:color w:val="FFFFFF" w:themeColor="background1"/>
          <w:sz w:val="28"/>
          <w:szCs w:val="28"/>
        </w:rPr>
        <w:tab/>
      </w:r>
      <w:r w:rsidR="001135E1" w:rsidRPr="000756C2">
        <w:rPr>
          <w:color w:val="FFFFFF" w:themeColor="background1"/>
          <w:sz w:val="28"/>
          <w:szCs w:val="28"/>
        </w:rPr>
        <w:tab/>
      </w:r>
      <w:r w:rsidR="001135E1" w:rsidRPr="000756C2">
        <w:rPr>
          <w:color w:val="FFFFFF" w:themeColor="background1"/>
          <w:sz w:val="28"/>
          <w:szCs w:val="28"/>
        </w:rPr>
        <w:tab/>
      </w:r>
      <w:r w:rsidR="001135E1" w:rsidRPr="000756C2">
        <w:rPr>
          <w:color w:val="FFFFFF" w:themeColor="background1"/>
          <w:sz w:val="28"/>
          <w:szCs w:val="28"/>
        </w:rPr>
        <w:tab/>
      </w:r>
      <w:r w:rsidR="001135E1" w:rsidRPr="000756C2">
        <w:rPr>
          <w:color w:val="FFFFFF" w:themeColor="background1"/>
          <w:sz w:val="28"/>
          <w:szCs w:val="28"/>
        </w:rPr>
        <w:tab/>
      </w:r>
      <w:r w:rsidR="007D7CF6" w:rsidRPr="000756C2">
        <w:rPr>
          <w:color w:val="FFFFFF" w:themeColor="background1"/>
          <w:sz w:val="28"/>
          <w:szCs w:val="28"/>
        </w:rPr>
        <w:t>С.Ю. Лукьянов</w:t>
      </w:r>
    </w:p>
    <w:p w:rsidR="00E77105" w:rsidRPr="000756C2" w:rsidRDefault="00E77105" w:rsidP="004E37A6">
      <w:pPr>
        <w:rPr>
          <w:sz w:val="28"/>
          <w:szCs w:val="28"/>
        </w:rPr>
      </w:pPr>
    </w:p>
    <w:p w:rsidR="001135E1" w:rsidRPr="000756C2" w:rsidRDefault="001135E1" w:rsidP="004E37A6">
      <w:pPr>
        <w:rPr>
          <w:sz w:val="28"/>
          <w:szCs w:val="28"/>
        </w:rPr>
      </w:pPr>
      <w:r w:rsidRPr="000756C2">
        <w:rPr>
          <w:sz w:val="28"/>
          <w:szCs w:val="28"/>
        </w:rPr>
        <w:t>Проект вносит:</w:t>
      </w:r>
    </w:p>
    <w:p w:rsidR="001135E1" w:rsidRPr="000756C2" w:rsidRDefault="00E77105" w:rsidP="004E37A6">
      <w:pPr>
        <w:rPr>
          <w:sz w:val="28"/>
          <w:szCs w:val="28"/>
        </w:rPr>
      </w:pPr>
      <w:r w:rsidRPr="000756C2">
        <w:rPr>
          <w:sz w:val="28"/>
          <w:szCs w:val="28"/>
        </w:rPr>
        <w:t>Начальник</w:t>
      </w:r>
      <w:r w:rsidR="001135E1" w:rsidRPr="000756C2">
        <w:rPr>
          <w:sz w:val="28"/>
          <w:szCs w:val="28"/>
        </w:rPr>
        <w:t xml:space="preserve"> общего отдела</w:t>
      </w:r>
      <w:r w:rsidR="001135E1" w:rsidRPr="000756C2">
        <w:rPr>
          <w:sz w:val="28"/>
          <w:szCs w:val="28"/>
        </w:rPr>
        <w:tab/>
      </w:r>
      <w:r w:rsidR="001135E1" w:rsidRPr="000756C2">
        <w:rPr>
          <w:sz w:val="28"/>
          <w:szCs w:val="28"/>
        </w:rPr>
        <w:tab/>
      </w:r>
      <w:r w:rsidR="001135E1" w:rsidRPr="000756C2">
        <w:rPr>
          <w:sz w:val="28"/>
          <w:szCs w:val="28"/>
        </w:rPr>
        <w:tab/>
      </w:r>
      <w:r w:rsidR="001135E1" w:rsidRPr="000756C2">
        <w:rPr>
          <w:sz w:val="28"/>
          <w:szCs w:val="28"/>
        </w:rPr>
        <w:tab/>
      </w:r>
      <w:r w:rsidR="001135E1" w:rsidRPr="000756C2">
        <w:rPr>
          <w:sz w:val="28"/>
          <w:szCs w:val="28"/>
        </w:rPr>
        <w:tab/>
      </w:r>
      <w:r w:rsidRPr="000756C2">
        <w:rPr>
          <w:sz w:val="28"/>
          <w:szCs w:val="28"/>
        </w:rPr>
        <w:t xml:space="preserve">          Л.Е. Котлярова</w:t>
      </w:r>
    </w:p>
    <w:sectPr w:rsidR="001135E1" w:rsidRPr="000756C2" w:rsidSect="0094746A">
      <w:pgSz w:w="11906" w:h="16838" w:code="9"/>
      <w:pgMar w:top="624" w:right="567" w:bottom="992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4B" w:rsidRDefault="00E47F4B">
      <w:r>
        <w:separator/>
      </w:r>
    </w:p>
  </w:endnote>
  <w:endnote w:type="continuationSeparator" w:id="0">
    <w:p w:rsidR="00E47F4B" w:rsidRDefault="00E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4B" w:rsidRDefault="00E47F4B">
      <w:r>
        <w:separator/>
      </w:r>
    </w:p>
  </w:footnote>
  <w:footnote w:type="continuationSeparator" w:id="0">
    <w:p w:rsidR="00E47F4B" w:rsidRDefault="00E4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3E094F"/>
    <w:multiLevelType w:val="hybridMultilevel"/>
    <w:tmpl w:val="1F94EC6A"/>
    <w:lvl w:ilvl="0" w:tplc="A998C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C9650D"/>
    <w:multiLevelType w:val="multilevel"/>
    <w:tmpl w:val="EB70D1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8561C3"/>
    <w:multiLevelType w:val="hybridMultilevel"/>
    <w:tmpl w:val="D410EFD8"/>
    <w:lvl w:ilvl="0" w:tplc="04F6A7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165BE"/>
    <w:rsid w:val="00025DEB"/>
    <w:rsid w:val="0003155F"/>
    <w:rsid w:val="00032A6E"/>
    <w:rsid w:val="00040201"/>
    <w:rsid w:val="00041BFD"/>
    <w:rsid w:val="000460C9"/>
    <w:rsid w:val="00054275"/>
    <w:rsid w:val="00071CE0"/>
    <w:rsid w:val="00074FDD"/>
    <w:rsid w:val="000756C2"/>
    <w:rsid w:val="000964F7"/>
    <w:rsid w:val="000A4348"/>
    <w:rsid w:val="000B0362"/>
    <w:rsid w:val="000B7BC7"/>
    <w:rsid w:val="000C6DCE"/>
    <w:rsid w:val="000D4A2B"/>
    <w:rsid w:val="000D4CA2"/>
    <w:rsid w:val="000E1648"/>
    <w:rsid w:val="000F02BC"/>
    <w:rsid w:val="000F30AA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0C4E"/>
    <w:rsid w:val="0013555D"/>
    <w:rsid w:val="00135BA2"/>
    <w:rsid w:val="001477C5"/>
    <w:rsid w:val="001504C5"/>
    <w:rsid w:val="00152BD2"/>
    <w:rsid w:val="00163C8D"/>
    <w:rsid w:val="00172A70"/>
    <w:rsid w:val="00182E71"/>
    <w:rsid w:val="0019098D"/>
    <w:rsid w:val="001A0BAB"/>
    <w:rsid w:val="001B2266"/>
    <w:rsid w:val="001C2A08"/>
    <w:rsid w:val="001C590D"/>
    <w:rsid w:val="001D17E1"/>
    <w:rsid w:val="001D6F36"/>
    <w:rsid w:val="001E7181"/>
    <w:rsid w:val="001F57E8"/>
    <w:rsid w:val="00212CC4"/>
    <w:rsid w:val="00217E87"/>
    <w:rsid w:val="0022308E"/>
    <w:rsid w:val="002311D1"/>
    <w:rsid w:val="00240AA4"/>
    <w:rsid w:val="002462DD"/>
    <w:rsid w:val="00256C39"/>
    <w:rsid w:val="00257D98"/>
    <w:rsid w:val="00261B7B"/>
    <w:rsid w:val="00263889"/>
    <w:rsid w:val="002645C0"/>
    <w:rsid w:val="002807CC"/>
    <w:rsid w:val="002816B1"/>
    <w:rsid w:val="00281908"/>
    <w:rsid w:val="002844D3"/>
    <w:rsid w:val="002977B2"/>
    <w:rsid w:val="002A0945"/>
    <w:rsid w:val="002A20E8"/>
    <w:rsid w:val="002A3528"/>
    <w:rsid w:val="002A4CA6"/>
    <w:rsid w:val="002B2F96"/>
    <w:rsid w:val="002C78C8"/>
    <w:rsid w:val="00306F08"/>
    <w:rsid w:val="0034763B"/>
    <w:rsid w:val="00352512"/>
    <w:rsid w:val="0035373E"/>
    <w:rsid w:val="00354B45"/>
    <w:rsid w:val="003566AC"/>
    <w:rsid w:val="00362915"/>
    <w:rsid w:val="00364AAE"/>
    <w:rsid w:val="003651C6"/>
    <w:rsid w:val="00366143"/>
    <w:rsid w:val="00371568"/>
    <w:rsid w:val="003764C5"/>
    <w:rsid w:val="00380E7C"/>
    <w:rsid w:val="0038101E"/>
    <w:rsid w:val="0038697D"/>
    <w:rsid w:val="0038768C"/>
    <w:rsid w:val="00391582"/>
    <w:rsid w:val="00391903"/>
    <w:rsid w:val="00391F4A"/>
    <w:rsid w:val="00392A5B"/>
    <w:rsid w:val="00392D22"/>
    <w:rsid w:val="003C1977"/>
    <w:rsid w:val="003C2376"/>
    <w:rsid w:val="003D0A70"/>
    <w:rsid w:val="003D71E8"/>
    <w:rsid w:val="003E2C3F"/>
    <w:rsid w:val="003E353F"/>
    <w:rsid w:val="003E423D"/>
    <w:rsid w:val="003E4CC7"/>
    <w:rsid w:val="003E54BA"/>
    <w:rsid w:val="003E7D16"/>
    <w:rsid w:val="003F29B9"/>
    <w:rsid w:val="003F381F"/>
    <w:rsid w:val="003F4AEC"/>
    <w:rsid w:val="00404C46"/>
    <w:rsid w:val="0040623B"/>
    <w:rsid w:val="00411354"/>
    <w:rsid w:val="004121A5"/>
    <w:rsid w:val="00422CC8"/>
    <w:rsid w:val="004307AB"/>
    <w:rsid w:val="00442FC8"/>
    <w:rsid w:val="00460979"/>
    <w:rsid w:val="00472B6D"/>
    <w:rsid w:val="00473B72"/>
    <w:rsid w:val="00474167"/>
    <w:rsid w:val="004841D4"/>
    <w:rsid w:val="00484367"/>
    <w:rsid w:val="00492548"/>
    <w:rsid w:val="004A4DF1"/>
    <w:rsid w:val="004A52FF"/>
    <w:rsid w:val="004B2151"/>
    <w:rsid w:val="004B4A70"/>
    <w:rsid w:val="004C2691"/>
    <w:rsid w:val="004C29D6"/>
    <w:rsid w:val="004C7C79"/>
    <w:rsid w:val="004E37A6"/>
    <w:rsid w:val="004F04E1"/>
    <w:rsid w:val="004F076A"/>
    <w:rsid w:val="004F364F"/>
    <w:rsid w:val="004F3F48"/>
    <w:rsid w:val="0050242A"/>
    <w:rsid w:val="00502CA8"/>
    <w:rsid w:val="005071B4"/>
    <w:rsid w:val="005106FF"/>
    <w:rsid w:val="00522076"/>
    <w:rsid w:val="005312AE"/>
    <w:rsid w:val="005361BC"/>
    <w:rsid w:val="005474F3"/>
    <w:rsid w:val="005505AE"/>
    <w:rsid w:val="005531F5"/>
    <w:rsid w:val="005546B6"/>
    <w:rsid w:val="00560049"/>
    <w:rsid w:val="00563212"/>
    <w:rsid w:val="0056502E"/>
    <w:rsid w:val="005760D1"/>
    <w:rsid w:val="00577727"/>
    <w:rsid w:val="00581506"/>
    <w:rsid w:val="00584065"/>
    <w:rsid w:val="00590609"/>
    <w:rsid w:val="00593D5A"/>
    <w:rsid w:val="0059698F"/>
    <w:rsid w:val="005A2AAF"/>
    <w:rsid w:val="005A4FC8"/>
    <w:rsid w:val="005B2EC5"/>
    <w:rsid w:val="005C3BB1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5A15"/>
    <w:rsid w:val="006D4213"/>
    <w:rsid w:val="006D50D7"/>
    <w:rsid w:val="006F5266"/>
    <w:rsid w:val="00700703"/>
    <w:rsid w:val="00701DB2"/>
    <w:rsid w:val="00703D62"/>
    <w:rsid w:val="00733053"/>
    <w:rsid w:val="00741994"/>
    <w:rsid w:val="00744FA4"/>
    <w:rsid w:val="00746FD9"/>
    <w:rsid w:val="00753B23"/>
    <w:rsid w:val="007637C0"/>
    <w:rsid w:val="007650BC"/>
    <w:rsid w:val="00773F81"/>
    <w:rsid w:val="007755F4"/>
    <w:rsid w:val="00780EDC"/>
    <w:rsid w:val="007841B7"/>
    <w:rsid w:val="00791C38"/>
    <w:rsid w:val="0079544B"/>
    <w:rsid w:val="00797727"/>
    <w:rsid w:val="007B3281"/>
    <w:rsid w:val="007B7D8A"/>
    <w:rsid w:val="007C1B64"/>
    <w:rsid w:val="007C5EB2"/>
    <w:rsid w:val="007C6FAD"/>
    <w:rsid w:val="007D69DB"/>
    <w:rsid w:val="007D7CF6"/>
    <w:rsid w:val="007E31DC"/>
    <w:rsid w:val="007F1574"/>
    <w:rsid w:val="007F2177"/>
    <w:rsid w:val="00800E2B"/>
    <w:rsid w:val="00802D19"/>
    <w:rsid w:val="00813226"/>
    <w:rsid w:val="00814486"/>
    <w:rsid w:val="00820E97"/>
    <w:rsid w:val="00826C08"/>
    <w:rsid w:val="00831565"/>
    <w:rsid w:val="00831EBF"/>
    <w:rsid w:val="0084284D"/>
    <w:rsid w:val="00844682"/>
    <w:rsid w:val="00845713"/>
    <w:rsid w:val="00857DD5"/>
    <w:rsid w:val="00861B2C"/>
    <w:rsid w:val="00862C38"/>
    <w:rsid w:val="00863A7D"/>
    <w:rsid w:val="00866194"/>
    <w:rsid w:val="00870357"/>
    <w:rsid w:val="00881FE7"/>
    <w:rsid w:val="00886984"/>
    <w:rsid w:val="008946A4"/>
    <w:rsid w:val="008957BA"/>
    <w:rsid w:val="008A227D"/>
    <w:rsid w:val="008A47D9"/>
    <w:rsid w:val="008B086F"/>
    <w:rsid w:val="008B5917"/>
    <w:rsid w:val="008B7E3B"/>
    <w:rsid w:val="008C2266"/>
    <w:rsid w:val="008D2D83"/>
    <w:rsid w:val="008D35A0"/>
    <w:rsid w:val="008D5A99"/>
    <w:rsid w:val="008E23ED"/>
    <w:rsid w:val="008E3F1D"/>
    <w:rsid w:val="008E3FFD"/>
    <w:rsid w:val="008F46AE"/>
    <w:rsid w:val="009112D0"/>
    <w:rsid w:val="00917F4D"/>
    <w:rsid w:val="009225D9"/>
    <w:rsid w:val="00937981"/>
    <w:rsid w:val="0094028A"/>
    <w:rsid w:val="00940DB1"/>
    <w:rsid w:val="00947259"/>
    <w:rsid w:val="0094746A"/>
    <w:rsid w:val="0095693E"/>
    <w:rsid w:val="00957AA8"/>
    <w:rsid w:val="009637D5"/>
    <w:rsid w:val="00971EF4"/>
    <w:rsid w:val="00973B2E"/>
    <w:rsid w:val="00974AD5"/>
    <w:rsid w:val="00975A9E"/>
    <w:rsid w:val="00977F32"/>
    <w:rsid w:val="0098204B"/>
    <w:rsid w:val="00982ACD"/>
    <w:rsid w:val="00994221"/>
    <w:rsid w:val="00996915"/>
    <w:rsid w:val="009A3031"/>
    <w:rsid w:val="009A5FB3"/>
    <w:rsid w:val="009A635E"/>
    <w:rsid w:val="009B42D8"/>
    <w:rsid w:val="009B69C3"/>
    <w:rsid w:val="009D6370"/>
    <w:rsid w:val="00A02E45"/>
    <w:rsid w:val="00A053D7"/>
    <w:rsid w:val="00A147DD"/>
    <w:rsid w:val="00A20CBC"/>
    <w:rsid w:val="00A358FC"/>
    <w:rsid w:val="00A46D0A"/>
    <w:rsid w:val="00A47445"/>
    <w:rsid w:val="00A47B2A"/>
    <w:rsid w:val="00A529E4"/>
    <w:rsid w:val="00A63044"/>
    <w:rsid w:val="00A766FB"/>
    <w:rsid w:val="00A80062"/>
    <w:rsid w:val="00A87EF2"/>
    <w:rsid w:val="00A90B1F"/>
    <w:rsid w:val="00A93A83"/>
    <w:rsid w:val="00AA5C71"/>
    <w:rsid w:val="00AC2FA2"/>
    <w:rsid w:val="00AC50E4"/>
    <w:rsid w:val="00AD31C0"/>
    <w:rsid w:val="00AD4754"/>
    <w:rsid w:val="00AE1F75"/>
    <w:rsid w:val="00AE3EE2"/>
    <w:rsid w:val="00AF53A4"/>
    <w:rsid w:val="00B129C9"/>
    <w:rsid w:val="00B211C0"/>
    <w:rsid w:val="00B33EE7"/>
    <w:rsid w:val="00B41CFE"/>
    <w:rsid w:val="00B45D11"/>
    <w:rsid w:val="00B465D0"/>
    <w:rsid w:val="00B46ED2"/>
    <w:rsid w:val="00B518DB"/>
    <w:rsid w:val="00B540DB"/>
    <w:rsid w:val="00B57C6D"/>
    <w:rsid w:val="00B62C05"/>
    <w:rsid w:val="00B740BC"/>
    <w:rsid w:val="00B76C8A"/>
    <w:rsid w:val="00B84E9C"/>
    <w:rsid w:val="00B87C04"/>
    <w:rsid w:val="00B91785"/>
    <w:rsid w:val="00B939E1"/>
    <w:rsid w:val="00BB7FFD"/>
    <w:rsid w:val="00BC7A5E"/>
    <w:rsid w:val="00BD3AE2"/>
    <w:rsid w:val="00BD40B4"/>
    <w:rsid w:val="00BD7F9F"/>
    <w:rsid w:val="00BE11EB"/>
    <w:rsid w:val="00BE3FF2"/>
    <w:rsid w:val="00C05020"/>
    <w:rsid w:val="00C1184C"/>
    <w:rsid w:val="00C31CAB"/>
    <w:rsid w:val="00C34983"/>
    <w:rsid w:val="00C54137"/>
    <w:rsid w:val="00C63E73"/>
    <w:rsid w:val="00C65417"/>
    <w:rsid w:val="00C71BF1"/>
    <w:rsid w:val="00C74791"/>
    <w:rsid w:val="00C775D1"/>
    <w:rsid w:val="00C873A2"/>
    <w:rsid w:val="00CA2B02"/>
    <w:rsid w:val="00CB1240"/>
    <w:rsid w:val="00CB1AC3"/>
    <w:rsid w:val="00CB23AD"/>
    <w:rsid w:val="00CB4E96"/>
    <w:rsid w:val="00CC454A"/>
    <w:rsid w:val="00CC55A4"/>
    <w:rsid w:val="00CC66F7"/>
    <w:rsid w:val="00CD26C7"/>
    <w:rsid w:val="00CD34AE"/>
    <w:rsid w:val="00CD3E23"/>
    <w:rsid w:val="00CE38D8"/>
    <w:rsid w:val="00CE73EE"/>
    <w:rsid w:val="00CF4B67"/>
    <w:rsid w:val="00CF7918"/>
    <w:rsid w:val="00D17014"/>
    <w:rsid w:val="00D266EB"/>
    <w:rsid w:val="00D411BA"/>
    <w:rsid w:val="00D457DD"/>
    <w:rsid w:val="00D5701C"/>
    <w:rsid w:val="00D57386"/>
    <w:rsid w:val="00D729DE"/>
    <w:rsid w:val="00D73C6A"/>
    <w:rsid w:val="00D74FF0"/>
    <w:rsid w:val="00D7775B"/>
    <w:rsid w:val="00D81959"/>
    <w:rsid w:val="00D82018"/>
    <w:rsid w:val="00D87270"/>
    <w:rsid w:val="00DA0199"/>
    <w:rsid w:val="00DA33E1"/>
    <w:rsid w:val="00DA3516"/>
    <w:rsid w:val="00DA3B2E"/>
    <w:rsid w:val="00DB2253"/>
    <w:rsid w:val="00DC1202"/>
    <w:rsid w:val="00DC2145"/>
    <w:rsid w:val="00DC4809"/>
    <w:rsid w:val="00DD0057"/>
    <w:rsid w:val="00DD007A"/>
    <w:rsid w:val="00DE7BB3"/>
    <w:rsid w:val="00E00CE7"/>
    <w:rsid w:val="00E0166F"/>
    <w:rsid w:val="00E21FF4"/>
    <w:rsid w:val="00E3151B"/>
    <w:rsid w:val="00E41AB8"/>
    <w:rsid w:val="00E47F4B"/>
    <w:rsid w:val="00E56DCA"/>
    <w:rsid w:val="00E620A1"/>
    <w:rsid w:val="00E668D2"/>
    <w:rsid w:val="00E74B10"/>
    <w:rsid w:val="00E75B3F"/>
    <w:rsid w:val="00E77105"/>
    <w:rsid w:val="00E82874"/>
    <w:rsid w:val="00E83A0D"/>
    <w:rsid w:val="00EA005C"/>
    <w:rsid w:val="00EA1950"/>
    <w:rsid w:val="00EA2168"/>
    <w:rsid w:val="00EB5ACE"/>
    <w:rsid w:val="00EC356A"/>
    <w:rsid w:val="00EE3209"/>
    <w:rsid w:val="00F10CF6"/>
    <w:rsid w:val="00F4041D"/>
    <w:rsid w:val="00F41612"/>
    <w:rsid w:val="00F66BA0"/>
    <w:rsid w:val="00F70ECB"/>
    <w:rsid w:val="00F80EA8"/>
    <w:rsid w:val="00F87136"/>
    <w:rsid w:val="00F958D3"/>
    <w:rsid w:val="00FA0001"/>
    <w:rsid w:val="00FA1AC8"/>
    <w:rsid w:val="00FA1D87"/>
    <w:rsid w:val="00FA594F"/>
    <w:rsid w:val="00FB4B3C"/>
    <w:rsid w:val="00FC2F7B"/>
    <w:rsid w:val="00FC795E"/>
    <w:rsid w:val="00FD1AF8"/>
    <w:rsid w:val="00FD79A1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E53441-544B-4F0C-80D0-95CF1EC6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C8"/>
    <w:rPr>
      <w:sz w:val="24"/>
      <w:szCs w:val="24"/>
    </w:rPr>
  </w:style>
  <w:style w:type="paragraph" w:styleId="1">
    <w:name w:val="heading 1"/>
    <w:basedOn w:val="a"/>
    <w:next w:val="a"/>
    <w:qFormat/>
    <w:rsid w:val="002C78C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2C78C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C78C8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78C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2C78C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2C78C8"/>
    <w:pPr>
      <w:ind w:firstLine="720"/>
    </w:pPr>
    <w:rPr>
      <w:szCs w:val="20"/>
    </w:rPr>
  </w:style>
  <w:style w:type="paragraph" w:styleId="a4">
    <w:name w:val="footer"/>
    <w:basedOn w:val="a"/>
    <w:rsid w:val="002C78C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1E4-6BE3-4A9F-BE18-F67BE165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2016-04-05T11:11:00Z</cp:lastPrinted>
  <dcterms:created xsi:type="dcterms:W3CDTF">2016-05-17T08:57:00Z</dcterms:created>
  <dcterms:modified xsi:type="dcterms:W3CDTF">2016-05-17T08:57:00Z</dcterms:modified>
</cp:coreProperties>
</file>