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6D3DC3">
        <w:rPr>
          <w:sz w:val="28"/>
        </w:rPr>
        <w:t>13</w:t>
      </w:r>
      <w:r w:rsidR="00C70947">
        <w:rPr>
          <w:sz w:val="28"/>
        </w:rPr>
        <w:t>.</w:t>
      </w:r>
      <w:r w:rsidR="00E46ED7">
        <w:rPr>
          <w:sz w:val="28"/>
        </w:rPr>
        <w:t>03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6D3DC3">
        <w:rPr>
          <w:sz w:val="28"/>
        </w:rPr>
        <w:t>408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C26AC8" w:rsidRDefault="00C26AC8" w:rsidP="00C26AC8">
      <w:pPr>
        <w:pStyle w:val="2"/>
        <w:jc w:val="center"/>
      </w:pPr>
      <w:bookmarkStart w:id="2" w:name="_GoBack"/>
      <w:r w:rsidRPr="007F6ECD">
        <w:t xml:space="preserve">Об утверждении отчета о реализации муниципальной программы </w:t>
      </w:r>
    </w:p>
    <w:p w:rsidR="00C26AC8" w:rsidRDefault="00C26AC8" w:rsidP="00C26AC8">
      <w:pPr>
        <w:pStyle w:val="2"/>
        <w:jc w:val="center"/>
      </w:pPr>
      <w:r w:rsidRPr="007F6ECD">
        <w:t>«</w:t>
      </w:r>
      <w:proofErr w:type="gramStart"/>
      <w:r w:rsidRPr="007F6ECD">
        <w:t>Управление  муниципальным</w:t>
      </w:r>
      <w:proofErr w:type="gramEnd"/>
      <w:r w:rsidRPr="007F6ECD">
        <w:t xml:space="preserve"> имуществом в </w:t>
      </w:r>
      <w:proofErr w:type="spellStart"/>
      <w:r w:rsidRPr="007F6ECD">
        <w:t>Белокалитвинском</w:t>
      </w:r>
      <w:proofErr w:type="spellEnd"/>
      <w:r w:rsidRPr="007F6ECD">
        <w:t xml:space="preserve"> районе»</w:t>
      </w:r>
    </w:p>
    <w:p w:rsidR="00C26AC8" w:rsidRPr="007F6ECD" w:rsidRDefault="00C26AC8" w:rsidP="00C26AC8">
      <w:pPr>
        <w:pStyle w:val="2"/>
        <w:jc w:val="center"/>
      </w:pPr>
      <w:r w:rsidRPr="007F6ECD">
        <w:t xml:space="preserve"> и эффективности использования бюджетных средств за 2019 год</w:t>
      </w:r>
    </w:p>
    <w:bookmarkEnd w:id="2"/>
    <w:p w:rsidR="00C26AC8" w:rsidRPr="007F6ECD" w:rsidRDefault="00C26AC8" w:rsidP="00C26AC8">
      <w:pPr>
        <w:pStyle w:val="2"/>
      </w:pPr>
    </w:p>
    <w:p w:rsidR="00C26AC8" w:rsidRPr="007F6ECD" w:rsidRDefault="00C26AC8" w:rsidP="00C26AC8">
      <w:pPr>
        <w:contextualSpacing/>
        <w:jc w:val="both"/>
        <w:rPr>
          <w:spacing w:val="-1"/>
          <w:sz w:val="10"/>
          <w:szCs w:val="10"/>
        </w:rPr>
      </w:pPr>
    </w:p>
    <w:p w:rsidR="00C26AC8" w:rsidRPr="007F6ECD" w:rsidRDefault="00C26AC8" w:rsidP="00C26AC8">
      <w:pPr>
        <w:ind w:firstLine="709"/>
        <w:contextualSpacing/>
        <w:jc w:val="both"/>
        <w:rPr>
          <w:b/>
          <w:spacing w:val="60"/>
          <w:sz w:val="28"/>
          <w:szCs w:val="28"/>
        </w:rPr>
      </w:pPr>
      <w:r w:rsidRPr="003B0A65">
        <w:rPr>
          <w:sz w:val="28"/>
          <w:szCs w:val="28"/>
        </w:rPr>
        <w:t xml:space="preserve">В соответствии с постановлением </w:t>
      </w:r>
      <w:proofErr w:type="gramStart"/>
      <w:r w:rsidRPr="003B0A65">
        <w:rPr>
          <w:sz w:val="28"/>
          <w:szCs w:val="28"/>
        </w:rPr>
        <w:t xml:space="preserve">Администрации  </w:t>
      </w:r>
      <w:proofErr w:type="spellStart"/>
      <w:r w:rsidRPr="003B0A65">
        <w:rPr>
          <w:sz w:val="28"/>
          <w:szCs w:val="28"/>
        </w:rPr>
        <w:t>Белокалитвинского</w:t>
      </w:r>
      <w:proofErr w:type="spellEnd"/>
      <w:proofErr w:type="gramEnd"/>
      <w:r w:rsidRPr="003B0A65">
        <w:rPr>
          <w:sz w:val="28"/>
          <w:szCs w:val="28"/>
        </w:rPr>
        <w:t xml:space="preserve"> района</w:t>
      </w:r>
      <w:r w:rsidRPr="008939C7">
        <w:rPr>
          <w:color w:val="FF0000"/>
          <w:sz w:val="28"/>
          <w:szCs w:val="28"/>
        </w:rPr>
        <w:t xml:space="preserve"> </w:t>
      </w:r>
      <w:r w:rsidRPr="003B0A65">
        <w:rPr>
          <w:sz w:val="28"/>
          <w:szCs w:val="28"/>
        </w:rPr>
        <w:t xml:space="preserve">от 26.02.2018 № 279 «Об  утверждении  Порядка разработки,  реализации и оценки эффективности муниципальных  программ </w:t>
      </w:r>
      <w:proofErr w:type="spellStart"/>
      <w:r w:rsidRPr="003B0A65">
        <w:rPr>
          <w:sz w:val="28"/>
          <w:szCs w:val="28"/>
        </w:rPr>
        <w:t>Белокалитвинского</w:t>
      </w:r>
      <w:proofErr w:type="spellEnd"/>
      <w:r w:rsidRPr="003B0A65">
        <w:rPr>
          <w:sz w:val="28"/>
          <w:szCs w:val="28"/>
        </w:rPr>
        <w:t xml:space="preserve"> района»,</w:t>
      </w:r>
      <w:r w:rsidRPr="007F6ECD">
        <w:rPr>
          <w:sz w:val="28"/>
          <w:szCs w:val="28"/>
        </w:rPr>
        <w:t xml:space="preserve"> </w:t>
      </w:r>
      <w:r w:rsidRPr="007F6ECD">
        <w:rPr>
          <w:sz w:val="28"/>
          <w:szCs w:val="28"/>
          <w:lang w:eastAsia="en-US"/>
        </w:rPr>
        <w:t xml:space="preserve"> Администрация </w:t>
      </w:r>
      <w:proofErr w:type="spellStart"/>
      <w:r w:rsidRPr="007F6ECD">
        <w:rPr>
          <w:sz w:val="28"/>
          <w:szCs w:val="28"/>
          <w:lang w:eastAsia="en-US"/>
        </w:rPr>
        <w:t>Белокалитвинского</w:t>
      </w:r>
      <w:proofErr w:type="spellEnd"/>
      <w:r w:rsidRPr="007F6ECD">
        <w:rPr>
          <w:sz w:val="28"/>
          <w:szCs w:val="28"/>
          <w:lang w:eastAsia="en-US"/>
        </w:rPr>
        <w:t xml:space="preserve"> района </w:t>
      </w:r>
      <w:r w:rsidRPr="007F6ECD">
        <w:rPr>
          <w:b/>
          <w:spacing w:val="60"/>
          <w:sz w:val="28"/>
          <w:szCs w:val="28"/>
        </w:rPr>
        <w:t>постановляет:</w:t>
      </w:r>
    </w:p>
    <w:p w:rsidR="00C26AC8" w:rsidRPr="00821AC3" w:rsidRDefault="00C26AC8" w:rsidP="00C26AC8">
      <w:pPr>
        <w:spacing w:line="216" w:lineRule="auto"/>
        <w:jc w:val="center"/>
        <w:rPr>
          <w:sz w:val="28"/>
          <w:szCs w:val="28"/>
        </w:rPr>
      </w:pPr>
    </w:p>
    <w:p w:rsidR="00C26AC8" w:rsidRPr="00821AC3" w:rsidRDefault="00C26AC8" w:rsidP="00C26AC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21AC3">
        <w:rPr>
          <w:sz w:val="28"/>
          <w:szCs w:val="28"/>
        </w:rPr>
        <w:t>1. Утвердить отчет о реализации муниципальной программы «</w:t>
      </w:r>
      <w:proofErr w:type="gramStart"/>
      <w:r w:rsidRPr="00821AC3">
        <w:rPr>
          <w:sz w:val="28"/>
          <w:szCs w:val="28"/>
        </w:rPr>
        <w:t>Управление  муниципальным</w:t>
      </w:r>
      <w:proofErr w:type="gramEnd"/>
      <w:r w:rsidRPr="00821AC3">
        <w:rPr>
          <w:sz w:val="28"/>
          <w:szCs w:val="28"/>
        </w:rPr>
        <w:t xml:space="preserve"> имуществом в </w:t>
      </w:r>
      <w:proofErr w:type="spellStart"/>
      <w:r w:rsidRPr="00821AC3">
        <w:rPr>
          <w:sz w:val="28"/>
          <w:szCs w:val="28"/>
        </w:rPr>
        <w:t>Белокалитвинском</w:t>
      </w:r>
      <w:proofErr w:type="spellEnd"/>
      <w:r w:rsidRPr="00821AC3">
        <w:rPr>
          <w:sz w:val="28"/>
          <w:szCs w:val="28"/>
        </w:rPr>
        <w:t xml:space="preserve"> районе», утвержденной постановлением Администрации </w:t>
      </w:r>
      <w:proofErr w:type="spellStart"/>
      <w:r w:rsidRPr="00821AC3">
        <w:rPr>
          <w:sz w:val="28"/>
          <w:szCs w:val="28"/>
        </w:rPr>
        <w:t>Белокалитвинского</w:t>
      </w:r>
      <w:proofErr w:type="spellEnd"/>
      <w:r w:rsidRPr="00821AC3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07</w:t>
      </w:r>
      <w:r w:rsidRPr="00CE4349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CE434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CE4349">
        <w:rPr>
          <w:sz w:val="28"/>
          <w:szCs w:val="28"/>
        </w:rPr>
        <w:t xml:space="preserve"> </w:t>
      </w:r>
      <w:r w:rsidR="00A313C3">
        <w:rPr>
          <w:sz w:val="28"/>
          <w:szCs w:val="28"/>
        </w:rPr>
        <w:t xml:space="preserve">                        </w:t>
      </w:r>
      <w:r w:rsidRPr="00CE4349">
        <w:rPr>
          <w:sz w:val="28"/>
          <w:szCs w:val="28"/>
        </w:rPr>
        <w:t xml:space="preserve">  № 208</w:t>
      </w:r>
      <w:r>
        <w:rPr>
          <w:sz w:val="28"/>
          <w:szCs w:val="28"/>
        </w:rPr>
        <w:t>7</w:t>
      </w:r>
      <w:r w:rsidRPr="00821AC3">
        <w:rPr>
          <w:sz w:val="28"/>
          <w:szCs w:val="28"/>
        </w:rPr>
        <w:t>, и эффективности использования бюджетных средств за 201</w:t>
      </w:r>
      <w:r>
        <w:rPr>
          <w:sz w:val="28"/>
          <w:szCs w:val="28"/>
        </w:rPr>
        <w:t>9</w:t>
      </w:r>
      <w:r w:rsidRPr="00821AC3">
        <w:rPr>
          <w:sz w:val="28"/>
          <w:szCs w:val="28"/>
        </w:rPr>
        <w:t xml:space="preserve"> год,  согласно приложению.</w:t>
      </w:r>
    </w:p>
    <w:p w:rsidR="00C26AC8" w:rsidRPr="003B0A65" w:rsidRDefault="00C26AC8" w:rsidP="00C26AC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B0A65">
        <w:rPr>
          <w:sz w:val="28"/>
          <w:szCs w:val="28"/>
        </w:rPr>
        <w:t>2.   Постановление вступает в силу со дня его принятия</w:t>
      </w:r>
      <w:r>
        <w:rPr>
          <w:sz w:val="28"/>
          <w:szCs w:val="28"/>
        </w:rPr>
        <w:t xml:space="preserve"> и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C26AC8" w:rsidRPr="003B0A65" w:rsidRDefault="00C26AC8" w:rsidP="00C26AC8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3B0A65">
        <w:rPr>
          <w:sz w:val="28"/>
          <w:szCs w:val="28"/>
        </w:rPr>
        <w:t xml:space="preserve">3. Контроль за исполнением постановления возложить на председателя Комитета по управлению имуществом Администрации </w:t>
      </w:r>
      <w:proofErr w:type="spellStart"/>
      <w:r w:rsidRPr="003B0A65">
        <w:rPr>
          <w:sz w:val="28"/>
          <w:szCs w:val="28"/>
        </w:rPr>
        <w:t>Белокалитвинского</w:t>
      </w:r>
      <w:proofErr w:type="spellEnd"/>
      <w:r w:rsidRPr="003B0A65">
        <w:rPr>
          <w:sz w:val="28"/>
          <w:szCs w:val="28"/>
        </w:rPr>
        <w:t xml:space="preserve"> </w:t>
      </w:r>
      <w:proofErr w:type="gramStart"/>
      <w:r w:rsidRPr="003B0A65">
        <w:rPr>
          <w:sz w:val="28"/>
          <w:szCs w:val="28"/>
        </w:rPr>
        <w:t>района  Севостьянова</w:t>
      </w:r>
      <w:proofErr w:type="gramEnd"/>
      <w:r w:rsidR="00A313C3" w:rsidRPr="00A313C3">
        <w:rPr>
          <w:sz w:val="28"/>
          <w:szCs w:val="28"/>
        </w:rPr>
        <w:t xml:space="preserve"> </w:t>
      </w:r>
      <w:r w:rsidR="00A313C3" w:rsidRPr="003B0A65">
        <w:rPr>
          <w:sz w:val="28"/>
          <w:szCs w:val="28"/>
        </w:rPr>
        <w:t>С.А.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E46ED7" w:rsidP="003818F3">
      <w:pPr>
        <w:pStyle w:val="2"/>
        <w:rPr>
          <w:b w:val="0"/>
        </w:rPr>
      </w:pPr>
      <w:bookmarkStart w:id="3" w:name="Наименование"/>
      <w:bookmarkEnd w:id="3"/>
      <w:proofErr w:type="spellStart"/>
      <w:r>
        <w:rPr>
          <w:b w:val="0"/>
        </w:rPr>
        <w:t>И.</w:t>
      </w:r>
      <w:proofErr w:type="gramStart"/>
      <w:r>
        <w:rPr>
          <w:b w:val="0"/>
        </w:rPr>
        <w:t>о.г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proofErr w:type="spellEnd"/>
      <w:proofErr w:type="gramEnd"/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46ED7">
        <w:rPr>
          <w:b w:val="0"/>
        </w:rPr>
        <w:t xml:space="preserve">О.Э. </w:t>
      </w:r>
      <w:proofErr w:type="spellStart"/>
      <w:r w:rsidR="00E46ED7">
        <w:rPr>
          <w:b w:val="0"/>
        </w:rPr>
        <w:t>Каюдин</w:t>
      </w:r>
      <w:proofErr w:type="spellEnd"/>
    </w:p>
    <w:p w:rsidR="00872883" w:rsidRDefault="00872883" w:rsidP="00872883">
      <w:pPr>
        <w:rPr>
          <w:sz w:val="28"/>
        </w:rPr>
      </w:pPr>
    </w:p>
    <w:p w:rsidR="00872883" w:rsidRPr="00A313C3" w:rsidRDefault="00872883" w:rsidP="00872883">
      <w:pPr>
        <w:rPr>
          <w:sz w:val="28"/>
        </w:rPr>
      </w:pPr>
      <w:r w:rsidRPr="00A313C3">
        <w:rPr>
          <w:sz w:val="28"/>
        </w:rPr>
        <w:t>Верно:</w:t>
      </w:r>
    </w:p>
    <w:p w:rsidR="003A39C2" w:rsidRPr="00A313C3" w:rsidRDefault="00BC2D3A" w:rsidP="00835273">
      <w:pPr>
        <w:rPr>
          <w:sz w:val="28"/>
        </w:rPr>
      </w:pPr>
      <w:r w:rsidRPr="00A313C3">
        <w:rPr>
          <w:sz w:val="28"/>
        </w:rPr>
        <w:t>У</w:t>
      </w:r>
      <w:r w:rsidR="00715C8D" w:rsidRPr="00A313C3">
        <w:rPr>
          <w:sz w:val="28"/>
        </w:rPr>
        <w:t>правляющ</w:t>
      </w:r>
      <w:r w:rsidRPr="00A313C3">
        <w:rPr>
          <w:sz w:val="28"/>
        </w:rPr>
        <w:t xml:space="preserve">ий </w:t>
      </w:r>
      <w:r w:rsidR="00715C8D" w:rsidRPr="00A313C3">
        <w:rPr>
          <w:sz w:val="28"/>
        </w:rPr>
        <w:t xml:space="preserve"> </w:t>
      </w:r>
      <w:r w:rsidR="00F4755E" w:rsidRPr="00A313C3">
        <w:rPr>
          <w:sz w:val="28"/>
        </w:rPr>
        <w:t xml:space="preserve"> делами</w:t>
      </w:r>
      <w:r w:rsidR="00F4755E" w:rsidRPr="00A313C3">
        <w:rPr>
          <w:sz w:val="28"/>
        </w:rPr>
        <w:tab/>
      </w:r>
      <w:r w:rsidR="00F4755E" w:rsidRPr="00A313C3">
        <w:rPr>
          <w:sz w:val="28"/>
        </w:rPr>
        <w:tab/>
      </w:r>
      <w:r w:rsidR="00F4755E" w:rsidRPr="00A313C3">
        <w:rPr>
          <w:sz w:val="28"/>
        </w:rPr>
        <w:tab/>
      </w:r>
      <w:r w:rsidR="000C6CE8" w:rsidRPr="00A313C3">
        <w:rPr>
          <w:sz w:val="28"/>
        </w:rPr>
        <w:tab/>
      </w:r>
      <w:r w:rsidR="00F4755E" w:rsidRPr="00A313C3">
        <w:rPr>
          <w:sz w:val="28"/>
        </w:rPr>
        <w:tab/>
      </w:r>
      <w:r w:rsidR="001D3A0E" w:rsidRPr="00A313C3">
        <w:rPr>
          <w:sz w:val="28"/>
        </w:rPr>
        <w:tab/>
      </w:r>
      <w:r w:rsidRPr="00A313C3">
        <w:rPr>
          <w:sz w:val="28"/>
        </w:rPr>
        <w:tab/>
        <w:t>Л.Г. Василенко</w:t>
      </w:r>
    </w:p>
    <w:p w:rsidR="00C26AC8" w:rsidRDefault="00C26AC8" w:rsidP="008352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26AC8" w:rsidRPr="003B0A65" w:rsidRDefault="00C26AC8" w:rsidP="00C26AC8">
      <w:pPr>
        <w:tabs>
          <w:tab w:val="left" w:pos="3765"/>
        </w:tabs>
        <w:ind w:firstLine="6237"/>
        <w:jc w:val="center"/>
        <w:rPr>
          <w:sz w:val="28"/>
          <w:szCs w:val="28"/>
        </w:rPr>
      </w:pPr>
      <w:r w:rsidRPr="003B0A65">
        <w:rPr>
          <w:sz w:val="28"/>
          <w:szCs w:val="28"/>
        </w:rPr>
        <w:lastRenderedPageBreak/>
        <w:t>Приложение</w:t>
      </w:r>
    </w:p>
    <w:p w:rsidR="00C26AC8" w:rsidRDefault="00C26AC8" w:rsidP="00C26AC8">
      <w:pPr>
        <w:spacing w:line="228" w:lineRule="auto"/>
        <w:ind w:firstLine="6237"/>
        <w:jc w:val="center"/>
        <w:rPr>
          <w:sz w:val="28"/>
          <w:szCs w:val="28"/>
        </w:rPr>
      </w:pPr>
      <w:r w:rsidRPr="003B0A65">
        <w:rPr>
          <w:sz w:val="28"/>
          <w:szCs w:val="28"/>
        </w:rPr>
        <w:t xml:space="preserve">к постановлению </w:t>
      </w:r>
    </w:p>
    <w:p w:rsidR="00C26AC8" w:rsidRPr="003B0A65" w:rsidRDefault="00C26AC8" w:rsidP="00C26AC8">
      <w:pPr>
        <w:spacing w:line="228" w:lineRule="auto"/>
        <w:ind w:firstLine="6237"/>
        <w:jc w:val="center"/>
        <w:rPr>
          <w:sz w:val="28"/>
          <w:szCs w:val="28"/>
        </w:rPr>
      </w:pPr>
      <w:r w:rsidRPr="003B0A65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           </w:t>
      </w:r>
    </w:p>
    <w:p w:rsidR="00C26AC8" w:rsidRPr="003B0A65" w:rsidRDefault="00C26AC8" w:rsidP="00C26AC8">
      <w:pPr>
        <w:spacing w:line="228" w:lineRule="auto"/>
        <w:ind w:firstLine="6237"/>
        <w:jc w:val="center"/>
        <w:rPr>
          <w:sz w:val="28"/>
          <w:szCs w:val="28"/>
        </w:rPr>
      </w:pPr>
      <w:proofErr w:type="spellStart"/>
      <w:r w:rsidRPr="003B0A65">
        <w:rPr>
          <w:sz w:val="28"/>
          <w:szCs w:val="28"/>
        </w:rPr>
        <w:t>Белокалитвинского</w:t>
      </w:r>
      <w:proofErr w:type="spellEnd"/>
      <w:r w:rsidRPr="003B0A65">
        <w:rPr>
          <w:sz w:val="28"/>
          <w:szCs w:val="28"/>
        </w:rPr>
        <w:t xml:space="preserve"> района</w:t>
      </w:r>
    </w:p>
    <w:p w:rsidR="00C26AC8" w:rsidRPr="003B0A65" w:rsidRDefault="00C26AC8" w:rsidP="00C26AC8">
      <w:pPr>
        <w:spacing w:line="228" w:lineRule="auto"/>
        <w:ind w:firstLine="623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 </w:t>
      </w:r>
      <w:r w:rsidR="006D3DC3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="00A313C3">
        <w:rPr>
          <w:sz w:val="28"/>
          <w:szCs w:val="28"/>
        </w:rPr>
        <w:t>03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2020</w:t>
      </w:r>
      <w:r w:rsidRPr="003B0A65">
        <w:rPr>
          <w:sz w:val="28"/>
          <w:szCs w:val="28"/>
        </w:rPr>
        <w:t xml:space="preserve">  №</w:t>
      </w:r>
      <w:proofErr w:type="gramEnd"/>
      <w:r w:rsidRPr="003B0A65">
        <w:rPr>
          <w:sz w:val="28"/>
          <w:szCs w:val="28"/>
        </w:rPr>
        <w:t xml:space="preserve"> </w:t>
      </w:r>
      <w:r w:rsidR="006D3DC3">
        <w:rPr>
          <w:sz w:val="28"/>
          <w:szCs w:val="28"/>
        </w:rPr>
        <w:t>408</w:t>
      </w:r>
    </w:p>
    <w:p w:rsidR="00C26AC8" w:rsidRDefault="00C26AC8" w:rsidP="00C26AC8">
      <w:pPr>
        <w:spacing w:line="228" w:lineRule="auto"/>
        <w:jc w:val="center"/>
        <w:rPr>
          <w:sz w:val="28"/>
          <w:szCs w:val="28"/>
        </w:rPr>
      </w:pPr>
    </w:p>
    <w:p w:rsidR="00C26AC8" w:rsidRPr="003B0A65" w:rsidRDefault="00C26AC8" w:rsidP="00C26AC8">
      <w:pPr>
        <w:spacing w:line="228" w:lineRule="auto"/>
        <w:jc w:val="center"/>
        <w:rPr>
          <w:sz w:val="28"/>
          <w:szCs w:val="28"/>
        </w:rPr>
      </w:pPr>
    </w:p>
    <w:p w:rsidR="00C26AC8" w:rsidRPr="003B0A65" w:rsidRDefault="00C26AC8" w:rsidP="00C26AC8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C26AC8" w:rsidRPr="003B0A65" w:rsidRDefault="00C26AC8" w:rsidP="00C26AC8">
      <w:pPr>
        <w:spacing w:line="228" w:lineRule="auto"/>
        <w:jc w:val="center"/>
        <w:rPr>
          <w:sz w:val="28"/>
          <w:szCs w:val="28"/>
        </w:rPr>
      </w:pPr>
      <w:r w:rsidRPr="003B0A65">
        <w:rPr>
          <w:sz w:val="28"/>
          <w:szCs w:val="28"/>
        </w:rPr>
        <w:t xml:space="preserve">о реализации муниципальной программы «Управление муниципальным имуществом в </w:t>
      </w:r>
      <w:proofErr w:type="spellStart"/>
      <w:r w:rsidRPr="003B0A65">
        <w:rPr>
          <w:sz w:val="28"/>
          <w:szCs w:val="28"/>
        </w:rPr>
        <w:t>Белокалитвинском</w:t>
      </w:r>
      <w:proofErr w:type="spellEnd"/>
      <w:r w:rsidRPr="003B0A65">
        <w:rPr>
          <w:sz w:val="28"/>
          <w:szCs w:val="28"/>
        </w:rPr>
        <w:t xml:space="preserve"> районе»</w:t>
      </w:r>
      <w:r>
        <w:rPr>
          <w:sz w:val="28"/>
          <w:szCs w:val="28"/>
        </w:rPr>
        <w:t xml:space="preserve"> </w:t>
      </w:r>
      <w:r w:rsidRPr="003B0A65">
        <w:rPr>
          <w:sz w:val="28"/>
          <w:szCs w:val="28"/>
        </w:rPr>
        <w:t>и эффективности исполь</w:t>
      </w:r>
      <w:r>
        <w:rPr>
          <w:sz w:val="28"/>
          <w:szCs w:val="28"/>
        </w:rPr>
        <w:t>зования бюджетных средств за 2019</w:t>
      </w:r>
      <w:r w:rsidRPr="003B0A65">
        <w:rPr>
          <w:sz w:val="28"/>
          <w:szCs w:val="28"/>
        </w:rPr>
        <w:t xml:space="preserve"> год</w:t>
      </w:r>
    </w:p>
    <w:p w:rsidR="00C26AC8" w:rsidRDefault="00C26AC8" w:rsidP="00C26AC8">
      <w:pPr>
        <w:spacing w:line="228" w:lineRule="auto"/>
        <w:jc w:val="center"/>
        <w:rPr>
          <w:sz w:val="28"/>
          <w:szCs w:val="28"/>
        </w:rPr>
      </w:pPr>
    </w:p>
    <w:p w:rsidR="00C26AC8" w:rsidRPr="002C5885" w:rsidRDefault="00C26AC8" w:rsidP="00C26AC8">
      <w:pPr>
        <w:spacing w:line="228" w:lineRule="auto"/>
        <w:jc w:val="center"/>
        <w:rPr>
          <w:sz w:val="28"/>
          <w:szCs w:val="28"/>
        </w:rPr>
      </w:pPr>
      <w:r w:rsidRPr="002C5885">
        <w:rPr>
          <w:sz w:val="28"/>
          <w:szCs w:val="28"/>
        </w:rPr>
        <w:t>1. Конкретные результаты, достигнутые за отчетный период</w:t>
      </w:r>
    </w:p>
    <w:p w:rsidR="00C26AC8" w:rsidRPr="003B0A65" w:rsidRDefault="00C26AC8" w:rsidP="00C26AC8">
      <w:pPr>
        <w:spacing w:line="228" w:lineRule="auto"/>
        <w:jc w:val="center"/>
        <w:rPr>
          <w:sz w:val="28"/>
          <w:szCs w:val="28"/>
        </w:rPr>
      </w:pPr>
    </w:p>
    <w:p w:rsidR="00C26AC8" w:rsidRPr="002E500C" w:rsidRDefault="00C26AC8" w:rsidP="00C26AC8">
      <w:pPr>
        <w:pStyle w:val="ad"/>
        <w:spacing w:before="0" w:after="0" w:line="228" w:lineRule="auto"/>
        <w:ind w:firstLine="720"/>
        <w:jc w:val="both"/>
        <w:rPr>
          <w:sz w:val="28"/>
          <w:szCs w:val="28"/>
        </w:rPr>
      </w:pPr>
      <w:r w:rsidRPr="005E6729">
        <w:rPr>
          <w:sz w:val="28"/>
          <w:szCs w:val="28"/>
        </w:rPr>
        <w:t xml:space="preserve">Результатом реализации муниципальной программы «Управление муниципальным имуществом в </w:t>
      </w:r>
      <w:proofErr w:type="spellStart"/>
      <w:r w:rsidRPr="005E6729">
        <w:rPr>
          <w:sz w:val="28"/>
          <w:szCs w:val="28"/>
        </w:rPr>
        <w:t>Белокалитвинском</w:t>
      </w:r>
      <w:proofErr w:type="spellEnd"/>
      <w:r w:rsidRPr="005E6729">
        <w:rPr>
          <w:sz w:val="28"/>
          <w:szCs w:val="28"/>
        </w:rPr>
        <w:t xml:space="preserve"> </w:t>
      </w:r>
      <w:proofErr w:type="gramStart"/>
      <w:r w:rsidRPr="005E6729">
        <w:rPr>
          <w:sz w:val="28"/>
          <w:szCs w:val="28"/>
        </w:rPr>
        <w:t>районе»  (</w:t>
      </w:r>
      <w:proofErr w:type="gramEnd"/>
      <w:r w:rsidRPr="005E6729">
        <w:rPr>
          <w:sz w:val="28"/>
          <w:szCs w:val="28"/>
        </w:rPr>
        <w:t xml:space="preserve">далее – Программа) является планомерное решение задач с целью повышения процента регистрации права муниципальной собственности на объекты недвижимости, повышения уровня доходности от использования муниципального имущества и земельных участков и, следовательно, пополнение доходной части бюджета </w:t>
      </w:r>
      <w:proofErr w:type="spellStart"/>
      <w:r w:rsidRPr="005E6729">
        <w:rPr>
          <w:sz w:val="28"/>
          <w:szCs w:val="28"/>
        </w:rPr>
        <w:t>Белокалитвинского</w:t>
      </w:r>
      <w:proofErr w:type="spellEnd"/>
      <w:r w:rsidRPr="005E6729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 З</w:t>
      </w:r>
      <w:r w:rsidRPr="002E500C">
        <w:rPr>
          <w:sz w:val="28"/>
          <w:szCs w:val="28"/>
        </w:rPr>
        <w:t>а 2019 год доходы составили 45848,6 тыс. руб.</w:t>
      </w:r>
    </w:p>
    <w:p w:rsidR="00C26AC8" w:rsidRDefault="00C26AC8" w:rsidP="00C26AC8">
      <w:pPr>
        <w:pStyle w:val="ad"/>
        <w:spacing w:before="0" w:after="0" w:line="228" w:lineRule="auto"/>
        <w:ind w:firstLine="720"/>
        <w:jc w:val="both"/>
        <w:rPr>
          <w:kern w:val="1"/>
          <w:sz w:val="28"/>
          <w:szCs w:val="28"/>
        </w:rPr>
      </w:pPr>
      <w:r w:rsidRPr="00CB1CD9">
        <w:rPr>
          <w:kern w:val="1"/>
          <w:sz w:val="28"/>
          <w:szCs w:val="28"/>
        </w:rPr>
        <w:t>В 201</w:t>
      </w:r>
      <w:r>
        <w:rPr>
          <w:kern w:val="1"/>
          <w:sz w:val="28"/>
          <w:szCs w:val="28"/>
        </w:rPr>
        <w:t>9</w:t>
      </w:r>
      <w:r w:rsidRPr="00CB1CD9">
        <w:rPr>
          <w:kern w:val="1"/>
          <w:sz w:val="28"/>
          <w:szCs w:val="28"/>
        </w:rPr>
        <w:t xml:space="preserve"> году Программа реализовывалась путем выполнения основных мероприятий </w:t>
      </w:r>
      <w:r>
        <w:rPr>
          <w:kern w:val="1"/>
          <w:sz w:val="28"/>
          <w:szCs w:val="28"/>
        </w:rPr>
        <w:t>по двум</w:t>
      </w:r>
      <w:r w:rsidRPr="00CB1CD9">
        <w:rPr>
          <w:kern w:val="1"/>
          <w:sz w:val="28"/>
          <w:szCs w:val="28"/>
        </w:rPr>
        <w:t xml:space="preserve"> подпрограмм</w:t>
      </w:r>
      <w:r>
        <w:rPr>
          <w:kern w:val="1"/>
          <w:sz w:val="28"/>
          <w:szCs w:val="28"/>
        </w:rPr>
        <w:t>ам</w:t>
      </w:r>
      <w:r w:rsidRPr="00CB1CD9">
        <w:rPr>
          <w:kern w:val="1"/>
          <w:sz w:val="28"/>
          <w:szCs w:val="28"/>
        </w:rPr>
        <w:t>:</w:t>
      </w:r>
    </w:p>
    <w:p w:rsidR="00C26AC8" w:rsidRDefault="00C26AC8" w:rsidP="00C26AC8">
      <w:pPr>
        <w:pStyle w:val="ad"/>
        <w:spacing w:before="0" w:after="0" w:line="228" w:lineRule="auto"/>
        <w:ind w:firstLine="720"/>
        <w:jc w:val="both"/>
        <w:rPr>
          <w:kern w:val="1"/>
          <w:sz w:val="28"/>
          <w:szCs w:val="28"/>
        </w:rPr>
      </w:pPr>
      <w:r w:rsidRPr="00CB1CD9">
        <w:rPr>
          <w:kern w:val="1"/>
          <w:sz w:val="28"/>
          <w:szCs w:val="28"/>
        </w:rPr>
        <w:t>подпрограмм</w:t>
      </w:r>
      <w:r>
        <w:rPr>
          <w:kern w:val="1"/>
          <w:sz w:val="28"/>
          <w:szCs w:val="28"/>
        </w:rPr>
        <w:t>а</w:t>
      </w:r>
      <w:r w:rsidRPr="00CB1CD9">
        <w:rPr>
          <w:kern w:val="1"/>
          <w:sz w:val="28"/>
          <w:szCs w:val="28"/>
        </w:rPr>
        <w:t xml:space="preserve"> 1 «Повышение эффективности </w:t>
      </w:r>
      <w:proofErr w:type="gramStart"/>
      <w:r w:rsidRPr="00CB1CD9">
        <w:rPr>
          <w:kern w:val="1"/>
          <w:sz w:val="28"/>
          <w:szCs w:val="28"/>
        </w:rPr>
        <w:t>управления  муниципальным</w:t>
      </w:r>
      <w:proofErr w:type="gramEnd"/>
      <w:r w:rsidRPr="00CB1CD9">
        <w:rPr>
          <w:kern w:val="1"/>
          <w:sz w:val="28"/>
          <w:szCs w:val="28"/>
        </w:rPr>
        <w:t xml:space="preserve"> имуществом и приватизации»</w:t>
      </w:r>
      <w:r>
        <w:rPr>
          <w:kern w:val="1"/>
          <w:sz w:val="28"/>
          <w:szCs w:val="28"/>
        </w:rPr>
        <w:t>;</w:t>
      </w:r>
    </w:p>
    <w:p w:rsidR="00C26AC8" w:rsidRDefault="00C26AC8" w:rsidP="00C26AC8">
      <w:pPr>
        <w:pStyle w:val="ad"/>
        <w:spacing w:before="0" w:after="0" w:line="228" w:lineRule="auto"/>
        <w:ind w:firstLine="720"/>
        <w:jc w:val="both"/>
        <w:rPr>
          <w:kern w:val="1"/>
          <w:sz w:val="28"/>
          <w:szCs w:val="28"/>
        </w:rPr>
      </w:pPr>
      <w:r w:rsidRPr="00CB1CD9">
        <w:rPr>
          <w:kern w:val="1"/>
          <w:sz w:val="28"/>
          <w:szCs w:val="28"/>
        </w:rPr>
        <w:t>подпрограмм</w:t>
      </w:r>
      <w:r>
        <w:rPr>
          <w:kern w:val="1"/>
          <w:sz w:val="28"/>
          <w:szCs w:val="28"/>
        </w:rPr>
        <w:t>а</w:t>
      </w:r>
      <w:r w:rsidRPr="00CB1CD9">
        <w:rPr>
          <w:kern w:val="1"/>
          <w:sz w:val="28"/>
          <w:szCs w:val="28"/>
        </w:rPr>
        <w:t xml:space="preserve"> 2 «Обеспечение </w:t>
      </w:r>
      <w:r w:rsidR="006D3DC3" w:rsidRPr="00CB1CD9">
        <w:rPr>
          <w:kern w:val="1"/>
          <w:sz w:val="28"/>
          <w:szCs w:val="28"/>
        </w:rPr>
        <w:t>деятельности Комитета</w:t>
      </w:r>
      <w:r w:rsidRPr="00CB1CD9">
        <w:rPr>
          <w:kern w:val="1"/>
          <w:sz w:val="28"/>
          <w:szCs w:val="28"/>
        </w:rPr>
        <w:t xml:space="preserve"> по управлению имуществом Администрации </w:t>
      </w:r>
      <w:proofErr w:type="spellStart"/>
      <w:r w:rsidRPr="00CB1CD9">
        <w:rPr>
          <w:kern w:val="1"/>
          <w:sz w:val="28"/>
          <w:szCs w:val="28"/>
        </w:rPr>
        <w:t>Белокалитвинского</w:t>
      </w:r>
      <w:proofErr w:type="spellEnd"/>
      <w:r w:rsidRPr="00CB1CD9">
        <w:rPr>
          <w:kern w:val="1"/>
          <w:sz w:val="28"/>
          <w:szCs w:val="28"/>
        </w:rPr>
        <w:t xml:space="preserve"> района»</w:t>
      </w:r>
      <w:r>
        <w:rPr>
          <w:kern w:val="1"/>
          <w:sz w:val="28"/>
          <w:szCs w:val="28"/>
        </w:rPr>
        <w:t>.</w:t>
      </w:r>
    </w:p>
    <w:p w:rsidR="00C26AC8" w:rsidRPr="009C23F0" w:rsidRDefault="00C26AC8" w:rsidP="00C26AC8">
      <w:pPr>
        <w:pStyle w:val="ad"/>
        <w:spacing w:before="0" w:after="0" w:line="228" w:lineRule="auto"/>
        <w:ind w:firstLine="720"/>
        <w:jc w:val="both"/>
        <w:rPr>
          <w:kern w:val="1"/>
          <w:sz w:val="28"/>
          <w:szCs w:val="28"/>
        </w:rPr>
      </w:pPr>
      <w:r w:rsidRPr="005E6729">
        <w:rPr>
          <w:kern w:val="1"/>
          <w:sz w:val="28"/>
          <w:szCs w:val="28"/>
        </w:rPr>
        <w:t xml:space="preserve">Достижению результатов </w:t>
      </w:r>
      <w:r w:rsidRPr="004217D6">
        <w:rPr>
          <w:kern w:val="1"/>
          <w:sz w:val="28"/>
          <w:szCs w:val="28"/>
        </w:rPr>
        <w:t xml:space="preserve">2019 </w:t>
      </w:r>
      <w:r w:rsidRPr="005E6729">
        <w:rPr>
          <w:kern w:val="1"/>
          <w:sz w:val="28"/>
          <w:szCs w:val="28"/>
        </w:rPr>
        <w:t xml:space="preserve">года способствовала реализация </w:t>
      </w:r>
      <w:r>
        <w:rPr>
          <w:kern w:val="1"/>
          <w:sz w:val="28"/>
          <w:szCs w:val="28"/>
        </w:rPr>
        <w:t>следующих</w:t>
      </w:r>
      <w:r w:rsidRPr="005E6729">
        <w:rPr>
          <w:kern w:val="1"/>
          <w:sz w:val="28"/>
          <w:szCs w:val="28"/>
        </w:rPr>
        <w:t xml:space="preserve"> мероприятий подпрограммы 1 «Повышение эффективности </w:t>
      </w:r>
      <w:proofErr w:type="gramStart"/>
      <w:r w:rsidRPr="009C23F0">
        <w:rPr>
          <w:kern w:val="1"/>
          <w:sz w:val="28"/>
          <w:szCs w:val="28"/>
        </w:rPr>
        <w:t>управления  муниципальным</w:t>
      </w:r>
      <w:proofErr w:type="gramEnd"/>
      <w:r w:rsidRPr="009C23F0">
        <w:rPr>
          <w:kern w:val="1"/>
          <w:sz w:val="28"/>
          <w:szCs w:val="28"/>
        </w:rPr>
        <w:t xml:space="preserve"> имуществом и приватизации», а именно:</w:t>
      </w:r>
    </w:p>
    <w:p w:rsidR="00C26AC8" w:rsidRPr="002E500C" w:rsidRDefault="00C26AC8" w:rsidP="00A313C3">
      <w:pPr>
        <w:pStyle w:val="ad"/>
        <w:numPr>
          <w:ilvl w:val="1"/>
          <w:numId w:val="10"/>
        </w:numPr>
        <w:spacing w:before="0" w:after="0" w:line="228" w:lineRule="auto"/>
        <w:ind w:left="0" w:firstLine="720"/>
        <w:jc w:val="both"/>
        <w:rPr>
          <w:color w:val="FF0000"/>
          <w:sz w:val="28"/>
          <w:szCs w:val="28"/>
        </w:rPr>
      </w:pPr>
      <w:r w:rsidRPr="009C23F0">
        <w:rPr>
          <w:kern w:val="1"/>
          <w:sz w:val="28"/>
          <w:szCs w:val="28"/>
        </w:rPr>
        <w:t xml:space="preserve">Оформление </w:t>
      </w:r>
      <w:r w:rsidR="006D3DC3" w:rsidRPr="009C23F0">
        <w:rPr>
          <w:kern w:val="1"/>
          <w:sz w:val="28"/>
          <w:szCs w:val="28"/>
        </w:rPr>
        <w:t>права муниципальной</w:t>
      </w:r>
      <w:r w:rsidRPr="009C23F0">
        <w:rPr>
          <w:kern w:val="1"/>
          <w:sz w:val="28"/>
          <w:szCs w:val="28"/>
        </w:rPr>
        <w:t xml:space="preserve"> собственности на объекты недвижимости, в результате </w:t>
      </w:r>
      <w:r w:rsidRPr="009C23F0">
        <w:rPr>
          <w:sz w:val="28"/>
          <w:szCs w:val="28"/>
        </w:rPr>
        <w:t>проведена техническая инвентаризация</w:t>
      </w:r>
      <w:r w:rsidRPr="002E500C">
        <w:rPr>
          <w:color w:val="FF0000"/>
          <w:sz w:val="28"/>
          <w:szCs w:val="28"/>
        </w:rPr>
        <w:t xml:space="preserve"> </w:t>
      </w:r>
      <w:r w:rsidRPr="00883247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883247">
        <w:rPr>
          <w:sz w:val="28"/>
          <w:szCs w:val="28"/>
        </w:rPr>
        <w:t xml:space="preserve"> объектов муниципального имущества на </w:t>
      </w:r>
      <w:proofErr w:type="gramStart"/>
      <w:r w:rsidRPr="00883247">
        <w:rPr>
          <w:sz w:val="28"/>
          <w:szCs w:val="28"/>
        </w:rPr>
        <w:t>сумму  -</w:t>
      </w:r>
      <w:proofErr w:type="gramEnd"/>
      <w:r w:rsidRPr="00883247">
        <w:rPr>
          <w:sz w:val="28"/>
          <w:szCs w:val="28"/>
        </w:rPr>
        <w:t xml:space="preserve"> 371,2 тыс. руб., в том числе:</w:t>
      </w:r>
      <w:r w:rsidRPr="002E500C">
        <w:rPr>
          <w:color w:val="FF0000"/>
          <w:sz w:val="28"/>
          <w:szCs w:val="28"/>
        </w:rPr>
        <w:t xml:space="preserve"> </w:t>
      </w:r>
    </w:p>
    <w:p w:rsidR="00C26AC8" w:rsidRPr="00605585" w:rsidRDefault="00C26AC8" w:rsidP="00C26AC8">
      <w:pPr>
        <w:spacing w:line="228" w:lineRule="auto"/>
        <w:ind w:firstLine="720"/>
        <w:jc w:val="both"/>
        <w:rPr>
          <w:sz w:val="28"/>
          <w:szCs w:val="28"/>
        </w:rPr>
      </w:pPr>
      <w:r w:rsidRPr="00605585">
        <w:rPr>
          <w:sz w:val="28"/>
          <w:szCs w:val="28"/>
        </w:rPr>
        <w:t xml:space="preserve"> 9 </w:t>
      </w:r>
      <w:r w:rsidRPr="00605585">
        <w:rPr>
          <w:kern w:val="1"/>
          <w:sz w:val="28"/>
          <w:szCs w:val="28"/>
        </w:rPr>
        <w:t>сооружений (сети водопров</w:t>
      </w:r>
      <w:r>
        <w:rPr>
          <w:kern w:val="1"/>
          <w:sz w:val="28"/>
          <w:szCs w:val="28"/>
        </w:rPr>
        <w:t>од</w:t>
      </w:r>
      <w:r w:rsidRPr="00605585">
        <w:rPr>
          <w:kern w:val="1"/>
          <w:sz w:val="28"/>
          <w:szCs w:val="28"/>
        </w:rPr>
        <w:t>ные, дороги, мосты, скважины)</w:t>
      </w:r>
      <w:r w:rsidRPr="00605585">
        <w:rPr>
          <w:sz w:val="28"/>
          <w:szCs w:val="28"/>
        </w:rPr>
        <w:t xml:space="preserve"> на </w:t>
      </w:r>
      <w:proofErr w:type="gramStart"/>
      <w:r w:rsidRPr="00605585">
        <w:rPr>
          <w:sz w:val="28"/>
          <w:szCs w:val="28"/>
        </w:rPr>
        <w:t>сумму  327</w:t>
      </w:r>
      <w:proofErr w:type="gramEnd"/>
      <w:r w:rsidRPr="00605585">
        <w:rPr>
          <w:sz w:val="28"/>
          <w:szCs w:val="28"/>
        </w:rPr>
        <w:t>,1 тыс. руб.,</w:t>
      </w:r>
    </w:p>
    <w:p w:rsidR="00C26AC8" w:rsidRPr="00605585" w:rsidRDefault="00C26AC8" w:rsidP="00C26AC8">
      <w:pPr>
        <w:spacing w:line="228" w:lineRule="auto"/>
        <w:ind w:firstLine="720"/>
        <w:jc w:val="both"/>
        <w:rPr>
          <w:sz w:val="28"/>
          <w:szCs w:val="28"/>
        </w:rPr>
      </w:pPr>
      <w:r w:rsidRPr="00605585">
        <w:rPr>
          <w:sz w:val="28"/>
          <w:szCs w:val="28"/>
        </w:rPr>
        <w:t xml:space="preserve"> 3 объект</w:t>
      </w:r>
      <w:r>
        <w:rPr>
          <w:sz w:val="28"/>
          <w:szCs w:val="28"/>
        </w:rPr>
        <w:t>а</w:t>
      </w:r>
      <w:r w:rsidRPr="00605585">
        <w:rPr>
          <w:sz w:val="28"/>
          <w:szCs w:val="28"/>
        </w:rPr>
        <w:t xml:space="preserve"> муниципального </w:t>
      </w:r>
      <w:proofErr w:type="gramStart"/>
      <w:r w:rsidRPr="00605585">
        <w:rPr>
          <w:sz w:val="28"/>
          <w:szCs w:val="28"/>
        </w:rPr>
        <w:t>имущества  на</w:t>
      </w:r>
      <w:proofErr w:type="gramEnd"/>
      <w:r w:rsidRPr="00605585">
        <w:rPr>
          <w:sz w:val="28"/>
          <w:szCs w:val="28"/>
        </w:rPr>
        <w:t xml:space="preserve"> сумму  22,0 тыс. руб.,</w:t>
      </w:r>
    </w:p>
    <w:p w:rsidR="00C26AC8" w:rsidRPr="00605585" w:rsidRDefault="00C26AC8" w:rsidP="00C26AC8">
      <w:pPr>
        <w:spacing w:line="228" w:lineRule="auto"/>
        <w:ind w:firstLine="720"/>
        <w:jc w:val="both"/>
        <w:rPr>
          <w:kern w:val="1"/>
          <w:sz w:val="28"/>
          <w:szCs w:val="28"/>
        </w:rPr>
      </w:pPr>
      <w:r w:rsidRPr="00605585">
        <w:rPr>
          <w:sz w:val="28"/>
          <w:szCs w:val="28"/>
        </w:rPr>
        <w:t xml:space="preserve"> 5 объектов </w:t>
      </w:r>
      <w:r w:rsidRPr="00605585">
        <w:rPr>
          <w:kern w:val="1"/>
          <w:sz w:val="28"/>
          <w:szCs w:val="28"/>
        </w:rPr>
        <w:t xml:space="preserve">муниципального жилищного </w:t>
      </w:r>
      <w:proofErr w:type="gramStart"/>
      <w:r w:rsidRPr="00605585">
        <w:rPr>
          <w:kern w:val="1"/>
          <w:sz w:val="28"/>
          <w:szCs w:val="28"/>
        </w:rPr>
        <w:t xml:space="preserve">фонда </w:t>
      </w:r>
      <w:r w:rsidRPr="00605585">
        <w:rPr>
          <w:sz w:val="28"/>
          <w:szCs w:val="28"/>
        </w:rPr>
        <w:t xml:space="preserve"> на</w:t>
      </w:r>
      <w:proofErr w:type="gramEnd"/>
      <w:r w:rsidRPr="00605585">
        <w:rPr>
          <w:sz w:val="28"/>
          <w:szCs w:val="28"/>
        </w:rPr>
        <w:t xml:space="preserve"> сумму  22,1 тыс. руб.</w:t>
      </w:r>
    </w:p>
    <w:p w:rsidR="00C26AC8" w:rsidRPr="00605585" w:rsidRDefault="00C26AC8" w:rsidP="00C26AC8">
      <w:pPr>
        <w:pStyle w:val="ad"/>
        <w:spacing w:before="0" w:after="0" w:line="228" w:lineRule="auto"/>
        <w:ind w:firstLine="720"/>
        <w:jc w:val="both"/>
        <w:rPr>
          <w:kern w:val="1"/>
          <w:sz w:val="28"/>
          <w:szCs w:val="28"/>
        </w:rPr>
      </w:pPr>
      <w:r w:rsidRPr="00605585">
        <w:rPr>
          <w:kern w:val="1"/>
          <w:sz w:val="28"/>
          <w:szCs w:val="28"/>
        </w:rPr>
        <w:t>1.2. Формирование земельных участков, в результате:</w:t>
      </w:r>
    </w:p>
    <w:p w:rsidR="00C26AC8" w:rsidRPr="009C23F0" w:rsidRDefault="00C26AC8" w:rsidP="00C26AC8">
      <w:pPr>
        <w:pStyle w:val="ad"/>
        <w:spacing w:before="0" w:after="0" w:line="228" w:lineRule="auto"/>
        <w:ind w:firstLine="720"/>
        <w:jc w:val="both"/>
        <w:rPr>
          <w:kern w:val="1"/>
          <w:sz w:val="28"/>
          <w:szCs w:val="28"/>
        </w:rPr>
      </w:pPr>
      <w:r w:rsidRPr="009C23F0">
        <w:rPr>
          <w:kern w:val="1"/>
          <w:sz w:val="28"/>
          <w:szCs w:val="28"/>
        </w:rPr>
        <w:t xml:space="preserve"> сформировано и поставлено на государственный кадастровый учет</w:t>
      </w:r>
      <w:r w:rsidRPr="002E500C">
        <w:rPr>
          <w:color w:val="FF0000"/>
          <w:kern w:val="1"/>
          <w:sz w:val="28"/>
          <w:szCs w:val="28"/>
        </w:rPr>
        <w:t xml:space="preserve"> </w:t>
      </w:r>
      <w:r w:rsidR="00A313C3">
        <w:rPr>
          <w:color w:val="FF0000"/>
          <w:kern w:val="1"/>
          <w:sz w:val="28"/>
          <w:szCs w:val="28"/>
        </w:rPr>
        <w:t xml:space="preserve">                            </w:t>
      </w:r>
      <w:r w:rsidRPr="00737154">
        <w:rPr>
          <w:kern w:val="1"/>
          <w:sz w:val="28"/>
          <w:szCs w:val="28"/>
        </w:rPr>
        <w:t xml:space="preserve">3 земельных участков под объектами муниципальной казны на сумму  </w:t>
      </w:r>
      <w:r w:rsidR="00A313C3">
        <w:rPr>
          <w:kern w:val="1"/>
          <w:sz w:val="28"/>
          <w:szCs w:val="28"/>
        </w:rPr>
        <w:t xml:space="preserve">                                    </w:t>
      </w:r>
      <w:r w:rsidRPr="00737154">
        <w:rPr>
          <w:kern w:val="1"/>
          <w:sz w:val="28"/>
          <w:szCs w:val="28"/>
        </w:rPr>
        <w:t>23,3 тыс.</w:t>
      </w:r>
      <w:r w:rsidRPr="009C23F0">
        <w:rPr>
          <w:kern w:val="1"/>
          <w:sz w:val="28"/>
          <w:szCs w:val="28"/>
        </w:rPr>
        <w:t xml:space="preserve"> руб.; </w:t>
      </w:r>
    </w:p>
    <w:p w:rsidR="00C26AC8" w:rsidRPr="009C23F0" w:rsidRDefault="00C26AC8" w:rsidP="00C26AC8">
      <w:pPr>
        <w:widowControl w:val="0"/>
        <w:autoSpaceDE w:val="0"/>
        <w:spacing w:line="228" w:lineRule="auto"/>
        <w:ind w:firstLine="709"/>
        <w:jc w:val="both"/>
        <w:textAlignment w:val="baseline"/>
        <w:rPr>
          <w:kern w:val="1"/>
          <w:sz w:val="28"/>
          <w:szCs w:val="28"/>
        </w:rPr>
      </w:pPr>
      <w:r w:rsidRPr="009C23F0">
        <w:rPr>
          <w:kern w:val="1"/>
          <w:sz w:val="28"/>
          <w:szCs w:val="28"/>
        </w:rPr>
        <w:t xml:space="preserve"> сформировано и поставлено на государственный кадастровый учет </w:t>
      </w:r>
      <w:r w:rsidR="00A313C3">
        <w:rPr>
          <w:kern w:val="1"/>
          <w:sz w:val="28"/>
          <w:szCs w:val="28"/>
        </w:rPr>
        <w:t xml:space="preserve">                        </w:t>
      </w:r>
      <w:r w:rsidRPr="009C23F0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>11</w:t>
      </w:r>
      <w:r w:rsidRPr="009C23F0">
        <w:rPr>
          <w:kern w:val="1"/>
          <w:sz w:val="28"/>
          <w:szCs w:val="28"/>
        </w:rPr>
        <w:t xml:space="preserve"> земельных участков для граждан, имеющих трех и более детей на сумму</w:t>
      </w:r>
      <w:r w:rsidRPr="002E500C">
        <w:rPr>
          <w:color w:val="FF0000"/>
          <w:kern w:val="1"/>
          <w:sz w:val="28"/>
          <w:szCs w:val="28"/>
        </w:rPr>
        <w:t xml:space="preserve"> </w:t>
      </w:r>
      <w:r w:rsidR="00A313C3">
        <w:rPr>
          <w:color w:val="FF0000"/>
          <w:kern w:val="1"/>
          <w:sz w:val="28"/>
          <w:szCs w:val="28"/>
        </w:rPr>
        <w:t xml:space="preserve">                         </w:t>
      </w:r>
      <w:r w:rsidRPr="002E500C">
        <w:rPr>
          <w:color w:val="FF0000"/>
          <w:kern w:val="1"/>
          <w:sz w:val="28"/>
          <w:szCs w:val="28"/>
        </w:rPr>
        <w:t xml:space="preserve"> </w:t>
      </w:r>
      <w:r w:rsidRPr="009C23F0">
        <w:rPr>
          <w:kern w:val="1"/>
          <w:sz w:val="28"/>
          <w:szCs w:val="28"/>
        </w:rPr>
        <w:t xml:space="preserve"> 63,9 тыс. рублей;</w:t>
      </w:r>
    </w:p>
    <w:p w:rsidR="00C26AC8" w:rsidRDefault="00C26AC8" w:rsidP="00C26AC8">
      <w:pPr>
        <w:widowControl w:val="0"/>
        <w:autoSpaceDE w:val="0"/>
        <w:spacing w:line="228" w:lineRule="auto"/>
        <w:ind w:firstLine="709"/>
        <w:jc w:val="both"/>
        <w:textAlignment w:val="baseline"/>
        <w:rPr>
          <w:kern w:val="1"/>
          <w:sz w:val="28"/>
          <w:szCs w:val="28"/>
        </w:rPr>
      </w:pPr>
      <w:r w:rsidRPr="009C23F0">
        <w:rPr>
          <w:kern w:val="1"/>
          <w:sz w:val="28"/>
          <w:szCs w:val="28"/>
        </w:rPr>
        <w:t xml:space="preserve"> сформировано и поставлено на государственный кадастровый учет</w:t>
      </w:r>
      <w:r w:rsidRPr="002E500C">
        <w:rPr>
          <w:color w:val="FF0000"/>
          <w:kern w:val="1"/>
          <w:sz w:val="28"/>
          <w:szCs w:val="28"/>
        </w:rPr>
        <w:t xml:space="preserve">                             </w:t>
      </w:r>
      <w:r w:rsidRPr="00925CE2">
        <w:rPr>
          <w:kern w:val="1"/>
          <w:sz w:val="28"/>
          <w:szCs w:val="28"/>
        </w:rPr>
        <w:t>8 земельных участков</w:t>
      </w:r>
      <w:r w:rsidRPr="002E500C">
        <w:rPr>
          <w:color w:val="FF0000"/>
          <w:kern w:val="1"/>
          <w:sz w:val="28"/>
          <w:szCs w:val="28"/>
        </w:rPr>
        <w:t xml:space="preserve"> </w:t>
      </w:r>
      <w:r w:rsidRPr="009C23F0">
        <w:rPr>
          <w:kern w:val="1"/>
          <w:sz w:val="28"/>
          <w:szCs w:val="28"/>
        </w:rPr>
        <w:t xml:space="preserve">с целью вовлечения земельных участков в </w:t>
      </w:r>
      <w:r>
        <w:rPr>
          <w:kern w:val="1"/>
          <w:sz w:val="28"/>
          <w:szCs w:val="28"/>
        </w:rPr>
        <w:t xml:space="preserve">гражданский оборот на </w:t>
      </w:r>
      <w:proofErr w:type="gramStart"/>
      <w:r>
        <w:rPr>
          <w:kern w:val="1"/>
          <w:sz w:val="28"/>
          <w:szCs w:val="28"/>
        </w:rPr>
        <w:t>сумму  -</w:t>
      </w:r>
      <w:proofErr w:type="gramEnd"/>
      <w:r>
        <w:rPr>
          <w:kern w:val="1"/>
          <w:sz w:val="28"/>
          <w:szCs w:val="28"/>
        </w:rPr>
        <w:t xml:space="preserve"> 45,8</w:t>
      </w:r>
      <w:r w:rsidRPr="009C23F0">
        <w:rPr>
          <w:kern w:val="1"/>
          <w:sz w:val="28"/>
          <w:szCs w:val="28"/>
        </w:rPr>
        <w:t xml:space="preserve"> тыс. рублей;</w:t>
      </w:r>
    </w:p>
    <w:p w:rsidR="00C26AC8" w:rsidRDefault="00C26AC8" w:rsidP="00C26AC8">
      <w:pPr>
        <w:widowControl w:val="0"/>
        <w:autoSpaceDE w:val="0"/>
        <w:spacing w:line="228" w:lineRule="auto"/>
        <w:ind w:firstLine="709"/>
        <w:jc w:val="both"/>
        <w:textAlignment w:val="baseline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lastRenderedPageBreak/>
        <w:t xml:space="preserve">сформировано и поставлено на </w:t>
      </w:r>
      <w:r w:rsidRPr="009C23F0">
        <w:rPr>
          <w:kern w:val="1"/>
          <w:sz w:val="28"/>
          <w:szCs w:val="28"/>
        </w:rPr>
        <w:t>государственный кадастровый учет</w:t>
      </w:r>
      <w:r w:rsidRPr="002E500C">
        <w:rPr>
          <w:color w:val="FF0000"/>
          <w:kern w:val="1"/>
          <w:sz w:val="28"/>
          <w:szCs w:val="28"/>
        </w:rPr>
        <w:t xml:space="preserve">                             </w:t>
      </w:r>
      <w:r w:rsidRPr="00731BC7">
        <w:rPr>
          <w:kern w:val="1"/>
          <w:sz w:val="28"/>
          <w:szCs w:val="28"/>
        </w:rPr>
        <w:t>10 земельных участков</w:t>
      </w:r>
      <w:r w:rsidRPr="002E500C">
        <w:rPr>
          <w:color w:val="FF0000"/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 xml:space="preserve">под МКД на </w:t>
      </w:r>
      <w:proofErr w:type="gramStart"/>
      <w:r>
        <w:rPr>
          <w:kern w:val="1"/>
          <w:sz w:val="28"/>
          <w:szCs w:val="28"/>
        </w:rPr>
        <w:t>сумму  -</w:t>
      </w:r>
      <w:proofErr w:type="gramEnd"/>
      <w:r>
        <w:rPr>
          <w:kern w:val="1"/>
          <w:sz w:val="28"/>
          <w:szCs w:val="28"/>
        </w:rPr>
        <w:t xml:space="preserve"> 35,0 тыс. рублей.</w:t>
      </w:r>
    </w:p>
    <w:p w:rsidR="00C26AC8" w:rsidRPr="00422D32" w:rsidRDefault="00C26AC8" w:rsidP="00C26AC8">
      <w:pPr>
        <w:widowControl w:val="0"/>
        <w:tabs>
          <w:tab w:val="left" w:pos="0"/>
        </w:tabs>
        <w:autoSpaceDE w:val="0"/>
        <w:spacing w:line="228" w:lineRule="auto"/>
        <w:ind w:firstLine="709"/>
        <w:jc w:val="both"/>
        <w:textAlignment w:val="baseline"/>
        <w:rPr>
          <w:sz w:val="28"/>
          <w:szCs w:val="28"/>
        </w:rPr>
      </w:pPr>
      <w:r w:rsidRPr="00422D32">
        <w:rPr>
          <w:kern w:val="1"/>
          <w:sz w:val="28"/>
          <w:szCs w:val="28"/>
        </w:rPr>
        <w:t>1.3. 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 и р</w:t>
      </w:r>
      <w:r w:rsidRPr="00422D32">
        <w:rPr>
          <w:sz w:val="28"/>
          <w:szCs w:val="28"/>
        </w:rPr>
        <w:t>азмещение информационных сообщений в официальных печатных органах, в результате:</w:t>
      </w:r>
    </w:p>
    <w:p w:rsidR="00C26AC8" w:rsidRPr="00422D32" w:rsidRDefault="00C26AC8" w:rsidP="00C26AC8">
      <w:pPr>
        <w:widowControl w:val="0"/>
        <w:autoSpaceDE w:val="0"/>
        <w:spacing w:line="228" w:lineRule="auto"/>
        <w:ind w:firstLine="709"/>
        <w:jc w:val="both"/>
        <w:textAlignment w:val="baseline"/>
        <w:rPr>
          <w:sz w:val="28"/>
          <w:szCs w:val="28"/>
        </w:rPr>
      </w:pPr>
      <w:r w:rsidRPr="003C74E7">
        <w:rPr>
          <w:sz w:val="28"/>
          <w:szCs w:val="28"/>
        </w:rPr>
        <w:t xml:space="preserve"> проведена </w:t>
      </w:r>
      <w:proofErr w:type="gramStart"/>
      <w:r w:rsidRPr="003C74E7">
        <w:rPr>
          <w:sz w:val="28"/>
          <w:szCs w:val="28"/>
        </w:rPr>
        <w:t>оценка  94</w:t>
      </w:r>
      <w:proofErr w:type="gramEnd"/>
      <w:r w:rsidRPr="003C74E7">
        <w:rPr>
          <w:sz w:val="28"/>
          <w:szCs w:val="28"/>
        </w:rPr>
        <w:t xml:space="preserve"> земельных участков  и 20 объектов движимого и недвижимого имущества</w:t>
      </w:r>
      <w:r w:rsidRPr="002E500C">
        <w:rPr>
          <w:color w:val="FF0000"/>
          <w:sz w:val="28"/>
          <w:szCs w:val="28"/>
        </w:rPr>
        <w:t xml:space="preserve"> </w:t>
      </w:r>
      <w:r w:rsidRPr="00422D32">
        <w:rPr>
          <w:sz w:val="28"/>
          <w:szCs w:val="28"/>
        </w:rPr>
        <w:t>муниципальной собственности на сумму  - 513,5 тыс. рублей;</w:t>
      </w:r>
    </w:p>
    <w:p w:rsidR="00C26AC8" w:rsidRPr="00E110B6" w:rsidRDefault="00C26AC8" w:rsidP="00C26AC8">
      <w:pPr>
        <w:pStyle w:val="ad"/>
        <w:spacing w:line="228" w:lineRule="auto"/>
        <w:ind w:firstLine="720"/>
        <w:jc w:val="both"/>
        <w:rPr>
          <w:sz w:val="28"/>
          <w:szCs w:val="28"/>
        </w:rPr>
      </w:pPr>
      <w:proofErr w:type="gramStart"/>
      <w:r w:rsidRPr="00E110B6">
        <w:rPr>
          <w:sz w:val="28"/>
          <w:szCs w:val="28"/>
        </w:rPr>
        <w:t>приватизировано  –</w:t>
      </w:r>
      <w:proofErr w:type="gramEnd"/>
      <w:r w:rsidRPr="00E110B6">
        <w:rPr>
          <w:sz w:val="28"/>
          <w:szCs w:val="28"/>
        </w:rPr>
        <w:t xml:space="preserve"> 2 объекта муниципального имущества;</w:t>
      </w:r>
    </w:p>
    <w:p w:rsidR="00C26AC8" w:rsidRPr="00863E89" w:rsidRDefault="00C26AC8" w:rsidP="00C26AC8">
      <w:pPr>
        <w:pStyle w:val="ad"/>
        <w:spacing w:before="0" w:after="0" w:line="228" w:lineRule="auto"/>
        <w:ind w:firstLine="720"/>
        <w:jc w:val="both"/>
        <w:rPr>
          <w:sz w:val="28"/>
          <w:szCs w:val="28"/>
        </w:rPr>
      </w:pPr>
      <w:r w:rsidRPr="005E6729">
        <w:rPr>
          <w:sz w:val="28"/>
          <w:szCs w:val="28"/>
        </w:rPr>
        <w:t>зарегистрировано право собственности муниципального</w:t>
      </w:r>
      <w:r w:rsidRPr="00953DFA">
        <w:rPr>
          <w:sz w:val="28"/>
          <w:szCs w:val="28"/>
        </w:rPr>
        <w:t xml:space="preserve"> образования «</w:t>
      </w:r>
      <w:proofErr w:type="spellStart"/>
      <w:r w:rsidRPr="00953DFA">
        <w:rPr>
          <w:sz w:val="28"/>
          <w:szCs w:val="28"/>
        </w:rPr>
        <w:t>Белокалитвинский</w:t>
      </w:r>
      <w:proofErr w:type="spellEnd"/>
      <w:r w:rsidRPr="00953DFA">
        <w:rPr>
          <w:sz w:val="28"/>
          <w:szCs w:val="28"/>
        </w:rPr>
        <w:t xml:space="preserve"> район</w:t>
      </w:r>
      <w:r w:rsidRPr="00FC48B8">
        <w:rPr>
          <w:sz w:val="28"/>
          <w:szCs w:val="28"/>
        </w:rPr>
        <w:t>» на 5 земельных участков</w:t>
      </w:r>
      <w:r w:rsidRPr="002E500C">
        <w:rPr>
          <w:color w:val="FF0000"/>
          <w:sz w:val="28"/>
          <w:szCs w:val="28"/>
        </w:rPr>
        <w:t xml:space="preserve"> </w:t>
      </w:r>
      <w:r w:rsidRPr="00863E89">
        <w:rPr>
          <w:sz w:val="28"/>
          <w:szCs w:val="28"/>
        </w:rPr>
        <w:t>и 5 объектов недвижимого имущества.</w:t>
      </w:r>
    </w:p>
    <w:p w:rsidR="00C26AC8" w:rsidRPr="00404A7F" w:rsidRDefault="00C26AC8" w:rsidP="00C26AC8">
      <w:pPr>
        <w:pStyle w:val="ad"/>
        <w:spacing w:before="0" w:after="0" w:line="228" w:lineRule="auto"/>
        <w:ind w:firstLine="720"/>
        <w:jc w:val="both"/>
        <w:rPr>
          <w:sz w:val="28"/>
          <w:szCs w:val="28"/>
        </w:rPr>
      </w:pPr>
      <w:r w:rsidRPr="00404A7F">
        <w:rPr>
          <w:sz w:val="28"/>
          <w:szCs w:val="28"/>
        </w:rPr>
        <w:t xml:space="preserve">1.4. На содержание имущества муниципальной казны израсходовано – 592,0 тыс. руб. </w:t>
      </w:r>
    </w:p>
    <w:p w:rsidR="00C26AC8" w:rsidRPr="00404A7F" w:rsidRDefault="00C26AC8" w:rsidP="00C26AC8">
      <w:pPr>
        <w:pStyle w:val="ad"/>
        <w:spacing w:before="0" w:after="0" w:line="228" w:lineRule="auto"/>
        <w:ind w:firstLine="720"/>
        <w:jc w:val="both"/>
        <w:rPr>
          <w:sz w:val="28"/>
          <w:szCs w:val="28"/>
        </w:rPr>
      </w:pPr>
      <w:r w:rsidRPr="00404A7F">
        <w:rPr>
          <w:sz w:val="28"/>
          <w:szCs w:val="28"/>
        </w:rPr>
        <w:t>1.5. На ежемесячные взносы на капремонт общего имущества МКД согласно ст. 169,171 ЖК РФ израсходовано - 686,3 тыс. руб.</w:t>
      </w:r>
    </w:p>
    <w:p w:rsidR="00C26AC8" w:rsidRDefault="00C26AC8" w:rsidP="00C26AC8">
      <w:pPr>
        <w:pStyle w:val="ad"/>
        <w:spacing w:before="0" w:after="0"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подпрограммы 2 «Обеспечение </w:t>
      </w:r>
      <w:proofErr w:type="gramStart"/>
      <w:r>
        <w:rPr>
          <w:sz w:val="28"/>
          <w:szCs w:val="28"/>
        </w:rPr>
        <w:t>деятельности  Комитета</w:t>
      </w:r>
      <w:proofErr w:type="gramEnd"/>
      <w:r>
        <w:rPr>
          <w:sz w:val="28"/>
          <w:szCs w:val="28"/>
        </w:rPr>
        <w:t xml:space="preserve"> по управлению имуществом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выполнены следующие мероприятия:</w:t>
      </w:r>
    </w:p>
    <w:p w:rsidR="00C26AC8" w:rsidRPr="003866D1" w:rsidRDefault="00A313C3" w:rsidP="00C26AC8">
      <w:pPr>
        <w:pStyle w:val="ad"/>
        <w:spacing w:before="0" w:after="0" w:line="228" w:lineRule="auto"/>
        <w:ind w:firstLine="720"/>
        <w:jc w:val="both"/>
        <w:rPr>
          <w:sz w:val="28"/>
          <w:szCs w:val="28"/>
        </w:rPr>
      </w:pPr>
      <w:r w:rsidRPr="003866D1">
        <w:rPr>
          <w:sz w:val="28"/>
          <w:szCs w:val="28"/>
        </w:rPr>
        <w:t>финансовое обеспечение деятельности</w:t>
      </w:r>
      <w:r w:rsidR="00C26AC8" w:rsidRPr="003866D1">
        <w:rPr>
          <w:sz w:val="28"/>
          <w:szCs w:val="28"/>
        </w:rPr>
        <w:t xml:space="preserve"> Комитета по управлению имуществом </w:t>
      </w:r>
      <w:proofErr w:type="gramStart"/>
      <w:r w:rsidR="00C26AC8" w:rsidRPr="003866D1">
        <w:rPr>
          <w:sz w:val="28"/>
          <w:szCs w:val="28"/>
        </w:rPr>
        <w:t xml:space="preserve">Администрации  </w:t>
      </w:r>
      <w:proofErr w:type="spellStart"/>
      <w:r w:rsidR="00C26AC8" w:rsidRPr="003866D1">
        <w:rPr>
          <w:sz w:val="28"/>
          <w:szCs w:val="28"/>
        </w:rPr>
        <w:t>Белокалитвинского</w:t>
      </w:r>
      <w:proofErr w:type="spellEnd"/>
      <w:proofErr w:type="gramEnd"/>
      <w:r w:rsidR="00C26AC8" w:rsidRPr="003866D1">
        <w:rPr>
          <w:sz w:val="28"/>
          <w:szCs w:val="28"/>
        </w:rPr>
        <w:t xml:space="preserve"> района на сумму 7807,3 тыс. руб.;</w:t>
      </w:r>
    </w:p>
    <w:p w:rsidR="00C26AC8" w:rsidRPr="00D76D0C" w:rsidRDefault="00C26AC8" w:rsidP="00C26AC8">
      <w:pPr>
        <w:pStyle w:val="ad"/>
        <w:spacing w:before="0" w:after="0" w:line="228" w:lineRule="auto"/>
        <w:ind w:firstLine="720"/>
        <w:jc w:val="both"/>
        <w:rPr>
          <w:sz w:val="28"/>
          <w:szCs w:val="28"/>
        </w:rPr>
      </w:pPr>
      <w:r w:rsidRPr="00D76D0C">
        <w:rPr>
          <w:sz w:val="28"/>
          <w:szCs w:val="28"/>
        </w:rPr>
        <w:t>уплата коммунальных услуг на сумму 73,3 тыс. руб.;</w:t>
      </w:r>
    </w:p>
    <w:p w:rsidR="00C26AC8" w:rsidRPr="00D76D0C" w:rsidRDefault="00C26AC8" w:rsidP="00C26AC8">
      <w:pPr>
        <w:pStyle w:val="ad"/>
        <w:spacing w:before="0" w:after="0" w:line="228" w:lineRule="auto"/>
        <w:jc w:val="both"/>
        <w:rPr>
          <w:sz w:val="28"/>
          <w:szCs w:val="28"/>
        </w:rPr>
      </w:pPr>
      <w:r w:rsidRPr="00D76D0C">
        <w:rPr>
          <w:sz w:val="28"/>
          <w:szCs w:val="28"/>
        </w:rPr>
        <w:t xml:space="preserve">          уплата прочих налогов, сборов и иных платежей на сумму 67,</w:t>
      </w:r>
      <w:proofErr w:type="gramStart"/>
      <w:r w:rsidRPr="00D76D0C">
        <w:rPr>
          <w:sz w:val="28"/>
          <w:szCs w:val="28"/>
        </w:rPr>
        <w:t>7  тыс.</w:t>
      </w:r>
      <w:proofErr w:type="gramEnd"/>
      <w:r w:rsidRPr="00D76D0C">
        <w:rPr>
          <w:sz w:val="28"/>
          <w:szCs w:val="28"/>
        </w:rPr>
        <w:t xml:space="preserve"> руб.</w:t>
      </w:r>
    </w:p>
    <w:p w:rsidR="00C26AC8" w:rsidRPr="001E0550" w:rsidRDefault="00C26AC8" w:rsidP="00C26AC8">
      <w:pPr>
        <w:pStyle w:val="ad"/>
        <w:spacing w:line="228" w:lineRule="auto"/>
        <w:ind w:firstLine="720"/>
        <w:jc w:val="both"/>
        <w:rPr>
          <w:sz w:val="28"/>
          <w:szCs w:val="28"/>
        </w:rPr>
      </w:pPr>
      <w:r w:rsidRPr="001E0550">
        <w:rPr>
          <w:sz w:val="28"/>
          <w:szCs w:val="28"/>
        </w:rPr>
        <w:t xml:space="preserve">В рамках реализации Программы за 2019 год достигнуты результаты по следующим показателям: </w:t>
      </w:r>
    </w:p>
    <w:p w:rsidR="00C26AC8" w:rsidRPr="00953DFA" w:rsidRDefault="00C26AC8" w:rsidP="00C26AC8">
      <w:pPr>
        <w:pStyle w:val="ad"/>
        <w:spacing w:line="228" w:lineRule="auto"/>
        <w:ind w:firstLine="720"/>
        <w:jc w:val="both"/>
        <w:rPr>
          <w:sz w:val="28"/>
          <w:szCs w:val="28"/>
        </w:rPr>
      </w:pPr>
      <w:r w:rsidRPr="00953DF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Выполнение планового задания по поступлению неналоговых доходов в бюджет </w:t>
      </w:r>
      <w:r w:rsidRPr="00087042">
        <w:rPr>
          <w:sz w:val="28"/>
          <w:szCs w:val="28"/>
        </w:rPr>
        <w:t>района (плановое значение – 100%, исполнение составило – 108,5 %).</w:t>
      </w:r>
    </w:p>
    <w:p w:rsidR="00C26AC8" w:rsidRPr="00B71430" w:rsidRDefault="00C26AC8" w:rsidP="00C26AC8">
      <w:pPr>
        <w:pStyle w:val="ad"/>
        <w:spacing w:line="228" w:lineRule="auto"/>
        <w:ind w:firstLine="720"/>
        <w:jc w:val="both"/>
        <w:rPr>
          <w:sz w:val="28"/>
          <w:szCs w:val="28"/>
        </w:rPr>
      </w:pPr>
      <w:r w:rsidRPr="002E500C">
        <w:rPr>
          <w:sz w:val="28"/>
          <w:szCs w:val="28"/>
        </w:rPr>
        <w:t xml:space="preserve">2. </w:t>
      </w:r>
      <w:proofErr w:type="gramStart"/>
      <w:r w:rsidRPr="002E500C">
        <w:rPr>
          <w:sz w:val="28"/>
          <w:szCs w:val="28"/>
        </w:rPr>
        <w:t xml:space="preserve">Количество  </w:t>
      </w:r>
      <w:r w:rsidR="00A313C3" w:rsidRPr="002E500C">
        <w:rPr>
          <w:sz w:val="28"/>
          <w:szCs w:val="28"/>
        </w:rPr>
        <w:t>за</w:t>
      </w:r>
      <w:proofErr w:type="gramEnd"/>
      <w:r w:rsidR="00A313C3" w:rsidRPr="002E500C">
        <w:rPr>
          <w:sz w:val="28"/>
          <w:szCs w:val="28"/>
        </w:rPr>
        <w:t xml:space="preserve"> паспортизированных</w:t>
      </w:r>
      <w:r w:rsidRPr="002E500C">
        <w:rPr>
          <w:sz w:val="28"/>
          <w:szCs w:val="28"/>
        </w:rPr>
        <w:t xml:space="preserve"> бесхозяйных и муниципальных объектов, на которые изготавливалась техническая документация</w:t>
      </w:r>
      <w:r w:rsidRPr="002E500C">
        <w:rPr>
          <w:color w:val="FF0000"/>
          <w:sz w:val="28"/>
          <w:szCs w:val="28"/>
        </w:rPr>
        <w:t xml:space="preserve"> </w:t>
      </w:r>
      <w:r w:rsidRPr="00B71430">
        <w:rPr>
          <w:sz w:val="28"/>
          <w:szCs w:val="28"/>
        </w:rPr>
        <w:t xml:space="preserve">(фактическое достигнутое значение  - 18, </w:t>
      </w:r>
      <w:r w:rsidRPr="002E500C">
        <w:rPr>
          <w:sz w:val="28"/>
          <w:szCs w:val="28"/>
        </w:rPr>
        <w:t xml:space="preserve">плановое значение – </w:t>
      </w:r>
      <w:r w:rsidRPr="00B71430">
        <w:rPr>
          <w:sz w:val="28"/>
          <w:szCs w:val="28"/>
        </w:rPr>
        <w:t>10, исполнение составило –                                  180,0 %).</w:t>
      </w:r>
    </w:p>
    <w:p w:rsidR="00C26AC8" w:rsidRPr="002E500C" w:rsidRDefault="00C26AC8" w:rsidP="00C26AC8">
      <w:pPr>
        <w:pStyle w:val="ad"/>
        <w:spacing w:before="0" w:after="0" w:line="228" w:lineRule="auto"/>
        <w:ind w:firstLine="720"/>
        <w:jc w:val="both"/>
        <w:rPr>
          <w:color w:val="C00000"/>
          <w:sz w:val="28"/>
          <w:szCs w:val="28"/>
        </w:rPr>
      </w:pPr>
      <w:r w:rsidRPr="00103587">
        <w:rPr>
          <w:sz w:val="28"/>
          <w:szCs w:val="28"/>
        </w:rPr>
        <w:t>3.</w:t>
      </w:r>
      <w:r w:rsidRPr="00103587">
        <w:rPr>
          <w:sz w:val="28"/>
          <w:szCs w:val="28"/>
        </w:rPr>
        <w:tab/>
        <w:t xml:space="preserve">Количество приватизированных объектов (фактическое достигнутое </w:t>
      </w:r>
      <w:proofErr w:type="gramStart"/>
      <w:r w:rsidRPr="00103587">
        <w:rPr>
          <w:sz w:val="28"/>
          <w:szCs w:val="28"/>
        </w:rPr>
        <w:t>значение  -</w:t>
      </w:r>
      <w:proofErr w:type="gramEnd"/>
      <w:r w:rsidRPr="00103587">
        <w:rPr>
          <w:sz w:val="28"/>
          <w:szCs w:val="28"/>
        </w:rPr>
        <w:t xml:space="preserve"> 2,</w:t>
      </w:r>
      <w:r w:rsidRPr="005101CE">
        <w:rPr>
          <w:sz w:val="28"/>
          <w:szCs w:val="28"/>
        </w:rPr>
        <w:t xml:space="preserve"> плановое значение –3</w:t>
      </w:r>
      <w:r w:rsidRPr="00103587">
        <w:rPr>
          <w:sz w:val="28"/>
          <w:szCs w:val="28"/>
        </w:rPr>
        <w:t>, исполнение составило – 67 %).</w:t>
      </w:r>
    </w:p>
    <w:p w:rsidR="00C26AC8" w:rsidRPr="002E500C" w:rsidRDefault="00C26AC8" w:rsidP="00C26AC8">
      <w:pPr>
        <w:pStyle w:val="ad"/>
        <w:spacing w:line="228" w:lineRule="auto"/>
        <w:ind w:firstLine="720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4</w:t>
      </w:r>
      <w:r w:rsidRPr="00953DFA">
        <w:rPr>
          <w:sz w:val="28"/>
          <w:szCs w:val="28"/>
        </w:rPr>
        <w:t xml:space="preserve">. </w:t>
      </w:r>
      <w:r>
        <w:rPr>
          <w:sz w:val="28"/>
          <w:szCs w:val="28"/>
        </w:rPr>
        <w:t>Доля</w:t>
      </w:r>
      <w:r w:rsidRPr="00953DFA">
        <w:rPr>
          <w:sz w:val="28"/>
          <w:szCs w:val="28"/>
        </w:rPr>
        <w:t xml:space="preserve"> земельных участков, </w:t>
      </w:r>
      <w:r>
        <w:rPr>
          <w:sz w:val="28"/>
          <w:szCs w:val="28"/>
        </w:rPr>
        <w:t xml:space="preserve">вовлеченных в гражданский оборот посредством аукционных торгов от общего числа заключенных договоров </w:t>
      </w:r>
      <w:proofErr w:type="gramStart"/>
      <w:r>
        <w:rPr>
          <w:sz w:val="28"/>
          <w:szCs w:val="28"/>
        </w:rPr>
        <w:t xml:space="preserve">аренды </w:t>
      </w:r>
      <w:r w:rsidRPr="00953DFA">
        <w:rPr>
          <w:sz w:val="28"/>
          <w:szCs w:val="28"/>
        </w:rPr>
        <w:t xml:space="preserve"> (</w:t>
      </w:r>
      <w:proofErr w:type="gramEnd"/>
      <w:r w:rsidRPr="00953DFA">
        <w:rPr>
          <w:sz w:val="28"/>
          <w:szCs w:val="28"/>
        </w:rPr>
        <w:t xml:space="preserve">фактическое достигнутое значение  - </w:t>
      </w:r>
      <w:r w:rsidRPr="00FA3C29">
        <w:rPr>
          <w:sz w:val="28"/>
          <w:szCs w:val="28"/>
        </w:rPr>
        <w:t>64%,</w:t>
      </w:r>
      <w:r w:rsidRPr="002E500C">
        <w:rPr>
          <w:color w:val="C00000"/>
          <w:sz w:val="28"/>
          <w:szCs w:val="28"/>
        </w:rPr>
        <w:t xml:space="preserve"> </w:t>
      </w:r>
      <w:r w:rsidRPr="005101CE">
        <w:rPr>
          <w:sz w:val="28"/>
          <w:szCs w:val="28"/>
        </w:rPr>
        <w:t>плановое значение – 64</w:t>
      </w:r>
      <w:r>
        <w:rPr>
          <w:sz w:val="28"/>
          <w:szCs w:val="28"/>
        </w:rPr>
        <w:t>%</w:t>
      </w:r>
      <w:r w:rsidRPr="005101CE">
        <w:rPr>
          <w:sz w:val="28"/>
          <w:szCs w:val="28"/>
        </w:rPr>
        <w:t>,</w:t>
      </w:r>
      <w:r w:rsidRPr="002E500C">
        <w:rPr>
          <w:color w:val="C00000"/>
          <w:sz w:val="28"/>
          <w:szCs w:val="28"/>
        </w:rPr>
        <w:t xml:space="preserve"> </w:t>
      </w:r>
      <w:r w:rsidRPr="00FA3C29">
        <w:rPr>
          <w:sz w:val="28"/>
          <w:szCs w:val="28"/>
        </w:rPr>
        <w:t>исполнение составило –  100,0 %).</w:t>
      </w:r>
    </w:p>
    <w:p w:rsidR="00C26AC8" w:rsidRPr="00953DFA" w:rsidRDefault="00C26AC8" w:rsidP="00C26AC8">
      <w:pPr>
        <w:pStyle w:val="ad"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53DFA">
        <w:rPr>
          <w:sz w:val="28"/>
          <w:szCs w:val="28"/>
        </w:rPr>
        <w:t xml:space="preserve">. Уровень экономии бюджетных средств по результатам размещения заказов </w:t>
      </w:r>
      <w:proofErr w:type="gramStart"/>
      <w:r w:rsidRPr="00953DFA">
        <w:rPr>
          <w:sz w:val="28"/>
          <w:szCs w:val="28"/>
        </w:rPr>
        <w:t xml:space="preserve">составил  </w:t>
      </w:r>
      <w:r w:rsidRPr="00FA3C29">
        <w:rPr>
          <w:sz w:val="28"/>
          <w:szCs w:val="28"/>
        </w:rPr>
        <w:t>1</w:t>
      </w:r>
      <w:proofErr w:type="gramEnd"/>
      <w:r w:rsidRPr="00FA3C29">
        <w:rPr>
          <w:sz w:val="28"/>
          <w:szCs w:val="28"/>
        </w:rPr>
        <w:t>,0%,</w:t>
      </w:r>
      <w:r>
        <w:rPr>
          <w:sz w:val="28"/>
          <w:szCs w:val="28"/>
        </w:rPr>
        <w:t xml:space="preserve"> </w:t>
      </w:r>
      <w:r w:rsidRPr="00CD6143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составило 100%.</w:t>
      </w:r>
    </w:p>
    <w:p w:rsidR="00A313C3" w:rsidRDefault="00A313C3" w:rsidP="00C26AC8">
      <w:pPr>
        <w:pStyle w:val="ad"/>
        <w:spacing w:before="0" w:after="0"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26AC8" w:rsidRDefault="00C26AC8" w:rsidP="00C26AC8">
      <w:pPr>
        <w:pStyle w:val="ad"/>
        <w:spacing w:before="0" w:after="0" w:line="228" w:lineRule="auto"/>
        <w:ind w:firstLine="720"/>
        <w:jc w:val="both"/>
        <w:rPr>
          <w:sz w:val="28"/>
          <w:szCs w:val="28"/>
        </w:rPr>
      </w:pPr>
    </w:p>
    <w:p w:rsidR="00C26AC8" w:rsidRDefault="00C26AC8" w:rsidP="00A313C3">
      <w:pPr>
        <w:pStyle w:val="ad"/>
        <w:numPr>
          <w:ilvl w:val="0"/>
          <w:numId w:val="10"/>
        </w:numPr>
        <w:spacing w:before="0" w:after="0" w:line="228" w:lineRule="auto"/>
        <w:jc w:val="center"/>
        <w:rPr>
          <w:sz w:val="28"/>
          <w:szCs w:val="28"/>
        </w:rPr>
      </w:pPr>
      <w:r w:rsidRPr="002C5885">
        <w:rPr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</w:t>
      </w:r>
    </w:p>
    <w:p w:rsidR="00A313C3" w:rsidRPr="002C5885" w:rsidRDefault="00A313C3" w:rsidP="00A313C3">
      <w:pPr>
        <w:pStyle w:val="ad"/>
        <w:spacing w:before="0" w:after="0" w:line="228" w:lineRule="auto"/>
        <w:ind w:left="450"/>
        <w:rPr>
          <w:sz w:val="28"/>
          <w:szCs w:val="28"/>
        </w:rPr>
      </w:pPr>
    </w:p>
    <w:p w:rsidR="00C26AC8" w:rsidRPr="002527C1" w:rsidRDefault="00C26AC8" w:rsidP="00C26AC8">
      <w:pPr>
        <w:pStyle w:val="ad"/>
        <w:spacing w:before="0" w:after="0" w:line="228" w:lineRule="auto"/>
        <w:ind w:firstLine="720"/>
        <w:jc w:val="both"/>
        <w:rPr>
          <w:color w:val="C00000"/>
          <w:sz w:val="28"/>
          <w:szCs w:val="28"/>
        </w:rPr>
      </w:pPr>
      <w:r w:rsidRPr="002527C1">
        <w:rPr>
          <w:sz w:val="28"/>
          <w:szCs w:val="28"/>
        </w:rPr>
        <w:t xml:space="preserve">В рамках </w:t>
      </w:r>
      <w:proofErr w:type="gramStart"/>
      <w:r w:rsidRPr="002527C1">
        <w:rPr>
          <w:sz w:val="28"/>
          <w:szCs w:val="28"/>
        </w:rPr>
        <w:t>муниципальной  программы</w:t>
      </w:r>
      <w:proofErr w:type="gramEnd"/>
      <w:r w:rsidRPr="002527C1">
        <w:rPr>
          <w:sz w:val="28"/>
          <w:szCs w:val="28"/>
        </w:rPr>
        <w:t xml:space="preserve"> в 2019 году из </w:t>
      </w:r>
      <w:r w:rsidRPr="000D5273">
        <w:rPr>
          <w:sz w:val="28"/>
          <w:szCs w:val="28"/>
        </w:rPr>
        <w:t xml:space="preserve">местного бюджета были выделены  денежные средства в сумме </w:t>
      </w:r>
      <w:r w:rsidRPr="000D5273">
        <w:rPr>
          <w:kern w:val="1"/>
          <w:sz w:val="28"/>
          <w:szCs w:val="28"/>
        </w:rPr>
        <w:t>10493,1</w:t>
      </w:r>
      <w:r w:rsidRPr="000D5273">
        <w:rPr>
          <w:sz w:val="28"/>
          <w:szCs w:val="28"/>
        </w:rPr>
        <w:t>тыс. руб., израсходовано</w:t>
      </w:r>
      <w:r w:rsidRPr="002527C1">
        <w:rPr>
          <w:color w:val="C00000"/>
          <w:sz w:val="28"/>
          <w:szCs w:val="28"/>
        </w:rPr>
        <w:t xml:space="preserve"> </w:t>
      </w:r>
      <w:r w:rsidRPr="00842E5F">
        <w:rPr>
          <w:sz w:val="28"/>
          <w:szCs w:val="28"/>
        </w:rPr>
        <w:t>10320,3</w:t>
      </w:r>
      <w:r w:rsidRPr="000D5273">
        <w:rPr>
          <w:sz w:val="28"/>
          <w:szCs w:val="28"/>
        </w:rPr>
        <w:t xml:space="preserve"> тыс. руб.</w:t>
      </w:r>
    </w:p>
    <w:p w:rsidR="00C26AC8" w:rsidRPr="00260E08" w:rsidRDefault="00C26AC8" w:rsidP="00C26AC8">
      <w:pPr>
        <w:numPr>
          <w:ilvl w:val="4"/>
          <w:numId w:val="9"/>
        </w:numPr>
        <w:suppressAutoHyphens/>
        <w:ind w:firstLine="709"/>
        <w:jc w:val="both"/>
        <w:rPr>
          <w:bCs/>
          <w:sz w:val="28"/>
          <w:szCs w:val="28"/>
        </w:rPr>
      </w:pPr>
      <w:proofErr w:type="gramStart"/>
      <w:r w:rsidRPr="00AE1BD4">
        <w:rPr>
          <w:sz w:val="28"/>
          <w:szCs w:val="28"/>
        </w:rPr>
        <w:t>Сведения  об</w:t>
      </w:r>
      <w:proofErr w:type="gramEnd"/>
      <w:r w:rsidRPr="00AE1BD4">
        <w:rPr>
          <w:sz w:val="28"/>
          <w:szCs w:val="28"/>
        </w:rPr>
        <w:t xml:space="preserve"> использовании местного бюджета на реализацию Программы за  </w:t>
      </w:r>
      <w:r>
        <w:rPr>
          <w:sz w:val="28"/>
          <w:szCs w:val="28"/>
        </w:rPr>
        <w:t>2019</w:t>
      </w:r>
      <w:r w:rsidRPr="00AE1BD4">
        <w:rPr>
          <w:sz w:val="28"/>
          <w:szCs w:val="28"/>
        </w:rPr>
        <w:t xml:space="preserve"> г</w:t>
      </w:r>
      <w:r>
        <w:rPr>
          <w:sz w:val="28"/>
          <w:szCs w:val="28"/>
        </w:rPr>
        <w:t>од</w:t>
      </w:r>
      <w:r w:rsidRPr="00AE1B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разрезе мероприятий </w:t>
      </w:r>
      <w:r w:rsidRPr="00AE1BD4">
        <w:rPr>
          <w:sz w:val="28"/>
          <w:szCs w:val="28"/>
        </w:rPr>
        <w:t xml:space="preserve">приведены  </w:t>
      </w:r>
      <w:r w:rsidRPr="00260E08">
        <w:rPr>
          <w:sz w:val="28"/>
          <w:szCs w:val="28"/>
        </w:rPr>
        <w:t>в приложении № 2 к отчету</w:t>
      </w:r>
      <w:r w:rsidRPr="00F02A05">
        <w:rPr>
          <w:sz w:val="28"/>
          <w:szCs w:val="28"/>
        </w:rPr>
        <w:t xml:space="preserve"> </w:t>
      </w:r>
      <w:r w:rsidRPr="00260E08">
        <w:rPr>
          <w:sz w:val="28"/>
          <w:szCs w:val="28"/>
        </w:rPr>
        <w:t xml:space="preserve">о реализации муниципальной программы «Управление  муниципальным имуществом в </w:t>
      </w:r>
      <w:proofErr w:type="spellStart"/>
      <w:r w:rsidRPr="00260E08">
        <w:rPr>
          <w:sz w:val="28"/>
          <w:szCs w:val="28"/>
        </w:rPr>
        <w:t>Белокалитвинском</w:t>
      </w:r>
      <w:proofErr w:type="spellEnd"/>
      <w:r w:rsidRPr="00260E08">
        <w:rPr>
          <w:sz w:val="28"/>
          <w:szCs w:val="28"/>
        </w:rPr>
        <w:t xml:space="preserve"> районе».</w:t>
      </w:r>
    </w:p>
    <w:p w:rsidR="00C26AC8" w:rsidRDefault="00C26AC8" w:rsidP="00C26AC8">
      <w:pPr>
        <w:pStyle w:val="ad"/>
        <w:spacing w:before="0" w:after="0" w:line="228" w:lineRule="auto"/>
        <w:ind w:firstLine="720"/>
        <w:jc w:val="both"/>
        <w:rPr>
          <w:sz w:val="28"/>
          <w:szCs w:val="28"/>
        </w:rPr>
      </w:pPr>
    </w:p>
    <w:p w:rsidR="00C26AC8" w:rsidRDefault="00C26AC8" w:rsidP="00C26AC8">
      <w:pPr>
        <w:pStyle w:val="ad"/>
        <w:spacing w:before="0" w:after="0" w:line="228" w:lineRule="auto"/>
        <w:ind w:firstLine="720"/>
        <w:jc w:val="both"/>
        <w:rPr>
          <w:sz w:val="28"/>
          <w:szCs w:val="28"/>
        </w:rPr>
      </w:pPr>
    </w:p>
    <w:p w:rsidR="00C26AC8" w:rsidRPr="002C5885" w:rsidRDefault="00C26AC8" w:rsidP="00C26AC8">
      <w:pPr>
        <w:pStyle w:val="ad"/>
        <w:spacing w:before="0" w:after="0" w:line="228" w:lineRule="auto"/>
        <w:ind w:firstLine="720"/>
        <w:jc w:val="center"/>
        <w:rPr>
          <w:sz w:val="28"/>
          <w:szCs w:val="28"/>
        </w:rPr>
      </w:pPr>
      <w:r w:rsidRPr="002C5885">
        <w:rPr>
          <w:sz w:val="28"/>
          <w:szCs w:val="28"/>
        </w:rPr>
        <w:t xml:space="preserve">3. Сведения о </w:t>
      </w:r>
      <w:proofErr w:type="gramStart"/>
      <w:r w:rsidRPr="002C5885">
        <w:rPr>
          <w:sz w:val="28"/>
          <w:szCs w:val="28"/>
        </w:rPr>
        <w:t>достижении  значений</w:t>
      </w:r>
      <w:proofErr w:type="gramEnd"/>
      <w:r w:rsidRPr="002C5885">
        <w:rPr>
          <w:sz w:val="28"/>
          <w:szCs w:val="28"/>
        </w:rPr>
        <w:t xml:space="preserve">  показателей (индикаторов) муниципальной программы</w:t>
      </w:r>
    </w:p>
    <w:p w:rsidR="00C26AC8" w:rsidRPr="006A1157" w:rsidRDefault="00C26AC8" w:rsidP="00C26AC8">
      <w:pPr>
        <w:pStyle w:val="ad"/>
        <w:spacing w:before="0" w:after="0" w:line="228" w:lineRule="auto"/>
        <w:ind w:firstLine="720"/>
        <w:jc w:val="center"/>
        <w:rPr>
          <w:b/>
          <w:sz w:val="28"/>
          <w:szCs w:val="28"/>
        </w:rPr>
      </w:pPr>
    </w:p>
    <w:p w:rsidR="00C26AC8" w:rsidRDefault="00C26AC8" w:rsidP="00C26AC8">
      <w:pPr>
        <w:pStyle w:val="ad"/>
        <w:spacing w:before="0" w:after="0" w:line="228" w:lineRule="auto"/>
        <w:ind w:firstLine="720"/>
        <w:jc w:val="both"/>
        <w:rPr>
          <w:sz w:val="28"/>
          <w:szCs w:val="28"/>
        </w:rPr>
      </w:pPr>
      <w:r w:rsidRPr="006A1157">
        <w:rPr>
          <w:sz w:val="28"/>
          <w:szCs w:val="28"/>
        </w:rPr>
        <w:t xml:space="preserve">Сведения о достижении значений показателей (индикаторов) Программы приведены в </w:t>
      </w:r>
      <w:r>
        <w:rPr>
          <w:sz w:val="28"/>
          <w:szCs w:val="28"/>
        </w:rPr>
        <w:t>приложении № 1</w:t>
      </w:r>
      <w:r w:rsidRPr="006368EE">
        <w:t xml:space="preserve"> </w:t>
      </w:r>
      <w:r w:rsidRPr="006368EE">
        <w:rPr>
          <w:sz w:val="28"/>
          <w:szCs w:val="28"/>
        </w:rPr>
        <w:t>к отчету о реализации муниципальной программы «</w:t>
      </w:r>
      <w:proofErr w:type="gramStart"/>
      <w:r w:rsidRPr="006368EE">
        <w:rPr>
          <w:sz w:val="28"/>
          <w:szCs w:val="28"/>
        </w:rPr>
        <w:t>Управление  муниципальным</w:t>
      </w:r>
      <w:proofErr w:type="gramEnd"/>
      <w:r w:rsidRPr="006368EE">
        <w:rPr>
          <w:sz w:val="28"/>
          <w:szCs w:val="28"/>
        </w:rPr>
        <w:t xml:space="preserve"> имуществом в </w:t>
      </w:r>
      <w:proofErr w:type="spellStart"/>
      <w:r w:rsidRPr="006368EE">
        <w:rPr>
          <w:sz w:val="28"/>
          <w:szCs w:val="28"/>
        </w:rPr>
        <w:t>Белокалитвинском</w:t>
      </w:r>
      <w:proofErr w:type="spellEnd"/>
      <w:r w:rsidRPr="006368EE">
        <w:rPr>
          <w:sz w:val="28"/>
          <w:szCs w:val="28"/>
        </w:rPr>
        <w:t xml:space="preserve"> районе».</w:t>
      </w:r>
    </w:p>
    <w:p w:rsidR="00C26AC8" w:rsidRDefault="00C26AC8" w:rsidP="00C26AC8">
      <w:pPr>
        <w:spacing w:line="228" w:lineRule="auto"/>
        <w:jc w:val="center"/>
        <w:rPr>
          <w:color w:val="FF0000"/>
          <w:sz w:val="28"/>
          <w:szCs w:val="28"/>
        </w:rPr>
      </w:pPr>
    </w:p>
    <w:p w:rsidR="00C26AC8" w:rsidRPr="00DF4E5A" w:rsidRDefault="00C26AC8" w:rsidP="00C26AC8">
      <w:pPr>
        <w:spacing w:line="228" w:lineRule="auto"/>
        <w:jc w:val="center"/>
        <w:rPr>
          <w:color w:val="FF0000"/>
          <w:sz w:val="28"/>
          <w:szCs w:val="28"/>
        </w:rPr>
      </w:pPr>
    </w:p>
    <w:p w:rsidR="00C26AC8" w:rsidRPr="002C5885" w:rsidRDefault="00C26AC8" w:rsidP="00C26AC8">
      <w:pPr>
        <w:spacing w:line="228" w:lineRule="auto"/>
        <w:jc w:val="center"/>
        <w:rPr>
          <w:sz w:val="28"/>
          <w:szCs w:val="28"/>
        </w:rPr>
      </w:pPr>
      <w:r w:rsidRPr="002C5885">
        <w:rPr>
          <w:sz w:val="28"/>
          <w:szCs w:val="28"/>
        </w:rPr>
        <w:t>4. Оценка эффективности реализации муниципальной программы</w:t>
      </w:r>
    </w:p>
    <w:p w:rsidR="00C26AC8" w:rsidRPr="001C6C1C" w:rsidRDefault="00C26AC8" w:rsidP="00C26AC8">
      <w:pPr>
        <w:spacing w:line="228" w:lineRule="auto"/>
        <w:jc w:val="center"/>
        <w:rPr>
          <w:color w:val="C00000"/>
          <w:sz w:val="28"/>
          <w:szCs w:val="28"/>
        </w:rPr>
      </w:pPr>
    </w:p>
    <w:p w:rsidR="00C26AC8" w:rsidRPr="001C6C1C" w:rsidRDefault="00C26AC8" w:rsidP="00C26AC8">
      <w:pPr>
        <w:spacing w:line="228" w:lineRule="auto"/>
        <w:ind w:firstLine="709"/>
        <w:jc w:val="both"/>
        <w:rPr>
          <w:sz w:val="28"/>
          <w:szCs w:val="28"/>
        </w:rPr>
      </w:pPr>
      <w:r w:rsidRPr="001C6C1C">
        <w:rPr>
          <w:sz w:val="28"/>
          <w:szCs w:val="28"/>
        </w:rPr>
        <w:t>Степень достижения целевых показателей муниципальной программы, подпрограмм муниципальной программы осуществляется по нижеприведенным формулам.</w:t>
      </w:r>
    </w:p>
    <w:p w:rsidR="00C26AC8" w:rsidRPr="001C6C1C" w:rsidRDefault="00C26AC8" w:rsidP="00C26AC8">
      <w:pPr>
        <w:spacing w:line="228" w:lineRule="auto"/>
        <w:ind w:firstLine="709"/>
        <w:jc w:val="both"/>
        <w:rPr>
          <w:sz w:val="28"/>
          <w:szCs w:val="28"/>
        </w:rPr>
      </w:pPr>
      <w:r w:rsidRPr="001C6C1C">
        <w:rPr>
          <w:sz w:val="28"/>
          <w:szCs w:val="28"/>
        </w:rPr>
        <w:t>4.1. В отношении показателя, большее значение которого отражает большую эффективность, – по формуле:</w:t>
      </w:r>
    </w:p>
    <w:p w:rsidR="00C26AC8" w:rsidRPr="001C6C1C" w:rsidRDefault="00C26AC8" w:rsidP="00C26AC8">
      <w:pPr>
        <w:spacing w:line="228" w:lineRule="auto"/>
        <w:jc w:val="center"/>
        <w:rPr>
          <w:sz w:val="28"/>
          <w:szCs w:val="28"/>
        </w:rPr>
      </w:pPr>
      <w:proofErr w:type="spellStart"/>
      <w:r w:rsidRPr="001C6C1C">
        <w:rPr>
          <w:sz w:val="28"/>
          <w:szCs w:val="28"/>
        </w:rPr>
        <w:t>Эп</w:t>
      </w:r>
      <w:proofErr w:type="spellEnd"/>
      <w:r w:rsidRPr="001C6C1C">
        <w:rPr>
          <w:sz w:val="28"/>
          <w:szCs w:val="28"/>
        </w:rPr>
        <w:t xml:space="preserve"> = </w:t>
      </w:r>
      <w:proofErr w:type="spellStart"/>
      <w:r w:rsidRPr="001C6C1C">
        <w:rPr>
          <w:sz w:val="28"/>
          <w:szCs w:val="28"/>
        </w:rPr>
        <w:t>ИДп</w:t>
      </w:r>
      <w:proofErr w:type="spellEnd"/>
      <w:r w:rsidRPr="001C6C1C">
        <w:rPr>
          <w:sz w:val="28"/>
          <w:szCs w:val="28"/>
        </w:rPr>
        <w:t xml:space="preserve"> / </w:t>
      </w:r>
      <w:proofErr w:type="spellStart"/>
      <w:r w:rsidRPr="001C6C1C">
        <w:rPr>
          <w:sz w:val="28"/>
          <w:szCs w:val="28"/>
        </w:rPr>
        <w:t>ИЦп</w:t>
      </w:r>
      <w:proofErr w:type="spellEnd"/>
      <w:r w:rsidRPr="001C6C1C">
        <w:rPr>
          <w:sz w:val="28"/>
          <w:szCs w:val="28"/>
        </w:rPr>
        <w:t>, где:</w:t>
      </w:r>
    </w:p>
    <w:p w:rsidR="00C26AC8" w:rsidRPr="001C6C1C" w:rsidRDefault="00C26AC8" w:rsidP="00C26AC8">
      <w:pPr>
        <w:spacing w:line="228" w:lineRule="auto"/>
        <w:ind w:firstLine="709"/>
        <w:jc w:val="both"/>
        <w:rPr>
          <w:sz w:val="28"/>
          <w:szCs w:val="28"/>
        </w:rPr>
      </w:pPr>
      <w:proofErr w:type="spellStart"/>
      <w:r w:rsidRPr="001C6C1C">
        <w:rPr>
          <w:sz w:val="28"/>
          <w:szCs w:val="28"/>
        </w:rPr>
        <w:t>Эп</w:t>
      </w:r>
      <w:proofErr w:type="spellEnd"/>
      <w:r w:rsidRPr="001C6C1C">
        <w:rPr>
          <w:sz w:val="28"/>
          <w:szCs w:val="28"/>
        </w:rPr>
        <w:t xml:space="preserve"> – эффективность хода реализации целевого показателя муниципальной программы, подпрограмм муниципальной программы; </w:t>
      </w:r>
    </w:p>
    <w:p w:rsidR="00C26AC8" w:rsidRPr="001C6C1C" w:rsidRDefault="00C26AC8" w:rsidP="00C26AC8">
      <w:pPr>
        <w:spacing w:line="228" w:lineRule="auto"/>
        <w:ind w:firstLine="709"/>
        <w:jc w:val="both"/>
        <w:rPr>
          <w:sz w:val="28"/>
          <w:szCs w:val="28"/>
        </w:rPr>
      </w:pPr>
      <w:proofErr w:type="spellStart"/>
      <w:r w:rsidRPr="001C6C1C">
        <w:rPr>
          <w:sz w:val="28"/>
          <w:szCs w:val="28"/>
        </w:rPr>
        <w:t>ИДп</w:t>
      </w:r>
      <w:proofErr w:type="spellEnd"/>
      <w:r w:rsidRPr="001C6C1C">
        <w:rPr>
          <w:sz w:val="28"/>
          <w:szCs w:val="28"/>
        </w:rPr>
        <w:t xml:space="preserve"> – фактическое значение показателя, достигнутое в ходе реализации муниципальной программы, подпрограмм муниципальной программы;</w:t>
      </w:r>
    </w:p>
    <w:p w:rsidR="00C26AC8" w:rsidRPr="001C6C1C" w:rsidRDefault="00C26AC8" w:rsidP="00C26AC8">
      <w:pPr>
        <w:spacing w:line="228" w:lineRule="auto"/>
        <w:ind w:firstLine="709"/>
        <w:jc w:val="both"/>
        <w:rPr>
          <w:sz w:val="28"/>
          <w:szCs w:val="28"/>
        </w:rPr>
      </w:pPr>
      <w:proofErr w:type="spellStart"/>
      <w:r w:rsidRPr="001C6C1C">
        <w:rPr>
          <w:sz w:val="28"/>
          <w:szCs w:val="28"/>
        </w:rPr>
        <w:t>ИЦп</w:t>
      </w:r>
      <w:proofErr w:type="spellEnd"/>
      <w:r w:rsidRPr="001C6C1C">
        <w:rPr>
          <w:sz w:val="28"/>
          <w:szCs w:val="28"/>
        </w:rPr>
        <w:t xml:space="preserve"> – целевое значение показателя, утвержденное муниципальной программой.</w:t>
      </w:r>
    </w:p>
    <w:p w:rsidR="00C26AC8" w:rsidRPr="001C6C1C" w:rsidRDefault="00C26AC8" w:rsidP="00C26AC8">
      <w:pPr>
        <w:spacing w:line="228" w:lineRule="auto"/>
        <w:ind w:firstLine="709"/>
        <w:jc w:val="both"/>
        <w:rPr>
          <w:sz w:val="28"/>
          <w:szCs w:val="28"/>
        </w:rPr>
      </w:pPr>
      <w:r w:rsidRPr="001C6C1C">
        <w:rPr>
          <w:sz w:val="28"/>
          <w:szCs w:val="28"/>
        </w:rPr>
        <w:t xml:space="preserve">Показатель 1 - </w:t>
      </w:r>
      <w:r>
        <w:rPr>
          <w:sz w:val="28"/>
          <w:szCs w:val="28"/>
        </w:rPr>
        <w:t>Выполнение планового задания по поступлению неналоговых доходов в бюджет района</w:t>
      </w:r>
    </w:p>
    <w:p w:rsidR="00C26AC8" w:rsidRPr="001C6C1C" w:rsidRDefault="00C26AC8" w:rsidP="00C26AC8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108,5/100=1,1</w:t>
      </w:r>
    </w:p>
    <w:p w:rsidR="00C26AC8" w:rsidRDefault="00C26AC8" w:rsidP="00C26AC8">
      <w:pPr>
        <w:spacing w:line="228" w:lineRule="auto"/>
        <w:ind w:firstLine="709"/>
        <w:jc w:val="both"/>
        <w:rPr>
          <w:color w:val="FF0000"/>
          <w:sz w:val="28"/>
          <w:szCs w:val="28"/>
        </w:rPr>
      </w:pPr>
      <w:r w:rsidRPr="008F6B29">
        <w:rPr>
          <w:sz w:val="28"/>
          <w:szCs w:val="28"/>
        </w:rPr>
        <w:t>Показатель 2 -</w:t>
      </w:r>
      <w:r w:rsidRPr="001C6C1C">
        <w:rPr>
          <w:color w:val="C00000"/>
          <w:sz w:val="28"/>
          <w:szCs w:val="28"/>
        </w:rPr>
        <w:t xml:space="preserve"> </w:t>
      </w:r>
      <w:proofErr w:type="gramStart"/>
      <w:r w:rsidRPr="002E500C">
        <w:rPr>
          <w:sz w:val="28"/>
          <w:szCs w:val="28"/>
        </w:rPr>
        <w:t xml:space="preserve">Количество  </w:t>
      </w:r>
      <w:proofErr w:type="spellStart"/>
      <w:r w:rsidRPr="002E500C">
        <w:rPr>
          <w:sz w:val="28"/>
          <w:szCs w:val="28"/>
        </w:rPr>
        <w:t>запаспортизированных</w:t>
      </w:r>
      <w:proofErr w:type="spellEnd"/>
      <w:proofErr w:type="gramEnd"/>
      <w:r w:rsidRPr="002E500C">
        <w:rPr>
          <w:sz w:val="28"/>
          <w:szCs w:val="28"/>
        </w:rPr>
        <w:t xml:space="preserve"> бесхозяйных и муниципальных объектов, на которые изготавливалась техническая документация</w:t>
      </w:r>
      <w:r w:rsidRPr="002E500C">
        <w:rPr>
          <w:color w:val="FF0000"/>
          <w:sz w:val="28"/>
          <w:szCs w:val="28"/>
        </w:rPr>
        <w:t xml:space="preserve"> </w:t>
      </w:r>
    </w:p>
    <w:p w:rsidR="00C26AC8" w:rsidRPr="00421669" w:rsidRDefault="00C26AC8" w:rsidP="00C26AC8">
      <w:pPr>
        <w:spacing w:line="228" w:lineRule="auto"/>
        <w:ind w:firstLine="709"/>
        <w:rPr>
          <w:sz w:val="28"/>
          <w:szCs w:val="28"/>
        </w:rPr>
      </w:pPr>
      <w:r>
        <w:rPr>
          <w:color w:val="C00000"/>
          <w:sz w:val="28"/>
          <w:szCs w:val="28"/>
        </w:rPr>
        <w:t xml:space="preserve">                                              </w:t>
      </w:r>
      <w:proofErr w:type="spellStart"/>
      <w:r w:rsidRPr="00421669">
        <w:rPr>
          <w:sz w:val="28"/>
          <w:szCs w:val="28"/>
        </w:rPr>
        <w:t>Эп</w:t>
      </w:r>
      <w:proofErr w:type="spellEnd"/>
      <w:r w:rsidRPr="00421669">
        <w:rPr>
          <w:sz w:val="28"/>
          <w:szCs w:val="28"/>
        </w:rPr>
        <w:t xml:space="preserve"> = 18/10=1,8</w:t>
      </w:r>
    </w:p>
    <w:p w:rsidR="00C26AC8" w:rsidRPr="00BD1429" w:rsidRDefault="00C26AC8" w:rsidP="00C26AC8">
      <w:pPr>
        <w:spacing w:line="228" w:lineRule="auto"/>
        <w:ind w:firstLine="709"/>
        <w:rPr>
          <w:sz w:val="28"/>
          <w:szCs w:val="28"/>
        </w:rPr>
      </w:pPr>
      <w:r w:rsidRPr="00BD1429">
        <w:rPr>
          <w:sz w:val="28"/>
          <w:szCs w:val="28"/>
        </w:rPr>
        <w:t>Показатель 3-</w:t>
      </w:r>
      <w:r w:rsidRPr="00BD1429">
        <w:t xml:space="preserve"> </w:t>
      </w:r>
      <w:r w:rsidRPr="00BD1429">
        <w:rPr>
          <w:sz w:val="28"/>
          <w:szCs w:val="28"/>
        </w:rPr>
        <w:t>Количество приватизированных объектов</w:t>
      </w:r>
    </w:p>
    <w:p w:rsidR="00C26AC8" w:rsidRPr="00F542E5" w:rsidRDefault="00C26AC8" w:rsidP="00C26AC8">
      <w:pPr>
        <w:spacing w:line="228" w:lineRule="auto"/>
        <w:jc w:val="center"/>
        <w:rPr>
          <w:sz w:val="28"/>
          <w:szCs w:val="28"/>
        </w:rPr>
      </w:pPr>
      <w:proofErr w:type="spellStart"/>
      <w:r w:rsidRPr="00F542E5">
        <w:rPr>
          <w:sz w:val="28"/>
          <w:szCs w:val="28"/>
        </w:rPr>
        <w:t>Эп</w:t>
      </w:r>
      <w:proofErr w:type="spellEnd"/>
      <w:r w:rsidRPr="00F542E5">
        <w:rPr>
          <w:sz w:val="28"/>
          <w:szCs w:val="28"/>
        </w:rPr>
        <w:t xml:space="preserve"> = 2/3=</w:t>
      </w:r>
      <w:r>
        <w:rPr>
          <w:sz w:val="28"/>
          <w:szCs w:val="28"/>
        </w:rPr>
        <w:t>0,7</w:t>
      </w:r>
    </w:p>
    <w:p w:rsidR="00C26AC8" w:rsidRPr="001C6C1C" w:rsidRDefault="00C26AC8" w:rsidP="00C26AC8">
      <w:pPr>
        <w:spacing w:line="228" w:lineRule="auto"/>
        <w:ind w:firstLine="709"/>
        <w:jc w:val="both"/>
        <w:rPr>
          <w:color w:val="C00000"/>
          <w:sz w:val="28"/>
          <w:szCs w:val="28"/>
        </w:rPr>
      </w:pPr>
      <w:r w:rsidRPr="00BD1429">
        <w:rPr>
          <w:sz w:val="28"/>
          <w:szCs w:val="28"/>
        </w:rPr>
        <w:t>Показатель 4 - Доля</w:t>
      </w:r>
      <w:r w:rsidRPr="00953DFA">
        <w:rPr>
          <w:sz w:val="28"/>
          <w:szCs w:val="28"/>
        </w:rPr>
        <w:t xml:space="preserve"> земельных участков, </w:t>
      </w:r>
      <w:r>
        <w:rPr>
          <w:sz w:val="28"/>
          <w:szCs w:val="28"/>
        </w:rPr>
        <w:t xml:space="preserve">вовлеченных в гражданский оборот посредством аукционных торгов от общего числа заключенных </w:t>
      </w:r>
      <w:proofErr w:type="gramStart"/>
      <w:r>
        <w:rPr>
          <w:sz w:val="28"/>
          <w:szCs w:val="28"/>
        </w:rPr>
        <w:t>договоров  аренды</w:t>
      </w:r>
      <w:proofErr w:type="gramEnd"/>
    </w:p>
    <w:p w:rsidR="00C26AC8" w:rsidRPr="00405848" w:rsidRDefault="00C26AC8" w:rsidP="00C26AC8">
      <w:pPr>
        <w:spacing w:line="228" w:lineRule="auto"/>
        <w:jc w:val="center"/>
        <w:rPr>
          <w:sz w:val="28"/>
          <w:szCs w:val="28"/>
        </w:rPr>
      </w:pPr>
      <w:proofErr w:type="spellStart"/>
      <w:r w:rsidRPr="00405848">
        <w:rPr>
          <w:sz w:val="28"/>
          <w:szCs w:val="28"/>
        </w:rPr>
        <w:lastRenderedPageBreak/>
        <w:t>Эп</w:t>
      </w:r>
      <w:proofErr w:type="spellEnd"/>
      <w:r w:rsidRPr="00405848">
        <w:rPr>
          <w:sz w:val="28"/>
          <w:szCs w:val="28"/>
        </w:rPr>
        <w:t xml:space="preserve"> = 64/64=1</w:t>
      </w:r>
    </w:p>
    <w:p w:rsidR="00C26AC8" w:rsidRPr="00405848" w:rsidRDefault="00C26AC8" w:rsidP="00C26AC8">
      <w:pPr>
        <w:spacing w:line="228" w:lineRule="auto"/>
        <w:ind w:firstLine="709"/>
        <w:jc w:val="both"/>
        <w:rPr>
          <w:sz w:val="28"/>
          <w:szCs w:val="28"/>
        </w:rPr>
      </w:pPr>
      <w:r w:rsidRPr="00405848">
        <w:rPr>
          <w:sz w:val="28"/>
          <w:szCs w:val="28"/>
        </w:rPr>
        <w:t>Показатель 5 - Уровень экономии бюджетных средств по результатам размещения заказов</w:t>
      </w:r>
    </w:p>
    <w:p w:rsidR="00C26AC8" w:rsidRPr="00405848" w:rsidRDefault="00C26AC8" w:rsidP="00C26AC8">
      <w:pPr>
        <w:spacing w:line="228" w:lineRule="auto"/>
        <w:jc w:val="center"/>
        <w:rPr>
          <w:sz w:val="28"/>
          <w:szCs w:val="28"/>
        </w:rPr>
      </w:pPr>
      <w:proofErr w:type="spellStart"/>
      <w:r w:rsidRPr="00405848">
        <w:rPr>
          <w:sz w:val="28"/>
          <w:szCs w:val="28"/>
        </w:rPr>
        <w:t>Эп</w:t>
      </w:r>
      <w:proofErr w:type="spellEnd"/>
      <w:r w:rsidRPr="00405848">
        <w:rPr>
          <w:sz w:val="28"/>
          <w:szCs w:val="28"/>
        </w:rPr>
        <w:t xml:space="preserve"> = 1/1=1</w:t>
      </w:r>
    </w:p>
    <w:p w:rsidR="00C26AC8" w:rsidRPr="002024D3" w:rsidRDefault="00C26AC8" w:rsidP="00C26AC8">
      <w:pPr>
        <w:spacing w:line="228" w:lineRule="auto"/>
        <w:ind w:firstLine="709"/>
        <w:jc w:val="both"/>
        <w:rPr>
          <w:sz w:val="28"/>
          <w:szCs w:val="28"/>
        </w:rPr>
      </w:pPr>
      <w:r w:rsidRPr="002024D3">
        <w:rPr>
          <w:sz w:val="28"/>
          <w:szCs w:val="28"/>
        </w:rPr>
        <w:t>4.2. Суммарная оценка степени достижения целевых показателей муниципальной программы определяется по формуле:</w:t>
      </w:r>
    </w:p>
    <w:p w:rsidR="00C26AC8" w:rsidRPr="00850987" w:rsidRDefault="00C26AC8" w:rsidP="00C26AC8">
      <w:pPr>
        <w:spacing w:line="228" w:lineRule="auto"/>
        <w:jc w:val="center"/>
        <w:rPr>
          <w:sz w:val="28"/>
          <w:szCs w:val="28"/>
        </w:rPr>
      </w:pPr>
      <w:r w:rsidRPr="00850987">
        <w:rPr>
          <w:noProof/>
          <w:sz w:val="28"/>
          <w:szCs w:val="28"/>
        </w:rPr>
        <w:drawing>
          <wp:inline distT="0" distB="0" distL="0" distR="0">
            <wp:extent cx="828675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987">
        <w:rPr>
          <w:sz w:val="28"/>
          <w:szCs w:val="28"/>
        </w:rPr>
        <w:t xml:space="preserve">, где: </w:t>
      </w:r>
    </w:p>
    <w:p w:rsidR="00C26AC8" w:rsidRPr="00850987" w:rsidRDefault="00C26AC8" w:rsidP="00C26AC8">
      <w:pPr>
        <w:spacing w:line="228" w:lineRule="auto"/>
        <w:ind w:firstLine="709"/>
        <w:jc w:val="both"/>
        <w:rPr>
          <w:sz w:val="28"/>
          <w:szCs w:val="28"/>
        </w:rPr>
      </w:pPr>
      <w:proofErr w:type="spellStart"/>
      <w:r w:rsidRPr="00850987">
        <w:rPr>
          <w:sz w:val="28"/>
          <w:szCs w:val="28"/>
        </w:rPr>
        <w:t>Эо</w:t>
      </w:r>
      <w:proofErr w:type="spellEnd"/>
      <w:r w:rsidRPr="00850987">
        <w:rPr>
          <w:sz w:val="28"/>
          <w:szCs w:val="28"/>
        </w:rPr>
        <w:t xml:space="preserve"> – суммарная оценка степени достижения целевых показателей муниципальной программы;</w:t>
      </w:r>
    </w:p>
    <w:p w:rsidR="00C26AC8" w:rsidRPr="00850987" w:rsidRDefault="00C26AC8" w:rsidP="00C26AC8">
      <w:pPr>
        <w:spacing w:line="228" w:lineRule="auto"/>
        <w:ind w:firstLine="709"/>
        <w:jc w:val="both"/>
        <w:rPr>
          <w:sz w:val="28"/>
          <w:szCs w:val="28"/>
        </w:rPr>
      </w:pPr>
      <w:proofErr w:type="spellStart"/>
      <w:r w:rsidRPr="00850987">
        <w:rPr>
          <w:sz w:val="28"/>
          <w:szCs w:val="28"/>
        </w:rPr>
        <w:t>Эп</w:t>
      </w:r>
      <w:proofErr w:type="spellEnd"/>
      <w:r w:rsidRPr="00850987">
        <w:rPr>
          <w:sz w:val="28"/>
          <w:szCs w:val="28"/>
        </w:rPr>
        <w:t xml:space="preserve"> – эффективность хода реализации целевого показателя муниципальной программы;</w:t>
      </w:r>
    </w:p>
    <w:p w:rsidR="00C26AC8" w:rsidRPr="00850987" w:rsidRDefault="00C26AC8" w:rsidP="00C26AC8">
      <w:pPr>
        <w:spacing w:line="228" w:lineRule="auto"/>
        <w:ind w:firstLine="709"/>
        <w:jc w:val="both"/>
        <w:rPr>
          <w:sz w:val="28"/>
          <w:szCs w:val="28"/>
        </w:rPr>
      </w:pPr>
      <w:r w:rsidRPr="00850987">
        <w:rPr>
          <w:sz w:val="28"/>
          <w:szCs w:val="28"/>
        </w:rPr>
        <w:t>i – номер показателя муниципальной программы;</w:t>
      </w:r>
    </w:p>
    <w:p w:rsidR="00C26AC8" w:rsidRPr="00850987" w:rsidRDefault="00C26AC8" w:rsidP="00C26AC8">
      <w:pPr>
        <w:spacing w:line="228" w:lineRule="auto"/>
        <w:ind w:firstLine="709"/>
        <w:jc w:val="both"/>
        <w:rPr>
          <w:sz w:val="28"/>
          <w:szCs w:val="28"/>
        </w:rPr>
      </w:pPr>
      <w:r w:rsidRPr="00850987">
        <w:rPr>
          <w:sz w:val="28"/>
          <w:szCs w:val="28"/>
        </w:rPr>
        <w:t>n – количество целевых показателей муниципальной программы.</w:t>
      </w:r>
    </w:p>
    <w:p w:rsidR="00C26AC8" w:rsidRPr="00F607E9" w:rsidRDefault="00C26AC8" w:rsidP="00C26AC8">
      <w:pPr>
        <w:spacing w:line="228" w:lineRule="auto"/>
        <w:jc w:val="center"/>
        <w:rPr>
          <w:sz w:val="28"/>
          <w:szCs w:val="28"/>
        </w:rPr>
      </w:pPr>
      <w:proofErr w:type="spellStart"/>
      <w:r w:rsidRPr="00F607E9">
        <w:rPr>
          <w:sz w:val="28"/>
          <w:szCs w:val="28"/>
        </w:rPr>
        <w:t>Эо</w:t>
      </w:r>
      <w:proofErr w:type="spellEnd"/>
      <w:r w:rsidRPr="00F607E9">
        <w:rPr>
          <w:sz w:val="28"/>
          <w:szCs w:val="28"/>
        </w:rPr>
        <w:t xml:space="preserve"> = (1+</w:t>
      </w:r>
      <w:r>
        <w:rPr>
          <w:sz w:val="28"/>
          <w:szCs w:val="28"/>
        </w:rPr>
        <w:t>1</w:t>
      </w:r>
      <w:r w:rsidRPr="00F607E9">
        <w:rPr>
          <w:sz w:val="28"/>
          <w:szCs w:val="28"/>
        </w:rPr>
        <w:t>+</w:t>
      </w:r>
      <w:r w:rsidRPr="00155062">
        <w:rPr>
          <w:sz w:val="28"/>
          <w:szCs w:val="28"/>
        </w:rPr>
        <w:t>0</w:t>
      </w:r>
      <w:r w:rsidRPr="00F607E9">
        <w:rPr>
          <w:sz w:val="28"/>
          <w:szCs w:val="28"/>
        </w:rPr>
        <w:t>+1+1)/ 5</w:t>
      </w:r>
      <w:r w:rsidRPr="00155062">
        <w:rPr>
          <w:sz w:val="28"/>
          <w:szCs w:val="28"/>
        </w:rPr>
        <w:t>= 0,8</w:t>
      </w:r>
    </w:p>
    <w:p w:rsidR="00C26AC8" w:rsidRPr="00155062" w:rsidRDefault="00C26AC8" w:rsidP="00C26AC8">
      <w:pPr>
        <w:spacing w:line="228" w:lineRule="auto"/>
        <w:ind w:firstLine="709"/>
        <w:jc w:val="both"/>
        <w:rPr>
          <w:sz w:val="28"/>
          <w:szCs w:val="28"/>
        </w:rPr>
      </w:pPr>
      <w:r w:rsidRPr="00EB153A">
        <w:rPr>
          <w:sz w:val="28"/>
          <w:szCs w:val="28"/>
        </w:rPr>
        <w:t>Суммарная оценка степени достижения целевых показателей муниципальной программы составляет</w:t>
      </w:r>
      <w:r w:rsidRPr="001C6C1C">
        <w:rPr>
          <w:color w:val="C00000"/>
          <w:sz w:val="28"/>
          <w:szCs w:val="28"/>
        </w:rPr>
        <w:t xml:space="preserve"> </w:t>
      </w:r>
      <w:r w:rsidRPr="00155062">
        <w:rPr>
          <w:sz w:val="28"/>
          <w:szCs w:val="28"/>
        </w:rPr>
        <w:t xml:space="preserve">0,8, что характеризует удовлетворительный уровень эффективности реализации муниципальной программы по степени достижения целевых показателей. </w:t>
      </w:r>
    </w:p>
    <w:p w:rsidR="00C26AC8" w:rsidRPr="00872131" w:rsidRDefault="00C26AC8" w:rsidP="00C26AC8">
      <w:pPr>
        <w:spacing w:line="228" w:lineRule="auto"/>
        <w:ind w:firstLine="709"/>
        <w:jc w:val="both"/>
        <w:rPr>
          <w:sz w:val="28"/>
          <w:szCs w:val="28"/>
        </w:rPr>
      </w:pPr>
      <w:r w:rsidRPr="00872131">
        <w:rPr>
          <w:sz w:val="28"/>
          <w:szCs w:val="28"/>
        </w:rPr>
        <w:t xml:space="preserve">4.3. Степень реализации основных мероприятий финансируемых за счет средств местного бюджета, оценивается как </w:t>
      </w:r>
      <w:proofErr w:type="gramStart"/>
      <w:r w:rsidRPr="00872131">
        <w:rPr>
          <w:sz w:val="28"/>
          <w:szCs w:val="28"/>
        </w:rPr>
        <w:t>доля  мероприятий</w:t>
      </w:r>
      <w:proofErr w:type="gramEnd"/>
      <w:r w:rsidRPr="00872131">
        <w:rPr>
          <w:sz w:val="28"/>
          <w:szCs w:val="28"/>
        </w:rPr>
        <w:t>, выполненных в полном объеме, по следующей формуле:</w:t>
      </w:r>
    </w:p>
    <w:p w:rsidR="00C26AC8" w:rsidRPr="00872131" w:rsidRDefault="00C26AC8" w:rsidP="00C26AC8">
      <w:pPr>
        <w:spacing w:line="228" w:lineRule="auto"/>
        <w:jc w:val="center"/>
        <w:rPr>
          <w:sz w:val="28"/>
          <w:szCs w:val="28"/>
        </w:rPr>
      </w:pPr>
      <w:proofErr w:type="spellStart"/>
      <w:r w:rsidRPr="00872131">
        <w:rPr>
          <w:sz w:val="28"/>
          <w:szCs w:val="28"/>
        </w:rPr>
        <w:t>СРм</w:t>
      </w:r>
      <w:proofErr w:type="spellEnd"/>
      <w:r w:rsidRPr="00872131">
        <w:rPr>
          <w:sz w:val="28"/>
          <w:szCs w:val="28"/>
        </w:rPr>
        <w:t xml:space="preserve"> = </w:t>
      </w:r>
      <w:proofErr w:type="spellStart"/>
      <w:r w:rsidRPr="00872131">
        <w:rPr>
          <w:sz w:val="28"/>
          <w:szCs w:val="28"/>
        </w:rPr>
        <w:t>Мв</w:t>
      </w:r>
      <w:proofErr w:type="spellEnd"/>
      <w:r w:rsidRPr="00872131">
        <w:rPr>
          <w:sz w:val="28"/>
          <w:szCs w:val="28"/>
        </w:rPr>
        <w:t xml:space="preserve"> / М, где: </w:t>
      </w:r>
    </w:p>
    <w:p w:rsidR="00C26AC8" w:rsidRPr="00872131" w:rsidRDefault="00C26AC8" w:rsidP="00C26AC8">
      <w:pPr>
        <w:spacing w:line="228" w:lineRule="auto"/>
        <w:ind w:firstLine="709"/>
        <w:jc w:val="both"/>
        <w:rPr>
          <w:sz w:val="28"/>
          <w:szCs w:val="28"/>
        </w:rPr>
      </w:pPr>
      <w:proofErr w:type="spellStart"/>
      <w:r w:rsidRPr="00872131">
        <w:rPr>
          <w:sz w:val="28"/>
          <w:szCs w:val="28"/>
        </w:rPr>
        <w:t>СРм</w:t>
      </w:r>
      <w:proofErr w:type="spellEnd"/>
      <w:r w:rsidRPr="00872131">
        <w:rPr>
          <w:sz w:val="28"/>
          <w:szCs w:val="28"/>
        </w:rPr>
        <w:t xml:space="preserve"> – степень реализации мероприятий;</w:t>
      </w:r>
    </w:p>
    <w:p w:rsidR="00C26AC8" w:rsidRPr="00872131" w:rsidRDefault="00C26AC8" w:rsidP="00C26AC8">
      <w:pPr>
        <w:spacing w:line="228" w:lineRule="auto"/>
        <w:ind w:firstLine="709"/>
        <w:jc w:val="both"/>
        <w:rPr>
          <w:sz w:val="28"/>
          <w:szCs w:val="28"/>
        </w:rPr>
      </w:pPr>
      <w:proofErr w:type="spellStart"/>
      <w:r w:rsidRPr="00872131">
        <w:rPr>
          <w:sz w:val="28"/>
          <w:szCs w:val="28"/>
        </w:rPr>
        <w:t>Мв</w:t>
      </w:r>
      <w:proofErr w:type="spellEnd"/>
      <w:r w:rsidRPr="00872131">
        <w:rPr>
          <w:sz w:val="28"/>
          <w:szCs w:val="28"/>
        </w:rPr>
        <w:t xml:space="preserve"> – количество мероприятий, выполненных в полном объеме, из числа мероприятий, запланированных к реализации в отчетном году;</w:t>
      </w:r>
    </w:p>
    <w:p w:rsidR="00C26AC8" w:rsidRPr="00872131" w:rsidRDefault="00C26AC8" w:rsidP="00C26AC8">
      <w:pPr>
        <w:spacing w:line="228" w:lineRule="auto"/>
        <w:ind w:firstLine="709"/>
        <w:jc w:val="both"/>
        <w:rPr>
          <w:sz w:val="28"/>
          <w:szCs w:val="28"/>
        </w:rPr>
      </w:pPr>
      <w:r w:rsidRPr="00872131">
        <w:rPr>
          <w:sz w:val="28"/>
          <w:szCs w:val="28"/>
        </w:rPr>
        <w:t xml:space="preserve">М – </w:t>
      </w:r>
      <w:r>
        <w:rPr>
          <w:sz w:val="28"/>
          <w:szCs w:val="28"/>
        </w:rPr>
        <w:t xml:space="preserve"> </w:t>
      </w:r>
      <w:proofErr w:type="gramStart"/>
      <w:r w:rsidRPr="00872131">
        <w:rPr>
          <w:sz w:val="28"/>
          <w:szCs w:val="28"/>
        </w:rPr>
        <w:t xml:space="preserve">общее </w:t>
      </w:r>
      <w:r>
        <w:rPr>
          <w:sz w:val="28"/>
          <w:szCs w:val="28"/>
        </w:rPr>
        <w:t xml:space="preserve"> </w:t>
      </w:r>
      <w:r w:rsidRPr="00872131">
        <w:rPr>
          <w:sz w:val="28"/>
          <w:szCs w:val="28"/>
        </w:rPr>
        <w:t>количество</w:t>
      </w:r>
      <w:proofErr w:type="gramEnd"/>
      <w:r w:rsidRPr="008721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72131">
        <w:rPr>
          <w:sz w:val="28"/>
          <w:szCs w:val="28"/>
        </w:rPr>
        <w:t xml:space="preserve">мероприятий, </w:t>
      </w:r>
      <w:r>
        <w:rPr>
          <w:sz w:val="28"/>
          <w:szCs w:val="28"/>
        </w:rPr>
        <w:t xml:space="preserve"> </w:t>
      </w:r>
      <w:r w:rsidRPr="00872131">
        <w:rPr>
          <w:sz w:val="28"/>
          <w:szCs w:val="28"/>
        </w:rPr>
        <w:t>запланированных</w:t>
      </w:r>
      <w:r>
        <w:rPr>
          <w:sz w:val="28"/>
          <w:szCs w:val="28"/>
        </w:rPr>
        <w:t xml:space="preserve"> </w:t>
      </w:r>
      <w:r w:rsidRPr="00872131">
        <w:rPr>
          <w:sz w:val="28"/>
          <w:szCs w:val="28"/>
        </w:rPr>
        <w:t xml:space="preserve"> к реализации </w:t>
      </w:r>
    </w:p>
    <w:p w:rsidR="00C26AC8" w:rsidRPr="00872131" w:rsidRDefault="00C26AC8" w:rsidP="00C26AC8">
      <w:pPr>
        <w:spacing w:line="228" w:lineRule="auto"/>
        <w:jc w:val="both"/>
        <w:rPr>
          <w:sz w:val="28"/>
          <w:szCs w:val="28"/>
        </w:rPr>
      </w:pPr>
      <w:r w:rsidRPr="00872131">
        <w:rPr>
          <w:sz w:val="28"/>
          <w:szCs w:val="28"/>
        </w:rPr>
        <w:t>в отчетном году.</w:t>
      </w:r>
    </w:p>
    <w:p w:rsidR="00C26AC8" w:rsidRPr="00872131" w:rsidRDefault="00C26AC8" w:rsidP="00C26AC8">
      <w:pPr>
        <w:spacing w:line="228" w:lineRule="auto"/>
        <w:jc w:val="center"/>
        <w:rPr>
          <w:sz w:val="28"/>
          <w:szCs w:val="28"/>
        </w:rPr>
      </w:pPr>
      <w:proofErr w:type="spellStart"/>
      <w:r w:rsidRPr="00872131">
        <w:rPr>
          <w:sz w:val="28"/>
          <w:szCs w:val="28"/>
        </w:rPr>
        <w:t>СРм</w:t>
      </w:r>
      <w:proofErr w:type="spellEnd"/>
      <w:r w:rsidRPr="00872131">
        <w:rPr>
          <w:sz w:val="28"/>
          <w:szCs w:val="28"/>
        </w:rPr>
        <w:t xml:space="preserve"> =12/12=1</w:t>
      </w:r>
    </w:p>
    <w:p w:rsidR="00C26AC8" w:rsidRPr="00872131" w:rsidRDefault="00C26AC8" w:rsidP="00C26AC8">
      <w:pPr>
        <w:spacing w:line="228" w:lineRule="auto"/>
        <w:ind w:firstLine="709"/>
        <w:jc w:val="both"/>
        <w:rPr>
          <w:sz w:val="28"/>
          <w:szCs w:val="28"/>
        </w:rPr>
      </w:pPr>
      <w:r w:rsidRPr="00872131">
        <w:rPr>
          <w:sz w:val="28"/>
          <w:szCs w:val="28"/>
        </w:rPr>
        <w:t>4.4. Степень соответствия запланированному уровню расходов за счет средств местного бюджета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 по следующей формуле:</w:t>
      </w:r>
    </w:p>
    <w:p w:rsidR="00C26AC8" w:rsidRPr="00872131" w:rsidRDefault="00C26AC8" w:rsidP="00C26AC8">
      <w:pPr>
        <w:spacing w:line="228" w:lineRule="auto"/>
        <w:jc w:val="center"/>
        <w:rPr>
          <w:sz w:val="28"/>
          <w:szCs w:val="28"/>
        </w:rPr>
      </w:pPr>
      <w:proofErr w:type="spellStart"/>
      <w:r w:rsidRPr="00872131">
        <w:rPr>
          <w:sz w:val="28"/>
          <w:szCs w:val="28"/>
        </w:rPr>
        <w:t>ССуз</w:t>
      </w:r>
      <w:proofErr w:type="spellEnd"/>
      <w:r w:rsidRPr="00872131">
        <w:rPr>
          <w:sz w:val="28"/>
          <w:szCs w:val="28"/>
        </w:rPr>
        <w:t xml:space="preserve"> = </w:t>
      </w:r>
      <w:proofErr w:type="spellStart"/>
      <w:r w:rsidRPr="00872131">
        <w:rPr>
          <w:sz w:val="28"/>
          <w:szCs w:val="28"/>
        </w:rPr>
        <w:t>Зф</w:t>
      </w:r>
      <w:proofErr w:type="spellEnd"/>
      <w:r w:rsidRPr="00872131">
        <w:rPr>
          <w:sz w:val="28"/>
          <w:szCs w:val="28"/>
        </w:rPr>
        <w:t xml:space="preserve"> / </w:t>
      </w:r>
      <w:proofErr w:type="spellStart"/>
      <w:r w:rsidRPr="00872131">
        <w:rPr>
          <w:sz w:val="28"/>
          <w:szCs w:val="28"/>
        </w:rPr>
        <w:t>Зп</w:t>
      </w:r>
      <w:proofErr w:type="spellEnd"/>
      <w:r w:rsidRPr="00872131">
        <w:rPr>
          <w:sz w:val="28"/>
          <w:szCs w:val="28"/>
        </w:rPr>
        <w:t xml:space="preserve">, где: </w:t>
      </w:r>
    </w:p>
    <w:p w:rsidR="00C26AC8" w:rsidRPr="00872131" w:rsidRDefault="00C26AC8" w:rsidP="00C26AC8">
      <w:pPr>
        <w:spacing w:line="228" w:lineRule="auto"/>
        <w:ind w:firstLine="709"/>
        <w:jc w:val="both"/>
        <w:rPr>
          <w:sz w:val="28"/>
          <w:szCs w:val="28"/>
        </w:rPr>
      </w:pPr>
      <w:proofErr w:type="spellStart"/>
      <w:r w:rsidRPr="00872131">
        <w:rPr>
          <w:sz w:val="28"/>
          <w:szCs w:val="28"/>
        </w:rPr>
        <w:t>ССуз</w:t>
      </w:r>
      <w:proofErr w:type="spellEnd"/>
      <w:r w:rsidRPr="00872131">
        <w:rPr>
          <w:sz w:val="28"/>
          <w:szCs w:val="28"/>
        </w:rPr>
        <w:t xml:space="preserve"> – степень соответствия запланированному уровню расходов;</w:t>
      </w:r>
    </w:p>
    <w:p w:rsidR="00C26AC8" w:rsidRPr="00872131" w:rsidRDefault="00C26AC8" w:rsidP="00C26AC8">
      <w:pPr>
        <w:spacing w:line="228" w:lineRule="auto"/>
        <w:ind w:firstLine="709"/>
        <w:jc w:val="both"/>
        <w:rPr>
          <w:sz w:val="28"/>
          <w:szCs w:val="28"/>
        </w:rPr>
      </w:pPr>
      <w:proofErr w:type="spellStart"/>
      <w:r w:rsidRPr="00872131">
        <w:rPr>
          <w:sz w:val="28"/>
          <w:szCs w:val="28"/>
        </w:rPr>
        <w:t>Зф</w:t>
      </w:r>
      <w:proofErr w:type="spellEnd"/>
      <w:r w:rsidRPr="00872131">
        <w:rPr>
          <w:sz w:val="28"/>
          <w:szCs w:val="28"/>
        </w:rPr>
        <w:t xml:space="preserve"> – фактические бюджетные расходы на реализацию муниципальной программы в отчетном году;</w:t>
      </w:r>
    </w:p>
    <w:p w:rsidR="00C26AC8" w:rsidRPr="00872131" w:rsidRDefault="00C26AC8" w:rsidP="00C26AC8">
      <w:pPr>
        <w:spacing w:line="228" w:lineRule="auto"/>
        <w:ind w:firstLine="709"/>
        <w:jc w:val="both"/>
        <w:rPr>
          <w:sz w:val="28"/>
          <w:szCs w:val="28"/>
        </w:rPr>
      </w:pPr>
      <w:proofErr w:type="spellStart"/>
      <w:r w:rsidRPr="00872131">
        <w:rPr>
          <w:sz w:val="28"/>
          <w:szCs w:val="28"/>
        </w:rPr>
        <w:t>Зп</w:t>
      </w:r>
      <w:proofErr w:type="spellEnd"/>
      <w:r w:rsidRPr="00872131">
        <w:rPr>
          <w:sz w:val="28"/>
          <w:szCs w:val="28"/>
        </w:rPr>
        <w:t xml:space="preserve"> – плановые бюджетные ассигнования на реализацию муниципальной программы в отчетном году.</w:t>
      </w:r>
    </w:p>
    <w:p w:rsidR="00C26AC8" w:rsidRPr="001A063A" w:rsidRDefault="00C26AC8" w:rsidP="00C26AC8">
      <w:pPr>
        <w:spacing w:line="228" w:lineRule="auto"/>
        <w:jc w:val="center"/>
        <w:rPr>
          <w:sz w:val="28"/>
          <w:szCs w:val="28"/>
        </w:rPr>
      </w:pPr>
    </w:p>
    <w:p w:rsidR="00C26AC8" w:rsidRPr="001A063A" w:rsidRDefault="00C26AC8" w:rsidP="00C26AC8">
      <w:pPr>
        <w:spacing w:line="228" w:lineRule="auto"/>
        <w:jc w:val="center"/>
        <w:rPr>
          <w:sz w:val="28"/>
          <w:szCs w:val="28"/>
        </w:rPr>
      </w:pPr>
      <w:r w:rsidRPr="001A063A">
        <w:rPr>
          <w:sz w:val="28"/>
          <w:szCs w:val="28"/>
        </w:rPr>
        <w:t xml:space="preserve"> </w:t>
      </w:r>
      <w:proofErr w:type="spellStart"/>
      <w:r w:rsidRPr="001A063A">
        <w:rPr>
          <w:sz w:val="28"/>
          <w:szCs w:val="28"/>
        </w:rPr>
        <w:t>ССуз</w:t>
      </w:r>
      <w:proofErr w:type="spellEnd"/>
      <w:r w:rsidRPr="001A063A">
        <w:rPr>
          <w:sz w:val="28"/>
          <w:szCs w:val="28"/>
        </w:rPr>
        <w:t xml:space="preserve"> = </w:t>
      </w:r>
      <w:r w:rsidRPr="001A063A">
        <w:rPr>
          <w:kern w:val="1"/>
          <w:sz w:val="28"/>
          <w:szCs w:val="28"/>
        </w:rPr>
        <w:t>10</w:t>
      </w:r>
      <w:r>
        <w:rPr>
          <w:kern w:val="1"/>
          <w:sz w:val="28"/>
          <w:szCs w:val="28"/>
        </w:rPr>
        <w:t>320,</w:t>
      </w:r>
      <w:r w:rsidRPr="00476925">
        <w:rPr>
          <w:kern w:val="1"/>
          <w:sz w:val="28"/>
          <w:szCs w:val="28"/>
        </w:rPr>
        <w:t>3</w:t>
      </w:r>
      <w:r w:rsidRPr="00476925">
        <w:rPr>
          <w:sz w:val="28"/>
          <w:szCs w:val="28"/>
        </w:rPr>
        <w:t>/</w:t>
      </w:r>
      <w:r w:rsidRPr="001A063A">
        <w:rPr>
          <w:sz w:val="28"/>
          <w:szCs w:val="28"/>
        </w:rPr>
        <w:t>10</w:t>
      </w:r>
      <w:r>
        <w:rPr>
          <w:sz w:val="28"/>
          <w:szCs w:val="28"/>
        </w:rPr>
        <w:t>493,1</w:t>
      </w:r>
      <w:r w:rsidRPr="001A063A">
        <w:rPr>
          <w:sz w:val="28"/>
          <w:szCs w:val="28"/>
        </w:rPr>
        <w:t xml:space="preserve">= </w:t>
      </w:r>
      <w:r>
        <w:rPr>
          <w:sz w:val="28"/>
          <w:szCs w:val="28"/>
        </w:rPr>
        <w:t>0,98</w:t>
      </w:r>
    </w:p>
    <w:p w:rsidR="00C26AC8" w:rsidRPr="001C6C1C" w:rsidRDefault="00C26AC8" w:rsidP="00C26AC8">
      <w:pPr>
        <w:spacing w:line="228" w:lineRule="auto"/>
        <w:jc w:val="center"/>
        <w:rPr>
          <w:color w:val="C00000"/>
          <w:sz w:val="28"/>
          <w:szCs w:val="28"/>
        </w:rPr>
      </w:pPr>
    </w:p>
    <w:p w:rsidR="00C26AC8" w:rsidRPr="002317C7" w:rsidRDefault="00C26AC8" w:rsidP="00C26AC8">
      <w:pPr>
        <w:spacing w:line="228" w:lineRule="auto"/>
        <w:ind w:firstLine="709"/>
        <w:jc w:val="both"/>
        <w:rPr>
          <w:sz w:val="28"/>
          <w:szCs w:val="28"/>
        </w:rPr>
      </w:pPr>
      <w:r w:rsidRPr="002317C7">
        <w:rPr>
          <w:sz w:val="28"/>
          <w:szCs w:val="28"/>
        </w:rPr>
        <w:t>4.5. Эффективность использования средств местного бюджета рассчитывается как отношение степени реализации мероприятий к степени соответствия запланированному уровню расходов за счет средств местного бюджета по следующей формуле:</w:t>
      </w:r>
    </w:p>
    <w:p w:rsidR="00C26AC8" w:rsidRPr="001C6C1C" w:rsidRDefault="00C26AC8" w:rsidP="00C26AC8">
      <w:pPr>
        <w:spacing w:line="228" w:lineRule="auto"/>
        <w:jc w:val="center"/>
        <w:rPr>
          <w:color w:val="C00000"/>
          <w:sz w:val="28"/>
          <w:szCs w:val="28"/>
        </w:rPr>
      </w:pPr>
      <w:r w:rsidRPr="001C6C1C">
        <w:rPr>
          <w:noProof/>
          <w:color w:val="C00000"/>
          <w:sz w:val="28"/>
          <w:szCs w:val="28"/>
        </w:rPr>
        <w:lastRenderedPageBreak/>
        <w:drawing>
          <wp:inline distT="0" distB="0" distL="0" distR="0">
            <wp:extent cx="1560830" cy="335280"/>
            <wp:effectExtent l="0" t="0" r="127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317C7">
        <w:rPr>
          <w:sz w:val="28"/>
          <w:szCs w:val="28"/>
        </w:rPr>
        <w:t>где:</w:t>
      </w:r>
    </w:p>
    <w:p w:rsidR="00C26AC8" w:rsidRPr="002317C7" w:rsidRDefault="00C26AC8" w:rsidP="00C26AC8">
      <w:pPr>
        <w:spacing w:line="228" w:lineRule="auto"/>
        <w:jc w:val="both"/>
        <w:rPr>
          <w:sz w:val="28"/>
          <w:szCs w:val="28"/>
        </w:rPr>
      </w:pPr>
      <w:r w:rsidRPr="002317C7">
        <w:rPr>
          <w:noProof/>
          <w:sz w:val="28"/>
          <w:szCs w:val="28"/>
        </w:rPr>
        <w:drawing>
          <wp:inline distT="0" distB="0" distL="0" distR="0">
            <wp:extent cx="335280" cy="328930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317C7">
        <w:rPr>
          <w:sz w:val="28"/>
          <w:szCs w:val="28"/>
        </w:rPr>
        <w:t xml:space="preserve">  – эффективность использования финансовых ресурсов на реализацию программы;</w:t>
      </w:r>
    </w:p>
    <w:p w:rsidR="00C26AC8" w:rsidRPr="002317C7" w:rsidRDefault="00C26AC8" w:rsidP="00C26AC8">
      <w:pPr>
        <w:spacing w:line="228" w:lineRule="auto"/>
        <w:jc w:val="both"/>
        <w:rPr>
          <w:sz w:val="28"/>
          <w:szCs w:val="28"/>
        </w:rPr>
      </w:pPr>
      <w:r w:rsidRPr="002317C7">
        <w:rPr>
          <w:noProof/>
          <w:sz w:val="28"/>
          <w:szCs w:val="28"/>
        </w:rPr>
        <w:drawing>
          <wp:inline distT="0" distB="0" distL="0" distR="0">
            <wp:extent cx="426720" cy="304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317C7">
        <w:rPr>
          <w:sz w:val="28"/>
          <w:szCs w:val="28"/>
        </w:rPr>
        <w:t xml:space="preserve">  – степень реализации всех мероприятий программы;</w:t>
      </w:r>
    </w:p>
    <w:p w:rsidR="00C26AC8" w:rsidRPr="002317C7" w:rsidRDefault="00C26AC8" w:rsidP="00C26AC8">
      <w:pPr>
        <w:spacing w:line="228" w:lineRule="auto"/>
        <w:jc w:val="both"/>
        <w:rPr>
          <w:sz w:val="28"/>
          <w:szCs w:val="28"/>
        </w:rPr>
      </w:pPr>
      <w:r w:rsidRPr="002317C7">
        <w:rPr>
          <w:sz w:val="28"/>
          <w:szCs w:val="28"/>
        </w:rPr>
        <w:t xml:space="preserve"> </w:t>
      </w:r>
      <w:r w:rsidRPr="002317C7">
        <w:rPr>
          <w:noProof/>
          <w:sz w:val="28"/>
          <w:szCs w:val="28"/>
        </w:rPr>
        <w:drawing>
          <wp:inline distT="0" distB="0" distL="0" distR="0">
            <wp:extent cx="481330" cy="3352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317C7">
        <w:rPr>
          <w:sz w:val="28"/>
          <w:szCs w:val="28"/>
        </w:rPr>
        <w:t xml:space="preserve"> – степень соответствия запланированному уровню расходов </w:t>
      </w:r>
    </w:p>
    <w:p w:rsidR="00C26AC8" w:rsidRPr="002317C7" w:rsidRDefault="00C26AC8" w:rsidP="00C26AC8">
      <w:pPr>
        <w:spacing w:line="228" w:lineRule="auto"/>
        <w:jc w:val="both"/>
        <w:rPr>
          <w:sz w:val="28"/>
          <w:szCs w:val="28"/>
        </w:rPr>
      </w:pPr>
      <w:r w:rsidRPr="002317C7">
        <w:rPr>
          <w:sz w:val="28"/>
          <w:szCs w:val="28"/>
        </w:rPr>
        <w:t>из местного бюджета.</w:t>
      </w:r>
    </w:p>
    <w:p w:rsidR="00C26AC8" w:rsidRPr="004A0E87" w:rsidRDefault="00C26AC8" w:rsidP="00C26AC8">
      <w:pPr>
        <w:tabs>
          <w:tab w:val="left" w:pos="1740"/>
        </w:tabs>
        <w:spacing w:line="228" w:lineRule="auto"/>
        <w:jc w:val="center"/>
        <w:rPr>
          <w:sz w:val="28"/>
          <w:szCs w:val="28"/>
        </w:rPr>
      </w:pPr>
      <w:r w:rsidRPr="004A0E87">
        <w:rPr>
          <w:noProof/>
          <w:sz w:val="28"/>
          <w:szCs w:val="28"/>
        </w:rPr>
        <w:drawing>
          <wp:inline distT="0" distB="0" distL="0" distR="0">
            <wp:extent cx="335280" cy="32893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A0E87">
        <w:rPr>
          <w:sz w:val="28"/>
          <w:szCs w:val="28"/>
        </w:rPr>
        <w:t>=1/0,98=1,02</w:t>
      </w:r>
    </w:p>
    <w:p w:rsidR="00C26AC8" w:rsidRPr="001C6C1C" w:rsidRDefault="00C26AC8" w:rsidP="00C26AC8">
      <w:pPr>
        <w:spacing w:line="228" w:lineRule="auto"/>
        <w:jc w:val="center"/>
        <w:rPr>
          <w:color w:val="C00000"/>
          <w:sz w:val="28"/>
          <w:szCs w:val="28"/>
        </w:rPr>
      </w:pPr>
      <w:r w:rsidRPr="00F962A3">
        <w:rPr>
          <w:sz w:val="28"/>
          <w:szCs w:val="28"/>
        </w:rPr>
        <w:t>Бюджетная эффективность реализации программы</w:t>
      </w:r>
      <w:r w:rsidRPr="001C6C1C">
        <w:rPr>
          <w:color w:val="C00000"/>
          <w:sz w:val="28"/>
          <w:szCs w:val="28"/>
        </w:rPr>
        <w:t xml:space="preserve"> </w:t>
      </w:r>
      <w:r w:rsidRPr="004A0E87">
        <w:rPr>
          <w:sz w:val="28"/>
          <w:szCs w:val="28"/>
        </w:rPr>
        <w:t>признается высокой.</w:t>
      </w:r>
    </w:p>
    <w:p w:rsidR="00C26AC8" w:rsidRPr="001C6C1C" w:rsidRDefault="00C26AC8" w:rsidP="00C26AC8">
      <w:pPr>
        <w:spacing w:line="228" w:lineRule="auto"/>
        <w:jc w:val="center"/>
        <w:rPr>
          <w:color w:val="C00000"/>
          <w:sz w:val="28"/>
          <w:szCs w:val="28"/>
        </w:rPr>
      </w:pPr>
    </w:p>
    <w:p w:rsidR="00C26AC8" w:rsidRPr="00F962A3" w:rsidRDefault="00C26AC8" w:rsidP="00C26AC8">
      <w:pPr>
        <w:spacing w:line="228" w:lineRule="auto"/>
        <w:ind w:firstLine="709"/>
        <w:jc w:val="both"/>
        <w:rPr>
          <w:sz w:val="28"/>
          <w:szCs w:val="28"/>
        </w:rPr>
      </w:pPr>
      <w:r w:rsidRPr="00F962A3">
        <w:rPr>
          <w:sz w:val="28"/>
          <w:szCs w:val="28"/>
        </w:rPr>
        <w:t>4.6. Для оценки эффективности реализации программы применяются следующие коэффициенты значимости:</w:t>
      </w:r>
    </w:p>
    <w:p w:rsidR="00C26AC8" w:rsidRPr="00F962A3" w:rsidRDefault="00C26AC8" w:rsidP="00C26AC8">
      <w:pPr>
        <w:spacing w:line="228" w:lineRule="auto"/>
        <w:ind w:firstLine="709"/>
        <w:jc w:val="both"/>
        <w:rPr>
          <w:sz w:val="28"/>
          <w:szCs w:val="28"/>
        </w:rPr>
      </w:pPr>
      <w:r w:rsidRPr="00F962A3">
        <w:rPr>
          <w:sz w:val="28"/>
          <w:szCs w:val="28"/>
        </w:rPr>
        <w:t>степень достижения целевых показателей – 0,5;</w:t>
      </w:r>
    </w:p>
    <w:p w:rsidR="00C26AC8" w:rsidRPr="00F962A3" w:rsidRDefault="00C26AC8" w:rsidP="00C26AC8">
      <w:pPr>
        <w:spacing w:line="228" w:lineRule="auto"/>
        <w:ind w:firstLine="709"/>
        <w:jc w:val="both"/>
        <w:rPr>
          <w:sz w:val="28"/>
          <w:szCs w:val="28"/>
        </w:rPr>
      </w:pPr>
      <w:r w:rsidRPr="00F962A3">
        <w:rPr>
          <w:sz w:val="28"/>
          <w:szCs w:val="28"/>
        </w:rPr>
        <w:t>реализация основных мероприятий – 0,3;</w:t>
      </w:r>
    </w:p>
    <w:p w:rsidR="00C26AC8" w:rsidRPr="00F962A3" w:rsidRDefault="00C26AC8" w:rsidP="00C26AC8">
      <w:pPr>
        <w:spacing w:line="228" w:lineRule="auto"/>
        <w:ind w:firstLine="709"/>
        <w:jc w:val="both"/>
        <w:rPr>
          <w:sz w:val="28"/>
          <w:szCs w:val="28"/>
        </w:rPr>
      </w:pPr>
      <w:r w:rsidRPr="00F962A3">
        <w:rPr>
          <w:sz w:val="28"/>
          <w:szCs w:val="28"/>
        </w:rPr>
        <w:t>бюджетная эффективность – 0,2.</w:t>
      </w:r>
    </w:p>
    <w:p w:rsidR="00C26AC8" w:rsidRPr="001C6C1C" w:rsidRDefault="00C26AC8" w:rsidP="00C26AC8">
      <w:pPr>
        <w:spacing w:line="228" w:lineRule="auto"/>
        <w:jc w:val="both"/>
        <w:rPr>
          <w:color w:val="C00000"/>
          <w:sz w:val="28"/>
          <w:szCs w:val="28"/>
        </w:rPr>
      </w:pPr>
    </w:p>
    <w:p w:rsidR="00C26AC8" w:rsidRPr="00F962A3" w:rsidRDefault="00C26AC8" w:rsidP="00C26AC8">
      <w:pPr>
        <w:spacing w:line="228" w:lineRule="auto"/>
        <w:ind w:firstLine="709"/>
        <w:jc w:val="both"/>
        <w:rPr>
          <w:sz w:val="28"/>
          <w:szCs w:val="28"/>
        </w:rPr>
      </w:pPr>
      <w:r w:rsidRPr="00F962A3">
        <w:rPr>
          <w:sz w:val="28"/>
          <w:szCs w:val="28"/>
        </w:rPr>
        <w:t>4.7. Уровень реализации муниципальной программы в целом оценивается по формуле:</w:t>
      </w:r>
    </w:p>
    <w:p w:rsidR="00C26AC8" w:rsidRPr="004A0E87" w:rsidRDefault="00C26AC8" w:rsidP="00C26AC8">
      <w:pPr>
        <w:spacing w:line="228" w:lineRule="auto"/>
        <w:jc w:val="center"/>
        <w:rPr>
          <w:sz w:val="28"/>
          <w:szCs w:val="28"/>
        </w:rPr>
      </w:pPr>
      <w:proofErr w:type="spellStart"/>
      <w:r w:rsidRPr="004A0E87">
        <w:rPr>
          <w:sz w:val="28"/>
          <w:szCs w:val="28"/>
        </w:rPr>
        <w:t>УРпр</w:t>
      </w:r>
      <w:proofErr w:type="spellEnd"/>
      <w:r w:rsidRPr="004A0E87">
        <w:rPr>
          <w:sz w:val="28"/>
          <w:szCs w:val="28"/>
        </w:rPr>
        <w:t xml:space="preserve"> = </w:t>
      </w:r>
      <w:proofErr w:type="spellStart"/>
      <w:r w:rsidRPr="004A0E87">
        <w:rPr>
          <w:sz w:val="28"/>
          <w:szCs w:val="28"/>
        </w:rPr>
        <w:t>Эо</w:t>
      </w:r>
      <w:proofErr w:type="spellEnd"/>
      <w:r w:rsidRPr="004A0E87">
        <w:rPr>
          <w:sz w:val="28"/>
          <w:szCs w:val="28"/>
        </w:rPr>
        <w:t xml:space="preserve"> х 0,5 + </w:t>
      </w:r>
      <w:proofErr w:type="spellStart"/>
      <w:r w:rsidRPr="004A0E87">
        <w:rPr>
          <w:sz w:val="28"/>
          <w:szCs w:val="28"/>
        </w:rPr>
        <w:t>СРом</w:t>
      </w:r>
      <w:proofErr w:type="spellEnd"/>
      <w:r w:rsidRPr="004A0E87">
        <w:rPr>
          <w:sz w:val="28"/>
          <w:szCs w:val="28"/>
        </w:rPr>
        <w:t xml:space="preserve"> х 0,3 + </w:t>
      </w:r>
      <w:proofErr w:type="spellStart"/>
      <w:r w:rsidRPr="004A0E87">
        <w:rPr>
          <w:sz w:val="28"/>
          <w:szCs w:val="28"/>
        </w:rPr>
        <w:t>Эис</w:t>
      </w:r>
      <w:proofErr w:type="spellEnd"/>
      <w:r w:rsidRPr="004A0E87">
        <w:rPr>
          <w:sz w:val="28"/>
          <w:szCs w:val="28"/>
        </w:rPr>
        <w:t xml:space="preserve"> х 0,2</w:t>
      </w:r>
    </w:p>
    <w:p w:rsidR="00C26AC8" w:rsidRPr="004A0E87" w:rsidRDefault="00C26AC8" w:rsidP="00C26AC8">
      <w:pPr>
        <w:spacing w:line="228" w:lineRule="auto"/>
        <w:jc w:val="center"/>
        <w:rPr>
          <w:sz w:val="28"/>
          <w:szCs w:val="28"/>
        </w:rPr>
      </w:pPr>
      <w:proofErr w:type="spellStart"/>
      <w:r w:rsidRPr="004A0E87">
        <w:rPr>
          <w:sz w:val="28"/>
          <w:szCs w:val="28"/>
        </w:rPr>
        <w:t>УРпр</w:t>
      </w:r>
      <w:proofErr w:type="spellEnd"/>
      <w:r w:rsidRPr="004A0E87">
        <w:rPr>
          <w:sz w:val="28"/>
          <w:szCs w:val="28"/>
        </w:rPr>
        <w:t xml:space="preserve"> = 0,8 х 0,5 + </w:t>
      </w:r>
      <w:proofErr w:type="gramStart"/>
      <w:r w:rsidRPr="004A0E87">
        <w:rPr>
          <w:sz w:val="28"/>
          <w:szCs w:val="28"/>
        </w:rPr>
        <w:t>1  х</w:t>
      </w:r>
      <w:proofErr w:type="gramEnd"/>
      <w:r w:rsidRPr="004A0E87">
        <w:rPr>
          <w:sz w:val="28"/>
          <w:szCs w:val="28"/>
        </w:rPr>
        <w:t xml:space="preserve"> 0,3 + 1,2 х 0,2 = 0,9</w:t>
      </w:r>
      <w:r>
        <w:rPr>
          <w:sz w:val="28"/>
          <w:szCs w:val="28"/>
        </w:rPr>
        <w:t>4</w:t>
      </w:r>
    </w:p>
    <w:p w:rsidR="00C26AC8" w:rsidRPr="004A0E87" w:rsidRDefault="00C26AC8" w:rsidP="00C26AC8">
      <w:pPr>
        <w:spacing w:line="228" w:lineRule="auto"/>
        <w:ind w:firstLine="709"/>
        <w:jc w:val="both"/>
        <w:rPr>
          <w:sz w:val="28"/>
          <w:szCs w:val="28"/>
        </w:rPr>
      </w:pPr>
      <w:r w:rsidRPr="004A0E87">
        <w:rPr>
          <w:sz w:val="28"/>
          <w:szCs w:val="28"/>
        </w:rPr>
        <w:t xml:space="preserve">Уровень реализации муниципальной программы в отчетном году признается удовлетворительным. </w:t>
      </w:r>
    </w:p>
    <w:p w:rsidR="00C26AC8" w:rsidRPr="00C362D8" w:rsidRDefault="00C26AC8" w:rsidP="00C26AC8">
      <w:pPr>
        <w:spacing w:line="228" w:lineRule="auto"/>
        <w:jc w:val="center"/>
        <w:rPr>
          <w:sz w:val="28"/>
          <w:szCs w:val="28"/>
        </w:rPr>
      </w:pPr>
    </w:p>
    <w:p w:rsidR="00C26AC8" w:rsidRPr="00DC0DCB" w:rsidRDefault="00C26AC8" w:rsidP="00C26AC8">
      <w:pPr>
        <w:spacing w:line="228" w:lineRule="auto"/>
        <w:jc w:val="center"/>
        <w:rPr>
          <w:sz w:val="28"/>
          <w:szCs w:val="28"/>
        </w:rPr>
      </w:pPr>
      <w:r w:rsidRPr="00DC0DCB">
        <w:rPr>
          <w:sz w:val="28"/>
          <w:szCs w:val="28"/>
        </w:rPr>
        <w:t>5. Информация об изменениях, внесенных в Программу</w:t>
      </w:r>
    </w:p>
    <w:p w:rsidR="00C26AC8" w:rsidRPr="00DC0DCB" w:rsidRDefault="00C26AC8" w:rsidP="00C26AC8">
      <w:pPr>
        <w:spacing w:line="228" w:lineRule="auto"/>
        <w:jc w:val="both"/>
        <w:rPr>
          <w:sz w:val="28"/>
          <w:szCs w:val="28"/>
        </w:rPr>
      </w:pPr>
    </w:p>
    <w:p w:rsidR="00C26AC8" w:rsidRPr="00DC0DCB" w:rsidRDefault="00C26AC8" w:rsidP="00C26AC8">
      <w:pPr>
        <w:spacing w:line="228" w:lineRule="auto"/>
        <w:ind w:firstLine="709"/>
        <w:jc w:val="both"/>
        <w:rPr>
          <w:sz w:val="28"/>
          <w:szCs w:val="28"/>
        </w:rPr>
      </w:pPr>
      <w:r w:rsidRPr="00DC0DCB">
        <w:rPr>
          <w:sz w:val="28"/>
          <w:szCs w:val="28"/>
        </w:rPr>
        <w:t xml:space="preserve">Муниципальная программа «Управление муниципальным имуществом в </w:t>
      </w:r>
      <w:proofErr w:type="spellStart"/>
      <w:proofErr w:type="gramStart"/>
      <w:r w:rsidRPr="00DC0DCB">
        <w:rPr>
          <w:sz w:val="28"/>
          <w:szCs w:val="28"/>
        </w:rPr>
        <w:t>Белокалитвинском</w:t>
      </w:r>
      <w:proofErr w:type="spellEnd"/>
      <w:r w:rsidRPr="00DC0DCB">
        <w:rPr>
          <w:sz w:val="28"/>
          <w:szCs w:val="28"/>
        </w:rPr>
        <w:t xml:space="preserve">  районе</w:t>
      </w:r>
      <w:proofErr w:type="gramEnd"/>
      <w:r w:rsidRPr="00DC0DCB">
        <w:rPr>
          <w:sz w:val="28"/>
          <w:szCs w:val="28"/>
        </w:rPr>
        <w:t xml:space="preserve">» была утверждена постановлением Администрации </w:t>
      </w:r>
      <w:proofErr w:type="spellStart"/>
      <w:r w:rsidRPr="00DC0DCB">
        <w:rPr>
          <w:sz w:val="28"/>
          <w:szCs w:val="28"/>
        </w:rPr>
        <w:t>Белокалитвинского</w:t>
      </w:r>
      <w:proofErr w:type="spellEnd"/>
      <w:r w:rsidRPr="00DC0DCB">
        <w:rPr>
          <w:sz w:val="28"/>
          <w:szCs w:val="28"/>
        </w:rPr>
        <w:t xml:space="preserve"> района от 07.12.2018 № 2087.</w:t>
      </w:r>
    </w:p>
    <w:p w:rsidR="00C26AC8" w:rsidRPr="00DC0DCB" w:rsidRDefault="00C26AC8" w:rsidP="00C26AC8">
      <w:pPr>
        <w:spacing w:line="228" w:lineRule="auto"/>
        <w:ind w:firstLine="709"/>
        <w:jc w:val="both"/>
        <w:rPr>
          <w:sz w:val="28"/>
          <w:szCs w:val="28"/>
        </w:rPr>
      </w:pPr>
      <w:r w:rsidRPr="00DC0DCB">
        <w:rPr>
          <w:sz w:val="28"/>
          <w:szCs w:val="28"/>
        </w:rPr>
        <w:t xml:space="preserve">В связи с необходимостью корректировки объемов финансирования программных мероприятий на 2019 год Администрацией </w:t>
      </w:r>
      <w:proofErr w:type="spellStart"/>
      <w:r w:rsidRPr="00DC0DCB">
        <w:rPr>
          <w:sz w:val="28"/>
          <w:szCs w:val="28"/>
        </w:rPr>
        <w:t>Белокалитвинского</w:t>
      </w:r>
      <w:proofErr w:type="spellEnd"/>
      <w:r w:rsidRPr="00DC0DCB">
        <w:rPr>
          <w:sz w:val="28"/>
          <w:szCs w:val="28"/>
        </w:rPr>
        <w:t xml:space="preserve"> района были приняты постановления:</w:t>
      </w:r>
    </w:p>
    <w:p w:rsidR="00C26AC8" w:rsidRPr="00DC0DCB" w:rsidRDefault="00C26AC8" w:rsidP="00C26AC8">
      <w:pPr>
        <w:spacing w:line="228" w:lineRule="auto"/>
        <w:jc w:val="both"/>
        <w:rPr>
          <w:sz w:val="28"/>
          <w:szCs w:val="28"/>
        </w:rPr>
      </w:pPr>
      <w:r w:rsidRPr="00DC0DCB">
        <w:rPr>
          <w:sz w:val="28"/>
          <w:szCs w:val="28"/>
        </w:rPr>
        <w:t xml:space="preserve">от </w:t>
      </w:r>
      <w:proofErr w:type="gramStart"/>
      <w:r w:rsidRPr="00DC0DCB">
        <w:rPr>
          <w:sz w:val="28"/>
          <w:szCs w:val="28"/>
        </w:rPr>
        <w:t>22.04.2019  №</w:t>
      </w:r>
      <w:proofErr w:type="gramEnd"/>
      <w:r w:rsidRPr="00DC0DCB">
        <w:rPr>
          <w:sz w:val="28"/>
          <w:szCs w:val="28"/>
        </w:rPr>
        <w:t xml:space="preserve"> 658 «О внесении изменений  в постановление Администрации </w:t>
      </w:r>
      <w:proofErr w:type="spellStart"/>
      <w:r w:rsidRPr="00DC0DCB">
        <w:rPr>
          <w:sz w:val="28"/>
          <w:szCs w:val="28"/>
        </w:rPr>
        <w:t>Белокалитвинского</w:t>
      </w:r>
      <w:proofErr w:type="spellEnd"/>
      <w:r w:rsidRPr="00DC0DCB">
        <w:rPr>
          <w:sz w:val="28"/>
          <w:szCs w:val="28"/>
        </w:rPr>
        <w:t xml:space="preserve"> района от 07.12.2018 № 2087»;</w:t>
      </w:r>
    </w:p>
    <w:p w:rsidR="00C26AC8" w:rsidRPr="00DC0DCB" w:rsidRDefault="00C26AC8" w:rsidP="00C26AC8">
      <w:pPr>
        <w:spacing w:line="228" w:lineRule="auto"/>
        <w:jc w:val="both"/>
        <w:rPr>
          <w:sz w:val="28"/>
          <w:szCs w:val="28"/>
        </w:rPr>
      </w:pPr>
      <w:r w:rsidRPr="00DC0DCB">
        <w:rPr>
          <w:sz w:val="28"/>
          <w:szCs w:val="28"/>
        </w:rPr>
        <w:t xml:space="preserve">от 27.05.2019 № 796 «О внесении </w:t>
      </w:r>
      <w:proofErr w:type="gramStart"/>
      <w:r w:rsidRPr="00DC0DCB">
        <w:rPr>
          <w:sz w:val="28"/>
          <w:szCs w:val="28"/>
        </w:rPr>
        <w:t>изменений  в</w:t>
      </w:r>
      <w:proofErr w:type="gramEnd"/>
      <w:r w:rsidRPr="00DC0DCB">
        <w:rPr>
          <w:sz w:val="28"/>
          <w:szCs w:val="28"/>
        </w:rPr>
        <w:t xml:space="preserve"> постановление Администрации </w:t>
      </w:r>
      <w:proofErr w:type="spellStart"/>
      <w:r w:rsidRPr="00DC0DCB">
        <w:rPr>
          <w:sz w:val="28"/>
          <w:szCs w:val="28"/>
        </w:rPr>
        <w:t>Белокалитвинского</w:t>
      </w:r>
      <w:proofErr w:type="spellEnd"/>
      <w:r w:rsidRPr="00DC0DCB">
        <w:rPr>
          <w:sz w:val="28"/>
          <w:szCs w:val="28"/>
        </w:rPr>
        <w:t xml:space="preserve"> района от 07.12.2018 № 2087»;</w:t>
      </w:r>
    </w:p>
    <w:p w:rsidR="00C26AC8" w:rsidRPr="00DC0DCB" w:rsidRDefault="00C26AC8" w:rsidP="00C26AC8">
      <w:pPr>
        <w:spacing w:line="228" w:lineRule="auto"/>
        <w:jc w:val="both"/>
        <w:rPr>
          <w:sz w:val="28"/>
          <w:szCs w:val="28"/>
        </w:rPr>
      </w:pPr>
      <w:r w:rsidRPr="00DC0DCB">
        <w:rPr>
          <w:sz w:val="28"/>
          <w:szCs w:val="28"/>
        </w:rPr>
        <w:t xml:space="preserve">от 15.11.2019 № 1898 «О внесении </w:t>
      </w:r>
      <w:proofErr w:type="gramStart"/>
      <w:r w:rsidRPr="00DC0DCB">
        <w:rPr>
          <w:sz w:val="28"/>
          <w:szCs w:val="28"/>
        </w:rPr>
        <w:t>изменений  в</w:t>
      </w:r>
      <w:proofErr w:type="gramEnd"/>
      <w:r w:rsidRPr="00DC0DCB">
        <w:rPr>
          <w:sz w:val="28"/>
          <w:szCs w:val="28"/>
        </w:rPr>
        <w:t xml:space="preserve"> постановление Администрации </w:t>
      </w:r>
      <w:proofErr w:type="spellStart"/>
      <w:r w:rsidRPr="00DC0DCB">
        <w:rPr>
          <w:sz w:val="28"/>
          <w:szCs w:val="28"/>
        </w:rPr>
        <w:t>Белокалитвинского</w:t>
      </w:r>
      <w:proofErr w:type="spellEnd"/>
      <w:r w:rsidRPr="00DC0DCB">
        <w:rPr>
          <w:sz w:val="28"/>
          <w:szCs w:val="28"/>
        </w:rPr>
        <w:t xml:space="preserve"> района от 07.12.2018 № 2087»;</w:t>
      </w:r>
    </w:p>
    <w:p w:rsidR="00C26AC8" w:rsidRPr="00DC0DCB" w:rsidRDefault="00C26AC8" w:rsidP="00C26AC8">
      <w:pPr>
        <w:spacing w:line="228" w:lineRule="auto"/>
        <w:jc w:val="both"/>
        <w:rPr>
          <w:sz w:val="28"/>
          <w:szCs w:val="28"/>
        </w:rPr>
      </w:pPr>
      <w:r w:rsidRPr="00DC0DCB">
        <w:rPr>
          <w:sz w:val="28"/>
          <w:szCs w:val="28"/>
        </w:rPr>
        <w:t xml:space="preserve">от 09.12.2019 № 2024 «О внесении </w:t>
      </w:r>
      <w:proofErr w:type="gramStart"/>
      <w:r w:rsidRPr="00DC0DCB">
        <w:rPr>
          <w:sz w:val="28"/>
          <w:szCs w:val="28"/>
        </w:rPr>
        <w:t>изменений  в</w:t>
      </w:r>
      <w:proofErr w:type="gramEnd"/>
      <w:r w:rsidRPr="00DC0DCB">
        <w:rPr>
          <w:sz w:val="28"/>
          <w:szCs w:val="28"/>
        </w:rPr>
        <w:t xml:space="preserve"> постановление Администрации </w:t>
      </w:r>
      <w:proofErr w:type="spellStart"/>
      <w:r w:rsidRPr="00DC0DCB">
        <w:rPr>
          <w:sz w:val="28"/>
          <w:szCs w:val="28"/>
        </w:rPr>
        <w:t>Белокалитвинского</w:t>
      </w:r>
      <w:proofErr w:type="spellEnd"/>
      <w:r w:rsidRPr="00DC0DCB">
        <w:rPr>
          <w:sz w:val="28"/>
          <w:szCs w:val="28"/>
        </w:rPr>
        <w:t xml:space="preserve"> района от 07.12.2018 № 2087»;</w:t>
      </w:r>
    </w:p>
    <w:p w:rsidR="00C26AC8" w:rsidRPr="00DC0DCB" w:rsidRDefault="00C26AC8" w:rsidP="00C26AC8">
      <w:pPr>
        <w:spacing w:line="228" w:lineRule="auto"/>
        <w:jc w:val="both"/>
        <w:rPr>
          <w:sz w:val="28"/>
          <w:szCs w:val="28"/>
        </w:rPr>
      </w:pPr>
      <w:r w:rsidRPr="00DC0DCB">
        <w:rPr>
          <w:sz w:val="28"/>
          <w:szCs w:val="28"/>
        </w:rPr>
        <w:t xml:space="preserve">от 26.12.2019 № 2202 «О внесении </w:t>
      </w:r>
      <w:proofErr w:type="gramStart"/>
      <w:r w:rsidRPr="00DC0DCB">
        <w:rPr>
          <w:sz w:val="28"/>
          <w:szCs w:val="28"/>
        </w:rPr>
        <w:t>изменений  в</w:t>
      </w:r>
      <w:proofErr w:type="gramEnd"/>
      <w:r w:rsidRPr="00DC0DCB">
        <w:rPr>
          <w:sz w:val="28"/>
          <w:szCs w:val="28"/>
        </w:rPr>
        <w:t xml:space="preserve"> постановление Администрации </w:t>
      </w:r>
      <w:proofErr w:type="spellStart"/>
      <w:r w:rsidRPr="00DC0DCB">
        <w:rPr>
          <w:sz w:val="28"/>
          <w:szCs w:val="28"/>
        </w:rPr>
        <w:t>Белокалитвинского</w:t>
      </w:r>
      <w:proofErr w:type="spellEnd"/>
      <w:r w:rsidRPr="00DC0DCB">
        <w:rPr>
          <w:sz w:val="28"/>
          <w:szCs w:val="28"/>
        </w:rPr>
        <w:t xml:space="preserve"> района от 07.12.2018 № 2087».</w:t>
      </w:r>
    </w:p>
    <w:p w:rsidR="00C26AC8" w:rsidRDefault="00C26AC8" w:rsidP="00C26AC8">
      <w:pPr>
        <w:spacing w:line="228" w:lineRule="auto"/>
        <w:ind w:firstLine="709"/>
        <w:jc w:val="both"/>
        <w:rPr>
          <w:sz w:val="28"/>
          <w:szCs w:val="28"/>
        </w:rPr>
      </w:pPr>
      <w:r w:rsidRPr="00DC0DCB">
        <w:rPr>
          <w:sz w:val="28"/>
          <w:szCs w:val="28"/>
        </w:rPr>
        <w:t xml:space="preserve">Одновременно с внесением изменений в программные мероприятия производилась корректировка плана реализации муниципальной программы </w:t>
      </w:r>
      <w:r w:rsidRPr="00DC0DCB">
        <w:rPr>
          <w:sz w:val="28"/>
          <w:szCs w:val="28"/>
        </w:rPr>
        <w:lastRenderedPageBreak/>
        <w:t xml:space="preserve">«Управление муниципальным имуществом в </w:t>
      </w:r>
      <w:proofErr w:type="spellStart"/>
      <w:proofErr w:type="gramStart"/>
      <w:r w:rsidRPr="00DC0DCB">
        <w:rPr>
          <w:sz w:val="28"/>
          <w:szCs w:val="28"/>
        </w:rPr>
        <w:t>Белокалитвинском</w:t>
      </w:r>
      <w:proofErr w:type="spellEnd"/>
      <w:r w:rsidRPr="00DC0DCB">
        <w:rPr>
          <w:sz w:val="28"/>
          <w:szCs w:val="28"/>
        </w:rPr>
        <w:t xml:space="preserve">  районе</w:t>
      </w:r>
      <w:proofErr w:type="gramEnd"/>
      <w:r w:rsidRPr="00DC0DCB">
        <w:rPr>
          <w:sz w:val="28"/>
          <w:szCs w:val="28"/>
        </w:rPr>
        <w:t>» на 2019 год.</w:t>
      </w:r>
    </w:p>
    <w:p w:rsidR="00A313C3" w:rsidRDefault="00A313C3" w:rsidP="00C26AC8">
      <w:pPr>
        <w:spacing w:line="228" w:lineRule="auto"/>
        <w:ind w:firstLine="709"/>
        <w:jc w:val="both"/>
        <w:rPr>
          <w:sz w:val="28"/>
          <w:szCs w:val="28"/>
        </w:rPr>
      </w:pPr>
    </w:p>
    <w:p w:rsidR="00A313C3" w:rsidRPr="00DC0DCB" w:rsidRDefault="00A313C3" w:rsidP="00C26AC8">
      <w:pPr>
        <w:spacing w:line="228" w:lineRule="auto"/>
        <w:ind w:firstLine="709"/>
        <w:jc w:val="both"/>
        <w:rPr>
          <w:sz w:val="28"/>
          <w:szCs w:val="28"/>
        </w:rPr>
      </w:pPr>
    </w:p>
    <w:p w:rsidR="00C26AC8" w:rsidRPr="00DC0DCB" w:rsidRDefault="00C26AC8" w:rsidP="00C26AC8">
      <w:pPr>
        <w:spacing w:line="228" w:lineRule="auto"/>
        <w:jc w:val="center"/>
        <w:rPr>
          <w:sz w:val="28"/>
          <w:szCs w:val="28"/>
        </w:rPr>
      </w:pPr>
      <w:r w:rsidRPr="00DC0DCB">
        <w:rPr>
          <w:sz w:val="28"/>
          <w:szCs w:val="28"/>
        </w:rPr>
        <w:t>6. Предложения по дальнейшей реализации программы</w:t>
      </w:r>
    </w:p>
    <w:p w:rsidR="00C26AC8" w:rsidRPr="00DC0DCB" w:rsidRDefault="00C26AC8" w:rsidP="00C26AC8">
      <w:pPr>
        <w:spacing w:line="228" w:lineRule="auto"/>
        <w:ind w:firstLine="709"/>
        <w:jc w:val="both"/>
        <w:rPr>
          <w:sz w:val="28"/>
          <w:szCs w:val="28"/>
        </w:rPr>
      </w:pPr>
    </w:p>
    <w:p w:rsidR="00C26AC8" w:rsidRDefault="00C26AC8" w:rsidP="00C26AC8">
      <w:pPr>
        <w:ind w:firstLine="709"/>
        <w:jc w:val="both"/>
        <w:rPr>
          <w:sz w:val="28"/>
          <w:szCs w:val="28"/>
        </w:rPr>
      </w:pPr>
      <w:r w:rsidRPr="00DC0DCB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DC0DCB">
        <w:rPr>
          <w:sz w:val="28"/>
          <w:szCs w:val="28"/>
        </w:rPr>
        <w:t>Белокалитвинского</w:t>
      </w:r>
      <w:proofErr w:type="spellEnd"/>
      <w:r w:rsidRPr="00DC0DCB">
        <w:rPr>
          <w:sz w:val="28"/>
          <w:szCs w:val="28"/>
        </w:rPr>
        <w:t xml:space="preserve"> района от 07.12.2018 № 2087 «Об утверждении муниципальной программы «Управление муниципальным имуществом в </w:t>
      </w:r>
      <w:proofErr w:type="spellStart"/>
      <w:r w:rsidRPr="00DC0DCB">
        <w:rPr>
          <w:sz w:val="28"/>
          <w:szCs w:val="28"/>
        </w:rPr>
        <w:t>Белокалитвинском</w:t>
      </w:r>
      <w:proofErr w:type="spellEnd"/>
      <w:r w:rsidRPr="00DC0DCB">
        <w:rPr>
          <w:sz w:val="28"/>
          <w:szCs w:val="28"/>
        </w:rPr>
        <w:t xml:space="preserve"> районе» программа действует до 2030 года.</w:t>
      </w:r>
      <w:r>
        <w:rPr>
          <w:sz w:val="28"/>
          <w:szCs w:val="28"/>
        </w:rPr>
        <w:t xml:space="preserve"> </w:t>
      </w:r>
    </w:p>
    <w:p w:rsidR="00C26AC8" w:rsidRDefault="00C26AC8" w:rsidP="00C26AC8">
      <w:pPr>
        <w:spacing w:line="228" w:lineRule="auto"/>
        <w:ind w:firstLine="709"/>
        <w:jc w:val="both"/>
        <w:rPr>
          <w:sz w:val="28"/>
          <w:szCs w:val="28"/>
        </w:rPr>
      </w:pPr>
    </w:p>
    <w:p w:rsidR="00C26AC8" w:rsidRDefault="00C26AC8" w:rsidP="00C26AC8">
      <w:pPr>
        <w:spacing w:line="228" w:lineRule="auto"/>
        <w:jc w:val="center"/>
        <w:rPr>
          <w:sz w:val="28"/>
          <w:szCs w:val="28"/>
        </w:rPr>
      </w:pPr>
    </w:p>
    <w:p w:rsidR="00A313C3" w:rsidRDefault="00A313C3" w:rsidP="00C26AC8">
      <w:pPr>
        <w:spacing w:line="228" w:lineRule="auto"/>
        <w:jc w:val="center"/>
        <w:rPr>
          <w:sz w:val="28"/>
          <w:szCs w:val="28"/>
        </w:rPr>
      </w:pPr>
    </w:p>
    <w:p w:rsidR="00A313C3" w:rsidRPr="0099707F" w:rsidRDefault="00A313C3" w:rsidP="00C26AC8">
      <w:pPr>
        <w:spacing w:line="228" w:lineRule="auto"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2693"/>
      </w:tblGrid>
      <w:tr w:rsidR="00C26AC8" w:rsidRPr="002C5885" w:rsidTr="00445141">
        <w:trPr>
          <w:trHeight w:val="578"/>
        </w:trPr>
        <w:tc>
          <w:tcPr>
            <w:tcW w:w="6946" w:type="dxa"/>
          </w:tcPr>
          <w:p w:rsidR="00C26AC8" w:rsidRPr="002C5885" w:rsidRDefault="00C26AC8" w:rsidP="00445141">
            <w:pPr>
              <w:widowControl w:val="0"/>
              <w:tabs>
                <w:tab w:val="left" w:pos="5850"/>
              </w:tabs>
              <w:autoSpaceDE w:val="0"/>
              <w:spacing w:line="228" w:lineRule="auto"/>
              <w:rPr>
                <w:sz w:val="28"/>
                <w:szCs w:val="28"/>
              </w:rPr>
            </w:pPr>
            <w:r w:rsidRPr="002C5885">
              <w:rPr>
                <w:sz w:val="28"/>
                <w:szCs w:val="28"/>
              </w:rPr>
              <w:t>Управляющий делами</w:t>
            </w:r>
          </w:p>
          <w:p w:rsidR="00C26AC8" w:rsidRPr="002C5885" w:rsidRDefault="00C26AC8" w:rsidP="00445141">
            <w:pPr>
              <w:widowControl w:val="0"/>
              <w:tabs>
                <w:tab w:val="left" w:pos="5850"/>
              </w:tabs>
              <w:autoSpaceDE w:val="0"/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26AC8" w:rsidRPr="002C5885" w:rsidRDefault="00C26AC8" w:rsidP="00445141">
            <w:pPr>
              <w:tabs>
                <w:tab w:val="left" w:pos="5850"/>
              </w:tabs>
              <w:spacing w:line="228" w:lineRule="auto"/>
              <w:jc w:val="right"/>
              <w:rPr>
                <w:sz w:val="28"/>
                <w:szCs w:val="28"/>
              </w:rPr>
            </w:pPr>
            <w:r w:rsidRPr="002C5885">
              <w:rPr>
                <w:sz w:val="28"/>
                <w:szCs w:val="28"/>
              </w:rPr>
              <w:t xml:space="preserve">Л.Г. Василенко                                                                </w:t>
            </w:r>
          </w:p>
        </w:tc>
      </w:tr>
    </w:tbl>
    <w:p w:rsidR="00C26AC8" w:rsidRDefault="00C26AC8" w:rsidP="00835273">
      <w:pPr>
        <w:rPr>
          <w:sz w:val="28"/>
          <w:szCs w:val="28"/>
        </w:rPr>
      </w:pPr>
    </w:p>
    <w:p w:rsidR="00C26AC8" w:rsidRDefault="00C26AC8" w:rsidP="00835273">
      <w:pPr>
        <w:rPr>
          <w:sz w:val="28"/>
          <w:szCs w:val="28"/>
        </w:rPr>
        <w:sectPr w:rsidR="00C26AC8" w:rsidSect="00DA368D">
          <w:headerReference w:type="default" r:id="rId14"/>
          <w:footerReference w:type="default" r:id="rId15"/>
          <w:footerReference w:type="first" r:id="rId16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C26AC8" w:rsidRDefault="00C26AC8" w:rsidP="00C26AC8">
      <w:pPr>
        <w:widowControl w:val="0"/>
        <w:autoSpaceDE w:val="0"/>
        <w:ind w:firstLine="540"/>
        <w:jc w:val="right"/>
      </w:pPr>
      <w:r>
        <w:lastRenderedPageBreak/>
        <w:t xml:space="preserve">Приложение № 1 </w:t>
      </w:r>
    </w:p>
    <w:p w:rsidR="00C26AC8" w:rsidRDefault="00C26AC8" w:rsidP="00C26AC8">
      <w:pPr>
        <w:widowControl w:val="0"/>
        <w:autoSpaceDE w:val="0"/>
        <w:ind w:firstLine="540"/>
        <w:jc w:val="right"/>
      </w:pPr>
      <w:r>
        <w:t>к отчету о реализации муниципальной программы</w:t>
      </w:r>
    </w:p>
    <w:p w:rsidR="00C26AC8" w:rsidRDefault="00C26AC8" w:rsidP="00C26AC8">
      <w:pPr>
        <w:widowControl w:val="0"/>
        <w:autoSpaceDE w:val="0"/>
        <w:ind w:firstLine="540"/>
        <w:jc w:val="right"/>
      </w:pPr>
      <w:r>
        <w:t xml:space="preserve"> «</w:t>
      </w:r>
      <w:proofErr w:type="gramStart"/>
      <w:r>
        <w:t>Управление  муниципальным</w:t>
      </w:r>
      <w:proofErr w:type="gramEnd"/>
      <w:r>
        <w:t xml:space="preserve"> имуществом в </w:t>
      </w:r>
      <w:proofErr w:type="spellStart"/>
      <w:r>
        <w:t>Белокалитвинском</w:t>
      </w:r>
      <w:proofErr w:type="spellEnd"/>
      <w:r>
        <w:t xml:space="preserve"> районе» </w:t>
      </w:r>
    </w:p>
    <w:p w:rsidR="00C26AC8" w:rsidRPr="00637DF6" w:rsidRDefault="00C26AC8" w:rsidP="00C26AC8">
      <w:pPr>
        <w:widowControl w:val="0"/>
        <w:autoSpaceDE w:val="0"/>
        <w:ind w:firstLine="540"/>
        <w:jc w:val="right"/>
      </w:pPr>
      <w:r>
        <w:t>и эффективности использования бюджетных средств за 2019 год</w:t>
      </w:r>
    </w:p>
    <w:p w:rsidR="00C26AC8" w:rsidRDefault="00C26AC8" w:rsidP="00C26AC8">
      <w:pPr>
        <w:widowControl w:val="0"/>
        <w:shd w:val="clear" w:color="auto" w:fill="FFFFFF"/>
        <w:autoSpaceDE w:val="0"/>
        <w:jc w:val="center"/>
      </w:pPr>
      <w:bookmarkStart w:id="4" w:name="Par1422"/>
      <w:bookmarkEnd w:id="4"/>
      <w:r w:rsidRPr="00637DF6">
        <w:t>Сведения о достижении значений показателей</w:t>
      </w:r>
    </w:p>
    <w:p w:rsidR="00C26AC8" w:rsidRDefault="00C26AC8" w:rsidP="00C26AC8">
      <w:pPr>
        <w:widowControl w:val="0"/>
        <w:shd w:val="clear" w:color="auto" w:fill="FFFFFF"/>
        <w:autoSpaceDE w:val="0"/>
        <w:jc w:val="center"/>
      </w:pPr>
    </w:p>
    <w:tbl>
      <w:tblPr>
        <w:tblW w:w="4437" w:type="pct"/>
        <w:tblInd w:w="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1"/>
        <w:gridCol w:w="3216"/>
        <w:gridCol w:w="1259"/>
        <w:gridCol w:w="1398"/>
        <w:gridCol w:w="1259"/>
        <w:gridCol w:w="1399"/>
        <w:gridCol w:w="4192"/>
      </w:tblGrid>
      <w:tr w:rsidR="00C26AC8" w:rsidRPr="007F6ECD" w:rsidTr="00445141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AC8" w:rsidRPr="00637DF6" w:rsidRDefault="00C26AC8" w:rsidP="00445141">
            <w:pPr>
              <w:spacing w:line="228" w:lineRule="auto"/>
              <w:jc w:val="center"/>
            </w:pPr>
            <w:r w:rsidRPr="00637DF6">
              <w:t>№ п/п</w:t>
            </w:r>
            <w:r w:rsidRPr="007F6ECD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AC8" w:rsidRPr="0018089C" w:rsidRDefault="00C26AC8" w:rsidP="00445141">
            <w:pPr>
              <w:widowControl w:val="0"/>
              <w:autoSpaceDE w:val="0"/>
              <w:autoSpaceDN w:val="0"/>
              <w:adjustRightInd w:val="0"/>
            </w:pPr>
            <w:r w:rsidRPr="00637DF6">
              <w:t xml:space="preserve">Показатель     </w:t>
            </w:r>
            <w:r w:rsidRPr="00637DF6">
              <w:br/>
              <w:t xml:space="preserve"> (индикатор)    </w:t>
            </w:r>
            <w:r w:rsidRPr="00637DF6">
              <w:br/>
              <w:t xml:space="preserve"> 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AC8" w:rsidRPr="00637DF6" w:rsidRDefault="00C26AC8" w:rsidP="0044514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F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C26AC8" w:rsidRPr="0018089C" w:rsidRDefault="00C26AC8" w:rsidP="004451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7DF6">
              <w:t>измерения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C8" w:rsidRPr="0018089C" w:rsidRDefault="00C26AC8" w:rsidP="004451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7DF6">
              <w:t xml:space="preserve">Значения показателей  </w:t>
            </w:r>
            <w:r w:rsidRPr="00637DF6">
              <w:br/>
              <w:t xml:space="preserve">муниципальной программы,     </w:t>
            </w:r>
            <w:r w:rsidRPr="00637DF6">
              <w:br/>
              <w:t xml:space="preserve">подпрограммы муниципальной    </w:t>
            </w:r>
            <w:r w:rsidRPr="00637DF6">
              <w:br/>
              <w:t>программы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AC8" w:rsidRPr="0018089C" w:rsidRDefault="00C26AC8" w:rsidP="004451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7DF6">
              <w:t xml:space="preserve">Обоснование отклонений  </w:t>
            </w:r>
            <w:r w:rsidRPr="00637DF6">
              <w:br/>
              <w:t xml:space="preserve"> значений показателя    </w:t>
            </w:r>
            <w:r w:rsidRPr="00637DF6">
              <w:br/>
              <w:t xml:space="preserve"> на конец</w:t>
            </w:r>
            <w:r>
              <w:t xml:space="preserve"> </w:t>
            </w:r>
            <w:r w:rsidRPr="00637DF6">
              <w:br/>
              <w:t xml:space="preserve"> отчетного года       </w:t>
            </w:r>
            <w:r w:rsidRPr="00637DF6">
              <w:br/>
              <w:t>(при наличии)</w:t>
            </w:r>
          </w:p>
        </w:tc>
      </w:tr>
      <w:tr w:rsidR="00C26AC8" w:rsidRPr="007F6ECD" w:rsidTr="00445141"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AC8" w:rsidRPr="00637DF6" w:rsidRDefault="00C26AC8" w:rsidP="00445141">
            <w:pPr>
              <w:spacing w:line="228" w:lineRule="auto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AC8" w:rsidRPr="0018089C" w:rsidRDefault="00C26AC8" w:rsidP="004451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AC8" w:rsidRPr="0018089C" w:rsidRDefault="00C26AC8" w:rsidP="004451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AC8" w:rsidRPr="0018089C" w:rsidRDefault="00C26AC8" w:rsidP="004451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7DF6">
              <w:t xml:space="preserve">год,      </w:t>
            </w:r>
            <w:r w:rsidRPr="00637DF6">
              <w:br/>
              <w:t xml:space="preserve">предшествующий </w:t>
            </w:r>
            <w:r w:rsidRPr="00637DF6">
              <w:br/>
              <w:t>отчетному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C8" w:rsidRPr="0018089C" w:rsidRDefault="00C26AC8" w:rsidP="004451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7DF6">
              <w:t>отчетный год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AC8" w:rsidRPr="0018089C" w:rsidRDefault="00C26AC8" w:rsidP="004451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26AC8" w:rsidRPr="007F6ECD" w:rsidTr="00445141"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C8" w:rsidRPr="007F6ECD" w:rsidRDefault="00C26AC8" w:rsidP="00445141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C8" w:rsidRPr="007F6ECD" w:rsidRDefault="00C26AC8" w:rsidP="004451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C8" w:rsidRPr="007F6ECD" w:rsidRDefault="00C26AC8" w:rsidP="004451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C8" w:rsidRDefault="00C26AC8" w:rsidP="004451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C8" w:rsidRPr="00637DF6" w:rsidRDefault="00C26AC8" w:rsidP="0044514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F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C8" w:rsidRPr="00637DF6" w:rsidRDefault="00C26AC8" w:rsidP="0044514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F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C8" w:rsidRPr="007F6ECD" w:rsidRDefault="00C26AC8" w:rsidP="004451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26AC8" w:rsidRPr="007F6ECD" w:rsidRDefault="00C26AC8" w:rsidP="00C26AC8">
      <w:pPr>
        <w:spacing w:line="228" w:lineRule="auto"/>
        <w:rPr>
          <w:sz w:val="2"/>
          <w:szCs w:val="2"/>
        </w:rPr>
      </w:pPr>
    </w:p>
    <w:tbl>
      <w:tblPr>
        <w:tblW w:w="4440" w:type="pct"/>
        <w:tblInd w:w="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"/>
        <w:gridCol w:w="700"/>
        <w:gridCol w:w="3214"/>
        <w:gridCol w:w="1133"/>
        <w:gridCol w:w="127"/>
        <w:gridCol w:w="1326"/>
        <w:gridCol w:w="73"/>
        <w:gridCol w:w="1260"/>
        <w:gridCol w:w="1400"/>
        <w:gridCol w:w="4192"/>
      </w:tblGrid>
      <w:tr w:rsidR="00C26AC8" w:rsidRPr="00F17E8F" w:rsidTr="00445141">
        <w:trPr>
          <w:gridBefore w:val="1"/>
          <w:wBefore w:w="9" w:type="dxa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C8" w:rsidRPr="00F17E8F" w:rsidRDefault="00C26AC8" w:rsidP="00445141">
            <w:pPr>
              <w:spacing w:line="228" w:lineRule="auto"/>
              <w:jc w:val="center"/>
            </w:pPr>
            <w:r w:rsidRPr="00F17E8F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C8" w:rsidRPr="00F17E8F" w:rsidRDefault="00C26AC8" w:rsidP="00445141">
            <w:pPr>
              <w:spacing w:line="228" w:lineRule="auto"/>
              <w:jc w:val="center"/>
            </w:pPr>
            <w:r w:rsidRPr="00F17E8F"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C8" w:rsidRPr="00F17E8F" w:rsidRDefault="00C26AC8" w:rsidP="00445141">
            <w:pPr>
              <w:spacing w:line="228" w:lineRule="auto"/>
              <w:jc w:val="center"/>
            </w:pPr>
            <w:r w:rsidRPr="00F17E8F"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C8" w:rsidRPr="00F17E8F" w:rsidRDefault="00C26AC8" w:rsidP="00445141">
            <w:pPr>
              <w:spacing w:line="228" w:lineRule="auto"/>
              <w:jc w:val="center"/>
            </w:pPr>
            <w:r w:rsidRPr="00F17E8F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C8" w:rsidRPr="00F17E8F" w:rsidRDefault="00C26AC8" w:rsidP="00445141">
            <w:pPr>
              <w:spacing w:line="228" w:lineRule="auto"/>
              <w:jc w:val="center"/>
            </w:pPr>
            <w:r w:rsidRPr="00F17E8F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C8" w:rsidRPr="00F17E8F" w:rsidRDefault="00C26AC8" w:rsidP="00445141">
            <w:pPr>
              <w:spacing w:line="228" w:lineRule="auto"/>
              <w:jc w:val="center"/>
            </w:pPr>
            <w:r w:rsidRPr="00F17E8F"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C8" w:rsidRPr="00F17E8F" w:rsidRDefault="00C26AC8" w:rsidP="00445141">
            <w:pPr>
              <w:spacing w:line="228" w:lineRule="auto"/>
              <w:jc w:val="center"/>
            </w:pPr>
            <w:r w:rsidRPr="00F17E8F">
              <w:t>7</w:t>
            </w:r>
          </w:p>
        </w:tc>
      </w:tr>
      <w:tr w:rsidR="00C26AC8" w:rsidRPr="008939C7" w:rsidTr="004451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c>
          <w:tcPr>
            <w:tcW w:w="1361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AC8" w:rsidRPr="00637DF6" w:rsidRDefault="00C26AC8" w:rsidP="00445141">
            <w:pPr>
              <w:jc w:val="center"/>
            </w:pPr>
            <w:r>
              <w:t>М</w:t>
            </w:r>
            <w:r w:rsidRPr="00637DF6">
              <w:t xml:space="preserve">униципальная программа «Управление муниципальным имуществом в </w:t>
            </w:r>
            <w:proofErr w:type="spellStart"/>
            <w:r w:rsidRPr="00637DF6">
              <w:t>Белокалитвинском</w:t>
            </w:r>
            <w:proofErr w:type="spellEnd"/>
            <w:r w:rsidRPr="00637DF6">
              <w:t xml:space="preserve"> районе»</w:t>
            </w:r>
          </w:p>
        </w:tc>
      </w:tr>
      <w:tr w:rsidR="00C26AC8" w:rsidRPr="002C6229" w:rsidTr="004451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AC8" w:rsidRPr="002C6229" w:rsidRDefault="00C26AC8" w:rsidP="0044514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2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AC8" w:rsidRPr="002C6229" w:rsidRDefault="00C26AC8" w:rsidP="0044514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229">
              <w:rPr>
                <w:rFonts w:ascii="Times New Roman" w:hAnsi="Times New Roman" w:cs="Times New Roman"/>
                <w:sz w:val="24"/>
                <w:szCs w:val="24"/>
              </w:rPr>
              <w:t>Выполнение планового задания по поступлению неналоговых доходов в бюджет района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AC8" w:rsidRPr="002C6229" w:rsidRDefault="00C26AC8" w:rsidP="0044514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22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AC8" w:rsidRPr="002C6229" w:rsidRDefault="00C26AC8" w:rsidP="0044514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229">
              <w:rPr>
                <w:rFonts w:ascii="Times New Roman" w:hAnsi="Times New Roman" w:cs="Times New Roman"/>
                <w:bCs/>
                <w:sz w:val="24"/>
                <w:szCs w:val="24"/>
              </w:rPr>
              <w:t>178,8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AC8" w:rsidRPr="002C6229" w:rsidRDefault="00C26AC8" w:rsidP="0044514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622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AC8" w:rsidRPr="002C6229" w:rsidRDefault="00C26AC8" w:rsidP="0044514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229">
              <w:rPr>
                <w:rFonts w:ascii="Times New Roman" w:hAnsi="Times New Roman" w:cs="Times New Roman"/>
                <w:sz w:val="24"/>
                <w:szCs w:val="24"/>
              </w:rPr>
              <w:t>108,5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AC8" w:rsidRPr="002C6229" w:rsidRDefault="00C26AC8" w:rsidP="0044514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229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доход объясняется </w:t>
            </w:r>
          </w:p>
          <w:p w:rsidR="00C26AC8" w:rsidRPr="002C6229" w:rsidRDefault="00C26AC8" w:rsidP="0044514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229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поступлением от продажи земельных участков в сумме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5,8 </w:t>
            </w:r>
            <w:r w:rsidRPr="00C63F47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</w:tr>
      <w:tr w:rsidR="00C26AC8" w:rsidRPr="008939C7" w:rsidTr="004451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c>
          <w:tcPr>
            <w:tcW w:w="1361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AC8" w:rsidRPr="00637DF6" w:rsidRDefault="00C26AC8" w:rsidP="00445141">
            <w:pPr>
              <w:pStyle w:val="ConsPlusCell"/>
              <w:shd w:val="clear" w:color="auto" w:fill="FFFFFF"/>
              <w:jc w:val="center"/>
            </w:pPr>
            <w:r w:rsidRPr="00637DF6">
              <w:rPr>
                <w:rFonts w:ascii="Times New Roman" w:hAnsi="Times New Roman" w:cs="Times New Roman"/>
                <w:sz w:val="24"/>
                <w:szCs w:val="24"/>
              </w:rPr>
              <w:t>Подпрограмма 1    «Повышение эффективности управления муниципальным имуществом и приватизации»</w:t>
            </w:r>
          </w:p>
        </w:tc>
      </w:tr>
      <w:tr w:rsidR="00C26AC8" w:rsidRPr="008939C7" w:rsidTr="004451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AC8" w:rsidRPr="00DC45F4" w:rsidRDefault="00C26AC8" w:rsidP="00445141">
            <w:pPr>
              <w:pStyle w:val="ConsPlusCell"/>
              <w:shd w:val="clear" w:color="auto" w:fill="FFFFFF"/>
              <w:jc w:val="center"/>
              <w:rPr>
                <w:sz w:val="24"/>
                <w:szCs w:val="24"/>
              </w:rPr>
            </w:pPr>
            <w:r w:rsidRPr="00DC45F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AC8" w:rsidRPr="00637DF6" w:rsidRDefault="00C26AC8" w:rsidP="00445141">
            <w:pPr>
              <w:pStyle w:val="22"/>
              <w:jc w:val="left"/>
            </w:pPr>
            <w:r w:rsidRPr="00637DF6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637DF6">
              <w:rPr>
                <w:sz w:val="24"/>
                <w:szCs w:val="24"/>
              </w:rPr>
              <w:t>запаспортизированных</w:t>
            </w:r>
            <w:proofErr w:type="spellEnd"/>
            <w:r w:rsidRPr="00637DF6">
              <w:rPr>
                <w:sz w:val="24"/>
                <w:szCs w:val="24"/>
              </w:rPr>
              <w:t xml:space="preserve"> бесхо</w:t>
            </w:r>
            <w:r>
              <w:rPr>
                <w:sz w:val="24"/>
                <w:szCs w:val="24"/>
              </w:rPr>
              <w:t>зяйных и муниципальных объектов</w:t>
            </w:r>
            <w:r w:rsidRPr="00637D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AC8" w:rsidRPr="001A063A" w:rsidRDefault="00C26AC8" w:rsidP="00445141">
            <w:r w:rsidRPr="001A063A">
              <w:t>единицы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AC8" w:rsidRPr="00637DF6" w:rsidRDefault="00C26AC8" w:rsidP="0044514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F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AC8" w:rsidRPr="00637DF6" w:rsidRDefault="00C26AC8" w:rsidP="0044514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AC8" w:rsidRPr="00386ADA" w:rsidRDefault="00C26AC8" w:rsidP="0044514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AD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AC8" w:rsidRPr="000F4BF5" w:rsidRDefault="00C26AC8" w:rsidP="0044514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06B">
              <w:rPr>
                <w:rFonts w:ascii="Times New Roman" w:hAnsi="Times New Roman" w:cs="Times New Roman"/>
                <w:sz w:val="24"/>
                <w:szCs w:val="24"/>
              </w:rPr>
              <w:t>Паспортизация объектов объясняется необходимостью  регистрации права  собственности  муниципального образования</w:t>
            </w:r>
            <w:r w:rsidRPr="000F4BF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F4BF5">
              <w:rPr>
                <w:rFonts w:ascii="Times New Roman" w:hAnsi="Times New Roman" w:cs="Times New Roman"/>
                <w:sz w:val="24"/>
                <w:szCs w:val="24"/>
              </w:rPr>
              <w:t>Белокалитвинский</w:t>
            </w:r>
            <w:proofErr w:type="spellEnd"/>
            <w:r w:rsidRPr="000F4BF5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</w:tr>
      <w:tr w:rsidR="00C26AC8" w:rsidRPr="008939C7" w:rsidTr="004451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AC8" w:rsidRPr="00F043D9" w:rsidRDefault="00C26AC8" w:rsidP="00445141">
            <w:pPr>
              <w:pStyle w:val="ConsPlusCell"/>
              <w:shd w:val="clear" w:color="auto" w:fill="FFFFFF"/>
              <w:jc w:val="center"/>
            </w:pPr>
            <w:r w:rsidRPr="00F043D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AC8" w:rsidRPr="00F043D9" w:rsidRDefault="00C26AC8" w:rsidP="00445141">
            <w:r w:rsidRPr="00F043D9">
              <w:t xml:space="preserve">Количество приватизированных объектов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AC8" w:rsidRPr="001A063A" w:rsidRDefault="00C26AC8" w:rsidP="00445141">
            <w:pPr>
              <w:jc w:val="center"/>
            </w:pPr>
            <w:r w:rsidRPr="001A063A">
              <w:t>единицы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AC8" w:rsidRPr="00F043D9" w:rsidRDefault="00C26AC8" w:rsidP="0044514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AC8" w:rsidRPr="00F043D9" w:rsidRDefault="00C26AC8" w:rsidP="0044514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AC8" w:rsidRPr="00AA1334" w:rsidRDefault="00C26AC8" w:rsidP="0044514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3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AC8" w:rsidRPr="00F21D54" w:rsidRDefault="00C26AC8" w:rsidP="00445141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D54">
              <w:rPr>
                <w:rFonts w:ascii="Times New Roman" w:hAnsi="Times New Roman" w:cs="Times New Roman"/>
                <w:sz w:val="24"/>
                <w:szCs w:val="24"/>
              </w:rPr>
              <w:t>Причинами невыполнения плана от реализации имущества являются:</w:t>
            </w:r>
          </w:p>
          <w:p w:rsidR="00C26AC8" w:rsidRPr="00F21D54" w:rsidRDefault="00C26AC8" w:rsidP="00445141">
            <w:pPr>
              <w:widowControl w:val="0"/>
              <w:autoSpaceDN w:val="0"/>
              <w:jc w:val="both"/>
              <w:textAlignment w:val="baseline"/>
              <w:rPr>
                <w:rFonts w:eastAsia="SimSun"/>
                <w:kern w:val="3"/>
                <w:lang w:bidi="hi-IN"/>
              </w:rPr>
            </w:pPr>
            <w:r>
              <w:t>- и</w:t>
            </w:r>
            <w:r w:rsidRPr="00F21D54">
              <w:t>зменения, внесенные в Федеральный закон от 21.12.2001 № 178-ФЗ «О приватизации государственного и муниципального имущества»,</w:t>
            </w:r>
            <w:r w:rsidRPr="00F21D54">
              <w:rPr>
                <w:rFonts w:eastAsia="SimSun"/>
                <w:kern w:val="3"/>
                <w:lang w:bidi="hi-IN"/>
              </w:rPr>
              <w:t xml:space="preserve"> </w:t>
            </w:r>
            <w:r w:rsidRPr="00F21D54">
              <w:rPr>
                <w:rFonts w:eastAsia="SimSun"/>
                <w:kern w:val="3"/>
                <w:lang w:bidi="hi-IN"/>
              </w:rPr>
              <w:lastRenderedPageBreak/>
              <w:t xml:space="preserve">устанавливающие возможность проведения торгов по продаже муниципального имущества исключительно в электронной форме, повлекшие снижение активности со стороны потенциальных покупателей имущества, находящегося в собственности </w:t>
            </w:r>
            <w:proofErr w:type="spellStart"/>
            <w:r w:rsidRPr="00F21D54">
              <w:rPr>
                <w:rFonts w:eastAsia="SimSun"/>
                <w:kern w:val="3"/>
                <w:lang w:bidi="hi-IN"/>
              </w:rPr>
              <w:t>Белокалитвинского</w:t>
            </w:r>
            <w:proofErr w:type="spellEnd"/>
            <w:r w:rsidRPr="00F21D54">
              <w:rPr>
                <w:rFonts w:eastAsia="SimSun"/>
                <w:kern w:val="3"/>
                <w:lang w:bidi="hi-IN"/>
              </w:rPr>
              <w:t xml:space="preserve"> района;</w:t>
            </w:r>
          </w:p>
          <w:p w:rsidR="00C26AC8" w:rsidRPr="008939C7" w:rsidRDefault="00C26AC8" w:rsidP="00445141">
            <w:pPr>
              <w:pStyle w:val="ConsPlusCell"/>
              <w:shd w:val="clear" w:color="auto" w:fill="FFFFFF"/>
              <w:jc w:val="both"/>
              <w:rPr>
                <w:color w:val="FF0000"/>
              </w:rPr>
            </w:pPr>
            <w:r w:rsidRPr="00F21D5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-  низкая ликвидность реал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bidi="hi-IN"/>
              </w:rPr>
              <w:t>изуемого имущества.</w:t>
            </w:r>
          </w:p>
        </w:tc>
      </w:tr>
      <w:tr w:rsidR="00C26AC8" w:rsidRPr="00BD5B80" w:rsidTr="004451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AC8" w:rsidRPr="00BD5B80" w:rsidRDefault="00C26AC8" w:rsidP="00445141">
            <w:pPr>
              <w:pStyle w:val="ConsPlusCell"/>
              <w:shd w:val="clear" w:color="auto" w:fill="FFFFFF"/>
              <w:jc w:val="center"/>
              <w:rPr>
                <w:sz w:val="24"/>
                <w:szCs w:val="24"/>
              </w:rPr>
            </w:pPr>
            <w:r w:rsidRPr="00BD5B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AC8" w:rsidRPr="00BD5B80" w:rsidRDefault="00C26AC8" w:rsidP="00445141">
            <w:r w:rsidRPr="00BD5B80">
              <w:t>Доля земельных участков, вовлеченных в гражданский оборот посредством аукционных торгов от общего числа заключенных договоров аренды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AC8" w:rsidRPr="00BD5B80" w:rsidRDefault="00C26AC8" w:rsidP="00445141">
            <w:pPr>
              <w:jc w:val="center"/>
            </w:pPr>
            <w:r>
              <w:t>%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AC8" w:rsidRPr="00BD5B80" w:rsidRDefault="00C26AC8" w:rsidP="0044514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AC8" w:rsidRPr="00BD5B80" w:rsidRDefault="00C26AC8" w:rsidP="0044514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AC8" w:rsidRPr="00BD5B80" w:rsidRDefault="00C26AC8" w:rsidP="00445141">
            <w:pPr>
              <w:pStyle w:val="ConsPlusCell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AC8" w:rsidRPr="00BD5B80" w:rsidRDefault="00C26AC8" w:rsidP="00445141">
            <w:pPr>
              <w:jc w:val="both"/>
              <w:rPr>
                <w:bCs/>
              </w:rPr>
            </w:pPr>
          </w:p>
        </w:tc>
      </w:tr>
      <w:tr w:rsidR="00C26AC8" w:rsidRPr="00637DF6" w:rsidTr="004451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36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AC8" w:rsidRPr="00637DF6" w:rsidRDefault="00C26AC8" w:rsidP="00445141">
            <w:pPr>
              <w:pStyle w:val="ConsPlusCell"/>
              <w:shd w:val="clear" w:color="auto" w:fill="FFFFFF"/>
              <w:jc w:val="center"/>
            </w:pPr>
            <w:r w:rsidRPr="00637DF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 «Обеспечение деятельности Комитета по управлению имуществом Администрации </w:t>
            </w:r>
            <w:proofErr w:type="spellStart"/>
            <w:r w:rsidRPr="00637DF6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37DF6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</w:tr>
      <w:tr w:rsidR="00C26AC8" w:rsidRPr="00637DF6" w:rsidTr="004451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AC8" w:rsidRPr="00637DF6" w:rsidRDefault="00C26AC8" w:rsidP="00445141">
            <w:pPr>
              <w:pStyle w:val="ConsPlusCell"/>
              <w:shd w:val="clear" w:color="auto" w:fill="FFFFFF"/>
              <w:jc w:val="center"/>
              <w:rPr>
                <w:sz w:val="24"/>
                <w:szCs w:val="24"/>
              </w:rPr>
            </w:pPr>
            <w:r w:rsidRPr="00637DF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AC8" w:rsidRPr="00637DF6" w:rsidRDefault="00C26AC8" w:rsidP="00445141">
            <w:pPr>
              <w:pStyle w:val="22"/>
              <w:jc w:val="left"/>
            </w:pPr>
            <w:r w:rsidRPr="00637DF6">
              <w:rPr>
                <w:sz w:val="24"/>
                <w:szCs w:val="24"/>
              </w:rPr>
              <w:t xml:space="preserve">Уровень экономии бюджетных средств по результатам размещения заказов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AC8" w:rsidRPr="00637DF6" w:rsidRDefault="00C26AC8" w:rsidP="00445141">
            <w:pPr>
              <w:jc w:val="center"/>
            </w:pPr>
            <w:r w:rsidRPr="00637DF6">
              <w:t>проценты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AC8" w:rsidRPr="00637DF6" w:rsidRDefault="00C26AC8" w:rsidP="00445141">
            <w:pPr>
              <w:jc w:val="center"/>
            </w:pPr>
            <w:r>
              <w:t>1,5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AC8" w:rsidRPr="00637DF6" w:rsidRDefault="00C26AC8" w:rsidP="0044514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DF6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AC8" w:rsidRPr="00487C9A" w:rsidRDefault="00C26AC8" w:rsidP="0044514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9A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AC8" w:rsidRPr="00637DF6" w:rsidRDefault="00C26AC8" w:rsidP="0044514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6AC8" w:rsidRPr="008939C7" w:rsidRDefault="00C26AC8" w:rsidP="00C26AC8">
      <w:pPr>
        <w:jc w:val="both"/>
        <w:rPr>
          <w:color w:val="FF0000"/>
          <w:sz w:val="16"/>
          <w:szCs w:val="16"/>
        </w:rPr>
      </w:pPr>
    </w:p>
    <w:p w:rsidR="00C26AC8" w:rsidRPr="008939C7" w:rsidRDefault="00C26AC8" w:rsidP="00C26AC8">
      <w:pPr>
        <w:jc w:val="both"/>
        <w:rPr>
          <w:color w:val="FF0000"/>
          <w:sz w:val="16"/>
          <w:szCs w:val="16"/>
        </w:rPr>
      </w:pPr>
    </w:p>
    <w:p w:rsidR="00C26AC8" w:rsidRPr="008939C7" w:rsidRDefault="00C26AC8" w:rsidP="00C26AC8">
      <w:pPr>
        <w:jc w:val="both"/>
        <w:rPr>
          <w:color w:val="FF0000"/>
          <w:sz w:val="16"/>
          <w:szCs w:val="16"/>
        </w:rPr>
      </w:pPr>
    </w:p>
    <w:p w:rsidR="00C26AC8" w:rsidRPr="008939C7" w:rsidRDefault="00C26AC8" w:rsidP="00C26AC8">
      <w:pPr>
        <w:jc w:val="both"/>
        <w:rPr>
          <w:color w:val="FF0000"/>
          <w:sz w:val="16"/>
          <w:szCs w:val="16"/>
        </w:rPr>
      </w:pPr>
    </w:p>
    <w:p w:rsidR="00C26AC8" w:rsidRPr="008939C7" w:rsidRDefault="00C26AC8" w:rsidP="00C26AC8">
      <w:pPr>
        <w:jc w:val="both"/>
        <w:rPr>
          <w:color w:val="FF0000"/>
          <w:sz w:val="16"/>
          <w:szCs w:val="16"/>
        </w:rPr>
      </w:pPr>
    </w:p>
    <w:p w:rsidR="00C26AC8" w:rsidRPr="008939C7" w:rsidRDefault="00C26AC8" w:rsidP="00C26AC8">
      <w:pPr>
        <w:jc w:val="both"/>
        <w:rPr>
          <w:color w:val="FF0000"/>
          <w:sz w:val="16"/>
          <w:szCs w:val="16"/>
        </w:rPr>
      </w:pPr>
    </w:p>
    <w:p w:rsidR="00C26AC8" w:rsidRPr="008939C7" w:rsidRDefault="00C26AC8" w:rsidP="00C26AC8">
      <w:pPr>
        <w:jc w:val="both"/>
        <w:rPr>
          <w:color w:val="FF0000"/>
          <w:sz w:val="16"/>
          <w:szCs w:val="16"/>
        </w:rPr>
      </w:pPr>
    </w:p>
    <w:p w:rsidR="00C26AC8" w:rsidRPr="008939C7" w:rsidRDefault="00C26AC8" w:rsidP="00C26AC8">
      <w:pPr>
        <w:jc w:val="both"/>
        <w:rPr>
          <w:color w:val="FF0000"/>
          <w:sz w:val="16"/>
          <w:szCs w:val="16"/>
        </w:rPr>
      </w:pPr>
    </w:p>
    <w:p w:rsidR="00C26AC8" w:rsidRPr="008939C7" w:rsidRDefault="00C26AC8" w:rsidP="00C26AC8">
      <w:pPr>
        <w:jc w:val="both"/>
        <w:rPr>
          <w:color w:val="FF0000"/>
          <w:sz w:val="16"/>
          <w:szCs w:val="16"/>
        </w:rPr>
      </w:pPr>
    </w:p>
    <w:p w:rsidR="00C26AC8" w:rsidRPr="008939C7" w:rsidRDefault="00C26AC8" w:rsidP="00C26AC8">
      <w:pPr>
        <w:jc w:val="both"/>
        <w:rPr>
          <w:color w:val="FF0000"/>
          <w:sz w:val="16"/>
          <w:szCs w:val="16"/>
        </w:rPr>
      </w:pPr>
    </w:p>
    <w:p w:rsidR="00C26AC8" w:rsidRPr="008939C7" w:rsidRDefault="00C26AC8" w:rsidP="00C26AC8">
      <w:pPr>
        <w:jc w:val="both"/>
        <w:rPr>
          <w:color w:val="FF0000"/>
          <w:sz w:val="16"/>
          <w:szCs w:val="16"/>
        </w:rPr>
      </w:pPr>
    </w:p>
    <w:p w:rsidR="00C26AC8" w:rsidRPr="008939C7" w:rsidRDefault="00C26AC8" w:rsidP="00C26AC8">
      <w:pPr>
        <w:jc w:val="both"/>
        <w:rPr>
          <w:color w:val="FF0000"/>
          <w:sz w:val="16"/>
          <w:szCs w:val="16"/>
        </w:rPr>
      </w:pPr>
    </w:p>
    <w:p w:rsidR="00C26AC8" w:rsidRPr="008939C7" w:rsidRDefault="00C26AC8" w:rsidP="00C26AC8">
      <w:pPr>
        <w:jc w:val="both"/>
        <w:rPr>
          <w:color w:val="FF0000"/>
          <w:sz w:val="16"/>
          <w:szCs w:val="16"/>
        </w:rPr>
      </w:pPr>
    </w:p>
    <w:p w:rsidR="00C26AC8" w:rsidRDefault="00C26AC8" w:rsidP="00C26AC8">
      <w:pPr>
        <w:jc w:val="both"/>
        <w:rPr>
          <w:color w:val="FF0000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96"/>
        <w:gridCol w:w="7796"/>
      </w:tblGrid>
      <w:tr w:rsidR="00C26AC8" w:rsidRPr="0066085B" w:rsidTr="00445141">
        <w:tc>
          <w:tcPr>
            <w:tcW w:w="7196" w:type="dxa"/>
            <w:shd w:val="clear" w:color="auto" w:fill="auto"/>
          </w:tcPr>
          <w:p w:rsidR="00C26AC8" w:rsidRPr="0066085B" w:rsidRDefault="00C26AC8" w:rsidP="00445141">
            <w:pPr>
              <w:autoSpaceDE w:val="0"/>
              <w:snapToGrid w:val="0"/>
              <w:spacing w:before="96"/>
              <w:jc w:val="right"/>
            </w:pPr>
            <w:r w:rsidRPr="0066085B">
              <w:rPr>
                <w:color w:val="FF0000"/>
              </w:rPr>
              <w:tab/>
            </w:r>
          </w:p>
        </w:tc>
        <w:tc>
          <w:tcPr>
            <w:tcW w:w="7796" w:type="dxa"/>
            <w:shd w:val="clear" w:color="auto" w:fill="auto"/>
          </w:tcPr>
          <w:p w:rsidR="00C26AC8" w:rsidRPr="0066085B" w:rsidRDefault="00C26AC8" w:rsidP="00445141">
            <w:pPr>
              <w:spacing w:line="216" w:lineRule="auto"/>
              <w:ind w:right="54"/>
              <w:jc w:val="right"/>
            </w:pPr>
            <w:proofErr w:type="gramStart"/>
            <w:r w:rsidRPr="0066085B">
              <w:t>Приложение  №</w:t>
            </w:r>
            <w:proofErr w:type="gramEnd"/>
            <w:r w:rsidRPr="0066085B">
              <w:t xml:space="preserve"> 2 </w:t>
            </w:r>
          </w:p>
          <w:p w:rsidR="00C26AC8" w:rsidRPr="0066085B" w:rsidRDefault="00C26AC8" w:rsidP="00445141">
            <w:pPr>
              <w:spacing w:line="216" w:lineRule="auto"/>
              <w:ind w:right="54"/>
              <w:jc w:val="right"/>
            </w:pPr>
            <w:r w:rsidRPr="0066085B">
              <w:t xml:space="preserve">к отчету о реализации муниципальной программы </w:t>
            </w:r>
          </w:p>
          <w:p w:rsidR="00C26AC8" w:rsidRPr="0066085B" w:rsidRDefault="00C26AC8" w:rsidP="00445141">
            <w:pPr>
              <w:spacing w:line="216" w:lineRule="auto"/>
              <w:ind w:right="54"/>
              <w:jc w:val="right"/>
            </w:pPr>
            <w:r w:rsidRPr="0066085B">
              <w:t>«</w:t>
            </w:r>
            <w:proofErr w:type="gramStart"/>
            <w:r w:rsidRPr="0066085B">
              <w:t>Управление  муниципальным</w:t>
            </w:r>
            <w:proofErr w:type="gramEnd"/>
            <w:r w:rsidRPr="0066085B">
              <w:t xml:space="preserve"> имуществом в </w:t>
            </w:r>
            <w:proofErr w:type="spellStart"/>
            <w:r w:rsidRPr="0066085B">
              <w:t>Белокалитвинскомрайоне</w:t>
            </w:r>
            <w:proofErr w:type="spellEnd"/>
            <w:r w:rsidRPr="0066085B">
              <w:t xml:space="preserve">» </w:t>
            </w:r>
          </w:p>
          <w:p w:rsidR="00C26AC8" w:rsidRPr="0066085B" w:rsidRDefault="00C26AC8" w:rsidP="00445141">
            <w:pPr>
              <w:spacing w:line="216" w:lineRule="auto"/>
              <w:ind w:right="54"/>
              <w:jc w:val="right"/>
            </w:pPr>
            <w:r w:rsidRPr="0066085B">
              <w:t xml:space="preserve">и эффективности использования бюджетных средств за 2019 год </w:t>
            </w:r>
          </w:p>
        </w:tc>
      </w:tr>
    </w:tbl>
    <w:p w:rsidR="00C26AC8" w:rsidRDefault="00C26AC8" w:rsidP="00C26AC8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C26AC8" w:rsidRPr="006D53FA" w:rsidRDefault="00C26AC8" w:rsidP="00C26AC8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6D53FA">
        <w:rPr>
          <w:rFonts w:eastAsia="Calibri"/>
          <w:lang w:eastAsia="en-US"/>
        </w:rPr>
        <w:t>СВЕДЕНИЯ</w:t>
      </w:r>
    </w:p>
    <w:p w:rsidR="00C26AC8" w:rsidRPr="006D53FA" w:rsidRDefault="00C26AC8" w:rsidP="00C26AC8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6D53FA">
        <w:rPr>
          <w:rFonts w:eastAsia="Calibri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C26AC8" w:rsidRDefault="00C26AC8" w:rsidP="00C26AC8">
      <w:pPr>
        <w:widowControl w:val="0"/>
        <w:autoSpaceDE w:val="0"/>
        <w:autoSpaceDN w:val="0"/>
        <w:adjustRightInd w:val="0"/>
        <w:jc w:val="center"/>
      </w:pPr>
      <w:r>
        <w:t>муниципальной</w:t>
      </w:r>
      <w:r w:rsidRPr="006D53FA">
        <w:rPr>
          <w:rFonts w:eastAsia="Calibri"/>
          <w:lang w:eastAsia="en-US"/>
        </w:rPr>
        <w:t xml:space="preserve"> </w:t>
      </w:r>
      <w:proofErr w:type="gramStart"/>
      <w:r w:rsidRPr="006D53FA">
        <w:rPr>
          <w:rFonts w:eastAsia="Calibri"/>
          <w:lang w:eastAsia="en-US"/>
        </w:rPr>
        <w:t xml:space="preserve">программы </w:t>
      </w:r>
      <w:r w:rsidRPr="0066085B">
        <w:t xml:space="preserve"> «</w:t>
      </w:r>
      <w:proofErr w:type="gramEnd"/>
      <w:r w:rsidRPr="0066085B">
        <w:t xml:space="preserve">Управление муниципальным имуществом в </w:t>
      </w:r>
      <w:proofErr w:type="spellStart"/>
      <w:r w:rsidRPr="0066085B">
        <w:t>Белокалитвинском</w:t>
      </w:r>
      <w:proofErr w:type="spellEnd"/>
      <w:r w:rsidRPr="0066085B">
        <w:t xml:space="preserve"> районе»  за  2019 г.</w:t>
      </w:r>
    </w:p>
    <w:p w:rsidR="00C26AC8" w:rsidRPr="0066085B" w:rsidRDefault="00C26AC8" w:rsidP="00C26AC8">
      <w:pPr>
        <w:widowControl w:val="0"/>
        <w:autoSpaceDE w:val="0"/>
        <w:autoSpaceDN w:val="0"/>
        <w:adjustRightInd w:val="0"/>
        <w:jc w:val="center"/>
      </w:pPr>
    </w:p>
    <w:tbl>
      <w:tblPr>
        <w:tblW w:w="14317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3118"/>
        <w:gridCol w:w="2472"/>
        <w:gridCol w:w="2126"/>
        <w:gridCol w:w="2915"/>
      </w:tblGrid>
      <w:tr w:rsidR="00C26AC8" w:rsidRPr="0066085B" w:rsidTr="00A313C3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AC8" w:rsidRPr="0066085B" w:rsidRDefault="00C26AC8" w:rsidP="004451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085B"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AC8" w:rsidRPr="0066085B" w:rsidRDefault="00C26AC8" w:rsidP="004451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085B">
              <w:t>Источники финансирования</w:t>
            </w:r>
          </w:p>
        </w:tc>
        <w:tc>
          <w:tcPr>
            <w:tcW w:w="4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C8" w:rsidRPr="0066085B" w:rsidRDefault="00C26AC8" w:rsidP="004451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085B">
              <w:t>Объем расходов (тыс. рублей), предусмотренных</w:t>
            </w: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AC8" w:rsidRPr="0066085B" w:rsidRDefault="00C26AC8" w:rsidP="004451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085B">
              <w:t xml:space="preserve">Фактические </w:t>
            </w:r>
            <w:r w:rsidRPr="0066085B">
              <w:br/>
              <w:t>расходы (тыс. рублей),</w:t>
            </w:r>
            <w:r w:rsidRPr="0066085B">
              <w:br/>
            </w:r>
          </w:p>
        </w:tc>
      </w:tr>
      <w:tr w:rsidR="00C26AC8" w:rsidRPr="0066085B" w:rsidTr="00A313C3">
        <w:trPr>
          <w:trHeight w:val="975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C8" w:rsidRPr="0066085B" w:rsidRDefault="00C26AC8" w:rsidP="004451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C8" w:rsidRPr="0066085B" w:rsidRDefault="00C26AC8" w:rsidP="004451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C8" w:rsidRPr="0066085B" w:rsidRDefault="00C26AC8" w:rsidP="004451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085B">
              <w:t xml:space="preserve">муниципальной программой </w:t>
            </w:r>
          </w:p>
          <w:p w:rsidR="00C26AC8" w:rsidRPr="0066085B" w:rsidRDefault="00C26AC8" w:rsidP="004451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C8" w:rsidRPr="0066085B" w:rsidRDefault="00C26AC8" w:rsidP="004451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6085B">
              <w:t>сводной бюджетной росписью</w:t>
            </w:r>
          </w:p>
        </w:tc>
        <w:tc>
          <w:tcPr>
            <w:tcW w:w="2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C8" w:rsidRPr="0066085B" w:rsidRDefault="00C26AC8" w:rsidP="0044514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C26AC8" w:rsidRPr="0066085B" w:rsidRDefault="00C26AC8" w:rsidP="00C26AC8">
      <w:pPr>
        <w:widowControl w:val="0"/>
        <w:autoSpaceDE w:val="0"/>
        <w:jc w:val="center"/>
        <w:rPr>
          <w:color w:val="FF0000"/>
        </w:rPr>
      </w:pPr>
    </w:p>
    <w:tbl>
      <w:tblPr>
        <w:tblW w:w="4712" w:type="pct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657"/>
        <w:gridCol w:w="3093"/>
        <w:gridCol w:w="2531"/>
        <w:gridCol w:w="2109"/>
        <w:gridCol w:w="2866"/>
      </w:tblGrid>
      <w:tr w:rsidR="00C26AC8" w:rsidRPr="0066085B" w:rsidTr="00A313C3">
        <w:trPr>
          <w:tblHeader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C8" w:rsidRPr="0066085B" w:rsidRDefault="00C26AC8" w:rsidP="00445141">
            <w:pPr>
              <w:spacing w:line="228" w:lineRule="auto"/>
              <w:jc w:val="center"/>
            </w:pPr>
            <w:r>
              <w:tab/>
            </w:r>
            <w:r w:rsidRPr="0066085B">
              <w:t>1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C8" w:rsidRPr="0066085B" w:rsidRDefault="00C26AC8" w:rsidP="00445141">
            <w:pPr>
              <w:spacing w:line="228" w:lineRule="auto"/>
              <w:jc w:val="center"/>
            </w:pPr>
            <w:r w:rsidRPr="0066085B"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C8" w:rsidRPr="0066085B" w:rsidRDefault="00C26AC8" w:rsidP="00445141">
            <w:pPr>
              <w:tabs>
                <w:tab w:val="left" w:pos="1830"/>
              </w:tabs>
              <w:spacing w:line="228" w:lineRule="auto"/>
              <w:jc w:val="center"/>
            </w:pPr>
            <w:r w:rsidRPr="0066085B">
              <w:t>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C8" w:rsidRPr="0066085B" w:rsidRDefault="00C26AC8" w:rsidP="00445141">
            <w:pPr>
              <w:spacing w:line="228" w:lineRule="auto"/>
              <w:jc w:val="center"/>
            </w:pPr>
            <w:r w:rsidRPr="0066085B">
              <w:t>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AC8" w:rsidRPr="0066085B" w:rsidRDefault="00C26AC8" w:rsidP="00445141">
            <w:pPr>
              <w:spacing w:line="228" w:lineRule="auto"/>
              <w:jc w:val="center"/>
            </w:pPr>
            <w:r w:rsidRPr="0066085B">
              <w:t>5</w:t>
            </w: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3656" w:type="dxa"/>
            <w:vMerge w:val="restart"/>
            <w:shd w:val="clear" w:color="auto" w:fill="auto"/>
          </w:tcPr>
          <w:p w:rsidR="00C26AC8" w:rsidRPr="0066085B" w:rsidRDefault="00C26AC8" w:rsidP="00445141">
            <w:pPr>
              <w:jc w:val="both"/>
            </w:pPr>
            <w:r w:rsidRPr="0066085B">
              <w:t>Муниципальная</w:t>
            </w:r>
            <w:r w:rsidRPr="0066085B">
              <w:br/>
              <w:t xml:space="preserve">программа  «Управление муниципальным имуществом в </w:t>
            </w:r>
            <w:proofErr w:type="spellStart"/>
            <w:r w:rsidRPr="0066085B">
              <w:t>Белокалитвинском</w:t>
            </w:r>
            <w:proofErr w:type="spellEnd"/>
            <w:r w:rsidRPr="0066085B">
              <w:t xml:space="preserve"> районе»    </w:t>
            </w: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kern w:val="1"/>
                <w:sz w:val="24"/>
                <w:szCs w:val="24"/>
              </w:rPr>
              <w:t>10493,1</w:t>
            </w: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kern w:val="1"/>
                <w:sz w:val="24"/>
                <w:szCs w:val="24"/>
              </w:rPr>
              <w:t>10493,1</w:t>
            </w: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10320,3</w:t>
            </w: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09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87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17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kern w:val="1"/>
                <w:sz w:val="24"/>
                <w:szCs w:val="24"/>
              </w:rPr>
              <w:t>10493,1</w:t>
            </w: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kern w:val="1"/>
                <w:sz w:val="24"/>
                <w:szCs w:val="24"/>
              </w:rPr>
              <w:t>10493,1</w:t>
            </w: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10320,3</w:t>
            </w: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03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20"/>
        </w:trPr>
        <w:tc>
          <w:tcPr>
            <w:tcW w:w="3656" w:type="dxa"/>
            <w:vMerge w:val="restart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 « Повышение эффективности управления муниципальным имуществом и приватизации»</w:t>
            </w: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kern w:val="1"/>
                <w:sz w:val="24"/>
                <w:szCs w:val="24"/>
              </w:rPr>
              <w:t>2462,6</w:t>
            </w: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kern w:val="1"/>
                <w:sz w:val="24"/>
                <w:szCs w:val="24"/>
              </w:rPr>
              <w:t>2462,6</w:t>
            </w: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2372,0</w:t>
            </w: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67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34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jc w:val="center"/>
            </w:pPr>
            <w:r w:rsidRPr="0066085B">
              <w:t>2462,6</w:t>
            </w: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jc w:val="center"/>
            </w:pPr>
            <w:r w:rsidRPr="0066085B">
              <w:t>2462,6</w:t>
            </w: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jc w:val="center"/>
            </w:pPr>
            <w:r w:rsidRPr="0066085B">
              <w:t>2372,0</w:t>
            </w: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92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25"/>
        </w:trPr>
        <w:tc>
          <w:tcPr>
            <w:tcW w:w="3656" w:type="dxa"/>
            <w:vMerge w:val="restart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  <w:r w:rsidRPr="0066085B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</w:t>
            </w:r>
            <w:r w:rsidRPr="0066085B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Проведение технической </w:t>
            </w:r>
            <w:r w:rsidRPr="0066085B">
              <w:rPr>
                <w:rFonts w:ascii="Times New Roman" w:hAnsi="Times New Roman" w:cs="Times New Roman"/>
                <w:kern w:val="1"/>
                <w:sz w:val="24"/>
                <w:szCs w:val="24"/>
              </w:rPr>
              <w:lastRenderedPageBreak/>
              <w:t>инвентаризации муниципального имущества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»</w:t>
            </w: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371,3</w:t>
            </w: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371,3</w:t>
            </w: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371,2</w:t>
            </w: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99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02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63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371,3</w:t>
            </w: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371,3</w:t>
            </w: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371,2</w:t>
            </w: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91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43"/>
        </w:trPr>
        <w:tc>
          <w:tcPr>
            <w:tcW w:w="3656" w:type="dxa"/>
            <w:vMerge w:val="restart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</w:t>
            </w:r>
            <w:r w:rsidRPr="0066085B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</w:t>
            </w:r>
            <w:r w:rsidRPr="0066085B">
              <w:rPr>
                <w:rFonts w:ascii="Times New Roman" w:hAnsi="Times New Roman" w:cs="Times New Roman"/>
                <w:kern w:val="1"/>
                <w:sz w:val="24"/>
                <w:szCs w:val="24"/>
              </w:rPr>
              <w:t>Формирование земельных участков под объектами муниципальной казны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»</w:t>
            </w: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06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12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65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79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53"/>
        </w:trPr>
        <w:tc>
          <w:tcPr>
            <w:tcW w:w="3656" w:type="dxa"/>
            <w:vMerge w:val="restart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</w:t>
            </w:r>
            <w:r w:rsidRPr="0066085B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</w:t>
            </w:r>
            <w:r w:rsidRPr="0066085B">
              <w:rPr>
                <w:rFonts w:ascii="Times New Roman" w:hAnsi="Times New Roman" w:cs="Times New Roman"/>
                <w:kern w:val="1"/>
                <w:sz w:val="24"/>
                <w:szCs w:val="24"/>
              </w:rPr>
              <w:t>Формирование земельных участков под многоквартирными жилыми домами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»</w:t>
            </w:r>
          </w:p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53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53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53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60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53"/>
        </w:trPr>
        <w:tc>
          <w:tcPr>
            <w:tcW w:w="3656" w:type="dxa"/>
            <w:vMerge w:val="restart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1.4</w:t>
            </w:r>
            <w:r w:rsidRPr="0066085B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</w:t>
            </w:r>
            <w:r w:rsidRPr="0066085B">
              <w:rPr>
                <w:rFonts w:ascii="Times New Roman" w:hAnsi="Times New Roman" w:cs="Times New Roman"/>
                <w:kern w:val="1"/>
                <w:sz w:val="24"/>
                <w:szCs w:val="24"/>
              </w:rPr>
              <w:t>Формирование земельных участков для граждан, имеющих трех и более детей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»</w:t>
            </w: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00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19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12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17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53"/>
        </w:trPr>
        <w:tc>
          <w:tcPr>
            <w:tcW w:w="3656" w:type="dxa"/>
            <w:vMerge w:val="restart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1.5</w:t>
            </w:r>
            <w:r w:rsidRPr="0066085B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</w:t>
            </w:r>
            <w:r w:rsidRPr="0066085B">
              <w:rPr>
                <w:rFonts w:ascii="Times New Roman" w:hAnsi="Times New Roman" w:cs="Times New Roman"/>
                <w:kern w:val="1"/>
                <w:sz w:val="24"/>
                <w:szCs w:val="24"/>
              </w:rPr>
              <w:t>Формирование земельных участков в рамках предоставления муниципальных услуг и с целью вовлечения земельных участков в гражданский оборот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»</w:t>
            </w: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00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19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12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17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17"/>
        </w:trPr>
        <w:tc>
          <w:tcPr>
            <w:tcW w:w="3656" w:type="dxa"/>
            <w:vMerge w:val="restart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1.6</w:t>
            </w:r>
            <w:r w:rsidRPr="0066085B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</w:t>
            </w:r>
            <w:r w:rsidRPr="0066085B">
              <w:rPr>
                <w:rFonts w:ascii="Times New Roman" w:hAnsi="Times New Roman" w:cs="Times New Roman"/>
                <w:kern w:val="1"/>
                <w:sz w:val="24"/>
                <w:szCs w:val="24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»</w:t>
            </w: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513,8</w:t>
            </w: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513,8</w:t>
            </w: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513,5</w:t>
            </w: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17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17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17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513,8</w:t>
            </w: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513,8</w:t>
            </w: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513,5</w:t>
            </w: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17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17"/>
        </w:trPr>
        <w:tc>
          <w:tcPr>
            <w:tcW w:w="3656" w:type="dxa"/>
            <w:vMerge w:val="restart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1.7</w:t>
            </w:r>
            <w:r w:rsidRPr="0066085B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</w:t>
            </w:r>
            <w:r w:rsidRPr="0066085B">
              <w:rPr>
                <w:rFonts w:ascii="Times New Roman" w:hAnsi="Times New Roman" w:cs="Times New Roman"/>
                <w:kern w:val="1"/>
                <w:sz w:val="24"/>
                <w:szCs w:val="24"/>
              </w:rPr>
              <w:t>Размещение информационных сообщений в официальных печатных органах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»</w:t>
            </w: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17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17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17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17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17"/>
        </w:trPr>
        <w:tc>
          <w:tcPr>
            <w:tcW w:w="3656" w:type="dxa"/>
            <w:vMerge w:val="restart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1.8</w:t>
            </w:r>
            <w:r w:rsidRPr="0066085B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</w:t>
            </w:r>
            <w:r w:rsidRPr="0066085B">
              <w:rPr>
                <w:rFonts w:ascii="Times New Roman" w:hAnsi="Times New Roman" w:cs="Times New Roman"/>
                <w:kern w:val="1"/>
                <w:sz w:val="24"/>
                <w:szCs w:val="24"/>
              </w:rPr>
              <w:t>Содержание имущества муниципальной казны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»</w:t>
            </w: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615,7</w:t>
            </w: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615,7</w:t>
            </w: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592,0</w:t>
            </w: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17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17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17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615,7</w:t>
            </w: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615,7</w:t>
            </w: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592,0</w:t>
            </w: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17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17"/>
        </w:trPr>
        <w:tc>
          <w:tcPr>
            <w:tcW w:w="3656" w:type="dxa"/>
            <w:vMerge w:val="restart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1.9</w:t>
            </w:r>
            <w:r w:rsidRPr="0066085B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«</w:t>
            </w:r>
            <w:r w:rsidRPr="0066085B">
              <w:rPr>
                <w:rFonts w:ascii="Times New Roman" w:hAnsi="Times New Roman" w:cs="Times New Roman"/>
                <w:kern w:val="1"/>
                <w:sz w:val="24"/>
                <w:szCs w:val="24"/>
              </w:rPr>
              <w:t>Ежемесячные взносы на капремонт общего имущества МКД согласно ст. 169, 171 ЖК Р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Ф»</w:t>
            </w: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686,3</w:t>
            </w: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686,3</w:t>
            </w: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686,3</w:t>
            </w: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17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17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17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686,3</w:t>
            </w: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686,3</w:t>
            </w: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686,3</w:t>
            </w: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17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343"/>
        </w:trPr>
        <w:tc>
          <w:tcPr>
            <w:tcW w:w="3656" w:type="dxa"/>
            <w:vMerge w:val="restart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«Обеспечение </w:t>
            </w:r>
            <w:r w:rsidRPr="00660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Комитета по управлению имуществом Администрации </w:t>
            </w:r>
            <w:proofErr w:type="spellStart"/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8030,5</w:t>
            </w: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8030,5</w:t>
            </w: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7948,3</w:t>
            </w: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06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12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17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8030,5</w:t>
            </w: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8030,5</w:t>
            </w: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7948,3</w:t>
            </w: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53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264"/>
        </w:trPr>
        <w:tc>
          <w:tcPr>
            <w:tcW w:w="3656" w:type="dxa"/>
            <w:vMerge w:val="restart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деятельности Комитета по управлению имуществом Администрации </w:t>
            </w:r>
            <w:proofErr w:type="spellStart"/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7868,1</w:t>
            </w: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7868,1</w:t>
            </w: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7807,3</w:t>
            </w: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53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53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53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jc w:val="center"/>
            </w:pPr>
            <w:r w:rsidRPr="0066085B">
              <w:t>7868,1</w:t>
            </w: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jc w:val="center"/>
            </w:pPr>
            <w:r w:rsidRPr="0066085B">
              <w:t>7868,1</w:t>
            </w: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jc w:val="center"/>
            </w:pPr>
            <w:r w:rsidRPr="0066085B">
              <w:t>7807,3</w:t>
            </w: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53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17"/>
        </w:trPr>
        <w:tc>
          <w:tcPr>
            <w:tcW w:w="3656" w:type="dxa"/>
            <w:vMerge w:val="restart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17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17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17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jc w:val="center"/>
            </w:pPr>
            <w:r w:rsidRPr="0066085B">
              <w:t>87,3</w:t>
            </w: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jc w:val="center"/>
            </w:pPr>
            <w:r w:rsidRPr="0066085B">
              <w:t>87,3</w:t>
            </w: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jc w:val="center"/>
            </w:pPr>
            <w:r w:rsidRPr="0066085B">
              <w:t>73,3</w:t>
            </w: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17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17"/>
        </w:trPr>
        <w:tc>
          <w:tcPr>
            <w:tcW w:w="3656" w:type="dxa"/>
            <w:vMerge w:val="restart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налогов, сборов и иных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jc w:val="center"/>
            </w:pPr>
            <w:r w:rsidRPr="0066085B">
              <w:t>75,1</w:t>
            </w: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jc w:val="center"/>
            </w:pPr>
            <w:r w:rsidRPr="0066085B">
              <w:t>75,1</w:t>
            </w: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jc w:val="center"/>
            </w:pPr>
            <w:r w:rsidRPr="0066085B">
              <w:t>67,7</w:t>
            </w: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17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17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17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jc w:val="center"/>
            </w:pPr>
            <w:r w:rsidRPr="0066085B">
              <w:t>75,1</w:t>
            </w: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jc w:val="center"/>
            </w:pPr>
            <w:r w:rsidRPr="0066085B">
              <w:t>75,1</w:t>
            </w: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jc w:val="center"/>
            </w:pPr>
            <w:r w:rsidRPr="0066085B">
              <w:t>67,7</w:t>
            </w:r>
          </w:p>
        </w:tc>
      </w:tr>
      <w:tr w:rsidR="00C26AC8" w:rsidRPr="0066085B" w:rsidTr="00A313C3">
        <w:tblPrEx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417"/>
        </w:trPr>
        <w:tc>
          <w:tcPr>
            <w:tcW w:w="3656" w:type="dxa"/>
            <w:vMerge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85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531" w:type="dxa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6" w:type="dxa"/>
            <w:shd w:val="clear" w:color="auto" w:fill="auto"/>
          </w:tcPr>
          <w:p w:rsidR="00C26AC8" w:rsidRPr="0066085B" w:rsidRDefault="00C26AC8" w:rsidP="0044514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6AC8" w:rsidRPr="0066085B" w:rsidRDefault="00C26AC8" w:rsidP="00C26AC8">
      <w:pPr>
        <w:autoSpaceDE w:val="0"/>
        <w:spacing w:before="96"/>
        <w:jc w:val="both"/>
        <w:rPr>
          <w:color w:val="FF0000"/>
        </w:rPr>
      </w:pPr>
    </w:p>
    <w:p w:rsidR="00C26AC8" w:rsidRPr="001B152D" w:rsidRDefault="00C26AC8" w:rsidP="00835273">
      <w:pPr>
        <w:rPr>
          <w:sz w:val="28"/>
          <w:szCs w:val="28"/>
        </w:rPr>
      </w:pPr>
    </w:p>
    <w:sectPr w:rsidR="00C26AC8" w:rsidRPr="001B152D" w:rsidSect="00381A4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1560" w:right="567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732" w:rsidRDefault="00112732">
      <w:r>
        <w:separator/>
      </w:r>
    </w:p>
  </w:endnote>
  <w:endnote w:type="continuationSeparator" w:id="0">
    <w:p w:rsidR="00112732" w:rsidRDefault="0011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313C3" w:rsidRPr="00A313C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313C3">
      <w:rPr>
        <w:noProof/>
        <w:sz w:val="14"/>
        <w:lang w:val="en-US"/>
      </w:rPr>
      <w:t>C</w:t>
    </w:r>
    <w:r w:rsidR="00A313C3" w:rsidRPr="00A313C3">
      <w:rPr>
        <w:noProof/>
        <w:sz w:val="14"/>
      </w:rPr>
      <w:t>:\</w:t>
    </w:r>
    <w:r w:rsidR="00A313C3">
      <w:rPr>
        <w:noProof/>
        <w:sz w:val="14"/>
        <w:lang w:val="en-US"/>
      </w:rPr>
      <w:t>Users</w:t>
    </w:r>
    <w:r w:rsidR="00A313C3" w:rsidRPr="00A313C3">
      <w:rPr>
        <w:noProof/>
        <w:sz w:val="14"/>
      </w:rPr>
      <w:t>\</w:t>
    </w:r>
    <w:r w:rsidR="00A313C3">
      <w:rPr>
        <w:noProof/>
        <w:sz w:val="14"/>
        <w:lang w:val="en-US"/>
      </w:rPr>
      <w:t>eio</w:t>
    </w:r>
    <w:r w:rsidR="00A313C3" w:rsidRPr="00A313C3">
      <w:rPr>
        <w:noProof/>
        <w:sz w:val="14"/>
      </w:rPr>
      <w:t>3\Сохранения Алентьева\Мои документы\Постановления\Отчет_мун-имущ-2019.</w:t>
    </w:r>
    <w:r w:rsidR="00A313C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D3DC3" w:rsidRPr="006D3DC3">
      <w:rPr>
        <w:noProof/>
        <w:sz w:val="14"/>
      </w:rPr>
      <w:t>3/12/2020 10:37:00</w:t>
    </w:r>
    <w:r w:rsidR="006D3DC3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6D3DC3">
      <w:rPr>
        <w:noProof/>
        <w:sz w:val="14"/>
        <w:lang w:val="en-US"/>
      </w:rPr>
      <w:t>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D3DC3">
      <w:rPr>
        <w:noProof/>
        <w:sz w:val="14"/>
      </w:rPr>
      <w:t>13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313C3" w:rsidRPr="00A313C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313C3">
      <w:rPr>
        <w:noProof/>
        <w:sz w:val="14"/>
        <w:lang w:val="en-US"/>
      </w:rPr>
      <w:t>C</w:t>
    </w:r>
    <w:r w:rsidR="00A313C3" w:rsidRPr="00A313C3">
      <w:rPr>
        <w:noProof/>
        <w:sz w:val="14"/>
      </w:rPr>
      <w:t>:\</w:t>
    </w:r>
    <w:r w:rsidR="00A313C3">
      <w:rPr>
        <w:noProof/>
        <w:sz w:val="14"/>
        <w:lang w:val="en-US"/>
      </w:rPr>
      <w:t>Users</w:t>
    </w:r>
    <w:r w:rsidR="00A313C3" w:rsidRPr="00A313C3">
      <w:rPr>
        <w:noProof/>
        <w:sz w:val="14"/>
      </w:rPr>
      <w:t>\</w:t>
    </w:r>
    <w:r w:rsidR="00A313C3">
      <w:rPr>
        <w:noProof/>
        <w:sz w:val="14"/>
        <w:lang w:val="en-US"/>
      </w:rPr>
      <w:t>eio</w:t>
    </w:r>
    <w:r w:rsidR="00A313C3" w:rsidRPr="00A313C3">
      <w:rPr>
        <w:noProof/>
        <w:sz w:val="14"/>
      </w:rPr>
      <w:t>3\Сохранения Алентьева\Мои документы\Постановления\Отчет_мун-имущ-2019.</w:t>
    </w:r>
    <w:r w:rsidR="00A313C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D3DC3" w:rsidRPr="006D3DC3">
      <w:rPr>
        <w:noProof/>
        <w:sz w:val="14"/>
      </w:rPr>
      <w:t>3/12/2020 10:37:00</w:t>
    </w:r>
    <w:r w:rsidR="006D3DC3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9AE" w:rsidRDefault="0011273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9AE" w:rsidRDefault="00112732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9AE" w:rsidRDefault="001127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732" w:rsidRDefault="00112732">
      <w:r>
        <w:separator/>
      </w:r>
    </w:p>
  </w:footnote>
  <w:footnote w:type="continuationSeparator" w:id="0">
    <w:p w:rsidR="00112732" w:rsidRDefault="00112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DC3">
          <w:rPr>
            <w:noProof/>
          </w:rPr>
          <w:t>7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9AE" w:rsidRDefault="0011273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A43" w:rsidRPr="00381A43" w:rsidRDefault="009D3CC6">
    <w:pPr>
      <w:pStyle w:val="a3"/>
      <w:jc w:val="center"/>
      <w:rPr>
        <w:sz w:val="24"/>
        <w:szCs w:val="24"/>
      </w:rPr>
    </w:pPr>
    <w:r w:rsidRPr="00381A43">
      <w:rPr>
        <w:sz w:val="24"/>
        <w:szCs w:val="24"/>
      </w:rPr>
      <w:fldChar w:fldCharType="begin"/>
    </w:r>
    <w:r w:rsidRPr="00381A43">
      <w:rPr>
        <w:sz w:val="24"/>
        <w:szCs w:val="24"/>
      </w:rPr>
      <w:instrText>PAGE   \* MERGEFORMAT</w:instrText>
    </w:r>
    <w:r w:rsidRPr="00381A43">
      <w:rPr>
        <w:sz w:val="24"/>
        <w:szCs w:val="24"/>
      </w:rPr>
      <w:fldChar w:fldCharType="separate"/>
    </w:r>
    <w:r w:rsidR="006D3DC3">
      <w:rPr>
        <w:noProof/>
        <w:sz w:val="24"/>
        <w:szCs w:val="24"/>
      </w:rPr>
      <w:t>13</w:t>
    </w:r>
    <w:r w:rsidRPr="00381A43">
      <w:rPr>
        <w:sz w:val="24"/>
        <w:szCs w:val="24"/>
      </w:rPr>
      <w:fldChar w:fldCharType="end"/>
    </w:r>
  </w:p>
  <w:p w:rsidR="00ED19AE" w:rsidRPr="00CC3D05" w:rsidRDefault="00112732" w:rsidP="00CC3D05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9AE" w:rsidRDefault="001127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76D26FE"/>
    <w:multiLevelType w:val="multilevel"/>
    <w:tmpl w:val="15F482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12732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D3DC3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B4219"/>
    <w:rsid w:val="009D3CC6"/>
    <w:rsid w:val="009F792E"/>
    <w:rsid w:val="00A05C6B"/>
    <w:rsid w:val="00A313C3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A3F31"/>
    <w:rsid w:val="00BB6ED2"/>
    <w:rsid w:val="00BC2D3A"/>
    <w:rsid w:val="00BD6F83"/>
    <w:rsid w:val="00BE2B9C"/>
    <w:rsid w:val="00C202E1"/>
    <w:rsid w:val="00C26AC8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47517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Normal (Web)"/>
    <w:basedOn w:val="a"/>
    <w:rsid w:val="00C26AC8"/>
    <w:pPr>
      <w:suppressAutoHyphens/>
      <w:spacing w:before="27" w:after="27"/>
    </w:pPr>
    <w:rPr>
      <w:lang w:eastAsia="zh-CN"/>
    </w:rPr>
  </w:style>
  <w:style w:type="paragraph" w:customStyle="1" w:styleId="ConsPlusCell">
    <w:name w:val="ConsPlusCell"/>
    <w:rsid w:val="00C26AC8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Relationship Id="rId22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5986C-7EF4-4F10-874A-AAF172943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</TotalTime>
  <Pages>1</Pages>
  <Words>2870</Words>
  <Characters>16361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2020-03-12T07:37:00Z</cp:lastPrinted>
  <dcterms:created xsi:type="dcterms:W3CDTF">2020-03-12T07:32:00Z</dcterms:created>
  <dcterms:modified xsi:type="dcterms:W3CDTF">2020-04-01T11:17:00Z</dcterms:modified>
</cp:coreProperties>
</file>