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tabs>
          <w:tab w:leader="none" w:pos="3402" w:val="center"/>
          <w:tab w:leader="none" w:pos="9356" w:val="right"/>
        </w:tabs>
        <w:ind w:firstLine="567"/>
        <w:jc w:val="center"/>
        <w:rPr>
          <w:sz w:val="28"/>
        </w:rPr>
      </w:pPr>
      <w:r>
        <w:rPr>
          <w:sz w:val="28"/>
          <w:highlight w:val="green"/>
        </w:rPr>
        <w:drawing>
          <wp:inline>
            <wp:extent cx="570103" cy="72466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570103" cy="72466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tabs>
          <w:tab w:leader="none" w:pos="3402" w:val="center"/>
          <w:tab w:leader="none" w:pos="9356" w:val="right"/>
        </w:tabs>
        <w:ind w:firstLine="567"/>
        <w:jc w:val="both"/>
        <w:rPr>
          <w:b w:val="1"/>
          <w:sz w:val="28"/>
          <w:highlight w:val="green"/>
        </w:rPr>
      </w:pPr>
    </w:p>
    <w:p w14:paraId="09000000">
      <w:pPr>
        <w:tabs>
          <w:tab w:leader="none" w:pos="4536" w:val="center"/>
          <w:tab w:leader="none" w:pos="9072" w:val="right"/>
        </w:tabs>
        <w:ind w:firstLine="567"/>
        <w:jc w:val="center"/>
        <w:rPr>
          <w:spacing w:val="40"/>
          <w:sz w:val="28"/>
        </w:rPr>
      </w:pPr>
      <w:r>
        <w:rPr>
          <w:spacing w:val="40"/>
          <w:sz w:val="28"/>
        </w:rPr>
        <w:t>РОССИЙСКАЯ ФЕДЕРАЦИЯ</w:t>
      </w:r>
    </w:p>
    <w:p w14:paraId="0A000000">
      <w:pPr>
        <w:tabs>
          <w:tab w:leader="none" w:pos="4536" w:val="center"/>
          <w:tab w:leader="none" w:pos="9072" w:val="right"/>
        </w:tabs>
        <w:ind w:firstLine="567"/>
        <w:jc w:val="center"/>
        <w:rPr>
          <w:spacing w:val="40"/>
          <w:sz w:val="28"/>
        </w:rPr>
      </w:pPr>
      <w:r>
        <w:rPr>
          <w:spacing w:val="40"/>
          <w:sz w:val="28"/>
        </w:rPr>
        <w:t>РОСТОВСКАЯ ОБЛАСТЬ</w:t>
      </w:r>
    </w:p>
    <w:p w14:paraId="0B000000">
      <w:pPr>
        <w:ind w:firstLine="567"/>
        <w:jc w:val="center"/>
        <w:rPr>
          <w:spacing w:val="10"/>
          <w:sz w:val="28"/>
        </w:rPr>
      </w:pPr>
      <w:r>
        <w:rPr>
          <w:spacing w:val="10"/>
          <w:sz w:val="28"/>
        </w:rPr>
        <w:t>МУНИЦИПАЛЬНОЕ ОБРАЗОВАНИЕ «БЕЛОКАЛИТВИНСКИЙ РАЙОН»</w:t>
      </w:r>
    </w:p>
    <w:p w14:paraId="0C000000">
      <w:pPr>
        <w:tabs>
          <w:tab w:leader="none" w:pos="4536" w:val="center"/>
          <w:tab w:leader="none" w:pos="9072" w:val="right"/>
        </w:tabs>
        <w:ind w:firstLine="567"/>
        <w:jc w:val="center"/>
        <w:rPr>
          <w:spacing w:val="40"/>
          <w:sz w:val="28"/>
        </w:rPr>
      </w:pPr>
      <w:r>
        <w:rPr>
          <w:spacing w:val="40"/>
          <w:sz w:val="28"/>
        </w:rPr>
        <w:t>АДМИНИСТРАЦИЯ БЕЛОКАЛИТВИНСКОГО РАЙОНА</w:t>
      </w:r>
    </w:p>
    <w:p w14:paraId="0D000000">
      <w:pPr>
        <w:spacing w:before="120"/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>ПОСТАН</w:t>
      </w:r>
      <w:r>
        <w:rPr>
          <w:b w:val="1"/>
          <w:sz w:val="28"/>
        </w:rPr>
        <w:t>ОВЛЕНИ</w:t>
      </w:r>
      <w:r>
        <w:rPr>
          <w:b w:val="1"/>
          <w:sz w:val="28"/>
        </w:rPr>
        <w:t>Е</w:t>
      </w:r>
    </w:p>
    <w:p w14:paraId="0E000000">
      <w:pPr>
        <w:spacing w:before="120"/>
        <w:ind w:firstLine="567"/>
        <w:jc w:val="center"/>
        <w:rPr>
          <w:b w:val="1"/>
          <w:sz w:val="28"/>
        </w:rPr>
      </w:pPr>
      <w:r>
        <w:rPr>
          <w:sz w:val="28"/>
        </w:rPr>
        <w:t xml:space="preserve"> от ___. ___.2026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№ _____</w:t>
      </w:r>
    </w:p>
    <w:p w14:paraId="0F000000">
      <w:pPr>
        <w:spacing w:before="120"/>
        <w:ind w:firstLine="567"/>
        <w:jc w:val="both"/>
        <w:rPr>
          <w:sz w:val="20"/>
        </w:rPr>
      </w:pPr>
    </w:p>
    <w:p w14:paraId="10000000">
      <w:pPr>
        <w:spacing w:before="120"/>
        <w:ind w:firstLine="567"/>
        <w:jc w:val="center"/>
        <w:rPr>
          <w:sz w:val="28"/>
        </w:rPr>
      </w:pPr>
      <w:r>
        <w:rPr>
          <w:sz w:val="28"/>
        </w:rPr>
        <w:t>г.  Белая Калитва</w:t>
      </w:r>
    </w:p>
    <w:p w14:paraId="11000000">
      <w:pPr>
        <w:spacing w:line="228" w:lineRule="auto"/>
        <w:ind w:firstLine="567"/>
        <w:jc w:val="both"/>
        <w:rPr>
          <w:b w:val="1"/>
          <w:sz w:val="28"/>
        </w:rPr>
      </w:pPr>
    </w:p>
    <w:tbl>
      <w:tblPr>
        <w:tblStyle w:val="Style_2"/>
        <w:tblW w:type="auto" w:w="0"/>
        <w:tblLayout w:type="fixed"/>
      </w:tblPr>
      <w:tblGrid>
        <w:gridCol w:w="10198"/>
      </w:tblGrid>
      <w:tr>
        <w:tc>
          <w:tcPr>
            <w:tcW w:type="dxa" w:w="10198"/>
          </w:tcPr>
          <w:p w14:paraId="12000000">
            <w:pPr>
              <w:tabs>
                <w:tab w:leader="none" w:pos="0" w:val="left"/>
              </w:tabs>
              <w:spacing w:line="228" w:lineRule="auto"/>
              <w:ind w:firstLine="567" w:right="34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Об утвержден</w:t>
            </w:r>
            <w:r>
              <w:rPr>
                <w:b w:val="1"/>
                <w:sz w:val="28"/>
              </w:rPr>
              <w:t xml:space="preserve">ии административного регламента </w:t>
            </w:r>
            <w:r>
              <w:rPr>
                <w:b w:val="1"/>
                <w:sz w:val="28"/>
              </w:rPr>
              <w:t xml:space="preserve">по </w:t>
            </w:r>
          </w:p>
          <w:p w14:paraId="13000000">
            <w:pPr>
              <w:tabs>
                <w:tab w:leader="none" w:pos="0" w:val="left"/>
              </w:tabs>
              <w:spacing w:line="228" w:lineRule="auto"/>
              <w:ind w:firstLine="567" w:right="34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предоставл</w:t>
            </w:r>
            <w:r>
              <w:rPr>
                <w:b w:val="1"/>
                <w:sz w:val="28"/>
              </w:rPr>
              <w:t>е</w:t>
            </w:r>
            <w:r>
              <w:rPr>
                <w:b w:val="1"/>
                <w:sz w:val="28"/>
              </w:rPr>
              <w:t xml:space="preserve">нию муниципальной услуги </w:t>
            </w:r>
            <w:r>
              <w:rPr>
                <w:b w:val="1"/>
                <w:sz w:val="28"/>
              </w:rPr>
              <w:t>«</w:t>
            </w:r>
            <w:r>
              <w:rPr>
                <w:b w:val="1"/>
                <w:sz w:val="28"/>
              </w:rPr>
              <w:t xml:space="preserve">Перераспределение </w:t>
            </w:r>
            <w:r>
              <w:rPr>
                <w:b w:val="1"/>
                <w:sz w:val="28"/>
              </w:rPr>
              <w:t>земель</w:t>
            </w:r>
            <w:r>
              <w:rPr>
                <w:b w:val="1"/>
                <w:sz w:val="28"/>
              </w:rPr>
              <w:t xml:space="preserve"> и (или) земельных участков, находящихся </w:t>
            </w:r>
            <w:r>
              <w:rPr>
                <w:b w:val="1"/>
                <w:sz w:val="28"/>
              </w:rPr>
              <w:t xml:space="preserve">в государственной </w:t>
            </w:r>
            <w:r>
              <w:rPr>
                <w:b w:val="1"/>
                <w:sz w:val="28"/>
              </w:rPr>
              <w:t>или муниципальной собственности, и земельных уч</w:t>
            </w:r>
            <w:r>
              <w:rPr>
                <w:b w:val="1"/>
                <w:sz w:val="28"/>
              </w:rPr>
              <w:t xml:space="preserve">астков, </w:t>
            </w:r>
            <w:r>
              <w:rPr>
                <w:b w:val="1"/>
                <w:sz w:val="28"/>
              </w:rPr>
              <w:t>находящихся в частной собственности</w:t>
            </w:r>
            <w:r>
              <w:rPr>
                <w:b w:val="1"/>
                <w:sz w:val="28"/>
              </w:rPr>
              <w:t>»</w:t>
            </w:r>
          </w:p>
        </w:tc>
      </w:tr>
    </w:tbl>
    <w:p w14:paraId="14000000">
      <w:pPr>
        <w:tabs>
          <w:tab w:leader="none" w:pos="851" w:val="left"/>
        </w:tabs>
        <w:spacing w:line="228" w:lineRule="auto"/>
        <w:ind w:firstLine="567"/>
        <w:jc w:val="both"/>
        <w:rPr>
          <w:sz w:val="28"/>
        </w:rPr>
      </w:pPr>
    </w:p>
    <w:p w14:paraId="15000000">
      <w:pPr>
        <w:tabs>
          <w:tab w:leader="none" w:pos="85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 Федеральным законом от 27.07.2010 №</w:t>
      </w:r>
      <w:r>
        <w:rPr>
          <w:sz w:val="28"/>
        </w:rPr>
        <w:t xml:space="preserve"> </w:t>
      </w:r>
      <w:r>
        <w:rPr>
          <w:sz w:val="28"/>
        </w:rPr>
        <w:t>210-ФЗ «Об организации предоставления государственных и муниципальных</w:t>
      </w:r>
      <w:r>
        <w:rPr>
          <w:sz w:val="28"/>
        </w:rPr>
        <w:t xml:space="preserve"> услуг</w:t>
      </w:r>
      <w:r>
        <w:rPr>
          <w:sz w:val="28"/>
        </w:rPr>
        <w:t>»</w:t>
      </w:r>
      <w:r>
        <w:rPr>
          <w:sz w:val="28"/>
        </w:rPr>
        <w:t xml:space="preserve">, </w:t>
      </w:r>
      <w:r>
        <w:rPr>
          <w:sz w:val="28"/>
        </w:rPr>
        <w:t xml:space="preserve">руководствуясь Земельным кодексом Российской Федерации, постановлением Правительства Ростовской области от 13.12.2021 № 1014 «Об утверждении Правил разработки и утверждения исполнительными органами Ростовской области административных регламентов предоставления государственных услуг»,  </w:t>
      </w:r>
      <w:r>
        <w:rPr>
          <w:sz w:val="28"/>
        </w:rPr>
        <w:t>постановлением Администрации Белокалитвинского района</w:t>
      </w:r>
      <w:r>
        <w:rPr>
          <w:sz w:val="28"/>
        </w:rPr>
        <w:t xml:space="preserve"> </w:t>
      </w:r>
      <w:r>
        <w:rPr>
          <w:sz w:val="28"/>
        </w:rPr>
        <w:t>от 25.07.2022 №</w:t>
      </w:r>
      <w:r>
        <w:rPr>
          <w:sz w:val="28"/>
        </w:rPr>
        <w:t xml:space="preserve"> 795</w:t>
      </w:r>
      <w:r>
        <w:rPr>
          <w:sz w:val="28"/>
        </w:rPr>
        <w:t xml:space="preserve"> «Об утверждении Правил разработки и утверждения административных регламентов предоставления муниципальных услуг Администрации Белокалитвинского района» в редакции постановления Администрации Белокалитвинского района от 15.09.2025 № 1509</w:t>
      </w:r>
      <w:r>
        <w:rPr>
          <w:sz w:val="28"/>
        </w:rPr>
        <w:t xml:space="preserve">, </w:t>
      </w:r>
      <w:r>
        <w:rPr>
          <w:sz w:val="28"/>
        </w:rPr>
        <w:t>Администрация Белокалитвинского района</w:t>
      </w:r>
      <w:r>
        <w:rPr>
          <w:b w:val="1"/>
          <w:spacing w:val="60"/>
          <w:sz w:val="28"/>
        </w:rPr>
        <w:t xml:space="preserve"> постановляет:</w:t>
      </w:r>
    </w:p>
    <w:p w14:paraId="16000000">
      <w:pPr>
        <w:tabs>
          <w:tab w:leader="none" w:pos="851" w:val="left"/>
        </w:tabs>
        <w:spacing w:line="228" w:lineRule="auto"/>
        <w:ind w:firstLine="567"/>
        <w:jc w:val="both"/>
        <w:rPr>
          <w:sz w:val="28"/>
          <w:highlight w:val="green"/>
        </w:rPr>
      </w:pPr>
    </w:p>
    <w:p w14:paraId="17000000">
      <w:pPr>
        <w:tabs>
          <w:tab w:leader="none" w:pos="851" w:val="left"/>
        </w:tabs>
        <w:spacing w:line="228" w:lineRule="auto"/>
        <w:ind w:firstLine="567"/>
        <w:jc w:val="both"/>
        <w:rPr>
          <w:sz w:val="28"/>
          <w:highlight w:val="green"/>
        </w:rPr>
      </w:pPr>
    </w:p>
    <w:p w14:paraId="18000000">
      <w:pPr>
        <w:numPr>
          <w:ilvl w:val="0"/>
          <w:numId w:val="1"/>
        </w:numPr>
        <w:tabs>
          <w:tab w:leader="none" w:pos="0" w:val="left"/>
          <w:tab w:leader="none" w:pos="993" w:val="left"/>
        </w:tabs>
        <w:spacing w:line="228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Утвердить административный регламент </w:t>
      </w:r>
      <w:r>
        <w:rPr>
          <w:sz w:val="28"/>
        </w:rPr>
        <w:t>по предоставлению муниц</w:t>
      </w:r>
      <w:r>
        <w:rPr>
          <w:sz w:val="28"/>
        </w:rPr>
        <w:t>и</w:t>
      </w:r>
      <w:r>
        <w:rPr>
          <w:sz w:val="28"/>
        </w:rPr>
        <w:t xml:space="preserve">пальной услуги </w:t>
      </w:r>
      <w:r>
        <w:rPr>
          <w:sz w:val="28"/>
        </w:rPr>
        <w:t>«</w:t>
      </w:r>
      <w:r>
        <w:rPr>
          <w:sz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</w:t>
      </w:r>
      <w:r>
        <w:rPr>
          <w:sz w:val="28"/>
        </w:rPr>
        <w:t>астков, находящихся в частной собственности</w:t>
      </w:r>
      <w:r>
        <w:rPr>
          <w:sz w:val="28"/>
        </w:rPr>
        <w:t>»</w:t>
      </w:r>
      <w:r>
        <w:rPr>
          <w:sz w:val="28"/>
        </w:rPr>
        <w:t xml:space="preserve"> со</w:t>
      </w:r>
      <w:r>
        <w:rPr>
          <w:sz w:val="28"/>
        </w:rPr>
        <w:t>гласно приложению</w:t>
      </w:r>
      <w:r>
        <w:rPr>
          <w:sz w:val="28"/>
        </w:rPr>
        <w:t>.</w:t>
      </w:r>
    </w:p>
    <w:p w14:paraId="19000000">
      <w:pPr>
        <w:numPr>
          <w:ilvl w:val="0"/>
          <w:numId w:val="1"/>
        </w:numPr>
        <w:tabs>
          <w:tab w:leader="none" w:pos="0" w:val="left"/>
          <w:tab w:leader="none" w:pos="993" w:val="left"/>
        </w:tabs>
        <w:spacing w:line="228" w:lineRule="auto"/>
        <w:ind w:firstLine="567" w:left="0"/>
        <w:jc w:val="both"/>
        <w:rPr>
          <w:sz w:val="28"/>
        </w:rPr>
      </w:pPr>
      <w:r>
        <w:rPr>
          <w:sz w:val="28"/>
        </w:rPr>
        <w:t>Постановлен</w:t>
      </w:r>
      <w:r>
        <w:rPr>
          <w:sz w:val="28"/>
        </w:rPr>
        <w:t>ие</w:t>
      </w:r>
      <w:r>
        <w:rPr>
          <w:sz w:val="28"/>
        </w:rPr>
        <w:t xml:space="preserve"> </w:t>
      </w:r>
      <w:r>
        <w:rPr>
          <w:sz w:val="28"/>
        </w:rPr>
        <w:t>Администрации Белокалитвинского</w:t>
      </w:r>
      <w:r>
        <w:rPr>
          <w:sz w:val="28"/>
        </w:rPr>
        <w:t xml:space="preserve"> района </w:t>
      </w:r>
      <w:r>
        <w:rPr>
          <w:sz w:val="28"/>
        </w:rPr>
        <w:t>от 09</w:t>
      </w:r>
      <w:r>
        <w:rPr>
          <w:sz w:val="28"/>
        </w:rPr>
        <w:t>.03</w:t>
      </w:r>
      <w:r>
        <w:rPr>
          <w:sz w:val="28"/>
        </w:rPr>
        <w:t xml:space="preserve">.2022 </w:t>
      </w:r>
      <w:r>
        <w:rPr>
          <w:sz w:val="28"/>
        </w:rPr>
        <w:t>№</w:t>
      </w:r>
      <w:r>
        <w:rPr>
          <w:sz w:val="28"/>
        </w:rPr>
        <w:t xml:space="preserve"> 409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Об утверждении а</w:t>
      </w:r>
      <w:r>
        <w:rPr>
          <w:sz w:val="28"/>
        </w:rPr>
        <w:t xml:space="preserve">дминистративного регламента по </w:t>
      </w:r>
      <w:r>
        <w:rPr>
          <w:sz w:val="28"/>
        </w:rPr>
        <w:t>предо</w:t>
      </w:r>
      <w:r>
        <w:rPr>
          <w:sz w:val="28"/>
        </w:rPr>
        <w:t>с</w:t>
      </w:r>
      <w:r>
        <w:rPr>
          <w:sz w:val="28"/>
        </w:rPr>
        <w:t xml:space="preserve">тавлению </w:t>
      </w:r>
      <w:r>
        <w:rPr>
          <w:sz w:val="28"/>
        </w:rPr>
        <w:t>муниципальной услуги «</w:t>
      </w:r>
      <w:r>
        <w:rPr>
          <w:sz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а также земельных участков, находящихся в государственной или муниципальной собственности, между собой</w:t>
      </w:r>
      <w:r>
        <w:rPr>
          <w:sz w:val="28"/>
        </w:rPr>
        <w:t xml:space="preserve">» </w:t>
      </w:r>
      <w:r>
        <w:rPr>
          <w:sz w:val="28"/>
        </w:rPr>
        <w:t>признать</w:t>
      </w:r>
      <w:r>
        <w:rPr>
          <w:sz w:val="28"/>
        </w:rPr>
        <w:t xml:space="preserve"> утратившим</w:t>
      </w:r>
      <w:r>
        <w:rPr>
          <w:sz w:val="28"/>
        </w:rPr>
        <w:t xml:space="preserve"> с</w:t>
      </w:r>
      <w:r>
        <w:rPr>
          <w:sz w:val="28"/>
        </w:rPr>
        <w:t>и</w:t>
      </w:r>
      <w:r>
        <w:rPr>
          <w:sz w:val="28"/>
        </w:rPr>
        <w:t>лу.</w:t>
      </w:r>
    </w:p>
    <w:p w14:paraId="1A000000">
      <w:pPr>
        <w:tabs>
          <w:tab w:leader="none" w:pos="0" w:val="left"/>
          <w:tab w:leader="none" w:pos="993" w:val="left"/>
        </w:tabs>
        <w:spacing w:line="228" w:lineRule="auto"/>
        <w:ind w:firstLine="567" w:left="0"/>
        <w:jc w:val="both"/>
        <w:rPr>
          <w:sz w:val="28"/>
        </w:rPr>
      </w:pPr>
    </w:p>
    <w:p w14:paraId="1B000000">
      <w:pPr>
        <w:numPr>
          <w:ilvl w:val="0"/>
          <w:numId w:val="1"/>
        </w:numPr>
        <w:tabs>
          <w:tab w:leader="none" w:pos="0" w:val="left"/>
          <w:tab w:leader="none" w:pos="993" w:val="left"/>
        </w:tabs>
        <w:spacing w:line="228" w:lineRule="auto"/>
        <w:ind w:firstLine="567" w:left="0"/>
        <w:jc w:val="both"/>
        <w:rPr>
          <w:sz w:val="28"/>
        </w:rPr>
      </w:pPr>
      <w:r>
        <w:rPr>
          <w:sz w:val="28"/>
        </w:rPr>
        <w:t>Настоящее постановление вступает в силу</w:t>
      </w:r>
      <w:r>
        <w:rPr>
          <w:sz w:val="28"/>
        </w:rPr>
        <w:t xml:space="preserve"> </w:t>
      </w:r>
      <w:r>
        <w:rPr>
          <w:sz w:val="28"/>
        </w:rPr>
        <w:t>после</w:t>
      </w:r>
      <w:r>
        <w:rPr>
          <w:sz w:val="28"/>
        </w:rPr>
        <w:t xml:space="preserve"> его официального опубликования.</w:t>
      </w:r>
    </w:p>
    <w:p w14:paraId="1C000000">
      <w:pPr>
        <w:numPr>
          <w:ilvl w:val="0"/>
          <w:numId w:val="1"/>
        </w:numPr>
        <w:tabs>
          <w:tab w:leader="none" w:pos="0" w:val="left"/>
          <w:tab w:leader="none" w:pos="993" w:val="left"/>
        </w:tabs>
        <w:spacing w:line="228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Контроль за исполнением данного постановления возложить </w:t>
      </w:r>
      <w:r>
        <w:rPr>
          <w:sz w:val="28"/>
        </w:rPr>
        <w:t xml:space="preserve">на исполняющего обязанности председателя Комитета по управлению имуществом </w:t>
      </w:r>
      <w:r>
        <w:rPr>
          <w:sz w:val="28"/>
        </w:rPr>
        <w:t>Администрации Белокалитвинского района Н.В. Касумову.</w:t>
      </w:r>
    </w:p>
    <w:p w14:paraId="1D000000">
      <w:pPr>
        <w:spacing w:line="228" w:lineRule="auto"/>
        <w:ind w:firstLine="567"/>
        <w:jc w:val="both"/>
        <w:rPr>
          <w:sz w:val="28"/>
          <w:highlight w:val="green"/>
        </w:rPr>
      </w:pPr>
    </w:p>
    <w:p w14:paraId="1E000000">
      <w:pPr>
        <w:spacing w:line="228" w:lineRule="auto"/>
        <w:ind w:firstLine="567"/>
        <w:jc w:val="both"/>
        <w:rPr>
          <w:sz w:val="28"/>
          <w:highlight w:val="green"/>
        </w:rPr>
      </w:pPr>
    </w:p>
    <w:p w14:paraId="1F000000">
      <w:pPr>
        <w:keepNext w:val="1"/>
        <w:ind w:firstLine="567" w:right="1136"/>
        <w:contextualSpacing w:val="1"/>
        <w:jc w:val="both"/>
        <w:outlineLvl w:val="1"/>
        <w:rPr>
          <w:sz w:val="28"/>
        </w:rPr>
      </w:pPr>
      <w:r>
        <w:rPr>
          <w:sz w:val="28"/>
        </w:rPr>
        <w:t>И.о. главы  Администрации</w:t>
      </w:r>
    </w:p>
    <w:p w14:paraId="20000000">
      <w:pPr>
        <w:keepNext w:val="1"/>
        <w:ind w:firstLine="567" w:right="2"/>
        <w:contextualSpacing w:val="1"/>
        <w:jc w:val="both"/>
        <w:outlineLvl w:val="1"/>
        <w:rPr>
          <w:sz w:val="28"/>
        </w:rPr>
      </w:pPr>
      <w:r>
        <w:rPr>
          <w:sz w:val="28"/>
        </w:rPr>
        <w:t xml:space="preserve">Белокалитвинского района                                                     </w:t>
      </w:r>
      <w:r>
        <w:rPr>
          <w:sz w:val="28"/>
        </w:rPr>
        <w:t>В.Г. Голубов</w:t>
      </w:r>
    </w:p>
    <w:p w14:paraId="21000000">
      <w:pPr>
        <w:keepNext w:val="1"/>
        <w:ind w:firstLine="567" w:right="1136"/>
        <w:contextualSpacing w:val="1"/>
        <w:jc w:val="both"/>
        <w:outlineLvl w:val="1"/>
        <w:rPr>
          <w:sz w:val="28"/>
        </w:rPr>
      </w:pPr>
    </w:p>
    <w:p w14:paraId="22000000">
      <w:pPr>
        <w:ind w:firstLine="567" w:right="1136"/>
        <w:jc w:val="both"/>
        <w:rPr>
          <w:sz w:val="28"/>
        </w:rPr>
      </w:pPr>
      <w:r>
        <w:rPr>
          <w:sz w:val="28"/>
        </w:rPr>
        <w:t xml:space="preserve">         </w:t>
      </w:r>
    </w:p>
    <w:p w14:paraId="23000000">
      <w:pPr>
        <w:ind w:firstLine="567" w:right="1136"/>
        <w:jc w:val="both"/>
        <w:rPr>
          <w:sz w:val="28"/>
        </w:rPr>
      </w:pPr>
      <w:r>
        <w:rPr>
          <w:sz w:val="28"/>
        </w:rPr>
        <w:t>Проект вносит:</w:t>
      </w:r>
    </w:p>
    <w:p w14:paraId="24000000">
      <w:pPr>
        <w:ind w:firstLine="567" w:right="1136"/>
        <w:jc w:val="both"/>
        <w:rPr>
          <w:sz w:val="28"/>
        </w:rPr>
      </w:pPr>
      <w:r>
        <w:rPr>
          <w:sz w:val="28"/>
        </w:rPr>
        <w:t xml:space="preserve">Председатель КУИ </w:t>
      </w:r>
    </w:p>
    <w:p w14:paraId="25000000">
      <w:pPr>
        <w:ind w:firstLine="567" w:right="2"/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С.Н.Мищенко</w:t>
      </w:r>
    </w:p>
    <w:p w14:paraId="26000000">
      <w:pPr>
        <w:ind w:firstLine="567" w:right="1136"/>
        <w:jc w:val="both"/>
        <w:rPr>
          <w:sz w:val="28"/>
        </w:rPr>
      </w:pPr>
      <w:r>
        <w:rPr>
          <w:sz w:val="28"/>
        </w:rPr>
        <w:t>____.____.2026</w:t>
      </w:r>
    </w:p>
    <w:p w14:paraId="27000000">
      <w:pPr>
        <w:spacing w:line="228" w:lineRule="auto"/>
        <w:ind w:firstLine="567"/>
        <w:jc w:val="both"/>
        <w:rPr>
          <w:sz w:val="28"/>
        </w:rPr>
      </w:pPr>
    </w:p>
    <w:p w14:paraId="28000000">
      <w:pPr>
        <w:spacing w:line="228" w:lineRule="auto"/>
        <w:ind w:firstLine="567"/>
        <w:jc w:val="both"/>
        <w:rPr>
          <w:sz w:val="28"/>
        </w:rPr>
      </w:pPr>
    </w:p>
    <w:p w14:paraId="29000000">
      <w:pPr>
        <w:spacing w:line="228" w:lineRule="auto"/>
        <w:ind w:firstLine="567"/>
        <w:jc w:val="both"/>
        <w:rPr>
          <w:sz w:val="28"/>
        </w:rPr>
      </w:pPr>
    </w:p>
    <w:p w14:paraId="2A000000">
      <w:pPr>
        <w:spacing w:line="228" w:lineRule="auto"/>
        <w:ind w:firstLine="567"/>
        <w:jc w:val="both"/>
        <w:rPr>
          <w:sz w:val="28"/>
        </w:rPr>
      </w:pPr>
    </w:p>
    <w:p w14:paraId="2B000000">
      <w:pPr>
        <w:spacing w:line="228" w:lineRule="auto"/>
        <w:ind w:firstLine="567"/>
        <w:jc w:val="both"/>
        <w:rPr>
          <w:sz w:val="28"/>
        </w:rPr>
      </w:pPr>
    </w:p>
    <w:p w14:paraId="2C000000">
      <w:pPr>
        <w:spacing w:line="228" w:lineRule="auto"/>
        <w:ind w:firstLine="567"/>
        <w:jc w:val="both"/>
        <w:rPr>
          <w:sz w:val="28"/>
        </w:rPr>
      </w:pPr>
    </w:p>
    <w:p w14:paraId="2D000000">
      <w:pPr>
        <w:spacing w:line="228" w:lineRule="auto"/>
        <w:ind w:firstLine="567"/>
        <w:jc w:val="both"/>
        <w:rPr>
          <w:sz w:val="28"/>
        </w:rPr>
      </w:pPr>
    </w:p>
    <w:p w14:paraId="2E000000">
      <w:pPr>
        <w:spacing w:line="228" w:lineRule="auto"/>
        <w:ind w:firstLine="567"/>
        <w:jc w:val="both"/>
        <w:rPr>
          <w:sz w:val="28"/>
        </w:rPr>
      </w:pPr>
    </w:p>
    <w:p w14:paraId="2F000000">
      <w:pPr>
        <w:spacing w:line="228" w:lineRule="auto"/>
        <w:ind w:firstLine="567"/>
        <w:jc w:val="both"/>
        <w:rPr>
          <w:sz w:val="28"/>
        </w:rPr>
      </w:pPr>
    </w:p>
    <w:p w14:paraId="30000000">
      <w:pPr>
        <w:spacing w:line="228" w:lineRule="auto"/>
        <w:ind w:firstLine="567"/>
        <w:jc w:val="both"/>
        <w:rPr>
          <w:sz w:val="28"/>
        </w:rPr>
      </w:pPr>
    </w:p>
    <w:p w14:paraId="31000000">
      <w:pPr>
        <w:spacing w:line="228" w:lineRule="auto"/>
        <w:ind w:firstLine="567"/>
        <w:jc w:val="both"/>
        <w:rPr>
          <w:sz w:val="28"/>
        </w:rPr>
      </w:pPr>
    </w:p>
    <w:p w14:paraId="32000000">
      <w:pPr>
        <w:spacing w:line="228" w:lineRule="auto"/>
        <w:ind w:firstLine="567"/>
        <w:jc w:val="both"/>
        <w:rPr>
          <w:sz w:val="28"/>
        </w:rPr>
      </w:pPr>
    </w:p>
    <w:p w14:paraId="33000000">
      <w:pPr>
        <w:spacing w:line="228" w:lineRule="auto"/>
        <w:ind w:firstLine="567"/>
        <w:jc w:val="both"/>
        <w:rPr>
          <w:sz w:val="28"/>
        </w:rPr>
      </w:pPr>
    </w:p>
    <w:p w14:paraId="34000000">
      <w:pPr>
        <w:spacing w:line="228" w:lineRule="auto"/>
        <w:ind w:firstLine="567"/>
        <w:jc w:val="both"/>
        <w:rPr>
          <w:sz w:val="28"/>
        </w:rPr>
      </w:pPr>
    </w:p>
    <w:p w14:paraId="35000000">
      <w:pPr>
        <w:spacing w:line="228" w:lineRule="auto"/>
        <w:ind w:firstLine="567"/>
        <w:jc w:val="both"/>
        <w:rPr>
          <w:sz w:val="28"/>
        </w:rPr>
      </w:pPr>
    </w:p>
    <w:p w14:paraId="36000000">
      <w:pPr>
        <w:spacing w:line="228" w:lineRule="auto"/>
        <w:ind w:firstLine="567"/>
        <w:jc w:val="both"/>
        <w:rPr>
          <w:sz w:val="28"/>
        </w:rPr>
      </w:pPr>
    </w:p>
    <w:p w14:paraId="37000000">
      <w:pPr>
        <w:spacing w:line="228" w:lineRule="auto"/>
        <w:ind w:firstLine="567"/>
        <w:jc w:val="both"/>
        <w:rPr>
          <w:sz w:val="28"/>
        </w:rPr>
      </w:pPr>
    </w:p>
    <w:p w14:paraId="38000000">
      <w:pPr>
        <w:spacing w:line="228" w:lineRule="auto"/>
        <w:ind w:firstLine="567"/>
        <w:jc w:val="both"/>
        <w:rPr>
          <w:sz w:val="28"/>
        </w:rPr>
      </w:pPr>
    </w:p>
    <w:p w14:paraId="39000000">
      <w:pPr>
        <w:spacing w:line="228" w:lineRule="auto"/>
        <w:ind w:firstLine="567"/>
        <w:jc w:val="both"/>
        <w:rPr>
          <w:sz w:val="28"/>
        </w:rPr>
      </w:pPr>
    </w:p>
    <w:p w14:paraId="3A000000">
      <w:pPr>
        <w:spacing w:line="228" w:lineRule="auto"/>
        <w:ind w:firstLine="567"/>
        <w:jc w:val="both"/>
        <w:rPr>
          <w:sz w:val="28"/>
        </w:rPr>
      </w:pPr>
    </w:p>
    <w:p w14:paraId="3B000000">
      <w:pPr>
        <w:spacing w:line="228" w:lineRule="auto"/>
        <w:ind w:firstLine="567"/>
        <w:jc w:val="both"/>
        <w:rPr>
          <w:sz w:val="28"/>
        </w:rPr>
      </w:pPr>
    </w:p>
    <w:p w14:paraId="3C000000">
      <w:pPr>
        <w:spacing w:line="228" w:lineRule="auto"/>
        <w:ind w:firstLine="567"/>
        <w:jc w:val="both"/>
        <w:rPr>
          <w:sz w:val="28"/>
        </w:rPr>
      </w:pPr>
    </w:p>
    <w:p w14:paraId="3D000000">
      <w:pPr>
        <w:spacing w:line="228" w:lineRule="auto"/>
        <w:ind w:firstLine="567"/>
        <w:jc w:val="both"/>
        <w:rPr>
          <w:sz w:val="28"/>
        </w:rPr>
      </w:pPr>
    </w:p>
    <w:p w14:paraId="3E000000">
      <w:pPr>
        <w:spacing w:line="228" w:lineRule="auto"/>
        <w:ind w:firstLine="567"/>
        <w:jc w:val="both"/>
        <w:rPr>
          <w:sz w:val="28"/>
        </w:rPr>
      </w:pPr>
    </w:p>
    <w:p w14:paraId="3F000000">
      <w:pPr>
        <w:spacing w:line="228" w:lineRule="auto"/>
        <w:ind w:firstLine="567"/>
        <w:jc w:val="both"/>
        <w:rPr>
          <w:sz w:val="28"/>
        </w:rPr>
      </w:pPr>
    </w:p>
    <w:p w14:paraId="40000000">
      <w:pPr>
        <w:spacing w:line="228" w:lineRule="auto"/>
        <w:ind w:firstLine="567"/>
        <w:jc w:val="both"/>
        <w:rPr>
          <w:sz w:val="28"/>
        </w:rPr>
      </w:pPr>
    </w:p>
    <w:p w14:paraId="41000000">
      <w:pPr>
        <w:spacing w:line="228" w:lineRule="auto"/>
        <w:ind w:firstLine="567"/>
        <w:jc w:val="both"/>
        <w:rPr>
          <w:sz w:val="28"/>
        </w:rPr>
      </w:pPr>
    </w:p>
    <w:p w14:paraId="42000000">
      <w:pPr>
        <w:spacing w:line="228" w:lineRule="auto"/>
        <w:ind w:firstLine="567"/>
        <w:jc w:val="both"/>
        <w:rPr>
          <w:sz w:val="28"/>
        </w:rPr>
      </w:pPr>
    </w:p>
    <w:p w14:paraId="43000000">
      <w:pPr>
        <w:spacing w:line="228" w:lineRule="auto"/>
        <w:ind w:firstLine="567"/>
        <w:jc w:val="both"/>
        <w:rPr>
          <w:sz w:val="28"/>
        </w:rPr>
      </w:pPr>
    </w:p>
    <w:p w14:paraId="44000000">
      <w:pPr>
        <w:spacing w:line="228" w:lineRule="auto"/>
        <w:ind w:firstLine="567"/>
        <w:jc w:val="both"/>
        <w:rPr>
          <w:sz w:val="28"/>
        </w:rPr>
      </w:pPr>
    </w:p>
    <w:p w14:paraId="45000000">
      <w:pPr>
        <w:spacing w:line="228" w:lineRule="auto"/>
        <w:ind w:firstLine="567"/>
        <w:jc w:val="both"/>
        <w:rPr>
          <w:sz w:val="28"/>
        </w:rPr>
      </w:pPr>
    </w:p>
    <w:p w14:paraId="46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Приложение</w:t>
      </w:r>
    </w:p>
    <w:p w14:paraId="47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к постановлению</w:t>
      </w:r>
      <w:r>
        <w:rPr>
          <w:sz w:val="28"/>
        </w:rPr>
        <w:t xml:space="preserve"> </w:t>
      </w:r>
    </w:p>
    <w:p w14:paraId="48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Администр</w:t>
      </w:r>
      <w:r>
        <w:rPr>
          <w:sz w:val="28"/>
        </w:rPr>
        <w:t>а</w:t>
      </w:r>
      <w:r>
        <w:rPr>
          <w:sz w:val="28"/>
        </w:rPr>
        <w:t>ции</w:t>
      </w:r>
    </w:p>
    <w:p w14:paraId="49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Белокалитвинского</w:t>
      </w:r>
      <w:r>
        <w:rPr>
          <w:sz w:val="28"/>
        </w:rPr>
        <w:t xml:space="preserve"> района</w:t>
      </w:r>
    </w:p>
    <w:p w14:paraId="4A000000">
      <w:pPr>
        <w:spacing w:line="228" w:lineRule="auto"/>
        <w:ind w:hanging="5103" w:left="567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от </w:t>
      </w:r>
      <w:r>
        <w:rPr>
          <w:sz w:val="28"/>
        </w:rPr>
        <w:t>__.__</w:t>
      </w:r>
      <w:r>
        <w:rPr>
          <w:sz w:val="28"/>
        </w:rPr>
        <w:t>.2026</w:t>
      </w:r>
      <w:r>
        <w:rPr>
          <w:sz w:val="28"/>
        </w:rPr>
        <w:t xml:space="preserve"> № </w:t>
      </w:r>
      <w:r>
        <w:rPr>
          <w:sz w:val="28"/>
        </w:rPr>
        <w:t>__</w:t>
      </w:r>
    </w:p>
    <w:p w14:paraId="4B000000">
      <w:pPr>
        <w:spacing w:line="228" w:lineRule="auto"/>
        <w:ind w:firstLine="567"/>
        <w:jc w:val="center"/>
        <w:outlineLvl w:val="1"/>
        <w:rPr>
          <w:sz w:val="28"/>
        </w:rPr>
      </w:pPr>
    </w:p>
    <w:p w14:paraId="4C000000">
      <w:pPr>
        <w:spacing w:line="228" w:lineRule="auto"/>
        <w:ind w:firstLine="567"/>
        <w:jc w:val="center"/>
        <w:outlineLvl w:val="0"/>
        <w:rPr>
          <w:sz w:val="28"/>
        </w:rPr>
      </w:pPr>
      <w:r>
        <w:rPr>
          <w:sz w:val="28"/>
        </w:rPr>
        <w:t xml:space="preserve">АДМИНИСТРАТИВНЫЙ РЕГЛАМЕНТ </w:t>
      </w:r>
      <w:r>
        <w:rPr>
          <w:sz w:val="28"/>
        </w:rPr>
        <w:br/>
      </w:r>
      <w:r>
        <w:rPr>
          <w:sz w:val="28"/>
        </w:rPr>
        <w:t xml:space="preserve">по </w:t>
      </w:r>
      <w:r>
        <w:rPr>
          <w:sz w:val="28"/>
        </w:rPr>
        <w:t>предоставлени</w:t>
      </w:r>
      <w:r>
        <w:rPr>
          <w:sz w:val="28"/>
        </w:rPr>
        <w:t>ю</w:t>
      </w:r>
      <w:r>
        <w:rPr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 xml:space="preserve"> услуги </w:t>
      </w:r>
    </w:p>
    <w:p w14:paraId="4D000000">
      <w:pPr>
        <w:spacing w:line="228" w:lineRule="auto"/>
        <w:ind w:firstLine="567"/>
        <w:jc w:val="center"/>
        <w:outlineLvl w:val="0"/>
        <w:rPr>
          <w:b w:val="0"/>
          <w:sz w:val="28"/>
        </w:rPr>
      </w:pPr>
      <w:r>
        <w:rPr>
          <w:b w:val="0"/>
          <w:sz w:val="28"/>
        </w:rPr>
        <w:t>«</w:t>
      </w:r>
      <w:r>
        <w:rPr>
          <w:b w:val="0"/>
          <w:sz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</w:t>
      </w:r>
      <w:r>
        <w:rPr>
          <w:b w:val="0"/>
          <w:sz w:val="28"/>
        </w:rPr>
        <w:t>астков, находящихся в частной собственности</w:t>
      </w:r>
      <w:r>
        <w:rPr>
          <w:b w:val="0"/>
          <w:sz w:val="28"/>
        </w:rPr>
        <w:t>»</w:t>
      </w:r>
    </w:p>
    <w:p w14:paraId="4E000000">
      <w:pPr>
        <w:spacing w:line="228" w:lineRule="auto"/>
        <w:ind w:firstLine="567"/>
        <w:jc w:val="both"/>
        <w:outlineLvl w:val="0"/>
        <w:rPr>
          <w:i w:val="1"/>
          <w:sz w:val="28"/>
        </w:rPr>
      </w:pPr>
    </w:p>
    <w:p w14:paraId="4F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center"/>
        <w:outlineLvl w:val="0"/>
        <w:rPr>
          <w:sz w:val="28"/>
        </w:rPr>
      </w:pPr>
      <w:bookmarkStart w:id="1" w:name="sub_1001"/>
      <w:r>
        <w:rPr>
          <w:sz w:val="28"/>
        </w:rPr>
        <w:t xml:space="preserve">1. </w:t>
      </w:r>
      <w:r>
        <w:rPr>
          <w:sz w:val="28"/>
        </w:rPr>
        <w:t>Общие положения</w:t>
      </w:r>
    </w:p>
    <w:p w14:paraId="50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outlineLvl w:val="0"/>
        <w:rPr>
          <w:sz w:val="28"/>
        </w:rPr>
      </w:pPr>
    </w:p>
    <w:p w14:paraId="51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 w:left="0"/>
        <w:jc w:val="both"/>
        <w:outlineLvl w:val="0"/>
        <w:rPr>
          <w:sz w:val="28"/>
        </w:rPr>
      </w:pPr>
      <w:r>
        <w:rPr>
          <w:sz w:val="28"/>
        </w:rPr>
        <w:t>1.1. Предмет регулирования</w:t>
      </w:r>
      <w:r>
        <w:rPr>
          <w:sz w:val="28"/>
        </w:rPr>
        <w:t xml:space="preserve"> административного регламента.</w:t>
      </w:r>
      <w:bookmarkEnd w:id="1"/>
    </w:p>
    <w:p w14:paraId="52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bookmarkStart w:id="2" w:name="sub_1011"/>
      <w:r>
        <w:rPr>
          <w:sz w:val="28"/>
        </w:rPr>
        <w:t>Административный р</w:t>
      </w:r>
      <w:r>
        <w:rPr>
          <w:sz w:val="28"/>
        </w:rPr>
        <w:t xml:space="preserve">егламент устанавливает порядок и стандарт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</w:t>
      </w:r>
      <w:r>
        <w:rPr>
          <w:sz w:val="28"/>
        </w:rPr>
        <w:t>астков, находящихся в частной собственности</w:t>
      </w:r>
      <w:r>
        <w:rPr>
          <w:sz w:val="28"/>
        </w:rPr>
        <w:t xml:space="preserve">» </w:t>
      </w:r>
      <w:r>
        <w:rPr>
          <w:sz w:val="28"/>
        </w:rPr>
        <w:t>(далее – Админ</w:t>
      </w:r>
      <w:r>
        <w:rPr>
          <w:sz w:val="28"/>
        </w:rPr>
        <w:t>и</w:t>
      </w:r>
      <w:r>
        <w:rPr>
          <w:sz w:val="28"/>
        </w:rPr>
        <w:t>стративный регламент)</w:t>
      </w:r>
      <w:r>
        <w:rPr>
          <w:sz w:val="28"/>
        </w:rPr>
        <w:t>.</w:t>
      </w:r>
    </w:p>
    <w:p w14:paraId="53000000">
      <w:pPr>
        <w:widowControl w:val="0"/>
        <w:tabs>
          <w:tab w:leader="none" w:pos="142" w:val="left"/>
          <w:tab w:leader="none" w:pos="284" w:val="left"/>
        </w:tabs>
        <w:ind w:firstLine="567"/>
        <w:jc w:val="both"/>
        <w:rPr>
          <w:sz w:val="28"/>
        </w:rPr>
      </w:pPr>
      <w:r>
        <w:rPr>
          <w:sz w:val="28"/>
        </w:rPr>
        <w:t>Административный регламент разработан в целях повышения качества оказания и доступности муниципальных услуг, создания комфортных условий для получателей муниципальных услуг.</w:t>
      </w:r>
    </w:p>
    <w:p w14:paraId="54000000">
      <w:pPr>
        <w:spacing w:line="228" w:lineRule="auto"/>
        <w:ind w:firstLine="567" w:left="0"/>
        <w:jc w:val="both"/>
        <w:rPr>
          <w:sz w:val="28"/>
        </w:rPr>
      </w:pPr>
      <w:r>
        <w:rPr>
          <w:sz w:val="28"/>
        </w:rPr>
        <w:t>1.2. Круг заявителей.</w:t>
      </w:r>
    </w:p>
    <w:p w14:paraId="55000000">
      <w:pPr>
        <w:tabs>
          <w:tab w:leader="none" w:pos="851" w:val="left"/>
        </w:tabs>
        <w:ind w:firstLine="567"/>
        <w:jc w:val="both"/>
        <w:rPr>
          <w:sz w:val="28"/>
        </w:rPr>
      </w:pPr>
      <w:bookmarkStart w:id="3" w:name="sub_1002"/>
      <w:bookmarkEnd w:id="2"/>
      <w:r>
        <w:rPr>
          <w:sz w:val="28"/>
        </w:rPr>
        <w:t xml:space="preserve">Заявителями </w:t>
      </w:r>
      <w:r>
        <w:rPr>
          <w:sz w:val="28"/>
        </w:rPr>
        <w:t>на</w:t>
      </w:r>
      <w:r>
        <w:rPr>
          <w:sz w:val="28"/>
        </w:rPr>
        <w:t xml:space="preserve">  </w:t>
      </w:r>
      <w:r>
        <w:rPr>
          <w:sz w:val="28"/>
        </w:rPr>
        <w:t>получение</w:t>
      </w:r>
      <w:r>
        <w:rPr>
          <w:sz w:val="28"/>
        </w:rPr>
        <w:t xml:space="preserve"> </w:t>
      </w:r>
      <w:r>
        <w:rPr>
          <w:sz w:val="28"/>
        </w:rPr>
        <w:t xml:space="preserve"> результатов</w:t>
      </w:r>
      <w:r>
        <w:rPr>
          <w:sz w:val="28"/>
        </w:rPr>
        <w:t xml:space="preserve">  </w:t>
      </w:r>
      <w:r>
        <w:rPr>
          <w:sz w:val="28"/>
        </w:rPr>
        <w:t xml:space="preserve"> предоставления</w:t>
      </w:r>
      <w:r>
        <w:rPr>
          <w:sz w:val="28"/>
        </w:rPr>
        <w:t xml:space="preserve">  </w:t>
      </w:r>
      <w:r>
        <w:rPr>
          <w:sz w:val="28"/>
        </w:rPr>
        <w:t xml:space="preserve"> муниципальной</w:t>
      </w:r>
      <w:r>
        <w:rPr>
          <w:rFonts w:ascii="Times New Roman" w:hAnsi="Times New Roman"/>
          <w:color w:val="000000"/>
          <w:sz w:val="28"/>
        </w:rPr>
        <w:t xml:space="preserve"> услуги являются: физические лица; юридические лица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ндивидуальные предприниматели; у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полномоченные представители. </w:t>
      </w:r>
    </w:p>
    <w:p w14:paraId="56000000">
      <w:pPr>
        <w:ind w:firstLine="567"/>
        <w:jc w:val="both"/>
        <w:rPr>
          <w:sz w:val="28"/>
        </w:rPr>
      </w:pPr>
      <w:r>
        <w:rPr>
          <w:sz w:val="28"/>
        </w:rPr>
        <w:t xml:space="preserve">1.2.1. От имени заявителя </w:t>
      </w:r>
      <w:r>
        <w:rPr>
          <w:sz w:val="28"/>
        </w:rPr>
        <w:t xml:space="preserve">за получением муниципальной услуги </w:t>
      </w:r>
      <w:r>
        <w:rPr>
          <w:sz w:val="28"/>
        </w:rPr>
        <w:t>может обращаться лицо (представитель заявителя), действующее по поручению заявителя.</w:t>
      </w:r>
    </w:p>
    <w:p w14:paraId="57000000">
      <w:pPr>
        <w:ind w:firstLine="567"/>
        <w:jc w:val="both"/>
        <w:rPr>
          <w:sz w:val="28"/>
        </w:rPr>
      </w:pPr>
      <w:r>
        <w:rPr>
          <w:sz w:val="28"/>
        </w:rPr>
        <w:t>1.3. Требования к порядку информирования о предоставлении муниципальной услуги.</w:t>
      </w:r>
    </w:p>
    <w:p w14:paraId="58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1.3.1</w:t>
      </w:r>
      <w:r>
        <w:rPr>
          <w:spacing w:val="24"/>
          <w:sz w:val="28"/>
        </w:rPr>
        <w:t>.</w:t>
      </w:r>
      <w:r>
        <w:rPr>
          <w:sz w:val="28"/>
        </w:rPr>
        <w:t>Порядок получения заявителями информации по вопросам предоставления муниципальной услуги и услуг, которые являются необходимыми  и обязательными для предоставл</w:t>
      </w:r>
      <w:r>
        <w:rPr>
          <w:sz w:val="28"/>
        </w:rPr>
        <w:t>е</w:t>
      </w:r>
      <w:r>
        <w:rPr>
          <w:sz w:val="28"/>
        </w:rPr>
        <w:t xml:space="preserve">ния муниципальной услуги, сведений о ходе предоставления указанных услуг, </w:t>
      </w:r>
      <w:r>
        <w:rPr>
          <w:sz w:val="28"/>
        </w:rPr>
        <w:t>в информационно-телек</w:t>
      </w:r>
      <w:r>
        <w:rPr>
          <w:sz w:val="28"/>
        </w:rPr>
        <w:t>оммуникационной сети «Интернет»</w:t>
      </w:r>
      <w:r>
        <w:rPr>
          <w:sz w:val="28"/>
        </w:rPr>
        <w:t>, а также в федеральной государственной информационной системе «Единый портал государственных и муниципальных услуг (функций)» (далее – Е</w:t>
      </w:r>
      <w:r>
        <w:rPr>
          <w:sz w:val="28"/>
        </w:rPr>
        <w:t>ПГУ</w:t>
      </w:r>
      <w:r>
        <w:rPr>
          <w:sz w:val="28"/>
        </w:rPr>
        <w:t xml:space="preserve">). </w:t>
      </w:r>
    </w:p>
    <w:p w14:paraId="59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Заявителем может быть получена информация по вопросам предоставления муниципальной услуги:</w:t>
      </w:r>
    </w:p>
    <w:p w14:paraId="5A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по справочному телефону;</w:t>
      </w:r>
    </w:p>
    <w:p w14:paraId="5B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почтовой связью;</w:t>
      </w:r>
    </w:p>
    <w:p w14:paraId="5C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по электронной почте;</w:t>
      </w:r>
    </w:p>
    <w:p w14:paraId="5D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при личном обращении в Комитет по управлению имуществом Администрации Белокалитвинского района (далее – КУИ Администрации Белокалитвинского района);</w:t>
      </w:r>
    </w:p>
    <w:p w14:paraId="5E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при личном обращении в </w:t>
      </w:r>
      <w:r>
        <w:rPr>
          <w:sz w:val="28"/>
        </w:rPr>
        <w:t>м</w:t>
      </w:r>
      <w:r>
        <w:rPr>
          <w:sz w:val="28"/>
        </w:rPr>
        <w:t>униципальное автономное учреждение «Многофункциональный центр предоставления государственных и муниципальных услуг» Белокалитвинского района (далее - МФЦ);</w:t>
      </w:r>
    </w:p>
    <w:p w14:paraId="5F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услуги; </w:t>
      </w:r>
    </w:p>
    <w:p w14:paraId="60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на официальном сайте Администрации Белокалитвинского района Ростовской области (далее – официальный сайт): </w:t>
      </w:r>
      <w:r>
        <w:rPr>
          <w:i w:val="1"/>
          <w:sz w:val="28"/>
        </w:rPr>
        <w:t xml:space="preserve">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"http://kalitva-land.ru/"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http://kalitva-land.ru/</w:t>
      </w:r>
      <w:r>
        <w:rPr>
          <w:rStyle w:val="Style_3_ch"/>
          <w:color w:val="000000"/>
          <w:sz w:val="28"/>
        </w:rPr>
        <w:fldChar w:fldCharType="end"/>
      </w:r>
      <w:r>
        <w:rPr>
          <w:sz w:val="28"/>
        </w:rPr>
        <w:t>;</w:t>
      </w:r>
    </w:p>
    <w:p w14:paraId="61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на портале сети  МФЦ: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"http://www.mfc61.ru/"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http://www.</w:t>
      </w:r>
      <w:r>
        <w:rPr>
          <w:rStyle w:val="Style_3_ch"/>
          <w:color w:val="000000"/>
          <w:sz w:val="28"/>
        </w:rPr>
        <w:t>mfc61.ru/</w:t>
      </w:r>
      <w:r>
        <w:rPr>
          <w:rStyle w:val="Style_3_ch"/>
          <w:color w:val="000000"/>
          <w:sz w:val="28"/>
        </w:rPr>
        <w:fldChar w:fldCharType="end"/>
      </w:r>
      <w:r>
        <w:rPr>
          <w:sz w:val="28"/>
        </w:rPr>
        <w:t>;</w:t>
      </w:r>
    </w:p>
    <w:p w14:paraId="62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на Едином портале государственных услуг (далее -ЕГПУ).</w:t>
      </w:r>
    </w:p>
    <w:p w14:paraId="63000000">
      <w:pPr>
        <w:widowControl w:val="0"/>
        <w:tabs>
          <w:tab w:leader="none" w:pos="142" w:val="left"/>
          <w:tab w:leader="none" w:pos="284" w:val="left"/>
          <w:tab w:leader="none" w:pos="170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Для получения информации по процедуре предоставления муниципальной услуги заявителями используются следующие формы информирования и консультирования:</w:t>
      </w:r>
    </w:p>
    <w:p w14:paraId="64000000">
      <w:pPr>
        <w:widowControl w:val="0"/>
        <w:tabs>
          <w:tab w:leader="none" w:pos="170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информирование в МФЦ;</w:t>
      </w:r>
    </w:p>
    <w:p w14:paraId="65000000">
      <w:pPr>
        <w:widowControl w:val="0"/>
        <w:tabs>
          <w:tab w:leader="none" w:pos="170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консультирование при личном обращении в КУИ Администрации Белокалитвинского района и МФЦ;</w:t>
      </w:r>
    </w:p>
    <w:p w14:paraId="66000000">
      <w:pPr>
        <w:widowControl w:val="0"/>
        <w:tabs>
          <w:tab w:leader="none" w:pos="170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консультирование по телефону;</w:t>
      </w:r>
    </w:p>
    <w:p w14:paraId="67000000">
      <w:pPr>
        <w:widowControl w:val="0"/>
        <w:tabs>
          <w:tab w:leader="none" w:pos="170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почтовой связью;</w:t>
      </w:r>
    </w:p>
    <w:p w14:paraId="68000000">
      <w:pPr>
        <w:widowControl w:val="0"/>
        <w:tabs>
          <w:tab w:leader="none" w:pos="170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по электронной почте.</w:t>
      </w:r>
    </w:p>
    <w:p w14:paraId="69000000">
      <w:pPr>
        <w:widowControl w:val="0"/>
        <w:tabs>
          <w:tab w:leader="none" w:pos="170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1.3.1.1. Информирование в МФЦ.</w:t>
      </w:r>
    </w:p>
    <w:p w14:paraId="6A000000">
      <w:pPr>
        <w:tabs>
          <w:tab w:leader="none" w:pos="1701" w:val="left"/>
        </w:tabs>
        <w:ind w:firstLine="567"/>
        <w:jc w:val="both"/>
        <w:rPr>
          <w:sz w:val="28"/>
        </w:rPr>
      </w:pPr>
      <w:r>
        <w:rPr>
          <w:sz w:val="28"/>
        </w:rPr>
        <w:t>Информирование осуществляется в объеме и порядке, предусмотренном соглашением о взаимодействии между МФЦ и КУИ Администрации Белокалитвинского района.</w:t>
      </w:r>
    </w:p>
    <w:p w14:paraId="6B000000">
      <w:pPr>
        <w:widowControl w:val="0"/>
        <w:tabs>
          <w:tab w:leader="none" w:pos="170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1.3.1.2. Консультирование при личном обращении в КУИ Администрации Белокалитвинского района и МФЦ.</w:t>
      </w:r>
    </w:p>
    <w:p w14:paraId="6C000000">
      <w:pPr>
        <w:tabs>
          <w:tab w:leader="none" w:pos="170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Индивидуальная консультация каждого заинтересованного лица ответственными исполнителями не может превышать десять минут.</w:t>
      </w:r>
    </w:p>
    <w:p w14:paraId="6D000000">
      <w:pPr>
        <w:widowControl w:val="0"/>
        <w:tabs>
          <w:tab w:leader="none" w:pos="170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 случае, если для подготовки ответа требуется продолжительное время, ответственный исполнитель, осуществляющий индивидуальную консультацию при личном обращении,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консультации.</w:t>
      </w:r>
    </w:p>
    <w:p w14:paraId="6E000000">
      <w:pPr>
        <w:widowControl w:val="0"/>
        <w:tabs>
          <w:tab w:leader="none" w:pos="170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1.3.1.3. Консультирование по телефону.</w:t>
      </w:r>
    </w:p>
    <w:p w14:paraId="6F000000">
      <w:pPr>
        <w:widowControl w:val="0"/>
        <w:tabs>
          <w:tab w:leader="none" w:pos="170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При ответах на телефонные звонки ответственный исполнитель, осуществляющий консультирование, подробно в вежливой форме информиру</w:t>
      </w:r>
      <w:r>
        <w:rPr>
          <w:sz w:val="28"/>
        </w:rPr>
        <w:t>е</w:t>
      </w:r>
      <w:r>
        <w:rPr>
          <w:sz w:val="28"/>
        </w:rPr>
        <w:t>т заявителя. Ответ на телефонный звонок должен начинаться с информации о наименовании органа, в который позвонил гражданин. Время консультирования по телефону не должно превышать 10 минут. В случае если ответственный исполнитель, осуществляющий консультирование, не может самостоятельно ответить на поставленные вопросы, заявителю сообщается номер телефона, по которому можно получить необходимую информацию. Информация о муниципальной услуге по телефону-автоинформатору не предоставляе</w:t>
      </w:r>
      <w:r>
        <w:rPr>
          <w:sz w:val="28"/>
        </w:rPr>
        <w:t>т</w:t>
      </w:r>
      <w:r>
        <w:rPr>
          <w:sz w:val="28"/>
        </w:rPr>
        <w:t>ся.</w:t>
      </w:r>
    </w:p>
    <w:p w14:paraId="70000000">
      <w:pPr>
        <w:widowControl w:val="0"/>
        <w:tabs>
          <w:tab w:leader="none" w:pos="1701" w:val="left"/>
        </w:tabs>
        <w:spacing w:line="228" w:lineRule="auto"/>
        <w:ind w:firstLine="567"/>
        <w:jc w:val="both"/>
        <w:rPr>
          <w:sz w:val="28"/>
        </w:rPr>
      </w:pPr>
    </w:p>
    <w:p w14:paraId="71000000">
      <w:pPr>
        <w:widowControl w:val="0"/>
        <w:tabs>
          <w:tab w:leader="none" w:pos="170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1.3.1.4. Консультирование по электронной почте.</w:t>
      </w:r>
    </w:p>
    <w:p w14:paraId="72000000">
      <w:pPr>
        <w:widowControl w:val="0"/>
        <w:tabs>
          <w:tab w:leader="none" w:pos="170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По электронной почте информация по процедуре предоставления муниципальной услуги  направляется в адрес заявителя в течение 5 рабочих дней со дня регистрации запроса в КУИ Администрации Белокалитвинского района.</w:t>
      </w:r>
    </w:p>
    <w:p w14:paraId="73000000">
      <w:pPr>
        <w:tabs>
          <w:tab w:leader="none" w:pos="4536" w:val="center"/>
          <w:tab w:leader="none" w:pos="9072" w:val="right"/>
        </w:tabs>
        <w:ind w:firstLine="567"/>
        <w:jc w:val="both"/>
        <w:rPr>
          <w:sz w:val="28"/>
        </w:rPr>
      </w:pPr>
      <w:r>
        <w:rPr>
          <w:sz w:val="28"/>
        </w:rPr>
        <w:t>1.3.1.5. На информационных стендах в местах предоставления муниципальной услуги размещается следующая информация:</w:t>
      </w:r>
    </w:p>
    <w:p w14:paraId="74000000">
      <w:pPr>
        <w:ind w:firstLine="567"/>
        <w:jc w:val="both"/>
        <w:rPr>
          <w:sz w:val="28"/>
        </w:rPr>
      </w:pPr>
      <w:r>
        <w:rPr>
          <w:sz w:val="28"/>
        </w:rPr>
        <w:t>перечень муниципальных услуг, предоставление которых организовано в МФЦ;</w:t>
      </w:r>
    </w:p>
    <w:p w14:paraId="75000000">
      <w:pPr>
        <w:ind w:firstLine="567"/>
        <w:jc w:val="both"/>
        <w:rPr>
          <w:sz w:val="28"/>
        </w:rPr>
      </w:pPr>
      <w:r>
        <w:rPr>
          <w:sz w:val="28"/>
        </w:rPr>
        <w:t>сроки предоставления муниципальных услуг;</w:t>
      </w:r>
    </w:p>
    <w:p w14:paraId="76000000">
      <w:pPr>
        <w:ind w:firstLine="567"/>
        <w:jc w:val="both"/>
        <w:rPr>
          <w:sz w:val="28"/>
        </w:rPr>
      </w:pPr>
      <w:r>
        <w:rPr>
          <w:sz w:val="28"/>
        </w:rPr>
        <w:t>порядок обжалования действий (бездействия), а также решений органов, предоставляющих муниципальные услуги;</w:t>
      </w:r>
    </w:p>
    <w:p w14:paraId="77000000">
      <w:pPr>
        <w:ind w:firstLine="567"/>
        <w:jc w:val="both"/>
        <w:rPr>
          <w:sz w:val="28"/>
        </w:rPr>
      </w:pPr>
      <w:r>
        <w:rPr>
          <w:sz w:val="28"/>
        </w:rPr>
        <w:t>информация о предусмотренной законодательством Российской Федерации ответственности должностных лиц органов, предоставляющих муниципальные услуги, за нарушение порядка предоставления муниципальных услуг;</w:t>
      </w:r>
    </w:p>
    <w:p w14:paraId="78000000">
      <w:pPr>
        <w:ind w:firstLine="567"/>
        <w:jc w:val="both"/>
        <w:rPr>
          <w:sz w:val="28"/>
        </w:rPr>
      </w:pPr>
      <w:r>
        <w:rPr>
          <w:sz w:val="28"/>
        </w:rPr>
        <w:t>режим работы и адреса МФЦ и иных привлекаемых организаций, находящихся на территории субъекта Российской Федерации.</w:t>
      </w:r>
    </w:p>
    <w:p w14:paraId="79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1.3.1.6. На официальном сайте, на портале сети  МФЦ, а также на ЕПГУ размещается единый перечень информации:</w:t>
      </w:r>
    </w:p>
    <w:p w14:paraId="7A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круг заявителей;</w:t>
      </w:r>
    </w:p>
    <w:p w14:paraId="7B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для предоставления муниципальной услуги, а также перечень документов, которые заявитель вправе предоставить по собственной инициативе;</w:t>
      </w:r>
    </w:p>
    <w:p w14:paraId="7C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результаты предоставления муниципальной услуги, порядок выдачи документа, порядок выдачи документа, являющегося результатом предоставления муниципальной услуги;</w:t>
      </w:r>
    </w:p>
    <w:p w14:paraId="7D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срок предоставления муниципальной услуги;</w:t>
      </w:r>
    </w:p>
    <w:p w14:paraId="7E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порядок, размер и основания взимания государственной пошлины или иной платы, взимаемой за предоставление муниципальной услуги;</w:t>
      </w:r>
    </w:p>
    <w:p w14:paraId="7F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исчерпывающий перечень оснований для приостановления или отказа в предоставлении муниципальной услуги;</w:t>
      </w:r>
    </w:p>
    <w:p w14:paraId="80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81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формы заявлений (уведомлений, сообщений), используемые при предоставлении муниципальной услуги.</w:t>
      </w:r>
    </w:p>
    <w:p w14:paraId="82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1.3.1.7. </w:t>
      </w:r>
      <w:r>
        <w:rPr>
          <w:sz w:val="28"/>
        </w:rPr>
        <w:t>Консультирование</w:t>
      </w:r>
      <w:r>
        <w:rPr>
          <w:spacing w:val="31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связью.</w:t>
      </w:r>
    </w:p>
    <w:p w14:paraId="83000000">
      <w:pPr>
        <w:spacing w:line="228" w:lineRule="auto"/>
        <w:ind w:firstLine="567"/>
        <w:jc w:val="both"/>
        <w:rPr>
          <w:sz w:val="28"/>
        </w:rPr>
      </w:pPr>
      <w:r>
        <w:rPr>
          <w:color w:val="111111"/>
          <w:sz w:val="28"/>
        </w:rPr>
        <w:t xml:space="preserve">Почтовой </w:t>
      </w:r>
      <w:r>
        <w:rPr>
          <w:color w:val="151515"/>
          <w:sz w:val="28"/>
        </w:rPr>
        <w:t xml:space="preserve">связью </w:t>
      </w:r>
      <w:r>
        <w:rPr>
          <w:sz w:val="28"/>
        </w:rPr>
        <w:t xml:space="preserve">информация </w:t>
      </w:r>
      <w:r>
        <w:rPr>
          <w:color w:val="161616"/>
          <w:sz w:val="28"/>
        </w:rPr>
        <w:t xml:space="preserve">по </w:t>
      </w:r>
      <w:r>
        <w:rPr>
          <w:color w:val="181818"/>
          <w:sz w:val="28"/>
        </w:rPr>
        <w:t xml:space="preserve">процедуре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color w:val="0F0F0F"/>
          <w:sz w:val="28"/>
        </w:rPr>
        <w:t>муниципальной</w:t>
      </w:r>
      <w:r>
        <w:rPr>
          <w:color w:val="0F0F0F"/>
          <w:spacing w:val="40"/>
          <w:sz w:val="28"/>
        </w:rPr>
        <w:t xml:space="preserve"> </w:t>
      </w:r>
      <w:r>
        <w:rPr>
          <w:color w:val="0F0F0F"/>
          <w:sz w:val="28"/>
        </w:rPr>
        <w:t>услуги</w:t>
      </w:r>
      <w:r>
        <w:rPr>
          <w:color w:val="0F0F0F"/>
          <w:spacing w:val="80"/>
          <w:sz w:val="28"/>
        </w:rPr>
        <w:t xml:space="preserve"> </w:t>
      </w:r>
      <w:r>
        <w:rPr>
          <w:color w:val="0A0A0A"/>
          <w:sz w:val="28"/>
        </w:rPr>
        <w:t>направляется</w:t>
      </w:r>
      <w:r>
        <w:rPr>
          <w:color w:val="0A0A0A"/>
          <w:spacing w:val="40"/>
          <w:sz w:val="28"/>
        </w:rPr>
        <w:t xml:space="preserve"> </w:t>
      </w:r>
      <w:r>
        <w:rPr>
          <w:color w:val="0F0F0F"/>
          <w:sz w:val="28"/>
        </w:rPr>
        <w:t xml:space="preserve">в </w:t>
      </w:r>
      <w:r>
        <w:rPr>
          <w:color w:val="0C0C0C"/>
          <w:sz w:val="28"/>
        </w:rPr>
        <w:t>адрес</w:t>
      </w:r>
      <w:r>
        <w:rPr>
          <w:color w:val="0C0C0C"/>
          <w:spacing w:val="40"/>
          <w:sz w:val="28"/>
        </w:rPr>
        <w:t xml:space="preserve"> </w:t>
      </w:r>
      <w:r>
        <w:rPr>
          <w:color w:val="131313"/>
          <w:sz w:val="28"/>
        </w:rPr>
        <w:t>заявителя</w:t>
      </w:r>
      <w:r>
        <w:rPr>
          <w:color w:val="131313"/>
          <w:spacing w:val="40"/>
          <w:sz w:val="28"/>
        </w:rPr>
        <w:t xml:space="preserve"> </w:t>
      </w:r>
      <w:r>
        <w:rPr>
          <w:color w:val="131313"/>
          <w:sz w:val="28"/>
        </w:rPr>
        <w:t xml:space="preserve">в </w:t>
      </w:r>
      <w:r>
        <w:rPr>
          <w:color w:val="111111"/>
          <w:sz w:val="28"/>
        </w:rPr>
        <w:t>течение</w:t>
      </w:r>
      <w:r>
        <w:rPr>
          <w:color w:val="111111"/>
          <w:spacing w:val="40"/>
          <w:sz w:val="28"/>
        </w:rPr>
        <w:t xml:space="preserve"> </w:t>
      </w:r>
      <w:r>
        <w:rPr>
          <w:color w:val="1A1A1A"/>
          <w:sz w:val="28"/>
        </w:rPr>
        <w:t xml:space="preserve">10 </w:t>
      </w:r>
      <w:r>
        <w:rPr>
          <w:color w:val="161616"/>
          <w:sz w:val="28"/>
        </w:rPr>
        <w:t xml:space="preserve">рабочих </w:t>
      </w:r>
      <w:r>
        <w:rPr>
          <w:color w:val="131313"/>
          <w:sz w:val="28"/>
        </w:rPr>
        <w:t xml:space="preserve">дней </w:t>
      </w:r>
      <w:r>
        <w:rPr>
          <w:color w:val="1C1C1C"/>
          <w:sz w:val="28"/>
        </w:rPr>
        <w:t xml:space="preserve">со </w:t>
      </w:r>
      <w:r>
        <w:rPr>
          <w:color w:val="0F0F0F"/>
          <w:sz w:val="28"/>
        </w:rPr>
        <w:t xml:space="preserve">дня </w:t>
      </w:r>
      <w:r>
        <w:rPr>
          <w:color w:val="0C0C0C"/>
          <w:sz w:val="28"/>
        </w:rPr>
        <w:t xml:space="preserve">регистрации </w:t>
      </w:r>
      <w:r>
        <w:rPr>
          <w:color w:val="0F0F0F"/>
          <w:sz w:val="28"/>
        </w:rPr>
        <w:t xml:space="preserve">запроса </w:t>
      </w:r>
      <w:r>
        <w:rPr>
          <w:color w:val="111111"/>
          <w:sz w:val="28"/>
        </w:rPr>
        <w:t xml:space="preserve">в </w:t>
      </w:r>
      <w:r>
        <w:rPr>
          <w:color w:val="131313"/>
          <w:sz w:val="28"/>
        </w:rPr>
        <w:t xml:space="preserve">КУИ </w:t>
      </w:r>
      <w:r>
        <w:rPr>
          <w:color w:val="111111"/>
          <w:sz w:val="28"/>
        </w:rPr>
        <w:t xml:space="preserve">Администрации </w:t>
      </w:r>
      <w:r>
        <w:rPr>
          <w:color w:val="0E0E0E"/>
          <w:sz w:val="28"/>
        </w:rPr>
        <w:t xml:space="preserve">Белокалитвинского </w:t>
      </w:r>
      <w:r>
        <w:rPr>
          <w:color w:val="131313"/>
          <w:spacing w:val="-2"/>
          <w:sz w:val="28"/>
        </w:rPr>
        <w:t>района.</w:t>
      </w:r>
    </w:p>
    <w:p w14:paraId="84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  <w:u w:val="single"/>
        </w:rPr>
      </w:pPr>
      <w:r>
        <w:rPr>
          <w:sz w:val="28"/>
        </w:rPr>
        <w:t>Также информация по вопросам предоставления муниципальной услуги, сведения о ходе ее предоставления могут быть получены заявителем с использованием федеральной государственной информационной системы «Единый портал государственных и</w:t>
      </w:r>
      <w:r>
        <w:rPr>
          <w:sz w:val="28"/>
        </w:rPr>
        <w:t xml:space="preserve"> муниципальных услуг (функций)»</w:t>
      </w:r>
      <w:r>
        <w:rPr>
          <w:sz w:val="28"/>
        </w:rPr>
        <w:t xml:space="preserve">, размещенной в информационно-телекоммуникационной сети «Интернет» по адресу: </w:t>
      </w:r>
      <w:r>
        <w:rPr>
          <w:sz w:val="28"/>
          <w:u w:val="single"/>
        </w:rPr>
        <w:fldChar w:fldCharType="begin"/>
      </w:r>
      <w:r>
        <w:rPr>
          <w:sz w:val="28"/>
          <w:u w:val="single"/>
        </w:rPr>
        <w:instrText>HYPERLINK "http://www.gosuslugi.ru"</w:instrText>
      </w:r>
      <w:r>
        <w:rPr>
          <w:sz w:val="28"/>
          <w:u w:val="single"/>
        </w:rPr>
        <w:fldChar w:fldCharType="separate"/>
      </w:r>
      <w:r>
        <w:rPr>
          <w:sz w:val="28"/>
          <w:u w:val="single"/>
        </w:rPr>
        <w:t>www.gosuslugi.ru</w:t>
      </w:r>
      <w:r>
        <w:rPr>
          <w:sz w:val="28"/>
          <w:u w:val="single"/>
        </w:rPr>
        <w:fldChar w:fldCharType="end"/>
      </w:r>
      <w:r>
        <w:rPr>
          <w:sz w:val="28"/>
          <w:u w:val="single"/>
        </w:rPr>
        <w:t>.</w:t>
      </w:r>
    </w:p>
    <w:p w14:paraId="85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  <w:u w:val="single"/>
        </w:rPr>
      </w:pPr>
    </w:p>
    <w:p w14:paraId="86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Информация на ЕПГУ о порядке и сроках предоставления муниципальной услуги предоставляется заявителю бесплатно.</w:t>
      </w:r>
    </w:p>
    <w:p w14:paraId="87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Доступ к информации о сроках и порядке предоставления муниципальной услуги осуществляется без выполнения заявителем каких – 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регистрацию или авторизацию заявителя или предоставления им персональных данных.</w:t>
      </w:r>
    </w:p>
    <w:p w14:paraId="88000000">
      <w:pPr>
        <w:ind w:firstLine="567"/>
        <w:jc w:val="both"/>
        <w:rPr>
          <w:sz w:val="28"/>
        </w:rPr>
      </w:pPr>
      <w:r>
        <w:rPr>
          <w:sz w:val="28"/>
        </w:rPr>
        <w:t>1.3.2. 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14:paraId="89000000">
      <w:pPr>
        <w:ind w:firstLine="567"/>
        <w:jc w:val="both"/>
        <w:rPr>
          <w:sz w:val="28"/>
        </w:rPr>
      </w:pPr>
      <w:r>
        <w:rPr>
          <w:sz w:val="28"/>
        </w:rPr>
        <w:t>Справочная информация о месте нахождения и графике работы, справочных телефонах КУИ Администр</w:t>
      </w:r>
      <w:r>
        <w:rPr>
          <w:sz w:val="28"/>
        </w:rPr>
        <w:t>ации Белокалитвинского района, А</w:t>
      </w:r>
      <w:r>
        <w:rPr>
          <w:sz w:val="28"/>
        </w:rPr>
        <w:t xml:space="preserve">дминистрации Белокалитвинского района, МФЦ, а также адреса официальных сайтов,  электронной почты КУИ Администрации Белокалитвинского района, </w:t>
      </w:r>
      <w:r>
        <w:rPr>
          <w:sz w:val="28"/>
        </w:rPr>
        <w:t>А</w:t>
      </w:r>
      <w:r>
        <w:rPr>
          <w:sz w:val="28"/>
        </w:rPr>
        <w:t xml:space="preserve">дминистрации Белокалитвинского района, МФЦ </w:t>
      </w:r>
      <w:r>
        <w:rPr>
          <w:sz w:val="28"/>
        </w:rPr>
        <w:br/>
      </w:r>
      <w:r>
        <w:rPr>
          <w:sz w:val="28"/>
        </w:rPr>
        <w:t>в информационно-телекоммуникационной сети  «Интернет» размещается:</w:t>
      </w:r>
    </w:p>
    <w:p w14:paraId="8A000000">
      <w:pPr>
        <w:ind w:firstLine="567"/>
        <w:jc w:val="both"/>
        <w:rPr>
          <w:sz w:val="28"/>
        </w:rPr>
      </w:pPr>
      <w:r>
        <w:rPr>
          <w:sz w:val="28"/>
        </w:rPr>
        <w:t xml:space="preserve">на официальном сайте Администрации Белокалитвинского района: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"http://kalitva-land.ru/"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http://kalitva-land.ru</w:t>
      </w:r>
      <w:r>
        <w:rPr>
          <w:rStyle w:val="Style_3_ch"/>
          <w:color w:val="000000"/>
          <w:sz w:val="28"/>
        </w:rPr>
        <w:fldChar w:fldCharType="end"/>
      </w:r>
      <w:r>
        <w:rPr>
          <w:sz w:val="28"/>
        </w:rPr>
        <w:t xml:space="preserve"> – администрация - отраслевые отделы - комитет по управлению имуществом</w:t>
      </w:r>
      <w:r>
        <w:rPr>
          <w:sz w:val="28"/>
        </w:rPr>
        <w:t xml:space="preserve"> -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правочная информация о предоставлении муниципальных услуг</w:t>
      </w:r>
      <w:r>
        <w:rPr>
          <w:sz w:val="28"/>
        </w:rPr>
        <w:t>;</w:t>
      </w:r>
    </w:p>
    <w:p w14:paraId="8B000000">
      <w:pPr>
        <w:ind w:firstLine="567"/>
        <w:jc w:val="both"/>
        <w:rPr>
          <w:sz w:val="28"/>
        </w:rPr>
      </w:pPr>
      <w:r>
        <w:rPr>
          <w:sz w:val="28"/>
        </w:rPr>
        <w:t xml:space="preserve">на интернет-портале </w:t>
      </w:r>
      <w:r>
        <w:rPr>
          <w:sz w:val="28"/>
        </w:rPr>
        <w:t xml:space="preserve">единой сети МФЦ Ростовской области (далее – Портал сети  МФЦ):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"http://www.mfc61.ru/"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http://www.mfc61.ru/</w:t>
      </w:r>
      <w:r>
        <w:rPr>
          <w:rStyle w:val="Style_3_ch"/>
          <w:color w:val="000000"/>
          <w:sz w:val="28"/>
        </w:rPr>
        <w:fldChar w:fldCharType="end"/>
      </w:r>
      <w:r>
        <w:rPr>
          <w:sz w:val="28"/>
        </w:rPr>
        <w:t>;</w:t>
      </w:r>
    </w:p>
    <w:p w14:paraId="8C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на официальном портале многофункционального центра: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"http://bk.mfc61.ru/"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http://bk.mfc61.ru/</w:t>
      </w:r>
      <w:r>
        <w:rPr>
          <w:rStyle w:val="Style_3_ch"/>
          <w:color w:val="000000"/>
          <w:sz w:val="28"/>
        </w:rPr>
        <w:fldChar w:fldCharType="end"/>
      </w:r>
      <w:r>
        <w:rPr>
          <w:sz w:val="28"/>
        </w:rPr>
        <w:t>.</w:t>
      </w:r>
    </w:p>
    <w:p w14:paraId="8D000000">
      <w:pPr>
        <w:ind w:firstLine="567"/>
        <w:jc w:val="both"/>
        <w:rPr>
          <w:sz w:val="28"/>
        </w:rPr>
      </w:pPr>
      <w:r>
        <w:rPr>
          <w:sz w:val="28"/>
        </w:rPr>
        <w:t>на ЕПГУ;</w:t>
      </w:r>
    </w:p>
    <w:p w14:paraId="8E000000">
      <w:pPr>
        <w:widowControl w:val="0"/>
        <w:tabs>
          <w:tab w:leader="none" w:pos="360" w:val="left"/>
          <w:tab w:leader="none" w:pos="1080" w:val="left"/>
          <w:tab w:leader="none" w:pos="1418" w:val="left"/>
          <w:tab w:leader="none" w:pos="5400" w:val="left"/>
        </w:tabs>
        <w:ind w:firstLine="567"/>
        <w:jc w:val="both"/>
        <w:outlineLvl w:val="0"/>
        <w:rPr>
          <w:sz w:val="28"/>
        </w:rPr>
      </w:pPr>
      <w:r>
        <w:rPr>
          <w:sz w:val="28"/>
        </w:rPr>
        <w:t>на информационных стендах в местах предоставления муниципальной услуги.</w:t>
      </w:r>
    </w:p>
    <w:p w14:paraId="8F000000">
      <w:pPr>
        <w:widowControl w:val="0"/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14:paraId="90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1134" w:left="-567"/>
        <w:jc w:val="center"/>
        <w:outlineLvl w:val="0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Стандарт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</w:t>
      </w:r>
      <w:bookmarkEnd w:id="3"/>
    </w:p>
    <w:p w14:paraId="91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1134" w:left="-567"/>
        <w:jc w:val="both"/>
        <w:outlineLvl w:val="0"/>
        <w:rPr>
          <w:sz w:val="28"/>
        </w:rPr>
      </w:pPr>
    </w:p>
    <w:p w14:paraId="92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bookmarkStart w:id="4" w:name="sub_1021"/>
      <w:r>
        <w:rPr>
          <w:sz w:val="28"/>
        </w:rPr>
        <w:t xml:space="preserve">2.1. </w:t>
      </w:r>
      <w:r>
        <w:rPr>
          <w:sz w:val="28"/>
        </w:rPr>
        <w:t>Наименование муниципальной услуги.</w:t>
      </w:r>
    </w:p>
    <w:p w14:paraId="93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Полное наименование </w:t>
      </w:r>
      <w:r>
        <w:rPr>
          <w:sz w:val="28"/>
        </w:rPr>
        <w:t>муниципальн</w:t>
      </w:r>
      <w:r>
        <w:rPr>
          <w:sz w:val="28"/>
        </w:rPr>
        <w:t xml:space="preserve">ой </w:t>
      </w:r>
      <w:r>
        <w:rPr>
          <w:sz w:val="28"/>
        </w:rPr>
        <w:t>услуги: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</w:t>
      </w:r>
      <w:r>
        <w:rPr>
          <w:sz w:val="28"/>
        </w:rPr>
        <w:t>астков, находящихся в частной собственности</w:t>
      </w:r>
      <w:r>
        <w:rPr>
          <w:sz w:val="28"/>
        </w:rPr>
        <w:t>».</w:t>
      </w:r>
    </w:p>
    <w:p w14:paraId="94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bookmarkStart w:id="5" w:name="sub_1022"/>
      <w:bookmarkEnd w:id="4"/>
      <w:r>
        <w:rPr>
          <w:sz w:val="28"/>
        </w:rPr>
        <w:t xml:space="preserve">Краткое наименование </w:t>
      </w:r>
      <w:r>
        <w:rPr>
          <w:sz w:val="28"/>
        </w:rPr>
        <w:t>муниципальн</w:t>
      </w:r>
      <w:r>
        <w:rPr>
          <w:sz w:val="28"/>
        </w:rPr>
        <w:t xml:space="preserve">ой </w:t>
      </w:r>
      <w:r>
        <w:rPr>
          <w:sz w:val="28"/>
        </w:rPr>
        <w:t>услуги: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</w:t>
      </w:r>
      <w:r>
        <w:rPr>
          <w:sz w:val="28"/>
        </w:rPr>
        <w:t>астков, находящихся в частной собственности</w:t>
      </w:r>
      <w:r>
        <w:rPr>
          <w:sz w:val="28"/>
        </w:rPr>
        <w:t>».</w:t>
      </w:r>
    </w:p>
    <w:p w14:paraId="95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bookmarkStart w:id="6" w:name="sub_1023"/>
      <w:bookmarkEnd w:id="5"/>
      <w:r>
        <w:rPr>
          <w:sz w:val="28"/>
        </w:rPr>
        <w:t>2.2</w:t>
      </w:r>
      <w:r>
        <w:rPr>
          <w:spacing w:val="24"/>
          <w:sz w:val="28"/>
        </w:rPr>
        <w:t>.</w:t>
      </w:r>
      <w:r>
        <w:rPr>
          <w:sz w:val="28"/>
        </w:rPr>
        <w:t>Муниципальную услугу предоставляет: Комитет по управлению имуществом Администрации Белокалитвинского района.</w:t>
      </w:r>
    </w:p>
    <w:p w14:paraId="96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МФЦ участвует в предоставлении муниципальной услуги в части информирования и консультирования заявителей по вопросам ее предоставления, приема необходимых документов, формирования, направления межведомственных запросов и выдачи результатов.</w:t>
      </w:r>
    </w:p>
    <w:p w14:paraId="97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98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 целях получения информации и документов, необходимых для предоставления муниципальной услуги, осуществляется взаимодействие</w:t>
      </w:r>
      <w:r>
        <w:rPr>
          <w:sz w:val="28"/>
        </w:rPr>
        <w:t xml:space="preserve"> с Федеральной налоговой службой, </w:t>
      </w:r>
      <w:r>
        <w:rPr>
          <w:sz w:val="28"/>
        </w:rPr>
        <w:t>органом регистрации прав</w:t>
      </w:r>
      <w:r>
        <w:rPr>
          <w:sz w:val="28"/>
        </w:rPr>
        <w:t xml:space="preserve">, </w:t>
      </w:r>
      <w:r>
        <w:rPr>
          <w:sz w:val="28"/>
        </w:rPr>
        <w:t xml:space="preserve"> </w:t>
      </w:r>
      <w:r>
        <w:rPr>
          <w:sz w:val="28"/>
        </w:rPr>
        <w:t>отделом архитектуры Админис</w:t>
      </w:r>
      <w:r>
        <w:rPr>
          <w:sz w:val="28"/>
        </w:rPr>
        <w:t>трации Белокалитвинского района</w:t>
      </w:r>
      <w:r>
        <w:rPr>
          <w:sz w:val="28"/>
        </w:rPr>
        <w:t>, Администраци</w:t>
      </w:r>
      <w:r>
        <w:rPr>
          <w:sz w:val="28"/>
        </w:rPr>
        <w:t xml:space="preserve">ей </w:t>
      </w:r>
      <w:r>
        <w:rPr>
          <w:sz w:val="28"/>
        </w:rPr>
        <w:t>поселени</w:t>
      </w:r>
      <w:r>
        <w:rPr>
          <w:sz w:val="28"/>
        </w:rPr>
        <w:t>я, на территории которой находится земельный участ</w:t>
      </w:r>
      <w:r>
        <w:rPr>
          <w:sz w:val="28"/>
        </w:rPr>
        <w:t>ок</w:t>
      </w:r>
      <w:r>
        <w:rPr>
          <w:sz w:val="28"/>
        </w:rPr>
        <w:t xml:space="preserve">, </w:t>
      </w:r>
      <w:r>
        <w:rPr>
          <w:sz w:val="28"/>
        </w:rPr>
        <w:t>органом опеки и попечительства.</w:t>
      </w:r>
    </w:p>
    <w:p w14:paraId="99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Заявление на получение муниципальной услуги с комплектом документов принимаются:</w:t>
      </w:r>
    </w:p>
    <w:p w14:paraId="9A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1) при личной явке:</w:t>
      </w:r>
    </w:p>
    <w:p w14:paraId="9B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 КУИ Администрации Белокалитвинского района;</w:t>
      </w:r>
    </w:p>
    <w:p w14:paraId="9C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 МФЦ</w:t>
      </w:r>
      <w:r>
        <w:rPr>
          <w:sz w:val="28"/>
        </w:rPr>
        <w:t>;</w:t>
      </w:r>
    </w:p>
    <w:p w14:paraId="9D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2) без личной явки:</w:t>
      </w:r>
    </w:p>
    <w:p w14:paraId="9E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посредством почтовой связи;</w:t>
      </w:r>
    </w:p>
    <w:p w14:paraId="9F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 электронной форме через личный кабинет заявителя на ЕПГУ.</w:t>
      </w:r>
    </w:p>
    <w:p w14:paraId="A0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Заявитель может записаться на прием для подачи заявления о предоставлении услуги следующими способами:</w:t>
      </w:r>
    </w:p>
    <w:p w14:paraId="A1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1) посредством ЕПГУ</w:t>
      </w:r>
      <w:r>
        <w:rPr>
          <w:sz w:val="28"/>
        </w:rPr>
        <w:t>;</w:t>
      </w:r>
    </w:p>
    <w:p w14:paraId="A2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2) по телефону – в КУИ Администрации Белокалитвинского района;</w:t>
      </w:r>
    </w:p>
    <w:p w14:paraId="A3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3) в МФЦ.</w:t>
      </w:r>
    </w:p>
    <w:p w14:paraId="A4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Для записи заявитель выбирает любую </w:t>
      </w:r>
      <w:r>
        <w:rPr>
          <w:sz w:val="28"/>
        </w:rPr>
        <w:t>свободную для приема дату и время в пределах установленного в</w:t>
      </w:r>
      <w:r>
        <w:rPr>
          <w:sz w:val="28"/>
        </w:rPr>
        <w:t xml:space="preserve"> КУ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</w:rPr>
        <w:t>Белокалитвинского района</w:t>
      </w:r>
      <w:r>
        <w:rPr>
          <w:sz w:val="28"/>
        </w:rPr>
        <w:t xml:space="preserve"> </w:t>
      </w:r>
      <w:r>
        <w:rPr>
          <w:sz w:val="28"/>
        </w:rPr>
        <w:t>или МФЦ графика приема заявителей.</w:t>
      </w:r>
    </w:p>
    <w:p w14:paraId="A5000000">
      <w:pPr>
        <w:ind w:firstLine="567"/>
        <w:jc w:val="both"/>
        <w:rPr>
          <w:sz w:val="28"/>
        </w:rPr>
      </w:pPr>
      <w:r>
        <w:rPr>
          <w:sz w:val="28"/>
        </w:rPr>
        <w:t>В соответствии с требованиями </w:t>
      </w:r>
      <w:r>
        <w:rPr>
          <w:sz w:val="28"/>
          <w:u w:val="single"/>
        </w:rPr>
        <w:fldChar w:fldCharType="begin"/>
      </w:r>
      <w:r>
        <w:rPr>
          <w:sz w:val="28"/>
          <w:u w:val="single"/>
        </w:rPr>
        <w:instrText>HYPERLINK "consultantplus://offline/ref=CEBBCF2782D6720E8FF8C4DDC995A2983D0DA951022407688A7A9672BE346A87AE8788AEQES0G"</w:instrText>
      </w:r>
      <w:r>
        <w:rPr>
          <w:sz w:val="28"/>
          <w:u w:val="single"/>
        </w:rPr>
        <w:fldChar w:fldCharType="separate"/>
      </w:r>
      <w:r>
        <w:rPr>
          <w:sz w:val="28"/>
          <w:u w:val="single"/>
        </w:rPr>
        <w:t>пункта 3 час</w:t>
      </w:r>
      <w:bookmarkStart w:id="7" w:name="_Hlt524594196"/>
      <w:bookmarkStart w:id="8" w:name="_Hlt524594197"/>
      <w:r>
        <w:rPr>
          <w:sz w:val="28"/>
          <w:u w:val="single"/>
        </w:rPr>
        <w:t>т</w:t>
      </w:r>
      <w:bookmarkEnd w:id="7"/>
      <w:bookmarkEnd w:id="8"/>
      <w:r>
        <w:rPr>
          <w:sz w:val="28"/>
          <w:u w:val="single"/>
        </w:rPr>
        <w:t>и</w:t>
      </w:r>
      <w:bookmarkStart w:id="9" w:name="_Hlt524594204"/>
      <w:r>
        <w:rPr>
          <w:sz w:val="28"/>
          <w:u w:val="single"/>
        </w:rPr>
        <w:t xml:space="preserve"> </w:t>
      </w:r>
      <w:bookmarkEnd w:id="9"/>
      <w:r>
        <w:rPr>
          <w:sz w:val="28"/>
          <w:u w:val="single"/>
        </w:rPr>
        <w:t>1 статьи 7</w:t>
      </w:r>
      <w:r>
        <w:rPr>
          <w:sz w:val="28"/>
          <w:u w:val="single"/>
        </w:rPr>
        <w:fldChar w:fldCharType="end"/>
      </w:r>
      <w:r>
        <w:rPr>
          <w:sz w:val="28"/>
        </w:rPr>
        <w:t> Фед</w:t>
      </w:r>
      <w:r>
        <w:rPr>
          <w:sz w:val="28"/>
        </w:rPr>
        <w:t>ерального закона от 27.07.2010 №</w:t>
      </w:r>
      <w:r>
        <w:rPr>
          <w:sz w:val="28"/>
        </w:rPr>
        <w:t xml:space="preserve"> 210-ФЗ «</w:t>
      </w:r>
      <w:r>
        <w:rPr>
          <w:sz w:val="28"/>
        </w:rPr>
        <w:t>Об организации предоставления госуда</w:t>
      </w:r>
      <w:r>
        <w:rPr>
          <w:sz w:val="28"/>
        </w:rPr>
        <w:t>рственных и муниципальных услуг»</w:t>
      </w:r>
      <w:r>
        <w:rPr>
          <w:sz w:val="28"/>
        </w:rPr>
        <w:t xml:space="preserve"> 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</w:t>
      </w:r>
      <w:r>
        <w:rPr>
          <w:sz w:val="28"/>
        </w:rPr>
        <w:t>, 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 210-ФЗ «Об организации предоставления государственных и муниципальных услуг».</w:t>
      </w:r>
    </w:p>
    <w:p w14:paraId="A6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Результат</w:t>
      </w:r>
      <w:r>
        <w:rPr>
          <w:rFonts w:ascii="Times New Roman" w:hAnsi="Times New Roman"/>
          <w:sz w:val="28"/>
        </w:rPr>
        <w:t xml:space="preserve">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  <w:r>
        <w:rPr>
          <w:rFonts w:ascii="Times New Roman" w:hAnsi="Times New Roman"/>
          <w:sz w:val="28"/>
        </w:rPr>
        <w:t>.</w:t>
      </w:r>
    </w:p>
    <w:p w14:paraId="A7000000">
      <w:pPr>
        <w:widowControl w:val="0"/>
        <w:tabs>
          <w:tab w:leader="none" w:pos="709" w:val="left"/>
        </w:tabs>
        <w:ind w:firstLine="567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</w:rPr>
      </w:pPr>
      <w:r>
        <w:rPr>
          <w:rFonts w:ascii="Times New Roman" w:hAnsi="Times New Roman"/>
          <w:sz w:val="28"/>
        </w:rPr>
        <w:t xml:space="preserve">Результатом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</w:rPr>
        <w:t xml:space="preserve">предоставления муниципальной услуги является: </w:t>
      </w:r>
    </w:p>
    <w:p w14:paraId="A8000000">
      <w:pPr>
        <w:widowControl w:val="0"/>
        <w:tabs>
          <w:tab w:leader="none" w:pos="709" w:val="left"/>
        </w:tabs>
        <w:ind w:firstLine="567" w:lef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соглашения о перераспределении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земельных участков</w:t>
      </w:r>
      <w:r>
        <w:rPr>
          <w:rFonts w:ascii="Times New Roman" w:hAnsi="Times New Roman"/>
          <w:sz w:val="28"/>
        </w:rPr>
        <w:t>, подписанный должностны</w:t>
      </w:r>
      <w:r>
        <w:rPr>
          <w:rFonts w:ascii="Times New Roman" w:hAnsi="Times New Roman"/>
          <w:sz w:val="28"/>
        </w:rPr>
        <w:t>м лицом у</w:t>
      </w:r>
      <w:r>
        <w:rPr>
          <w:rFonts w:ascii="Times New Roman" w:hAnsi="Times New Roman"/>
          <w:sz w:val="28"/>
        </w:rPr>
        <w:t>полномоченного органа</w:t>
      </w:r>
      <w:r>
        <w:rPr>
          <w:rFonts w:ascii="Times New Roman" w:hAnsi="Times New Roman"/>
          <w:sz w:val="28"/>
        </w:rPr>
        <w:t>;</w:t>
      </w:r>
    </w:p>
    <w:p w14:paraId="A9000000">
      <w:pPr>
        <w:widowControl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</w:t>
      </w:r>
      <w:r>
        <w:rPr>
          <w:rFonts w:ascii="Times New Roman" w:hAnsi="Times New Roman"/>
          <w:sz w:val="28"/>
        </w:rPr>
        <w:t>ешение об отказе в заключении соглашения о перераспределении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земельных участков, при наличии оснований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указанном решении должны быть указаны все основания отказа.  </w:t>
      </w:r>
    </w:p>
    <w:p w14:paraId="AA000000">
      <w:pPr>
        <w:widowControl w:val="0"/>
        <w:tabs>
          <w:tab w:leader="none" w:pos="1502" w:val="left"/>
        </w:tabs>
        <w:ind w:firstLine="556" w:left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Промежуточным</w:t>
      </w:r>
      <w:r>
        <w:rPr>
          <w:rFonts w:ascii="Times New Roman" w:hAnsi="Times New Roman"/>
          <w:sz w:val="28"/>
        </w:rPr>
        <w:t xml:space="preserve"> результатом (подуслуга – образование земельного участка для</w:t>
      </w:r>
      <w:r>
        <w:rPr>
          <w:rFonts w:ascii="Times New Roman" w:hAnsi="Times New Roman"/>
          <w:sz w:val="28"/>
        </w:rPr>
        <w:t xml:space="preserve"> последующего перераспределения)</w:t>
      </w:r>
      <w:r>
        <w:rPr>
          <w:rFonts w:ascii="Times New Roman" w:hAnsi="Times New Roman"/>
          <w:sz w:val="28"/>
        </w:rPr>
        <w:t xml:space="preserve">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является:</w:t>
      </w:r>
    </w:p>
    <w:p w14:paraId="AB000000">
      <w:pPr>
        <w:widowControl w:val="0"/>
        <w:tabs>
          <w:tab w:leader="none" w:pos="709" w:val="left"/>
        </w:tabs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решение об утверждении схемы расположения земельного участка или земельных участков </w:t>
      </w:r>
      <w:r>
        <w:rPr>
          <w:rFonts w:ascii="Times New Roman" w:hAnsi="Times New Roman"/>
          <w:color w:val="000000"/>
          <w:sz w:val="28"/>
        </w:rPr>
        <w:t>на кадастровом плане территории;</w:t>
      </w:r>
    </w:p>
    <w:p w14:paraId="AC000000">
      <w:pPr>
        <w:widowControl w:val="0"/>
        <w:tabs>
          <w:tab w:leader="none" w:pos="709" w:val="left"/>
        </w:tabs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согласие   на  заключение    соглашения  о   перераспределении   земельных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участков в соответствии с утвержденным проектом межевания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территории</w:t>
      </w:r>
      <w:r>
        <w:rPr>
          <w:rFonts w:ascii="Times New Roman" w:hAnsi="Times New Roman"/>
          <w:color w:val="000000"/>
          <w:sz w:val="28"/>
        </w:rPr>
        <w:t>.</w:t>
      </w:r>
    </w:p>
    <w:p w14:paraId="AD000000">
      <w:pPr>
        <w:widowControl w:val="0"/>
        <w:tabs>
          <w:tab w:leader="none" w:pos="709" w:val="left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sz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AE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1) при личной явке:</w:t>
      </w:r>
    </w:p>
    <w:p w14:paraId="AF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 КУИ Администрации Белокалитвинского района (уполномоченный орган);</w:t>
      </w:r>
    </w:p>
    <w:p w14:paraId="B0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 МФЦ.</w:t>
      </w:r>
    </w:p>
    <w:p w14:paraId="B1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2) без личной явки:</w:t>
      </w:r>
    </w:p>
    <w:p w14:paraId="B2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почтовым отправлением;</w:t>
      </w:r>
    </w:p>
    <w:p w14:paraId="B3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 электронной форме через личный кабинет заявителя на ЕПГУ.</w:t>
      </w:r>
    </w:p>
    <w:p w14:paraId="B4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B5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 w:left="0"/>
        <w:jc w:val="left"/>
        <w:rPr>
          <w:sz w:val="28"/>
        </w:rPr>
      </w:pPr>
      <w:r>
        <w:rPr>
          <w:sz w:val="28"/>
        </w:rPr>
        <w:t>1) документа на бумажном носителе;</w:t>
      </w:r>
    </w:p>
    <w:p w14:paraId="B6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 w:left="0"/>
        <w:jc w:val="both"/>
        <w:rPr>
          <w:sz w:val="28"/>
        </w:rPr>
      </w:pPr>
      <w:r>
        <w:rPr>
          <w:sz w:val="28"/>
        </w:rPr>
        <w:t>2) электронного документа, подписанного уполномоченным должностным лицом КУИ Администрации Белокалитвин</w:t>
      </w:r>
      <w:r>
        <w:rPr>
          <w:sz w:val="28"/>
        </w:rPr>
        <w:t>с</w:t>
      </w:r>
      <w:r>
        <w:rPr>
          <w:sz w:val="28"/>
        </w:rPr>
        <w:t>кого района с использованием усиленной кв</w:t>
      </w:r>
      <w:r>
        <w:rPr>
          <w:sz w:val="28"/>
        </w:rPr>
        <w:t>а</w:t>
      </w:r>
      <w:r>
        <w:rPr>
          <w:sz w:val="28"/>
        </w:rPr>
        <w:t>лифицированной электронной подписи;</w:t>
      </w:r>
    </w:p>
    <w:p w14:paraId="B7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 w:left="0"/>
        <w:jc w:val="both"/>
        <w:rPr>
          <w:sz w:val="28"/>
        </w:rPr>
      </w:pPr>
      <w:r>
        <w:rPr>
          <w:sz w:val="28"/>
        </w:rPr>
        <w:t>3) документа на бумажном носителе, подтверждающего содержание электронного документа, направленного КУИ Администрации Белокалитвинского ра</w:t>
      </w:r>
      <w:r>
        <w:rPr>
          <w:sz w:val="28"/>
        </w:rPr>
        <w:t>й</w:t>
      </w:r>
      <w:r>
        <w:rPr>
          <w:sz w:val="28"/>
        </w:rPr>
        <w:t>она, в МФЦ;</w:t>
      </w:r>
    </w:p>
    <w:p w14:paraId="B800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 w:left="0"/>
        <w:jc w:val="both"/>
        <w:rPr>
          <w:sz w:val="28"/>
        </w:rPr>
      </w:pPr>
      <w:r>
        <w:rPr>
          <w:sz w:val="28"/>
        </w:rPr>
        <w:t>4) информации из государственных информационных систем в случаях, предусмотренных законодательством Российской Федерации.</w:t>
      </w:r>
    </w:p>
    <w:p w14:paraId="B9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bookmarkStart w:id="10" w:name="sub_1025"/>
      <w:bookmarkEnd w:id="6"/>
      <w:r>
        <w:rPr>
          <w:sz w:val="28"/>
        </w:rPr>
        <w:t xml:space="preserve">2.4.  Срок предоставления услуги. </w:t>
      </w:r>
    </w:p>
    <w:p w14:paraId="BA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b w:val="1"/>
          <w:color w:val="000000"/>
          <w:sz w:val="28"/>
        </w:rPr>
      </w:pPr>
      <w:r>
        <w:rPr>
          <w:sz w:val="28"/>
        </w:rPr>
        <w:t>2.4.1. С</w:t>
      </w:r>
      <w:r>
        <w:rPr>
          <w:sz w:val="28"/>
        </w:rPr>
        <w:t>рок представления услуги составляет</w:t>
      </w:r>
      <w:r>
        <w:rPr>
          <w:b w:val="1"/>
          <w:sz w:val="28"/>
        </w:rPr>
        <w:t xml:space="preserve"> 40 календарных дней </w:t>
      </w:r>
      <w:r>
        <w:rPr>
          <w:b w:val="0"/>
          <w:sz w:val="28"/>
        </w:rPr>
        <w:t>с даты поступления заявления об оказании услуги.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случае необходимости согласования схемы расположения земельного участка,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в соо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>тветствии со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instrText>HYPERLINK "https://myclub.garant.ru/#/document/12124625/entry/35"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t>статьей 3.5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 xml:space="preserve">Федерального закона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от 25 октября 2001 года № 137-ФЗ «О введении в действие Земельного кодекса Российской Федерации»,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срок предоставления услуги может быть продлен не более чем на </w:t>
      </w:r>
      <w:r>
        <w:rPr>
          <w:b w:val="1"/>
          <w:color w:val="000000"/>
          <w:sz w:val="28"/>
        </w:rPr>
        <w:t>15</w:t>
      </w:r>
      <w:r>
        <w:rPr>
          <w:b w:val="1"/>
          <w:color w:val="000000"/>
          <w:sz w:val="28"/>
        </w:rPr>
        <w:t xml:space="preserve"> календарных дней</w:t>
      </w:r>
      <w:r>
        <w:rPr>
          <w:b w:val="1"/>
          <w:color w:val="000000"/>
          <w:sz w:val="28"/>
        </w:rPr>
        <w:t>.</w:t>
      </w:r>
    </w:p>
    <w:p w14:paraId="BB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2.4.2. У</w:t>
      </w:r>
      <w:r>
        <w:rPr>
          <w:color w:val="000000"/>
          <w:sz w:val="28"/>
        </w:rPr>
        <w:t xml:space="preserve">казанные в пункте </w:t>
      </w:r>
      <w:r>
        <w:rPr>
          <w:color w:val="000000"/>
          <w:sz w:val="28"/>
        </w:rPr>
        <w:t xml:space="preserve">2.4.1. </w:t>
      </w:r>
      <w:r>
        <w:rPr>
          <w:color w:val="000000"/>
          <w:sz w:val="28"/>
        </w:rPr>
        <w:t>настоящего Регламента сроки, не входит срок, в течение которого заявитель обеспечивает проведение кадастровых работ в целях государственного кадастрового учета образуемых земельных участков.</w:t>
      </w:r>
    </w:p>
    <w:p w14:paraId="BC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b w:val="0"/>
          <w:sz w:val="28"/>
        </w:rPr>
      </w:pPr>
      <w:r>
        <w:rPr>
          <w:color w:val="000000"/>
          <w:sz w:val="28"/>
        </w:rPr>
        <w:t>2.4.3 В срок не более чем 20-ть календарных дней со дня поступления заявления о перераспределении земельных участков у</w:t>
      </w:r>
      <w:r>
        <w:rPr>
          <w:color w:val="000000"/>
          <w:sz w:val="28"/>
        </w:rPr>
        <w:t>полномоченный орган,</w:t>
      </w:r>
      <w:r>
        <w:rPr>
          <w:color w:val="000000"/>
          <w:sz w:val="28"/>
        </w:rPr>
        <w:t xml:space="preserve"> по результатам рассмотрения, совершает одно из следующих действий</w:t>
      </w:r>
      <w:r>
        <w:rPr>
          <w:color w:val="000000"/>
          <w:sz w:val="28"/>
        </w:rPr>
        <w:t>:</w:t>
      </w:r>
    </w:p>
    <w:p w14:paraId="BD000000">
      <w:pPr>
        <w:spacing w:after="0" w:before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14:paraId="BE000000">
      <w:pPr>
        <w:spacing w:after="0" w:before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BF000000">
      <w:pPr>
        <w:spacing w:after="0" w:before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принимает решение об отказе в заключении соглашения о перераспределении земельных участков.</w:t>
      </w:r>
    </w:p>
    <w:p w14:paraId="C0000000">
      <w:pPr>
        <w:spacing w:after="0" w:before="0"/>
        <w:ind w:firstLine="567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 необходимости согласования схемы расположения земельного участка,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в соо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>тветствии со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instrText>HYPERLINK "https://myclub.garant.ru/#/document/12124625/entry/35"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t>статьей 3.5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 xml:space="preserve">Федерального закона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от 25 октября 2001 года № 137-ФЗ «О введении в действие Земельного кодекса Российской Федерации»,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срок предоставления услуги составляет </w:t>
      </w:r>
      <w:r>
        <w:rPr>
          <w:b w:val="1"/>
          <w:color w:val="000000"/>
          <w:sz w:val="28"/>
        </w:rPr>
        <w:t>35 календарных дней</w:t>
      </w:r>
      <w:r>
        <w:rPr>
          <w:b w:val="1"/>
          <w:color w:val="000000"/>
          <w:sz w:val="28"/>
        </w:rPr>
        <w:t>.</w:t>
      </w:r>
    </w:p>
    <w:p w14:paraId="C1000000">
      <w:pPr>
        <w:spacing w:after="0" w:before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2.4.4. В срок не более чем 20 календарных дней со дня поступления в КУИ Администрации Белокалитвинского района сведений о земельном участке или земельных участках, образуемых в результате перераспределения, КУИ</w:t>
      </w:r>
      <w:r>
        <w:rPr>
          <w:color w:val="000000"/>
          <w:sz w:val="28"/>
        </w:rPr>
        <w:t xml:space="preserve"> направляет</w:t>
      </w:r>
      <w:r>
        <w:rPr>
          <w:rFonts w:ascii="Times New Roman" w:hAnsi="Times New Roman"/>
          <w:color w:val="000000"/>
          <w:sz w:val="28"/>
        </w:rPr>
        <w:t xml:space="preserve"> Заявителю подписанные экземпляры проекта соглашения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 перераспределении земельных участков</w:t>
      </w:r>
      <w:r>
        <w:rPr>
          <w:rFonts w:ascii="Times New Roman" w:hAnsi="Times New Roman"/>
          <w:color w:val="000000"/>
          <w:sz w:val="28"/>
        </w:rPr>
        <w:t xml:space="preserve"> для подписания.</w:t>
      </w:r>
    </w:p>
    <w:p w14:paraId="C2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Лицо,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</w:t>
      </w:r>
      <w:r>
        <w:rPr>
          <w:rFonts w:ascii="Times New Roman" w:hAnsi="Times New Roman"/>
          <w:color w:val="000000"/>
          <w:sz w:val="28"/>
        </w:rPr>
        <w:t>.</w:t>
      </w:r>
    </w:p>
    <w:p w14:paraId="C3000000">
      <w:pPr>
        <w:spacing w:after="0" w:before="0"/>
        <w:ind w:firstLine="567" w:left="0" w:right="3"/>
        <w:jc w:val="both"/>
        <w:rPr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Отсутствие в ЕГРН сведений о местоположении границ земельного участка, находящегося в муниципальной собственности или государственная собственность на который не разграничена и в отношении которого осуществляется перераспределение, не является основанием для отказа в заключении соглашения о перераспределении земельных участков. В этом случае заявитель обеспечивает выполнение кадастровых работ в целях государственного кадастрового учета земельного участка, право собственности на который приобретает заявитель, и обращается с заявлением о государственном кадастровом учете такого земельного участка.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Arial" w:hAnsi="Arial"/>
          <w:b w:val="0"/>
          <w:i w:val="0"/>
          <w:caps w:val="0"/>
          <w:color w:val="444444"/>
          <w:spacing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 После постановки на кадастровый учет заявитель представляет в КУИ Администрации Белокалитвинского района уведомление о постановке на кадастровый учет, согласно приложению № 3 к административному регламенту. К уведомлению о постановке на кадастровый учет может быть приложена выписка из ЕГРН о земельном участке или земель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ных участк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ах.</w:t>
      </w:r>
      <w:r>
        <w:rPr>
          <w:rFonts w:ascii="Times New Roman" w:hAnsi="Times New Roman"/>
          <w:color w:val="000000"/>
          <w:sz w:val="28"/>
          <w:shd w:fill="FFD821" w:val="clear"/>
        </w:rPr>
        <w:br/>
      </w:r>
      <w:r>
        <w:rPr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     2.4.5.  В срок не позднее 10 календарных дней со дня поступления заявления и документов, необходимых для предоставления услуги, уполномоченный орган возвращает заявление и документы, при наличии оснований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. При этом должны быть указаны все причины возврата заявления о перераспределении земельных участков.</w:t>
      </w:r>
    </w:p>
    <w:p w14:paraId="C4000000">
      <w:pPr>
        <w:ind w:firstLine="567"/>
        <w:jc w:val="both"/>
        <w:rPr>
          <w:sz w:val="28"/>
        </w:rPr>
      </w:pPr>
      <w:bookmarkStart w:id="11" w:name="sub_121028"/>
      <w:bookmarkStart w:id="12" w:name="sub_1028"/>
      <w:bookmarkEnd w:id="10"/>
      <w:r>
        <w:rPr>
          <w:sz w:val="28"/>
        </w:rPr>
        <w:t>2.5.  Нормативные правовые акты, регулирующие предоставление муниципальной услуги.</w:t>
      </w:r>
    </w:p>
    <w:p w14:paraId="C5000000">
      <w:pPr>
        <w:ind w:firstLine="567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 муниципальной услуги</w:t>
      </w:r>
      <w:r>
        <w:rPr>
          <w:sz w:val="28"/>
        </w:rPr>
        <w:t>,</w:t>
      </w:r>
      <w:r>
        <w:rPr>
          <w:sz w:val="28"/>
        </w:rPr>
        <w:t xml:space="preserve"> размещается на официальном сайте Администрации Белокалитвинского района и ЕПГУ.</w:t>
      </w:r>
    </w:p>
    <w:p w14:paraId="C6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6</w:t>
      </w:r>
      <w:r>
        <w:rPr>
          <w:sz w:val="28"/>
        </w:rPr>
        <w:t xml:space="preserve">. </w:t>
      </w:r>
      <w:r>
        <w:rPr>
          <w:sz w:val="28"/>
        </w:rPr>
        <w:t xml:space="preserve">Исчерпывающий перечень документов, необходимых </w:t>
      </w:r>
      <w:r>
        <w:rPr>
          <w:sz w:val="28"/>
        </w:rPr>
        <w:t>для предо</w:t>
      </w:r>
      <w:r>
        <w:rPr>
          <w:sz w:val="28"/>
        </w:rPr>
        <w:t>с</w:t>
      </w:r>
      <w:r>
        <w:rPr>
          <w:sz w:val="28"/>
        </w:rPr>
        <w:t xml:space="preserve">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z w:val="28"/>
        </w:rPr>
        <w:t xml:space="preserve"> и услуг, которые являются необходимыми и обязательными для предоставления муниципальной услуги, п</w:t>
      </w:r>
      <w:r>
        <w:rPr>
          <w:sz w:val="28"/>
        </w:rPr>
        <w:t>одлежащих представлению заявителем</w:t>
      </w:r>
      <w:r>
        <w:rPr>
          <w:sz w:val="28"/>
        </w:rPr>
        <w:t>, способы их получения заявителями, в том числе в электронной форме, порядок их предоставления и способы подачи</w:t>
      </w:r>
      <w:r>
        <w:rPr>
          <w:sz w:val="28"/>
        </w:rPr>
        <w:t>.</w:t>
      </w:r>
    </w:p>
    <w:p w14:paraId="C7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Документы, представляемые заявителем:</w:t>
      </w:r>
    </w:p>
    <w:p w14:paraId="C8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 xml:space="preserve">аявление о предоставлении услуги </w:t>
      </w:r>
      <w:r>
        <w:rPr>
          <w:sz w:val="28"/>
        </w:rPr>
        <w:t>в соответствии с приложением № 1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(оригинал</w:t>
      </w:r>
      <w:r>
        <w:rPr>
          <w:sz w:val="28"/>
        </w:rPr>
        <w:t xml:space="preserve"> - 1 экз.</w:t>
      </w:r>
      <w:r>
        <w:rPr>
          <w:sz w:val="28"/>
        </w:rPr>
        <w:t>).</w:t>
      </w:r>
    </w:p>
    <w:p w14:paraId="C9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  <w:highlight w:val="white"/>
        </w:rPr>
        <w:t>В заявлении о перераспределении земельных участков указываются:</w:t>
      </w:r>
      <w:r>
        <w:rPr>
          <w:sz w:val="28"/>
        </w:rPr>
        <w:br/>
      </w:r>
      <w:r>
        <w:rPr>
          <w:sz w:val="28"/>
        </w:rPr>
        <w:t xml:space="preserve">      </w:t>
      </w:r>
      <w:r>
        <w:rPr>
          <w:sz w:val="28"/>
        </w:rPr>
        <w:t>-</w:t>
      </w:r>
      <w:r>
        <w:rPr>
          <w:sz w:val="28"/>
        </w:rPr>
        <w:t xml:space="preserve">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  <w:r>
        <w:rPr>
          <w:sz w:val="28"/>
        </w:rPr>
        <w:br/>
      </w:r>
      <w:r>
        <w:rPr>
          <w:sz w:val="28"/>
        </w:rPr>
        <w:t xml:space="preserve">        </w:t>
      </w:r>
      <w:r>
        <w:rPr>
          <w:sz w:val="28"/>
        </w:rPr>
        <w:t>-</w:t>
      </w:r>
      <w:r>
        <w:rPr>
          <w:sz w:val="28"/>
        </w:rPr>
        <w:t xml:space="preserve">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  <w:r>
        <w:rPr>
          <w:sz w:val="28"/>
        </w:rPr>
        <w:br/>
      </w:r>
      <w:r>
        <w:rPr>
          <w:sz w:val="28"/>
        </w:rPr>
        <w:t xml:space="preserve">         </w:t>
      </w:r>
      <w:r>
        <w:rPr>
          <w:sz w:val="28"/>
        </w:rPr>
        <w:t>-</w:t>
      </w:r>
      <w:r>
        <w:rPr>
          <w:sz w:val="28"/>
        </w:rPr>
        <w:t xml:space="preserve"> кадастровый номер земельного участка или кадастровые номера земельных участков, перераспределение которых планируется осуществить;</w:t>
      </w:r>
      <w:r>
        <w:rPr>
          <w:sz w:val="28"/>
        </w:rPr>
        <w:br/>
      </w:r>
      <w:r>
        <w:rPr>
          <w:sz w:val="28"/>
        </w:rPr>
        <w:t xml:space="preserve">  </w:t>
      </w: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реквизиты утвержденного проекта межевания территории, если перераспределение земельных участков планируется осуществить в соответствии с </w:t>
      </w:r>
      <w:r>
        <w:rPr>
          <w:sz w:val="28"/>
        </w:rPr>
        <w:t>данным проектом;</w:t>
      </w:r>
    </w:p>
    <w:p w14:paraId="CA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почтовый адрес и (или) адрес электронной почты для связи с заявителем.</w:t>
      </w:r>
    </w:p>
    <w:p w14:paraId="CB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2)  Документы</w:t>
      </w:r>
      <w:r>
        <w:rPr>
          <w:sz w:val="28"/>
        </w:rPr>
        <w:t xml:space="preserve"> необходимые для предоставления муниципальной услуги </w:t>
      </w:r>
      <w:r>
        <w:rPr>
          <w:sz w:val="28"/>
        </w:rPr>
        <w:t xml:space="preserve"> согласно</w:t>
      </w:r>
      <w:r>
        <w:rPr>
          <w:sz w:val="28"/>
        </w:rPr>
        <w:t xml:space="preserve">  приложению №2 к настоящему регламенту. </w:t>
      </w:r>
    </w:p>
    <w:p w14:paraId="CC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rFonts w:ascii="Arial" w:hAnsi="Arial"/>
          <w:b w:val="0"/>
          <w:i w:val="0"/>
          <w:caps w:val="0"/>
          <w:color w:val="000000"/>
          <w:spacing w:val="0"/>
          <w:sz w:val="24"/>
          <w:shd w:fill="FFD821" w:val="clear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После п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остановки на кадастровый учет заявитель представляет в КУИ Администрации Белокалитвинского района уведомление о постановке на кадастровый учет, согласно приложению № 3 к административному регламенту. К уведомлению о постановке на кадастровый учет может быть приложена выписка из ЕГРН о земельном участке или земельных участках.</w:t>
      </w:r>
      <w:r>
        <w:rPr>
          <w:color w:val="000000"/>
          <w:shd w:fill="FFD821" w:val="clear"/>
        </w:rPr>
        <w:br/>
      </w:r>
      <w:r>
        <w:rPr>
          <w:sz w:val="28"/>
        </w:rPr>
        <w:t xml:space="preserve">       Требования к заявлению и пакету документов:</w:t>
      </w:r>
    </w:p>
    <w:p w14:paraId="CD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- в заявлении и документах не должно быть подчисток, приписок, заче</w:t>
      </w:r>
      <w:r>
        <w:rPr>
          <w:sz w:val="28"/>
        </w:rPr>
        <w:t>р</w:t>
      </w:r>
      <w:r>
        <w:rPr>
          <w:sz w:val="28"/>
        </w:rPr>
        <w:t>кнутых слов и иных не оговоренных в них исправлений;</w:t>
      </w:r>
    </w:p>
    <w:p w14:paraId="CE000000">
      <w:pPr>
        <w:numPr>
          <w:numId w:val="2"/>
        </w:numPr>
        <w:tabs>
          <w:tab w:leader="none" w:pos="142" w:val="left"/>
          <w:tab w:leader="none" w:pos="284" w:val="left"/>
        </w:tabs>
        <w:spacing w:line="228" w:lineRule="auto"/>
        <w:ind w:firstLine="0" w:left="567"/>
        <w:jc w:val="both"/>
        <w:rPr>
          <w:sz w:val="28"/>
        </w:rPr>
      </w:pPr>
      <w:r>
        <w:rPr>
          <w:sz w:val="28"/>
        </w:rPr>
        <w:t>заявление не может быть заполнено карандашом.</w:t>
      </w:r>
    </w:p>
    <w:p w14:paraId="CF000000">
      <w:pPr>
        <w:numPr>
          <w:numId w:val="3"/>
        </w:numPr>
        <w:tabs>
          <w:tab w:leader="none" w:pos="142" w:val="left"/>
          <w:tab w:leader="none" w:pos="284" w:val="left"/>
        </w:tabs>
        <w:spacing w:line="228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документы, предоставляемые заявителем, должны соответствовать требованиям к форме, формату и содержанию, предусмотренным действующим законодательством Российской Федерации. </w:t>
      </w:r>
      <w:r>
        <w:rPr>
          <w:sz w:val="28"/>
        </w:rPr>
        <w:t xml:space="preserve"> </w:t>
      </w:r>
    </w:p>
    <w:p w14:paraId="D0000000">
      <w:pPr>
        <w:numPr>
          <w:ilvl w:val="0"/>
          <w:numId w:val="3"/>
        </w:numPr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>электронные документы должны соответствовать требованиям, предусмотренным пунктами 2.19.3-2.19.9 настоящего регламента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>.</w:t>
      </w:r>
    </w:p>
    <w:p w14:paraId="D1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 В случае если подача документов происходит посредством ЕПГУ</w:t>
      </w:r>
      <w:r>
        <w:rPr>
          <w:sz w:val="28"/>
        </w:rPr>
        <w:t xml:space="preserve"> допо</w:t>
      </w:r>
      <w:r>
        <w:rPr>
          <w:sz w:val="28"/>
        </w:rPr>
        <w:t>л</w:t>
      </w:r>
      <w:r>
        <w:rPr>
          <w:sz w:val="28"/>
        </w:rPr>
        <w:t>нительная подача таких документов в какой – либо иной форме не требуется.</w:t>
      </w:r>
    </w:p>
    <w:p w14:paraId="D2000000">
      <w:pPr>
        <w:widowControl w:val="0"/>
        <w:ind w:firstLine="567"/>
        <w:jc w:val="both"/>
        <w:rPr>
          <w:sz w:val="28"/>
        </w:rPr>
      </w:pPr>
      <w:bookmarkStart w:id="13" w:name="sub_1124"/>
      <w:bookmarkEnd w:id="13"/>
      <w:r>
        <w:rPr>
          <w:sz w:val="28"/>
        </w:rPr>
        <w:tab/>
      </w:r>
      <w:r>
        <w:rPr>
          <w:sz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 муниципальной услуги, и которые заявитель вправе представить, а  также способы их получения заявителями, в том числе в электронной форме, порядок их предоставления.</w:t>
      </w:r>
    </w:p>
    <w:p w14:paraId="D3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Специалист МФЦ</w:t>
      </w:r>
      <w:r>
        <w:rPr>
          <w:sz w:val="28"/>
        </w:rPr>
        <w:t xml:space="preserve"> </w:t>
      </w:r>
      <w:r>
        <w:rPr>
          <w:sz w:val="28"/>
        </w:rPr>
        <w:t xml:space="preserve">или КУИ </w:t>
      </w:r>
      <w:r>
        <w:rPr>
          <w:sz w:val="28"/>
        </w:rPr>
        <w:t xml:space="preserve">Администрации Белокалитвинского района в рамках </w:t>
      </w:r>
      <w:r>
        <w:rPr>
          <w:sz w:val="28"/>
        </w:rPr>
        <w:t xml:space="preserve">межведомственного информационного взаимодействия </w:t>
      </w:r>
      <w:r>
        <w:rPr>
          <w:sz w:val="28"/>
        </w:rPr>
        <w:t xml:space="preserve">для предоставления муниципальной услуги </w:t>
      </w:r>
      <w:r>
        <w:rPr>
          <w:sz w:val="28"/>
        </w:rPr>
        <w:t>запрашивает следующие документы</w:t>
      </w:r>
      <w:r>
        <w:rPr>
          <w:sz w:val="28"/>
        </w:rPr>
        <w:t>:</w:t>
      </w:r>
    </w:p>
    <w:p w14:paraId="D4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1) выписк</w:t>
      </w:r>
      <w:r>
        <w:rPr>
          <w:sz w:val="28"/>
        </w:rPr>
        <w:t>у</w:t>
      </w:r>
      <w:r>
        <w:rPr>
          <w:sz w:val="28"/>
        </w:rPr>
        <w:t xml:space="preserve"> из ЕГРН об объекте недвижимости (о земельных участках, перераспределение которых планируется осуществить)</w:t>
      </w:r>
      <w:r>
        <w:rPr>
          <w:sz w:val="28"/>
        </w:rPr>
        <w:t xml:space="preserve"> в органе регистрации прав;</w:t>
      </w:r>
    </w:p>
    <w:p w14:paraId="D5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2) выписку</w:t>
      </w:r>
      <w:r>
        <w:rPr>
          <w:sz w:val="28"/>
        </w:rPr>
        <w:t xml:space="preserve"> из ЕГРН об объекте недвижимости (о здании и (или) сооружении, расположенном (ых) на перераспределяемых земельных участках)</w:t>
      </w:r>
      <w:r>
        <w:rPr>
          <w:sz w:val="28"/>
        </w:rPr>
        <w:t xml:space="preserve"> в органе регистрации прав;</w:t>
      </w:r>
    </w:p>
    <w:p w14:paraId="D6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3) выписк</w:t>
      </w:r>
      <w:r>
        <w:rPr>
          <w:sz w:val="28"/>
        </w:rPr>
        <w:t>у</w:t>
      </w:r>
      <w:r>
        <w:rPr>
          <w:sz w:val="28"/>
        </w:rPr>
        <w:t xml:space="preserve"> из Единого государственного реестра юридических лиц (далее-ЕГРЮЛ) о юридическом лице, являющемся заявителем</w:t>
      </w:r>
      <w:r>
        <w:rPr>
          <w:sz w:val="28"/>
        </w:rPr>
        <w:t xml:space="preserve"> в Федеральной налоговой службе;</w:t>
      </w:r>
    </w:p>
    <w:p w14:paraId="D7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4) выписк</w:t>
      </w:r>
      <w:r>
        <w:rPr>
          <w:sz w:val="28"/>
        </w:rPr>
        <w:t>у</w:t>
      </w:r>
      <w:r>
        <w:rPr>
          <w:sz w:val="28"/>
        </w:rPr>
        <w:t xml:space="preserve"> из Единого государственного реестра индивидуальных предпринимателей (далее-ЕГРИП)</w:t>
      </w:r>
      <w:r>
        <w:rPr>
          <w:sz w:val="28"/>
        </w:rPr>
        <w:t xml:space="preserve"> в Федеральной налоговой службе;</w:t>
      </w:r>
    </w:p>
    <w:p w14:paraId="D8000000">
      <w:pPr>
        <w:widowControl w:val="0"/>
        <w:ind w:firstLine="567"/>
        <w:jc w:val="both"/>
        <w:rPr>
          <w:sz w:val="28"/>
        </w:rPr>
      </w:pPr>
      <w:bookmarkStart w:id="14" w:name="sub_1132"/>
      <w:r>
        <w:rPr>
          <w:sz w:val="28"/>
        </w:rPr>
        <w:t>5) постановление Администрации сельского поселения об утверждении проекта межевания территории</w:t>
      </w:r>
      <w:r>
        <w:rPr>
          <w:sz w:val="28"/>
        </w:rPr>
        <w:t xml:space="preserve">, на территории которого планируется перераспределение земельных участков </w:t>
      </w:r>
      <w:r>
        <w:rPr>
          <w:sz w:val="28"/>
        </w:rPr>
        <w:t xml:space="preserve"> (если перераспределение земельных участков планируется осуществить в соответствии с данным проектом) (при наличии)</w:t>
      </w:r>
      <w:r>
        <w:rPr>
          <w:sz w:val="28"/>
        </w:rPr>
        <w:t xml:space="preserve"> в Администрации поселения,  на территории которой находится земельный участок</w:t>
      </w:r>
      <w:r>
        <w:rPr>
          <w:sz w:val="28"/>
        </w:rPr>
        <w:t>;</w:t>
      </w:r>
    </w:p>
    <w:p w14:paraId="D9000000">
      <w:pPr>
        <w:widowControl w:val="0"/>
        <w:ind w:firstLine="567"/>
        <w:jc w:val="both"/>
        <w:rPr>
          <w:sz w:val="28"/>
        </w:rPr>
      </w:pPr>
      <w:bookmarkStart w:id="15" w:name="sub_1133"/>
      <w:bookmarkEnd w:id="14"/>
      <w:r>
        <w:rPr>
          <w:sz w:val="28"/>
        </w:rPr>
        <w:t>6) постановление Администрации Белокалитвинского района об утверждении схемы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 (при наличии) в отделе архитектуры Админис</w:t>
      </w:r>
      <w:r>
        <w:rPr>
          <w:sz w:val="28"/>
        </w:rPr>
        <w:t>трации Белокалитвинского района.</w:t>
      </w:r>
    </w:p>
    <w:p w14:paraId="DA000000">
      <w:pPr>
        <w:widowControl w:val="0"/>
        <w:ind w:firstLine="567"/>
        <w:jc w:val="both"/>
        <w:rPr>
          <w:rFonts w:ascii="Times New Roman" w:hAnsi="Times New Roman"/>
          <w:sz w:val="28"/>
        </w:rPr>
      </w:pPr>
      <w:r>
        <w:rPr>
          <w:sz w:val="28"/>
        </w:rPr>
        <w:t>7)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сведения о государственной регистрации рождения в Федеральной налоговой службу </w:t>
      </w:r>
      <w:r>
        <w:rPr>
          <w:rFonts w:ascii="Times New Roman" w:hAnsi="Times New Roman"/>
          <w:sz w:val="28"/>
        </w:rPr>
        <w:t xml:space="preserve"> России  посредством ЕГР ЗАГС.</w:t>
      </w:r>
    </w:p>
    <w:p w14:paraId="DB000000">
      <w:pPr>
        <w:widowControl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с</w:t>
      </w:r>
      <w:r>
        <w:rPr>
          <w:rFonts w:ascii="Times New Roman" w:hAnsi="Times New Roman"/>
          <w:sz w:val="28"/>
        </w:rPr>
        <w:t xml:space="preserve">ведения об опекунах и попечителях в Пенсионном фонде России посредством </w:t>
      </w:r>
      <w:r>
        <w:rPr>
          <w:rFonts w:ascii="Times New Roman" w:hAnsi="Times New Roman"/>
          <w:sz w:val="28"/>
        </w:rPr>
        <w:t>ЕГИССО.</w:t>
      </w:r>
    </w:p>
    <w:p w14:paraId="DC000000">
      <w:pPr>
        <w:spacing w:line="228" w:lineRule="auto"/>
        <w:ind w:firstLine="567"/>
        <w:jc w:val="both"/>
        <w:rPr>
          <w:sz w:val="28"/>
        </w:rPr>
      </w:pPr>
      <w:bookmarkEnd w:id="15"/>
      <w:r>
        <w:rPr>
          <w:sz w:val="28"/>
        </w:rPr>
        <w:t>Заявитель вправе представить документы, указанные в п. 2.7, по собс</w:t>
      </w:r>
      <w:r>
        <w:rPr>
          <w:sz w:val="28"/>
        </w:rPr>
        <w:t>т</w:t>
      </w:r>
      <w:r>
        <w:rPr>
          <w:sz w:val="28"/>
        </w:rPr>
        <w:t>венной инициативе.</w:t>
      </w:r>
    </w:p>
    <w:p w14:paraId="DD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2.8. </w:t>
      </w:r>
      <w:r>
        <w:rPr>
          <w:sz w:val="28"/>
        </w:rPr>
        <w:t>У</w:t>
      </w:r>
      <w:r>
        <w:rPr>
          <w:sz w:val="28"/>
        </w:rPr>
        <w:t>казание на запрет требовать от з</w:t>
      </w:r>
      <w:r>
        <w:rPr>
          <w:sz w:val="28"/>
        </w:rPr>
        <w:t>аявителя.</w:t>
      </w:r>
    </w:p>
    <w:p w14:paraId="DE000000">
      <w:pPr>
        <w:spacing w:line="228" w:lineRule="auto"/>
        <w:ind w:firstLine="567"/>
        <w:jc w:val="both"/>
        <w:rPr>
          <w:sz w:val="32"/>
        </w:rPr>
      </w:pPr>
      <w:r>
        <w:rPr>
          <w:sz w:val="28"/>
        </w:rPr>
        <w:t>Для предоставления муниципальной услуги запрещается требовать от заяв</w:t>
      </w:r>
      <w:r>
        <w:rPr>
          <w:sz w:val="28"/>
        </w:rPr>
        <w:t>и</w:t>
      </w:r>
      <w:r>
        <w:rPr>
          <w:sz w:val="28"/>
        </w:rPr>
        <w:t>теля:</w:t>
      </w:r>
    </w:p>
    <w:p w14:paraId="DF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- предоставления документов и информации или осуществления дейс</w:t>
      </w:r>
      <w:r>
        <w:rPr>
          <w:sz w:val="28"/>
        </w:rPr>
        <w:t>т</w:t>
      </w:r>
      <w:r>
        <w:rPr>
          <w:sz w:val="28"/>
        </w:rPr>
        <w:t>вий, представление или осуществление которых не предусмотрено нормативными прав</w:t>
      </w:r>
      <w:r>
        <w:rPr>
          <w:sz w:val="28"/>
        </w:rPr>
        <w:t>о</w:t>
      </w:r>
      <w:r>
        <w:rPr>
          <w:sz w:val="28"/>
        </w:rPr>
        <w:t>выми актами, регулирующими отношения, возникающие в связи с предоставлением муниципальной услуги;</w:t>
      </w:r>
    </w:p>
    <w:p w14:paraId="E0000000">
      <w:pPr>
        <w:spacing w:line="228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представл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ения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"https://internet.garant.ru/#/multilink/12177515/paragraph/48973/number/1"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документов и информации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"https://internet.garant.ru/#/document/12177515/entry/706"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частью 6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 xml:space="preserve"> статьи 7 Федерального закона о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 xml:space="preserve">т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27 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перечень документов. Заявитель вправе представить указанные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документы и информацию по собственной инициативе;</w:t>
      </w:r>
    </w:p>
    <w:p w14:paraId="E1000000">
      <w:pPr>
        <w:spacing w:line="228" w:lineRule="auto"/>
        <w:ind w:firstLine="567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sz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"consultantplus://offline/ref=A79E0DDC8AB427DFCF4FF9B2784A78C2CBC32446ABFF867F7CEC441C93A95B18B02AA83E6AD1366A77C005F343F08C5741757FF291B7DB0CGFSCH"</w:instrText>
      </w:r>
      <w:r>
        <w:rPr>
          <w:sz w:val="28"/>
        </w:rPr>
        <w:fldChar w:fldCharType="separate"/>
      </w:r>
      <w:r>
        <w:rPr>
          <w:sz w:val="28"/>
        </w:rPr>
        <w:t>части 1 статьи 9</w:t>
      </w:r>
      <w:r>
        <w:rPr>
          <w:sz w:val="28"/>
        </w:rPr>
        <w:fldChar w:fldCharType="end"/>
      </w:r>
      <w:r>
        <w:rPr>
          <w:sz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14:paraId="E2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</w:t>
      </w:r>
      <w:r>
        <w:rPr>
          <w:sz w:val="28"/>
        </w:rPr>
        <w:t>«Об организации предоставления государственных и муниципальных услуг»</w:t>
      </w:r>
      <w:r>
        <w:rPr>
          <w:sz w:val="28"/>
        </w:rPr>
        <w:t>;</w:t>
      </w:r>
    </w:p>
    <w:p w14:paraId="E3000000">
      <w:pPr>
        <w:spacing w:line="228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предоставления на бумажном носителе документов и информации, электронные образы которых ранее были заверены в соответствии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с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"https://internet.garant.ru/#/document/12177515/entry/16172"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пунктом 7.2 части 1 статьи 16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sz w:val="28"/>
          <w:u w:val="none"/>
        </w:rPr>
        <w:t xml:space="preserve">Федерального закона от 27.07.2010 № 210-ФЗ </w:t>
      </w:r>
      <w:r>
        <w:rPr>
          <w:sz w:val="28"/>
          <w:u w:val="none"/>
        </w:rPr>
        <w:t>«Об</w:t>
      </w:r>
      <w:r>
        <w:rPr>
          <w:sz w:val="28"/>
        </w:rPr>
        <w:t xml:space="preserve"> организации предоставления государственных и муниципальных услуг»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в иных случаях, установленных федеральными законами.</w:t>
      </w:r>
    </w:p>
    <w:p w14:paraId="E4000000">
      <w:pPr>
        <w:spacing w:line="228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обращения за оказанием услуг, не включенных в перечни услуг, утвержденных Правительством Российской Федерации, правовыми актами субъектов Российской Федерации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нормативными правовыми актами представительного органа местного самоуправления,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а также предоставления документов, выдаваемых по результатам оказания государственных и муниципальных услуг услуг.</w:t>
      </w:r>
    </w:p>
    <w:p w14:paraId="E500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- при осуществлении записи на прием в электронном виде совершения иных действий, кроме прохождения идентификации и аутентификации в соо</w:t>
      </w:r>
      <w:r>
        <w:rPr>
          <w:sz w:val="28"/>
        </w:rPr>
        <w:t>т</w:t>
      </w:r>
      <w:r>
        <w:rPr>
          <w:sz w:val="28"/>
        </w:rPr>
        <w:t>ветствии с нормативными правовыми актами Российской Федерации, указания цели приема, а также предоставления сведений, необходимых для расчета дл</w:t>
      </w:r>
      <w:r>
        <w:rPr>
          <w:sz w:val="28"/>
        </w:rPr>
        <w:t>и</w:t>
      </w:r>
      <w:r>
        <w:rPr>
          <w:sz w:val="28"/>
        </w:rPr>
        <w:t>тельности временного интервала, который необходимо забронировать для пр</w:t>
      </w:r>
      <w:r>
        <w:rPr>
          <w:sz w:val="28"/>
        </w:rPr>
        <w:t>и</w:t>
      </w:r>
      <w:r>
        <w:rPr>
          <w:sz w:val="28"/>
        </w:rPr>
        <w:t>ема.</w:t>
      </w:r>
    </w:p>
    <w:p w14:paraId="E6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2.9. </w:t>
      </w:r>
      <w:r>
        <w:rPr>
          <w:sz w:val="28"/>
        </w:rPr>
        <w:t>Исчерпывающий перечень оснований для приостановления предоставления муниципальной услуги в случае, если возможность приостановления предоставления муниц</w:t>
      </w:r>
      <w:r>
        <w:rPr>
          <w:sz w:val="28"/>
        </w:rPr>
        <w:t>и</w:t>
      </w:r>
      <w:r>
        <w:rPr>
          <w:sz w:val="28"/>
        </w:rPr>
        <w:t>пальной услуги предусмотрена действующим законодательством.</w:t>
      </w:r>
    </w:p>
    <w:p w14:paraId="E7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Основания для приостановления предоставления муниципальной услуги не предусмотрены.</w:t>
      </w:r>
    </w:p>
    <w:p w14:paraId="E8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2.10. Исчерпывающий перечень оснований для отказа в приеме докуме</w:t>
      </w:r>
      <w:r>
        <w:rPr>
          <w:sz w:val="28"/>
        </w:rPr>
        <w:t>н</w:t>
      </w:r>
      <w:r>
        <w:rPr>
          <w:sz w:val="28"/>
        </w:rPr>
        <w:t>тов, необходимых для предоставления муниципальной услуги.</w:t>
      </w:r>
    </w:p>
    <w:p w14:paraId="E9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Основаниями для отказа в приёме документов являются:</w:t>
      </w:r>
    </w:p>
    <w:p w14:paraId="EA000000">
      <w:pPr>
        <w:widowControl w:val="0"/>
        <w:tabs>
          <w:tab w:leader="none" w:pos="1701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отказ обратившегося лица предъявить документ, удостоверяющий его личность;</w:t>
      </w:r>
    </w:p>
    <w:p w14:paraId="EB000000">
      <w:pPr>
        <w:widowControl w:val="0"/>
        <w:tabs>
          <w:tab w:leader="none" w:pos="1701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непредставление уполномоченным представителем заявителя документов, подтверждающих полномочия на осуществление действий от имени заявителя.</w:t>
      </w:r>
    </w:p>
    <w:p w14:paraId="EC000000">
      <w:pPr>
        <w:widowControl w:val="0"/>
        <w:tabs>
          <w:tab w:leader="none" w:pos="1701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sz w:val="28"/>
        </w:rPr>
        <w:t>Решение об отказе в приеме документов может быть обжаловано в суде в п</w:t>
      </w:r>
      <w:r>
        <w:rPr>
          <w:sz w:val="28"/>
        </w:rPr>
        <w:t>о</w:t>
      </w:r>
      <w:r>
        <w:rPr>
          <w:sz w:val="28"/>
        </w:rPr>
        <w:t>рядке, предусмотренном действующим законодательством.</w:t>
      </w:r>
    </w:p>
    <w:p w14:paraId="ED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КУ</w:t>
      </w:r>
      <w:r>
        <w:rPr>
          <w:sz w:val="28"/>
        </w:rPr>
        <w:t xml:space="preserve">И </w:t>
      </w:r>
      <w:r>
        <w:rPr>
          <w:sz w:val="28"/>
        </w:rPr>
        <w:t xml:space="preserve">Администрации </w:t>
      </w:r>
      <w:r>
        <w:rPr>
          <w:sz w:val="28"/>
        </w:rPr>
        <w:t>Белокалитвинского</w:t>
      </w:r>
      <w:r>
        <w:rPr>
          <w:sz w:val="28"/>
        </w:rPr>
        <w:t xml:space="preserve"> района</w:t>
      </w:r>
      <w:r>
        <w:rPr>
          <w:sz w:val="28"/>
        </w:rPr>
        <w:t xml:space="preserve"> не вправе отказать в приеме документов, необходимых для предоставления муниципальной услуги, в сл</w:t>
      </w:r>
      <w:r>
        <w:rPr>
          <w:sz w:val="28"/>
        </w:rPr>
        <w:t>у</w:t>
      </w:r>
      <w:r>
        <w:rPr>
          <w:sz w:val="28"/>
        </w:rPr>
        <w:t>чае, если указанные документы поданы в соответствии с информацией о сроках и поря</w:t>
      </w:r>
      <w:r>
        <w:rPr>
          <w:sz w:val="28"/>
        </w:rPr>
        <w:t>д</w:t>
      </w:r>
      <w:r>
        <w:rPr>
          <w:sz w:val="28"/>
        </w:rPr>
        <w:t>ке предоставления</w:t>
      </w:r>
      <w:r>
        <w:rPr>
          <w:sz w:val="28"/>
        </w:rPr>
        <w:t xml:space="preserve"> муниципальной</w:t>
      </w:r>
      <w:r>
        <w:rPr>
          <w:sz w:val="28"/>
        </w:rPr>
        <w:t xml:space="preserve"> услуги, опубликованной на ЕПГУ.</w:t>
      </w:r>
    </w:p>
    <w:p w14:paraId="EE00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2.11. Исчерпывающий перечень оснований для отказа в пред</w:t>
      </w:r>
      <w:r>
        <w:rPr>
          <w:sz w:val="28"/>
        </w:rPr>
        <w:t>оставлении муниципальной услуги.</w:t>
      </w:r>
    </w:p>
    <w:p w14:paraId="EF0000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В течение 10 дней со дня поступления заявления о перераспределении земельных участков </w:t>
      </w:r>
      <w:r>
        <w:rPr>
          <w:sz w:val="28"/>
        </w:rPr>
        <w:t>КУИ Администрации Белокалитвинского</w:t>
      </w:r>
      <w:r>
        <w:rPr>
          <w:sz w:val="28"/>
        </w:rPr>
        <w:t xml:space="preserve"> района</w:t>
      </w:r>
      <w:r>
        <w:rPr>
          <w:sz w:val="28"/>
        </w:rPr>
        <w:t xml:space="preserve"> возвращает заявление заявителю если:</w:t>
      </w:r>
    </w:p>
    <w:p w14:paraId="F00000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заявление не соответствует требованиям к оформлению заявления, указанным </w:t>
      </w:r>
      <w:r>
        <w:rPr>
          <w:sz w:val="28"/>
        </w:rPr>
        <w:t xml:space="preserve">в </w:t>
      </w:r>
      <w:r>
        <w:rPr>
          <w:sz w:val="28"/>
        </w:rPr>
        <w:t>пункт</w:t>
      </w:r>
      <w:r>
        <w:rPr>
          <w:sz w:val="28"/>
        </w:rPr>
        <w:t>е</w:t>
      </w:r>
      <w:r>
        <w:rPr>
          <w:sz w:val="28"/>
        </w:rPr>
        <w:t xml:space="preserve"> 2.6. </w:t>
      </w:r>
      <w:r>
        <w:rPr>
          <w:sz w:val="28"/>
        </w:rPr>
        <w:t>Административного регламента</w:t>
      </w:r>
      <w:r>
        <w:rPr>
          <w:sz w:val="28"/>
        </w:rPr>
        <w:t>;</w:t>
      </w:r>
    </w:p>
    <w:p w14:paraId="F10000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к заявлению не приложены документы, предоставляемые </w:t>
      </w:r>
      <w:r>
        <w:rPr>
          <w:sz w:val="28"/>
        </w:rPr>
        <w:t xml:space="preserve">в соответствии с </w:t>
      </w:r>
      <w:r>
        <w:rPr>
          <w:sz w:val="28"/>
        </w:rPr>
        <w:t xml:space="preserve">пунктом </w:t>
      </w:r>
      <w:r>
        <w:rPr>
          <w:sz w:val="28"/>
        </w:rPr>
        <w:t xml:space="preserve">2.6 </w:t>
      </w:r>
      <w:r>
        <w:rPr>
          <w:sz w:val="28"/>
        </w:rPr>
        <w:t>Административного р</w:t>
      </w:r>
      <w:r>
        <w:rPr>
          <w:sz w:val="28"/>
        </w:rPr>
        <w:t>егламента;</w:t>
      </w:r>
    </w:p>
    <w:p w14:paraId="F2000000">
      <w:pPr>
        <w:ind w:firstLine="567"/>
        <w:jc w:val="both"/>
        <w:rPr>
          <w:sz w:val="28"/>
        </w:rPr>
      </w:pPr>
      <w:r>
        <w:rPr>
          <w:sz w:val="28"/>
        </w:rPr>
        <w:t>- заявление подано в иной уполномоченный орган.</w:t>
      </w:r>
    </w:p>
    <w:p w14:paraId="F3000000">
      <w:pPr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При этом должны быть указаны все причины возврата заявления</w:t>
      </w:r>
      <w:r>
        <w:rPr>
          <w:rFonts w:ascii="Times New Roman" w:hAnsi="Times New Roman"/>
          <w:color w:val="000000"/>
          <w:sz w:val="28"/>
        </w:rPr>
        <w:t>.</w:t>
      </w:r>
    </w:p>
    <w:p w14:paraId="F4000000">
      <w:pPr>
        <w:ind w:firstLine="567"/>
        <w:jc w:val="both"/>
        <w:rPr>
          <w:sz w:val="28"/>
        </w:rPr>
      </w:pPr>
      <w:r>
        <w:rPr>
          <w:sz w:val="28"/>
        </w:rPr>
        <w:t>КУИ Администрации Белокалитвинского</w:t>
      </w:r>
      <w:r>
        <w:rPr>
          <w:sz w:val="28"/>
        </w:rPr>
        <w:t xml:space="preserve"> </w:t>
      </w:r>
      <w:r>
        <w:rPr>
          <w:sz w:val="28"/>
        </w:rPr>
        <w:t xml:space="preserve">района </w:t>
      </w:r>
      <w:r>
        <w:rPr>
          <w:sz w:val="28"/>
        </w:rPr>
        <w:t>принимает решение об отказе в заключении соглашения о перераспределении земельных участков при наличии хотя бы одного из следующих оснований:</w:t>
      </w:r>
    </w:p>
    <w:p w14:paraId="F5000000">
      <w:pPr>
        <w:widowControl w:val="0"/>
        <w:ind w:firstLine="567"/>
        <w:jc w:val="both"/>
        <w:rPr>
          <w:sz w:val="28"/>
        </w:rPr>
      </w:pPr>
      <w:bookmarkStart w:id="16" w:name="sub_1144"/>
      <w:r>
        <w:rPr>
          <w:sz w:val="28"/>
        </w:rPr>
        <w:t xml:space="preserve">1) заявление о перераспределении земельных участков подано в случаях, не предусмотренных </w:t>
      </w:r>
      <w:r>
        <w:rPr>
          <w:sz w:val="28"/>
        </w:rPr>
        <w:fldChar w:fldCharType="begin"/>
      </w:r>
      <w:r>
        <w:rPr>
          <w:sz w:val="28"/>
        </w:rPr>
        <w:instrText>HYPERLINK "http://demo.garant.ru/document/redirect/12124624/392714"</w:instrText>
      </w:r>
      <w:r>
        <w:rPr>
          <w:sz w:val="28"/>
        </w:rPr>
        <w:fldChar w:fldCharType="separate"/>
      </w:r>
      <w:r>
        <w:rPr>
          <w:sz w:val="28"/>
        </w:rPr>
        <w:t>подпунктом 4 пункта 1 статьи 39.27</w:t>
      </w:r>
      <w:r>
        <w:rPr>
          <w:sz w:val="28"/>
        </w:rPr>
        <w:fldChar w:fldCharType="end"/>
      </w:r>
      <w:r>
        <w:rPr>
          <w:sz w:val="28"/>
        </w:rPr>
        <w:t xml:space="preserve">, </w:t>
      </w:r>
      <w:r>
        <w:rPr>
          <w:sz w:val="28"/>
        </w:rPr>
        <w:fldChar w:fldCharType="begin"/>
      </w:r>
      <w:r>
        <w:rPr>
          <w:sz w:val="28"/>
        </w:rPr>
        <w:instrText>HYPERLINK "http://demo.garant.ru/document/redirect/12124624/39281"</w:instrText>
      </w:r>
      <w:r>
        <w:rPr>
          <w:sz w:val="28"/>
        </w:rPr>
        <w:fldChar w:fldCharType="separate"/>
      </w:r>
      <w:r>
        <w:rPr>
          <w:sz w:val="28"/>
        </w:rPr>
        <w:t>пунктом 1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"http://demo.garant.ru/document/redirect/12124624/39281"</w:instrText>
      </w:r>
      <w:r>
        <w:rPr>
          <w:sz w:val="28"/>
        </w:rPr>
        <w:fldChar w:fldCharType="separate"/>
      </w:r>
      <w:r>
        <w:rPr>
          <w:sz w:val="28"/>
        </w:rPr>
        <w:t>статьи 39.28</w:t>
      </w:r>
      <w:r>
        <w:rPr>
          <w:sz w:val="28"/>
        </w:rPr>
        <w:fldChar w:fldCharType="end"/>
      </w:r>
      <w:r>
        <w:rPr>
          <w:sz w:val="28"/>
        </w:rPr>
        <w:t xml:space="preserve"> Земельного кодекса Российской Федерации;</w:t>
      </w:r>
    </w:p>
    <w:p w14:paraId="F6000000">
      <w:pPr>
        <w:widowControl w:val="0"/>
        <w:ind w:firstLine="567"/>
        <w:jc w:val="both"/>
        <w:rPr>
          <w:sz w:val="28"/>
        </w:rPr>
      </w:pPr>
      <w:bookmarkStart w:id="17" w:name="sub_1145"/>
      <w:bookmarkEnd w:id="16"/>
      <w:r>
        <w:rPr>
          <w:sz w:val="28"/>
        </w:rPr>
        <w:t xml:space="preserve">2) не представлено в письменной форме согласие лиц, указанных в </w:t>
      </w:r>
      <w:r>
        <w:rPr>
          <w:sz w:val="28"/>
        </w:rPr>
        <w:fldChar w:fldCharType="begin"/>
      </w:r>
      <w:r>
        <w:rPr>
          <w:sz w:val="28"/>
        </w:rPr>
        <w:instrText>HYPERLINK "http://demo.garant.ru/document/redirect/12124624/111124"</w:instrText>
      </w:r>
      <w:r>
        <w:rPr>
          <w:sz w:val="28"/>
        </w:rPr>
        <w:fldChar w:fldCharType="separate"/>
      </w:r>
      <w:r>
        <w:rPr>
          <w:sz w:val="28"/>
        </w:rPr>
        <w:t>пункте 4 статьи 11.2</w:t>
      </w:r>
      <w:r>
        <w:rPr>
          <w:sz w:val="28"/>
        </w:rPr>
        <w:fldChar w:fldCharType="end"/>
      </w:r>
      <w:r>
        <w:rPr>
          <w:sz w:val="28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14:paraId="F7000000">
      <w:pPr>
        <w:widowControl w:val="0"/>
        <w:ind w:firstLine="567"/>
        <w:jc w:val="both"/>
        <w:rPr>
          <w:sz w:val="28"/>
        </w:rPr>
      </w:pPr>
      <w:bookmarkStart w:id="18" w:name="sub_1146"/>
      <w:bookmarkEnd w:id="17"/>
      <w:r>
        <w:rPr>
          <w:sz w:val="28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"http://demo.garant.ru/document/redirect/12124624/39363"</w:instrText>
      </w:r>
      <w:r>
        <w:rPr>
          <w:sz w:val="28"/>
        </w:rPr>
        <w:fldChar w:fldCharType="separate"/>
      </w:r>
      <w:r>
        <w:rPr>
          <w:sz w:val="28"/>
        </w:rPr>
        <w:t>пунктом 3 статьи 39.36</w:t>
      </w:r>
      <w:r>
        <w:rPr>
          <w:sz w:val="28"/>
        </w:rPr>
        <w:fldChar w:fldCharType="end"/>
      </w:r>
      <w:r>
        <w:rPr>
          <w:sz w:val="28"/>
        </w:rPr>
        <w:t xml:space="preserve"> Земельного кодекса Российской Федерации;</w:t>
      </w:r>
    </w:p>
    <w:p w14:paraId="F8000000">
      <w:pPr>
        <w:widowControl w:val="0"/>
        <w:ind w:firstLine="567"/>
        <w:jc w:val="both"/>
        <w:rPr>
          <w:sz w:val="28"/>
        </w:rPr>
      </w:pPr>
      <w:bookmarkStart w:id="19" w:name="sub_1147"/>
      <w:bookmarkEnd w:id="18"/>
      <w:r>
        <w:rPr>
          <w:sz w:val="28"/>
        </w:rP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</w:r>
      <w:r>
        <w:rPr>
          <w:sz w:val="28"/>
        </w:rPr>
        <w:fldChar w:fldCharType="begin"/>
      </w:r>
      <w:r>
        <w:rPr>
          <w:sz w:val="28"/>
        </w:rPr>
        <w:instrText>HYPERLINK "http://demo.garant.ru/document/redirect/12124624/2757"</w:instrText>
      </w:r>
      <w:r>
        <w:rPr>
          <w:sz w:val="28"/>
        </w:rPr>
        <w:fldChar w:fldCharType="separate"/>
      </w:r>
      <w:r>
        <w:rPr>
          <w:sz w:val="28"/>
        </w:rPr>
        <w:t>подпункте 7 пункта 5 статьи 27</w:t>
      </w:r>
      <w:r>
        <w:rPr>
          <w:sz w:val="28"/>
        </w:rPr>
        <w:fldChar w:fldCharType="end"/>
      </w:r>
      <w:r>
        <w:rPr>
          <w:sz w:val="28"/>
        </w:rPr>
        <w:t xml:space="preserve"> Земельного кодекса Российской Федерации;</w:t>
      </w:r>
    </w:p>
    <w:p w14:paraId="F9000000">
      <w:pPr>
        <w:widowControl w:val="0"/>
        <w:ind w:firstLine="567"/>
        <w:jc w:val="both"/>
        <w:rPr>
          <w:sz w:val="28"/>
        </w:rPr>
      </w:pPr>
      <w:bookmarkStart w:id="20" w:name="sub_1148"/>
      <w:bookmarkEnd w:id="19"/>
      <w:r>
        <w:rPr>
          <w:sz w:val="28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14:paraId="FA000000">
      <w:pPr>
        <w:widowControl w:val="0"/>
        <w:ind w:firstLine="567"/>
        <w:jc w:val="both"/>
        <w:rPr>
          <w:sz w:val="28"/>
        </w:rPr>
      </w:pPr>
      <w:bookmarkStart w:id="21" w:name="sub_1149"/>
      <w:bookmarkEnd w:id="20"/>
      <w:r>
        <w:rPr>
          <w:sz w:val="28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"http://demo.garant.ru/document/redirect/12124624/391119"</w:instrText>
      </w:r>
      <w:r>
        <w:rPr>
          <w:sz w:val="28"/>
        </w:rPr>
        <w:fldChar w:fldCharType="separate"/>
      </w:r>
      <w:r>
        <w:rPr>
          <w:sz w:val="28"/>
        </w:rPr>
        <w:t>пунктом 19 статьи 39.11</w:t>
      </w:r>
      <w:r>
        <w:rPr>
          <w:sz w:val="28"/>
        </w:rPr>
        <w:fldChar w:fldCharType="end"/>
      </w:r>
      <w:r>
        <w:rPr>
          <w:sz w:val="28"/>
        </w:rPr>
        <w:t xml:space="preserve">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14:paraId="FB000000">
      <w:pPr>
        <w:widowControl w:val="0"/>
        <w:ind w:firstLine="567"/>
        <w:jc w:val="both"/>
        <w:rPr>
          <w:sz w:val="28"/>
        </w:rPr>
      </w:pPr>
      <w:bookmarkStart w:id="22" w:name="sub_1150"/>
      <w:bookmarkEnd w:id="21"/>
      <w:r>
        <w:rPr>
          <w:sz w:val="28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14:paraId="FC000000">
      <w:pPr>
        <w:widowControl w:val="0"/>
        <w:ind w:firstLine="567"/>
        <w:jc w:val="both"/>
        <w:rPr>
          <w:sz w:val="28"/>
        </w:rPr>
      </w:pPr>
      <w:bookmarkStart w:id="23" w:name="sub_1151"/>
      <w:bookmarkEnd w:id="22"/>
      <w:r>
        <w:rPr>
          <w:sz w:val="28"/>
        </w:rPr>
        <w:t xml:space="preserve">8) </w:t>
      </w:r>
      <w:r>
        <w:rPr>
          <w:sz w:val="28"/>
        </w:rPr>
        <w:t xml:space="preserve"> </w:t>
      </w:r>
      <w:r>
        <w:rPr>
          <w:sz w:val="28"/>
        </w:rPr>
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FD000000">
      <w:pPr>
        <w:widowControl w:val="0"/>
        <w:ind w:firstLine="567"/>
        <w:jc w:val="both"/>
        <w:rPr>
          <w:sz w:val="28"/>
        </w:rPr>
      </w:pPr>
      <w:bookmarkStart w:id="24" w:name="sub_1152"/>
      <w:bookmarkEnd w:id="23"/>
      <w:r>
        <w:rPr>
          <w:sz w:val="28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r>
        <w:rPr>
          <w:sz w:val="28"/>
        </w:rPr>
        <w:fldChar w:fldCharType="begin"/>
      </w:r>
      <w:r>
        <w:rPr>
          <w:sz w:val="28"/>
        </w:rPr>
        <w:instrText>HYPERLINK "http://demo.garant.ru/document/redirect/12124624/11119"</w:instrText>
      </w:r>
      <w:r>
        <w:rPr>
          <w:sz w:val="28"/>
        </w:rPr>
        <w:fldChar w:fldCharType="separate"/>
      </w:r>
      <w:r>
        <w:rPr>
          <w:sz w:val="28"/>
        </w:rPr>
        <w:t>статьей 11.9</w:t>
      </w:r>
      <w:r>
        <w:rPr>
          <w:sz w:val="28"/>
        </w:rPr>
        <w:fldChar w:fldCharType="end"/>
      </w:r>
      <w:r>
        <w:rPr>
          <w:sz w:val="28"/>
        </w:rPr>
        <w:t xml:space="preserve"> Земельного кодекса Российской Федерации, за исключением случаев перераспределения земельных участков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"http://demo.garant.ru/document/redirect/12124624/392811"</w:instrText>
      </w:r>
      <w:r>
        <w:rPr>
          <w:sz w:val="28"/>
        </w:rPr>
        <w:fldChar w:fldCharType="separate"/>
      </w:r>
      <w:r>
        <w:rPr>
          <w:sz w:val="28"/>
        </w:rPr>
        <w:t>подпунктами 1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"http://demo.garant.ru/document/redirect/12124624/392814"</w:instrText>
      </w:r>
      <w:r>
        <w:rPr>
          <w:sz w:val="28"/>
        </w:rPr>
        <w:fldChar w:fldCharType="separate"/>
      </w:r>
      <w:r>
        <w:rPr>
          <w:sz w:val="28"/>
        </w:rPr>
        <w:t>пункта 1 статьи 39.28</w:t>
      </w:r>
      <w:r>
        <w:rPr>
          <w:sz w:val="28"/>
        </w:rPr>
        <w:fldChar w:fldCharType="end"/>
      </w:r>
      <w:r>
        <w:rPr>
          <w:sz w:val="28"/>
        </w:rPr>
        <w:t xml:space="preserve"> Земельного кодекса Российской Федерации;</w:t>
      </w:r>
    </w:p>
    <w:p w14:paraId="FE000000">
      <w:pPr>
        <w:widowControl w:val="0"/>
        <w:ind w:firstLine="567"/>
        <w:jc w:val="both"/>
        <w:rPr>
          <w:sz w:val="28"/>
        </w:rPr>
      </w:pPr>
      <w:bookmarkStart w:id="25" w:name="sub_1153"/>
      <w:bookmarkEnd w:id="24"/>
      <w:r>
        <w:rPr>
          <w:sz w:val="28"/>
        </w:rPr>
        <w:t xml:space="preserve">10) границы земельного участка, находящегося в частной собственности, подлежат уточнению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"http://demo.garant.ru/document/redirect/71129192/0"</w:instrText>
      </w:r>
      <w:r>
        <w:rPr>
          <w:sz w:val="28"/>
        </w:rPr>
        <w:fldChar w:fldCharType="separate"/>
      </w:r>
      <w:r>
        <w:rPr>
          <w:sz w:val="28"/>
        </w:rPr>
        <w:t>Федеральным законом</w:t>
      </w:r>
      <w:r>
        <w:rPr>
          <w:sz w:val="28"/>
        </w:rPr>
        <w:fldChar w:fldCharType="end"/>
      </w:r>
      <w:r>
        <w:rPr>
          <w:sz w:val="28"/>
        </w:rPr>
        <w:t xml:space="preserve"> «</w:t>
      </w:r>
      <w:r>
        <w:rPr>
          <w:sz w:val="28"/>
        </w:rPr>
        <w:t>О государственной регистрации недвижимост</w:t>
      </w:r>
      <w:r>
        <w:rPr>
          <w:sz w:val="28"/>
        </w:rPr>
        <w:t>и»</w:t>
      </w:r>
      <w:r>
        <w:rPr>
          <w:sz w:val="28"/>
        </w:rPr>
        <w:t>;</w:t>
      </w:r>
    </w:p>
    <w:p w14:paraId="FF000000">
      <w:pPr>
        <w:widowControl w:val="0"/>
        <w:ind w:firstLine="567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11)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имеются основания для отказа в утверждении схемы расположения земельного участка, предусмотренные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"https://internet.garant.ru/#/document/12124624/entry/11111016"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пунктом 16 статьи 11.10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Земельного кодекса;</w:t>
      </w:r>
    </w:p>
    <w:p w14:paraId="00010000">
      <w:pPr>
        <w:widowControl w:val="0"/>
        <w:ind w:firstLine="567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12)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приложенная к заявлению о перераспределении земельных участков схема расположения земельного участка разработана с нарушением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"https://internet.garant.ru/#/document/12124624/entry/11119"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требований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01010000">
      <w:pPr>
        <w:widowControl w:val="0"/>
        <w:ind w:firstLine="567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13)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14:paraId="02010000">
      <w:pPr>
        <w:widowControl w:val="0"/>
        <w:ind w:firstLine="567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14)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"https://internet.garant.ru/#/document/12124624/entry/3928131"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подпунктом 3.1 пункта 1 статьи 39.28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Земельного кодекса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"https://internet.garant.ru/#/document/12127542/entry/0"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Федеральным законом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 xml:space="preserve"> от от 24.07.2002 № 101-ФЗ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Об обороте земель сельскохозяйственного назначения»;</w:t>
      </w:r>
    </w:p>
    <w:p w14:paraId="0301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15)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предусматривается перераспределение по основанию, предусмотренному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"https://internet.garant.ru/#/document/12124624/entry/3928131"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подпунктом 3.1 пункта 1 статьи 39.28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 Земельного кодекса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14:paraId="04010000">
      <w:pPr>
        <w:widowControl w:val="0"/>
        <w:ind w:firstLine="567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16)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предусматривается перераспределение по основанию, предусмотренному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"https://internet.garant.ru/#/document/12124624/entry/3928131"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подпунктом 3.1 пункта 1 статьи 39.28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 Земельного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Кодекса, земельного участка, находящегося в частной собственности, образованного в результате раздела или объединения из земельного участка, указанного 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"https://internet.garant.ru/#/document/12124624/entry/3929915"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подпункте 15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 xml:space="preserve"> пункта 9 статьи 39.29 Земельного кодекса.</w:t>
      </w:r>
    </w:p>
    <w:p w14:paraId="05010000">
      <w:pPr>
        <w:widowControl w:val="0"/>
        <w:ind w:firstLine="567"/>
        <w:jc w:val="both"/>
        <w:rPr>
          <w:sz w:val="28"/>
        </w:rPr>
      </w:pPr>
      <w:bookmarkStart w:id="26" w:name="sub_1154"/>
      <w:bookmarkEnd w:id="25"/>
      <w:r>
        <w:rPr>
          <w:sz w:val="28"/>
        </w:rPr>
        <w:t>17)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процентов;</w:t>
      </w:r>
    </w:p>
    <w:p w14:paraId="06010000">
      <w:pPr>
        <w:spacing w:line="228" w:lineRule="auto"/>
        <w:ind w:firstLine="567"/>
        <w:jc w:val="both"/>
        <w:rPr>
          <w:sz w:val="28"/>
        </w:rPr>
      </w:pPr>
      <w:bookmarkEnd w:id="26"/>
      <w:r>
        <w:rPr>
          <w:sz w:val="28"/>
        </w:rPr>
        <w:t>Отсутствие в Едином государственном реестре недвижимости сведений о местоположении гра</w:t>
      </w:r>
      <w:r>
        <w:rPr>
          <w:sz w:val="28"/>
        </w:rPr>
        <w:t>ни</w:t>
      </w:r>
      <w:r>
        <w:rPr>
          <w:sz w:val="28"/>
          <w:highlight w:val="white"/>
        </w:rPr>
        <w:t>ц земельного участка, который находится в государственной или муниципальной собственности и в отношении которого осуществляется перераспределение, не является основанием для отказа в заключении соглашения о перераспределении земельных участков. В этом случае заявитель обеспечивает выполнение кадастровых работ в целях государственного кадастрового учета земельного участка, право собственности на который приобретает заявитель, и обращается с заявлением о государственном кадастровом учете такого земельного участка. При этом земельный участок, находящийся в государственной или муниципальной собственности, сохраняется в измененных границах (измененный земельный участок).</w:t>
      </w:r>
    </w:p>
    <w:p w14:paraId="07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КУИ Администрации Белокалитвинского района не вправе отказать в </w:t>
      </w:r>
      <w:r>
        <w:rPr>
          <w:sz w:val="28"/>
        </w:rPr>
        <w:t xml:space="preserve">предоставлении муниципальной услуги в случае, если необходимые документы поданы в соответствии с информацией о сроках и порядке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услуги, опубликованной на Е</w:t>
      </w:r>
      <w:r>
        <w:rPr>
          <w:sz w:val="28"/>
        </w:rPr>
        <w:t>ПГУ</w:t>
      </w:r>
      <w:r>
        <w:rPr>
          <w:sz w:val="28"/>
        </w:rPr>
        <w:t>.</w:t>
      </w:r>
    </w:p>
    <w:p w14:paraId="08010000">
      <w:pPr>
        <w:spacing w:line="228" w:lineRule="auto"/>
        <w:ind w:firstLine="567"/>
        <w:jc w:val="both"/>
        <w:rPr>
          <w:sz w:val="28"/>
        </w:rPr>
      </w:pPr>
      <w:bookmarkEnd w:id="11"/>
      <w:bookmarkEnd w:id="12"/>
      <w:r>
        <w:rPr>
          <w:sz w:val="28"/>
        </w:rPr>
        <w:t>2.12.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</w:t>
      </w:r>
    </w:p>
    <w:p w14:paraId="09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нотариальное удостоверение доверенностей, согласий, нотариальное свидетельствование подлинности копий документов и выписок из них, подписей и верности перевода.</w:t>
      </w:r>
    </w:p>
    <w:p w14:paraId="0A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2.13.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0B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Муниципальная услуга предоставляется бесплатно.</w:t>
      </w:r>
    </w:p>
    <w:p w14:paraId="0C010000">
      <w:pPr>
        <w:widowControl w:val="0"/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2.14. 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методиках расчета размера такой платы.</w:t>
      </w:r>
    </w:p>
    <w:p w14:paraId="0D010000">
      <w:pPr>
        <w:widowControl w:val="0"/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Порядок, размер, основания взимания платы за предоставление услуги </w:t>
      </w:r>
      <w:r>
        <w:rPr>
          <w:sz w:val="28"/>
        </w:rPr>
        <w:br/>
      </w:r>
      <w:r>
        <w:rPr>
          <w:sz w:val="28"/>
        </w:rPr>
        <w:t>по нотариальному удостоверению доверенностей,</w:t>
      </w:r>
      <w:r>
        <w:rPr>
          <w:sz w:val="28"/>
        </w:rPr>
        <w:t xml:space="preserve"> согласий,</w:t>
      </w:r>
      <w:r>
        <w:rPr>
          <w:sz w:val="28"/>
        </w:rPr>
        <w:t xml:space="preserve"> свидетельствованию подлинности </w:t>
      </w:r>
      <w:r>
        <w:rPr>
          <w:sz w:val="28"/>
          <w:highlight w:val="white"/>
        </w:rPr>
        <w:t>копий документов</w:t>
      </w:r>
      <w:r>
        <w:rPr>
          <w:sz w:val="28"/>
        </w:rPr>
        <w:t xml:space="preserve"> и выписок из них</w:t>
      </w:r>
      <w:r>
        <w:rPr>
          <w:sz w:val="28"/>
          <w:highlight w:val="white"/>
        </w:rPr>
        <w:t>, подписей</w:t>
      </w:r>
      <w:r>
        <w:rPr>
          <w:sz w:val="28"/>
        </w:rPr>
        <w:t xml:space="preserve"> и верности перевода, являющейся необходимой и обязательной для предоставления муниципальной услуги, установлены законодательством Российской Федерации о нотариате, о налогах и сборах.</w:t>
      </w:r>
    </w:p>
    <w:p w14:paraId="0E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5</w:t>
      </w:r>
      <w:r>
        <w:rPr>
          <w:sz w:val="28"/>
        </w:rPr>
        <w:t xml:space="preserve">. Максимальный срок ожидания в очереди при подаче запроса о предоставлении </w:t>
      </w:r>
      <w:r>
        <w:rPr>
          <w:sz w:val="28"/>
        </w:rPr>
        <w:t>муниципальн</w:t>
      </w:r>
      <w:r>
        <w:rPr>
          <w:sz w:val="28"/>
        </w:rPr>
        <w:t>ой</w:t>
      </w:r>
      <w:r>
        <w:rPr>
          <w:sz w:val="28"/>
        </w:rPr>
        <w:t xml:space="preserve"> услуги</w:t>
      </w:r>
      <w:r>
        <w:rPr>
          <w:sz w:val="28"/>
        </w:rPr>
        <w:t xml:space="preserve">, услуги, предоставляемой организацией, участвующей в предоставлении муниципальной услуги, </w:t>
      </w:r>
      <w:r>
        <w:rPr>
          <w:sz w:val="28"/>
        </w:rPr>
        <w:t xml:space="preserve">и при получении результата предоставления </w:t>
      </w:r>
      <w:r>
        <w:rPr>
          <w:sz w:val="28"/>
        </w:rPr>
        <w:t>муниципальн</w:t>
      </w:r>
      <w:r>
        <w:rPr>
          <w:sz w:val="28"/>
        </w:rPr>
        <w:t>ой</w:t>
      </w:r>
      <w:r>
        <w:rPr>
          <w:sz w:val="28"/>
        </w:rPr>
        <w:t xml:space="preserve"> услуги составляет не более 15 минут.</w:t>
      </w:r>
    </w:p>
    <w:p w14:paraId="0F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  <w:shd w:fill="FFD821" w:val="clear"/>
        </w:rPr>
      </w:pPr>
      <w:r>
        <w:rPr>
          <w:color w:val="1A1A1A"/>
          <w:sz w:val="28"/>
        </w:rPr>
        <w:t xml:space="preserve">При </w:t>
      </w:r>
      <w:r>
        <w:rPr>
          <w:color w:val="0F0F0F"/>
          <w:sz w:val="28"/>
        </w:rPr>
        <w:t xml:space="preserve">обслуживании </w:t>
      </w:r>
      <w:r>
        <w:rPr>
          <w:color w:val="161616"/>
          <w:sz w:val="28"/>
        </w:rPr>
        <w:t xml:space="preserve">Героев </w:t>
      </w:r>
      <w:r>
        <w:rPr>
          <w:sz w:val="28"/>
        </w:rPr>
        <w:t xml:space="preserve">Социалистического </w:t>
      </w:r>
      <w:r>
        <w:rPr>
          <w:color w:val="151515"/>
          <w:sz w:val="28"/>
        </w:rPr>
        <w:t>Тру</w:t>
      </w:r>
      <w:r>
        <w:rPr>
          <w:color w:val="151515"/>
          <w:sz w:val="28"/>
        </w:rPr>
        <w:t xml:space="preserve">да; </w:t>
      </w:r>
      <w:r>
        <w:rPr>
          <w:color w:val="161616"/>
          <w:sz w:val="28"/>
        </w:rPr>
        <w:t xml:space="preserve">полных </w:t>
      </w:r>
      <w:r>
        <w:rPr>
          <w:sz w:val="28"/>
        </w:rPr>
        <w:t xml:space="preserve">кавалеров </w:t>
      </w:r>
      <w:r>
        <w:rPr>
          <w:color w:val="0C0C0C"/>
          <w:sz w:val="28"/>
        </w:rPr>
        <w:t xml:space="preserve">ордена </w:t>
      </w:r>
      <w:r>
        <w:rPr>
          <w:color w:val="131313"/>
          <w:sz w:val="28"/>
        </w:rPr>
        <w:t xml:space="preserve">Трудовой </w:t>
      </w:r>
      <w:r>
        <w:rPr>
          <w:sz w:val="28"/>
        </w:rPr>
        <w:t xml:space="preserve">Славы; инвалидов </w:t>
      </w:r>
      <w:r>
        <w:rPr>
          <w:color w:val="0E0E0E"/>
          <w:sz w:val="28"/>
        </w:rPr>
        <w:t xml:space="preserve">войны; </w:t>
      </w:r>
      <w:r>
        <w:rPr>
          <w:color w:val="0F0F0F"/>
          <w:sz w:val="28"/>
        </w:rPr>
        <w:t xml:space="preserve">ветеранов </w:t>
      </w:r>
      <w:r>
        <w:rPr>
          <w:color w:val="1D1D1D"/>
          <w:sz w:val="28"/>
        </w:rPr>
        <w:t xml:space="preserve">и </w:t>
      </w:r>
      <w:r>
        <w:rPr>
          <w:color w:val="0C0C0C"/>
          <w:sz w:val="28"/>
        </w:rPr>
        <w:t xml:space="preserve">участников </w:t>
      </w:r>
      <w:r>
        <w:rPr>
          <w:color w:val="0F0F0F"/>
          <w:sz w:val="28"/>
        </w:rPr>
        <w:t xml:space="preserve">Великой </w:t>
      </w:r>
      <w:r>
        <w:rPr>
          <w:color w:val="0E0E0E"/>
          <w:sz w:val="28"/>
        </w:rPr>
        <w:t xml:space="preserve">Отечественной </w:t>
      </w:r>
      <w:r>
        <w:rPr>
          <w:color w:val="181818"/>
          <w:sz w:val="28"/>
        </w:rPr>
        <w:t xml:space="preserve">войны; </w:t>
      </w:r>
      <w:r>
        <w:rPr>
          <w:color w:val="0C0C0C"/>
          <w:sz w:val="28"/>
        </w:rPr>
        <w:t xml:space="preserve">лиц, </w:t>
      </w:r>
      <w:r>
        <w:rPr>
          <w:color w:val="0A0A0A"/>
          <w:sz w:val="28"/>
        </w:rPr>
        <w:t xml:space="preserve">награжденных </w:t>
      </w:r>
      <w:r>
        <w:rPr>
          <w:color w:val="1A1A1A"/>
          <w:sz w:val="28"/>
        </w:rPr>
        <w:t xml:space="preserve">знаком </w:t>
      </w:r>
      <w:r>
        <w:rPr>
          <w:color w:val="0A0A0A"/>
          <w:sz w:val="28"/>
        </w:rPr>
        <w:t xml:space="preserve">«Жителю </w:t>
      </w:r>
      <w:r>
        <w:rPr>
          <w:sz w:val="28"/>
        </w:rPr>
        <w:t xml:space="preserve">блокадного Ленинграда»; </w:t>
      </w:r>
      <w:r>
        <w:rPr>
          <w:color w:val="0F0F0F"/>
          <w:sz w:val="28"/>
        </w:rPr>
        <w:t xml:space="preserve">Героев </w:t>
      </w:r>
      <w:r>
        <w:rPr>
          <w:color w:val="131313"/>
          <w:sz w:val="28"/>
        </w:rPr>
        <w:t xml:space="preserve">Советского Союза; </w:t>
      </w:r>
      <w:r>
        <w:rPr>
          <w:color w:val="181818"/>
          <w:sz w:val="28"/>
        </w:rPr>
        <w:t xml:space="preserve">Героев </w:t>
      </w:r>
      <w:r>
        <w:rPr>
          <w:color w:val="0C0C0C"/>
          <w:sz w:val="28"/>
        </w:rPr>
        <w:t xml:space="preserve">Российской </w:t>
      </w:r>
      <w:r>
        <w:rPr>
          <w:color w:val="131313"/>
          <w:sz w:val="28"/>
        </w:rPr>
        <w:t>Федерации;</w:t>
      </w:r>
      <w:r>
        <w:rPr>
          <w:color w:val="131313"/>
          <w:spacing w:val="40"/>
          <w:sz w:val="28"/>
        </w:rPr>
        <w:t xml:space="preserve"> </w:t>
      </w:r>
      <w:r>
        <w:rPr>
          <w:color w:val="161616"/>
          <w:sz w:val="28"/>
        </w:rPr>
        <w:t xml:space="preserve">полных </w:t>
      </w:r>
      <w:r>
        <w:rPr>
          <w:color w:val="131313"/>
          <w:sz w:val="28"/>
        </w:rPr>
        <w:t xml:space="preserve">кавалеров </w:t>
      </w:r>
      <w:r>
        <w:rPr>
          <w:color w:val="0A0A0A"/>
          <w:sz w:val="28"/>
        </w:rPr>
        <w:t xml:space="preserve">ордена </w:t>
      </w:r>
      <w:r>
        <w:rPr>
          <w:color w:val="111111"/>
          <w:sz w:val="28"/>
        </w:rPr>
        <w:t xml:space="preserve">Славы; </w:t>
      </w:r>
      <w:r>
        <w:rPr>
          <w:color w:val="151515"/>
          <w:sz w:val="28"/>
        </w:rPr>
        <w:t xml:space="preserve">участников </w:t>
      </w:r>
      <w:r>
        <w:rPr>
          <w:color w:val="1A1A1A"/>
          <w:sz w:val="28"/>
        </w:rPr>
        <w:t xml:space="preserve">боевых </w:t>
      </w:r>
      <w:r>
        <w:rPr>
          <w:color w:val="0E0E0E"/>
          <w:sz w:val="28"/>
        </w:rPr>
        <w:t xml:space="preserve">действий, </w:t>
      </w:r>
      <w:r>
        <w:rPr>
          <w:color w:val="161616"/>
          <w:sz w:val="28"/>
        </w:rPr>
        <w:t xml:space="preserve">в </w:t>
      </w:r>
      <w:r>
        <w:rPr>
          <w:color w:val="0E0E0E"/>
          <w:sz w:val="28"/>
        </w:rPr>
        <w:t xml:space="preserve">том </w:t>
      </w:r>
      <w:r>
        <w:rPr>
          <w:color w:val="0F0F0F"/>
          <w:sz w:val="28"/>
        </w:rPr>
        <w:t xml:space="preserve">числе участников </w:t>
      </w:r>
      <w:r>
        <w:rPr>
          <w:color w:val="0E0E0E"/>
          <w:sz w:val="28"/>
        </w:rPr>
        <w:t xml:space="preserve">CBO; </w:t>
      </w:r>
      <w:r>
        <w:rPr>
          <w:color w:val="131313"/>
          <w:sz w:val="28"/>
        </w:rPr>
        <w:t xml:space="preserve">инвалидов </w:t>
      </w:r>
      <w:r>
        <w:rPr>
          <w:color w:val="1C1C1C"/>
          <w:sz w:val="28"/>
        </w:rPr>
        <w:t xml:space="preserve">I </w:t>
      </w:r>
      <w:r>
        <w:rPr>
          <w:color w:val="131313"/>
          <w:sz w:val="28"/>
        </w:rPr>
        <w:t xml:space="preserve">и </w:t>
      </w:r>
      <w:r>
        <w:rPr>
          <w:color w:val="161616"/>
          <w:sz w:val="28"/>
        </w:rPr>
        <w:t xml:space="preserve">II </w:t>
      </w:r>
      <w:r>
        <w:rPr>
          <w:color w:val="111111"/>
          <w:sz w:val="28"/>
        </w:rPr>
        <w:t xml:space="preserve">групп </w:t>
      </w:r>
      <w:r>
        <w:rPr>
          <w:color w:val="1C1C1C"/>
          <w:sz w:val="28"/>
        </w:rPr>
        <w:t xml:space="preserve">с </w:t>
      </w:r>
      <w:r>
        <w:rPr>
          <w:color w:val="1A1A1A"/>
          <w:sz w:val="28"/>
        </w:rPr>
        <w:t xml:space="preserve">помощью </w:t>
      </w:r>
      <w:r>
        <w:rPr>
          <w:color w:val="161616"/>
          <w:sz w:val="28"/>
        </w:rPr>
        <w:t xml:space="preserve">электронной </w:t>
      </w:r>
      <w:r>
        <w:rPr>
          <w:color w:val="0A0A0A"/>
          <w:sz w:val="28"/>
        </w:rPr>
        <w:t xml:space="preserve">системы </w:t>
      </w:r>
      <w:r>
        <w:rPr>
          <w:color w:val="161616"/>
          <w:sz w:val="28"/>
        </w:rPr>
        <w:t xml:space="preserve">управления </w:t>
      </w:r>
      <w:r>
        <w:rPr>
          <w:color w:val="0C0C0C"/>
          <w:sz w:val="28"/>
        </w:rPr>
        <w:t xml:space="preserve">очередью </w:t>
      </w:r>
      <w:r>
        <w:rPr>
          <w:color w:val="0F0F0F"/>
          <w:sz w:val="28"/>
        </w:rPr>
        <w:t xml:space="preserve">используется </w:t>
      </w:r>
      <w:r>
        <w:rPr>
          <w:color w:val="151515"/>
          <w:sz w:val="28"/>
        </w:rPr>
        <w:t xml:space="preserve">принцип </w:t>
      </w:r>
      <w:r>
        <w:rPr>
          <w:color w:val="131313"/>
          <w:sz w:val="28"/>
        </w:rPr>
        <w:t xml:space="preserve">приоритетности </w:t>
      </w:r>
      <w:r>
        <w:rPr>
          <w:color w:val="232323"/>
          <w:sz w:val="28"/>
        </w:rPr>
        <w:t xml:space="preserve">по </w:t>
      </w:r>
      <w:r>
        <w:rPr>
          <w:color w:val="181818"/>
          <w:sz w:val="28"/>
        </w:rPr>
        <w:t xml:space="preserve">отношению </w:t>
      </w:r>
      <w:r>
        <w:rPr>
          <w:color w:val="1A1A1A"/>
          <w:sz w:val="28"/>
        </w:rPr>
        <w:t xml:space="preserve">к </w:t>
      </w:r>
      <w:r>
        <w:rPr>
          <w:color w:val="151515"/>
          <w:sz w:val="28"/>
        </w:rPr>
        <w:t xml:space="preserve">другим </w:t>
      </w:r>
      <w:r>
        <w:rPr>
          <w:color w:val="111111"/>
          <w:sz w:val="28"/>
        </w:rPr>
        <w:t xml:space="preserve">заявителям, заключающийся </w:t>
      </w:r>
      <w:r>
        <w:rPr>
          <w:color w:val="161616"/>
          <w:sz w:val="28"/>
        </w:rPr>
        <w:t xml:space="preserve">в </w:t>
      </w:r>
      <w:r>
        <w:rPr>
          <w:color w:val="0C0C0C"/>
          <w:sz w:val="28"/>
        </w:rPr>
        <w:t xml:space="preserve">возможности получить </w:t>
      </w:r>
      <w:r>
        <w:rPr>
          <w:sz w:val="28"/>
        </w:rPr>
        <w:t xml:space="preserve">консультацию, </w:t>
      </w:r>
      <w:r>
        <w:rPr>
          <w:color w:val="111111"/>
          <w:sz w:val="28"/>
        </w:rPr>
        <w:t xml:space="preserve">сдать документы </w:t>
      </w:r>
      <w:r>
        <w:rPr>
          <w:sz w:val="28"/>
        </w:rPr>
        <w:t xml:space="preserve">на </w:t>
      </w:r>
      <w:r>
        <w:rPr>
          <w:color w:val="0F0F0F"/>
          <w:sz w:val="28"/>
        </w:rPr>
        <w:t xml:space="preserve">получение </w:t>
      </w:r>
      <w:r>
        <w:rPr>
          <w:color w:val="0A0A0A"/>
          <w:sz w:val="28"/>
        </w:rPr>
        <w:t>мун</w:t>
      </w:r>
      <w:r>
        <w:rPr>
          <w:color w:val="000000"/>
          <w:sz w:val="28"/>
        </w:rPr>
        <w:t xml:space="preserve">иципальной </w:t>
      </w:r>
      <w:r>
        <w:rPr>
          <w:color w:val="000000"/>
          <w:sz w:val="28"/>
        </w:rPr>
        <w:t xml:space="preserve">услуги </w:t>
      </w:r>
      <w:r>
        <w:rPr>
          <w:color w:val="000000"/>
          <w:sz w:val="28"/>
        </w:rPr>
        <w:t xml:space="preserve">и </w:t>
      </w:r>
      <w:r>
        <w:rPr>
          <w:color w:val="000000"/>
          <w:sz w:val="28"/>
        </w:rPr>
        <w:t xml:space="preserve">получить </w:t>
      </w:r>
      <w:r>
        <w:rPr>
          <w:color w:val="000000"/>
          <w:sz w:val="28"/>
        </w:rPr>
        <w:t xml:space="preserve">результат </w:t>
      </w:r>
      <w:r>
        <w:rPr>
          <w:color w:val="000000"/>
          <w:sz w:val="28"/>
        </w:rPr>
        <w:t>муниципальной</w:t>
      </w:r>
      <w:r>
        <w:rPr>
          <w:color w:val="000000"/>
          <w:spacing w:val="20"/>
          <w:sz w:val="28"/>
        </w:rPr>
        <w:t xml:space="preserve"> </w:t>
      </w:r>
      <w:r>
        <w:rPr>
          <w:color w:val="000000"/>
          <w:sz w:val="28"/>
        </w:rPr>
        <w:t xml:space="preserve">услуги </w:t>
      </w:r>
      <w:r>
        <w:rPr>
          <w:color w:val="000000"/>
          <w:sz w:val="28"/>
        </w:rPr>
        <w:t>вне</w:t>
      </w:r>
      <w:r>
        <w:rPr>
          <w:color w:val="000000"/>
          <w:spacing w:val="-8"/>
          <w:sz w:val="28"/>
        </w:rPr>
        <w:t xml:space="preserve"> </w:t>
      </w:r>
      <w:r>
        <w:rPr>
          <w:color w:val="000000"/>
          <w:sz w:val="28"/>
        </w:rPr>
        <w:t xml:space="preserve">основной </w:t>
      </w:r>
      <w:r>
        <w:rPr>
          <w:color w:val="000000"/>
          <w:sz w:val="28"/>
        </w:rPr>
        <w:t>очереди.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При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этом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 xml:space="preserve">такие </w:t>
      </w:r>
      <w:r>
        <w:rPr>
          <w:color w:val="000000"/>
          <w:sz w:val="28"/>
        </w:rPr>
        <w:t xml:space="preserve">заявители </w:t>
      </w:r>
      <w:r>
        <w:rPr>
          <w:color w:val="000000"/>
          <w:sz w:val="28"/>
        </w:rPr>
        <w:t xml:space="preserve">вместе 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полученным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талоном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специалистам</w:t>
      </w:r>
      <w:r>
        <w:rPr>
          <w:color w:val="000000"/>
          <w:sz w:val="28"/>
        </w:rPr>
        <w:t xml:space="preserve"> МФЦ,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осуществляющим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прием,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выдачу </w:t>
      </w:r>
      <w:r>
        <w:rPr>
          <w:color w:val="000000"/>
          <w:spacing w:val="-2"/>
          <w:sz w:val="28"/>
        </w:rPr>
        <w:t>документов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и</w:t>
      </w:r>
      <w:r>
        <w:rPr>
          <w:color w:val="000000"/>
          <w:spacing w:val="-8"/>
          <w:sz w:val="28"/>
        </w:rPr>
        <w:t xml:space="preserve"> </w:t>
      </w:r>
      <w:r>
        <w:rPr>
          <w:color w:val="000000"/>
          <w:spacing w:val="-2"/>
          <w:sz w:val="28"/>
        </w:rPr>
        <w:t>консультирование,</w:t>
      </w:r>
      <w:r>
        <w:rPr>
          <w:color w:val="000000"/>
          <w:spacing w:val="-16"/>
          <w:sz w:val="28"/>
        </w:rPr>
        <w:t xml:space="preserve"> </w:t>
      </w:r>
      <w:r>
        <w:rPr>
          <w:color w:val="000000"/>
          <w:spacing w:val="-2"/>
          <w:sz w:val="28"/>
        </w:rPr>
        <w:t>предъявляют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документы,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подтверждающие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их </w:t>
      </w:r>
      <w:r>
        <w:rPr>
          <w:color w:val="000000"/>
          <w:sz w:val="28"/>
        </w:rPr>
        <w:t>принадлежность</w:t>
      </w:r>
      <w:r>
        <w:rPr>
          <w:color w:val="000000"/>
          <w:spacing w:val="-8"/>
          <w:sz w:val="28"/>
        </w:rPr>
        <w:t xml:space="preserve"> </w:t>
      </w:r>
      <w:r>
        <w:rPr>
          <w:color w:val="000000"/>
          <w:sz w:val="28"/>
        </w:rPr>
        <w:t xml:space="preserve">к </w:t>
      </w:r>
      <w:r>
        <w:rPr>
          <w:color w:val="000000"/>
          <w:sz w:val="28"/>
        </w:rPr>
        <w:t>указанной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категории лиц</w:t>
      </w:r>
    </w:p>
    <w:p w14:paraId="10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2.16. </w:t>
      </w:r>
      <w:r>
        <w:rPr>
          <w:sz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14:paraId="11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Регистрация запроса заявителя о предоставлении муниципальной услуги при личном обращении в КУИ Администрации </w:t>
      </w:r>
      <w:r>
        <w:rPr>
          <w:sz w:val="28"/>
        </w:rPr>
        <w:t>Белокалитвинского</w:t>
      </w:r>
      <w:r>
        <w:rPr>
          <w:sz w:val="28"/>
        </w:rPr>
        <w:t xml:space="preserve"> района</w:t>
      </w:r>
      <w:r>
        <w:rPr>
          <w:sz w:val="28"/>
        </w:rPr>
        <w:t>, МФЦ осуществляется в день поступления з</w:t>
      </w:r>
      <w:r>
        <w:rPr>
          <w:sz w:val="28"/>
        </w:rPr>
        <w:t>а</w:t>
      </w:r>
      <w:r>
        <w:rPr>
          <w:sz w:val="28"/>
        </w:rPr>
        <w:t>проса.</w:t>
      </w:r>
    </w:p>
    <w:p w14:paraId="12010000">
      <w:pPr>
        <w:widowControl w:val="0"/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При отправке пакета документов по почте в адрес КУИ Администрации Белокалитвинского района заявление регистрируется в день поступления документов.</w:t>
      </w:r>
    </w:p>
    <w:p w14:paraId="13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При направлении документов с использованием ЕПГУ регистрация осуществляется в автоматическом режиме в день их поступления  либо </w:t>
      </w:r>
      <w:r>
        <w:rPr>
          <w:sz w:val="28"/>
        </w:rPr>
        <w:t>на следующий рабочий день в случае поступления документов по окончании рабоч</w:t>
      </w:r>
      <w:r>
        <w:rPr>
          <w:sz w:val="28"/>
        </w:rPr>
        <w:t>е</w:t>
      </w:r>
      <w:r>
        <w:rPr>
          <w:sz w:val="28"/>
        </w:rPr>
        <w:t>го времени. В случае поступления документов заявителя о предоставлении муниципальной услуги в выходные или нерабочие праздничные дни их регистр</w:t>
      </w:r>
      <w:r>
        <w:rPr>
          <w:sz w:val="28"/>
        </w:rPr>
        <w:t>а</w:t>
      </w:r>
      <w:r>
        <w:rPr>
          <w:sz w:val="28"/>
        </w:rPr>
        <w:t>ция осуществляется в первый рабочий день, следующий за выходным или н</w:t>
      </w:r>
      <w:r>
        <w:rPr>
          <w:sz w:val="28"/>
        </w:rPr>
        <w:t>е</w:t>
      </w:r>
      <w:r>
        <w:rPr>
          <w:sz w:val="28"/>
        </w:rPr>
        <w:t>рабочим праздничным днем.</w:t>
      </w:r>
    </w:p>
    <w:p w14:paraId="14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Срок регистрации заявления о предоставлении муниципальной услуги не м</w:t>
      </w:r>
      <w:r>
        <w:rPr>
          <w:sz w:val="28"/>
        </w:rPr>
        <w:t>о</w:t>
      </w:r>
      <w:r>
        <w:rPr>
          <w:sz w:val="28"/>
        </w:rPr>
        <w:t>жет превышать один рабочий день.</w:t>
      </w:r>
    </w:p>
    <w:p w14:paraId="15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7</w:t>
      </w:r>
      <w:r>
        <w:rPr>
          <w:sz w:val="28"/>
        </w:rPr>
        <w:t xml:space="preserve">. </w:t>
      </w:r>
      <w:r>
        <w:rPr>
          <w:sz w:val="28"/>
        </w:rPr>
        <w:t xml:space="preserve">Требования к помещениям, в которых предоставляется </w:t>
      </w:r>
      <w:r>
        <w:rPr>
          <w:sz w:val="28"/>
        </w:rPr>
        <w:t>муниципал</w:t>
      </w:r>
      <w:r>
        <w:rPr>
          <w:sz w:val="28"/>
        </w:rPr>
        <w:t>ь</w:t>
      </w:r>
      <w:r>
        <w:rPr>
          <w:sz w:val="28"/>
        </w:rPr>
        <w:t xml:space="preserve">ная </w:t>
      </w:r>
      <w:r>
        <w:rPr>
          <w:sz w:val="28"/>
        </w:rPr>
        <w:t xml:space="preserve">услуга, к залу ожидания, местам для заполнения запросов о предоставлении </w:t>
      </w:r>
      <w:r>
        <w:rPr>
          <w:sz w:val="28"/>
        </w:rPr>
        <w:t>мун</w:t>
      </w:r>
      <w:r>
        <w:rPr>
          <w:sz w:val="28"/>
        </w:rPr>
        <w:t>и</w:t>
      </w:r>
      <w:r>
        <w:rPr>
          <w:sz w:val="28"/>
        </w:rPr>
        <w:t>ципально</w:t>
      </w:r>
      <w:r>
        <w:rPr>
          <w:sz w:val="28"/>
        </w:rPr>
        <w:t>й</w:t>
      </w:r>
      <w:r>
        <w:rPr>
          <w:sz w:val="28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>
        <w:rPr>
          <w:sz w:val="28"/>
        </w:rPr>
        <w:t>муниципально</w:t>
      </w:r>
      <w:r>
        <w:rPr>
          <w:sz w:val="28"/>
        </w:rPr>
        <w:t>й</w:t>
      </w:r>
      <w:r>
        <w:rPr>
          <w:sz w:val="28"/>
        </w:rPr>
        <w:t xml:space="preserve"> у</w:t>
      </w:r>
      <w:r>
        <w:rPr>
          <w:sz w:val="28"/>
        </w:rPr>
        <w:t>с</w:t>
      </w:r>
      <w:r>
        <w:rPr>
          <w:sz w:val="28"/>
        </w:rPr>
        <w:t>луги, размещению и оформлению визуальной, текстовой и мультимедийной информации о порядке предоставления услуги, в том числе 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16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7</w:t>
      </w:r>
      <w:r>
        <w:rPr>
          <w:sz w:val="28"/>
        </w:rPr>
        <w:t xml:space="preserve">.1. Предоставление </w:t>
      </w:r>
      <w:r>
        <w:rPr>
          <w:sz w:val="28"/>
        </w:rPr>
        <w:t>муниципальн</w:t>
      </w:r>
      <w:r>
        <w:rPr>
          <w:sz w:val="28"/>
        </w:rPr>
        <w:t>о</w:t>
      </w:r>
      <w:r>
        <w:rPr>
          <w:sz w:val="28"/>
        </w:rPr>
        <w:t>й</w:t>
      </w:r>
      <w:r>
        <w:rPr>
          <w:sz w:val="28"/>
        </w:rPr>
        <w:t xml:space="preserve"> услуги осуществляется в специально выделенных для этих целей помещениях</w:t>
      </w:r>
      <w:r>
        <w:rPr>
          <w:sz w:val="28"/>
        </w:rPr>
        <w:t xml:space="preserve"> </w:t>
      </w:r>
      <w:r>
        <w:rPr>
          <w:sz w:val="28"/>
        </w:rPr>
        <w:t>КУ</w:t>
      </w:r>
      <w:r>
        <w:rPr>
          <w:sz w:val="28"/>
        </w:rPr>
        <w:t xml:space="preserve">И </w:t>
      </w:r>
      <w:r>
        <w:rPr>
          <w:sz w:val="28"/>
        </w:rPr>
        <w:t>Администрации Б</w:t>
      </w:r>
      <w:r>
        <w:rPr>
          <w:sz w:val="28"/>
        </w:rPr>
        <w:t>е</w:t>
      </w:r>
      <w:r>
        <w:rPr>
          <w:sz w:val="28"/>
        </w:rPr>
        <w:t>локалитвинского</w:t>
      </w:r>
      <w:r>
        <w:rPr>
          <w:sz w:val="28"/>
        </w:rPr>
        <w:t xml:space="preserve"> ра</w:t>
      </w:r>
      <w:r>
        <w:rPr>
          <w:sz w:val="28"/>
        </w:rPr>
        <w:t>й</w:t>
      </w:r>
      <w:r>
        <w:rPr>
          <w:sz w:val="28"/>
        </w:rPr>
        <w:t xml:space="preserve">она </w:t>
      </w:r>
      <w:r>
        <w:rPr>
          <w:sz w:val="28"/>
        </w:rPr>
        <w:t>и</w:t>
      </w:r>
      <w:r>
        <w:rPr>
          <w:sz w:val="28"/>
        </w:rPr>
        <w:t>ли в</w:t>
      </w:r>
      <w:r>
        <w:rPr>
          <w:sz w:val="28"/>
        </w:rPr>
        <w:t xml:space="preserve"> МФЦ</w:t>
      </w:r>
      <w:r>
        <w:rPr>
          <w:sz w:val="28"/>
        </w:rPr>
        <w:t>.</w:t>
      </w:r>
    </w:p>
    <w:p w14:paraId="17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2.17</w:t>
      </w:r>
      <w:r>
        <w:rPr>
          <w:sz w:val="28"/>
        </w:rPr>
        <w:t>.2. Наличие на территории, прилегающей к зданию, не менее 10 пр</w:t>
      </w:r>
      <w:r>
        <w:rPr>
          <w:sz w:val="28"/>
        </w:rPr>
        <w:t>о</w:t>
      </w:r>
      <w:r>
        <w:rPr>
          <w:sz w:val="28"/>
        </w:rPr>
        <w:t>центов мест (но не менее одного места) для парковки специальных автотран</w:t>
      </w:r>
      <w:r>
        <w:rPr>
          <w:sz w:val="28"/>
        </w:rPr>
        <w:t>с</w:t>
      </w:r>
      <w:r>
        <w:rPr>
          <w:sz w:val="28"/>
        </w:rPr>
        <w:t>портных средств инвалидов, которые не должны занимать иные транспортные средства. Инвалиды пользуются местами для парковки специальных тран</w:t>
      </w:r>
      <w:r>
        <w:rPr>
          <w:sz w:val="28"/>
        </w:rPr>
        <w:t>с</w:t>
      </w:r>
      <w:r>
        <w:rPr>
          <w:sz w:val="28"/>
        </w:rPr>
        <w:t>портных средств бесплатно. На территории, прилегающей к зданию, располаг</w:t>
      </w:r>
      <w:r>
        <w:rPr>
          <w:sz w:val="28"/>
        </w:rPr>
        <w:t>а</w:t>
      </w:r>
      <w:r>
        <w:rPr>
          <w:sz w:val="28"/>
        </w:rPr>
        <w:t>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14:paraId="18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2.17</w:t>
      </w:r>
      <w:r>
        <w:rPr>
          <w:sz w:val="28"/>
        </w:rPr>
        <w:t>.3. Помещения размещаются преимущественно на нижних, предпо</w:t>
      </w:r>
      <w:r>
        <w:rPr>
          <w:sz w:val="28"/>
        </w:rPr>
        <w:t>ч</w:t>
      </w:r>
      <w:r>
        <w:rPr>
          <w:sz w:val="28"/>
        </w:rPr>
        <w:t>тительнее на первых этажах здания, с предоставлением доступа в помещение инвал</w:t>
      </w:r>
      <w:r>
        <w:rPr>
          <w:sz w:val="28"/>
        </w:rPr>
        <w:t>и</w:t>
      </w:r>
      <w:r>
        <w:rPr>
          <w:sz w:val="28"/>
        </w:rPr>
        <w:t>дам.</w:t>
      </w:r>
    </w:p>
    <w:p w14:paraId="19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trike w:val="1"/>
          <w:sz w:val="28"/>
        </w:rPr>
      </w:pPr>
      <w:r>
        <w:rPr>
          <w:sz w:val="28"/>
        </w:rPr>
        <w:t>2.17</w:t>
      </w:r>
      <w:r>
        <w:rPr>
          <w:sz w:val="28"/>
        </w:rPr>
        <w:t xml:space="preserve">.4. </w:t>
      </w:r>
      <w:r>
        <w:rPr>
          <w:sz w:val="28"/>
        </w:rPr>
        <w:t>З</w:t>
      </w:r>
      <w:r>
        <w:rPr>
          <w:sz w:val="28"/>
        </w:rPr>
        <w:t>дание (пом</w:t>
      </w:r>
      <w:r>
        <w:rPr>
          <w:sz w:val="28"/>
        </w:rPr>
        <w:t>ещение) оборудуется</w:t>
      </w:r>
      <w:r>
        <w:rPr>
          <w:sz w:val="28"/>
        </w:rPr>
        <w:t xml:space="preserve"> информационн</w:t>
      </w:r>
      <w:r>
        <w:rPr>
          <w:sz w:val="28"/>
        </w:rPr>
        <w:t xml:space="preserve">ой табличкой (вывеской), содержащей полное наименование </w:t>
      </w:r>
      <w:r>
        <w:rPr>
          <w:sz w:val="28"/>
        </w:rPr>
        <w:t>органа местного самоуправл</w:t>
      </w:r>
      <w:r>
        <w:rPr>
          <w:sz w:val="28"/>
        </w:rPr>
        <w:t>е</w:t>
      </w:r>
      <w:r>
        <w:rPr>
          <w:sz w:val="28"/>
        </w:rPr>
        <w:t>ния</w:t>
      </w:r>
      <w:r>
        <w:rPr>
          <w:sz w:val="28"/>
        </w:rPr>
        <w:t xml:space="preserve"> или </w:t>
      </w:r>
      <w:r>
        <w:rPr>
          <w:sz w:val="28"/>
        </w:rPr>
        <w:t>МФЦ</w:t>
      </w:r>
      <w:r>
        <w:rPr>
          <w:sz w:val="28"/>
        </w:rPr>
        <w:t>, а также</w:t>
      </w:r>
      <w:r>
        <w:rPr>
          <w:sz w:val="28"/>
        </w:rPr>
        <w:t xml:space="preserve"> информацию о режиме </w:t>
      </w:r>
      <w:r>
        <w:rPr>
          <w:sz w:val="28"/>
        </w:rPr>
        <w:t>их</w:t>
      </w:r>
      <w:r>
        <w:rPr>
          <w:sz w:val="28"/>
        </w:rPr>
        <w:t xml:space="preserve"> работы.</w:t>
      </w:r>
    </w:p>
    <w:p w14:paraId="1A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.17</w:t>
      </w:r>
      <w:r>
        <w:rPr>
          <w:sz w:val="28"/>
        </w:rPr>
        <w:t xml:space="preserve">.5. </w:t>
      </w:r>
      <w:r>
        <w:rPr>
          <w:sz w:val="28"/>
        </w:rPr>
        <w:t>Вход в здание (помещение) и выход из него оборудуются лестн</w:t>
      </w:r>
      <w:r>
        <w:rPr>
          <w:sz w:val="28"/>
        </w:rPr>
        <w:t>и</w:t>
      </w:r>
      <w:r>
        <w:rPr>
          <w:sz w:val="28"/>
        </w:rPr>
        <w:t>цами с поручнями и пандусами для передвижения детских и инвалидных кол</w:t>
      </w:r>
      <w:r>
        <w:rPr>
          <w:sz w:val="28"/>
        </w:rPr>
        <w:t>я</w:t>
      </w:r>
      <w:r>
        <w:rPr>
          <w:sz w:val="28"/>
        </w:rPr>
        <w:t>сок.</w:t>
      </w:r>
    </w:p>
    <w:p w14:paraId="1B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2.17</w:t>
      </w:r>
      <w:r>
        <w:rPr>
          <w:sz w:val="28"/>
        </w:rPr>
        <w:t>.6. В помещении организуется бесплатный туалет для посетителей, в том числе туалет, предназначенный для инвалидов.</w:t>
      </w:r>
    </w:p>
    <w:p w14:paraId="1C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2.17</w:t>
      </w:r>
      <w:r>
        <w:rPr>
          <w:sz w:val="28"/>
        </w:rPr>
        <w:t xml:space="preserve">.7. При необходимости </w:t>
      </w:r>
      <w:r>
        <w:rPr>
          <w:sz w:val="28"/>
        </w:rPr>
        <w:t xml:space="preserve">работником </w:t>
      </w:r>
      <w:r>
        <w:rPr>
          <w:sz w:val="28"/>
        </w:rPr>
        <w:t>КУ</w:t>
      </w:r>
      <w:r>
        <w:rPr>
          <w:sz w:val="28"/>
        </w:rPr>
        <w:t xml:space="preserve">И </w:t>
      </w:r>
      <w:r>
        <w:rPr>
          <w:sz w:val="28"/>
        </w:rPr>
        <w:t>Администрации Белокалитвинского</w:t>
      </w:r>
      <w:r>
        <w:rPr>
          <w:sz w:val="28"/>
        </w:rPr>
        <w:t xml:space="preserve"> района или </w:t>
      </w:r>
      <w:r>
        <w:rPr>
          <w:sz w:val="28"/>
        </w:rPr>
        <w:t xml:space="preserve">МФЦ инвалиду оказывается </w:t>
      </w:r>
      <w:r>
        <w:rPr>
          <w:sz w:val="28"/>
        </w:rPr>
        <w:t xml:space="preserve">помощь </w:t>
      </w:r>
      <w:r>
        <w:rPr>
          <w:sz w:val="28"/>
        </w:rPr>
        <w:t xml:space="preserve">в </w:t>
      </w:r>
      <w:r>
        <w:rPr>
          <w:sz w:val="28"/>
        </w:rPr>
        <w:t xml:space="preserve">преодолении </w:t>
      </w:r>
      <w:r>
        <w:rPr>
          <w:sz w:val="28"/>
        </w:rPr>
        <w:t>барьеров, мешающих пол</w:t>
      </w:r>
      <w:r>
        <w:rPr>
          <w:sz w:val="28"/>
        </w:rPr>
        <w:t>у</w:t>
      </w:r>
      <w:r>
        <w:rPr>
          <w:sz w:val="28"/>
        </w:rPr>
        <w:t>чению им</w:t>
      </w:r>
      <w:r>
        <w:rPr>
          <w:sz w:val="28"/>
        </w:rPr>
        <w:t xml:space="preserve"> услуг наравне с другими лицами</w:t>
      </w:r>
      <w:r>
        <w:rPr>
          <w:sz w:val="28"/>
        </w:rPr>
        <w:t>.</w:t>
      </w:r>
    </w:p>
    <w:p w14:paraId="1D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2.17</w:t>
      </w:r>
      <w:r>
        <w:rPr>
          <w:sz w:val="28"/>
        </w:rPr>
        <w:t>.</w:t>
      </w:r>
      <w:r>
        <w:rPr>
          <w:sz w:val="28"/>
        </w:rPr>
        <w:t>8</w:t>
      </w:r>
      <w:r>
        <w:rPr>
          <w:sz w:val="28"/>
        </w:rPr>
        <w:t>. Вход в помещ</w:t>
      </w:r>
      <w:r>
        <w:rPr>
          <w:sz w:val="28"/>
        </w:rPr>
        <w:t>ение и места ожидания оборудуются</w:t>
      </w:r>
      <w:r>
        <w:rPr>
          <w:sz w:val="28"/>
        </w:rPr>
        <w:t xml:space="preserve"> кнопками, а также содержат информацию </w:t>
      </w:r>
      <w:r>
        <w:rPr>
          <w:sz w:val="28"/>
        </w:rPr>
        <w:t>о контактных номерах телефонов вызова работника для</w:t>
      </w:r>
      <w:r>
        <w:rPr>
          <w:sz w:val="28"/>
        </w:rPr>
        <w:t xml:space="preserve"> с</w:t>
      </w:r>
      <w:r>
        <w:rPr>
          <w:sz w:val="28"/>
        </w:rPr>
        <w:t>о</w:t>
      </w:r>
      <w:r>
        <w:rPr>
          <w:sz w:val="28"/>
        </w:rPr>
        <w:t>провождени</w:t>
      </w:r>
      <w:r>
        <w:rPr>
          <w:sz w:val="28"/>
        </w:rPr>
        <w:t>я</w:t>
      </w:r>
      <w:r>
        <w:rPr>
          <w:sz w:val="28"/>
        </w:rPr>
        <w:t xml:space="preserve"> инвалида.</w:t>
      </w:r>
    </w:p>
    <w:p w14:paraId="1E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2.17</w:t>
      </w:r>
      <w:r>
        <w:rPr>
          <w:sz w:val="28"/>
        </w:rPr>
        <w:t>.</w:t>
      </w:r>
      <w:r>
        <w:rPr>
          <w:sz w:val="28"/>
        </w:rPr>
        <w:t>9</w:t>
      </w:r>
      <w:r>
        <w:rPr>
          <w:sz w:val="28"/>
        </w:rPr>
        <w:t xml:space="preserve">. </w:t>
      </w:r>
      <w:r>
        <w:rPr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</w:t>
      </w:r>
      <w:r>
        <w:rPr>
          <w:sz w:val="28"/>
        </w:rPr>
        <w:t>р</w:t>
      </w:r>
      <w:r>
        <w:rPr>
          <w:sz w:val="28"/>
        </w:rPr>
        <w:t>мации знаками, выполненными рельефно-точечным шрифтом Брайля, допуск сурдопер</w:t>
      </w:r>
      <w:r>
        <w:rPr>
          <w:sz w:val="28"/>
        </w:rPr>
        <w:t>е</w:t>
      </w:r>
      <w:r>
        <w:rPr>
          <w:sz w:val="28"/>
        </w:rPr>
        <w:t>водчика и тифлосурдопереводчика.</w:t>
      </w:r>
    </w:p>
    <w:p w14:paraId="1F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2.17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 Оборудование мест повышенного удобства с доп</w:t>
      </w:r>
      <w:r>
        <w:rPr>
          <w:sz w:val="28"/>
        </w:rPr>
        <w:t>олнительным местом для собаки-</w:t>
      </w:r>
      <w:r>
        <w:rPr>
          <w:sz w:val="28"/>
        </w:rPr>
        <w:t>п</w:t>
      </w:r>
      <w:r>
        <w:rPr>
          <w:sz w:val="28"/>
        </w:rPr>
        <w:t>роводника</w:t>
      </w:r>
      <w:r>
        <w:rPr>
          <w:sz w:val="28"/>
        </w:rPr>
        <w:t xml:space="preserve"> и устройств для передвижения инвалида (костылей, ходу</w:t>
      </w:r>
      <w:r>
        <w:rPr>
          <w:sz w:val="28"/>
        </w:rPr>
        <w:t>н</w:t>
      </w:r>
      <w:r>
        <w:rPr>
          <w:sz w:val="28"/>
        </w:rPr>
        <w:t>ков).</w:t>
      </w:r>
    </w:p>
    <w:p w14:paraId="20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17</w:t>
      </w:r>
      <w:r>
        <w:rPr>
          <w:sz w:val="28"/>
        </w:rPr>
        <w:t>.1</w:t>
      </w:r>
      <w:r>
        <w:rPr>
          <w:sz w:val="28"/>
        </w:rPr>
        <w:t>1</w:t>
      </w:r>
      <w:r>
        <w:rPr>
          <w:sz w:val="28"/>
        </w:rPr>
        <w:t>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</w:t>
      </w:r>
      <w:r>
        <w:rPr>
          <w:sz w:val="28"/>
        </w:rPr>
        <w:t>и</w:t>
      </w:r>
      <w:r>
        <w:rPr>
          <w:sz w:val="28"/>
        </w:rPr>
        <w:t>ям нормативных документов, действующих на территории Российской Федер</w:t>
      </w:r>
      <w:r>
        <w:rPr>
          <w:sz w:val="28"/>
        </w:rPr>
        <w:t>а</w:t>
      </w:r>
      <w:r>
        <w:rPr>
          <w:sz w:val="28"/>
        </w:rPr>
        <w:t>ции.      </w:t>
      </w:r>
    </w:p>
    <w:p w14:paraId="21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2.17</w:t>
      </w:r>
      <w:r>
        <w:rPr>
          <w:sz w:val="28"/>
        </w:rPr>
        <w:t>.12</w:t>
      </w:r>
      <w:r>
        <w:rPr>
          <w:sz w:val="28"/>
        </w:rPr>
        <w:t>. Помещения приема и выдачи документов должны предусматр</w:t>
      </w:r>
      <w:r>
        <w:rPr>
          <w:sz w:val="28"/>
        </w:rPr>
        <w:t>и</w:t>
      </w:r>
      <w:r>
        <w:rPr>
          <w:sz w:val="28"/>
        </w:rPr>
        <w:t xml:space="preserve">вать места для ожидания, информирования и приема заявителей. </w:t>
      </w:r>
    </w:p>
    <w:p w14:paraId="22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2.17</w:t>
      </w:r>
      <w:r>
        <w:rPr>
          <w:sz w:val="28"/>
        </w:rPr>
        <w:t>.1</w:t>
      </w:r>
      <w:r>
        <w:rPr>
          <w:sz w:val="28"/>
        </w:rPr>
        <w:t>3</w:t>
      </w:r>
      <w:r>
        <w:rPr>
          <w:sz w:val="28"/>
        </w:rPr>
        <w:t>. Места ожидания и места для инфо</w:t>
      </w:r>
      <w:r>
        <w:rPr>
          <w:sz w:val="28"/>
        </w:rPr>
        <w:t>рмирования оборудуются ст</w:t>
      </w:r>
      <w:r>
        <w:rPr>
          <w:sz w:val="28"/>
        </w:rPr>
        <w:t>у</w:t>
      </w:r>
      <w:r>
        <w:rPr>
          <w:sz w:val="28"/>
        </w:rPr>
        <w:t>льями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кресельными секциями, скамьями</w:t>
      </w:r>
      <w:r>
        <w:rPr>
          <w:sz w:val="28"/>
        </w:rPr>
        <w:t>)</w:t>
      </w:r>
      <w:r>
        <w:rPr>
          <w:sz w:val="28"/>
        </w:rPr>
        <w:t xml:space="preserve"> и столами (стойками) для оформления докуме</w:t>
      </w:r>
      <w:r>
        <w:rPr>
          <w:sz w:val="28"/>
        </w:rPr>
        <w:t>н</w:t>
      </w:r>
      <w:r>
        <w:rPr>
          <w:sz w:val="28"/>
        </w:rPr>
        <w:t xml:space="preserve">тов с размещением на них бланков документов, необходимых для получения </w:t>
      </w:r>
      <w:r>
        <w:rPr>
          <w:sz w:val="28"/>
        </w:rPr>
        <w:t>мун</w:t>
      </w:r>
      <w:r>
        <w:rPr>
          <w:sz w:val="28"/>
        </w:rPr>
        <w:t>и</w:t>
      </w:r>
      <w:r>
        <w:rPr>
          <w:sz w:val="28"/>
        </w:rPr>
        <w:t>ципально</w:t>
      </w:r>
      <w:r>
        <w:rPr>
          <w:sz w:val="28"/>
        </w:rPr>
        <w:t>й</w:t>
      </w:r>
      <w:r>
        <w:rPr>
          <w:sz w:val="28"/>
        </w:rPr>
        <w:t xml:space="preserve"> услуги, канцелярскими принадле</w:t>
      </w:r>
      <w:r>
        <w:rPr>
          <w:sz w:val="28"/>
        </w:rPr>
        <w:t>жностями, а также информационными</w:t>
      </w:r>
      <w:r>
        <w:rPr>
          <w:sz w:val="28"/>
        </w:rPr>
        <w:t xml:space="preserve"> стенд</w:t>
      </w:r>
      <w:r>
        <w:rPr>
          <w:sz w:val="28"/>
        </w:rPr>
        <w:t>ами</w:t>
      </w:r>
      <w:r>
        <w:rPr>
          <w:sz w:val="28"/>
        </w:rPr>
        <w:t>, содержащи</w:t>
      </w:r>
      <w:r>
        <w:rPr>
          <w:sz w:val="28"/>
        </w:rPr>
        <w:t>ми</w:t>
      </w:r>
      <w:r>
        <w:rPr>
          <w:sz w:val="28"/>
        </w:rPr>
        <w:t xml:space="preserve"> актуальную и исчерпывающую информацию, необходимую для получения </w:t>
      </w:r>
      <w:r>
        <w:rPr>
          <w:sz w:val="28"/>
        </w:rPr>
        <w:t>муниципально</w:t>
      </w:r>
      <w:r>
        <w:rPr>
          <w:sz w:val="28"/>
        </w:rPr>
        <w:t>й</w:t>
      </w:r>
      <w:r>
        <w:rPr>
          <w:sz w:val="28"/>
        </w:rPr>
        <w:t xml:space="preserve"> услуги, и информ</w:t>
      </w:r>
      <w:r>
        <w:rPr>
          <w:sz w:val="28"/>
        </w:rPr>
        <w:t>а</w:t>
      </w:r>
      <w:r>
        <w:rPr>
          <w:sz w:val="28"/>
        </w:rPr>
        <w:t>цию о часах приема заявлений.</w:t>
      </w:r>
    </w:p>
    <w:p w14:paraId="23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2.17</w:t>
      </w:r>
      <w:r>
        <w:rPr>
          <w:sz w:val="28"/>
        </w:rPr>
        <w:t>.1</w:t>
      </w:r>
      <w:r>
        <w:rPr>
          <w:sz w:val="28"/>
        </w:rPr>
        <w:t>4</w:t>
      </w:r>
      <w:r>
        <w:rPr>
          <w:sz w:val="28"/>
        </w:rPr>
        <w:t>. Места для проведения личного приема заявителей оборудуются столами, стульями, обеспечиваются канцелярскими принадлежностями для н</w:t>
      </w:r>
      <w:r>
        <w:rPr>
          <w:sz w:val="28"/>
        </w:rPr>
        <w:t>а</w:t>
      </w:r>
      <w:r>
        <w:rPr>
          <w:sz w:val="28"/>
        </w:rPr>
        <w:t>писания письменных обращений.</w:t>
      </w:r>
    </w:p>
    <w:p w14:paraId="24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8</w:t>
      </w:r>
      <w:r>
        <w:rPr>
          <w:sz w:val="28"/>
        </w:rPr>
        <w:t>. Показатели доступности и качества муниципальн</w:t>
      </w:r>
      <w:r>
        <w:rPr>
          <w:sz w:val="28"/>
        </w:rPr>
        <w:t>ой</w:t>
      </w:r>
      <w:r>
        <w:rPr>
          <w:sz w:val="28"/>
        </w:rPr>
        <w:t xml:space="preserve"> услуги</w:t>
      </w:r>
      <w:r>
        <w:rPr>
          <w:sz w:val="28"/>
        </w:rPr>
        <w:t>.</w:t>
      </w:r>
    </w:p>
    <w:p w14:paraId="25010000">
      <w:pPr>
        <w:ind w:firstLine="567"/>
        <w:jc w:val="both"/>
        <w:rPr>
          <w:sz w:val="28"/>
        </w:rPr>
      </w:pPr>
      <w:r>
        <w:rPr>
          <w:sz w:val="28"/>
        </w:rPr>
        <w:t xml:space="preserve">2.18.1. </w:t>
      </w:r>
      <w:r>
        <w:rPr>
          <w:sz w:val="28"/>
        </w:rPr>
        <w:t>Показателями доступности муниципальной услуги являются:</w:t>
      </w:r>
    </w:p>
    <w:p w14:paraId="26010000">
      <w:pPr>
        <w:ind w:firstLine="567"/>
        <w:jc w:val="both"/>
        <w:rPr>
          <w:sz w:val="28"/>
        </w:rPr>
      </w:pPr>
      <w:r>
        <w:rPr>
          <w:sz w:val="28"/>
        </w:rPr>
        <w:t xml:space="preserve">возможность получения муниципальной услуги в многофункциональном центре предоставления государственных и муниципальных услуг; </w:t>
      </w:r>
    </w:p>
    <w:p w14:paraId="27010000">
      <w:pPr>
        <w:ind w:firstLine="567"/>
        <w:jc w:val="both"/>
        <w:rPr>
          <w:sz w:val="28"/>
        </w:rPr>
      </w:pPr>
      <w:r>
        <w:rPr>
          <w:sz w:val="28"/>
        </w:rPr>
        <w:t xml:space="preserve">возможность получения муниципальной услуги по экстерриториальному принципу, в соответствии с которым заявитель вправе выбрать для обращения за получением услуги многофункциональный центр </w:t>
      </w:r>
      <w:r>
        <w:rPr>
          <w:sz w:val="28"/>
        </w:rPr>
        <w:t>предоставления государственных и муниципальных услуг</w:t>
      </w:r>
      <w:r>
        <w:rPr>
          <w:sz w:val="28"/>
        </w:rPr>
        <w:t>, расположенный на территории Ростовской области, независимо от места его регистрации на территории Ростовской области, в том числе в качестве субъекта предпринимательской деятельности, места расположения на территории Ростовской области объектов недвижимости;</w:t>
      </w:r>
    </w:p>
    <w:p w14:paraId="28010000">
      <w:pPr>
        <w:ind w:firstLine="567"/>
        <w:jc w:val="both"/>
        <w:rPr>
          <w:sz w:val="28"/>
        </w:rPr>
      </w:pPr>
      <w:r>
        <w:rPr>
          <w:sz w:val="28"/>
        </w:rPr>
        <w:t>возможность получения информации о ходе предоставления  муниципальной услуги, в том числе с использованием информационно-телекоммуникационных технологий;</w:t>
      </w:r>
    </w:p>
    <w:p w14:paraId="29010000">
      <w:pPr>
        <w:ind w:firstLine="567"/>
        <w:jc w:val="both"/>
        <w:rPr>
          <w:sz w:val="28"/>
        </w:rPr>
      </w:pPr>
      <w:r>
        <w:rPr>
          <w:sz w:val="28"/>
        </w:rPr>
        <w:t>возможность получения муниципальной услуги в электронной форме;</w:t>
      </w:r>
    </w:p>
    <w:p w14:paraId="2A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обеспечение беспрепятственного доступа </w:t>
      </w:r>
      <w:r>
        <w:rPr>
          <w:sz w:val="28"/>
        </w:rPr>
        <w:t xml:space="preserve">инвалидов </w:t>
      </w:r>
      <w:r>
        <w:rPr>
          <w:sz w:val="28"/>
        </w:rPr>
        <w:t xml:space="preserve">к помещениям, в которых предоставляется </w:t>
      </w:r>
      <w:r>
        <w:rPr>
          <w:sz w:val="28"/>
        </w:rPr>
        <w:t xml:space="preserve">муниципальная </w:t>
      </w:r>
      <w:r>
        <w:rPr>
          <w:sz w:val="28"/>
        </w:rPr>
        <w:t>услуга</w:t>
      </w:r>
      <w:r>
        <w:rPr>
          <w:sz w:val="28"/>
        </w:rPr>
        <w:t>;</w:t>
      </w:r>
    </w:p>
    <w:p w14:paraId="2B010000">
      <w:pPr>
        <w:ind w:firstLine="567"/>
        <w:jc w:val="both"/>
        <w:rPr>
          <w:sz w:val="28"/>
        </w:rPr>
      </w:pPr>
      <w:r>
        <w:rPr>
          <w:sz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14:paraId="2C010000">
      <w:pPr>
        <w:ind w:firstLine="567"/>
        <w:jc w:val="both"/>
        <w:rPr>
          <w:sz w:val="28"/>
        </w:rPr>
      </w:pPr>
      <w:r>
        <w:rPr>
          <w:sz w:val="28"/>
        </w:rPr>
        <w:t>допуск на объекты сурдопереводчика и тифлосурдопереводчика;</w:t>
      </w:r>
    </w:p>
    <w:p w14:paraId="2D010000">
      <w:pPr>
        <w:ind w:firstLine="567"/>
        <w:jc w:val="both"/>
        <w:rPr>
          <w:sz w:val="28"/>
        </w:rPr>
      </w:pPr>
      <w:r>
        <w:rPr>
          <w:sz w:val="28"/>
        </w:rPr>
        <w:t>допуск на объекты собаки-проводника при наличии документа, подтверждающего ее специальное обучение, выданного в соответствии с </w:t>
      </w:r>
      <w:r>
        <w:rPr>
          <w:sz w:val="28"/>
          <w:u w:val="single"/>
        </w:rPr>
        <w:fldChar w:fldCharType="begin"/>
      </w:r>
      <w:r>
        <w:rPr>
          <w:sz w:val="28"/>
          <w:u w:val="single"/>
        </w:rPr>
        <w:instrText>HYPERLINK "consultantplus://offline/ref=CEBBCF2782D6720E8FF8C4DDC995A2983E0CAB570C2007688A7A9672BEQ3S4G"</w:instrText>
      </w:r>
      <w:r>
        <w:rPr>
          <w:sz w:val="28"/>
          <w:u w:val="single"/>
        </w:rPr>
        <w:fldChar w:fldCharType="separate"/>
      </w:r>
      <w:r>
        <w:rPr>
          <w:sz w:val="28"/>
          <w:u w:val="single"/>
        </w:rPr>
        <w:t>Приказом</w:t>
      </w:r>
      <w:r>
        <w:rPr>
          <w:sz w:val="28"/>
          <w:u w:val="single"/>
        </w:rPr>
        <w:fldChar w:fldCharType="end"/>
      </w:r>
      <w:r>
        <w:rPr>
          <w:sz w:val="28"/>
        </w:rPr>
        <w:t> Министерства труда и социальной защиты Российской Федерации от 22.06.2015 N 386н;</w:t>
      </w:r>
    </w:p>
    <w:p w14:paraId="2E010000">
      <w:pPr>
        <w:ind w:firstLine="567"/>
        <w:jc w:val="both"/>
        <w:rPr>
          <w:sz w:val="28"/>
        </w:rPr>
      </w:pPr>
      <w:r>
        <w:rPr>
          <w:sz w:val="28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14:paraId="2F010000">
      <w:pPr>
        <w:ind w:firstLine="567"/>
        <w:jc w:val="both"/>
        <w:rPr>
          <w:sz w:val="28"/>
        </w:rPr>
      </w:pPr>
      <w:r>
        <w:rPr>
          <w:sz w:val="28"/>
        </w:rPr>
        <w:t xml:space="preserve">2.18.2. </w:t>
      </w:r>
      <w:r>
        <w:rPr>
          <w:sz w:val="28"/>
        </w:rPr>
        <w:t>Показателями качества муниципальной услуги являются:</w:t>
      </w:r>
    </w:p>
    <w:p w14:paraId="30010000">
      <w:pPr>
        <w:ind w:firstLine="567"/>
        <w:jc w:val="both"/>
        <w:rPr>
          <w:sz w:val="28"/>
        </w:rPr>
      </w:pPr>
      <w:r>
        <w:rPr>
          <w:sz w:val="28"/>
        </w:rPr>
        <w:t>снижение количества взаимодействия заявителя с должностными лицами при предоставлении муниципальной услуги и их продолжительность;</w:t>
      </w:r>
    </w:p>
    <w:p w14:paraId="31010000">
      <w:pPr>
        <w:ind w:firstLine="567"/>
        <w:jc w:val="both"/>
        <w:rPr>
          <w:sz w:val="28"/>
        </w:rPr>
      </w:pPr>
      <w:r>
        <w:rPr>
          <w:sz w:val="28"/>
        </w:rPr>
        <w:t xml:space="preserve">соблюдение срока предоставления </w:t>
      </w:r>
      <w:r>
        <w:rPr>
          <w:sz w:val="28"/>
        </w:rPr>
        <w:t>муниципальн</w:t>
      </w:r>
      <w:r>
        <w:rPr>
          <w:sz w:val="28"/>
        </w:rPr>
        <w:t>ой услуги;</w:t>
      </w:r>
    </w:p>
    <w:p w14:paraId="32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соблюдение времени ожидания в очереди при подаче запроса и получении результата; </w:t>
      </w:r>
    </w:p>
    <w:p w14:paraId="33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осуществл</w:t>
      </w:r>
      <w:r>
        <w:rPr>
          <w:sz w:val="28"/>
        </w:rPr>
        <w:t>ение</w:t>
      </w:r>
      <w:r>
        <w:rPr>
          <w:sz w:val="28"/>
        </w:rPr>
        <w:t xml:space="preserve"> не более </w:t>
      </w:r>
      <w:r>
        <w:rPr>
          <w:sz w:val="28"/>
        </w:rPr>
        <w:t>одного</w:t>
      </w:r>
      <w:r>
        <w:rPr>
          <w:sz w:val="28"/>
        </w:rPr>
        <w:t xml:space="preserve"> </w:t>
      </w:r>
      <w:r>
        <w:rPr>
          <w:sz w:val="28"/>
        </w:rPr>
        <w:t>обращени</w:t>
      </w:r>
      <w:r>
        <w:rPr>
          <w:sz w:val="28"/>
        </w:rPr>
        <w:t xml:space="preserve">я </w:t>
      </w:r>
      <w:r>
        <w:rPr>
          <w:sz w:val="28"/>
        </w:rPr>
        <w:t>заявителя к</w:t>
      </w:r>
      <w:r>
        <w:rPr>
          <w:sz w:val="28"/>
        </w:rPr>
        <w:t xml:space="preserve"> </w:t>
      </w:r>
      <w:r>
        <w:rPr>
          <w:sz w:val="28"/>
        </w:rPr>
        <w:t>должностным лицам КУИ Администрации Белокалитвинского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Белокалитвинского района или в МФЦ;</w:t>
      </w:r>
    </w:p>
    <w:p w14:paraId="34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отсутствие</w:t>
      </w:r>
      <w:r>
        <w:rPr>
          <w:sz w:val="28"/>
        </w:rPr>
        <w:t xml:space="preserve"> </w:t>
      </w:r>
      <w:r>
        <w:rPr>
          <w:sz w:val="28"/>
        </w:rPr>
        <w:t>жалоб на</w:t>
      </w:r>
      <w:r>
        <w:rPr>
          <w:sz w:val="28"/>
        </w:rPr>
        <w:t xml:space="preserve"> действи</w:t>
      </w:r>
      <w:r>
        <w:rPr>
          <w:sz w:val="28"/>
        </w:rPr>
        <w:t>я</w:t>
      </w:r>
      <w:r>
        <w:rPr>
          <w:sz w:val="28"/>
        </w:rPr>
        <w:t xml:space="preserve"> или бездействия </w:t>
      </w:r>
      <w:r>
        <w:rPr>
          <w:sz w:val="28"/>
        </w:rPr>
        <w:t>должностных лиц КУИ Администр</w:t>
      </w:r>
      <w:r>
        <w:rPr>
          <w:sz w:val="28"/>
        </w:rPr>
        <w:t>ации Белокалитвинского района.</w:t>
      </w:r>
    </w:p>
    <w:p w14:paraId="35010000">
      <w:pPr>
        <w:pStyle w:val="Style_4"/>
        <w:widowControl w:val="0"/>
        <w:tabs>
          <w:tab w:leader="none" w:pos="851" w:val="left"/>
        </w:tabs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2.18.3. Возможность получения сведений о ходе предоставления муниципальной услуги реализуется по номерам телефонов, адресам электронной почты, указанным на Портале госуслуг, на официальном сайте адрес которого приведен в пункте 1.3.2</w:t>
      </w:r>
      <w:r>
        <w:rPr>
          <w:color w:val="000000"/>
          <w:sz w:val="28"/>
        </w:rPr>
        <w:t xml:space="preserve"> раздела 1 А</w:t>
      </w:r>
      <w:r>
        <w:rPr>
          <w:color w:val="000000"/>
          <w:sz w:val="28"/>
        </w:rPr>
        <w:t>дминистративного регламента, посредством Портала госуслуг.</w:t>
      </w:r>
    </w:p>
    <w:p w14:paraId="3601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2.18</w:t>
      </w:r>
      <w:r>
        <w:rPr>
          <w:sz w:val="28"/>
        </w:rPr>
        <w:t>.</w:t>
      </w: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 xml:space="preserve">После получения результата услуги, предоставление которой осуществлялось в электронном виде через ЕПГУ, либо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МФЦ, заявителю обеспечив</w:t>
      </w:r>
      <w:r>
        <w:rPr>
          <w:sz w:val="28"/>
        </w:rPr>
        <w:t>а</w:t>
      </w:r>
      <w:r>
        <w:rPr>
          <w:sz w:val="28"/>
        </w:rPr>
        <w:t xml:space="preserve">ется возможность оценки качества оказания услуги. </w:t>
      </w:r>
    </w:p>
    <w:p w14:paraId="3701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bookmarkStart w:id="27" w:name="sub_1222"/>
      <w:r>
        <w:rPr>
          <w:sz w:val="28"/>
        </w:rPr>
        <w:t>2.19</w:t>
      </w:r>
      <w:r>
        <w:rPr>
          <w:sz w:val="28"/>
        </w:rPr>
        <w:t xml:space="preserve">. Иные требования, в том числе учитывающие особенности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 в МФЦ</w:t>
      </w:r>
      <w:r>
        <w:rPr>
          <w:sz w:val="28"/>
        </w:rPr>
        <w:t>,</w:t>
      </w:r>
      <w:r>
        <w:rPr>
          <w:sz w:val="28"/>
        </w:rPr>
        <w:t xml:space="preserve"> особенности предоставления </w:t>
      </w:r>
      <w:r>
        <w:rPr>
          <w:sz w:val="28"/>
        </w:rPr>
        <w:t>мун</w:t>
      </w:r>
      <w:r>
        <w:rPr>
          <w:sz w:val="28"/>
        </w:rPr>
        <w:t>и</w:t>
      </w:r>
      <w:r>
        <w:rPr>
          <w:sz w:val="28"/>
        </w:rPr>
        <w:t>ципальной</w:t>
      </w:r>
      <w:r>
        <w:rPr>
          <w:sz w:val="28"/>
        </w:rPr>
        <w:t xml:space="preserve"> услуги</w:t>
      </w:r>
      <w:r>
        <w:rPr>
          <w:sz w:val="28"/>
        </w:rPr>
        <w:t xml:space="preserve"> по экстерриториальному принципу и</w:t>
      </w:r>
      <w:r>
        <w:rPr>
          <w:sz w:val="28"/>
        </w:rPr>
        <w:t xml:space="preserve"> в электронной форме.</w:t>
      </w:r>
    </w:p>
    <w:p w14:paraId="3801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i w:val="1"/>
          <w:sz w:val="28"/>
        </w:rPr>
      </w:pPr>
      <w:bookmarkEnd w:id="27"/>
      <w:r>
        <w:rPr>
          <w:sz w:val="28"/>
        </w:rPr>
        <w:t>2.19.1. Предоставление муниципальной услуги в МФЦ осуществляется при наличии вступившего в силу соглашения о взаимодействии между МФЦ и КУИ Администрации Белокалитвинского района.</w:t>
      </w:r>
    </w:p>
    <w:p w14:paraId="39010000">
      <w:pPr>
        <w:widowControl w:val="0"/>
        <w:tabs>
          <w:tab w:leader="none" w:pos="851" w:val="left"/>
        </w:tabs>
        <w:ind w:firstLine="567"/>
        <w:jc w:val="both"/>
        <w:rPr>
          <w:sz w:val="28"/>
        </w:rPr>
      </w:pPr>
      <w:r>
        <w:rPr>
          <w:sz w:val="28"/>
        </w:rPr>
        <w:t>Предоставление муниципальной услуги на базе МФЦ в рамках обеспечения реализации принципа экстерриториальности осуществляется в соответствии с утвержденным порядком взаимодействия между многофункциональными центрами предоставления государственных и муниципальных услуг Ростовской области при реализации принципа экстерриториальности.</w:t>
      </w:r>
    </w:p>
    <w:p w14:paraId="3A010000">
      <w:pPr>
        <w:spacing w:line="228" w:lineRule="auto"/>
        <w:ind w:firstLine="567"/>
        <w:jc w:val="both"/>
        <w:outlineLvl w:val="1"/>
        <w:rPr>
          <w:sz w:val="28"/>
        </w:rPr>
      </w:pPr>
      <w:r>
        <w:rPr>
          <w:sz w:val="28"/>
        </w:rPr>
        <w:t>2.19</w:t>
      </w:r>
      <w:r>
        <w:rPr>
          <w:sz w:val="28"/>
        </w:rPr>
        <w:t xml:space="preserve">.2. Предоставление </w:t>
      </w:r>
      <w:r>
        <w:rPr>
          <w:sz w:val="28"/>
        </w:rPr>
        <w:t>муниципальной</w:t>
      </w:r>
      <w:r>
        <w:rPr>
          <w:sz w:val="28"/>
        </w:rPr>
        <w:t xml:space="preserve"> услуги в электронном виде осущест</w:t>
      </w:r>
      <w:r>
        <w:rPr>
          <w:sz w:val="28"/>
        </w:rPr>
        <w:t>в</w:t>
      </w:r>
      <w:r>
        <w:rPr>
          <w:sz w:val="28"/>
        </w:rPr>
        <w:t xml:space="preserve">ляется при </w:t>
      </w:r>
      <w:r>
        <w:rPr>
          <w:sz w:val="28"/>
        </w:rPr>
        <w:t xml:space="preserve">технической реализации услуги посредством </w:t>
      </w:r>
      <w:r>
        <w:rPr>
          <w:sz w:val="28"/>
        </w:rPr>
        <w:t>ЕПГУ.</w:t>
      </w:r>
    </w:p>
    <w:p w14:paraId="3B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2.19</w:t>
      </w:r>
      <w:r>
        <w:rPr>
          <w:sz w:val="28"/>
        </w:rPr>
        <w:t xml:space="preserve">.3.  Требования к заявлению, направляемому </w:t>
      </w:r>
      <w:r>
        <w:rPr>
          <w:sz w:val="28"/>
        </w:rPr>
        <w:t>в форме электронного документа,</w:t>
      </w:r>
      <w:r>
        <w:rPr>
          <w:sz w:val="28"/>
        </w:rPr>
        <w:t xml:space="preserve"> и пакету документов, прилагаемых к заявлению:</w:t>
      </w:r>
    </w:p>
    <w:p w14:paraId="3C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  заявление в форме электронного документа направляется в виде файла </w:t>
      </w:r>
      <w:r>
        <w:rPr>
          <w:sz w:val="28"/>
        </w:rPr>
        <w:br/>
      </w:r>
      <w:r>
        <w:rPr>
          <w:sz w:val="28"/>
        </w:rPr>
        <w:t xml:space="preserve">в форматах </w:t>
      </w:r>
      <w:r>
        <w:rPr>
          <w:sz w:val="28"/>
        </w:rPr>
        <w:t>doc</w:t>
      </w:r>
      <w:r>
        <w:rPr>
          <w:sz w:val="28"/>
        </w:rPr>
        <w:t xml:space="preserve">, </w:t>
      </w:r>
      <w:r>
        <w:rPr>
          <w:sz w:val="28"/>
        </w:rPr>
        <w:t>docx</w:t>
      </w:r>
      <w:r>
        <w:rPr>
          <w:sz w:val="28"/>
        </w:rPr>
        <w:t xml:space="preserve">, </w:t>
      </w:r>
      <w:r>
        <w:rPr>
          <w:sz w:val="28"/>
        </w:rPr>
        <w:t>txt</w:t>
      </w:r>
      <w:r>
        <w:rPr>
          <w:sz w:val="28"/>
        </w:rPr>
        <w:t xml:space="preserve">, </w:t>
      </w:r>
      <w:r>
        <w:rPr>
          <w:sz w:val="28"/>
        </w:rPr>
        <w:t>xls</w:t>
      </w:r>
      <w:r>
        <w:rPr>
          <w:sz w:val="28"/>
        </w:rPr>
        <w:t xml:space="preserve">, </w:t>
      </w:r>
      <w:r>
        <w:rPr>
          <w:sz w:val="28"/>
        </w:rPr>
        <w:t>xlsx</w:t>
      </w:r>
      <w:r>
        <w:rPr>
          <w:sz w:val="28"/>
        </w:rPr>
        <w:t xml:space="preserve">, </w:t>
      </w:r>
      <w:r>
        <w:rPr>
          <w:sz w:val="28"/>
        </w:rPr>
        <w:t>rtf</w:t>
      </w:r>
      <w:r>
        <w:rPr>
          <w:sz w:val="28"/>
        </w:rPr>
        <w:t>;</w:t>
      </w:r>
    </w:p>
    <w:p w14:paraId="3D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  </w:t>
      </w:r>
      <w:r>
        <w:rPr>
          <w:sz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>
        <w:rPr>
          <w:sz w:val="28"/>
        </w:rPr>
        <w:t>pdf</w:t>
      </w:r>
      <w:r>
        <w:rPr>
          <w:sz w:val="28"/>
        </w:rPr>
        <w:t xml:space="preserve">, </w:t>
      </w:r>
      <w:r>
        <w:rPr>
          <w:sz w:val="28"/>
        </w:rPr>
        <w:t>tif</w:t>
      </w:r>
      <w:r>
        <w:rPr>
          <w:sz w:val="28"/>
        </w:rPr>
        <w:t>;</w:t>
      </w:r>
    </w:p>
    <w:p w14:paraId="3E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  качество предоставляемых электронных документов (электронных образов документов) в форматах </w:t>
      </w:r>
      <w:r>
        <w:rPr>
          <w:sz w:val="28"/>
        </w:rPr>
        <w:t>pdf</w:t>
      </w:r>
      <w:r>
        <w:rPr>
          <w:sz w:val="28"/>
        </w:rPr>
        <w:t xml:space="preserve">, </w:t>
      </w:r>
      <w:r>
        <w:rPr>
          <w:sz w:val="28"/>
        </w:rPr>
        <w:t>tif</w:t>
      </w:r>
      <w:r>
        <w:rPr>
          <w:sz w:val="28"/>
        </w:rPr>
        <w:t xml:space="preserve"> должно позволять в полном объеме прочитать текст документа и распознать реквизиты документа.</w:t>
      </w:r>
    </w:p>
    <w:p w14:paraId="3F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9</w:t>
      </w:r>
      <w:r>
        <w:rPr>
          <w:sz w:val="28"/>
        </w:rPr>
        <w:t xml:space="preserve">.4. Заявление в форме электронного документа подписывается </w:t>
      </w:r>
      <w:r>
        <w:rPr>
          <w:sz w:val="28"/>
        </w:rPr>
        <w:br/>
      </w:r>
      <w:r>
        <w:rPr>
          <w:sz w:val="28"/>
        </w:rPr>
        <w:t>по выбору заявителя (если заявителем является физическое лицо):</w:t>
      </w:r>
    </w:p>
    <w:p w14:paraId="40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  простой электронной подписью заявителя (представителя заявителя);</w:t>
      </w:r>
    </w:p>
    <w:p w14:paraId="41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  усиленной квалифицированной электронной подписью заявителя (представителя заявителя).</w:t>
      </w:r>
    </w:p>
    <w:p w14:paraId="42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2.19</w:t>
      </w:r>
      <w:r>
        <w:rPr>
          <w:sz w:val="28"/>
        </w:rPr>
        <w:t xml:space="preserve">.5.  Заявление от имени юридического лица заверяется по выбору заявителя </w:t>
      </w:r>
      <w:r>
        <w:rPr>
          <w:sz w:val="28"/>
        </w:rPr>
        <w:t xml:space="preserve">простой </w:t>
      </w:r>
      <w:r>
        <w:rPr>
          <w:sz w:val="28"/>
        </w:rPr>
        <w:t>электронной подписью либо усиленной квалифицированной электронной подписью:</w:t>
      </w:r>
    </w:p>
    <w:p w14:paraId="43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  лица, действующего от имени юридического лица без доверенности;</w:t>
      </w:r>
    </w:p>
    <w:p w14:paraId="44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  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45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2.19</w:t>
      </w:r>
      <w:r>
        <w:rPr>
          <w:sz w:val="28"/>
        </w:rPr>
        <w:t xml:space="preserve">.6.  Доверенность, подтверждающая правомочие на обращение </w:t>
      </w:r>
      <w:r>
        <w:rPr>
          <w:sz w:val="28"/>
        </w:rPr>
        <w:br/>
      </w:r>
      <w:r>
        <w:rPr>
          <w:sz w:val="28"/>
        </w:rPr>
        <w:t>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14:paraId="46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2.19.7.</w:t>
      </w:r>
      <w:r>
        <w:rPr>
          <w:sz w:val="28"/>
        </w:rPr>
        <w:t xml:space="preserve">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документов,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нотариуса.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копий, то такие копии подписываются простой электронной подписью заявителя (представителя заявителя).</w:t>
      </w:r>
    </w:p>
    <w:p w14:paraId="47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 случае если для получения муниципальной услуги установлена возможность подачи документов, подписанных простой электронной подписью, для подписания таких документов допускается использование усиленной квалифицированной электронной подписи.</w:t>
      </w:r>
    </w:p>
    <w:p w14:paraId="48010000">
      <w:pPr>
        <w:ind w:firstLine="567"/>
        <w:jc w:val="both"/>
        <w:rPr>
          <w:sz w:val="28"/>
        </w:rPr>
      </w:pPr>
      <w:r>
        <w:rPr>
          <w:sz w:val="28"/>
        </w:rPr>
        <w:t>2.19.</w:t>
      </w:r>
      <w:r>
        <w:rPr>
          <w:sz w:val="28"/>
        </w:rPr>
        <w:t>8</w:t>
      </w:r>
      <w:r>
        <w:rPr>
          <w:sz w:val="28"/>
        </w:rPr>
        <w:t xml:space="preserve">.  </w:t>
      </w:r>
      <w:r>
        <w:rPr>
          <w:sz w:val="28"/>
        </w:rPr>
        <w:t xml:space="preserve">В случае если федеральными законами используемый вид электронной подписи не установлен, вид электронной подписи определяется </w:t>
      </w:r>
      <w:r>
        <w:rPr>
          <w:sz w:val="28"/>
        </w:rPr>
        <w:br/>
      </w:r>
      <w:r>
        <w:rPr>
          <w:sz w:val="28"/>
        </w:rPr>
        <w:t xml:space="preserve">в соответствии с критериями определения видов электронной подписи, установленными Правилами определения видов электронной подписи, использование которых допускается при обращении за получением  </w:t>
      </w:r>
      <w:r>
        <w:rPr>
          <w:sz w:val="28"/>
        </w:rPr>
        <w:br/>
      </w:r>
      <w:r>
        <w:rPr>
          <w:sz w:val="28"/>
        </w:rPr>
        <w:t xml:space="preserve">государственных и муниципальных услуг, утвержденными Постановлением Правительства Российской Федерации от 25.06.2012 № 634 «О видах электронной подписи, использование которых допускается при обращении </w:t>
      </w:r>
      <w:r>
        <w:rPr>
          <w:sz w:val="28"/>
        </w:rPr>
        <w:br/>
      </w:r>
      <w:r>
        <w:rPr>
          <w:sz w:val="28"/>
        </w:rPr>
        <w:t>за получением государственных и муниципальных услуг</w:t>
      </w:r>
      <w:r>
        <w:rPr>
          <w:sz w:val="28"/>
        </w:rPr>
        <w:t>»</w:t>
      </w:r>
      <w:r>
        <w:rPr>
          <w:sz w:val="28"/>
        </w:rPr>
        <w:t>.</w:t>
      </w:r>
    </w:p>
    <w:p w14:paraId="49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2.19</w:t>
      </w:r>
      <w:r>
        <w:rPr>
          <w:sz w:val="28"/>
        </w:rPr>
        <w:t>.9</w:t>
      </w:r>
      <w:r>
        <w:rPr>
          <w:sz w:val="28"/>
        </w:rPr>
        <w:t>.  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4A010000">
      <w:pPr>
        <w:ind w:firstLine="567"/>
        <w:jc w:val="both"/>
        <w:rPr>
          <w:sz w:val="28"/>
        </w:rPr>
      </w:pPr>
      <w:r>
        <w:rPr>
          <w:sz w:val="28"/>
        </w:rPr>
        <w:t>2.19.10</w:t>
      </w:r>
      <w:r>
        <w:rPr>
          <w:sz w:val="28"/>
        </w:rPr>
        <w:t xml:space="preserve"> </w:t>
      </w:r>
      <w:r>
        <w:rPr>
          <w:sz w:val="28"/>
        </w:rPr>
        <w:t>Направленные в электронной форме заявление и пакет документов подлежат проверке на предмет соблюдения установленных условий признания действительности усиленной квалифицированной электронной подписи, с использованием которой они подписаны.</w:t>
      </w:r>
    </w:p>
    <w:p w14:paraId="4B01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center"/>
        <w:rPr>
          <w:i w:val="1"/>
          <w:sz w:val="28"/>
        </w:rPr>
      </w:pPr>
    </w:p>
    <w:p w14:paraId="4C01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center"/>
        <w:outlineLvl w:val="0"/>
        <w:rPr>
          <w:sz w:val="28"/>
        </w:rPr>
      </w:pPr>
      <w:bookmarkStart w:id="28" w:name="sub_1003"/>
      <w:bookmarkStart w:id="29" w:name="Par0"/>
      <w:bookmarkEnd w:id="29"/>
      <w:r>
        <w:rPr>
          <w:sz w:val="28"/>
        </w:rPr>
        <w:t>3</w:t>
      </w:r>
      <w:r>
        <w:rPr>
          <w:sz w:val="28"/>
        </w:rPr>
        <w:t>. Состав, последовательность и сроки выполнения администр</w:t>
      </w:r>
      <w:r>
        <w:rPr>
          <w:sz w:val="28"/>
        </w:rPr>
        <w:t>а</w:t>
      </w:r>
      <w:r>
        <w:rPr>
          <w:sz w:val="28"/>
        </w:rPr>
        <w:t>тивных процедур, требования к порядку их выполнения, в том числе особенности в</w:t>
      </w:r>
      <w:r>
        <w:rPr>
          <w:sz w:val="28"/>
        </w:rPr>
        <w:t>ы</w:t>
      </w:r>
      <w:r>
        <w:rPr>
          <w:sz w:val="28"/>
        </w:rPr>
        <w:t xml:space="preserve">полнения административных процедур в электронной форме, </w:t>
      </w:r>
    </w:p>
    <w:p w14:paraId="4D01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center"/>
        <w:outlineLvl w:val="0"/>
        <w:rPr>
          <w:sz w:val="28"/>
        </w:rPr>
      </w:pPr>
      <w:r>
        <w:rPr>
          <w:sz w:val="28"/>
        </w:rPr>
        <w:t xml:space="preserve">а также особенности выполнения административных процедур </w:t>
      </w:r>
    </w:p>
    <w:p w14:paraId="4E01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center"/>
        <w:outlineLvl w:val="0"/>
        <w:rPr>
          <w:sz w:val="28"/>
        </w:rPr>
      </w:pPr>
      <w:r>
        <w:rPr>
          <w:sz w:val="28"/>
        </w:rPr>
        <w:t>в многофункциональных це</w:t>
      </w:r>
      <w:r>
        <w:rPr>
          <w:sz w:val="28"/>
        </w:rPr>
        <w:t>н</w:t>
      </w:r>
      <w:r>
        <w:rPr>
          <w:sz w:val="28"/>
        </w:rPr>
        <w:t>трах</w:t>
      </w:r>
    </w:p>
    <w:p w14:paraId="4F010000">
      <w:pPr>
        <w:widowControl w:val="0"/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outlineLvl w:val="0"/>
        <w:rPr>
          <w:sz w:val="28"/>
        </w:rPr>
      </w:pPr>
    </w:p>
    <w:p w14:paraId="50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bookmarkEnd w:id="28"/>
      <w:r>
        <w:rPr>
          <w:sz w:val="28"/>
        </w:rPr>
        <w:t xml:space="preserve">3. </w:t>
      </w:r>
      <w:r>
        <w:rPr>
          <w:sz w:val="28"/>
        </w:rPr>
        <w:t>Состав, последовательность и сроки выполнения административных процедур, требования к порядку их выполнения</w:t>
      </w:r>
      <w:r>
        <w:rPr>
          <w:sz w:val="28"/>
        </w:rPr>
        <w:t>.</w:t>
      </w:r>
    </w:p>
    <w:p w14:paraId="51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Предоставление муниципальн</w:t>
      </w:r>
      <w:r>
        <w:rPr>
          <w:sz w:val="28"/>
        </w:rPr>
        <w:t>ой</w:t>
      </w:r>
      <w:r>
        <w:rPr>
          <w:sz w:val="28"/>
        </w:rPr>
        <w:t xml:space="preserve"> услуги включает в себя следующие административные процедуры:</w:t>
      </w:r>
    </w:p>
    <w:p w14:paraId="52010000">
      <w:pPr>
        <w:pStyle w:val="Style_4"/>
        <w:widowControl w:val="0"/>
        <w:tabs>
          <w:tab w:leader="none" w:pos="0" w:val="left"/>
          <w:tab w:leader="none" w:pos="554" w:val="left"/>
        </w:tabs>
        <w:spacing w:line="228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прием и регистрация заявления </w:t>
      </w:r>
      <w:r>
        <w:rPr>
          <w:color w:val="000000"/>
          <w:sz w:val="28"/>
        </w:rPr>
        <w:t>и пакета документов</w:t>
      </w:r>
      <w:r>
        <w:rPr>
          <w:color w:val="000000"/>
          <w:sz w:val="28"/>
        </w:rPr>
        <w:t>;</w:t>
      </w:r>
    </w:p>
    <w:p w14:paraId="53010000">
      <w:pPr>
        <w:pStyle w:val="Style_4"/>
        <w:widowControl w:val="0"/>
        <w:tabs>
          <w:tab w:leader="none" w:pos="0" w:val="left"/>
          <w:tab w:leader="none" w:pos="554" w:val="left"/>
        </w:tabs>
        <w:spacing w:line="228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формирование, направление межведомственных запросов и получение документов и информации, которые находятся в распоряжении государственных орг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нов, </w:t>
      </w:r>
      <w:r>
        <w:rPr>
          <w:color w:val="000000"/>
          <w:sz w:val="28"/>
        </w:rPr>
        <w:t>органов местного самоуправления</w:t>
      </w:r>
      <w:r>
        <w:rPr>
          <w:color w:val="000000"/>
          <w:sz w:val="28"/>
        </w:rPr>
        <w:t>;</w:t>
      </w:r>
    </w:p>
    <w:p w14:paraId="54010000">
      <w:pPr>
        <w:pStyle w:val="Style_4"/>
        <w:widowControl w:val="0"/>
        <w:tabs>
          <w:tab w:leader="none" w:pos="0" w:val="left"/>
          <w:tab w:leader="none" w:pos="554" w:val="left"/>
        </w:tabs>
        <w:spacing w:line="228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рассмотрение представленного и полученного в рамках межведомстве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ного взаимодействия пакета документов, подготовка результата муниципал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>ной услуги</w:t>
      </w:r>
      <w:r>
        <w:rPr>
          <w:color w:val="000000"/>
          <w:sz w:val="28"/>
        </w:rPr>
        <w:t>;</w:t>
      </w:r>
    </w:p>
    <w:p w14:paraId="55010000">
      <w:pPr>
        <w:pStyle w:val="Style_4"/>
        <w:widowControl w:val="0"/>
        <w:tabs>
          <w:tab w:leader="none" w:pos="0" w:val="left"/>
          <w:tab w:leader="none" w:pos="554" w:val="left"/>
        </w:tabs>
        <w:spacing w:line="228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выдача (направление) ре</w:t>
      </w:r>
      <w:r>
        <w:rPr>
          <w:color w:val="000000"/>
          <w:sz w:val="28"/>
        </w:rPr>
        <w:t>зультата муниципальной услуги</w:t>
      </w:r>
      <w:r>
        <w:rPr>
          <w:color w:val="000000"/>
          <w:sz w:val="28"/>
        </w:rPr>
        <w:t>.</w:t>
      </w:r>
    </w:p>
    <w:p w14:paraId="56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sz w:val="28"/>
        </w:rPr>
        <w:t>Прием и регистрация заявления и пакета документов</w:t>
      </w:r>
      <w:r>
        <w:rPr>
          <w:sz w:val="28"/>
        </w:rPr>
        <w:t>.</w:t>
      </w:r>
    </w:p>
    <w:p w14:paraId="57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Основание для начала административной процедуры:</w:t>
      </w:r>
    </w:p>
    <w:p w14:paraId="58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Подача заявления и документов, указанных в пункте 2.6. раздела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</w:t>
      </w:r>
      <w:r>
        <w:rPr>
          <w:sz w:val="28"/>
        </w:rPr>
        <w:t>и</w:t>
      </w:r>
      <w:r>
        <w:rPr>
          <w:sz w:val="28"/>
        </w:rPr>
        <w:t>нистративного регламента:</w:t>
      </w:r>
    </w:p>
    <w:p w14:paraId="59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- при личном обращении в </w:t>
      </w:r>
      <w:r>
        <w:rPr>
          <w:sz w:val="28"/>
        </w:rPr>
        <w:t>КУ</w:t>
      </w:r>
      <w:r>
        <w:rPr>
          <w:sz w:val="28"/>
        </w:rPr>
        <w:t>И</w:t>
      </w:r>
      <w:r>
        <w:rPr>
          <w:sz w:val="28"/>
        </w:rPr>
        <w:t xml:space="preserve"> Администрации Белокалитвинского</w:t>
      </w:r>
      <w:r>
        <w:rPr>
          <w:sz w:val="28"/>
        </w:rPr>
        <w:t xml:space="preserve"> района;</w:t>
      </w:r>
    </w:p>
    <w:p w14:paraId="5A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- при личном обращении в МФЦ;</w:t>
      </w:r>
    </w:p>
    <w:p w14:paraId="5B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- почтовым отправлением;</w:t>
      </w:r>
    </w:p>
    <w:p w14:paraId="5C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- посредством ЕПГУ.</w:t>
      </w:r>
    </w:p>
    <w:p w14:paraId="5D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Содержание административного действия,  продолжительность и (или) максимальный срок его выполнения.</w:t>
      </w:r>
    </w:p>
    <w:p w14:paraId="5E010000">
      <w:pPr>
        <w:widowControl w:val="0"/>
        <w:tabs>
          <w:tab w:leader="none" w:pos="554" w:val="left"/>
          <w:tab w:leader="none" w:pos="1418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3.1.1. При обращении заявителя в МФЦ.</w:t>
      </w:r>
    </w:p>
    <w:p w14:paraId="5F010000">
      <w:pPr>
        <w:widowControl w:val="0"/>
        <w:tabs>
          <w:tab w:leader="none" w:pos="554" w:val="left"/>
          <w:tab w:leader="none" w:pos="1418" w:val="left"/>
        </w:tabs>
        <w:spacing w:line="228" w:lineRule="auto"/>
        <w:ind w:firstLine="567"/>
        <w:jc w:val="both"/>
        <w:rPr>
          <w:strike w:val="1"/>
          <w:sz w:val="28"/>
        </w:rPr>
      </w:pPr>
      <w:r>
        <w:rPr>
          <w:sz w:val="28"/>
        </w:rPr>
        <w:t>Специалист МФЦ, ответственный за прием документов:</w:t>
      </w:r>
    </w:p>
    <w:p w14:paraId="60010000">
      <w:pPr>
        <w:tabs>
          <w:tab w:leader="none" w:pos="65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устанавливает личность заявителя, в том числе проверяет наличие док</w:t>
      </w:r>
      <w:r>
        <w:rPr>
          <w:sz w:val="28"/>
        </w:rPr>
        <w:t>у</w:t>
      </w:r>
      <w:r>
        <w:rPr>
          <w:sz w:val="28"/>
        </w:rPr>
        <w:t>мента, удостоверяющего личность;</w:t>
      </w:r>
    </w:p>
    <w:p w14:paraId="61010000">
      <w:pPr>
        <w:tabs>
          <w:tab w:leader="none" w:pos="85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проверяет полномочия представителя заявителя действовать </w:t>
      </w:r>
      <w:r>
        <w:rPr>
          <w:sz w:val="28"/>
        </w:rPr>
        <w:br/>
      </w:r>
      <w:r>
        <w:rPr>
          <w:sz w:val="28"/>
        </w:rPr>
        <w:t>от его имени, в том числе полномочия представителя юридического лица, действ</w:t>
      </w:r>
      <w:r>
        <w:rPr>
          <w:sz w:val="28"/>
        </w:rPr>
        <w:t>о</w:t>
      </w:r>
      <w:r>
        <w:rPr>
          <w:sz w:val="28"/>
        </w:rPr>
        <w:t>вать от имени юридического лица;</w:t>
      </w:r>
    </w:p>
    <w:p w14:paraId="62010000">
      <w:pPr>
        <w:tabs>
          <w:tab w:leader="none" w:pos="85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проверяет соответствие в заявлении данных (сведений) </w:t>
      </w:r>
      <w:r>
        <w:rPr>
          <w:sz w:val="28"/>
        </w:rPr>
        <w:br/>
      </w:r>
      <w:r>
        <w:rPr>
          <w:sz w:val="28"/>
        </w:rPr>
        <w:t xml:space="preserve">с данными (сведениями), содержащимися в представленных документах, </w:t>
      </w:r>
      <w:r>
        <w:rPr>
          <w:sz w:val="28"/>
        </w:rPr>
        <w:br/>
      </w:r>
      <w:r>
        <w:rPr>
          <w:sz w:val="28"/>
        </w:rPr>
        <w:t>а также удостоверяется о наличии в заявлении  подписи заявит</w:t>
      </w:r>
      <w:r>
        <w:rPr>
          <w:sz w:val="28"/>
        </w:rPr>
        <w:t>е</w:t>
      </w:r>
      <w:r>
        <w:rPr>
          <w:sz w:val="28"/>
        </w:rPr>
        <w:t>ля и даты его представления;</w:t>
      </w:r>
    </w:p>
    <w:p w14:paraId="63010000">
      <w:pPr>
        <w:tabs>
          <w:tab w:leader="none" w:pos="872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проверяет наличие всех документов, указанных в пункте 2.6 </w:t>
      </w:r>
      <w:r>
        <w:rPr>
          <w:sz w:val="28"/>
        </w:rPr>
        <w:br/>
      </w:r>
      <w:r>
        <w:rPr>
          <w:sz w:val="28"/>
        </w:rPr>
        <w:t xml:space="preserve">раздела </w:t>
      </w:r>
      <w:r>
        <w:rPr>
          <w:sz w:val="28"/>
        </w:rPr>
        <w:t>2</w:t>
      </w:r>
      <w:r>
        <w:rPr>
          <w:sz w:val="28"/>
        </w:rPr>
        <w:t xml:space="preserve"> А</w:t>
      </w:r>
      <w:r>
        <w:rPr>
          <w:sz w:val="28"/>
        </w:rPr>
        <w:t>дминистративного регламента, необходимых для предоставления мун</w:t>
      </w:r>
      <w:r>
        <w:rPr>
          <w:sz w:val="28"/>
        </w:rPr>
        <w:t>и</w:t>
      </w:r>
      <w:r>
        <w:rPr>
          <w:sz w:val="28"/>
        </w:rPr>
        <w:t>ципальной услуги;</w:t>
      </w:r>
    </w:p>
    <w:p w14:paraId="64010000">
      <w:pPr>
        <w:tabs>
          <w:tab w:leader="none" w:pos="872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в случае установления факта отсутствия необходимых документов </w:t>
      </w:r>
      <w:r>
        <w:rPr>
          <w:sz w:val="28"/>
        </w:rPr>
        <w:br/>
      </w:r>
      <w:r>
        <w:rPr>
          <w:sz w:val="28"/>
        </w:rPr>
        <w:t>для предоставления муниципальной услуги, информирует в устной форме за</w:t>
      </w:r>
      <w:r>
        <w:rPr>
          <w:sz w:val="28"/>
        </w:rPr>
        <w:t>я</w:t>
      </w:r>
      <w:r>
        <w:rPr>
          <w:sz w:val="28"/>
        </w:rPr>
        <w:t>вителя о наличии препятствий для рассмотрения вопроса о предоставлении м</w:t>
      </w:r>
      <w:r>
        <w:rPr>
          <w:sz w:val="28"/>
        </w:rPr>
        <w:t>у</w:t>
      </w:r>
      <w:r>
        <w:rPr>
          <w:sz w:val="28"/>
        </w:rPr>
        <w:t>ниципальной услуги и предлагает принять меры по их устранению;</w:t>
      </w:r>
    </w:p>
    <w:p w14:paraId="65010000">
      <w:pPr>
        <w:tabs>
          <w:tab w:leader="none" w:pos="0" w:val="left"/>
        </w:tabs>
        <w:spacing w:line="228" w:lineRule="auto"/>
        <w:ind w:firstLine="567" w:right="67"/>
        <w:jc w:val="both"/>
        <w:rPr>
          <w:sz w:val="28"/>
        </w:rPr>
      </w:pPr>
      <w:r>
        <w:rPr>
          <w:sz w:val="28"/>
        </w:rPr>
        <w:t>в случае не заполнения отдельных пунктов заявления предл</w:t>
      </w:r>
      <w:r>
        <w:rPr>
          <w:sz w:val="28"/>
        </w:rPr>
        <w:t>а</w:t>
      </w:r>
      <w:r>
        <w:rPr>
          <w:sz w:val="28"/>
        </w:rPr>
        <w:t>гает заявителю заполнить все пункты заявления</w:t>
      </w:r>
      <w:r>
        <w:rPr>
          <w:sz w:val="28"/>
        </w:rPr>
        <w:t xml:space="preserve"> </w:t>
      </w:r>
      <w:r>
        <w:rPr>
          <w:sz w:val="28"/>
        </w:rPr>
        <w:t>для последующего принятия заявления и пакета документов.</w:t>
      </w:r>
    </w:p>
    <w:p w14:paraId="66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При приеме документов, необходимых для предоставления услуги, сп</w:t>
      </w:r>
      <w:r>
        <w:rPr>
          <w:sz w:val="28"/>
        </w:rPr>
        <w:t>е</w:t>
      </w:r>
      <w:r>
        <w:rPr>
          <w:sz w:val="28"/>
        </w:rPr>
        <w:t>циалист МФЦ сверяет оригиналы документов с представленными копиями, з</w:t>
      </w:r>
      <w:r>
        <w:rPr>
          <w:sz w:val="28"/>
        </w:rPr>
        <w:t>а</w:t>
      </w:r>
      <w:r>
        <w:rPr>
          <w:sz w:val="28"/>
        </w:rPr>
        <w:t>веряет штампом «копия верна», ставит дату и подпись (за исключением док</w:t>
      </w:r>
      <w:r>
        <w:rPr>
          <w:sz w:val="28"/>
        </w:rPr>
        <w:t>у</w:t>
      </w:r>
      <w:r>
        <w:rPr>
          <w:sz w:val="28"/>
        </w:rPr>
        <w:t>ментов, которые должны быть представлены в оригинале), регистрирует зая</w:t>
      </w:r>
      <w:r>
        <w:rPr>
          <w:sz w:val="28"/>
        </w:rPr>
        <w:t>в</w:t>
      </w:r>
      <w:r>
        <w:rPr>
          <w:sz w:val="28"/>
        </w:rPr>
        <w:t>ление, выдает заявителю расписку в получении документов с информацией о сроках рассмотрения зая</w:t>
      </w:r>
      <w:r>
        <w:rPr>
          <w:sz w:val="28"/>
        </w:rPr>
        <w:t>вления</w:t>
      </w:r>
      <w:r>
        <w:rPr>
          <w:sz w:val="28"/>
        </w:rPr>
        <w:t>.</w:t>
      </w:r>
    </w:p>
    <w:p w14:paraId="67010000">
      <w:pPr>
        <w:tabs>
          <w:tab w:leader="none" w:pos="0" w:val="left"/>
        </w:tabs>
        <w:spacing w:line="228" w:lineRule="auto"/>
        <w:ind w:firstLine="567" w:right="67"/>
        <w:jc w:val="both"/>
        <w:rPr>
          <w:sz w:val="28"/>
        </w:rPr>
      </w:pPr>
      <w:r>
        <w:rPr>
          <w:sz w:val="28"/>
        </w:rPr>
        <w:t>Заявитель также вправе представить по собственной инициативе док</w:t>
      </w:r>
      <w:r>
        <w:rPr>
          <w:sz w:val="28"/>
        </w:rPr>
        <w:t>у</w:t>
      </w:r>
      <w:r>
        <w:rPr>
          <w:sz w:val="28"/>
        </w:rPr>
        <w:t xml:space="preserve">менты, указанные в пункте 2.7 раздела </w:t>
      </w:r>
      <w:r>
        <w:rPr>
          <w:sz w:val="28"/>
        </w:rPr>
        <w:t>2</w:t>
      </w:r>
      <w:r>
        <w:rPr>
          <w:sz w:val="28"/>
        </w:rPr>
        <w:t xml:space="preserve"> А</w:t>
      </w:r>
      <w:r>
        <w:rPr>
          <w:sz w:val="28"/>
        </w:rPr>
        <w:t>дминистративного регламента.</w:t>
      </w:r>
    </w:p>
    <w:p w14:paraId="68010000">
      <w:pPr>
        <w:pStyle w:val="Style_4"/>
        <w:widowControl w:val="0"/>
        <w:tabs>
          <w:tab w:leader="none" w:pos="554" w:val="left"/>
          <w:tab w:leader="none" w:pos="1418" w:val="left"/>
        </w:tabs>
        <w:spacing w:line="228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Прием, регистрация, учет заявления  специалистами МФЦ, а также передача документов в </w:t>
      </w:r>
      <w:r>
        <w:rPr>
          <w:color w:val="000000"/>
          <w:sz w:val="28"/>
        </w:rPr>
        <w:t>КУ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Администрации Белокалитвинского</w:t>
      </w:r>
      <w:r>
        <w:rPr>
          <w:color w:val="000000"/>
          <w:sz w:val="28"/>
        </w:rPr>
        <w:t xml:space="preserve"> района, ос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ществляются в соответствии с соглашениями о взаимодействии.</w:t>
      </w:r>
    </w:p>
    <w:p w14:paraId="69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3.1.2. При обращении заявителя в </w:t>
      </w:r>
      <w:r>
        <w:rPr>
          <w:sz w:val="28"/>
        </w:rPr>
        <w:t>КУ</w:t>
      </w:r>
      <w:r>
        <w:rPr>
          <w:sz w:val="28"/>
        </w:rPr>
        <w:t>И</w:t>
      </w:r>
      <w:r>
        <w:rPr>
          <w:sz w:val="28"/>
        </w:rPr>
        <w:t xml:space="preserve"> Администрации Белокалитви</w:t>
      </w:r>
      <w:r>
        <w:rPr>
          <w:sz w:val="28"/>
        </w:rPr>
        <w:t>н</w:t>
      </w:r>
      <w:r>
        <w:rPr>
          <w:sz w:val="28"/>
        </w:rPr>
        <w:t xml:space="preserve">ского </w:t>
      </w:r>
      <w:r>
        <w:rPr>
          <w:sz w:val="28"/>
        </w:rPr>
        <w:t>рай</w:t>
      </w:r>
      <w:r>
        <w:rPr>
          <w:sz w:val="28"/>
        </w:rPr>
        <w:t>о</w:t>
      </w:r>
      <w:r>
        <w:rPr>
          <w:sz w:val="28"/>
        </w:rPr>
        <w:t>на.</w:t>
      </w:r>
    </w:p>
    <w:p w14:paraId="6A010000">
      <w:pPr>
        <w:widowControl w:val="0"/>
        <w:tabs>
          <w:tab w:leader="none" w:pos="554" w:val="left"/>
          <w:tab w:leader="none" w:pos="1418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Специалист </w:t>
      </w:r>
      <w:r>
        <w:rPr>
          <w:sz w:val="28"/>
        </w:rPr>
        <w:t>КУ</w:t>
      </w:r>
      <w:r>
        <w:rPr>
          <w:sz w:val="28"/>
        </w:rPr>
        <w:t>И</w:t>
      </w:r>
      <w:r>
        <w:rPr>
          <w:sz w:val="28"/>
        </w:rPr>
        <w:t xml:space="preserve"> Администраци</w:t>
      </w:r>
      <w:r>
        <w:rPr>
          <w:sz w:val="28"/>
        </w:rPr>
        <w:t>и Белокалитвинского</w:t>
      </w:r>
      <w:r>
        <w:rPr>
          <w:sz w:val="28"/>
        </w:rPr>
        <w:t xml:space="preserve"> района, ответс</w:t>
      </w:r>
      <w:r>
        <w:rPr>
          <w:sz w:val="28"/>
        </w:rPr>
        <w:t>т</w:t>
      </w:r>
      <w:r>
        <w:rPr>
          <w:sz w:val="28"/>
        </w:rPr>
        <w:t>венный за прием документов:</w:t>
      </w:r>
    </w:p>
    <w:p w14:paraId="6B010000">
      <w:pPr>
        <w:tabs>
          <w:tab w:leader="none" w:pos="65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устанавливает личность заявителя, в том числе проверяет наличие док</w:t>
      </w:r>
      <w:r>
        <w:rPr>
          <w:sz w:val="28"/>
        </w:rPr>
        <w:t>у</w:t>
      </w:r>
      <w:r>
        <w:rPr>
          <w:sz w:val="28"/>
        </w:rPr>
        <w:t>мента, удостоверяющего личность;</w:t>
      </w:r>
    </w:p>
    <w:p w14:paraId="6C010000">
      <w:pPr>
        <w:tabs>
          <w:tab w:leader="none" w:pos="85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проверяет полномочия представителя заявителя действовать </w:t>
      </w:r>
      <w:r>
        <w:rPr>
          <w:sz w:val="28"/>
        </w:rPr>
        <w:br/>
      </w:r>
      <w:r>
        <w:rPr>
          <w:sz w:val="28"/>
        </w:rPr>
        <w:t>от его имени, в том числе полномочия представителя юридического лица, действ</w:t>
      </w:r>
      <w:r>
        <w:rPr>
          <w:sz w:val="28"/>
        </w:rPr>
        <w:t>о</w:t>
      </w:r>
      <w:r>
        <w:rPr>
          <w:sz w:val="28"/>
        </w:rPr>
        <w:t>вать от имени юридического лица;</w:t>
      </w:r>
    </w:p>
    <w:p w14:paraId="6D010000">
      <w:pPr>
        <w:tabs>
          <w:tab w:leader="none" w:pos="851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проверяет соответствие в заявлении данных (сведений) </w:t>
      </w:r>
      <w:r>
        <w:rPr>
          <w:sz w:val="28"/>
        </w:rPr>
        <w:br/>
      </w:r>
      <w:r>
        <w:rPr>
          <w:sz w:val="28"/>
        </w:rPr>
        <w:t xml:space="preserve">с данными (сведениями), содержащимися в представленных документах, </w:t>
      </w:r>
      <w:r>
        <w:rPr>
          <w:sz w:val="28"/>
        </w:rPr>
        <w:br/>
      </w:r>
      <w:r>
        <w:rPr>
          <w:sz w:val="28"/>
        </w:rPr>
        <w:t>а также удостоверяется о наличии в заявлении подписи заявит</w:t>
      </w:r>
      <w:r>
        <w:rPr>
          <w:sz w:val="28"/>
        </w:rPr>
        <w:t>е</w:t>
      </w:r>
      <w:r>
        <w:rPr>
          <w:sz w:val="28"/>
        </w:rPr>
        <w:t>ля и даты его представления;</w:t>
      </w:r>
    </w:p>
    <w:p w14:paraId="6E010000">
      <w:pPr>
        <w:tabs>
          <w:tab w:leader="none" w:pos="872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проверяет наличие всех документов, указанных в пункте 2.6 </w:t>
      </w:r>
      <w:r>
        <w:rPr>
          <w:sz w:val="28"/>
        </w:rPr>
        <w:br/>
      </w:r>
      <w:r>
        <w:rPr>
          <w:sz w:val="28"/>
        </w:rPr>
        <w:t xml:space="preserve">раздела </w:t>
      </w:r>
      <w:r>
        <w:rPr>
          <w:sz w:val="28"/>
        </w:rPr>
        <w:t>2</w:t>
      </w:r>
      <w:r>
        <w:rPr>
          <w:sz w:val="28"/>
        </w:rPr>
        <w:t xml:space="preserve"> А</w:t>
      </w:r>
      <w:r>
        <w:rPr>
          <w:sz w:val="28"/>
        </w:rPr>
        <w:t>дминистративного регламента, необходимых для предоставления мун</w:t>
      </w:r>
      <w:r>
        <w:rPr>
          <w:sz w:val="28"/>
        </w:rPr>
        <w:t>и</w:t>
      </w:r>
      <w:r>
        <w:rPr>
          <w:sz w:val="28"/>
        </w:rPr>
        <w:t>ципальной услуги;</w:t>
      </w:r>
    </w:p>
    <w:p w14:paraId="6F010000">
      <w:pPr>
        <w:tabs>
          <w:tab w:leader="none" w:pos="872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в случае установления факта отсутствия необходимых документов </w:t>
      </w:r>
      <w:r>
        <w:rPr>
          <w:sz w:val="28"/>
        </w:rPr>
        <w:br/>
      </w:r>
      <w:r>
        <w:rPr>
          <w:sz w:val="28"/>
        </w:rPr>
        <w:t>для предоставления муниципальной услуги, информирует в устной форме за</w:t>
      </w:r>
      <w:r>
        <w:rPr>
          <w:sz w:val="28"/>
        </w:rPr>
        <w:t>я</w:t>
      </w:r>
      <w:r>
        <w:rPr>
          <w:sz w:val="28"/>
        </w:rPr>
        <w:t>вителя о наличии препятствий для рассмотрения вопроса о предоставлении м</w:t>
      </w:r>
      <w:r>
        <w:rPr>
          <w:sz w:val="28"/>
        </w:rPr>
        <w:t>у</w:t>
      </w:r>
      <w:r>
        <w:rPr>
          <w:sz w:val="28"/>
        </w:rPr>
        <w:t>ниципальной услуги и предлагает принять меры по их устранению;</w:t>
      </w:r>
    </w:p>
    <w:p w14:paraId="70010000">
      <w:pPr>
        <w:widowControl w:val="0"/>
        <w:tabs>
          <w:tab w:leader="none" w:pos="554" w:val="left"/>
          <w:tab w:leader="none" w:pos="1418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 случае не заполнения отдельных пунктов заявления  предлаг</w:t>
      </w:r>
      <w:r>
        <w:rPr>
          <w:sz w:val="28"/>
        </w:rPr>
        <w:t>а</w:t>
      </w:r>
      <w:r>
        <w:rPr>
          <w:sz w:val="28"/>
        </w:rPr>
        <w:t>ет заявителю заполнить все пункты заявления для последующего принятия заявления  и пакета документов.</w:t>
      </w:r>
    </w:p>
    <w:p w14:paraId="71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При приеме документов, необходимых для предоставления услуги, сп</w:t>
      </w:r>
      <w:r>
        <w:rPr>
          <w:sz w:val="28"/>
        </w:rPr>
        <w:t>е</w:t>
      </w:r>
      <w:r>
        <w:rPr>
          <w:sz w:val="28"/>
        </w:rPr>
        <w:t xml:space="preserve">циалист </w:t>
      </w:r>
      <w:r>
        <w:rPr>
          <w:sz w:val="28"/>
        </w:rPr>
        <w:t>КУ</w:t>
      </w:r>
      <w:r>
        <w:rPr>
          <w:sz w:val="28"/>
        </w:rPr>
        <w:t xml:space="preserve">И </w:t>
      </w:r>
      <w:r>
        <w:rPr>
          <w:sz w:val="28"/>
        </w:rPr>
        <w:t xml:space="preserve">Администрации </w:t>
      </w:r>
      <w:r>
        <w:rPr>
          <w:sz w:val="28"/>
        </w:rPr>
        <w:t>Белокалитвинского</w:t>
      </w:r>
      <w:r>
        <w:rPr>
          <w:sz w:val="28"/>
        </w:rPr>
        <w:t xml:space="preserve"> района</w:t>
      </w:r>
      <w:r>
        <w:rPr>
          <w:sz w:val="28"/>
        </w:rPr>
        <w:t xml:space="preserve"> сверяет оригиналы док</w:t>
      </w:r>
      <w:r>
        <w:rPr>
          <w:sz w:val="28"/>
        </w:rPr>
        <w:t>у</w:t>
      </w:r>
      <w:r>
        <w:rPr>
          <w:sz w:val="28"/>
        </w:rPr>
        <w:t>ментов с представленными копиями, заверяет штампом «копия верна», ставит дату и подпись (за исключением документов, которые должны быть представлены в оригинале), регистрирует заявление, выдает заявителю расписку в пол</w:t>
      </w:r>
      <w:r>
        <w:rPr>
          <w:sz w:val="28"/>
        </w:rPr>
        <w:t>у</w:t>
      </w:r>
      <w:r>
        <w:rPr>
          <w:sz w:val="28"/>
        </w:rPr>
        <w:t xml:space="preserve">чении документов с информацией о сроках рассмотрения заявления </w:t>
      </w:r>
      <w:r>
        <w:rPr>
          <w:sz w:val="28"/>
        </w:rPr>
        <w:t>.</w:t>
      </w:r>
    </w:p>
    <w:p w14:paraId="72010000">
      <w:pPr>
        <w:ind w:firstLine="567"/>
        <w:jc w:val="both"/>
        <w:rPr>
          <w:sz w:val="28"/>
        </w:rPr>
      </w:pPr>
      <w:r>
        <w:rPr>
          <w:sz w:val="28"/>
        </w:rPr>
        <w:t>Доведение исполнения муниципальной услуги до специалиста уполномоченного отдела осуществляется в порядке общего делопроизводства.</w:t>
      </w:r>
    </w:p>
    <w:p w14:paraId="73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3.1.3. При направлении заявления и пакета документов по почте в адрес </w:t>
      </w:r>
      <w:r>
        <w:rPr>
          <w:sz w:val="28"/>
        </w:rPr>
        <w:t>КУ</w:t>
      </w:r>
      <w:r>
        <w:rPr>
          <w:sz w:val="28"/>
        </w:rPr>
        <w:t>И</w:t>
      </w:r>
      <w:r>
        <w:rPr>
          <w:sz w:val="28"/>
        </w:rPr>
        <w:t xml:space="preserve"> Администрации Белокалитвинского</w:t>
      </w:r>
      <w:r>
        <w:rPr>
          <w:sz w:val="28"/>
        </w:rPr>
        <w:t xml:space="preserve"> района.</w:t>
      </w:r>
    </w:p>
    <w:p w14:paraId="74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Регистрация полученного по почте заявления  осуществл</w:t>
      </w:r>
      <w:r>
        <w:rPr>
          <w:sz w:val="28"/>
        </w:rPr>
        <w:t>я</w:t>
      </w:r>
      <w:r>
        <w:rPr>
          <w:sz w:val="28"/>
        </w:rPr>
        <w:t xml:space="preserve">ется ответственным специалистом </w:t>
      </w:r>
      <w:r>
        <w:rPr>
          <w:sz w:val="28"/>
        </w:rPr>
        <w:t>КУ</w:t>
      </w:r>
      <w:r>
        <w:rPr>
          <w:sz w:val="28"/>
        </w:rPr>
        <w:t xml:space="preserve">И </w:t>
      </w:r>
      <w:r>
        <w:rPr>
          <w:sz w:val="28"/>
        </w:rPr>
        <w:t>Администрации Белокалитвинского</w:t>
      </w:r>
      <w:r>
        <w:rPr>
          <w:sz w:val="28"/>
        </w:rPr>
        <w:t xml:space="preserve"> района в день их получения. </w:t>
      </w:r>
    </w:p>
    <w:p w14:paraId="75010000">
      <w:pPr>
        <w:ind w:firstLine="567"/>
        <w:jc w:val="both"/>
        <w:rPr>
          <w:sz w:val="28"/>
        </w:rPr>
      </w:pPr>
      <w:r>
        <w:rPr>
          <w:sz w:val="28"/>
        </w:rPr>
        <w:t>Доведение исполнения муниципальной услуги до специалиста уполномоченного отдела осуществляется в порядке общего делопроизводства.</w:t>
      </w:r>
    </w:p>
    <w:p w14:paraId="76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3.1.4. При направлении заявления и пакета документов посредством ЕПГУ.</w:t>
      </w:r>
    </w:p>
    <w:p w14:paraId="77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При направлении документов с использованием ЕПГУ регистрация осуществляется в автоматическом режиме в день их поступления  либо </w:t>
      </w:r>
      <w:r>
        <w:rPr>
          <w:sz w:val="28"/>
        </w:rPr>
        <w:t>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14:paraId="78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Уполномоченный отдел и административный регламент определяются автоматически.</w:t>
      </w:r>
    </w:p>
    <w:p w14:paraId="79010000">
      <w:pPr>
        <w:ind w:firstLine="567"/>
        <w:jc w:val="both"/>
        <w:rPr>
          <w:sz w:val="28"/>
        </w:rPr>
      </w:pPr>
      <w:r>
        <w:rPr>
          <w:sz w:val="28"/>
        </w:rPr>
        <w:t>Заявителю в личный кабинет Портала госуслуг в автоматическом режиме направляется входящий регистрационный номер заявления.</w:t>
      </w:r>
    </w:p>
    <w:p w14:paraId="7A010000">
      <w:pPr>
        <w:ind w:firstLine="567"/>
        <w:jc w:val="both"/>
        <w:rPr>
          <w:sz w:val="28"/>
        </w:rPr>
      </w:pPr>
      <w:bookmarkStart w:id="30" w:name="P538"/>
      <w:bookmarkEnd w:id="30"/>
      <w:r>
        <w:rPr>
          <w:sz w:val="28"/>
        </w:rPr>
        <w:t>Доведение исполнения муниципальной услуги до специалиста уполномоченного отдела осуществляется в порядке общего делопроизводства.</w:t>
      </w:r>
    </w:p>
    <w:p w14:paraId="7B010000">
      <w:pPr>
        <w:ind w:firstLine="567"/>
        <w:jc w:val="both"/>
        <w:rPr>
          <w:sz w:val="28"/>
        </w:rPr>
      </w:pPr>
      <w:r>
        <w:rPr>
          <w:sz w:val="28"/>
        </w:rPr>
        <w:t>В случае если в результате проверки усиленной квалифицированной электронной подписи, с использованием которой подписано заявление</w:t>
      </w:r>
      <w:r>
        <w:rPr>
          <w:sz w:val="28"/>
        </w:rPr>
        <w:t xml:space="preserve"> </w:t>
      </w:r>
      <w:r>
        <w:rPr>
          <w:sz w:val="28"/>
        </w:rPr>
        <w:t xml:space="preserve">и электронный пакет документов для предоставления муниципальной услуги, выявлено несоблюдение установленных условий признания ее действительности, специалист </w:t>
      </w:r>
      <w:r>
        <w:rPr>
          <w:sz w:val="28"/>
        </w:rPr>
        <w:t>уполномоченного отдела</w:t>
      </w:r>
      <w:r>
        <w:rPr>
          <w:sz w:val="28"/>
        </w:rPr>
        <w:t>, ответственного</w:t>
      </w:r>
      <w:r>
        <w:rPr>
          <w:sz w:val="28"/>
        </w:rPr>
        <w:t xml:space="preserve"> </w:t>
      </w:r>
      <w:r>
        <w:rPr>
          <w:sz w:val="28"/>
        </w:rPr>
        <w:t>за межведомственное взаимодействие, 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заявления, пакета документов и направляет заявителю уведомление об этом в электронной форме с указанием пунктов статьи 11 Федерального закона от 06.04.2011 № 63-ФЗ «Об электронной подписи», которые послужили основанием для принятия указанного решения.</w:t>
      </w:r>
      <w:r>
        <w:rPr>
          <w:sz w:val="28"/>
        </w:rPr>
        <w:t xml:space="preserve"> Уведомление подписывается усиленной квалифицированной электронной подписью и направляется заявителю в его личный кабинет Портала госуслуг. После получения уведомления заявитель вправе обратиться повторно за предоставлением муниципальной услуги, устранив нарушения, которые послужили основанием для отказа в приеме к рассмотрению его заявления и пакета документов.</w:t>
      </w:r>
    </w:p>
    <w:p w14:paraId="7C010000">
      <w:pPr>
        <w:ind w:firstLine="567"/>
        <w:jc w:val="both"/>
        <w:rPr>
          <w:sz w:val="28"/>
        </w:rPr>
      </w:pPr>
      <w:r>
        <w:rPr>
          <w:sz w:val="28"/>
        </w:rPr>
        <w:t>Критерием принятия решения о регистрации заявления и пакета документов является факт направления заявления и пакета документов на предоставление муниципальной услуги.</w:t>
      </w:r>
    </w:p>
    <w:p w14:paraId="7D010000">
      <w:pPr>
        <w:ind w:firstLine="567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регистрация заявления, либо о</w:t>
      </w:r>
      <w:r>
        <w:rPr>
          <w:sz w:val="28"/>
        </w:rPr>
        <w:t>т</w:t>
      </w:r>
      <w:r>
        <w:rPr>
          <w:sz w:val="28"/>
        </w:rPr>
        <w:t>каз в приеме  заявления.</w:t>
      </w:r>
    </w:p>
    <w:p w14:paraId="7E010000">
      <w:pPr>
        <w:ind w:firstLine="567"/>
        <w:jc w:val="both"/>
        <w:rPr>
          <w:sz w:val="28"/>
        </w:rPr>
      </w:pPr>
      <w:r>
        <w:rPr>
          <w:sz w:val="28"/>
        </w:rPr>
        <w:t>Способом фиксации результата административной процедуры является регистрация заявления и пакета документов либо мотивированного отказа в приеме заявления и пакета документов.</w:t>
      </w:r>
    </w:p>
    <w:p w14:paraId="7F010000">
      <w:pPr>
        <w:ind w:firstLine="567"/>
        <w:jc w:val="both"/>
        <w:rPr>
          <w:sz w:val="28"/>
        </w:rPr>
      </w:pPr>
      <w:r>
        <w:rPr>
          <w:sz w:val="28"/>
        </w:rPr>
        <w:t>Максимальный срок исполнения данной административной процедуры - 1 рабочий день</w:t>
      </w:r>
      <w:r>
        <w:rPr>
          <w:sz w:val="28"/>
        </w:rPr>
        <w:t>.</w:t>
      </w:r>
    </w:p>
    <w:p w14:paraId="80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3.2. Формирование, направление межведомственных запросов и получ</w:t>
      </w:r>
      <w:r>
        <w:rPr>
          <w:sz w:val="28"/>
        </w:rPr>
        <w:t>е</w:t>
      </w:r>
      <w:r>
        <w:rPr>
          <w:sz w:val="28"/>
        </w:rPr>
        <w:t>ние документов и информации, которые находятся в распоряжении государственных о</w:t>
      </w:r>
      <w:r>
        <w:rPr>
          <w:sz w:val="28"/>
        </w:rPr>
        <w:t>р</w:t>
      </w:r>
      <w:r>
        <w:rPr>
          <w:sz w:val="28"/>
        </w:rPr>
        <w:t>ганов, органов местного самоуправления.</w:t>
      </w:r>
    </w:p>
    <w:p w14:paraId="81010000">
      <w:pPr>
        <w:spacing w:line="228" w:lineRule="auto"/>
        <w:ind w:firstLine="567"/>
        <w:jc w:val="both"/>
        <w:rPr>
          <w:b w:val="1"/>
          <w:sz w:val="28"/>
        </w:rPr>
      </w:pPr>
      <w:r>
        <w:rPr>
          <w:sz w:val="28"/>
        </w:rPr>
        <w:t>Основанием для начала административной процедуры является отсутс</w:t>
      </w:r>
      <w:r>
        <w:rPr>
          <w:sz w:val="28"/>
        </w:rPr>
        <w:t>т</w:t>
      </w:r>
      <w:r>
        <w:rPr>
          <w:sz w:val="28"/>
        </w:rPr>
        <w:t>вие в КУИ Администрации Белокалитвинского района документов, необход</w:t>
      </w:r>
      <w:r>
        <w:rPr>
          <w:sz w:val="28"/>
        </w:rPr>
        <w:t>и</w:t>
      </w:r>
      <w:r>
        <w:rPr>
          <w:sz w:val="28"/>
        </w:rPr>
        <w:t>мых в соответствии с нормативными правовыми актами для предоставления муниц</w:t>
      </w:r>
      <w:r>
        <w:rPr>
          <w:sz w:val="28"/>
        </w:rPr>
        <w:t>и</w:t>
      </w:r>
      <w:r>
        <w:rPr>
          <w:sz w:val="28"/>
        </w:rPr>
        <w:t>пальной услуги, которые находятся в распоряжении государственных органов, органов местного самоуправления и иных организаций, предусмо</w:t>
      </w:r>
      <w:r>
        <w:rPr>
          <w:sz w:val="28"/>
        </w:rPr>
        <w:t>т</w:t>
      </w:r>
      <w:r>
        <w:rPr>
          <w:sz w:val="28"/>
        </w:rPr>
        <w:t>ренных в пункте 2.7 раздела 2 Админ</w:t>
      </w:r>
      <w:r>
        <w:rPr>
          <w:sz w:val="28"/>
        </w:rPr>
        <w:t>и</w:t>
      </w:r>
      <w:r>
        <w:rPr>
          <w:sz w:val="28"/>
        </w:rPr>
        <w:t>стративного регламента.</w:t>
      </w:r>
    </w:p>
    <w:p w14:paraId="82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Содержание административного действия,  продолжительность и (или) максимальный срок его выполнения.</w:t>
      </w:r>
    </w:p>
    <w:p w14:paraId="83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Межведомственный запрос формируется в соответствии с требованиями статьи 7.2 Федерального закона от 27.07.2010 № 210-ФЗ «Об организации предоставл</w:t>
      </w:r>
      <w:r>
        <w:rPr>
          <w:sz w:val="28"/>
        </w:rPr>
        <w:t>е</w:t>
      </w:r>
      <w:r>
        <w:rPr>
          <w:sz w:val="28"/>
        </w:rPr>
        <w:t>ния государственных и муниципальных услуг».</w:t>
      </w:r>
    </w:p>
    <w:p w14:paraId="84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Направление межведомственного запроса осуществляется с использов</w:t>
      </w:r>
      <w:r>
        <w:rPr>
          <w:sz w:val="28"/>
        </w:rPr>
        <w:t>а</w:t>
      </w:r>
      <w:r>
        <w:rPr>
          <w:sz w:val="28"/>
        </w:rPr>
        <w:t>нием единой системы межведомственного электронного взаимодействия либо в виде б</w:t>
      </w:r>
      <w:r>
        <w:rPr>
          <w:sz w:val="28"/>
        </w:rPr>
        <w:t>у</w:t>
      </w:r>
      <w:r>
        <w:rPr>
          <w:sz w:val="28"/>
        </w:rPr>
        <w:t>мажного документа.</w:t>
      </w:r>
    </w:p>
    <w:p w14:paraId="85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Ответственным за выполнение административной процедуры</w:t>
      </w:r>
      <w:r>
        <w:rPr>
          <w:b w:val="1"/>
          <w:sz w:val="28"/>
        </w:rPr>
        <w:t xml:space="preserve"> </w:t>
      </w:r>
      <w:r>
        <w:rPr>
          <w:sz w:val="28"/>
        </w:rPr>
        <w:t>является спец</w:t>
      </w:r>
      <w:r>
        <w:rPr>
          <w:sz w:val="28"/>
        </w:rPr>
        <w:t>и</w:t>
      </w:r>
      <w:r>
        <w:rPr>
          <w:sz w:val="28"/>
        </w:rPr>
        <w:t>алист МФЦ или КУИ Администрации Белокалитвинского района.</w:t>
      </w:r>
    </w:p>
    <w:p w14:paraId="86010000">
      <w:pPr>
        <w:spacing w:line="228" w:lineRule="auto"/>
        <w:ind w:firstLine="567"/>
        <w:jc w:val="both"/>
        <w:rPr>
          <w:b w:val="1"/>
          <w:sz w:val="28"/>
        </w:rPr>
      </w:pPr>
      <w:r>
        <w:rPr>
          <w:sz w:val="28"/>
        </w:rPr>
        <w:t xml:space="preserve">Специалист МФЦ или КУИ </w:t>
      </w:r>
      <w:r>
        <w:rPr>
          <w:sz w:val="28"/>
        </w:rPr>
        <w:t xml:space="preserve">Администрации Белокалитвинского района в рамках </w:t>
      </w:r>
      <w:r>
        <w:rPr>
          <w:sz w:val="28"/>
        </w:rPr>
        <w:t xml:space="preserve">межведомственного информационного взаимодействия </w:t>
      </w:r>
      <w:r>
        <w:rPr>
          <w:sz w:val="28"/>
        </w:rPr>
        <w:t>для предоставления муниципальной услуги запрашивает документы</w:t>
      </w:r>
      <w:r>
        <w:rPr>
          <w:sz w:val="28"/>
        </w:rPr>
        <w:t xml:space="preserve"> </w:t>
      </w:r>
      <w:r>
        <w:rPr>
          <w:sz w:val="28"/>
        </w:rPr>
        <w:t>предусмо</w:t>
      </w:r>
      <w:r>
        <w:rPr>
          <w:sz w:val="28"/>
        </w:rPr>
        <w:t>т</w:t>
      </w:r>
      <w:r>
        <w:rPr>
          <w:sz w:val="28"/>
        </w:rPr>
        <w:t>ренных пунктом 2.7 раздела 2 Админ</w:t>
      </w:r>
      <w:r>
        <w:rPr>
          <w:sz w:val="28"/>
        </w:rPr>
        <w:t>и</w:t>
      </w:r>
      <w:r>
        <w:rPr>
          <w:sz w:val="28"/>
        </w:rPr>
        <w:t>стративного регламента.</w:t>
      </w:r>
    </w:p>
    <w:p w14:paraId="87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Критерием принятия решения о формировании, направлении межведо</w:t>
      </w:r>
      <w:r>
        <w:rPr>
          <w:sz w:val="28"/>
        </w:rPr>
        <w:t>м</w:t>
      </w:r>
      <w:r>
        <w:rPr>
          <w:sz w:val="28"/>
        </w:rPr>
        <w:t>ственных запросов является необходимость получения недостающих документов и информации для предоставления муниципальной услуги, которые находятся в распоряжении государственных органов, органов местного самоупра</w:t>
      </w:r>
      <w:r>
        <w:rPr>
          <w:sz w:val="28"/>
        </w:rPr>
        <w:t>в</w:t>
      </w:r>
      <w:r>
        <w:rPr>
          <w:sz w:val="28"/>
        </w:rPr>
        <w:t>ления.</w:t>
      </w:r>
    </w:p>
    <w:p w14:paraId="88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получение из гос</w:t>
      </w:r>
      <w:r>
        <w:rPr>
          <w:sz w:val="28"/>
        </w:rPr>
        <w:t>у</w:t>
      </w:r>
      <w:r>
        <w:rPr>
          <w:sz w:val="28"/>
        </w:rPr>
        <w:t>дарственных органов, органов местного самоуправления и иных организаций запрашиваемых документов и сведений, необходимых для предоставления м</w:t>
      </w:r>
      <w:r>
        <w:rPr>
          <w:sz w:val="28"/>
        </w:rPr>
        <w:t>у</w:t>
      </w:r>
      <w:r>
        <w:rPr>
          <w:sz w:val="28"/>
        </w:rPr>
        <w:t>ниципальной услуги.</w:t>
      </w:r>
    </w:p>
    <w:p w14:paraId="89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Способом фиксации административной процедуры является получение и р</w:t>
      </w:r>
      <w:r>
        <w:rPr>
          <w:sz w:val="28"/>
        </w:rPr>
        <w:t>е</w:t>
      </w:r>
      <w:r>
        <w:rPr>
          <w:sz w:val="28"/>
        </w:rPr>
        <w:t>гистрация запрашиваемых документов.</w:t>
      </w:r>
    </w:p>
    <w:p w14:paraId="8A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Максимальный срок исполнения административной процедуры составл</w:t>
      </w:r>
      <w:r>
        <w:rPr>
          <w:sz w:val="28"/>
        </w:rPr>
        <w:t>я</w:t>
      </w:r>
      <w:r>
        <w:rPr>
          <w:sz w:val="28"/>
        </w:rPr>
        <w:t xml:space="preserve">ет 5 </w:t>
      </w:r>
      <w:r>
        <w:rPr>
          <w:sz w:val="28"/>
        </w:rPr>
        <w:t>рабочих дней.</w:t>
      </w:r>
    </w:p>
    <w:p w14:paraId="8B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3.3. Рассмотрение представленного и полученного в рамках межведомс</w:t>
      </w:r>
      <w:r>
        <w:rPr>
          <w:sz w:val="28"/>
        </w:rPr>
        <w:t>т</w:t>
      </w:r>
      <w:r>
        <w:rPr>
          <w:sz w:val="28"/>
        </w:rPr>
        <w:t>венного взаимодействия пакета документов, подготовка результата муниц</w:t>
      </w:r>
      <w:r>
        <w:rPr>
          <w:sz w:val="28"/>
        </w:rPr>
        <w:t>и</w:t>
      </w:r>
      <w:r>
        <w:rPr>
          <w:sz w:val="28"/>
        </w:rPr>
        <w:t>пальной услуги.</w:t>
      </w:r>
    </w:p>
    <w:p w14:paraId="8C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Основанием для начала административной процедуры является получ</w:t>
      </w:r>
      <w:r>
        <w:rPr>
          <w:sz w:val="28"/>
        </w:rPr>
        <w:t>е</w:t>
      </w:r>
      <w:r>
        <w:rPr>
          <w:sz w:val="28"/>
        </w:rPr>
        <w:t>ние всех документов и сведений, необходимых для предоставления муниц</w:t>
      </w:r>
      <w:r>
        <w:rPr>
          <w:sz w:val="28"/>
        </w:rPr>
        <w:t>и</w:t>
      </w:r>
      <w:r>
        <w:rPr>
          <w:sz w:val="28"/>
        </w:rPr>
        <w:t>пальной услуги.</w:t>
      </w:r>
      <w:r>
        <w:rPr>
          <w:sz w:val="28"/>
        </w:rPr>
        <w:t xml:space="preserve"> </w:t>
      </w:r>
    </w:p>
    <w:p w14:paraId="8D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Содержание административного действия,  продолжительность и (или) максимальный срок его выполнения.</w:t>
      </w:r>
    </w:p>
    <w:p w14:paraId="8E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Ответственным с</w:t>
      </w:r>
      <w:r>
        <w:rPr>
          <w:sz w:val="28"/>
        </w:rPr>
        <w:t xml:space="preserve">пециалистом </w:t>
      </w:r>
      <w:r>
        <w:rPr>
          <w:sz w:val="28"/>
        </w:rPr>
        <w:t>КУ</w:t>
      </w:r>
      <w:r>
        <w:rPr>
          <w:sz w:val="28"/>
        </w:rPr>
        <w:t xml:space="preserve">И </w:t>
      </w:r>
      <w:r>
        <w:rPr>
          <w:sz w:val="28"/>
        </w:rPr>
        <w:t>Администрации Белокалитвинского</w:t>
      </w:r>
      <w:r>
        <w:rPr>
          <w:sz w:val="28"/>
        </w:rPr>
        <w:t xml:space="preserve"> района проводится проверка представленного пакета документов на предмет соо</w:t>
      </w:r>
      <w:r>
        <w:rPr>
          <w:sz w:val="28"/>
        </w:rPr>
        <w:t>т</w:t>
      </w:r>
      <w:r>
        <w:rPr>
          <w:sz w:val="28"/>
        </w:rPr>
        <w:t>ветствия требованиям действующего законодательства, устанавливается факт наличия/отсутствия оснований для отказа в предоставлении муниципал</w:t>
      </w:r>
      <w:r>
        <w:rPr>
          <w:sz w:val="28"/>
        </w:rPr>
        <w:t>ь</w:t>
      </w:r>
      <w:r>
        <w:rPr>
          <w:sz w:val="28"/>
        </w:rPr>
        <w:t xml:space="preserve">ной услуги, </w:t>
      </w:r>
      <w:r>
        <w:rPr>
          <w:sz w:val="28"/>
        </w:rPr>
        <w:t>установленных пунктом 2.11</w:t>
      </w:r>
      <w:r>
        <w:rPr>
          <w:sz w:val="28"/>
        </w:rPr>
        <w:t xml:space="preserve"> раздела </w:t>
      </w:r>
      <w:r>
        <w:rPr>
          <w:sz w:val="28"/>
        </w:rPr>
        <w:t>2</w:t>
      </w:r>
      <w:r>
        <w:rPr>
          <w:sz w:val="28"/>
        </w:rPr>
        <w:t xml:space="preserve"> А</w:t>
      </w:r>
      <w:r>
        <w:rPr>
          <w:sz w:val="28"/>
        </w:rPr>
        <w:t>дминистративного регламента, подготавл</w:t>
      </w:r>
      <w:r>
        <w:rPr>
          <w:sz w:val="28"/>
        </w:rPr>
        <w:t>и</w:t>
      </w:r>
      <w:r>
        <w:rPr>
          <w:sz w:val="28"/>
        </w:rPr>
        <w:t>вается результат муниципальной услуги.</w:t>
      </w:r>
    </w:p>
    <w:p w14:paraId="8F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 порядке</w:t>
      </w:r>
      <w:r>
        <w:rPr>
          <w:sz w:val="28"/>
        </w:rPr>
        <w:t>,</w:t>
      </w:r>
      <w:r>
        <w:rPr>
          <w:sz w:val="28"/>
        </w:rPr>
        <w:t xml:space="preserve"> установленного делопроизводства, </w:t>
      </w:r>
      <w:r>
        <w:rPr>
          <w:sz w:val="28"/>
        </w:rPr>
        <w:t xml:space="preserve">утверждается </w:t>
      </w:r>
      <w:r>
        <w:rPr>
          <w:sz w:val="28"/>
        </w:rPr>
        <w:t>подгото</w:t>
      </w:r>
      <w:r>
        <w:rPr>
          <w:sz w:val="28"/>
        </w:rPr>
        <w:t>в</w:t>
      </w:r>
      <w:r>
        <w:rPr>
          <w:sz w:val="28"/>
        </w:rPr>
        <w:t>ленный документ</w:t>
      </w:r>
      <w:r>
        <w:rPr>
          <w:sz w:val="28"/>
        </w:rPr>
        <w:t>.</w:t>
      </w:r>
    </w:p>
    <w:p w14:paraId="90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 случае выбора заявителем получения муниципальной услуги в эле</w:t>
      </w:r>
      <w:r>
        <w:rPr>
          <w:sz w:val="28"/>
        </w:rPr>
        <w:t>к</w:t>
      </w:r>
      <w:r>
        <w:rPr>
          <w:sz w:val="28"/>
        </w:rPr>
        <w:t>тронном виде</w:t>
      </w:r>
      <w:r>
        <w:rPr>
          <w:sz w:val="28"/>
        </w:rPr>
        <w:t>,</w:t>
      </w:r>
      <w:r>
        <w:rPr>
          <w:sz w:val="28"/>
        </w:rPr>
        <w:t xml:space="preserve"> создаются электронные образы документов, полученные в р</w:t>
      </w:r>
      <w:r>
        <w:rPr>
          <w:sz w:val="28"/>
        </w:rPr>
        <w:t>е</w:t>
      </w:r>
      <w:r>
        <w:rPr>
          <w:sz w:val="28"/>
        </w:rPr>
        <w:t>зультате сканирования этих документов на б</w:t>
      </w:r>
      <w:r>
        <w:rPr>
          <w:sz w:val="28"/>
        </w:rPr>
        <w:t>у</w:t>
      </w:r>
      <w:r>
        <w:rPr>
          <w:sz w:val="28"/>
        </w:rPr>
        <w:t>мажном носителе.</w:t>
      </w:r>
    </w:p>
    <w:p w14:paraId="91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Электронные документы подписываются усиленной квалифицированной электронной подписью</w:t>
      </w:r>
      <w:r>
        <w:rPr>
          <w:sz w:val="28"/>
        </w:rPr>
        <w:t>.</w:t>
      </w:r>
    </w:p>
    <w:p w14:paraId="92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Электронные документы,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имеющими оттиск печ</w:t>
      </w:r>
      <w:r>
        <w:rPr>
          <w:sz w:val="28"/>
        </w:rPr>
        <w:t>а</w:t>
      </w:r>
      <w:r>
        <w:rPr>
          <w:sz w:val="28"/>
        </w:rPr>
        <w:t>ти.</w:t>
      </w:r>
    </w:p>
    <w:p w14:paraId="93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Ответственным за выполнение административной процедуры</w:t>
      </w:r>
      <w:r>
        <w:rPr>
          <w:b w:val="1"/>
          <w:sz w:val="28"/>
        </w:rPr>
        <w:t xml:space="preserve"> </w:t>
      </w:r>
      <w:r>
        <w:rPr>
          <w:sz w:val="28"/>
        </w:rPr>
        <w:t>является спец</w:t>
      </w:r>
      <w:r>
        <w:rPr>
          <w:sz w:val="28"/>
        </w:rPr>
        <w:t>и</w:t>
      </w:r>
      <w:r>
        <w:rPr>
          <w:sz w:val="28"/>
        </w:rPr>
        <w:t>алист</w:t>
      </w:r>
      <w:r>
        <w:rPr>
          <w:sz w:val="28"/>
        </w:rPr>
        <w:t xml:space="preserve"> КУ</w:t>
      </w:r>
      <w:r>
        <w:rPr>
          <w:sz w:val="28"/>
        </w:rPr>
        <w:t xml:space="preserve">И </w:t>
      </w:r>
      <w:r>
        <w:rPr>
          <w:sz w:val="28"/>
        </w:rPr>
        <w:t>Администрации Белокалитвинского</w:t>
      </w:r>
      <w:r>
        <w:rPr>
          <w:sz w:val="28"/>
        </w:rPr>
        <w:t xml:space="preserve"> района.</w:t>
      </w:r>
    </w:p>
    <w:p w14:paraId="94010000">
      <w:pPr>
        <w:ind w:firstLine="567"/>
        <w:jc w:val="both"/>
        <w:rPr>
          <w:rFonts w:ascii="Times New Roman" w:hAnsi="Times New Roman"/>
          <w:color w:val="000000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Критерием принятия решения о подготовке решения об утверждении схемы расположения земельного участка, либо проекта соглашения о перераспределении земельных участков, либо согласия на заключение соглашения о перераспределении земельных участков в соответствии с утвержденным проектом межевания территории, либо решения об отказе в заключении соглашения о перераспределении земельных участков является наличие или отсутствие оснований для отказа в предоставлении услуги.</w:t>
      </w:r>
    </w:p>
    <w:p w14:paraId="95010000">
      <w:pPr>
        <w:ind w:firstLine="567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Промежуточным результатом административной процедуры является решение об утверждении схемы расположения земельного участка, либо согласие на заключение соглашения о перераспределении земельных участков в соответствии с утвержденным проектом межевания территории.</w:t>
      </w:r>
    </w:p>
    <w:p w14:paraId="96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Окончательным результатом административной процедуры является:</w:t>
      </w:r>
    </w:p>
    <w:p w14:paraId="97010000">
      <w:pPr>
        <w:spacing w:line="228" w:lineRule="auto"/>
        <w:ind w:firstLine="567"/>
        <w:jc w:val="both"/>
        <w:rPr>
          <w:sz w:val="28"/>
        </w:rPr>
      </w:pPr>
      <w:r>
        <w:rPr>
          <w:rFonts w:ascii="Times New Roman" w:hAnsi="Times New Roman"/>
          <w:sz w:val="28"/>
        </w:rPr>
        <w:t>- соглашения о перераспределении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земельных участков</w:t>
      </w:r>
      <w:r>
        <w:rPr>
          <w:rFonts w:ascii="Times New Roman" w:hAnsi="Times New Roman"/>
          <w:sz w:val="28"/>
        </w:rPr>
        <w:t>, подписанный должностны</w:t>
      </w:r>
      <w:r>
        <w:rPr>
          <w:rFonts w:ascii="Times New Roman" w:hAnsi="Times New Roman"/>
          <w:sz w:val="28"/>
        </w:rPr>
        <w:t>м лицом у</w:t>
      </w:r>
      <w:r>
        <w:rPr>
          <w:rFonts w:ascii="Times New Roman" w:hAnsi="Times New Roman"/>
          <w:sz w:val="28"/>
        </w:rPr>
        <w:t>полномоченного органа</w:t>
      </w:r>
      <w:r>
        <w:rPr>
          <w:rFonts w:ascii="Times New Roman" w:hAnsi="Times New Roman"/>
          <w:sz w:val="28"/>
        </w:rPr>
        <w:t>;</w:t>
      </w:r>
    </w:p>
    <w:p w14:paraId="98010000">
      <w:pPr>
        <w:widowControl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</w:t>
      </w:r>
      <w:r>
        <w:rPr>
          <w:rFonts w:ascii="Times New Roman" w:hAnsi="Times New Roman"/>
          <w:sz w:val="28"/>
        </w:rPr>
        <w:t>ешение об отказе в заключении соглашения о перераспределении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земельных участков, при наличии оснований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указанном решении должны быть указаны все основания отказа.  </w:t>
      </w:r>
    </w:p>
    <w:p w14:paraId="99010000">
      <w:pPr>
        <w:pStyle w:val="Style_5"/>
        <w:spacing w:line="228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Способом фиксации результата административной процедуры является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дача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подготовленного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МФЦ, либо </w:t>
      </w:r>
      <w:r>
        <w:rPr>
          <w:rFonts w:ascii="Times New Roman" w:hAnsi="Times New Roman"/>
          <w:sz w:val="28"/>
        </w:rPr>
        <w:t>специалисту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КУ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дминистрации Белокалитвинского</w:t>
      </w:r>
      <w:r>
        <w:rPr>
          <w:rFonts w:ascii="Times New Roman" w:hAnsi="Times New Roman"/>
          <w:sz w:val="28"/>
        </w:rPr>
        <w:t xml:space="preserve"> района для выдачи его заявителю в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ответствии с указанным в заявлении способом получения. Результат услуги фиксируе</w:t>
      </w:r>
      <w:r>
        <w:rPr>
          <w:rFonts w:ascii="Times New Roman" w:hAnsi="Times New Roman"/>
          <w:sz w:val="28"/>
        </w:rPr>
        <w:t xml:space="preserve">тся </w:t>
      </w:r>
      <w:r>
        <w:rPr>
          <w:rFonts w:ascii="Times New Roman" w:hAnsi="Times New Roman"/>
          <w:sz w:val="28"/>
        </w:rPr>
        <w:t xml:space="preserve">в установленном порядке делопроизводства. </w:t>
      </w:r>
    </w:p>
    <w:p w14:paraId="9A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3.4. Выдача (направление) результата муниципальной услуги.</w:t>
      </w:r>
    </w:p>
    <w:p w14:paraId="9B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Основанием для начала административной процедуры является наличие подготовленного результата муниципальной услуги в МФЦ или </w:t>
      </w:r>
      <w:r>
        <w:rPr>
          <w:sz w:val="28"/>
        </w:rPr>
        <w:t>КУ</w:t>
      </w:r>
      <w:r>
        <w:rPr>
          <w:sz w:val="28"/>
        </w:rPr>
        <w:t xml:space="preserve">И </w:t>
      </w:r>
      <w:r>
        <w:rPr>
          <w:sz w:val="28"/>
        </w:rPr>
        <w:t>Администрации Белокалитвинского</w:t>
      </w:r>
      <w:r>
        <w:rPr>
          <w:sz w:val="28"/>
        </w:rPr>
        <w:t xml:space="preserve"> района.</w:t>
      </w:r>
    </w:p>
    <w:p w14:paraId="9C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Содержание административного действия, продолжительность и (или) максимальный срок его выполнения.</w:t>
      </w:r>
    </w:p>
    <w:p w14:paraId="9D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При получении результата предоставления муниципальной услуги в отношении несовершеннолетнего законным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предс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тавителем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являющимся заявителем, права на получение результата услуги в отношении несовершеннолетнего, оформленный в форме документа на бумажном носителе, имеет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 w14:paraId="9E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запрашиваемый результат услуги в отношении несовершеннолетнего лично.</w:t>
      </w:r>
    </w:p>
    <w:p w14:paraId="9F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3.4.1. Выдача результата муниципальной услуги при обращении заявит</w:t>
      </w:r>
      <w:r>
        <w:rPr>
          <w:sz w:val="28"/>
        </w:rPr>
        <w:t>е</w:t>
      </w:r>
      <w:r>
        <w:rPr>
          <w:sz w:val="28"/>
        </w:rPr>
        <w:t>ля в МФЦ.</w:t>
      </w:r>
    </w:p>
    <w:p w14:paraId="A0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В случае согласия заявителя, МФЦ уведомляет </w:t>
      </w:r>
      <w:r>
        <w:rPr>
          <w:sz w:val="28"/>
        </w:rPr>
        <w:t>SMS</w:t>
      </w:r>
      <w:r>
        <w:rPr>
          <w:sz w:val="28"/>
        </w:rPr>
        <w:t xml:space="preserve">-сообщением </w:t>
      </w:r>
      <w:r>
        <w:rPr>
          <w:sz w:val="28"/>
        </w:rPr>
        <w:br/>
      </w:r>
      <w:r>
        <w:rPr>
          <w:sz w:val="28"/>
        </w:rPr>
        <w:t>на мобильный номер телефона заявителя о ходе предоставления муниципал</w:t>
      </w:r>
      <w:r>
        <w:rPr>
          <w:sz w:val="28"/>
        </w:rPr>
        <w:t>ь</w:t>
      </w:r>
      <w:r>
        <w:rPr>
          <w:sz w:val="28"/>
        </w:rPr>
        <w:t>ной услуги.</w:t>
      </w:r>
    </w:p>
    <w:p w14:paraId="A1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Выдача результата осуществляется в следующем порядке:</w:t>
      </w:r>
    </w:p>
    <w:p w14:paraId="A2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заявитель (либо представи</w:t>
      </w:r>
      <w:r>
        <w:rPr>
          <w:sz w:val="28"/>
        </w:rPr>
        <w:t xml:space="preserve">тель заявителя) прибывает в МФЦ с документом, </w:t>
      </w:r>
      <w:r>
        <w:rPr>
          <w:sz w:val="28"/>
        </w:rPr>
        <w:t>удостоверяющим личность (предст</w:t>
      </w:r>
      <w:r>
        <w:rPr>
          <w:sz w:val="28"/>
        </w:rPr>
        <w:t xml:space="preserve">авитель заявителя дополнительно </w:t>
      </w:r>
      <w:r>
        <w:rPr>
          <w:sz w:val="28"/>
        </w:rPr>
        <w:t>предоставляет документ, удостоверяющий права (п</w:t>
      </w:r>
      <w:r>
        <w:rPr>
          <w:sz w:val="28"/>
        </w:rPr>
        <w:t xml:space="preserve">олномочия) действовать от имени заявителя);  </w:t>
      </w:r>
      <w:r>
        <w:rPr>
          <w:sz w:val="28"/>
        </w:rPr>
        <w:t> </w:t>
      </w:r>
    </w:p>
    <w:p w14:paraId="A3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специалист МФЦ знакомит заявителя с перечнем и содержанием выдаваемых документов;</w:t>
      </w:r>
    </w:p>
    <w:p w14:paraId="A4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 заявитель подтверждает получение результата муниципальной услуги личной подписью с расшифровкой в соответствующей графе выписки.</w:t>
      </w:r>
    </w:p>
    <w:p w14:paraId="A5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3.4.2. Выдача результата муниципальной услуги при обращении заявит</w:t>
      </w:r>
      <w:r>
        <w:rPr>
          <w:sz w:val="28"/>
        </w:rPr>
        <w:t>е</w:t>
      </w:r>
      <w:r>
        <w:rPr>
          <w:sz w:val="28"/>
        </w:rPr>
        <w:t xml:space="preserve">ля в </w:t>
      </w:r>
      <w:r>
        <w:rPr>
          <w:sz w:val="28"/>
        </w:rPr>
        <w:t>КУ</w:t>
      </w:r>
      <w:r>
        <w:rPr>
          <w:sz w:val="28"/>
        </w:rPr>
        <w:t xml:space="preserve">И </w:t>
      </w:r>
      <w:r>
        <w:rPr>
          <w:sz w:val="28"/>
        </w:rPr>
        <w:t>Администрации Белокалитвинского</w:t>
      </w:r>
      <w:r>
        <w:rPr>
          <w:sz w:val="28"/>
        </w:rPr>
        <w:t xml:space="preserve"> района.</w:t>
      </w:r>
    </w:p>
    <w:p w14:paraId="A6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Выдача результата осуществляется в следующем порядке:</w:t>
      </w:r>
    </w:p>
    <w:p w14:paraId="A7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Заявитель прибывает в </w:t>
      </w:r>
      <w:r>
        <w:rPr>
          <w:sz w:val="28"/>
        </w:rPr>
        <w:t>КУ</w:t>
      </w:r>
      <w:r>
        <w:rPr>
          <w:sz w:val="28"/>
        </w:rPr>
        <w:t xml:space="preserve">И </w:t>
      </w:r>
      <w:r>
        <w:rPr>
          <w:sz w:val="28"/>
        </w:rPr>
        <w:t>Администрации Белокалитвинского</w:t>
      </w:r>
      <w:r>
        <w:rPr>
          <w:sz w:val="28"/>
        </w:rPr>
        <w:t xml:space="preserve"> района</w:t>
      </w:r>
      <w:r>
        <w:rPr>
          <w:sz w:val="28"/>
        </w:rPr>
        <w:br/>
      </w:r>
      <w:r>
        <w:rPr>
          <w:sz w:val="28"/>
        </w:rPr>
        <w:t>с документом, удостоверяющим личность (представитель заявителя дополнительно предоставляет документ, удостоверяющий права (полномочия) действовать от имени заявителя);</w:t>
      </w:r>
    </w:p>
    <w:p w14:paraId="A8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 специалист </w:t>
      </w:r>
      <w:r>
        <w:rPr>
          <w:sz w:val="28"/>
        </w:rPr>
        <w:t>КУ</w:t>
      </w:r>
      <w:r>
        <w:rPr>
          <w:sz w:val="28"/>
        </w:rPr>
        <w:t xml:space="preserve">И </w:t>
      </w:r>
      <w:r>
        <w:rPr>
          <w:sz w:val="28"/>
        </w:rPr>
        <w:t>Админ</w:t>
      </w:r>
      <w:r>
        <w:rPr>
          <w:sz w:val="28"/>
        </w:rPr>
        <w:t>истрации Белокалитвинского</w:t>
      </w:r>
      <w:r>
        <w:rPr>
          <w:sz w:val="28"/>
        </w:rPr>
        <w:t xml:space="preserve"> района знакомит заявителя с перечнем и содержанием выдаваемых документов;</w:t>
      </w:r>
    </w:p>
    <w:p w14:paraId="A9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 </w:t>
      </w:r>
      <w:r>
        <w:rPr>
          <w:sz w:val="28"/>
        </w:rPr>
        <w:t> заявитель подтверждает получение результата муниципальной услуги личной подписью с расшифровкой в соответствующей графе выписки</w:t>
      </w:r>
      <w:r>
        <w:rPr>
          <w:sz w:val="28"/>
        </w:rPr>
        <w:t>.</w:t>
      </w:r>
    </w:p>
    <w:p w14:paraId="AA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3.4.3. Направление результата муниципальной услуги почтовым отправлением.</w:t>
      </w:r>
    </w:p>
    <w:p w14:paraId="AB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В случае указания заявителем способа получения документов </w:t>
      </w:r>
      <w:r>
        <w:rPr>
          <w:sz w:val="28"/>
        </w:rPr>
        <w:br/>
      </w:r>
      <w:r>
        <w:rPr>
          <w:sz w:val="28"/>
        </w:rPr>
        <w:t xml:space="preserve">по почте результат муниципальной услуги специалист </w:t>
      </w:r>
      <w:r>
        <w:rPr>
          <w:sz w:val="28"/>
        </w:rPr>
        <w:t>КУ</w:t>
      </w:r>
      <w:r>
        <w:rPr>
          <w:sz w:val="28"/>
        </w:rPr>
        <w:t xml:space="preserve">И </w:t>
      </w:r>
      <w:r>
        <w:rPr>
          <w:sz w:val="28"/>
        </w:rPr>
        <w:t>Администрации Белокалитвинского</w:t>
      </w:r>
      <w:r>
        <w:rPr>
          <w:sz w:val="28"/>
        </w:rPr>
        <w:t xml:space="preserve"> района направляет в адрес заявителя почтовым отправлением.</w:t>
      </w:r>
    </w:p>
    <w:p w14:paraId="AC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3.4.4. Направление результата муниципальной услуги </w:t>
      </w:r>
      <w:r>
        <w:rPr>
          <w:sz w:val="28"/>
        </w:rPr>
        <w:br/>
      </w:r>
      <w:r>
        <w:rPr>
          <w:sz w:val="28"/>
        </w:rPr>
        <w:t>с использованием ЕПГУ.</w:t>
      </w:r>
    </w:p>
    <w:p w14:paraId="AD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</w:p>
    <w:p w14:paraId="AE010000">
      <w:pPr>
        <w:widowControl w:val="0"/>
        <w:tabs>
          <w:tab w:leader="none" w:pos="55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 случае поступления заявления на предоставление муниципальной усл</w:t>
      </w:r>
      <w:r>
        <w:rPr>
          <w:sz w:val="28"/>
        </w:rPr>
        <w:t>у</w:t>
      </w:r>
      <w:r>
        <w:rPr>
          <w:sz w:val="28"/>
        </w:rPr>
        <w:t>ги с использованием ЕПГУ, специалист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КУ</w:t>
      </w:r>
      <w:r>
        <w:rPr>
          <w:sz w:val="28"/>
        </w:rPr>
        <w:t xml:space="preserve">И </w:t>
      </w:r>
      <w:r>
        <w:rPr>
          <w:sz w:val="28"/>
        </w:rPr>
        <w:t>Администрации</w:t>
      </w:r>
      <w:r>
        <w:rPr>
          <w:sz w:val="28"/>
        </w:rPr>
        <w:t xml:space="preserve"> Белокалитви</w:t>
      </w:r>
      <w:r>
        <w:rPr>
          <w:sz w:val="28"/>
        </w:rPr>
        <w:t>н</w:t>
      </w:r>
      <w:r>
        <w:rPr>
          <w:sz w:val="28"/>
        </w:rPr>
        <w:t xml:space="preserve">ского </w:t>
      </w:r>
      <w:r>
        <w:rPr>
          <w:sz w:val="28"/>
        </w:rPr>
        <w:t xml:space="preserve">района направляет заявителю результат муниципальной услуги </w:t>
      </w:r>
      <w:r>
        <w:rPr>
          <w:sz w:val="28"/>
        </w:rPr>
        <w:br/>
      </w:r>
      <w:r>
        <w:rPr>
          <w:sz w:val="28"/>
        </w:rPr>
        <w:t>с использованием ЕПГУ.</w:t>
      </w:r>
    </w:p>
    <w:p w14:paraId="AF010000">
      <w:pPr>
        <w:widowControl w:val="0"/>
        <w:tabs>
          <w:tab w:leader="none" w:pos="55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Ответственными за выполнение административной процедуры</w:t>
      </w:r>
      <w:r>
        <w:rPr>
          <w:b w:val="1"/>
          <w:sz w:val="28"/>
        </w:rPr>
        <w:t xml:space="preserve"> </w:t>
      </w:r>
      <w:r>
        <w:rPr>
          <w:sz w:val="28"/>
        </w:rPr>
        <w:t>являются сп</w:t>
      </w:r>
      <w:r>
        <w:rPr>
          <w:sz w:val="28"/>
        </w:rPr>
        <w:t>е</w:t>
      </w:r>
      <w:r>
        <w:rPr>
          <w:sz w:val="28"/>
        </w:rPr>
        <w:t xml:space="preserve">циалисты </w:t>
      </w:r>
      <w:r>
        <w:rPr>
          <w:sz w:val="28"/>
        </w:rPr>
        <w:t>КУ</w:t>
      </w:r>
      <w:r>
        <w:rPr>
          <w:sz w:val="28"/>
        </w:rPr>
        <w:t>И</w:t>
      </w:r>
      <w:r>
        <w:rPr>
          <w:sz w:val="28"/>
        </w:rPr>
        <w:t xml:space="preserve"> Администрации Белокалитвинского</w:t>
      </w:r>
      <w:r>
        <w:rPr>
          <w:sz w:val="28"/>
        </w:rPr>
        <w:t xml:space="preserve"> района .</w:t>
      </w:r>
    </w:p>
    <w:p w14:paraId="B0010000">
      <w:pPr>
        <w:widowControl w:val="0"/>
        <w:tabs>
          <w:tab w:leader="none" w:pos="55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Критерием принятия решения</w:t>
      </w:r>
      <w:r>
        <w:rPr>
          <w:b w:val="1"/>
          <w:sz w:val="28"/>
        </w:rPr>
        <w:t xml:space="preserve"> </w:t>
      </w:r>
      <w:r>
        <w:rPr>
          <w:sz w:val="28"/>
        </w:rPr>
        <w:t>при выборе способа направления результ</w:t>
      </w:r>
      <w:r>
        <w:rPr>
          <w:sz w:val="28"/>
        </w:rPr>
        <w:t>а</w:t>
      </w:r>
      <w:r>
        <w:rPr>
          <w:sz w:val="28"/>
        </w:rPr>
        <w:t>та муниципальной услуги является способ получения результата муниципальной усл</w:t>
      </w:r>
      <w:r>
        <w:rPr>
          <w:sz w:val="28"/>
        </w:rPr>
        <w:t>у</w:t>
      </w:r>
      <w:r>
        <w:rPr>
          <w:sz w:val="28"/>
        </w:rPr>
        <w:t>ги, указанный в запросе заявителем.</w:t>
      </w:r>
    </w:p>
    <w:p w14:paraId="B1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выдача (направление) заявителю результата муниципальной услуги.</w:t>
      </w:r>
    </w:p>
    <w:p w14:paraId="B2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Способом фиксации результата административной процедуры является:</w:t>
      </w:r>
    </w:p>
    <w:p w14:paraId="B3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  при выдаче в МФЦ, либо </w:t>
      </w:r>
      <w:r>
        <w:rPr>
          <w:sz w:val="28"/>
        </w:rPr>
        <w:t xml:space="preserve">в </w:t>
      </w:r>
      <w:r>
        <w:rPr>
          <w:sz w:val="28"/>
        </w:rPr>
        <w:t>КУ</w:t>
      </w:r>
      <w:r>
        <w:rPr>
          <w:sz w:val="28"/>
        </w:rPr>
        <w:t xml:space="preserve">И </w:t>
      </w:r>
      <w:r>
        <w:rPr>
          <w:sz w:val="28"/>
        </w:rPr>
        <w:t>Администрации Белокалитвинского</w:t>
      </w:r>
      <w:r>
        <w:rPr>
          <w:sz w:val="28"/>
        </w:rPr>
        <w:t xml:space="preserve"> района  – личная подпись с расшифровкой  в соответствующей графе выписки МФЦ, либо книге уч</w:t>
      </w:r>
      <w:r>
        <w:rPr>
          <w:sz w:val="28"/>
        </w:rPr>
        <w:t>е</w:t>
      </w:r>
      <w:r>
        <w:rPr>
          <w:sz w:val="28"/>
        </w:rPr>
        <w:t xml:space="preserve">та </w:t>
      </w:r>
      <w:r>
        <w:rPr>
          <w:sz w:val="28"/>
        </w:rPr>
        <w:t>КУ</w:t>
      </w:r>
      <w:r>
        <w:rPr>
          <w:sz w:val="28"/>
        </w:rPr>
        <w:t xml:space="preserve">И </w:t>
      </w:r>
      <w:r>
        <w:rPr>
          <w:sz w:val="28"/>
        </w:rPr>
        <w:t>Администрации Белокалитвинского</w:t>
      </w:r>
      <w:r>
        <w:rPr>
          <w:sz w:val="28"/>
        </w:rPr>
        <w:t xml:space="preserve"> района;</w:t>
      </w:r>
    </w:p>
    <w:p w14:paraId="B4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  при направлении почтой – отметка об отправке фиксируется в реестре зака</w:t>
      </w:r>
      <w:r>
        <w:rPr>
          <w:sz w:val="28"/>
        </w:rPr>
        <w:t>з</w:t>
      </w:r>
      <w:r>
        <w:rPr>
          <w:sz w:val="28"/>
        </w:rPr>
        <w:t>ной корреспонденции;</w:t>
      </w:r>
    </w:p>
    <w:p w14:paraId="B5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  при направлении через ЕПГУ о</w:t>
      </w:r>
      <w:r>
        <w:rPr>
          <w:sz w:val="28"/>
        </w:rPr>
        <w:t>т</w:t>
      </w:r>
      <w:r>
        <w:rPr>
          <w:sz w:val="28"/>
        </w:rPr>
        <w:t>метка фиксируется в журнале учета электронных отправлений результатов муниципал</w:t>
      </w:r>
      <w:r>
        <w:rPr>
          <w:sz w:val="28"/>
        </w:rPr>
        <w:t>ь</w:t>
      </w:r>
      <w:r>
        <w:rPr>
          <w:sz w:val="28"/>
        </w:rPr>
        <w:t>ных услуг заявителям.</w:t>
      </w:r>
    </w:p>
    <w:p w14:paraId="B6010000">
      <w:pPr>
        <w:tabs>
          <w:tab w:leader="none" w:pos="0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Максимальный срок исполнения данной административной процедуры составляет 1 рабочий день.</w:t>
      </w:r>
    </w:p>
    <w:p w14:paraId="B7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3.5</w:t>
      </w:r>
      <w:r>
        <w:rPr>
          <w:sz w:val="28"/>
        </w:rPr>
        <w:t xml:space="preserve">. </w:t>
      </w:r>
      <w:r>
        <w:rPr>
          <w:sz w:val="28"/>
        </w:rPr>
        <w:t>Порядок осуществления в электронной форме, в том числе с использов</w:t>
      </w:r>
      <w:r>
        <w:rPr>
          <w:sz w:val="28"/>
        </w:rPr>
        <w:t>а</w:t>
      </w:r>
      <w:r>
        <w:rPr>
          <w:sz w:val="28"/>
        </w:rPr>
        <w:t>нием федеральной государственной информационной системы «Единый портал государственных и муниципальных услуг (функций)» администрати</w:t>
      </w:r>
      <w:r>
        <w:rPr>
          <w:sz w:val="28"/>
        </w:rPr>
        <w:t>в</w:t>
      </w:r>
      <w:r>
        <w:rPr>
          <w:sz w:val="28"/>
        </w:rPr>
        <w:t>ных процедур.</w:t>
      </w:r>
    </w:p>
    <w:p w14:paraId="B8010000">
      <w:pPr>
        <w:spacing w:line="228" w:lineRule="auto"/>
        <w:ind w:firstLine="567"/>
        <w:jc w:val="both"/>
        <w:rPr>
          <w:sz w:val="28"/>
          <w:u w:val="single"/>
        </w:rPr>
      </w:pPr>
      <w:r>
        <w:rPr>
          <w:sz w:val="28"/>
        </w:rPr>
        <w:t>Предоставление в электронной форме заявителям информации о порядке и сроках предоставления услуги осуществляется посредством ЕПГУ в порядк</w:t>
      </w:r>
      <w:r>
        <w:rPr>
          <w:sz w:val="28"/>
        </w:rPr>
        <w:t>е, уст</w:t>
      </w:r>
      <w:r>
        <w:rPr>
          <w:sz w:val="28"/>
        </w:rPr>
        <w:t>а</w:t>
      </w:r>
      <w:r>
        <w:rPr>
          <w:sz w:val="28"/>
        </w:rPr>
        <w:t xml:space="preserve">новленном в пункте 1.3. </w:t>
      </w:r>
      <w:r>
        <w:rPr>
          <w:sz w:val="28"/>
        </w:rPr>
        <w:t xml:space="preserve">раздела </w:t>
      </w:r>
      <w:r>
        <w:rPr>
          <w:sz w:val="28"/>
        </w:rPr>
        <w:t>1</w:t>
      </w:r>
      <w:r>
        <w:rPr>
          <w:sz w:val="28"/>
        </w:rPr>
        <w:t xml:space="preserve"> настоящего регламента.</w:t>
      </w:r>
    </w:p>
    <w:p w14:paraId="B9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3.5</w:t>
      </w:r>
      <w:r>
        <w:rPr>
          <w:sz w:val="28"/>
        </w:rPr>
        <w:t>.1.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«Единая система идентиф</w:t>
      </w:r>
      <w:r>
        <w:rPr>
          <w:sz w:val="28"/>
        </w:rPr>
        <w:t>и</w:t>
      </w:r>
      <w:r>
        <w:rPr>
          <w:sz w:val="28"/>
        </w:rPr>
        <w:t>кации и аутентификации» (далее – ЕСИА).</w:t>
      </w:r>
    </w:p>
    <w:p w14:paraId="BA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3.5</w:t>
      </w:r>
      <w:r>
        <w:rPr>
          <w:sz w:val="28"/>
        </w:rPr>
        <w:t xml:space="preserve">.2. Формирование запроса заявителем осуществляется посредством заполнения электронной формы запроса на ЕПГУ </w:t>
      </w:r>
      <w:r>
        <w:rPr>
          <w:sz w:val="28"/>
        </w:rPr>
        <w:t>без необходимости дополн</w:t>
      </w:r>
      <w:r>
        <w:rPr>
          <w:sz w:val="28"/>
        </w:rPr>
        <w:t>и</w:t>
      </w:r>
      <w:r>
        <w:rPr>
          <w:sz w:val="28"/>
        </w:rPr>
        <w:t>тельной подачи документов в какой-либо иной форме</w:t>
      </w:r>
      <w:r>
        <w:rPr>
          <w:sz w:val="28"/>
        </w:rPr>
        <w:t>.</w:t>
      </w:r>
    </w:p>
    <w:p w14:paraId="BB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На ЕПГУ размещаются образцы заполнения электронной формы запроса о предоставлении услуги.</w:t>
      </w:r>
    </w:p>
    <w:p w14:paraId="BC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После заполнения заявителем каждого из полей электронной формы з</w:t>
      </w:r>
      <w:r>
        <w:rPr>
          <w:sz w:val="28"/>
        </w:rPr>
        <w:t>а</w:t>
      </w:r>
      <w:r>
        <w:rPr>
          <w:sz w:val="28"/>
        </w:rPr>
        <w:t>проса осуществляется автоматическая форматно-логическая проверка сформ</w:t>
      </w:r>
      <w:r>
        <w:rPr>
          <w:sz w:val="28"/>
        </w:rPr>
        <w:t>и</w:t>
      </w:r>
      <w:r>
        <w:rPr>
          <w:sz w:val="28"/>
        </w:rPr>
        <w:t>рованного запроса. При выявлении некорректно заполненного поля электронной формы запр</w:t>
      </w:r>
      <w:r>
        <w:rPr>
          <w:sz w:val="28"/>
        </w:rPr>
        <w:t>о</w:t>
      </w:r>
      <w:r>
        <w:rPr>
          <w:sz w:val="28"/>
        </w:rPr>
        <w:t>са заявитель уведомляется о характере выявленной ошибки и порядке ее устранения посредством информационного сообщения непосредс</w:t>
      </w:r>
      <w:r>
        <w:rPr>
          <w:sz w:val="28"/>
        </w:rPr>
        <w:t>т</w:t>
      </w:r>
      <w:r>
        <w:rPr>
          <w:sz w:val="28"/>
        </w:rPr>
        <w:t>венно в электронной форме запроса.</w:t>
      </w:r>
    </w:p>
    <w:p w14:paraId="BD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При формировании запроса заявителю обеспечивается:</w:t>
      </w:r>
    </w:p>
    <w:p w14:paraId="BE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1) возможность копирования и сохранения запроса и иных документов, нео</w:t>
      </w:r>
      <w:r>
        <w:rPr>
          <w:sz w:val="28"/>
        </w:rPr>
        <w:t>б</w:t>
      </w:r>
      <w:r>
        <w:rPr>
          <w:sz w:val="28"/>
        </w:rPr>
        <w:t>ходимых для предоставления муниципальной услуги;</w:t>
      </w:r>
    </w:p>
    <w:p w14:paraId="BF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2) 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14:paraId="C0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3) возможность печати на бумажном носителе копии электронной формы з</w:t>
      </w:r>
      <w:r>
        <w:rPr>
          <w:sz w:val="28"/>
        </w:rPr>
        <w:t>а</w:t>
      </w:r>
      <w:r>
        <w:rPr>
          <w:sz w:val="28"/>
        </w:rPr>
        <w:t>проса;</w:t>
      </w:r>
    </w:p>
    <w:p w14:paraId="C1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4) сохранение ранее введенных в электронную форму запроса значений в любой момент по желанию пользователя, в том числе при возникновении ош</w:t>
      </w:r>
      <w:r>
        <w:rPr>
          <w:sz w:val="28"/>
        </w:rPr>
        <w:t>и</w:t>
      </w:r>
      <w:r>
        <w:rPr>
          <w:sz w:val="28"/>
        </w:rPr>
        <w:t>бок ввода и возврате для повторного ввода значений в электронную форму з</w:t>
      </w:r>
      <w:r>
        <w:rPr>
          <w:sz w:val="28"/>
        </w:rPr>
        <w:t>а</w:t>
      </w:r>
      <w:r>
        <w:rPr>
          <w:sz w:val="28"/>
        </w:rPr>
        <w:t>проса;</w:t>
      </w:r>
    </w:p>
    <w:p w14:paraId="C2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5) заполнение полей электронной формы запроса до начала ввода сведений з</w:t>
      </w:r>
      <w:r>
        <w:rPr>
          <w:sz w:val="28"/>
        </w:rPr>
        <w:t>а</w:t>
      </w:r>
      <w:r>
        <w:rPr>
          <w:sz w:val="28"/>
        </w:rPr>
        <w:t xml:space="preserve">явителем с использованием данных, размещенных </w:t>
      </w:r>
      <w:r>
        <w:rPr>
          <w:sz w:val="28"/>
        </w:rPr>
        <w:t>в ЕСИА</w:t>
      </w:r>
      <w:r>
        <w:rPr>
          <w:sz w:val="28"/>
        </w:rPr>
        <w:t>, и сведений, опубликованных на ЕПГУ, в части, касающейся сведений, отсутствующих в ЕСИА;</w:t>
      </w:r>
    </w:p>
    <w:p w14:paraId="C3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6) возможность вернуться на любой из этапов заполнения электронной формы запроса без потери ранее введенной информации;</w:t>
      </w:r>
    </w:p>
    <w:p w14:paraId="C4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7) возможность доступа заявителя на ЕПГУ к ранее поданным им запр</w:t>
      </w:r>
      <w:r>
        <w:rPr>
          <w:sz w:val="28"/>
        </w:rPr>
        <w:t>о</w:t>
      </w:r>
      <w:r>
        <w:rPr>
          <w:sz w:val="28"/>
        </w:rPr>
        <w:t>сам в течение не менее одного года, а также частично сформированных запросов - в теч</w:t>
      </w:r>
      <w:r>
        <w:rPr>
          <w:sz w:val="28"/>
        </w:rPr>
        <w:t>е</w:t>
      </w:r>
      <w:r>
        <w:rPr>
          <w:sz w:val="28"/>
        </w:rPr>
        <w:t xml:space="preserve">ние не менее 3 месяцев. </w:t>
      </w:r>
    </w:p>
    <w:p w14:paraId="C5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Сформированный и подписанный запрос усиленной квалифицированной электронной подписью заявителя и иные документы, необходимые для предоставления муниципальной услуги, направляются в </w:t>
      </w:r>
      <w:r>
        <w:rPr>
          <w:sz w:val="28"/>
        </w:rPr>
        <w:t>КУ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Администраци</w:t>
      </w:r>
      <w:r>
        <w:rPr>
          <w:sz w:val="28"/>
        </w:rPr>
        <w:t>и</w:t>
      </w:r>
      <w:r>
        <w:rPr>
          <w:sz w:val="28"/>
        </w:rPr>
        <w:t xml:space="preserve"> Белокалитвинского</w:t>
      </w:r>
      <w:r>
        <w:rPr>
          <w:sz w:val="28"/>
        </w:rPr>
        <w:t xml:space="preserve"> района п</w:t>
      </w:r>
      <w:r>
        <w:rPr>
          <w:sz w:val="28"/>
        </w:rPr>
        <w:t>о</w:t>
      </w:r>
      <w:r>
        <w:rPr>
          <w:sz w:val="28"/>
        </w:rPr>
        <w:t>средством ЕПГУ.</w:t>
      </w:r>
    </w:p>
    <w:p w14:paraId="C6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3.5</w:t>
      </w:r>
      <w:r>
        <w:rPr>
          <w:sz w:val="28"/>
        </w:rPr>
        <w:t xml:space="preserve">.3. </w:t>
      </w:r>
      <w:r>
        <w:rPr>
          <w:sz w:val="28"/>
        </w:rPr>
        <w:t>КУ</w:t>
      </w:r>
      <w:r>
        <w:rPr>
          <w:sz w:val="28"/>
        </w:rPr>
        <w:t>И Администрации</w:t>
      </w:r>
      <w:r>
        <w:rPr>
          <w:sz w:val="28"/>
        </w:rPr>
        <w:t xml:space="preserve"> Белокалитвинского</w:t>
      </w:r>
      <w:r>
        <w:rPr>
          <w:sz w:val="28"/>
        </w:rPr>
        <w:t xml:space="preserve"> района обеспечивает в электронной форме прием документов, необходимых для предоставления усл</w:t>
      </w:r>
      <w:r>
        <w:rPr>
          <w:sz w:val="28"/>
        </w:rPr>
        <w:t>у</w:t>
      </w:r>
      <w:r>
        <w:rPr>
          <w:sz w:val="28"/>
        </w:rPr>
        <w:t>ги, и регистрацию запроса без необходимости повторного представления заявителем т</w:t>
      </w:r>
      <w:r>
        <w:rPr>
          <w:sz w:val="28"/>
        </w:rPr>
        <w:t>а</w:t>
      </w:r>
      <w:r>
        <w:rPr>
          <w:sz w:val="28"/>
        </w:rPr>
        <w:t xml:space="preserve">ких документов на бумажном носителе в порядке, предусмотренном пунктом </w:t>
      </w:r>
      <w:r>
        <w:rPr>
          <w:sz w:val="28"/>
        </w:rPr>
        <w:t>3.1.4.</w:t>
      </w:r>
      <w:r>
        <w:rPr>
          <w:sz w:val="28"/>
        </w:rPr>
        <w:t xml:space="preserve"> раздела </w:t>
      </w:r>
      <w:r>
        <w:rPr>
          <w:sz w:val="28"/>
        </w:rPr>
        <w:t>3</w:t>
      </w:r>
      <w:r>
        <w:rPr>
          <w:sz w:val="28"/>
        </w:rPr>
        <w:t xml:space="preserve"> настоящего регламента.</w:t>
      </w:r>
    </w:p>
    <w:p w14:paraId="C7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3.5</w:t>
      </w:r>
      <w:r>
        <w:rPr>
          <w:sz w:val="28"/>
        </w:rPr>
        <w:t xml:space="preserve">.4. </w:t>
      </w:r>
      <w:r>
        <w:rPr>
          <w:sz w:val="28"/>
        </w:rPr>
        <w:t>После регистрации запрос направляется специалисту КУИ Администрации Белокалитвинского района, ответственному за предоставление муниципальной услуги.</w:t>
      </w:r>
    </w:p>
    <w:p w14:paraId="C8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После принятия запроса статус запроса заявителя в личном кабинете </w:t>
      </w:r>
      <w:r>
        <w:rPr>
          <w:sz w:val="28"/>
        </w:rPr>
        <w:br/>
      </w:r>
      <w:r>
        <w:rPr>
          <w:sz w:val="28"/>
        </w:rPr>
        <w:t>на ЕПГУ в автоматическом режиме обновляется до статуса «принято».</w:t>
      </w:r>
    </w:p>
    <w:p w14:paraId="C9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3.5.5</w:t>
      </w:r>
      <w:r>
        <w:rPr>
          <w:sz w:val="28"/>
        </w:rPr>
        <w:t xml:space="preserve">. </w:t>
      </w:r>
      <w:r>
        <w:rPr>
          <w:sz w:val="28"/>
        </w:rPr>
        <w:t>После выполнения административ</w:t>
      </w:r>
      <w:r>
        <w:rPr>
          <w:sz w:val="28"/>
        </w:rPr>
        <w:t>ных процедур, описанных в пунктах</w:t>
      </w:r>
      <w:r>
        <w:rPr>
          <w:sz w:val="28"/>
        </w:rPr>
        <w:t xml:space="preserve"> </w:t>
      </w:r>
      <w:r>
        <w:rPr>
          <w:sz w:val="28"/>
        </w:rPr>
        <w:t>3.1.-3.3.</w:t>
      </w:r>
      <w:r>
        <w:rPr>
          <w:sz w:val="28"/>
        </w:rPr>
        <w:t xml:space="preserve"> раздела </w:t>
      </w:r>
      <w:r>
        <w:rPr>
          <w:sz w:val="28"/>
        </w:rPr>
        <w:t>3</w:t>
      </w:r>
      <w:r>
        <w:rPr>
          <w:sz w:val="28"/>
        </w:rPr>
        <w:t xml:space="preserve"> настоящего регламента</w:t>
      </w:r>
      <w:r>
        <w:rPr>
          <w:sz w:val="28"/>
        </w:rPr>
        <w:t xml:space="preserve">, заявителю </w:t>
      </w:r>
      <w:r>
        <w:rPr>
          <w:sz w:val="28"/>
        </w:rPr>
        <w:t>направляется результат предоставления муниципальной услуги в виде электронного документа, подписа</w:t>
      </w:r>
      <w:r>
        <w:rPr>
          <w:sz w:val="28"/>
        </w:rPr>
        <w:t>н</w:t>
      </w:r>
      <w:r>
        <w:rPr>
          <w:sz w:val="28"/>
        </w:rPr>
        <w:t>ного усиленной квалифицированной подписью должностного лица, посредством ЕПГУ.</w:t>
      </w:r>
    </w:p>
    <w:p w14:paraId="CA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3.5.6.  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14:paraId="CB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Предоставление в электронной форме заявителям информации </w:t>
      </w:r>
      <w:r>
        <w:rPr>
          <w:sz w:val="28"/>
        </w:rPr>
        <w:br/>
      </w:r>
      <w:r>
        <w:rPr>
          <w:sz w:val="28"/>
        </w:rPr>
        <w:t>о ходе предоставления услуги осуществляется посредством ЕПГУ в порядке, установленном в пункте 1.3.</w:t>
      </w:r>
      <w:r>
        <w:rPr>
          <w:sz w:val="28"/>
        </w:rPr>
        <w:t>1</w:t>
      </w:r>
      <w:r>
        <w:rPr>
          <w:sz w:val="28"/>
        </w:rPr>
        <w:t xml:space="preserve">.  </w:t>
      </w:r>
      <w:r>
        <w:rPr>
          <w:sz w:val="28"/>
        </w:rPr>
        <w:t xml:space="preserve">раздела </w:t>
      </w:r>
      <w:r>
        <w:rPr>
          <w:sz w:val="28"/>
        </w:rPr>
        <w:t>1</w:t>
      </w:r>
      <w:r>
        <w:rPr>
          <w:sz w:val="28"/>
        </w:rPr>
        <w:t xml:space="preserve"> Административного регламента.</w:t>
      </w:r>
    </w:p>
    <w:p w14:paraId="CC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При предоставлении услуги в электронной форме заявителю направляется:</w:t>
      </w:r>
    </w:p>
    <w:p w14:paraId="CD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а) уведомление о записи на прием в МФЦ, содержащее сведения о дате, времени и месте приема;</w:t>
      </w:r>
    </w:p>
    <w:p w14:paraId="CE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14:paraId="CF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14:paraId="D0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3.5.7.  Заявителям обеспечивается возможность оценить доступность </w:t>
      </w:r>
      <w:r>
        <w:rPr>
          <w:sz w:val="28"/>
        </w:rPr>
        <w:br/>
      </w:r>
      <w:r>
        <w:rPr>
          <w:sz w:val="28"/>
        </w:rPr>
        <w:t>и качество муниципальной услуги на ЕПГУ.</w:t>
      </w:r>
    </w:p>
    <w:p w14:paraId="D1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устройств.</w:t>
      </w:r>
    </w:p>
    <w:p w14:paraId="D2010000">
      <w:pPr>
        <w:spacing w:line="228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3.5.8. Заявителям обеспечивается возможность направления жалобы на решения, действия (бездействие), принятые (осуществленные) в ходе предоставления муниципальной услуги, в электронной форме.</w:t>
      </w:r>
    </w:p>
    <w:p w14:paraId="D3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>6.</w:t>
      </w:r>
      <w:r>
        <w:rPr>
          <w:sz w:val="28"/>
        </w:rPr>
        <w:t xml:space="preserve"> </w:t>
      </w:r>
      <w:r>
        <w:rPr>
          <w:sz w:val="28"/>
        </w:rPr>
        <w:t>Порядок</w:t>
      </w:r>
      <w:r>
        <w:rPr>
          <w:sz w:val="28"/>
        </w:rPr>
        <w:t xml:space="preserve"> выполнения административных процедур</w:t>
      </w:r>
      <w:r>
        <w:rPr>
          <w:sz w:val="28"/>
        </w:rPr>
        <w:t xml:space="preserve"> (действий)</w:t>
      </w:r>
      <w:r>
        <w:rPr>
          <w:sz w:val="28"/>
        </w:rPr>
        <w:t xml:space="preserve"> </w:t>
      </w:r>
      <w:r>
        <w:rPr>
          <w:sz w:val="28"/>
        </w:rPr>
        <w:t>многофун</w:t>
      </w:r>
      <w:r>
        <w:rPr>
          <w:sz w:val="28"/>
        </w:rPr>
        <w:t>к</w:t>
      </w:r>
      <w:r>
        <w:rPr>
          <w:sz w:val="28"/>
        </w:rPr>
        <w:t>циональны</w:t>
      </w:r>
      <w:r>
        <w:rPr>
          <w:sz w:val="28"/>
        </w:rPr>
        <w:t>ми</w:t>
      </w:r>
      <w:r>
        <w:rPr>
          <w:sz w:val="28"/>
        </w:rPr>
        <w:t xml:space="preserve"> центра</w:t>
      </w:r>
      <w:r>
        <w:rPr>
          <w:sz w:val="28"/>
        </w:rPr>
        <w:t>ми предоставления государс</w:t>
      </w:r>
      <w:r>
        <w:rPr>
          <w:sz w:val="28"/>
        </w:rPr>
        <w:t>твенных и муниципальных</w:t>
      </w:r>
      <w:r>
        <w:rPr>
          <w:sz w:val="28"/>
        </w:rPr>
        <w:t xml:space="preserve"> услуг</w:t>
      </w:r>
      <w:r>
        <w:rPr>
          <w:sz w:val="28"/>
        </w:rPr>
        <w:t>.</w:t>
      </w:r>
    </w:p>
    <w:p w14:paraId="D4010000">
      <w:pPr>
        <w:spacing w:line="228" w:lineRule="auto"/>
        <w:ind w:firstLine="567"/>
        <w:jc w:val="both"/>
        <w:rPr>
          <w:sz w:val="28"/>
        </w:rPr>
      </w:pPr>
      <w:bookmarkStart w:id="31" w:name="sub_2222"/>
      <w:bookmarkEnd w:id="31"/>
      <w:r>
        <w:rPr>
          <w:sz w:val="28"/>
        </w:rPr>
        <w:t>Информирование и консультирование заявителей о порядке предоставления муниципальной услуги в МФЦ осуществляется в порядке, установ</w:t>
      </w:r>
      <w:r>
        <w:rPr>
          <w:sz w:val="28"/>
        </w:rPr>
        <w:t>ленном пунктом 1.3.1.1, 1.3.1.2 раздела 1 А</w:t>
      </w:r>
      <w:r>
        <w:rPr>
          <w:sz w:val="28"/>
        </w:rPr>
        <w:t>дминистративного регламента.</w:t>
      </w:r>
    </w:p>
    <w:p w14:paraId="D5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Прием и регистрация заявления и пакета документов  в МФЦ, осуществляется в порядке, установленном пунктом 3.</w:t>
      </w:r>
      <w:r>
        <w:rPr>
          <w:sz w:val="28"/>
        </w:rPr>
        <w:t>1</w:t>
      </w:r>
      <w:r>
        <w:rPr>
          <w:sz w:val="28"/>
        </w:rPr>
        <w:t xml:space="preserve">.1 раздела 3 </w:t>
      </w:r>
      <w:r>
        <w:rPr>
          <w:sz w:val="28"/>
        </w:rPr>
        <w:t>А</w:t>
      </w:r>
      <w:r>
        <w:rPr>
          <w:sz w:val="28"/>
        </w:rPr>
        <w:t>дминистративного регламента.</w:t>
      </w:r>
    </w:p>
    <w:p w14:paraId="D6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Формирование, направление межведомственных запросов и получение документов и информации, которые находятся в распоряжении государственных органов, органов местного самоуправления в МФЦ осуществляется в порядке, установленном пунктом 3.2 раздела 3 Административного регламента.</w:t>
      </w:r>
    </w:p>
    <w:p w14:paraId="D7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Выдача заявителю результата муниципальной услуги, осуществляется </w:t>
      </w:r>
      <w:r>
        <w:rPr>
          <w:sz w:val="28"/>
        </w:rPr>
        <w:br/>
      </w:r>
      <w:r>
        <w:rPr>
          <w:sz w:val="28"/>
        </w:rPr>
        <w:t>в порядке, установ</w:t>
      </w:r>
      <w:r>
        <w:rPr>
          <w:sz w:val="28"/>
        </w:rPr>
        <w:t>ленном пунктом 3.4.1 раздела 3 А</w:t>
      </w:r>
      <w:r>
        <w:rPr>
          <w:sz w:val="28"/>
        </w:rPr>
        <w:t>дминистративного регламента.</w:t>
      </w:r>
    </w:p>
    <w:p w14:paraId="D8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3.7.  Порядок исправления допущенных опечаток и ошибок в выданных </w:t>
      </w:r>
      <w:r>
        <w:rPr>
          <w:sz w:val="28"/>
        </w:rPr>
        <w:br/>
      </w:r>
      <w:r>
        <w:rPr>
          <w:sz w:val="28"/>
        </w:rPr>
        <w:t>в результате предоставления муниципальной услуги документах.</w:t>
      </w:r>
    </w:p>
    <w:p w14:paraId="D9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 случае выявления заявителем в документах, являющихся результатом предоставления муниципальной услуги, опечаток и (или) ошибок заявитель представляет (направляет) заявление об исправлении таких опечаток</w:t>
      </w:r>
      <w:r>
        <w:rPr>
          <w:sz w:val="28"/>
        </w:rPr>
        <w:t xml:space="preserve"> </w:t>
      </w:r>
      <w:r>
        <w:rPr>
          <w:sz w:val="28"/>
        </w:rPr>
        <w:t>и (или) ошибок, в пор</w:t>
      </w:r>
      <w:r>
        <w:rPr>
          <w:sz w:val="28"/>
        </w:rPr>
        <w:t>ядке, установленном пунктами 3.1</w:t>
      </w:r>
      <w:r>
        <w:rPr>
          <w:sz w:val="28"/>
        </w:rPr>
        <w:t>.1, 3.</w:t>
      </w:r>
      <w:r>
        <w:rPr>
          <w:sz w:val="28"/>
        </w:rPr>
        <w:t>1.2, 3.1.3, 3.1.4 раздела 3 А</w:t>
      </w:r>
      <w:r>
        <w:rPr>
          <w:sz w:val="28"/>
        </w:rPr>
        <w:t>дминистративного регламента согласно приложению № 4.</w:t>
      </w:r>
    </w:p>
    <w:p w14:paraId="DA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Специалист уполномочен</w:t>
      </w:r>
      <w:r>
        <w:rPr>
          <w:sz w:val="28"/>
        </w:rPr>
        <w:t xml:space="preserve">ного отдела </w:t>
      </w:r>
      <w:r>
        <w:rPr>
          <w:sz w:val="28"/>
        </w:rPr>
        <w:t>проводит проверку указанных в заявлении сведений.</w:t>
      </w:r>
    </w:p>
    <w:p w14:paraId="DB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В случае выявления допущенных опечаток и (или) ошибок в выданных </w:t>
      </w:r>
      <w:r>
        <w:rPr>
          <w:sz w:val="28"/>
        </w:rPr>
        <w:br/>
      </w:r>
      <w:r>
        <w:rPr>
          <w:sz w:val="28"/>
        </w:rPr>
        <w:t>в результате предоставления муниципальной услуги документах специалист уполномоченного отдела осуществляет исправление и замену указанных документов в срок, не превышающий 15 рабочих дней со дня регистрации соответствующего заявления.</w:t>
      </w:r>
    </w:p>
    <w:p w14:paraId="DC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В случае отсутствия опечаток и (или) ошибок в документах, выданных </w:t>
      </w:r>
      <w:r>
        <w:rPr>
          <w:sz w:val="28"/>
        </w:rPr>
        <w:br/>
      </w:r>
      <w:r>
        <w:rPr>
          <w:sz w:val="28"/>
        </w:rPr>
        <w:t>в результате предоставления муниципальной услуги специалист уполномоченного отдела подготавливает заявителю уведомление об отсутствии таких опечаток и (или) ошибок в срок, не превышающий 5 рабочих дней со дня регистрации соответствующего заявления.</w:t>
      </w:r>
    </w:p>
    <w:p w14:paraId="DD010000">
      <w:pPr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>Выдача (направление) результата рассмотрения заявления об исправлении опечаток и (или) ошибок осуществляется в соответствии со способом, указанным в заявлении.</w:t>
      </w:r>
    </w:p>
    <w:p w14:paraId="DE010000">
      <w:pPr>
        <w:spacing w:line="228" w:lineRule="auto"/>
        <w:ind w:firstLine="567"/>
        <w:jc w:val="both"/>
        <w:rPr>
          <w:sz w:val="28"/>
          <w:shd w:fill="FFD821" w:val="clear"/>
        </w:rPr>
      </w:pPr>
    </w:p>
    <w:p w14:paraId="DF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  <w:shd w:fill="FFD821" w:val="clear"/>
        </w:rPr>
      </w:pPr>
    </w:p>
    <w:p w14:paraId="E0010000">
      <w:pPr>
        <w:rPr>
          <w:sz w:val="28"/>
        </w:rPr>
      </w:pPr>
      <w:r>
        <w:rPr>
          <w:sz w:val="28"/>
        </w:rPr>
        <w:t xml:space="preserve">Заместитель главы </w:t>
      </w:r>
      <w:r>
        <w:rPr>
          <w:sz w:val="28"/>
        </w:rPr>
        <w:t xml:space="preserve">Администрации </w:t>
      </w:r>
    </w:p>
    <w:p w14:paraId="E1010000">
      <w:pPr>
        <w:rPr>
          <w:sz w:val="28"/>
        </w:rPr>
      </w:pPr>
      <w:r>
        <w:rPr>
          <w:sz w:val="28"/>
        </w:rPr>
        <w:t>Белокалитвинского</w:t>
      </w:r>
      <w:r>
        <w:rPr>
          <w:sz w:val="28"/>
        </w:rPr>
        <w:t xml:space="preserve"> района по</w:t>
      </w:r>
    </w:p>
    <w:p w14:paraId="E2010000">
      <w:pPr>
        <w:rPr>
          <w:sz w:val="28"/>
        </w:rPr>
      </w:pPr>
      <w:r>
        <w:rPr>
          <w:sz w:val="28"/>
        </w:rPr>
        <w:t xml:space="preserve">организационной </w:t>
      </w:r>
      <w:r>
        <w:rPr>
          <w:sz w:val="28"/>
        </w:rPr>
        <w:t xml:space="preserve">и </w:t>
      </w:r>
      <w:r>
        <w:rPr>
          <w:sz w:val="28"/>
        </w:rPr>
        <w:t>кадровой работе</w:t>
      </w:r>
      <w:r>
        <w:rPr>
          <w:sz w:val="28"/>
        </w:rPr>
        <w:t xml:space="preserve"> </w:t>
      </w:r>
      <w:r>
        <w:rPr>
          <w:sz w:val="28"/>
        </w:rPr>
        <w:t xml:space="preserve">   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        Л.Г. Василенко</w:t>
      </w:r>
    </w:p>
    <w:p w14:paraId="E3010000">
      <w:pPr>
        <w:spacing w:line="120" w:lineRule="auto"/>
        <w:ind w:right="282"/>
        <w:rPr>
          <w:sz w:val="28"/>
        </w:rPr>
      </w:pPr>
    </w:p>
    <w:p w14:paraId="E4010000">
      <w:pPr>
        <w:ind w:right="282"/>
        <w:rPr>
          <w:sz w:val="28"/>
        </w:rPr>
      </w:pPr>
      <w:r>
        <w:rPr>
          <w:sz w:val="28"/>
        </w:rPr>
        <w:t>Проект вносит:</w:t>
      </w:r>
    </w:p>
    <w:p w14:paraId="E5010000">
      <w:pPr>
        <w:ind w:right="282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редседатель КУИ </w:t>
      </w:r>
    </w:p>
    <w:p w14:paraId="E6010000">
      <w:pPr>
        <w:ind w:right="282"/>
        <w:rPr>
          <w:sz w:val="28"/>
        </w:rPr>
      </w:pPr>
      <w:r>
        <w:rPr>
          <w:sz w:val="28"/>
        </w:rPr>
        <w:t xml:space="preserve">Администрации </w:t>
      </w:r>
      <w:r>
        <w:rPr>
          <w:sz w:val="28"/>
        </w:rPr>
        <w:t>Белокалитвинского</w:t>
      </w:r>
      <w:r>
        <w:rPr>
          <w:sz w:val="28"/>
        </w:rPr>
        <w:t xml:space="preserve"> района        </w:t>
      </w:r>
      <w:r>
        <w:rPr>
          <w:sz w:val="28"/>
        </w:rPr>
        <w:t xml:space="preserve">               </w:t>
      </w:r>
      <w:r>
        <w:rPr>
          <w:sz w:val="28"/>
        </w:rPr>
        <w:t xml:space="preserve">              </w:t>
      </w:r>
      <w:r>
        <w:rPr>
          <w:sz w:val="28"/>
        </w:rPr>
        <w:t>С.Н. Мищенко</w:t>
      </w:r>
    </w:p>
    <w:p w14:paraId="E7010000">
      <w:pPr>
        <w:rPr>
          <w:sz w:val="28"/>
        </w:rPr>
      </w:pPr>
    </w:p>
    <w:p w14:paraId="E8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E9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EA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EB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EC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ED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EE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EF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F0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F1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F2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F3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F4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F5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F6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F7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F8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F9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FA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FB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FC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FD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FE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FF01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0002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0102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</w:p>
    <w:p w14:paraId="0202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</w:t>
      </w:r>
    </w:p>
    <w:p w14:paraId="0302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риложение № 1                                                                </w:t>
      </w:r>
    </w:p>
    <w:p w14:paraId="04020000">
      <w:pPr>
        <w:tabs>
          <w:tab w:leader="none" w:pos="7305" w:val="left"/>
        </w:tabs>
        <w:spacing w:line="228" w:lineRule="auto"/>
        <w:ind w:firstLine="567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14:paraId="05020000">
      <w:pPr>
        <w:ind w:firstLine="567"/>
        <w:jc w:val="both"/>
        <w:rPr>
          <w:rFonts w:ascii="Times New Roman" w:hAnsi="Times New Roman"/>
          <w:b w:val="1"/>
          <w:sz w:val="28"/>
        </w:rPr>
      </w:pPr>
    </w:p>
    <w:p w14:paraId="06020000">
      <w:pPr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Образец заявления </w:t>
      </w:r>
      <w:r>
        <w:rPr>
          <w:rFonts w:ascii="Times New Roman" w:hAnsi="Times New Roman"/>
          <w:b w:val="1"/>
          <w:i w:val="0"/>
          <w:caps w:val="0"/>
          <w:color w:val="22272F"/>
          <w:spacing w:val="0"/>
          <w:sz w:val="28"/>
          <w:highlight w:val="white"/>
        </w:rPr>
        <w:t>о перераспределении земельных участков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702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802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Председателю Комитета по </w:t>
      </w:r>
    </w:p>
    <w:p w14:paraId="0902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управлению имуществом </w:t>
      </w:r>
    </w:p>
    <w:p w14:paraId="0A020000">
      <w:pPr>
        <w:tabs>
          <w:tab w:leader="none" w:pos="4536" w:val="center"/>
          <w:tab w:leader="none" w:pos="9072" w:val="right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Администрации </w:t>
      </w:r>
    </w:p>
    <w:p w14:paraId="0B020000">
      <w:pPr>
        <w:tabs>
          <w:tab w:leader="none" w:pos="4536" w:val="center"/>
          <w:tab w:leader="none" w:pos="9072" w:val="right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Белокалитвинского района</w:t>
      </w:r>
    </w:p>
    <w:p w14:paraId="0C02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</w:p>
    <w:p w14:paraId="0D02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_____________</w:t>
      </w: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 w:val="1"/>
          <w:sz w:val="28"/>
          <w:vertAlign w:val="superscript"/>
        </w:rPr>
        <w:t xml:space="preserve">                                            </w:t>
      </w:r>
    </w:p>
    <w:p w14:paraId="0E02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i w:val="1"/>
          <w:sz w:val="28"/>
          <w:vertAlign w:val="superscript"/>
        </w:rPr>
        <w:t xml:space="preserve">                     Ф.И.О. председателя</w:t>
      </w:r>
      <w:r>
        <w:rPr>
          <w:rFonts w:ascii="Times New Roman" w:hAnsi="Times New Roman"/>
          <w:sz w:val="28"/>
        </w:rPr>
        <w:t xml:space="preserve">       </w:t>
      </w:r>
    </w:p>
    <w:p w14:paraId="0F020000">
      <w:pPr>
        <w:ind w:firstLine="0"/>
        <w:jc w:val="both"/>
        <w:outlineLvl w:val="0"/>
        <w:rPr>
          <w:rFonts w:ascii="Times New Roman" w:hAnsi="Times New Roman"/>
          <w:sz w:val="28"/>
        </w:rPr>
      </w:pPr>
    </w:p>
    <w:p w14:paraId="10020000">
      <w:pPr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</w:t>
      </w:r>
    </w:p>
    <w:p w14:paraId="11020000">
      <w:pPr>
        <w:ind w:firstLine="0"/>
        <w:jc w:val="center"/>
        <w:rPr>
          <w:rFonts w:ascii="Times New Roman" w:hAnsi="Times New Roman"/>
          <w:sz w:val="28"/>
        </w:rPr>
      </w:pPr>
    </w:p>
    <w:p w14:paraId="12020000">
      <w:pPr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перераспределении </w:t>
      </w:r>
      <w:r>
        <w:rPr>
          <w:rFonts w:ascii="Times New Roman" w:hAnsi="Times New Roman"/>
          <w:sz w:val="28"/>
        </w:rPr>
        <w:t xml:space="preserve">земель и (или) земельных участков, находящихся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государственной или муниципальной собственнос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>, и земельных участков, находящихся в частной собственности</w:t>
      </w:r>
    </w:p>
    <w:p w14:paraId="13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  <w:r>
        <w:rPr>
          <w:rFonts w:ascii="Times New Roman" w:hAnsi="Times New Roman"/>
          <w:sz w:val="28"/>
        </w:rPr>
        <w:t>__</w:t>
      </w:r>
    </w:p>
    <w:p w14:paraId="14020000">
      <w:pPr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(полное наименование юридического лица</w:t>
      </w:r>
      <w:r>
        <w:rPr>
          <w:rFonts w:ascii="Times New Roman" w:hAnsi="Times New Roman"/>
          <w:sz w:val="28"/>
        </w:rPr>
        <w:t xml:space="preserve">, индивидуального предпринимателя </w:t>
      </w:r>
      <w:r>
        <w:rPr>
          <w:rFonts w:ascii="Times New Roman" w:hAnsi="Times New Roman"/>
          <w:sz w:val="28"/>
        </w:rPr>
        <w:t>или Ф.И.О. физического лица)</w:t>
      </w:r>
    </w:p>
    <w:p w14:paraId="15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 _________________</w:t>
      </w:r>
      <w:r>
        <w:rPr>
          <w:rFonts w:ascii="Times New Roman" w:hAnsi="Times New Roman"/>
          <w:sz w:val="28"/>
        </w:rPr>
        <w:t>______________________________________________.</w:t>
      </w:r>
    </w:p>
    <w:p w14:paraId="16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Реквизиты документа, удостоверяющего личность заявителя</w:t>
      </w:r>
      <w:r>
        <w:rPr>
          <w:rFonts w:ascii="Times New Roman" w:hAnsi="Times New Roman"/>
          <w:sz w:val="28"/>
        </w:rPr>
        <w:t xml:space="preserve"> (представителя заявителя)</w:t>
      </w:r>
      <w:r>
        <w:rPr>
          <w:rFonts w:ascii="Times New Roman" w:hAnsi="Times New Roman"/>
          <w:sz w:val="28"/>
        </w:rPr>
        <w:t>:________________</w:t>
      </w:r>
      <w:r>
        <w:rPr>
          <w:rFonts w:ascii="Times New Roman" w:hAnsi="Times New Roman"/>
          <w:sz w:val="28"/>
        </w:rPr>
        <w:t>__________________________________________,</w:t>
      </w:r>
      <w:r>
        <w:rPr>
          <w:rFonts w:ascii="Times New Roman" w:hAnsi="Times New Roman"/>
          <w:sz w:val="28"/>
        </w:rPr>
        <w:t xml:space="preserve"> </w:t>
      </w:r>
    </w:p>
    <w:p w14:paraId="17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серия_______ номер ________________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дат</w:t>
      </w:r>
      <w:r>
        <w:rPr>
          <w:rFonts w:ascii="Times New Roman" w:hAnsi="Times New Roman"/>
          <w:sz w:val="28"/>
        </w:rPr>
        <w:t>а выдачи ______________________,</w:t>
      </w:r>
    </w:p>
    <w:p w14:paraId="18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 ______________________________</w:t>
      </w:r>
      <w:r>
        <w:rPr>
          <w:rFonts w:ascii="Times New Roman" w:hAnsi="Times New Roman"/>
          <w:sz w:val="28"/>
        </w:rPr>
        <w:t>________________________________</w:t>
      </w:r>
      <w:r>
        <w:rPr>
          <w:rFonts w:ascii="Times New Roman" w:hAnsi="Times New Roman"/>
          <w:sz w:val="28"/>
        </w:rPr>
        <w:t>.</w:t>
      </w:r>
    </w:p>
    <w:p w14:paraId="19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подтверждающий государственную регистраци</w:t>
      </w:r>
      <w:r>
        <w:rPr>
          <w:rFonts w:ascii="Times New Roman" w:hAnsi="Times New Roman"/>
          <w:sz w:val="28"/>
        </w:rPr>
        <w:t>ю юридического лица (индивидуального предпринимателя)</w:t>
      </w:r>
      <w:r>
        <w:rPr>
          <w:rFonts w:ascii="Times New Roman" w:hAnsi="Times New Roman"/>
          <w:sz w:val="28"/>
        </w:rPr>
        <w:t>:</w:t>
      </w:r>
    </w:p>
    <w:p w14:paraId="1A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свидетельство о государственной регистрации юридического лица</w:t>
      </w:r>
      <w:r>
        <w:rPr>
          <w:rFonts w:ascii="Times New Roman" w:hAnsi="Times New Roman"/>
          <w:sz w:val="28"/>
        </w:rPr>
        <w:t xml:space="preserve"> (индивидуального предпринимателя)</w:t>
      </w:r>
      <w:r>
        <w:rPr>
          <w:rFonts w:ascii="Times New Roman" w:hAnsi="Times New Roman"/>
          <w:sz w:val="28"/>
        </w:rPr>
        <w:t>:</w:t>
      </w:r>
    </w:p>
    <w:p w14:paraId="1B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 номер  _______________</w:t>
      </w:r>
      <w:r>
        <w:rPr>
          <w:rFonts w:ascii="Times New Roman" w:hAnsi="Times New Roman"/>
          <w:sz w:val="28"/>
        </w:rPr>
        <w:t>, дата выдачи ________________,</w:t>
      </w:r>
    </w:p>
    <w:p w14:paraId="1C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выдано_______________________</w:t>
      </w:r>
      <w:r>
        <w:rPr>
          <w:rFonts w:ascii="Times New Roman" w:hAnsi="Times New Roman"/>
          <w:sz w:val="28"/>
        </w:rPr>
        <w:t>_____________________________________,</w:t>
      </w:r>
    </w:p>
    <w:p w14:paraId="1D02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(полное наименование налогового органа)</w:t>
      </w:r>
    </w:p>
    <w:p w14:paraId="1E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или лист записи Е</w:t>
      </w:r>
      <w:r>
        <w:rPr>
          <w:rFonts w:ascii="Times New Roman" w:hAnsi="Times New Roman"/>
          <w:sz w:val="28"/>
        </w:rPr>
        <w:t>диного государственного реестра юридических лиц</w:t>
      </w:r>
      <w:r>
        <w:rPr>
          <w:rFonts w:ascii="Times New Roman" w:hAnsi="Times New Roman"/>
          <w:sz w:val="28"/>
        </w:rPr>
        <w:t xml:space="preserve"> (индивидуальных предпринимателей),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дата выдачи________________________,</w:t>
      </w:r>
    </w:p>
    <w:p w14:paraId="1F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 _________________________________</w:t>
      </w:r>
      <w:r>
        <w:rPr>
          <w:rFonts w:ascii="Times New Roman" w:hAnsi="Times New Roman"/>
          <w:sz w:val="28"/>
        </w:rPr>
        <w:t>_____________________________.</w:t>
      </w:r>
    </w:p>
    <w:p w14:paraId="20020000">
      <w:pPr>
        <w:tabs>
          <w:tab w:leader="none" w:pos="4748" w:val="center"/>
          <w:tab w:leader="none" w:pos="7548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(полное наименование налогового органа)</w:t>
      </w:r>
      <w:r>
        <w:rPr>
          <w:rFonts w:ascii="Times New Roman" w:hAnsi="Times New Roman"/>
          <w:sz w:val="24"/>
        </w:rPr>
        <w:tab/>
      </w:r>
    </w:p>
    <w:p w14:paraId="21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ОГРН (ОРГНИП)_____________________________________________________</w:t>
      </w:r>
      <w:r>
        <w:rPr>
          <w:rFonts w:ascii="Times New Roman" w:hAnsi="Times New Roman"/>
          <w:sz w:val="28"/>
        </w:rPr>
        <w:t>.</w:t>
      </w:r>
    </w:p>
    <w:p w14:paraId="22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лице __________________________________</w:t>
      </w:r>
      <w:r>
        <w:rPr>
          <w:rFonts w:ascii="Times New Roman" w:hAnsi="Times New Roman"/>
          <w:sz w:val="28"/>
        </w:rPr>
        <w:t>___________________________</w:t>
      </w:r>
      <w:r>
        <w:rPr>
          <w:rFonts w:ascii="Times New Roman" w:hAnsi="Times New Roman"/>
          <w:sz w:val="28"/>
        </w:rPr>
        <w:t>,</w:t>
      </w:r>
    </w:p>
    <w:p w14:paraId="23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 на основании _______________</w:t>
      </w:r>
      <w:r>
        <w:rPr>
          <w:rFonts w:ascii="Times New Roman" w:hAnsi="Times New Roman"/>
          <w:sz w:val="28"/>
        </w:rPr>
        <w:t>____________________________</w:t>
      </w:r>
      <w:r>
        <w:rPr>
          <w:rFonts w:ascii="Times New Roman" w:hAnsi="Times New Roman"/>
          <w:sz w:val="28"/>
        </w:rPr>
        <w:t>,</w:t>
      </w:r>
    </w:p>
    <w:p w14:paraId="24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(доверенности, устава или др.)</w:t>
      </w:r>
    </w:p>
    <w:p w14:paraId="25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(факс) заявителя ________________</w:t>
      </w:r>
      <w:r>
        <w:rPr>
          <w:rFonts w:ascii="Times New Roman" w:hAnsi="Times New Roman"/>
          <w:sz w:val="28"/>
        </w:rPr>
        <w:t>_____________________________</w:t>
      </w:r>
      <w:r>
        <w:rPr>
          <w:rFonts w:ascii="Times New Roman" w:hAnsi="Times New Roman"/>
          <w:sz w:val="28"/>
        </w:rPr>
        <w:t>,</w:t>
      </w:r>
    </w:p>
    <w:p w14:paraId="26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(при наличии)</w:t>
      </w:r>
    </w:p>
    <w:p w14:paraId="27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представителя заявителя __________</w:t>
      </w:r>
      <w:r>
        <w:rPr>
          <w:rFonts w:ascii="Times New Roman" w:hAnsi="Times New Roman"/>
          <w:sz w:val="28"/>
        </w:rPr>
        <w:t>_____________________________.</w:t>
      </w:r>
    </w:p>
    <w:p w14:paraId="28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4"/>
        </w:rPr>
        <w:t xml:space="preserve">          (</w:t>
      </w:r>
      <w:r>
        <w:rPr>
          <w:rFonts w:ascii="Times New Roman" w:hAnsi="Times New Roman"/>
          <w:sz w:val="24"/>
        </w:rPr>
        <w:t>при наличии)</w:t>
      </w:r>
    </w:p>
    <w:p w14:paraId="29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Местонахождение</w:t>
      </w:r>
      <w:r>
        <w:rPr>
          <w:rFonts w:ascii="Times New Roman" w:hAnsi="Times New Roman"/>
          <w:sz w:val="28"/>
        </w:rPr>
        <w:t xml:space="preserve"> заявителя (для юридическо</w:t>
      </w:r>
      <w:r>
        <w:rPr>
          <w:rFonts w:ascii="Times New Roman" w:hAnsi="Times New Roman"/>
          <w:sz w:val="28"/>
        </w:rPr>
        <w:t>го лица) ____________________.</w:t>
      </w:r>
    </w:p>
    <w:p w14:paraId="2A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жительства заявителя (для физическог</w:t>
      </w:r>
      <w:r>
        <w:rPr>
          <w:rFonts w:ascii="Times New Roman" w:hAnsi="Times New Roman"/>
          <w:sz w:val="28"/>
        </w:rPr>
        <w:t>о лица) ______________________.</w:t>
      </w:r>
    </w:p>
    <w:p w14:paraId="2B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Почтовый адрес и (или) адрес электронной почты заявителя</w:t>
      </w:r>
      <w:r>
        <w:rPr>
          <w:rFonts w:ascii="Times New Roman" w:hAnsi="Times New Roman"/>
          <w:sz w:val="28"/>
        </w:rPr>
        <w:t xml:space="preserve">, по которому должен быть направлен ответ </w:t>
      </w:r>
      <w:r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sz w:val="28"/>
        </w:rPr>
        <w:t>__________________________</w:t>
      </w:r>
      <w:r>
        <w:rPr>
          <w:rFonts w:ascii="Times New Roman" w:hAnsi="Times New Roman"/>
          <w:sz w:val="28"/>
        </w:rPr>
        <w:t>.</w:t>
      </w:r>
    </w:p>
    <w:p w14:paraId="2C020000">
      <w:pPr>
        <w:ind w:firstLine="0"/>
        <w:jc w:val="both"/>
        <w:rPr>
          <w:rFonts w:ascii="Times New Roman" w:hAnsi="Times New Roman"/>
          <w:sz w:val="28"/>
        </w:rPr>
      </w:pPr>
    </w:p>
    <w:p w14:paraId="2D020000">
      <w:pPr>
        <w:widowControl w:val="0"/>
        <w:numPr>
          <w:ilvl w:val="0"/>
          <w:numId w:val="4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лице ________________________________________________________,</w:t>
      </w:r>
    </w:p>
    <w:p w14:paraId="2E020000">
      <w:pPr>
        <w:widowControl w:val="0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представителя заявителя)</w:t>
      </w:r>
    </w:p>
    <w:p w14:paraId="2F020000">
      <w:pPr>
        <w:widowControl w:val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 на основании ___________________________________________,</w:t>
      </w:r>
    </w:p>
    <w:p w14:paraId="30020000">
      <w:p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(доверенности, акта органа опеки и попечительства или др.)</w:t>
      </w:r>
    </w:p>
    <w:p w14:paraId="31020000">
      <w:pPr>
        <w:widowControl w:val="0"/>
        <w:numPr>
          <w:ilvl w:val="0"/>
          <w:numId w:val="4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СНИЛС_________________________________________________________</w:t>
      </w:r>
    </w:p>
    <w:p w14:paraId="32020000">
      <w:pPr>
        <w:widowControl w:val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(</w:t>
      </w:r>
      <w:r>
        <w:rPr>
          <w:rFonts w:ascii="Times New Roman" w:hAnsi="Times New Roman"/>
          <w:sz w:val="24"/>
        </w:rPr>
        <w:t>законного представителя несовершеннолетнего лица либо опекуна или попечителя)</w:t>
      </w:r>
    </w:p>
    <w:p w14:paraId="33020000">
      <w:pPr>
        <w:ind w:firstLine="0"/>
        <w:rPr>
          <w:rFonts w:ascii="Times New Roman" w:hAnsi="Times New Roman"/>
          <w:sz w:val="28"/>
        </w:rPr>
      </w:pPr>
    </w:p>
    <w:p w14:paraId="34020000">
      <w:pPr>
        <w:ind w:firstLine="0"/>
        <w:rPr>
          <w:rFonts w:ascii="Times New Roman" w:hAnsi="Times New Roman"/>
          <w:sz w:val="28"/>
        </w:rPr>
      </w:pPr>
    </w:p>
    <w:p w14:paraId="35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заключить соглашение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</w:t>
      </w:r>
      <w:r>
        <w:rPr>
          <w:rFonts w:ascii="Times New Roman" w:hAnsi="Times New Roman"/>
          <w:sz w:val="28"/>
        </w:rPr>
        <w:t>между собой и таких земель и (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ли)</w:t>
      </w:r>
      <w:r>
        <w:rPr>
          <w:rFonts w:ascii="Times New Roman" w:hAnsi="Times New Roman"/>
          <w:sz w:val="28"/>
        </w:rPr>
        <w:t xml:space="preserve"> земельных участков, </w:t>
      </w:r>
      <w:r>
        <w:rPr>
          <w:rFonts w:ascii="Times New Roman" w:hAnsi="Times New Roman"/>
          <w:sz w:val="28"/>
        </w:rPr>
        <w:t xml:space="preserve">и земельных участков, </w:t>
      </w:r>
      <w:r>
        <w:rPr>
          <w:rFonts w:ascii="Times New Roman" w:hAnsi="Times New Roman"/>
          <w:sz w:val="28"/>
        </w:rPr>
        <w:t>находящихся в частной собственности.</w:t>
      </w:r>
    </w:p>
    <w:p w14:paraId="36020000">
      <w:pPr>
        <w:ind w:firstLine="0"/>
        <w:jc w:val="both"/>
        <w:rPr>
          <w:rFonts w:ascii="Times New Roman" w:hAnsi="Times New Roman"/>
          <w:sz w:val="28"/>
        </w:rPr>
      </w:pPr>
    </w:p>
    <w:p w14:paraId="37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Реквизиты утвержденного проекта межеван</w:t>
      </w:r>
      <w:r>
        <w:rPr>
          <w:rFonts w:ascii="Times New Roman" w:hAnsi="Times New Roman"/>
          <w:sz w:val="28"/>
        </w:rPr>
        <w:t>ия территории ________________</w:t>
      </w:r>
    </w:p>
    <w:p w14:paraId="38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</w:t>
      </w:r>
      <w:r>
        <w:rPr>
          <w:rFonts w:ascii="Times New Roman" w:hAnsi="Times New Roman"/>
          <w:sz w:val="28"/>
        </w:rPr>
        <w:t>__________________________.</w:t>
      </w:r>
    </w:p>
    <w:p w14:paraId="39020000">
      <w:pPr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(если перераспределение земельных участков планируется осуществить</w:t>
      </w:r>
    </w:p>
    <w:p w14:paraId="3A020000">
      <w:pPr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данным проектом)</w:t>
      </w:r>
    </w:p>
    <w:p w14:paraId="3B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Кадастровый номер земельного участка (кадастровые номера</w:t>
      </w:r>
      <w:r>
        <w:rPr>
          <w:rFonts w:ascii="Times New Roman" w:hAnsi="Times New Roman"/>
          <w:sz w:val="28"/>
        </w:rPr>
        <w:t xml:space="preserve"> земельных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участков), перераспределение которых планируется осуществить</w:t>
      </w:r>
    </w:p>
    <w:p w14:paraId="3C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</w:t>
      </w:r>
      <w:r>
        <w:rPr>
          <w:rFonts w:ascii="Times New Roman" w:hAnsi="Times New Roman"/>
          <w:sz w:val="28"/>
        </w:rPr>
        <w:t>__________________________.</w:t>
      </w:r>
    </w:p>
    <w:p w14:paraId="3D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Иные сведения: ________________________</w:t>
      </w:r>
      <w:r>
        <w:rPr>
          <w:rFonts w:ascii="Times New Roman" w:hAnsi="Times New Roman"/>
          <w:sz w:val="28"/>
        </w:rPr>
        <w:t>____________________________.</w:t>
      </w:r>
    </w:p>
    <w:p w14:paraId="3E020000">
      <w:pPr>
        <w:ind w:firstLine="0"/>
        <w:jc w:val="both"/>
        <w:rPr>
          <w:rFonts w:ascii="Times New Roman" w:hAnsi="Times New Roman"/>
          <w:sz w:val="28"/>
        </w:rPr>
      </w:pPr>
    </w:p>
    <w:p w14:paraId="3F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муниципальной услуги прошу предоставить (напротив необходимого пункта поставить значок V):</w:t>
      </w:r>
    </w:p>
    <w:p w14:paraId="40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□ – в виде бумажного документа посредством почтового отправления;</w:t>
      </w:r>
    </w:p>
    <w:p w14:paraId="41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□ – в виде бумажного документа при личном обра</w:t>
      </w:r>
      <w:r>
        <w:rPr>
          <w:rFonts w:ascii="Times New Roman" w:hAnsi="Times New Roman"/>
          <w:sz w:val="28"/>
        </w:rPr>
        <w:t>щении по месту сдачи документов;</w:t>
      </w:r>
    </w:p>
    <w:p w14:paraId="42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□ – в виде электронного документа посредством Портала госуслуг;</w:t>
      </w:r>
    </w:p>
    <w:p w14:paraId="43020000">
      <w:pPr>
        <w:pStyle w:val="Style_6"/>
        <w:keepNext w:val="0"/>
        <w:ind w:firstLine="0"/>
        <w:jc w:val="both"/>
        <w:rPr>
          <w:rFonts w:ascii="Times New Roman" w:hAnsi="Times New Roman"/>
          <w:sz w:val="28"/>
        </w:rPr>
      </w:pPr>
    </w:p>
    <w:p w14:paraId="44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указания в заявлении способа направления результата муниципальной услуги в электронном виде в дополнение к выбранному способу результат </w:t>
      </w:r>
      <w:r>
        <w:rPr>
          <w:rFonts w:ascii="Times New Roman" w:hAnsi="Times New Roman"/>
          <w:sz w:val="28"/>
        </w:rPr>
        <w:t xml:space="preserve">муниципальной услуги выдается (направляется) заявителю </w:t>
      </w:r>
      <w:r>
        <w:rPr>
          <w:rFonts w:ascii="Times New Roman" w:hAnsi="Times New Roman"/>
          <w:sz w:val="28"/>
        </w:rPr>
        <w:t>(представителю заявителя) в вид</w:t>
      </w:r>
      <w:r>
        <w:rPr>
          <w:rFonts w:ascii="Times New Roman" w:hAnsi="Times New Roman"/>
          <w:sz w:val="28"/>
        </w:rPr>
        <w:t>е бумажного документа (напротив</w:t>
      </w:r>
      <w:r>
        <w:rPr>
          <w:rFonts w:ascii="Times New Roman" w:hAnsi="Times New Roman"/>
          <w:sz w:val="28"/>
        </w:rPr>
        <w:t xml:space="preserve"> необходимого пункта поставить значок V):</w:t>
      </w:r>
    </w:p>
    <w:p w14:paraId="45020000">
      <w:pPr>
        <w:pStyle w:val="Style_6"/>
        <w:keepNext w:val="0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□ – </w:t>
      </w:r>
      <w:r>
        <w:rPr>
          <w:rFonts w:ascii="Times New Roman" w:hAnsi="Times New Roman"/>
          <w:sz w:val="28"/>
        </w:rPr>
        <w:t>в виде бумажного документа посредством почтового отправления;</w:t>
      </w:r>
    </w:p>
    <w:p w14:paraId="46020000">
      <w:pPr>
        <w:pStyle w:val="Style_6"/>
        <w:keepNext w:val="0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□ – </w:t>
      </w:r>
      <w:r>
        <w:rPr>
          <w:rFonts w:ascii="Times New Roman" w:hAnsi="Times New Roman"/>
          <w:sz w:val="28"/>
        </w:rPr>
        <w:t xml:space="preserve">в виде </w:t>
      </w:r>
      <w:r>
        <w:rPr>
          <w:rFonts w:ascii="Times New Roman" w:hAnsi="Times New Roman"/>
          <w:sz w:val="28"/>
        </w:rPr>
        <w:t>бумажного до</w:t>
      </w:r>
      <w:r>
        <w:rPr>
          <w:rFonts w:ascii="Times New Roman" w:hAnsi="Times New Roman"/>
          <w:sz w:val="28"/>
        </w:rPr>
        <w:t xml:space="preserve">кумента при личном обращении по </w:t>
      </w:r>
      <w:r>
        <w:rPr>
          <w:rFonts w:ascii="Times New Roman" w:hAnsi="Times New Roman"/>
          <w:sz w:val="28"/>
        </w:rPr>
        <w:t>месту сдачи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документов.</w:t>
      </w:r>
    </w:p>
    <w:p w14:paraId="47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□ – Не возражаю против получения результата предоставления муниципальной услуги в отношении несовершеннолетнего, оформленного в виде документа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бумажном носителе, законным представителем несовершеннолетнего,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являющимся заявителем:</w:t>
      </w:r>
    </w:p>
    <w:p w14:paraId="48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49020000">
      <w:pPr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реквизиты документа, удостоверяющего личность)</w:t>
      </w:r>
    </w:p>
    <w:p w14:paraId="4A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4B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14:paraId="4C020000">
      <w:pPr>
        <w:ind/>
        <w:jc w:val="both"/>
        <w:rPr>
          <w:rFonts w:ascii="Times New Roman" w:hAnsi="Times New Roman"/>
          <w:sz w:val="28"/>
        </w:rPr>
      </w:pPr>
    </w:p>
    <w:p w14:paraId="4D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Подтверждаю свое согласие, а также согласие представляемого мною лица,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муниципальной услуги ___________________________</w:t>
      </w:r>
      <w:r>
        <w:rPr>
          <w:rFonts w:ascii="Times New Roman" w:hAnsi="Times New Roman"/>
          <w:sz w:val="28"/>
        </w:rPr>
        <w:t>.</w:t>
      </w:r>
    </w:p>
    <w:p w14:paraId="4E020000">
      <w:pPr>
        <w:ind w:firstLine="708" w:left="63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(подпись)</w:t>
      </w:r>
    </w:p>
    <w:p w14:paraId="4F020000">
      <w:pPr>
        <w:ind w:firstLine="0"/>
        <w:jc w:val="both"/>
        <w:rPr>
          <w:rFonts w:ascii="Times New Roman" w:hAnsi="Times New Roman"/>
          <w:sz w:val="28"/>
        </w:rPr>
      </w:pPr>
    </w:p>
    <w:p w14:paraId="50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Достоверность и полноту сведений подтверждаю</w:t>
      </w:r>
      <w:r>
        <w:rPr>
          <w:rFonts w:ascii="Times New Roman" w:hAnsi="Times New Roman"/>
          <w:sz w:val="28"/>
        </w:rPr>
        <w:t>__________________________</w:t>
      </w:r>
      <w:r>
        <w:rPr>
          <w:rFonts w:ascii="Times New Roman" w:hAnsi="Times New Roman"/>
          <w:sz w:val="28"/>
        </w:rPr>
        <w:t>.</w:t>
      </w:r>
    </w:p>
    <w:p w14:paraId="51020000">
      <w:pPr>
        <w:ind w:firstLine="708" w:left="63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(подпись)</w:t>
      </w:r>
    </w:p>
    <w:p w14:paraId="52020000">
      <w:pPr>
        <w:ind w:firstLine="0"/>
        <w:jc w:val="both"/>
        <w:rPr>
          <w:rFonts w:ascii="Times New Roman" w:hAnsi="Times New Roman"/>
          <w:sz w:val="28"/>
        </w:rPr>
      </w:pPr>
    </w:p>
    <w:p w14:paraId="53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Заявитель: __________________________________</w:t>
      </w:r>
      <w:r>
        <w:rPr>
          <w:rFonts w:ascii="Times New Roman" w:hAnsi="Times New Roman"/>
          <w:sz w:val="28"/>
        </w:rPr>
        <w:t>______     ________________</w:t>
      </w:r>
    </w:p>
    <w:p w14:paraId="54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(Ф.И.О. заявителя, представителя заявителя)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(подпись)</w:t>
      </w:r>
    </w:p>
    <w:p w14:paraId="55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___________ 20__ года</w:t>
      </w:r>
    </w:p>
    <w:p w14:paraId="56020000">
      <w:pPr>
        <w:ind w:firstLine="0"/>
        <w:jc w:val="both"/>
        <w:rPr>
          <w:rFonts w:ascii="Times New Roman" w:hAnsi="Times New Roman"/>
          <w:sz w:val="28"/>
        </w:rPr>
      </w:pPr>
    </w:p>
    <w:p w14:paraId="57020000">
      <w:pPr>
        <w:ind w:firstLine="0"/>
        <w:jc w:val="both"/>
        <w:rPr>
          <w:rFonts w:ascii="Times New Roman" w:hAnsi="Times New Roman"/>
          <w:sz w:val="28"/>
        </w:rPr>
      </w:pPr>
    </w:p>
    <w:p w14:paraId="5802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прилагаются</w:t>
      </w:r>
      <w:r>
        <w:rPr>
          <w:rFonts w:ascii="Times New Roman" w:hAnsi="Times New Roman"/>
          <w:sz w:val="28"/>
        </w:rPr>
        <w:t>*</w:t>
      </w:r>
    </w:p>
    <w:p w14:paraId="5902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*При отправке по почте заявление и пакет документов направляются в адрес КУИ Администрации Белокалитвинского района</w:t>
      </w:r>
      <w:r>
        <w:rPr>
          <w:rFonts w:ascii="Times New Roman" w:hAnsi="Times New Roman"/>
          <w:sz w:val="28"/>
        </w:rPr>
        <w:t>, администрации Белокалитвинского района</w:t>
      </w:r>
      <w:r>
        <w:rPr>
          <w:rFonts w:ascii="Times New Roman" w:hAnsi="Times New Roman"/>
          <w:sz w:val="28"/>
        </w:rPr>
        <w:t xml:space="preserve"> почтовым отправлением с описью вложения. </w:t>
      </w:r>
    </w:p>
    <w:p w14:paraId="5A020000">
      <w:pPr>
        <w:ind w:firstLine="567"/>
        <w:jc w:val="both"/>
        <w:rPr>
          <w:rFonts w:ascii="Times New Roman" w:hAnsi="Times New Roman"/>
          <w:b w:val="1"/>
          <w:sz w:val="28"/>
        </w:rPr>
      </w:pPr>
    </w:p>
    <w:p w14:paraId="5B020000">
      <w:pPr>
        <w:tabs>
          <w:tab w:leader="none" w:pos="4536" w:val="center"/>
          <w:tab w:leader="none" w:pos="9072" w:val="right"/>
        </w:tabs>
        <w:ind w:firstLine="567"/>
        <w:jc w:val="center"/>
        <w:rPr>
          <w:sz w:val="28"/>
        </w:rPr>
      </w:pPr>
      <w:r>
        <w:rPr>
          <w:b w:val="1"/>
          <w:i w:val="1"/>
          <w:sz w:val="28"/>
          <w:vertAlign w:val="superscript"/>
        </w:rPr>
        <w:tab/>
      </w:r>
    </w:p>
    <w:p w14:paraId="5C020000">
      <w:pPr>
        <w:ind w:firstLine="567"/>
        <w:jc w:val="both"/>
        <w:rPr>
          <w:b w:val="1"/>
          <w:i w:val="1"/>
          <w:sz w:val="28"/>
          <w:vertAlign w:val="superscript"/>
        </w:rPr>
      </w:pPr>
    </w:p>
    <w:p w14:paraId="5D020000">
      <w:pPr>
        <w:ind w:firstLine="567"/>
        <w:jc w:val="both"/>
        <w:rPr>
          <w:b w:val="1"/>
          <w:i w:val="1"/>
          <w:sz w:val="28"/>
          <w:vertAlign w:val="superscript"/>
        </w:rPr>
      </w:pPr>
    </w:p>
    <w:p w14:paraId="5E020000">
      <w:pPr>
        <w:ind w:firstLine="567"/>
        <w:jc w:val="both"/>
        <w:rPr>
          <w:b w:val="1"/>
          <w:i w:val="1"/>
          <w:sz w:val="28"/>
          <w:vertAlign w:val="superscript"/>
        </w:rPr>
      </w:pPr>
    </w:p>
    <w:p w14:paraId="5F020000">
      <w:pPr>
        <w:ind w:firstLine="567"/>
        <w:jc w:val="both"/>
        <w:rPr>
          <w:b w:val="1"/>
          <w:i w:val="1"/>
          <w:sz w:val="28"/>
          <w:vertAlign w:val="superscript"/>
        </w:rPr>
      </w:pPr>
    </w:p>
    <w:p w14:paraId="60020000">
      <w:pPr>
        <w:ind w:firstLine="567"/>
        <w:jc w:val="both"/>
        <w:rPr>
          <w:b w:val="1"/>
          <w:i w:val="1"/>
          <w:sz w:val="28"/>
          <w:vertAlign w:val="superscript"/>
        </w:rPr>
      </w:pPr>
    </w:p>
    <w:p w14:paraId="61020000">
      <w:pPr>
        <w:ind w:firstLine="567"/>
        <w:jc w:val="both"/>
        <w:rPr>
          <w:b w:val="1"/>
          <w:i w:val="1"/>
          <w:sz w:val="28"/>
          <w:vertAlign w:val="superscript"/>
        </w:rPr>
      </w:pPr>
    </w:p>
    <w:p w14:paraId="62020000">
      <w:pPr>
        <w:ind w:firstLine="567"/>
        <w:jc w:val="both"/>
        <w:rPr>
          <w:b w:val="1"/>
          <w:i w:val="1"/>
          <w:sz w:val="28"/>
          <w:vertAlign w:val="superscript"/>
        </w:rPr>
      </w:pPr>
    </w:p>
    <w:p w14:paraId="63020000">
      <w:pPr>
        <w:ind w:firstLine="567"/>
        <w:jc w:val="both"/>
        <w:rPr>
          <w:b w:val="1"/>
          <w:i w:val="1"/>
          <w:sz w:val="28"/>
          <w:vertAlign w:val="superscript"/>
        </w:rPr>
      </w:pPr>
    </w:p>
    <w:p w14:paraId="64020000">
      <w:pPr>
        <w:ind w:firstLine="567"/>
        <w:jc w:val="both"/>
        <w:rPr>
          <w:b w:val="1"/>
          <w:i w:val="1"/>
          <w:sz w:val="28"/>
          <w:vertAlign w:val="superscript"/>
        </w:rPr>
      </w:pPr>
    </w:p>
    <w:p w14:paraId="65020000">
      <w:pPr>
        <w:ind w:firstLine="567"/>
        <w:jc w:val="both"/>
        <w:rPr>
          <w:b w:val="1"/>
          <w:i w:val="1"/>
          <w:sz w:val="28"/>
          <w:vertAlign w:val="superscript"/>
        </w:rPr>
      </w:pPr>
    </w:p>
    <w:p w14:paraId="66020000">
      <w:pPr>
        <w:ind w:firstLine="567"/>
        <w:jc w:val="both"/>
        <w:rPr>
          <w:b w:val="1"/>
          <w:i w:val="1"/>
          <w:sz w:val="28"/>
          <w:vertAlign w:val="superscript"/>
        </w:rPr>
      </w:pPr>
    </w:p>
    <w:p w14:paraId="67020000">
      <w:pPr>
        <w:ind w:firstLine="567"/>
        <w:jc w:val="both"/>
        <w:rPr>
          <w:b w:val="1"/>
          <w:i w:val="1"/>
          <w:sz w:val="28"/>
          <w:vertAlign w:val="superscript"/>
        </w:rPr>
      </w:pPr>
    </w:p>
    <w:p w14:paraId="68020000">
      <w:pPr>
        <w:sectPr>
          <w:headerReference r:id="rId2" w:type="default"/>
          <w:pgSz w:h="16848" w:orient="portrait" w:w="11908"/>
          <w:pgMar w:bottom="1134" w:footer="567" w:gutter="0" w:header="720" w:left="1134" w:right="850" w:top="1134"/>
          <w:titlePg/>
        </w:sectPr>
      </w:pPr>
    </w:p>
    <w:p w14:paraId="69020000">
      <w:pPr>
        <w:ind w:firstLine="567"/>
        <w:jc w:val="both"/>
        <w:rPr>
          <w:b w:val="1"/>
          <w:i w:val="1"/>
          <w:sz w:val="28"/>
          <w:vertAlign w:val="superscript"/>
        </w:rPr>
      </w:pPr>
    </w:p>
    <w:p w14:paraId="6A02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28"/>
        </w:rPr>
        <w:t>П</w:t>
      </w:r>
      <w:r>
        <w:rPr>
          <w:sz w:val="28"/>
        </w:rPr>
        <w:t xml:space="preserve">риложение № 2                                                                </w:t>
      </w:r>
    </w:p>
    <w:p w14:paraId="6B020000">
      <w:pPr>
        <w:tabs>
          <w:tab w:leader="none" w:pos="7305" w:val="left"/>
        </w:tabs>
        <w:spacing w:line="228" w:lineRule="auto"/>
        <w:ind w:firstLine="567"/>
        <w:jc w:val="both"/>
        <w:rPr>
          <w:b w:val="1"/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к Административному регламенту</w:t>
      </w:r>
    </w:p>
    <w:p w14:paraId="6C020000">
      <w:pPr>
        <w:tabs>
          <w:tab w:leader="none" w:pos="7305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</w:p>
    <w:p w14:paraId="6D020000">
      <w:pPr>
        <w:tabs>
          <w:tab w:leader="none" w:pos="7305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ПЕРЕЧЕНЬ</w:t>
      </w:r>
    </w:p>
    <w:p w14:paraId="6E020000">
      <w:pPr>
        <w:ind w:firstLine="0"/>
        <w:jc w:val="center"/>
        <w:rPr>
          <w:b w:val="1"/>
          <w:i w:val="1"/>
          <w:sz w:val="28"/>
          <w:vertAlign w:val="superscript"/>
        </w:rPr>
      </w:pPr>
      <w:r>
        <w:rPr>
          <w:sz w:val="28"/>
        </w:rPr>
        <w:t xml:space="preserve"> документов</w:t>
      </w:r>
      <w:r>
        <w:rPr>
          <w:sz w:val="28"/>
        </w:rPr>
        <w:t xml:space="preserve"> необходимых для предоставления муниципальной услуги </w:t>
      </w:r>
      <w:r>
        <w:rPr>
          <w:sz w:val="28"/>
        </w:rPr>
        <w:t xml:space="preserve"> </w:t>
      </w:r>
    </w:p>
    <w:p w14:paraId="6F020000">
      <w:pPr>
        <w:ind w:firstLine="567"/>
        <w:jc w:val="center"/>
        <w:rPr>
          <w:b w:val="1"/>
          <w:i w:val="1"/>
          <w:sz w:val="28"/>
          <w:vertAlign w:val="superscript"/>
        </w:rPr>
      </w:pPr>
    </w:p>
    <w:tbl>
      <w:tblPr>
        <w:tblStyle w:val="Style_2"/>
        <w:tblW w:type="auto" w:w="0"/>
        <w:jc w:val="center"/>
        <w:tblInd w:type="dxa" w:w="-23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78"/>
        <w:gridCol w:w="2845"/>
        <w:gridCol w:w="2276"/>
        <w:gridCol w:w="3088"/>
        <w:gridCol w:w="1911"/>
      </w:tblGrid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70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Наименование документов, которые представляет заявитель для получения услуги с указанием условия предоставления документов (при их наличии)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71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Количество необходимых экземпляров документа с указанием подлинник/</w:t>
            </w:r>
          </w:p>
          <w:p w14:paraId="72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копия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73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Положения нормативных правовых актов, </w:t>
            </w:r>
          </w:p>
          <w:p w14:paraId="74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 соответствии с которыми запрашивается документ</w:t>
            </w:r>
          </w:p>
          <w:p w14:paraId="75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(с указанием статей, пунктов)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Наименование документа (сведений), запрашиваемых в рамках межведомственного взаимодействия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Наименование органа власти, предоставляющего документ (сведения)</w:t>
            </w:r>
          </w:p>
        </w:tc>
      </w:tr>
      <w:tr>
        <w:trPr>
          <w:trHeight w:hRule="atLeast" w:val="98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8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 Для этапа образование земельного участка для последующего перераспределения – в случае, если предстоит образовать перераспределяемый земельный участок в соответствии со схемой расположения земельного участка на кадастровом плане территории или в соответствии с утвержденным проектом межевания территории по инициативе собственника земельного участка, находящегося в частной собственности:</w:t>
            </w:r>
          </w:p>
          <w:p w14:paraId="79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1.1. Заявление о перераспределении земель и (или) земельных участков</w:t>
            </w:r>
          </w:p>
          <w:p w14:paraId="7A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B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Оригинал – 1 </w:t>
            </w:r>
          </w:p>
          <w:p w14:paraId="7C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7D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 подачи на ЕПГУ интерактивная</w:t>
            </w:r>
            <w:r>
              <w:rPr>
                <w:rFonts w:ascii="Times New Roman" w:hAnsi="Times New Roman"/>
                <w:sz w:val="26"/>
              </w:rPr>
              <w:t xml:space="preserve"> форма</w:t>
            </w:r>
          </w:p>
          <w:p w14:paraId="7E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F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Часть 1 статьи 39.29 </w:t>
            </w:r>
          </w:p>
          <w:p w14:paraId="80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Земельного кодекса РФ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3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 Документ, удостоверяющий личность заявителя, представителя</w:t>
            </w:r>
          </w:p>
        </w:tc>
        <w:tc>
          <w:tcPr>
            <w:tcW w:type="dxa" w:w="28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4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Копия при предъявлении оригинала – 1 (в случае обращения за предоставлением услуги лично в орган власти).</w:t>
            </w:r>
          </w:p>
          <w:p w14:paraId="85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86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 подаче на ЕПГУ – учетная запись в ЕСИА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7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A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1.2.1.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</w:t>
            </w:r>
          </w:p>
        </w:tc>
        <w:tc>
          <w:tcPr>
            <w:tcW w:type="dxa" w:w="2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B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E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1.2.2. Временное удостоверение личности (для граждан Российской Федерации)</w:t>
            </w:r>
          </w:p>
        </w:tc>
        <w:tc>
          <w:tcPr>
            <w:tcW w:type="dxa" w:w="2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F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92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1.2.3. Паспорт гражданина иностранного государства, легализованный на территории Российской Федерации (для иностранных граждан)</w:t>
            </w:r>
          </w:p>
        </w:tc>
        <w:tc>
          <w:tcPr>
            <w:tcW w:type="dxa" w:w="2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93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96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1.2.4. Разрешение на временное проживание (для лиц без гражданства)</w:t>
            </w:r>
          </w:p>
        </w:tc>
        <w:tc>
          <w:tcPr>
            <w:tcW w:type="dxa" w:w="2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97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9A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1.2.5. Вид на жительство (для лиц без гражданства)</w:t>
            </w:r>
          </w:p>
        </w:tc>
        <w:tc>
          <w:tcPr>
            <w:tcW w:type="dxa" w:w="2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9B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9E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1.2.6. Удостоверение беженца в Российской Федерации (для беженцев)</w:t>
            </w:r>
          </w:p>
        </w:tc>
        <w:tc>
          <w:tcPr>
            <w:tcW w:type="dxa" w:w="2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9F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A2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1.2.7. Свидетельство о рассмотрении ходатайства о признании беженцем по существу на территории Российской Федерации (для беженцев)</w:t>
            </w:r>
          </w:p>
        </w:tc>
        <w:tc>
          <w:tcPr>
            <w:tcW w:type="dxa" w:w="2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A3020000">
            <w:pPr>
              <w:spacing w:after="0" w:line="240" w:lineRule="auto"/>
              <w:ind/>
              <w:rPr>
                <w:rFonts w:ascii="Times New Roman" w:hAnsi="Times New Roman"/>
                <w:strike w:val="1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A6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1.2.8. Свидетельство о предоставлении временного убежища на территории Российской Федерации</w:t>
            </w:r>
          </w:p>
        </w:tc>
        <w:tc>
          <w:tcPr>
            <w:tcW w:type="dxa" w:w="2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A7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AA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1.3. Документ, подтверждающий полномочия представителя</w:t>
            </w:r>
          </w:p>
        </w:tc>
        <w:tc>
          <w:tcPr>
            <w:tcW w:type="dxa" w:w="28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AB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Копия при предъявлении оригинала – 1 (в случае обращения за предоставлением услуги лично в орган власти)</w:t>
            </w:r>
          </w:p>
          <w:p w14:paraId="AC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AD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случае обращения через ЕПГУ:</w:t>
            </w:r>
          </w:p>
          <w:p w14:paraId="AE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документ, выданный</w:t>
            </w:r>
          </w:p>
          <w:p w14:paraId="AF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юридическим лицом, должен быть подписан УКЭП уполномоченного лица, выдавшего документ.</w:t>
            </w:r>
          </w:p>
          <w:p w14:paraId="B0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 документ, выданный</w:t>
            </w:r>
          </w:p>
          <w:p w14:paraId="B1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ИП, должен быть подписан УКЭП ИП;</w:t>
            </w:r>
          </w:p>
          <w:p w14:paraId="B2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 документ, выданный</w:t>
            </w:r>
          </w:p>
          <w:p w14:paraId="B3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нотариусом, должен быть подписан усиленной УКЭП нотариуса.</w:t>
            </w:r>
          </w:p>
          <w:p w14:paraId="B4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иных случаях – простой электронной подписью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B5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Часть 3 статьи 39.29 </w:t>
            </w:r>
          </w:p>
          <w:p w14:paraId="B6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Земельного кодекса РФ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B902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 xml:space="preserve">1.3.1. Для представителей физического лица: </w:t>
            </w:r>
          </w:p>
        </w:tc>
        <w:tc>
          <w:tcPr>
            <w:tcW w:type="dxa" w:w="2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BA02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spacing w:after="0" w:line="240" w:lineRule="auto"/>
              <w:ind/>
              <w:rPr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BD02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1.3.1.1. Доверенность, оформленная в установленном законом порядке, на представление интересов заявителя</w:t>
            </w:r>
          </w:p>
        </w:tc>
        <w:tc>
          <w:tcPr>
            <w:tcW w:type="dxa" w:w="2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BE02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spacing w:after="0" w:line="240" w:lineRule="auto"/>
              <w:ind/>
              <w:rPr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C102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 xml:space="preserve">1.3.1.2.1. Сведения о государственной регистрации рождения </w:t>
            </w:r>
          </w:p>
          <w:p w14:paraId="C202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Или</w:t>
            </w:r>
          </w:p>
          <w:p w14:paraId="C302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 xml:space="preserve">1.3.1.2.2. Свидетельство о государственной регистрации рождения, выданное компетентными органами иностранного государства, и их нотариально удостоверенный перевод на русский язык </w:t>
            </w:r>
            <w:r>
              <w:rPr>
                <w:i w:val="1"/>
                <w:sz w:val="26"/>
              </w:rPr>
              <w:t>(в случае регистрации рождения в иностранном государстве)</w:t>
            </w:r>
          </w:p>
        </w:tc>
        <w:tc>
          <w:tcPr>
            <w:tcW w:type="dxa" w:w="2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C402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1.3.1.2.1. Сведения о государственной регистрации рождения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ФНС России (ЕГР ЗАГС)</w:t>
            </w: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C702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1.3.1.3. Акт органа опеки и попечительства о назначении опекуна или попечителя</w:t>
            </w:r>
          </w:p>
        </w:tc>
        <w:tc>
          <w:tcPr>
            <w:tcW w:type="dxa" w:w="2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C802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Сведения об опекунах и попечителях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ПФР</w:t>
            </w:r>
          </w:p>
          <w:p w14:paraId="CB02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(ЕГИССО)</w:t>
            </w: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CC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1.3.2. Для представителей юридического лица: </w:t>
            </w:r>
          </w:p>
          <w:p w14:paraId="CD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1.3.2.1. Доверенность, оформленная в установленном законом порядке, на представление интересов заявителя</w:t>
            </w:r>
          </w:p>
          <w:p w14:paraId="CE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1.3.2.2. 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управления).</w:t>
            </w:r>
          </w:p>
        </w:tc>
        <w:tc>
          <w:tcPr>
            <w:tcW w:type="dxa" w:w="2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CF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2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1.4. Схема расположения земельного участка </w:t>
            </w:r>
            <w:r>
              <w:rPr>
                <w:rFonts w:ascii="Times New Roman" w:hAnsi="Times New Roman"/>
                <w:i w:val="1"/>
                <w:sz w:val="26"/>
              </w:rPr>
              <w:t>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3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Копия при предъявлении оригинала – 1 (в случае обращения за предоставлением услуги лично в орган власти)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4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Часть 3 статьи 39.29 </w:t>
            </w:r>
          </w:p>
          <w:p w14:paraId="D5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Земельного кодекса Рф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8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1.5. Правоустанавливающие или правоудостоверяющие документы на земельный участок, принадлежащий заявителю, в случае, если право собственности не зарегистрировано в Едином государственном реестре недвижимости:</w:t>
            </w:r>
          </w:p>
          <w:p w14:paraId="D9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sz w:val="26"/>
              </w:rPr>
              <w:t xml:space="preserve"> регистрационное удостоверение, выданное уполномоченным органом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(выданное организациями технической инвентаризации);</w:t>
            </w:r>
          </w:p>
          <w:p w14:paraId="DA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sz w:val="26"/>
              </w:rPr>
              <w:t>-договор купли-продажи (удостоверенный нотариусом);</w:t>
            </w:r>
          </w:p>
          <w:p w14:paraId="DB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sz w:val="26"/>
              </w:rPr>
              <w:t>- договор дарения (удостоверенный нотариусом);</w:t>
            </w:r>
          </w:p>
          <w:p w14:paraId="DC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sz w:val="26"/>
              </w:rPr>
              <w:t>- договор мены (удостоверенный нотариусом);</w:t>
            </w:r>
          </w:p>
          <w:p w14:paraId="DD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sz w:val="26"/>
              </w:rPr>
              <w:t>- договор ренты (удостоверенный нотариусом);</w:t>
            </w:r>
          </w:p>
          <w:p w14:paraId="DE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sz w:val="26"/>
              </w:rPr>
              <w:t>- договор пожизненного содержания с иждивением (удостоверенный нотариусом);</w:t>
            </w:r>
          </w:p>
          <w:p w14:paraId="DF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sz w:val="26"/>
              </w:rPr>
              <w:t>- решение суда о признании права на объект;</w:t>
            </w:r>
          </w:p>
          <w:p w14:paraId="E0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sz w:val="26"/>
              </w:rPr>
              <w:t>- свидетельство о праве на наследство по закону (выданное нотариусом);</w:t>
            </w:r>
          </w:p>
          <w:p w14:paraId="E1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sz w:val="26"/>
              </w:rPr>
              <w:t>- свидетельство о праве на наследство по завещанию (выданное нотариусом).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E2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случае обращения за предоставлением услуги лично в орган власти - к</w:t>
            </w:r>
            <w:r>
              <w:rPr>
                <w:rFonts w:ascii="Times New Roman" w:hAnsi="Times New Roman"/>
                <w:sz w:val="26"/>
              </w:rPr>
              <w:t>опия при предъявлении оригинала – 1;</w:t>
            </w:r>
          </w:p>
          <w:p w14:paraId="E302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при подачи заявления в электронном виде - электронный документ</w:t>
            </w:r>
            <w:r>
              <w:rPr>
                <w:rFonts w:ascii="Times New Roman" w:hAnsi="Times New Roman"/>
                <w:sz w:val="26"/>
              </w:rPr>
              <w:t xml:space="preserve">,  </w:t>
            </w:r>
            <w:r>
              <w:rPr>
                <w:sz w:val="26"/>
              </w:rPr>
              <w:t>создаются электронные образы документов, полученные в р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зультате сканирования этих документов на б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мажном носителе.</w:t>
            </w:r>
          </w:p>
          <w:p w14:paraId="E4020000">
            <w:pPr>
              <w:spacing w:line="228" w:lineRule="auto"/>
              <w:ind w:firstLine="567"/>
              <w:jc w:val="both"/>
              <w:rPr>
                <w:sz w:val="26"/>
              </w:rPr>
            </w:pPr>
            <w:r>
              <w:rPr>
                <w:sz w:val="26"/>
              </w:rPr>
              <w:t xml:space="preserve">Электронные документы подписываются усиленной квалифицированной электронной подписью, соответствующей требованиям ст.6 и </w:t>
            </w:r>
            <w:r>
              <w:rPr>
                <w:sz w:val="26"/>
              </w:rPr>
              <w:t>ст.11 Федерального закона от 06.04.2011 № 63-ФЗ «Об электронной подписи»</w:t>
            </w:r>
          </w:p>
          <w:p w14:paraId="E5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E6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E7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E8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Часть 3 статьи 39.29 </w:t>
            </w:r>
          </w:p>
          <w:p w14:paraId="E9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Земельного кодекса РФ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EC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1.6.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ED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Копия при предъявлении оригинала –  в случае обращения за предоставлением услуги лично в орган власти</w:t>
            </w:r>
          </w:p>
          <w:p w14:paraId="EE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EF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случае обращения через ЕПГУ:</w:t>
            </w:r>
          </w:p>
          <w:p w14:paraId="F0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документ, выданный уполномоченным лицом</w:t>
            </w:r>
            <w:r>
              <w:rPr>
                <w:rFonts w:ascii="Times New Roman" w:hAnsi="Times New Roman"/>
                <w:sz w:val="26"/>
              </w:rPr>
              <w:t>, должен быть подписан УКЭП уполномоченного лица, выдавшего документ.</w:t>
            </w:r>
          </w:p>
          <w:p w14:paraId="F1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 документ, выданный</w:t>
            </w:r>
          </w:p>
          <w:p w14:paraId="F2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нотариусом, должен быть подписан усиленной УКЭП нотариуса.</w:t>
            </w:r>
          </w:p>
          <w:p w14:paraId="F3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F4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Часть 3 статьи 39.29 </w:t>
            </w:r>
          </w:p>
          <w:p w14:paraId="F5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Земельного кодекса РФ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F8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1.7. Согласие землепользователей, землевладельцев, арендаторов, залогодержателей исходных земельных участков, если земельные участки, которые предполагается перераспределить, обременены правами указанных лиц. </w:t>
            </w:r>
          </w:p>
          <w:p w14:paraId="F902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>Такое согласие не требуется в следующих случаях:</w:t>
            </w:r>
          </w:p>
          <w:p w14:paraId="FA02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 xml:space="preserve">1) образование земельных участков на основании решения суда, предусматривающего перераспределение земельных участков </w:t>
            </w:r>
          </w:p>
          <w:p w14:paraId="FB02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>в обязательном порядке;</w:t>
            </w:r>
          </w:p>
          <w:p w14:paraId="FC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>2) образование земельных участков в связи с их изъятием для государственных или муниципальных нужд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FD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Копия при предъявлении оригинала –  в случае обращения за предоставлением услуги лично в орган власти;</w:t>
            </w:r>
          </w:p>
          <w:p w14:paraId="FE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FF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случае обращения через ЕПГУ:</w:t>
            </w:r>
          </w:p>
          <w:p w14:paraId="00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документ, выданный</w:t>
            </w:r>
          </w:p>
          <w:p w14:paraId="01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юридическим лицом, должен быть подписан УКЭП уполномоченного лица, выдавшего документ.</w:t>
            </w:r>
          </w:p>
          <w:p w14:paraId="02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 документ, выданный</w:t>
            </w:r>
          </w:p>
          <w:p w14:paraId="03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ИП, должен быть подписан УКЭП ИП.</w:t>
            </w:r>
          </w:p>
          <w:p w14:paraId="04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5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Статья 11.2 Земельного кодекса РФ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8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1.8. Согласие залогодержателя на перераспределение земельных участков (исходный земельный участок находится в залоге)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9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Копия при предъявлении оригинала –  в случае обращения за предоставлением услуги лично в орган власти;</w:t>
            </w:r>
          </w:p>
          <w:p w14:paraId="0A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0B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случае обращения через ЕПГУ:</w:t>
            </w:r>
          </w:p>
          <w:p w14:paraId="0C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документ, выданный</w:t>
            </w:r>
          </w:p>
          <w:p w14:paraId="0D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юридическим лицом, должен быть подписан УКЭП уполномоченного лица, выдавшего документ.</w:t>
            </w:r>
          </w:p>
          <w:p w14:paraId="0E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 документ, выданный</w:t>
            </w:r>
          </w:p>
          <w:p w14:paraId="0F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ИП, должен быть подписан УКЭП ИП.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0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Статья 11.2 Земельного кодекса РФ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3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1.9. В случае обращения юридического лица:</w:t>
            </w:r>
            <w:r>
              <w:rPr>
                <w:rFonts w:ascii="Times New Roman" w:hAnsi="Times New Roman"/>
                <w:i w:val="1"/>
                <w:sz w:val="26"/>
              </w:rPr>
              <w:t xml:space="preserve"> 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4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5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статья 39.29 </w:t>
            </w:r>
          </w:p>
          <w:p w14:paraId="16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Земельного кодекса РФ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Сведения из ЕГРЮЛ 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ФНС</w:t>
            </w: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9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1.10. В случае обращения индивидуального предпринимателя: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A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B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статья 39.29 </w:t>
            </w:r>
          </w:p>
          <w:p w14:paraId="1C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Земельного кодекса РФ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Сведения из ЕГРИП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ФНС</w:t>
            </w: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F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1.11.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20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21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статья 39.29 </w:t>
            </w:r>
          </w:p>
          <w:p w14:paraId="22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Земельного кодекса РФ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Проект межевания </w:t>
            </w:r>
          </w:p>
          <w:p w14:paraId="24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территории (при наличии проекта  межевания территории)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Органы местного самоуправления</w:t>
            </w: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26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1.12. </w:t>
            </w:r>
            <w:r>
              <w:rPr>
                <w:rFonts w:ascii="Times New Roman" w:hAnsi="Times New Roman"/>
                <w:i w:val="1"/>
                <w:sz w:val="26"/>
              </w:rPr>
              <w:t>В случае если права на занимаемое помещение, здание, строение, сооружение зарегистрированы в ЕГРН:</w:t>
            </w:r>
          </w:p>
          <w:p w14:paraId="27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i w:val="1"/>
                <w:sz w:val="26"/>
              </w:rPr>
              <w:t xml:space="preserve">правоустанавливающие документы на занимаемое жилое помещение, здание, строение, сооружение </w:t>
            </w:r>
            <w:r>
              <w:rPr>
                <w:rFonts w:ascii="Times New Roman" w:hAnsi="Times New Roman"/>
                <w:sz w:val="26"/>
              </w:rPr>
              <w:t>(Выписка из ЕГРН об объекте недвижимости)</w:t>
            </w:r>
          </w:p>
          <w:p w14:paraId="28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29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Копия - 1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2A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статья 39.29 </w:t>
            </w:r>
          </w:p>
          <w:p w14:paraId="2B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Земельного кодекса РФ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Выписка из ЕГРН об объекте недвижимости 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Росреестр</w:t>
            </w: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2E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1.13.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Выписка из ЕГРН об объекте недвижимости (о земельном участке)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2F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Копия - 1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0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Выписка из ЕГРН об объекте недвижимости (о земельном участке)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Росреестр</w:t>
            </w: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3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 Для этапа - заключения соглашения о перераспределении: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4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5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8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2.1. Документ, удостоверяющий личность заявителя, представителя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9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Копия при предъявлении оригинала – 1 (в случае обращения за предоставлением услуги лично в орган власти).</w:t>
            </w:r>
          </w:p>
          <w:p w14:paraId="3A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 подаче на ЕПГУ – учетная запись в ЕСИА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B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E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2.1.1.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F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0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3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2.1.2. Временное удостоверение личности (для граждан Российской Федерации)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4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5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8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2.1.3. Паспорт гражданина иностранного государства, легализованный на территории Российской Федерации (для иностранных граждан)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9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A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D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2.1.4. Разрешение на временное проживание (для лиц без гражданства)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E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F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2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2.1.5. Вид на жительство (для лиц без гражданства)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3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4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7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2.1.6. Удостоверение беженца в Российской Федерации (для беженцев)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8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9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C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2.1.7. Свидетельство о рассмотрении ходатайства о признании беженцем по существу на территории Российской Федерации (для беженцев)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D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E030000">
            <w:pPr>
              <w:spacing w:after="0" w:line="240" w:lineRule="auto"/>
              <w:ind/>
              <w:rPr>
                <w:rFonts w:ascii="Times New Roman" w:hAnsi="Times New Roman"/>
                <w:strike w:val="1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1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2.1.8. Свидетельство о предоставлении временного убежища на территории Российской Федерации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2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3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6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2.2. Документ, подтверждающий полномочия представителя физического или юридического лица, если с заявлением обращается представитель заявителя.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7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Копия при предъявлении оригинала – 1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8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Гражданский кодекс РФ (статьи 185, 185.1); Федеральный закон от 26.10.2002 № 127-ФЗ «О несостоятельности (банкротстве)» (статья 99)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spacing w:after="0" w:line="240" w:lineRule="auto"/>
              <w:ind/>
              <w:rPr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B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2.2.1. Для представителей физического лица: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C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D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spacing w:after="0" w:line="240" w:lineRule="auto"/>
              <w:ind/>
              <w:rPr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0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2.2.1.1. Доверенность, оформленная в установленном законом порядке, на представление интересов заявителя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103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203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spacing w:after="0" w:line="240" w:lineRule="auto"/>
              <w:ind/>
              <w:rPr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5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 xml:space="preserve">2.2.1.2.1. Сведения о государственной регистрации рождения </w:t>
            </w:r>
          </w:p>
          <w:p w14:paraId="76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Или</w:t>
            </w:r>
          </w:p>
          <w:p w14:paraId="77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 xml:space="preserve">2.2.1.2.2. Свидетельство о государственной регистрации рождения, выданное компетентными органами иностранного государства, и их нотариально удостоверенный перевод на русский язык </w:t>
            </w:r>
            <w:r>
              <w:rPr>
                <w:i w:val="1"/>
                <w:sz w:val="26"/>
              </w:rPr>
              <w:t>(в случае регистрации рождения в иностранном государстве)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8030000">
            <w:pPr>
              <w:spacing w:after="0" w:line="240" w:lineRule="auto"/>
              <w:ind/>
              <w:rPr>
                <w:sz w:val="26"/>
              </w:rPr>
            </w:pPr>
          </w:p>
          <w:p w14:paraId="79030000">
            <w:pPr>
              <w:spacing w:after="0" w:line="240" w:lineRule="auto"/>
              <w:ind/>
              <w:rPr>
                <w:sz w:val="26"/>
              </w:rPr>
            </w:pPr>
          </w:p>
          <w:p w14:paraId="7A030000">
            <w:pPr>
              <w:spacing w:after="0" w:line="240" w:lineRule="auto"/>
              <w:ind/>
              <w:rPr>
                <w:sz w:val="26"/>
              </w:rPr>
            </w:pPr>
          </w:p>
          <w:p w14:paraId="7B030000">
            <w:pPr>
              <w:spacing w:after="0" w:line="240" w:lineRule="auto"/>
              <w:ind/>
              <w:rPr>
                <w:sz w:val="26"/>
              </w:rPr>
            </w:pPr>
          </w:p>
          <w:p w14:paraId="7C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 xml:space="preserve">2.2.1.2.2. Нотариально удостоверенный перевод на русский язык - 1 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D03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3.1.2.1. Сведения о государственной регистрации рождения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ФНС России (ЕГР ЗАГС)</w:t>
            </w: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0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2.2.1.3. Акт органа опеки и попечительства о назначении опекуна или попечителя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103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203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Сведения об опекунах и попечителях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ПФР</w:t>
            </w:r>
          </w:p>
          <w:p w14:paraId="85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(ЕГИССО)</w:t>
            </w: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6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 xml:space="preserve">2.2.2. Для представителей юридического лица: </w:t>
            </w:r>
          </w:p>
          <w:p w14:paraId="87030000">
            <w:pPr>
              <w:spacing w:after="0" w:line="240" w:lineRule="auto"/>
              <w:ind/>
              <w:rPr>
                <w:sz w:val="26"/>
              </w:rPr>
            </w:pPr>
          </w:p>
          <w:p w14:paraId="88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2.2.2.1. Доверенность, оформленная в установленном законом порядке, на представление интересов заявителя</w:t>
            </w:r>
          </w:p>
          <w:p w14:paraId="89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2.2.2.2. 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управления).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A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B03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spacing w:after="0" w:line="240" w:lineRule="auto"/>
              <w:ind/>
              <w:rPr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E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2.3. Уведомление о постановке на кадастровый учет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8F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90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статья 39.29 </w:t>
            </w:r>
          </w:p>
          <w:p w14:paraId="91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Земельного кодекса РФ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94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2.4. В случае обращения юридического лица:</w:t>
            </w:r>
            <w:r>
              <w:rPr>
                <w:rFonts w:ascii="Times New Roman" w:hAnsi="Times New Roman"/>
                <w:i w:val="1"/>
                <w:sz w:val="26"/>
              </w:rPr>
              <w:t xml:space="preserve"> 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95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96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статья 39.29 </w:t>
            </w:r>
          </w:p>
          <w:p w14:paraId="97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Земельного кодекса РФ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Сведения из ЕГРЮЛ 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ФНС</w:t>
            </w:r>
          </w:p>
        </w:tc>
      </w:tr>
      <w:tr>
        <w:trPr>
          <w:trHeight w:hRule="atLeast" w:val="20"/>
        </w:trPr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9A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2.5. В случае обращения индивидуального предпринимателя:</w:t>
            </w:r>
          </w:p>
        </w:tc>
        <w:tc>
          <w:tcPr>
            <w:tcW w:type="dxa" w:w="2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9B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9C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статья 39.29 </w:t>
            </w:r>
          </w:p>
          <w:p w14:paraId="9D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Земельного кодекса РФ</w:t>
            </w:r>
          </w:p>
        </w:tc>
        <w:tc>
          <w:tcPr>
            <w:tcW w:type="dxa" w:w="3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Сведения из ЕГРИП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ФНС</w:t>
            </w:r>
          </w:p>
        </w:tc>
      </w:tr>
    </w:tbl>
    <w:p w14:paraId="A003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</w:t>
      </w:r>
    </w:p>
    <w:p w14:paraId="A1030000">
      <w:pPr>
        <w:ind w:firstLine="567"/>
        <w:jc w:val="both"/>
        <w:rPr>
          <w:b w:val="1"/>
          <w:i w:val="1"/>
          <w:sz w:val="28"/>
          <w:vertAlign w:val="superscript"/>
        </w:rPr>
      </w:pPr>
      <w:r>
        <w:rPr>
          <w:b w:val="1"/>
          <w:i w:val="1"/>
          <w:sz w:val="28"/>
          <w:vertAlign w:val="superscript"/>
        </w:rPr>
        <w:tab/>
      </w:r>
      <w:r>
        <w:rPr>
          <w:b w:val="1"/>
          <w:i w:val="1"/>
          <w:sz w:val="28"/>
          <w:vertAlign w:val="superscript"/>
        </w:rPr>
        <w:tab/>
      </w:r>
    </w:p>
    <w:p w14:paraId="A2030000">
      <w:pPr>
        <w:ind w:firstLine="567"/>
        <w:jc w:val="both"/>
        <w:rPr>
          <w:b w:val="1"/>
          <w:i w:val="1"/>
          <w:sz w:val="28"/>
          <w:vertAlign w:val="superscript"/>
        </w:rPr>
      </w:pPr>
    </w:p>
    <w:p w14:paraId="A3030000">
      <w:pPr>
        <w:ind w:firstLine="567"/>
        <w:jc w:val="both"/>
        <w:rPr>
          <w:b w:val="1"/>
          <w:i w:val="1"/>
          <w:sz w:val="28"/>
          <w:vertAlign w:val="superscript"/>
        </w:rPr>
      </w:pPr>
    </w:p>
    <w:p w14:paraId="A4030000">
      <w:pPr>
        <w:ind w:firstLine="567"/>
        <w:jc w:val="both"/>
        <w:rPr>
          <w:b w:val="1"/>
          <w:i w:val="1"/>
          <w:sz w:val="28"/>
          <w:vertAlign w:val="superscript"/>
        </w:rPr>
      </w:pPr>
    </w:p>
    <w:p w14:paraId="A5030000">
      <w:pPr>
        <w:sectPr>
          <w:headerReference r:id="rId3" w:type="default"/>
          <w:type w:val="nextPage"/>
          <w:pgSz w:h="11908" w:orient="landscape" w:w="16848"/>
          <w:pgMar w:bottom="1134" w:footer="567" w:gutter="0" w:header="720" w:left="1134" w:right="1116" w:top="1134"/>
          <w:titlePg/>
        </w:sectPr>
      </w:pPr>
    </w:p>
    <w:p w14:paraId="A603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                       П</w:t>
      </w:r>
      <w:r>
        <w:rPr>
          <w:rFonts w:ascii="Times New Roman" w:hAnsi="Times New Roman"/>
          <w:sz w:val="28"/>
        </w:rPr>
        <w:t xml:space="preserve">риложение № 3                                                                </w:t>
      </w:r>
    </w:p>
    <w:p w14:paraId="A7030000">
      <w:pPr>
        <w:tabs>
          <w:tab w:leader="none" w:pos="7305" w:val="left"/>
        </w:tabs>
        <w:spacing w:line="228" w:lineRule="auto"/>
        <w:ind w:firstLine="567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14:paraId="A8030000">
      <w:pPr>
        <w:ind w:firstLine="567"/>
        <w:jc w:val="both"/>
        <w:rPr>
          <w:rFonts w:ascii="Times New Roman" w:hAnsi="Times New Roman"/>
          <w:b w:val="1"/>
          <w:sz w:val="28"/>
        </w:rPr>
      </w:pPr>
    </w:p>
    <w:p w14:paraId="A9030000">
      <w:pPr>
        <w:ind w:firstLine="567"/>
        <w:jc w:val="both"/>
        <w:rPr>
          <w:rFonts w:ascii="Times New Roman" w:hAnsi="Times New Roman"/>
          <w:b w:val="1"/>
          <w:sz w:val="28"/>
        </w:rPr>
      </w:pPr>
    </w:p>
    <w:p w14:paraId="AA030000">
      <w:pPr>
        <w:ind w:firstLine="567"/>
        <w:jc w:val="center"/>
        <w:rPr>
          <w:rFonts w:ascii="Times New Roman" w:hAnsi="Times New Roman"/>
          <w:b w:val="1"/>
          <w:spacing w:val="-18"/>
          <w:sz w:val="28"/>
        </w:rPr>
      </w:pPr>
      <w:r>
        <w:rPr>
          <w:rFonts w:ascii="Times New Roman" w:hAnsi="Times New Roman"/>
          <w:b w:val="1"/>
          <w:sz w:val="28"/>
        </w:rPr>
        <w:t xml:space="preserve">Образец уведомления о постановке на государственный кадастровый    </w:t>
      </w:r>
    </w:p>
    <w:p w14:paraId="AB030000">
      <w:pPr>
        <w:ind w:firstLine="567"/>
        <w:jc w:val="center"/>
        <w:rPr>
          <w:rFonts w:ascii="Times New Roman" w:hAnsi="Times New Roman"/>
          <w:b w:val="1"/>
          <w:spacing w:val="-18"/>
          <w:sz w:val="28"/>
        </w:rPr>
      </w:pPr>
      <w:r>
        <w:rPr>
          <w:rFonts w:ascii="Times New Roman" w:hAnsi="Times New Roman"/>
          <w:b w:val="1"/>
          <w:sz w:val="28"/>
        </w:rPr>
        <w:t>учет</w:t>
      </w:r>
      <w:r>
        <w:rPr>
          <w:rFonts w:ascii="Times New Roman" w:hAnsi="Times New Roman"/>
          <w:b w:val="1"/>
          <w:spacing w:val="-18"/>
          <w:sz w:val="28"/>
        </w:rPr>
        <w:t xml:space="preserve"> земельного участка или</w:t>
      </w:r>
      <w:r>
        <w:rPr>
          <w:rFonts w:ascii="Times New Roman" w:hAnsi="Times New Roman"/>
          <w:b w:val="1"/>
          <w:spacing w:val="-18"/>
          <w:sz w:val="28"/>
        </w:rPr>
        <w:t> земельных участков, образуемых в результате перераспределения</w:t>
      </w:r>
    </w:p>
    <w:p w14:paraId="AC030000">
      <w:pPr>
        <w:ind w:firstLine="567"/>
        <w:jc w:val="center"/>
        <w:rPr>
          <w:rFonts w:ascii="Times New Roman" w:hAnsi="Times New Roman"/>
          <w:b w:val="1"/>
          <w:sz w:val="28"/>
        </w:rPr>
      </w:pPr>
    </w:p>
    <w:p w14:paraId="AD03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AE03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Председателю Комитета по </w:t>
      </w:r>
    </w:p>
    <w:p w14:paraId="AF03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управлению имуществом </w:t>
      </w:r>
    </w:p>
    <w:p w14:paraId="B0030000">
      <w:pPr>
        <w:tabs>
          <w:tab w:leader="none" w:pos="4536" w:val="center"/>
          <w:tab w:leader="none" w:pos="9072" w:val="right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Администрации </w:t>
      </w:r>
    </w:p>
    <w:p w14:paraId="B1030000">
      <w:pPr>
        <w:tabs>
          <w:tab w:leader="none" w:pos="4536" w:val="center"/>
          <w:tab w:leader="none" w:pos="9072" w:val="right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Белокалитвинского района</w:t>
      </w:r>
    </w:p>
    <w:p w14:paraId="B203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</w:p>
    <w:p w14:paraId="B303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_____________</w:t>
      </w: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 w:val="1"/>
          <w:sz w:val="28"/>
          <w:vertAlign w:val="superscript"/>
        </w:rPr>
        <w:t xml:space="preserve">                                            </w:t>
      </w:r>
    </w:p>
    <w:p w14:paraId="B403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i w:val="1"/>
          <w:sz w:val="28"/>
          <w:vertAlign w:val="superscript"/>
        </w:rPr>
        <w:t xml:space="preserve">                     Ф.И.О. председателя</w:t>
      </w:r>
      <w:r>
        <w:rPr>
          <w:rFonts w:ascii="Times New Roman" w:hAnsi="Times New Roman"/>
          <w:sz w:val="28"/>
        </w:rPr>
        <w:t xml:space="preserve">       </w:t>
      </w:r>
    </w:p>
    <w:p w14:paraId="B5030000">
      <w:pPr>
        <w:ind w:firstLine="567"/>
        <w:jc w:val="center"/>
        <w:rPr>
          <w:rFonts w:ascii="Times New Roman" w:hAnsi="Times New Roman"/>
          <w:b w:val="1"/>
          <w:sz w:val="28"/>
        </w:rPr>
      </w:pPr>
    </w:p>
    <w:p w14:paraId="B603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pacing w:val="-18"/>
          <w:sz w:val="28"/>
        </w:rPr>
      </w:pPr>
      <w:r>
        <w:rPr>
          <w:rFonts w:ascii="Times New Roman" w:hAnsi="Times New Roman"/>
          <w:spacing w:val="-18"/>
          <w:sz w:val="28"/>
        </w:rPr>
        <w:t>  </w:t>
      </w:r>
      <w:r>
        <w:rPr>
          <w:rFonts w:ascii="Times New Roman" w:hAnsi="Times New Roman"/>
          <w:b w:val="1"/>
          <w:sz w:val="28"/>
        </w:rPr>
        <w:t>Уведомление о постановке</w:t>
      </w:r>
    </w:p>
    <w:p w14:paraId="B703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pacing w:val="-18"/>
          <w:sz w:val="28"/>
        </w:rPr>
      </w:pPr>
      <w:r>
        <w:rPr>
          <w:rFonts w:ascii="Times New Roman" w:hAnsi="Times New Roman"/>
          <w:b w:val="1"/>
          <w:sz w:val="28"/>
        </w:rPr>
        <w:t xml:space="preserve">на государственный кадастровый учет </w:t>
      </w:r>
      <w:r>
        <w:rPr>
          <w:rFonts w:ascii="Times New Roman" w:hAnsi="Times New Roman"/>
          <w:b w:val="1"/>
          <w:spacing w:val="-18"/>
          <w:sz w:val="28"/>
        </w:rPr>
        <w:t>земельного участка или</w:t>
      </w:r>
      <w:r>
        <w:rPr>
          <w:rFonts w:ascii="Times New Roman" w:hAnsi="Times New Roman"/>
          <w:b w:val="1"/>
          <w:spacing w:val="-18"/>
          <w:sz w:val="28"/>
        </w:rPr>
        <w:t> земельных участков, образуемых в результате перераспределения</w:t>
      </w:r>
    </w:p>
    <w:p w14:paraId="B8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  <w:r>
        <w:rPr>
          <w:rFonts w:ascii="Times New Roman" w:hAnsi="Times New Roman"/>
          <w:sz w:val="28"/>
        </w:rPr>
        <w:t>__</w:t>
      </w:r>
    </w:p>
    <w:p w14:paraId="B9030000">
      <w:pPr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(полное наименование юридического лица</w:t>
      </w:r>
      <w:r>
        <w:rPr>
          <w:rFonts w:ascii="Times New Roman" w:hAnsi="Times New Roman"/>
          <w:sz w:val="28"/>
        </w:rPr>
        <w:t xml:space="preserve">, индивидуального предпринимателя </w:t>
      </w:r>
      <w:r>
        <w:rPr>
          <w:rFonts w:ascii="Times New Roman" w:hAnsi="Times New Roman"/>
          <w:sz w:val="28"/>
        </w:rPr>
        <w:t>или Ф.И.О. физического лица)</w:t>
      </w:r>
    </w:p>
    <w:p w14:paraId="BA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 _________________</w:t>
      </w:r>
      <w:r>
        <w:rPr>
          <w:rFonts w:ascii="Times New Roman" w:hAnsi="Times New Roman"/>
          <w:sz w:val="28"/>
        </w:rPr>
        <w:t>______________________________________________.</w:t>
      </w:r>
    </w:p>
    <w:p w14:paraId="BB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Реквизиты документа, удостоверяющего личность заявителя</w:t>
      </w:r>
      <w:r>
        <w:rPr>
          <w:rFonts w:ascii="Times New Roman" w:hAnsi="Times New Roman"/>
          <w:sz w:val="28"/>
        </w:rPr>
        <w:t xml:space="preserve"> (представителя заявителя)</w:t>
      </w:r>
      <w:r>
        <w:rPr>
          <w:rFonts w:ascii="Times New Roman" w:hAnsi="Times New Roman"/>
          <w:sz w:val="28"/>
        </w:rPr>
        <w:t>:________________</w:t>
      </w:r>
      <w:r>
        <w:rPr>
          <w:rFonts w:ascii="Times New Roman" w:hAnsi="Times New Roman"/>
          <w:sz w:val="28"/>
        </w:rPr>
        <w:t>__________________________________________,</w:t>
      </w:r>
      <w:r>
        <w:rPr>
          <w:rFonts w:ascii="Times New Roman" w:hAnsi="Times New Roman"/>
          <w:sz w:val="28"/>
        </w:rPr>
        <w:t xml:space="preserve"> </w:t>
      </w:r>
    </w:p>
    <w:p w14:paraId="BC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серия_______ номер ________________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дат</w:t>
      </w:r>
      <w:r>
        <w:rPr>
          <w:rFonts w:ascii="Times New Roman" w:hAnsi="Times New Roman"/>
          <w:sz w:val="28"/>
        </w:rPr>
        <w:t>а выдачи ______________________,</w:t>
      </w:r>
    </w:p>
    <w:p w14:paraId="BD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 ______________________________</w:t>
      </w:r>
      <w:r>
        <w:rPr>
          <w:rFonts w:ascii="Times New Roman" w:hAnsi="Times New Roman"/>
          <w:sz w:val="28"/>
        </w:rPr>
        <w:t>________________________________</w:t>
      </w:r>
      <w:r>
        <w:rPr>
          <w:rFonts w:ascii="Times New Roman" w:hAnsi="Times New Roman"/>
          <w:sz w:val="28"/>
        </w:rPr>
        <w:t>.</w:t>
      </w:r>
    </w:p>
    <w:p w14:paraId="BE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подтверждающий государственную регистраци</w:t>
      </w:r>
      <w:r>
        <w:rPr>
          <w:rFonts w:ascii="Times New Roman" w:hAnsi="Times New Roman"/>
          <w:sz w:val="28"/>
        </w:rPr>
        <w:t>ю юридического лица (индивидуального предпринимателя)</w:t>
      </w:r>
      <w:r>
        <w:rPr>
          <w:rFonts w:ascii="Times New Roman" w:hAnsi="Times New Roman"/>
          <w:sz w:val="28"/>
        </w:rPr>
        <w:t>:</w:t>
      </w:r>
    </w:p>
    <w:p w14:paraId="BF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свидетельство о государственной регистрации юридического лица</w:t>
      </w:r>
      <w:r>
        <w:rPr>
          <w:rFonts w:ascii="Times New Roman" w:hAnsi="Times New Roman"/>
          <w:sz w:val="28"/>
        </w:rPr>
        <w:t xml:space="preserve"> (индивидуального предпринимателя)</w:t>
      </w:r>
      <w:r>
        <w:rPr>
          <w:rFonts w:ascii="Times New Roman" w:hAnsi="Times New Roman"/>
          <w:sz w:val="28"/>
        </w:rPr>
        <w:t>:</w:t>
      </w:r>
    </w:p>
    <w:p w14:paraId="C0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 номер  _______________</w:t>
      </w:r>
      <w:r>
        <w:rPr>
          <w:rFonts w:ascii="Times New Roman" w:hAnsi="Times New Roman"/>
          <w:sz w:val="28"/>
        </w:rPr>
        <w:t>, дата выдачи ________________,</w:t>
      </w:r>
    </w:p>
    <w:p w14:paraId="C1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выдано_______________________</w:t>
      </w:r>
      <w:r>
        <w:rPr>
          <w:rFonts w:ascii="Times New Roman" w:hAnsi="Times New Roman"/>
          <w:sz w:val="28"/>
        </w:rPr>
        <w:t>_____________________________________,</w:t>
      </w:r>
    </w:p>
    <w:p w14:paraId="C203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(полное наименование налогового органа)</w:t>
      </w:r>
    </w:p>
    <w:p w14:paraId="C3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или лист записи Е</w:t>
      </w:r>
      <w:r>
        <w:rPr>
          <w:rFonts w:ascii="Times New Roman" w:hAnsi="Times New Roman"/>
          <w:sz w:val="28"/>
        </w:rPr>
        <w:t>диного государственного реестра юридических лиц</w:t>
      </w:r>
      <w:r>
        <w:rPr>
          <w:rFonts w:ascii="Times New Roman" w:hAnsi="Times New Roman"/>
          <w:sz w:val="28"/>
        </w:rPr>
        <w:t xml:space="preserve"> (индивидуальных предпринимателей),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дата выдачи________________________,</w:t>
      </w:r>
    </w:p>
    <w:p w14:paraId="C4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 _________________________________</w:t>
      </w:r>
      <w:r>
        <w:rPr>
          <w:rFonts w:ascii="Times New Roman" w:hAnsi="Times New Roman"/>
          <w:sz w:val="28"/>
        </w:rPr>
        <w:t>_____________________________.</w:t>
      </w:r>
    </w:p>
    <w:p w14:paraId="C5030000">
      <w:pPr>
        <w:tabs>
          <w:tab w:leader="none" w:pos="4748" w:val="center"/>
          <w:tab w:leader="none" w:pos="7548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(полное наименование налогового органа)</w:t>
      </w:r>
      <w:r>
        <w:rPr>
          <w:rFonts w:ascii="Times New Roman" w:hAnsi="Times New Roman"/>
          <w:sz w:val="24"/>
        </w:rPr>
        <w:tab/>
      </w:r>
    </w:p>
    <w:p w14:paraId="C6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ОГРН (ОРГНИП)_____________________________________________________</w:t>
      </w:r>
      <w:r>
        <w:rPr>
          <w:rFonts w:ascii="Times New Roman" w:hAnsi="Times New Roman"/>
          <w:sz w:val="28"/>
        </w:rPr>
        <w:t>.</w:t>
      </w:r>
    </w:p>
    <w:p w14:paraId="C7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лице __________________________________</w:t>
      </w:r>
      <w:r>
        <w:rPr>
          <w:rFonts w:ascii="Times New Roman" w:hAnsi="Times New Roman"/>
          <w:sz w:val="28"/>
        </w:rPr>
        <w:t>___________________________</w:t>
      </w:r>
      <w:r>
        <w:rPr>
          <w:rFonts w:ascii="Times New Roman" w:hAnsi="Times New Roman"/>
          <w:sz w:val="28"/>
        </w:rPr>
        <w:t>,</w:t>
      </w:r>
    </w:p>
    <w:p w14:paraId="C8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 на основании _______________</w:t>
      </w:r>
      <w:r>
        <w:rPr>
          <w:rFonts w:ascii="Times New Roman" w:hAnsi="Times New Roman"/>
          <w:sz w:val="28"/>
        </w:rPr>
        <w:t>____________________________</w:t>
      </w:r>
      <w:r>
        <w:rPr>
          <w:rFonts w:ascii="Times New Roman" w:hAnsi="Times New Roman"/>
          <w:sz w:val="28"/>
        </w:rPr>
        <w:t>,</w:t>
      </w:r>
    </w:p>
    <w:p w14:paraId="C9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(доверенности, устава или др.)</w:t>
      </w:r>
    </w:p>
    <w:p w14:paraId="CA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(факс) заявителя ________________</w:t>
      </w:r>
      <w:r>
        <w:rPr>
          <w:rFonts w:ascii="Times New Roman" w:hAnsi="Times New Roman"/>
          <w:sz w:val="28"/>
        </w:rPr>
        <w:t>_____________________________</w:t>
      </w:r>
      <w:r>
        <w:rPr>
          <w:rFonts w:ascii="Times New Roman" w:hAnsi="Times New Roman"/>
          <w:sz w:val="28"/>
        </w:rPr>
        <w:t>,</w:t>
      </w:r>
    </w:p>
    <w:p w14:paraId="CB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(при наличии)</w:t>
      </w:r>
    </w:p>
    <w:p w14:paraId="CC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представителя заявителя __________</w:t>
      </w:r>
      <w:r>
        <w:rPr>
          <w:rFonts w:ascii="Times New Roman" w:hAnsi="Times New Roman"/>
          <w:sz w:val="28"/>
        </w:rPr>
        <w:t>_____________________________.</w:t>
      </w:r>
    </w:p>
    <w:p w14:paraId="CD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4"/>
        </w:rPr>
        <w:t xml:space="preserve">          (</w:t>
      </w:r>
      <w:r>
        <w:rPr>
          <w:rFonts w:ascii="Times New Roman" w:hAnsi="Times New Roman"/>
          <w:sz w:val="24"/>
        </w:rPr>
        <w:t>при наличии)</w:t>
      </w:r>
    </w:p>
    <w:p w14:paraId="CE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Местонахождение</w:t>
      </w:r>
      <w:r>
        <w:rPr>
          <w:rFonts w:ascii="Times New Roman" w:hAnsi="Times New Roman"/>
          <w:sz w:val="28"/>
        </w:rPr>
        <w:t xml:space="preserve"> заявителя (для юридическо</w:t>
      </w:r>
      <w:r>
        <w:rPr>
          <w:rFonts w:ascii="Times New Roman" w:hAnsi="Times New Roman"/>
          <w:sz w:val="28"/>
        </w:rPr>
        <w:t>го лица) ____________________.</w:t>
      </w:r>
    </w:p>
    <w:p w14:paraId="CF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жительства заявителя (для физическог</w:t>
      </w:r>
      <w:r>
        <w:rPr>
          <w:rFonts w:ascii="Times New Roman" w:hAnsi="Times New Roman"/>
          <w:sz w:val="28"/>
        </w:rPr>
        <w:t>о лица) ______________________.</w:t>
      </w:r>
    </w:p>
    <w:p w14:paraId="D0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Почтовый адрес и (или) адрес электронной почты заявителя</w:t>
      </w:r>
      <w:r>
        <w:rPr>
          <w:rFonts w:ascii="Times New Roman" w:hAnsi="Times New Roman"/>
          <w:sz w:val="28"/>
        </w:rPr>
        <w:t xml:space="preserve">, по которому должен быть направлен ответ </w:t>
      </w:r>
      <w:r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sz w:val="28"/>
        </w:rPr>
        <w:t>__________________________</w:t>
      </w:r>
      <w:r>
        <w:rPr>
          <w:rFonts w:ascii="Times New Roman" w:hAnsi="Times New Roman"/>
          <w:sz w:val="28"/>
        </w:rPr>
        <w:t>.</w:t>
      </w:r>
    </w:p>
    <w:p w14:paraId="D1030000">
      <w:pPr>
        <w:ind w:firstLine="0"/>
        <w:jc w:val="both"/>
        <w:rPr>
          <w:rFonts w:ascii="Times New Roman" w:hAnsi="Times New Roman"/>
          <w:sz w:val="28"/>
        </w:rPr>
      </w:pPr>
    </w:p>
    <w:p w14:paraId="D2030000">
      <w:pPr>
        <w:widowControl w:val="0"/>
        <w:numPr>
          <w:ilvl w:val="0"/>
          <w:numId w:val="5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лице ________________________________________________________,</w:t>
      </w:r>
    </w:p>
    <w:p w14:paraId="D3030000">
      <w:pPr>
        <w:widowControl w:val="0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представителя заявителя)</w:t>
      </w:r>
    </w:p>
    <w:p w14:paraId="D4030000">
      <w:pPr>
        <w:widowControl w:val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 на основании ___________________________________________,</w:t>
      </w:r>
    </w:p>
    <w:p w14:paraId="D5030000">
      <w:p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(доверенности, акта органа опеки и попечительства или др.)</w:t>
      </w:r>
    </w:p>
    <w:p w14:paraId="D6030000">
      <w:pPr>
        <w:widowControl w:val="0"/>
        <w:numPr>
          <w:ilvl w:val="0"/>
          <w:numId w:val="5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СНИЛС_________________________________________________________</w:t>
      </w:r>
    </w:p>
    <w:p w14:paraId="D7030000">
      <w:pPr>
        <w:widowControl w:val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(</w:t>
      </w:r>
      <w:r>
        <w:rPr>
          <w:rFonts w:ascii="Times New Roman" w:hAnsi="Times New Roman"/>
          <w:sz w:val="24"/>
        </w:rPr>
        <w:t>законного представителя несовершеннолетнего лица либо опекуна или попечителя)</w:t>
      </w:r>
    </w:p>
    <w:p w14:paraId="D8030000">
      <w:pPr>
        <w:widowControl w:val="0"/>
        <w:ind w:firstLine="0" w:left="0"/>
        <w:jc w:val="both"/>
        <w:rPr>
          <w:rFonts w:ascii="Times New Roman" w:hAnsi="Times New Roman"/>
          <w:sz w:val="28"/>
        </w:rPr>
      </w:pPr>
    </w:p>
    <w:p w14:paraId="D9030000">
      <w:pPr>
        <w:widowControl w:val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перераспределения земель и (или) земельных участков), находящихся в муниципальной собственности или гоударственная собственность на которые не разграничена, и земельных участков, находящихся в частной собственности, в соответствии с ______________________________________________________</w:t>
      </w:r>
    </w:p>
    <w:p w14:paraId="DA030000">
      <w:pPr>
        <w:widowControl w:val="0"/>
        <w:ind w:firstLine="0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(реквизиты решения об утверждении схемы расположения земельного участка, проекта межевания территории) </w:t>
      </w:r>
    </w:p>
    <w:p w14:paraId="DB030000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кадастровый учет поставлен (ы) земельный участок или земельные участки:                 </w:t>
      </w:r>
    </w:p>
    <w:p w14:paraId="DC030000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</w:rPr>
        <w:t>(нужное подчеркнуть)</w:t>
      </w:r>
    </w:p>
    <w:p w14:paraId="DD030000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кадастровый (ые) номер (а): ___________________________________________</w:t>
      </w:r>
    </w:p>
    <w:p w14:paraId="DE030000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___________________________________________.</w:t>
      </w:r>
    </w:p>
    <w:p w14:paraId="DF030000">
      <w:pPr>
        <w:ind w:firstLine="0"/>
        <w:jc w:val="both"/>
        <w:rPr>
          <w:rFonts w:ascii="Times New Roman" w:hAnsi="Times New Roman"/>
          <w:sz w:val="28"/>
        </w:rPr>
      </w:pPr>
    </w:p>
    <w:p w14:paraId="E0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Иные сведения: ________________________</w:t>
      </w:r>
      <w:r>
        <w:rPr>
          <w:rFonts w:ascii="Times New Roman" w:hAnsi="Times New Roman"/>
          <w:sz w:val="28"/>
        </w:rPr>
        <w:t>____________________________.</w:t>
      </w:r>
    </w:p>
    <w:p w14:paraId="E1030000">
      <w:pPr>
        <w:ind w:firstLine="0"/>
        <w:jc w:val="both"/>
        <w:rPr>
          <w:rFonts w:ascii="Times New Roman" w:hAnsi="Times New Roman"/>
          <w:sz w:val="28"/>
        </w:rPr>
      </w:pPr>
    </w:p>
    <w:p w14:paraId="E2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муниципальной услуги прошу предоставить (напротив необходимого пункта поставить значок V):</w:t>
      </w:r>
    </w:p>
    <w:p w14:paraId="E3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□ – в виде бумажного документа посредством почтового отправления;</w:t>
      </w:r>
    </w:p>
    <w:p w14:paraId="E4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□ – в виде бумажного документа при личном обра</w:t>
      </w:r>
      <w:r>
        <w:rPr>
          <w:rFonts w:ascii="Times New Roman" w:hAnsi="Times New Roman"/>
          <w:sz w:val="28"/>
        </w:rPr>
        <w:t>щении по месту сдачи документов;</w:t>
      </w:r>
    </w:p>
    <w:p w14:paraId="E5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□ – в виде электронного документа посредством Портала госуслуг.</w:t>
      </w:r>
    </w:p>
    <w:p w14:paraId="E6030000">
      <w:pPr>
        <w:ind w:firstLine="0"/>
        <w:jc w:val="both"/>
        <w:rPr>
          <w:rFonts w:ascii="Times New Roman" w:hAnsi="Times New Roman"/>
          <w:sz w:val="28"/>
        </w:rPr>
      </w:pPr>
    </w:p>
    <w:p w14:paraId="E7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указания в заявлении способа направления результата муниципальной услуги в электронном виде в дополнение к выбранному способу результат </w:t>
      </w:r>
      <w:r>
        <w:rPr>
          <w:rFonts w:ascii="Times New Roman" w:hAnsi="Times New Roman"/>
          <w:sz w:val="28"/>
        </w:rPr>
        <w:t xml:space="preserve">муниципальной услуги выдается (направляется) заявителю </w:t>
      </w:r>
      <w:r>
        <w:rPr>
          <w:rFonts w:ascii="Times New Roman" w:hAnsi="Times New Roman"/>
          <w:sz w:val="28"/>
        </w:rPr>
        <w:t>(представителю заявителя) в вид</w:t>
      </w:r>
      <w:r>
        <w:rPr>
          <w:rFonts w:ascii="Times New Roman" w:hAnsi="Times New Roman"/>
          <w:sz w:val="28"/>
        </w:rPr>
        <w:t>е бумажного документа (напротив</w:t>
      </w:r>
      <w:r>
        <w:rPr>
          <w:rFonts w:ascii="Times New Roman" w:hAnsi="Times New Roman"/>
          <w:sz w:val="28"/>
        </w:rPr>
        <w:t xml:space="preserve"> необходимого пункта поставить значок V):</w:t>
      </w:r>
    </w:p>
    <w:p w14:paraId="E8030000">
      <w:pPr>
        <w:pStyle w:val="Style_6"/>
        <w:keepNext w:val="0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□ – </w:t>
      </w:r>
      <w:r>
        <w:rPr>
          <w:rFonts w:ascii="Times New Roman" w:hAnsi="Times New Roman"/>
          <w:sz w:val="28"/>
        </w:rPr>
        <w:t>в виде бумажного документа посредством почтового отправления;</w:t>
      </w:r>
    </w:p>
    <w:p w14:paraId="E9030000">
      <w:pPr>
        <w:pStyle w:val="Style_6"/>
        <w:keepNext w:val="0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□ – </w:t>
      </w:r>
      <w:r>
        <w:rPr>
          <w:rFonts w:ascii="Times New Roman" w:hAnsi="Times New Roman"/>
          <w:sz w:val="28"/>
        </w:rPr>
        <w:t xml:space="preserve">в виде </w:t>
      </w:r>
      <w:r>
        <w:rPr>
          <w:rFonts w:ascii="Times New Roman" w:hAnsi="Times New Roman"/>
          <w:sz w:val="28"/>
        </w:rPr>
        <w:t>бумажного до</w:t>
      </w:r>
      <w:r>
        <w:rPr>
          <w:rFonts w:ascii="Times New Roman" w:hAnsi="Times New Roman"/>
          <w:sz w:val="28"/>
        </w:rPr>
        <w:t xml:space="preserve">кумента при личном обращении по </w:t>
      </w:r>
      <w:r>
        <w:rPr>
          <w:rFonts w:ascii="Times New Roman" w:hAnsi="Times New Roman"/>
          <w:sz w:val="28"/>
        </w:rPr>
        <w:t>месту сдачи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документов;</w:t>
      </w:r>
    </w:p>
    <w:p w14:paraId="EA030000">
      <w:pPr>
        <w:pStyle w:val="Style_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□ – </w:t>
      </w:r>
      <w:r>
        <w:rPr>
          <w:rFonts w:ascii="Times New Roman" w:hAnsi="Times New Roman"/>
          <w:b w:val="1"/>
          <w:spacing w:val="-18"/>
          <w:sz w:val="28"/>
        </w:rPr>
        <w:t>предоставление в виде бумажного документа не требуется.</w:t>
      </w:r>
    </w:p>
    <w:p w14:paraId="EB030000">
      <w:pPr>
        <w:pStyle w:val="Style_7"/>
        <w:rPr>
          <w:rFonts w:ascii="Times New Roman" w:hAnsi="Times New Roman"/>
          <w:b w:val="1"/>
          <w:spacing w:val="-18"/>
          <w:sz w:val="28"/>
        </w:rPr>
      </w:pPr>
    </w:p>
    <w:p w14:paraId="EC030000">
      <w:pPr>
        <w:pStyle w:val="Style_7"/>
        <w:rPr>
          <w:rFonts w:ascii="Times New Roman" w:hAnsi="Times New Roman"/>
          <w:b w:val="1"/>
          <w:spacing w:val="-18"/>
          <w:sz w:val="28"/>
        </w:rPr>
      </w:pPr>
    </w:p>
    <w:p w14:paraId="ED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□ – Не возражаю против получения результата предоставления муниципальной услуги в отношении несовершеннолетнего, оформленного в виде документа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бумажном носителе, законным представителем несовершеннолетнего,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являющимся заявителем:</w:t>
      </w:r>
    </w:p>
    <w:p w14:paraId="EE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EF030000">
      <w:pPr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реквизиты документа, удостоверяющего личность)</w:t>
      </w:r>
    </w:p>
    <w:p w14:paraId="F0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F1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____________________________________________________________________.</w:t>
      </w:r>
    </w:p>
    <w:p w14:paraId="F2030000">
      <w:pPr>
        <w:ind/>
        <w:jc w:val="both"/>
        <w:rPr>
          <w:rFonts w:ascii="Times New Roman" w:hAnsi="Times New Roman"/>
          <w:sz w:val="28"/>
        </w:rPr>
      </w:pPr>
    </w:p>
    <w:p w14:paraId="F3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Подтверждаю свое согласие, а также согласие представляемого мною лица,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муниципальной услуги ___________________________</w:t>
      </w:r>
      <w:r>
        <w:rPr>
          <w:rFonts w:ascii="Times New Roman" w:hAnsi="Times New Roman"/>
          <w:sz w:val="28"/>
        </w:rPr>
        <w:t>.</w:t>
      </w:r>
    </w:p>
    <w:p w14:paraId="F4030000">
      <w:pPr>
        <w:ind w:firstLine="708" w:left="63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(подпись)</w:t>
      </w:r>
    </w:p>
    <w:p w14:paraId="F5030000">
      <w:pPr>
        <w:ind w:firstLine="0"/>
        <w:jc w:val="both"/>
        <w:rPr>
          <w:rFonts w:ascii="Times New Roman" w:hAnsi="Times New Roman"/>
          <w:sz w:val="28"/>
        </w:rPr>
      </w:pPr>
    </w:p>
    <w:p w14:paraId="F6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Достоверность и полноту сведений подтверждаю</w:t>
      </w:r>
      <w:r>
        <w:rPr>
          <w:rFonts w:ascii="Times New Roman" w:hAnsi="Times New Roman"/>
          <w:sz w:val="28"/>
        </w:rPr>
        <w:t>__________________________</w:t>
      </w:r>
      <w:r>
        <w:rPr>
          <w:rFonts w:ascii="Times New Roman" w:hAnsi="Times New Roman"/>
          <w:sz w:val="28"/>
        </w:rPr>
        <w:t>.</w:t>
      </w:r>
    </w:p>
    <w:p w14:paraId="F7030000">
      <w:pPr>
        <w:ind w:firstLine="708" w:left="63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(подпись)</w:t>
      </w:r>
    </w:p>
    <w:p w14:paraId="F8030000">
      <w:pPr>
        <w:ind w:firstLine="0"/>
        <w:jc w:val="both"/>
        <w:rPr>
          <w:rFonts w:ascii="Times New Roman" w:hAnsi="Times New Roman"/>
          <w:sz w:val="28"/>
        </w:rPr>
      </w:pPr>
    </w:p>
    <w:p w14:paraId="F9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Заявитель: __________________________________</w:t>
      </w:r>
      <w:r>
        <w:rPr>
          <w:rFonts w:ascii="Times New Roman" w:hAnsi="Times New Roman"/>
          <w:sz w:val="28"/>
        </w:rPr>
        <w:t>______     ________________</w:t>
      </w:r>
    </w:p>
    <w:p w14:paraId="FA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(Ф.И.О. заявителя, представителя заявителя)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(подпись)</w:t>
      </w:r>
    </w:p>
    <w:p w14:paraId="FB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___________ 20__ года</w:t>
      </w:r>
    </w:p>
    <w:p w14:paraId="FC030000">
      <w:pPr>
        <w:ind w:firstLine="0"/>
        <w:jc w:val="both"/>
        <w:rPr>
          <w:rFonts w:ascii="Times New Roman" w:hAnsi="Times New Roman"/>
          <w:sz w:val="28"/>
        </w:rPr>
      </w:pPr>
    </w:p>
    <w:p w14:paraId="FD030000">
      <w:pPr>
        <w:ind w:firstLine="0"/>
        <w:jc w:val="both"/>
        <w:rPr>
          <w:rFonts w:ascii="Times New Roman" w:hAnsi="Times New Roman"/>
          <w:sz w:val="28"/>
        </w:rPr>
      </w:pPr>
    </w:p>
    <w:p w14:paraId="FE03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прилагаются</w:t>
      </w:r>
      <w:r>
        <w:rPr>
          <w:rFonts w:ascii="Times New Roman" w:hAnsi="Times New Roman"/>
          <w:sz w:val="28"/>
        </w:rPr>
        <w:t>*</w:t>
      </w:r>
    </w:p>
    <w:p w14:paraId="FF030000">
      <w:pPr>
        <w:spacing w:after="0" w:before="0"/>
        <w:ind w:firstLine="0" w:left="0" w:right="0"/>
        <w:jc w:val="both"/>
        <w:rPr>
          <w:rFonts w:ascii="Times New Roman" w:hAnsi="Times New Roman"/>
          <w:spacing w:val="-18"/>
          <w:sz w:val="28"/>
        </w:rPr>
      </w:pPr>
      <w:r>
        <w:rPr>
          <w:rFonts w:ascii="Times New Roman" w:hAnsi="Times New Roman"/>
          <w:sz w:val="28"/>
        </w:rPr>
        <w:t>*При отправке по почте заявление и пакет документов направляются в адрес КУИ Администрации Белокалитвинского района</w:t>
      </w:r>
      <w:r>
        <w:rPr>
          <w:rFonts w:ascii="Times New Roman" w:hAnsi="Times New Roman"/>
          <w:sz w:val="28"/>
        </w:rPr>
        <w:t>, администрации Белокалитвинского района</w:t>
      </w:r>
      <w:r>
        <w:rPr>
          <w:rFonts w:ascii="Times New Roman" w:hAnsi="Times New Roman"/>
          <w:sz w:val="28"/>
        </w:rPr>
        <w:t xml:space="preserve"> почтовым отправлением с описью вложения.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</w:p>
    <w:p w14:paraId="00040000">
      <w:pPr>
        <w:spacing w:after="0" w:before="0"/>
        <w:ind w:firstLine="0" w:left="0" w:right="0"/>
        <w:jc w:val="both"/>
        <w:rPr>
          <w:rFonts w:ascii="Times New Roman" w:hAnsi="Times New Roman"/>
          <w:spacing w:val="-18"/>
          <w:sz w:val="28"/>
        </w:rPr>
      </w:pPr>
      <w:r>
        <w:rPr>
          <w:rFonts w:ascii="Times New Roman" w:hAnsi="Times New Roman"/>
          <w:sz w:val="28"/>
        </w:rPr>
        <w:br/>
      </w:r>
    </w:p>
    <w:p w14:paraId="01040000">
      <w:pPr>
        <w:spacing w:after="0" w:before="0"/>
        <w:ind w:firstLine="0" w:left="0" w:right="0"/>
        <w:jc w:val="both"/>
        <w:rPr>
          <w:rFonts w:ascii="Times New Roman" w:hAnsi="Times New Roman"/>
          <w:spacing w:val="-18"/>
          <w:sz w:val="28"/>
        </w:rPr>
      </w:pPr>
    </w:p>
    <w:p w14:paraId="02040000">
      <w:pPr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</w:p>
    <w:p w14:paraId="03040000">
      <w:pPr>
        <w:spacing w:after="0" w:before="0"/>
        <w:ind w:firstLine="0" w:left="0" w:right="0"/>
        <w:jc w:val="both"/>
        <w:rPr>
          <w:rFonts w:ascii="Times New Roman" w:hAnsi="Times New Roman"/>
          <w:spacing w:val="-18"/>
          <w:sz w:val="28"/>
        </w:rPr>
      </w:pPr>
    </w:p>
    <w:p w14:paraId="04040000">
      <w:pPr>
        <w:spacing w:after="0" w:before="0"/>
        <w:ind w:firstLine="0" w:left="0" w:right="0"/>
        <w:jc w:val="both"/>
        <w:rPr>
          <w:rFonts w:ascii="Times New Roman" w:hAnsi="Times New Roman"/>
          <w:spacing w:val="-18"/>
          <w:sz w:val="28"/>
        </w:rPr>
      </w:pPr>
    </w:p>
    <w:p w14:paraId="05040000">
      <w:pPr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</w:p>
    <w:p w14:paraId="06040000">
      <w:pPr>
        <w:spacing w:after="0" w:before="0"/>
        <w:ind w:firstLine="0" w:left="0" w:right="0"/>
        <w:jc w:val="both"/>
        <w:rPr>
          <w:rFonts w:ascii="Times New Roman" w:hAnsi="Times New Roman"/>
          <w:spacing w:val="-18"/>
          <w:sz w:val="28"/>
        </w:rPr>
      </w:pPr>
    </w:p>
    <w:p w14:paraId="07040000">
      <w:pPr>
        <w:spacing w:after="0" w:before="0"/>
        <w:ind w:firstLine="0" w:left="0" w:right="0"/>
        <w:jc w:val="both"/>
        <w:rPr>
          <w:rFonts w:ascii="Times New Roman" w:hAnsi="Times New Roman"/>
          <w:spacing w:val="-18"/>
          <w:sz w:val="28"/>
        </w:rPr>
      </w:pPr>
    </w:p>
    <w:p w14:paraId="08040000">
      <w:pPr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</w:p>
    <w:p w14:paraId="09040000">
      <w:pPr>
        <w:spacing w:after="0" w:before="0"/>
        <w:ind w:firstLine="0" w:left="0" w:right="0"/>
        <w:jc w:val="both"/>
        <w:rPr>
          <w:rFonts w:ascii="Times New Roman" w:hAnsi="Times New Roman"/>
          <w:spacing w:val="-18"/>
          <w:sz w:val="28"/>
        </w:rPr>
      </w:pPr>
    </w:p>
    <w:p w14:paraId="0A040000">
      <w:pPr>
        <w:spacing w:after="0" w:before="0"/>
        <w:ind w:firstLine="0" w:left="0" w:right="0"/>
        <w:jc w:val="both"/>
        <w:rPr>
          <w:rFonts w:ascii="Times New Roman" w:hAnsi="Times New Roman"/>
          <w:spacing w:val="-18"/>
          <w:sz w:val="28"/>
        </w:rPr>
      </w:pPr>
    </w:p>
    <w:p w14:paraId="0B040000">
      <w:pPr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</w:p>
    <w:p w14:paraId="0C040000">
      <w:pPr>
        <w:tabs>
          <w:tab w:leader="none" w:pos="142" w:val="left"/>
          <w:tab w:leader="none" w:pos="284" w:val="left"/>
        </w:tabs>
        <w:spacing w:line="228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П</w:t>
      </w:r>
      <w:r>
        <w:rPr>
          <w:rFonts w:ascii="Times New Roman" w:hAnsi="Times New Roman"/>
          <w:sz w:val="28"/>
        </w:rPr>
        <w:t xml:space="preserve">риложение № 4                                                                </w:t>
      </w:r>
    </w:p>
    <w:p w14:paraId="0D040000">
      <w:pPr>
        <w:tabs>
          <w:tab w:leader="none" w:pos="7305" w:val="left"/>
        </w:tabs>
        <w:spacing w:line="228" w:lineRule="auto"/>
        <w:ind w:firstLine="567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14:paraId="0E040000">
      <w:pPr>
        <w:ind w:firstLine="567"/>
        <w:jc w:val="both"/>
        <w:rPr>
          <w:rFonts w:ascii="Times New Roman" w:hAnsi="Times New Roman"/>
          <w:b w:val="1"/>
          <w:sz w:val="28"/>
        </w:rPr>
      </w:pPr>
    </w:p>
    <w:p w14:paraId="0F040000">
      <w:pPr>
        <w:ind w:firstLine="567"/>
        <w:jc w:val="both"/>
        <w:rPr>
          <w:rFonts w:ascii="Times New Roman" w:hAnsi="Times New Roman"/>
          <w:b w:val="1"/>
          <w:color w:val="000000"/>
          <w:sz w:val="28"/>
        </w:rPr>
      </w:pPr>
    </w:p>
    <w:p w14:paraId="10040000">
      <w:pPr>
        <w:ind w:firstLine="567"/>
        <w:jc w:val="center"/>
        <w:rPr>
          <w:rFonts w:ascii="Times New Roman" w:hAnsi="Times New Roman"/>
          <w:b w:val="1"/>
          <w:i w:val="0"/>
          <w:caps w:val="0"/>
          <w:color w:val="000000"/>
          <w:spacing w:val="-18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Образец </w:t>
      </w:r>
      <w:r>
        <w:rPr>
          <w:rFonts w:ascii="Times New Roman" w:hAnsi="Times New Roman"/>
          <w:b w:val="1"/>
          <w:color w:val="000000"/>
          <w:sz w:val="28"/>
        </w:rPr>
        <w:t>заявления</w:t>
      </w:r>
      <w:r>
        <w:rPr>
          <w:rFonts w:ascii="Times New Roman" w:hAnsi="Times New Roman"/>
          <w:b w:val="1"/>
          <w:i w:val="0"/>
          <w:caps w:val="0"/>
          <w:color w:val="000000"/>
          <w:spacing w:val="-18"/>
          <w:sz w:val="28"/>
          <w:highlight w:val="white"/>
        </w:rPr>
        <w:t xml:space="preserve"> об исправлении опечаток и (или) ошибок</w:t>
      </w:r>
    </w:p>
    <w:p w14:paraId="11040000">
      <w:pPr>
        <w:ind w:firstLine="567"/>
        <w:jc w:val="center"/>
        <w:rPr>
          <w:rFonts w:ascii="Times New Roman" w:hAnsi="Times New Roman"/>
          <w:b w:val="1"/>
          <w:sz w:val="28"/>
        </w:rPr>
      </w:pPr>
    </w:p>
    <w:p w14:paraId="1204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304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Председателю Комитета по </w:t>
      </w:r>
    </w:p>
    <w:p w14:paraId="1404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управлению имуществом </w:t>
      </w:r>
    </w:p>
    <w:p w14:paraId="15040000">
      <w:pPr>
        <w:tabs>
          <w:tab w:leader="none" w:pos="4536" w:val="center"/>
          <w:tab w:leader="none" w:pos="9072" w:val="right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Администрации </w:t>
      </w:r>
    </w:p>
    <w:p w14:paraId="16040000">
      <w:pPr>
        <w:tabs>
          <w:tab w:leader="none" w:pos="4536" w:val="center"/>
          <w:tab w:leader="none" w:pos="9072" w:val="right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Белокалитвинского района</w:t>
      </w:r>
    </w:p>
    <w:p w14:paraId="1704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</w:p>
    <w:p w14:paraId="1804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_____________</w:t>
      </w: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 w:val="1"/>
          <w:sz w:val="28"/>
          <w:vertAlign w:val="superscript"/>
        </w:rPr>
        <w:t xml:space="preserve">                                            </w:t>
      </w:r>
    </w:p>
    <w:p w14:paraId="1904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i w:val="1"/>
          <w:sz w:val="28"/>
          <w:vertAlign w:val="superscript"/>
        </w:rPr>
        <w:t xml:space="preserve">                     Ф.И.О. председателя</w:t>
      </w:r>
      <w:r>
        <w:rPr>
          <w:rFonts w:ascii="Times New Roman" w:hAnsi="Times New Roman"/>
          <w:sz w:val="28"/>
        </w:rPr>
        <w:t xml:space="preserve">       </w:t>
      </w:r>
    </w:p>
    <w:p w14:paraId="1A040000">
      <w:pPr>
        <w:ind w:firstLine="567"/>
        <w:jc w:val="center"/>
        <w:rPr>
          <w:rFonts w:ascii="Times New Roman" w:hAnsi="Times New Roman"/>
          <w:b w:val="1"/>
          <w:sz w:val="28"/>
        </w:rPr>
      </w:pPr>
    </w:p>
    <w:p w14:paraId="1B04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pacing w:val="-18"/>
          <w:sz w:val="28"/>
        </w:rPr>
      </w:pPr>
      <w:r>
        <w:rPr>
          <w:rFonts w:ascii="Times New Roman" w:hAnsi="Times New Roman"/>
          <w:spacing w:val="-18"/>
          <w:sz w:val="28"/>
        </w:rPr>
        <w:t> </w:t>
      </w:r>
      <w:r>
        <w:rPr>
          <w:rFonts w:ascii="Times New Roman" w:hAnsi="Times New Roman"/>
          <w:b w:val="1"/>
          <w:color w:val="000000"/>
          <w:sz w:val="28"/>
        </w:rPr>
        <w:t>Заявления</w:t>
      </w:r>
      <w:r>
        <w:rPr>
          <w:rFonts w:ascii="Times New Roman" w:hAnsi="Times New Roman"/>
          <w:b w:val="1"/>
          <w:i w:val="0"/>
          <w:caps w:val="0"/>
          <w:color w:val="000000"/>
          <w:spacing w:val="-18"/>
          <w:sz w:val="28"/>
          <w:highlight w:val="white"/>
        </w:rPr>
        <w:t xml:space="preserve"> об исправлении опечаток и (или) ошибок</w:t>
      </w:r>
    </w:p>
    <w:p w14:paraId="1C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  <w:r>
        <w:rPr>
          <w:rFonts w:ascii="Times New Roman" w:hAnsi="Times New Roman"/>
          <w:sz w:val="28"/>
        </w:rPr>
        <w:t>__</w:t>
      </w:r>
    </w:p>
    <w:p w14:paraId="1D040000">
      <w:pPr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(полное наименование юридического лица</w:t>
      </w:r>
      <w:r>
        <w:rPr>
          <w:rFonts w:ascii="Times New Roman" w:hAnsi="Times New Roman"/>
          <w:sz w:val="28"/>
        </w:rPr>
        <w:t xml:space="preserve">, индивидуального предпринимателя </w:t>
      </w:r>
      <w:r>
        <w:rPr>
          <w:rFonts w:ascii="Times New Roman" w:hAnsi="Times New Roman"/>
          <w:sz w:val="28"/>
        </w:rPr>
        <w:t>или Ф.И.О. физического лица)</w:t>
      </w:r>
    </w:p>
    <w:p w14:paraId="1E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 _________________</w:t>
      </w:r>
      <w:r>
        <w:rPr>
          <w:rFonts w:ascii="Times New Roman" w:hAnsi="Times New Roman"/>
          <w:sz w:val="28"/>
        </w:rPr>
        <w:t>______________________________________________.</w:t>
      </w:r>
    </w:p>
    <w:p w14:paraId="1F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Реквизиты документа, удостоверяющего личность заявителя</w:t>
      </w:r>
      <w:r>
        <w:rPr>
          <w:rFonts w:ascii="Times New Roman" w:hAnsi="Times New Roman"/>
          <w:sz w:val="28"/>
        </w:rPr>
        <w:t xml:space="preserve"> (представителя заявителя)</w:t>
      </w:r>
      <w:r>
        <w:rPr>
          <w:rFonts w:ascii="Times New Roman" w:hAnsi="Times New Roman"/>
          <w:sz w:val="28"/>
        </w:rPr>
        <w:t>:________________</w:t>
      </w:r>
      <w:r>
        <w:rPr>
          <w:rFonts w:ascii="Times New Roman" w:hAnsi="Times New Roman"/>
          <w:sz w:val="28"/>
        </w:rPr>
        <w:t>__________________________________________,</w:t>
      </w:r>
      <w:r>
        <w:rPr>
          <w:rFonts w:ascii="Times New Roman" w:hAnsi="Times New Roman"/>
          <w:sz w:val="28"/>
        </w:rPr>
        <w:t xml:space="preserve"> </w:t>
      </w:r>
    </w:p>
    <w:p w14:paraId="20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серия_______ номер ________________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дат</w:t>
      </w:r>
      <w:r>
        <w:rPr>
          <w:rFonts w:ascii="Times New Roman" w:hAnsi="Times New Roman"/>
          <w:sz w:val="28"/>
        </w:rPr>
        <w:t>а выдачи ______________________,</w:t>
      </w:r>
    </w:p>
    <w:p w14:paraId="21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 ______________________________</w:t>
      </w:r>
      <w:r>
        <w:rPr>
          <w:rFonts w:ascii="Times New Roman" w:hAnsi="Times New Roman"/>
          <w:sz w:val="28"/>
        </w:rPr>
        <w:t>________________________________</w:t>
      </w:r>
      <w:r>
        <w:rPr>
          <w:rFonts w:ascii="Times New Roman" w:hAnsi="Times New Roman"/>
          <w:sz w:val="28"/>
        </w:rPr>
        <w:t>.</w:t>
      </w:r>
    </w:p>
    <w:p w14:paraId="22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подтверждающий государственную регистраци</w:t>
      </w:r>
      <w:r>
        <w:rPr>
          <w:rFonts w:ascii="Times New Roman" w:hAnsi="Times New Roman"/>
          <w:sz w:val="28"/>
        </w:rPr>
        <w:t>ю юридического лица (индивидуального предпринимателя)</w:t>
      </w:r>
      <w:r>
        <w:rPr>
          <w:rFonts w:ascii="Times New Roman" w:hAnsi="Times New Roman"/>
          <w:sz w:val="28"/>
        </w:rPr>
        <w:t>:</w:t>
      </w:r>
    </w:p>
    <w:p w14:paraId="23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свидетельство о государственной регистрации юридического лица</w:t>
      </w:r>
      <w:r>
        <w:rPr>
          <w:rFonts w:ascii="Times New Roman" w:hAnsi="Times New Roman"/>
          <w:sz w:val="28"/>
        </w:rPr>
        <w:t xml:space="preserve"> (индивидуального предпринимателя)</w:t>
      </w:r>
      <w:r>
        <w:rPr>
          <w:rFonts w:ascii="Times New Roman" w:hAnsi="Times New Roman"/>
          <w:sz w:val="28"/>
        </w:rPr>
        <w:t>:</w:t>
      </w:r>
    </w:p>
    <w:p w14:paraId="24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 номер  _______________</w:t>
      </w:r>
      <w:r>
        <w:rPr>
          <w:rFonts w:ascii="Times New Roman" w:hAnsi="Times New Roman"/>
          <w:sz w:val="28"/>
        </w:rPr>
        <w:t>, дата выдачи ________________,</w:t>
      </w:r>
    </w:p>
    <w:p w14:paraId="25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выдано_______________________</w:t>
      </w:r>
      <w:r>
        <w:rPr>
          <w:rFonts w:ascii="Times New Roman" w:hAnsi="Times New Roman"/>
          <w:sz w:val="28"/>
        </w:rPr>
        <w:t>_____________________________________,</w:t>
      </w:r>
    </w:p>
    <w:p w14:paraId="2604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(полное наименование налогового органа)</w:t>
      </w:r>
    </w:p>
    <w:p w14:paraId="27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или лист записи Е</w:t>
      </w:r>
      <w:r>
        <w:rPr>
          <w:rFonts w:ascii="Times New Roman" w:hAnsi="Times New Roman"/>
          <w:sz w:val="28"/>
        </w:rPr>
        <w:t>диного государственного реестра юридических лиц</w:t>
      </w:r>
      <w:r>
        <w:rPr>
          <w:rFonts w:ascii="Times New Roman" w:hAnsi="Times New Roman"/>
          <w:sz w:val="28"/>
        </w:rPr>
        <w:t xml:space="preserve"> (индивидуальных предпринимателей),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дата выдачи________________________,</w:t>
      </w:r>
    </w:p>
    <w:p w14:paraId="28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 _________________________________</w:t>
      </w:r>
      <w:r>
        <w:rPr>
          <w:rFonts w:ascii="Times New Roman" w:hAnsi="Times New Roman"/>
          <w:sz w:val="28"/>
        </w:rPr>
        <w:t>_____________________________.</w:t>
      </w:r>
    </w:p>
    <w:p w14:paraId="29040000">
      <w:pPr>
        <w:tabs>
          <w:tab w:leader="none" w:pos="4748" w:val="center"/>
          <w:tab w:leader="none" w:pos="7548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(полное наименование налогового органа)</w:t>
      </w:r>
      <w:r>
        <w:rPr>
          <w:rFonts w:ascii="Times New Roman" w:hAnsi="Times New Roman"/>
          <w:sz w:val="24"/>
        </w:rPr>
        <w:tab/>
      </w:r>
    </w:p>
    <w:p w14:paraId="2A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ОГРН (ОРГНИП)_____________________________________________________</w:t>
      </w:r>
      <w:r>
        <w:rPr>
          <w:rFonts w:ascii="Times New Roman" w:hAnsi="Times New Roman"/>
          <w:sz w:val="28"/>
        </w:rPr>
        <w:t>.</w:t>
      </w:r>
    </w:p>
    <w:p w14:paraId="2B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лице __________________________________</w:t>
      </w:r>
      <w:r>
        <w:rPr>
          <w:rFonts w:ascii="Times New Roman" w:hAnsi="Times New Roman"/>
          <w:sz w:val="28"/>
        </w:rPr>
        <w:t>___________________________</w:t>
      </w:r>
      <w:r>
        <w:rPr>
          <w:rFonts w:ascii="Times New Roman" w:hAnsi="Times New Roman"/>
          <w:sz w:val="28"/>
        </w:rPr>
        <w:t>,</w:t>
      </w:r>
    </w:p>
    <w:p w14:paraId="2C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 на основании _______________</w:t>
      </w:r>
      <w:r>
        <w:rPr>
          <w:rFonts w:ascii="Times New Roman" w:hAnsi="Times New Roman"/>
          <w:sz w:val="28"/>
        </w:rPr>
        <w:t>____________________________</w:t>
      </w:r>
      <w:r>
        <w:rPr>
          <w:rFonts w:ascii="Times New Roman" w:hAnsi="Times New Roman"/>
          <w:sz w:val="28"/>
        </w:rPr>
        <w:t>,</w:t>
      </w:r>
    </w:p>
    <w:p w14:paraId="2D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(доверенности, устава или др.)</w:t>
      </w:r>
    </w:p>
    <w:p w14:paraId="2E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(факс) заявителя ________________</w:t>
      </w:r>
      <w:r>
        <w:rPr>
          <w:rFonts w:ascii="Times New Roman" w:hAnsi="Times New Roman"/>
          <w:sz w:val="28"/>
        </w:rPr>
        <w:t>_____________________________</w:t>
      </w:r>
      <w:r>
        <w:rPr>
          <w:rFonts w:ascii="Times New Roman" w:hAnsi="Times New Roman"/>
          <w:sz w:val="28"/>
        </w:rPr>
        <w:t>,</w:t>
      </w:r>
    </w:p>
    <w:p w14:paraId="2F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(при наличии)</w:t>
      </w:r>
    </w:p>
    <w:p w14:paraId="30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представителя заявителя __________</w:t>
      </w:r>
      <w:r>
        <w:rPr>
          <w:rFonts w:ascii="Times New Roman" w:hAnsi="Times New Roman"/>
          <w:sz w:val="28"/>
        </w:rPr>
        <w:t>_____________________________.</w:t>
      </w:r>
    </w:p>
    <w:p w14:paraId="31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4"/>
        </w:rPr>
        <w:t xml:space="preserve">          (</w:t>
      </w:r>
      <w:r>
        <w:rPr>
          <w:rFonts w:ascii="Times New Roman" w:hAnsi="Times New Roman"/>
          <w:sz w:val="24"/>
        </w:rPr>
        <w:t>при наличии)</w:t>
      </w:r>
    </w:p>
    <w:p w14:paraId="32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Местонахождение</w:t>
      </w:r>
      <w:r>
        <w:rPr>
          <w:rFonts w:ascii="Times New Roman" w:hAnsi="Times New Roman"/>
          <w:sz w:val="28"/>
        </w:rPr>
        <w:t xml:space="preserve"> заявителя (для юридическо</w:t>
      </w:r>
      <w:r>
        <w:rPr>
          <w:rFonts w:ascii="Times New Roman" w:hAnsi="Times New Roman"/>
          <w:sz w:val="28"/>
        </w:rPr>
        <w:t>го лица) ____________________.</w:t>
      </w:r>
    </w:p>
    <w:p w14:paraId="33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жительства заявителя (для физическог</w:t>
      </w:r>
      <w:r>
        <w:rPr>
          <w:rFonts w:ascii="Times New Roman" w:hAnsi="Times New Roman"/>
          <w:sz w:val="28"/>
        </w:rPr>
        <w:t>о лица) ______________________.</w:t>
      </w:r>
    </w:p>
    <w:p w14:paraId="34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Почтовый адрес и (или) адрес электронной почты заявителя</w:t>
      </w:r>
      <w:r>
        <w:rPr>
          <w:rFonts w:ascii="Times New Roman" w:hAnsi="Times New Roman"/>
          <w:sz w:val="28"/>
        </w:rPr>
        <w:t xml:space="preserve">, по которому должен быть направлен ответ </w:t>
      </w:r>
      <w:r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sz w:val="28"/>
        </w:rPr>
        <w:t>__________________________</w:t>
      </w:r>
      <w:r>
        <w:rPr>
          <w:rFonts w:ascii="Times New Roman" w:hAnsi="Times New Roman"/>
          <w:sz w:val="28"/>
        </w:rPr>
        <w:t>.</w:t>
      </w:r>
    </w:p>
    <w:p w14:paraId="35040000">
      <w:pPr>
        <w:ind w:firstLine="0"/>
        <w:jc w:val="both"/>
        <w:rPr>
          <w:rFonts w:ascii="Times New Roman" w:hAnsi="Times New Roman"/>
          <w:sz w:val="28"/>
        </w:rPr>
      </w:pPr>
    </w:p>
    <w:p w14:paraId="36040000">
      <w:pPr>
        <w:widowControl w:val="0"/>
        <w:numPr>
          <w:ilvl w:val="0"/>
          <w:numId w:val="6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лице ________________________________________________________,</w:t>
      </w:r>
    </w:p>
    <w:p w14:paraId="37040000">
      <w:pPr>
        <w:widowControl w:val="0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представителя заявителя)</w:t>
      </w:r>
    </w:p>
    <w:p w14:paraId="38040000">
      <w:pPr>
        <w:widowControl w:val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 на основании ___________________________________________,</w:t>
      </w:r>
    </w:p>
    <w:p w14:paraId="39040000">
      <w:p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(доверенности, акта органа опеки и попечительства или др.)</w:t>
      </w:r>
    </w:p>
    <w:p w14:paraId="3A040000">
      <w:pPr>
        <w:widowControl w:val="0"/>
        <w:numPr>
          <w:ilvl w:val="0"/>
          <w:numId w:val="6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СНИЛС_________________________________________________________</w:t>
      </w:r>
    </w:p>
    <w:p w14:paraId="3B040000">
      <w:pPr>
        <w:widowControl w:val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(</w:t>
      </w:r>
      <w:r>
        <w:rPr>
          <w:rFonts w:ascii="Times New Roman" w:hAnsi="Times New Roman"/>
          <w:sz w:val="24"/>
        </w:rPr>
        <w:t>законного представителя несовершеннолетнего лица либо опекуна или попечителя)</w:t>
      </w:r>
    </w:p>
    <w:p w14:paraId="3C040000">
      <w:pPr>
        <w:widowControl w:val="0"/>
        <w:ind w:firstLine="0" w:left="0"/>
        <w:jc w:val="both"/>
        <w:rPr>
          <w:rFonts w:ascii="Times New Roman" w:hAnsi="Times New Roman"/>
          <w:sz w:val="28"/>
        </w:rPr>
      </w:pPr>
    </w:p>
    <w:p w14:paraId="3D040000">
      <w:pPr>
        <w:widowControl w:val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Сообщаю об опечатке и (или) ошибке, допущенной при предоставлении муниципальной </w:t>
      </w:r>
      <w:r>
        <w:rPr>
          <w:rFonts w:ascii="Times New Roman" w:hAnsi="Times New Roman"/>
          <w:sz w:val="24"/>
        </w:rPr>
        <w:t>услуги _________________________________________________________________________.</w:t>
      </w:r>
    </w:p>
    <w:p w14:paraId="3E040000">
      <w:pPr>
        <w:widowControl w:val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(указывается наименование муниципальной услуги) </w:t>
      </w:r>
    </w:p>
    <w:p w14:paraId="3F040000">
      <w:pPr>
        <w:widowControl w:val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Записано __________________________________________________________</w:t>
      </w:r>
    </w:p>
    <w:p w14:paraId="40040000">
      <w:pPr>
        <w:widowControl w:val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_________________________________________________________________.</w:t>
      </w:r>
    </w:p>
    <w:p w14:paraId="41040000">
      <w:pPr>
        <w:widowControl w:val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(указывается документ, в котором допущена опечатка и (или) ошибка)</w:t>
      </w:r>
    </w:p>
    <w:p w14:paraId="42040000">
      <w:pPr>
        <w:widowControl w:val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Правильная запись__________________________________________________</w:t>
      </w:r>
    </w:p>
    <w:p w14:paraId="43040000">
      <w:pPr>
        <w:widowControl w:val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(указываются необходимые сведения) </w:t>
      </w:r>
    </w:p>
    <w:p w14:paraId="44040000">
      <w:pPr>
        <w:widowControl w:val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___________________________________________________.</w:t>
      </w:r>
    </w:p>
    <w:p w14:paraId="45040000">
      <w:pPr>
        <w:widowControl w:val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(документ, в котором указаны сведения) </w:t>
      </w:r>
    </w:p>
    <w:p w14:paraId="46040000">
      <w:pPr>
        <w:widowControl w:val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исправить допущенную опечатку и (или) ошибку и выдать новый документ. Оригинал документа с опечаткой и (или) ошибкой прилагаю. </w:t>
      </w:r>
    </w:p>
    <w:p w14:paraId="47040000">
      <w:pPr>
        <w:ind w:firstLine="0"/>
        <w:jc w:val="both"/>
        <w:rPr>
          <w:rFonts w:ascii="Times New Roman" w:hAnsi="Times New Roman"/>
          <w:sz w:val="28"/>
        </w:rPr>
      </w:pPr>
    </w:p>
    <w:p w14:paraId="48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рассмотрения заявления прошу предоставить (напротив необходимого пункта поставить значок V):</w:t>
      </w:r>
    </w:p>
    <w:p w14:paraId="49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□ – в виде бумажного документа посредством почтового отправления;</w:t>
      </w:r>
    </w:p>
    <w:p w14:paraId="4A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□ – в виде бумажного документа при личном обра</w:t>
      </w:r>
      <w:r>
        <w:rPr>
          <w:rFonts w:ascii="Times New Roman" w:hAnsi="Times New Roman"/>
          <w:sz w:val="28"/>
        </w:rPr>
        <w:t>щении по месту сдачи документов;</w:t>
      </w:r>
    </w:p>
    <w:p w14:paraId="4B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□ – в виде электронного документа посредством Портала госуслуг.</w:t>
      </w:r>
    </w:p>
    <w:p w14:paraId="4C040000">
      <w:pPr>
        <w:ind w:firstLine="0"/>
        <w:jc w:val="both"/>
        <w:rPr>
          <w:rFonts w:ascii="Times New Roman" w:hAnsi="Times New Roman"/>
          <w:sz w:val="28"/>
        </w:rPr>
      </w:pPr>
    </w:p>
    <w:p w14:paraId="4D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указания в заявлении способа направления результата муниципальной услуги в электронном виде в дополнение к выбранному способу результат </w:t>
      </w:r>
      <w:r>
        <w:rPr>
          <w:rFonts w:ascii="Times New Roman" w:hAnsi="Times New Roman"/>
          <w:sz w:val="28"/>
        </w:rPr>
        <w:t xml:space="preserve">муниципальной услуги выдается (направляется) заявителю </w:t>
      </w:r>
      <w:r>
        <w:rPr>
          <w:rFonts w:ascii="Times New Roman" w:hAnsi="Times New Roman"/>
          <w:sz w:val="28"/>
        </w:rPr>
        <w:t>(представителю заявителя) в вид</w:t>
      </w:r>
      <w:r>
        <w:rPr>
          <w:rFonts w:ascii="Times New Roman" w:hAnsi="Times New Roman"/>
          <w:sz w:val="28"/>
        </w:rPr>
        <w:t>е бумажного документа (напротив</w:t>
      </w:r>
      <w:r>
        <w:rPr>
          <w:rFonts w:ascii="Times New Roman" w:hAnsi="Times New Roman"/>
          <w:sz w:val="28"/>
        </w:rPr>
        <w:t xml:space="preserve"> необходимого пункта поставить значок V):</w:t>
      </w:r>
    </w:p>
    <w:p w14:paraId="4E040000">
      <w:pPr>
        <w:pStyle w:val="Style_6"/>
        <w:keepNext w:val="0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□ – </w:t>
      </w:r>
      <w:r>
        <w:rPr>
          <w:rFonts w:ascii="Times New Roman" w:hAnsi="Times New Roman"/>
          <w:sz w:val="28"/>
        </w:rPr>
        <w:t>в виде бумажного документа посредством почтового отправления;</w:t>
      </w:r>
    </w:p>
    <w:p w14:paraId="4F040000">
      <w:pPr>
        <w:pStyle w:val="Style_6"/>
        <w:keepNext w:val="0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□ – </w:t>
      </w:r>
      <w:r>
        <w:rPr>
          <w:rFonts w:ascii="Times New Roman" w:hAnsi="Times New Roman"/>
          <w:sz w:val="28"/>
        </w:rPr>
        <w:t xml:space="preserve">в виде </w:t>
      </w:r>
      <w:r>
        <w:rPr>
          <w:rFonts w:ascii="Times New Roman" w:hAnsi="Times New Roman"/>
          <w:sz w:val="28"/>
        </w:rPr>
        <w:t>бумажного до</w:t>
      </w:r>
      <w:r>
        <w:rPr>
          <w:rFonts w:ascii="Times New Roman" w:hAnsi="Times New Roman"/>
          <w:sz w:val="28"/>
        </w:rPr>
        <w:t xml:space="preserve">кумента при личном обращении по </w:t>
      </w:r>
      <w:r>
        <w:rPr>
          <w:rFonts w:ascii="Times New Roman" w:hAnsi="Times New Roman"/>
          <w:sz w:val="28"/>
        </w:rPr>
        <w:t>месту сдачи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документов;</w:t>
      </w:r>
    </w:p>
    <w:p w14:paraId="50040000">
      <w:pPr>
        <w:pStyle w:val="Style_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□ – </w:t>
      </w:r>
      <w:r>
        <w:rPr>
          <w:rFonts w:ascii="Times New Roman" w:hAnsi="Times New Roman"/>
          <w:b w:val="1"/>
          <w:spacing w:val="-18"/>
          <w:sz w:val="28"/>
        </w:rPr>
        <w:t>предоставление в виде бумажного документа не требуется.</w:t>
      </w:r>
    </w:p>
    <w:p w14:paraId="51040000">
      <w:pPr>
        <w:pStyle w:val="Style_7"/>
        <w:rPr>
          <w:rFonts w:ascii="Times New Roman" w:hAnsi="Times New Roman"/>
          <w:b w:val="1"/>
          <w:spacing w:val="-18"/>
          <w:sz w:val="28"/>
        </w:rPr>
      </w:pPr>
    </w:p>
    <w:p w14:paraId="52040000">
      <w:pPr>
        <w:pStyle w:val="Style_7"/>
        <w:rPr>
          <w:rFonts w:ascii="Times New Roman" w:hAnsi="Times New Roman"/>
          <w:b w:val="1"/>
          <w:spacing w:val="-18"/>
          <w:sz w:val="28"/>
        </w:rPr>
      </w:pPr>
    </w:p>
    <w:p w14:paraId="53040000">
      <w:pPr>
        <w:pStyle w:val="Style_7"/>
        <w:rPr>
          <w:rFonts w:ascii="Times New Roman" w:hAnsi="Times New Roman"/>
          <w:b w:val="1"/>
          <w:spacing w:val="-18"/>
          <w:sz w:val="28"/>
        </w:rPr>
      </w:pPr>
    </w:p>
    <w:p w14:paraId="54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Подтверждаю свое согласие, а также согласие представляемого мною лица,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муниципальной услуги ___________________________</w:t>
      </w:r>
      <w:r>
        <w:rPr>
          <w:rFonts w:ascii="Times New Roman" w:hAnsi="Times New Roman"/>
          <w:sz w:val="28"/>
        </w:rPr>
        <w:t>.</w:t>
      </w:r>
    </w:p>
    <w:p w14:paraId="55040000">
      <w:pPr>
        <w:ind w:firstLine="708" w:left="63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(подпись)</w:t>
      </w:r>
    </w:p>
    <w:p w14:paraId="56040000">
      <w:pPr>
        <w:ind w:firstLine="0"/>
        <w:jc w:val="both"/>
        <w:rPr>
          <w:rFonts w:ascii="Times New Roman" w:hAnsi="Times New Roman"/>
          <w:sz w:val="28"/>
        </w:rPr>
      </w:pPr>
    </w:p>
    <w:p w14:paraId="57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Достоверность и полноту сведений подтверждаю</w:t>
      </w:r>
      <w:r>
        <w:rPr>
          <w:rFonts w:ascii="Times New Roman" w:hAnsi="Times New Roman"/>
          <w:sz w:val="28"/>
        </w:rPr>
        <w:t>__________________________</w:t>
      </w:r>
      <w:r>
        <w:rPr>
          <w:rFonts w:ascii="Times New Roman" w:hAnsi="Times New Roman"/>
          <w:sz w:val="28"/>
        </w:rPr>
        <w:t>.</w:t>
      </w:r>
    </w:p>
    <w:p w14:paraId="58040000">
      <w:pPr>
        <w:ind w:firstLine="708" w:left="63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(подпись)</w:t>
      </w:r>
    </w:p>
    <w:p w14:paraId="59040000">
      <w:pPr>
        <w:ind w:firstLine="0"/>
        <w:jc w:val="both"/>
        <w:rPr>
          <w:rFonts w:ascii="Times New Roman" w:hAnsi="Times New Roman"/>
          <w:sz w:val="28"/>
        </w:rPr>
      </w:pPr>
    </w:p>
    <w:p w14:paraId="5A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Заявитель: __________________________________</w:t>
      </w:r>
      <w:r>
        <w:rPr>
          <w:rFonts w:ascii="Times New Roman" w:hAnsi="Times New Roman"/>
          <w:sz w:val="28"/>
        </w:rPr>
        <w:t>______     ________________</w:t>
      </w:r>
    </w:p>
    <w:p w14:paraId="5B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(Ф.И.О. заявителя, представителя заявителя)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(подпись)</w:t>
      </w:r>
    </w:p>
    <w:p w14:paraId="5C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___________ 20__ года</w:t>
      </w:r>
    </w:p>
    <w:p w14:paraId="5D040000">
      <w:pPr>
        <w:ind w:firstLine="0"/>
        <w:jc w:val="both"/>
        <w:rPr>
          <w:rFonts w:ascii="Times New Roman" w:hAnsi="Times New Roman"/>
          <w:sz w:val="28"/>
        </w:rPr>
      </w:pPr>
    </w:p>
    <w:p w14:paraId="5E040000">
      <w:pPr>
        <w:ind w:firstLine="0"/>
        <w:jc w:val="both"/>
        <w:rPr>
          <w:rFonts w:ascii="Times New Roman" w:hAnsi="Times New Roman"/>
          <w:sz w:val="28"/>
        </w:rPr>
      </w:pPr>
    </w:p>
    <w:p w14:paraId="5F040000">
      <w:pPr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прилагаются</w:t>
      </w:r>
      <w:r>
        <w:rPr>
          <w:rFonts w:ascii="Times New Roman" w:hAnsi="Times New Roman"/>
          <w:sz w:val="28"/>
        </w:rPr>
        <w:t>*</w:t>
      </w:r>
    </w:p>
    <w:p w14:paraId="60040000">
      <w:pPr>
        <w:spacing w:after="0" w:before="0"/>
        <w:ind w:firstLine="0" w:left="0" w:right="0"/>
        <w:jc w:val="both"/>
        <w:rPr>
          <w:rFonts w:ascii="Times New Roman" w:hAnsi="Times New Roman"/>
          <w:spacing w:val="-18"/>
          <w:sz w:val="28"/>
        </w:rPr>
      </w:pPr>
      <w:r>
        <w:rPr>
          <w:rFonts w:ascii="Times New Roman" w:hAnsi="Times New Roman"/>
          <w:sz w:val="28"/>
        </w:rPr>
        <w:t>*При отправке по почте заявление и пакет документов направляются в адрес КУИ Администрации Белокалитвинского района</w:t>
      </w:r>
      <w:r>
        <w:rPr>
          <w:rFonts w:ascii="Times New Roman" w:hAnsi="Times New Roman"/>
          <w:sz w:val="28"/>
        </w:rPr>
        <w:t>, администрации Белокалитвинского района</w:t>
      </w:r>
      <w:r>
        <w:rPr>
          <w:rFonts w:ascii="Times New Roman" w:hAnsi="Times New Roman"/>
          <w:sz w:val="28"/>
        </w:rPr>
        <w:t xml:space="preserve"> почтовым отправлением с описью вложения.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</w:p>
    <w:sectPr>
      <w:headerReference r:id="rId1" w:type="default"/>
      <w:type w:val="nextPage"/>
      <w:pgSz w:h="16848" w:orient="portrait" w:w="11908"/>
      <w:pgMar w:bottom="1134" w:footer="567" w:gutter="0" w:header="720" w:left="1134" w:right="111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114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4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5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Body Text Indent"/>
    <w:basedOn w:val="Style_7"/>
    <w:link w:val="Style_9_ch"/>
    <w:pPr>
      <w:spacing w:before="60"/>
      <w:ind w:left="-284"/>
      <w:jc w:val="center"/>
    </w:pPr>
    <w:rPr>
      <w:b w:val="1"/>
      <w:spacing w:val="30"/>
    </w:rPr>
  </w:style>
  <w:style w:styleId="Style_9_ch" w:type="character">
    <w:name w:val="Body Text Indent"/>
    <w:basedOn w:val="Style_7_ch"/>
    <w:link w:val="Style_9"/>
    <w:rPr>
      <w:b w:val="1"/>
      <w:spacing w:val="30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Знак Знак Знак Знак Знак Знак Знак"/>
    <w:basedOn w:val="Style_7"/>
    <w:link w:val="Style_13_ch"/>
    <w:pPr>
      <w:spacing w:after="160" w:line="240" w:lineRule="exact"/>
      <w:ind w:firstLine="567"/>
      <w:jc w:val="right"/>
    </w:pPr>
    <w:rPr>
      <w:rFonts w:ascii="Arial" w:hAnsi="Arial"/>
    </w:rPr>
  </w:style>
  <w:style w:styleId="Style_13_ch" w:type="character">
    <w:name w:val="Знак Знак Знак Знак Знак Знак Знак"/>
    <w:basedOn w:val="Style_7_ch"/>
    <w:link w:val="Style_13"/>
    <w:rPr>
      <w:rFonts w:ascii="Arial" w:hAnsi="Arial"/>
    </w:rPr>
  </w:style>
  <w:style w:styleId="Style_14" w:type="paragraph">
    <w:name w:val="footnote reference"/>
    <w:link w:val="Style_14_ch"/>
    <w:rPr>
      <w:vertAlign w:val="superscript"/>
    </w:rPr>
  </w:style>
  <w:style w:styleId="Style_14_ch" w:type="character">
    <w:name w:val="footnote reference"/>
    <w:link w:val="Style_14"/>
    <w:rPr>
      <w:vertAlign w:val="superscript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7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List Paragraph"/>
    <w:basedOn w:val="Style_7"/>
    <w:link w:val="Style_18_ch"/>
    <w:pPr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8_ch" w:type="character">
    <w:name w:val="List Paragraph"/>
    <w:basedOn w:val="Style_7_ch"/>
    <w:link w:val="Style_18"/>
    <w:rPr>
      <w:rFonts w:ascii="Calibri" w:hAnsi="Calibri"/>
      <w:sz w:val="22"/>
    </w:rPr>
  </w:style>
  <w:style w:styleId="Style_19" w:type="paragraph">
    <w:name w:val="annotation text"/>
    <w:basedOn w:val="Style_7"/>
    <w:link w:val="Style_19_ch"/>
    <w:rPr>
      <w:sz w:val="20"/>
    </w:rPr>
  </w:style>
  <w:style w:styleId="Style_19_ch" w:type="character">
    <w:name w:val="annotation text"/>
    <w:basedOn w:val="Style_7_ch"/>
    <w:link w:val="Style_19"/>
    <w:rPr>
      <w:sz w:val="20"/>
    </w:rPr>
  </w:style>
  <w:style w:styleId="Style_20" w:type="paragraph">
    <w:name w:val="Body Text"/>
    <w:basedOn w:val="Style_7"/>
    <w:link w:val="Style_20_ch"/>
    <w:pPr>
      <w:ind/>
      <w:jc w:val="both"/>
    </w:pPr>
    <w:rPr>
      <w:sz w:val="28"/>
    </w:rPr>
  </w:style>
  <w:style w:styleId="Style_20_ch" w:type="character">
    <w:name w:val="Body Text"/>
    <w:basedOn w:val="Style_7_ch"/>
    <w:link w:val="Style_20"/>
    <w:rPr>
      <w:sz w:val="28"/>
    </w:rPr>
  </w:style>
  <w:style w:styleId="Style_21" w:type="paragraph">
    <w:name w:val="annotation subject"/>
    <w:basedOn w:val="Style_19"/>
    <w:next w:val="Style_19"/>
    <w:link w:val="Style_21_ch"/>
    <w:rPr>
      <w:b w:val="1"/>
    </w:rPr>
  </w:style>
  <w:style w:styleId="Style_21_ch" w:type="character">
    <w:name w:val="annotation subject"/>
    <w:basedOn w:val="Style_19_ch"/>
    <w:link w:val="Style_21"/>
    <w:rPr>
      <w:b w:val="1"/>
    </w:rPr>
  </w:style>
  <w:style w:styleId="Style_22" w:type="paragraph">
    <w:name w:val="annotation reference"/>
    <w:link w:val="Style_22_ch"/>
    <w:rPr>
      <w:sz w:val="16"/>
    </w:rPr>
  </w:style>
  <w:style w:styleId="Style_22_ch" w:type="character">
    <w:name w:val="annotation reference"/>
    <w:link w:val="Style_22"/>
    <w:rPr>
      <w:sz w:val="16"/>
    </w:rPr>
  </w:style>
  <w:style w:styleId="Style_23" w:type="paragraph">
    <w:name w:val="page number"/>
    <w:link w:val="Style_23_ch"/>
  </w:style>
  <w:style w:styleId="Style_23_ch" w:type="character">
    <w:name w:val="page number"/>
    <w:link w:val="Style_23"/>
  </w:style>
  <w:style w:styleId="Style_5" w:type="paragraph">
    <w:name w:val="ConsPlusNormal"/>
    <w:link w:val="Style_5_ch"/>
    <w:pPr>
      <w:ind w:firstLine="720"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24" w:type="paragraph">
    <w:name w:val="Balloon Text"/>
    <w:basedOn w:val="Style_7"/>
    <w:link w:val="Style_24_ch"/>
    <w:rPr>
      <w:rFonts w:ascii="Tahoma" w:hAnsi="Tahoma"/>
      <w:sz w:val="16"/>
    </w:rPr>
  </w:style>
  <w:style w:styleId="Style_24_ch" w:type="character">
    <w:name w:val="Balloon Text"/>
    <w:basedOn w:val="Style_7_ch"/>
    <w:link w:val="Style_24"/>
    <w:rPr>
      <w:rFonts w:ascii="Tahoma" w:hAnsi="Tahoma"/>
      <w:sz w:val="16"/>
    </w:rPr>
  </w:style>
  <w:style w:styleId="Style_25" w:type="paragraph">
    <w:name w:val="toc 3"/>
    <w:next w:val="Style_7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apple-converted-space"/>
    <w:link w:val="Style_26_ch"/>
  </w:style>
  <w:style w:styleId="Style_26_ch" w:type="character">
    <w:name w:val="apple-converted-space"/>
    <w:link w:val="Style_26"/>
  </w:style>
  <w:style w:styleId="Style_27" w:type="paragraph">
    <w:name w:val="heading 5"/>
    <w:basedOn w:val="Style_7"/>
    <w:next w:val="Style_7"/>
    <w:link w:val="Style_27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7_ch" w:type="character">
    <w:name w:val="heading 5"/>
    <w:basedOn w:val="Style_7_ch"/>
    <w:link w:val="Style_27"/>
    <w:rPr>
      <w:rFonts w:ascii="Calibri" w:hAnsi="Calibri"/>
      <w:b w:val="1"/>
      <w:i w:val="1"/>
      <w:sz w:val="26"/>
    </w:rPr>
  </w:style>
  <w:style w:styleId="Style_28" w:type="paragraph">
    <w:name w:val="Основной текст + 13 pt"/>
    <w:link w:val="Style_28_ch"/>
    <w:rPr>
      <w:rFonts w:ascii="Times New Roman" w:hAnsi="Times New Roman"/>
      <w:color w:val="000000"/>
      <w:spacing w:val="1"/>
      <w:sz w:val="26"/>
      <w:u w:val="none"/>
    </w:rPr>
  </w:style>
  <w:style w:styleId="Style_28_ch" w:type="character">
    <w:name w:val="Основной текст + 13 pt"/>
    <w:link w:val="Style_28"/>
    <w:rPr>
      <w:rFonts w:ascii="Times New Roman" w:hAnsi="Times New Roman"/>
      <w:color w:val="000000"/>
      <w:spacing w:val="1"/>
      <w:sz w:val="26"/>
      <w:u w:val="none"/>
    </w:rPr>
  </w:style>
  <w:style w:styleId="Style_6" w:type="paragraph">
    <w:name w:val="heading 1"/>
    <w:basedOn w:val="Style_7"/>
    <w:next w:val="Style_7"/>
    <w:link w:val="Style_6_ch"/>
    <w:uiPriority w:val="9"/>
    <w:qFormat/>
    <w:pPr>
      <w:keepNext w:val="1"/>
      <w:spacing w:line="360" w:lineRule="auto"/>
      <w:ind/>
      <w:jc w:val="center"/>
      <w:outlineLvl w:val="0"/>
    </w:pPr>
    <w:rPr>
      <w:rFonts w:ascii="Tahoma" w:hAnsi="Tahoma"/>
      <w:b w:val="1"/>
      <w:sz w:val="28"/>
    </w:rPr>
  </w:style>
  <w:style w:styleId="Style_6_ch" w:type="character">
    <w:name w:val="heading 1"/>
    <w:basedOn w:val="Style_7_ch"/>
    <w:link w:val="Style_6"/>
    <w:rPr>
      <w:rFonts w:ascii="Tahoma" w:hAnsi="Tahoma"/>
      <w:b w:val="1"/>
      <w:sz w:val="28"/>
    </w:rPr>
  </w:style>
  <w:style w:styleId="Style_29" w:type="paragraph">
    <w:name w:val="b-list-head__date_item"/>
    <w:basedOn w:val="Style_17"/>
    <w:link w:val="Style_29_ch"/>
  </w:style>
  <w:style w:styleId="Style_29_ch" w:type="character">
    <w:name w:val="b-list-head__date_item"/>
    <w:basedOn w:val="Style_17_ch"/>
    <w:link w:val="Style_29"/>
  </w:style>
  <w:style w:styleId="Style_30" w:type="paragraph">
    <w:name w:val="Normal (Web)"/>
    <w:basedOn w:val="Style_7"/>
    <w:link w:val="Style_30_ch"/>
    <w:pPr>
      <w:spacing w:afterAutospacing="on" w:beforeAutospacing="on"/>
      <w:ind/>
    </w:pPr>
    <w:rPr>
      <w:rFonts w:ascii="Verdana" w:hAnsi="Verdana"/>
      <w:color w:val="333366"/>
      <w:sz w:val="12"/>
    </w:rPr>
  </w:style>
  <w:style w:styleId="Style_30_ch" w:type="character">
    <w:name w:val="Normal (Web)"/>
    <w:basedOn w:val="Style_7_ch"/>
    <w:link w:val="Style_30"/>
    <w:rPr>
      <w:rFonts w:ascii="Verdana" w:hAnsi="Verdana"/>
      <w:color w:val="333366"/>
      <w:sz w:val="1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31" w:type="paragraph">
    <w:name w:val="Footnote"/>
    <w:basedOn w:val="Style_7"/>
    <w:link w:val="Style_31_ch"/>
    <w:pPr>
      <w:widowControl w:val="0"/>
      <w:ind w:firstLine="720"/>
      <w:jc w:val="both"/>
    </w:pPr>
    <w:rPr>
      <w:rFonts w:ascii="Arial" w:hAnsi="Arial"/>
      <w:sz w:val="20"/>
    </w:rPr>
  </w:style>
  <w:style w:styleId="Style_31_ch" w:type="character">
    <w:name w:val="Footnote"/>
    <w:basedOn w:val="Style_7_ch"/>
    <w:link w:val="Style_31"/>
    <w:rPr>
      <w:rFonts w:ascii="Arial" w:hAnsi="Arial"/>
      <w:sz w:val="20"/>
    </w:rPr>
  </w:style>
  <w:style w:styleId="Style_32" w:type="paragraph">
    <w:name w:val="toc 1"/>
    <w:next w:val="Style_7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 Знак Знак12"/>
    <w:link w:val="Style_33_ch"/>
    <w:rPr>
      <w:sz w:val="44"/>
    </w:rPr>
  </w:style>
  <w:style w:styleId="Style_33_ch" w:type="character">
    <w:name w:val=" Знак Знак12"/>
    <w:link w:val="Style_33"/>
    <w:rPr>
      <w:sz w:val="44"/>
    </w:rPr>
  </w:style>
  <w:style w:styleId="Style_34" w:type="paragraph">
    <w:name w:val="footer"/>
    <w:basedOn w:val="Style_7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7_ch"/>
    <w:link w:val="Style_34"/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Основной текст с отступом 21"/>
    <w:basedOn w:val="Style_7"/>
    <w:link w:val="Style_36_ch"/>
    <w:pPr>
      <w:spacing w:line="360" w:lineRule="auto"/>
      <w:ind w:firstLine="540"/>
      <w:jc w:val="both"/>
    </w:pPr>
  </w:style>
  <w:style w:styleId="Style_36_ch" w:type="character">
    <w:name w:val="Основной текст с отступом 21"/>
    <w:basedOn w:val="Style_7_ch"/>
    <w:link w:val="Style_36"/>
  </w:style>
  <w:style w:styleId="Style_37" w:type="paragraph">
    <w:name w:val="consplusnormal"/>
    <w:basedOn w:val="Style_7"/>
    <w:link w:val="Style_37_ch"/>
    <w:pPr>
      <w:spacing w:afterAutospacing="on" w:beforeAutospacing="on"/>
      <w:ind/>
    </w:pPr>
  </w:style>
  <w:style w:styleId="Style_37_ch" w:type="character">
    <w:name w:val="consplusnormal"/>
    <w:basedOn w:val="Style_7_ch"/>
    <w:link w:val="Style_37"/>
  </w:style>
  <w:style w:styleId="Style_38" w:type="paragraph">
    <w:name w:val="blk"/>
    <w:link w:val="Style_38_ch"/>
  </w:style>
  <w:style w:styleId="Style_38_ch" w:type="character">
    <w:name w:val="blk"/>
    <w:link w:val="Style_38"/>
  </w:style>
  <w:style w:styleId="Style_39" w:type="paragraph">
    <w:name w:val="toc 9"/>
    <w:next w:val="Style_7"/>
    <w:link w:val="Style_3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" w:type="paragraph">
    <w:name w:val="Обычный (веб)20"/>
    <w:basedOn w:val="Style_7"/>
    <w:link w:val="Style_4_ch"/>
    <w:pPr>
      <w:ind/>
      <w:jc w:val="both"/>
    </w:pPr>
    <w:rPr>
      <w:color w:val="000000"/>
    </w:rPr>
  </w:style>
  <w:style w:styleId="Style_4_ch" w:type="character">
    <w:name w:val="Обычный (веб)20"/>
    <w:basedOn w:val="Style_7_ch"/>
    <w:link w:val="Style_4"/>
    <w:rPr>
      <w:color w:val="000000"/>
    </w:rPr>
  </w:style>
  <w:style w:styleId="Style_40" w:type="paragraph">
    <w:name w:val="Strong"/>
    <w:link w:val="Style_40_ch"/>
    <w:rPr>
      <w:b w:val="1"/>
    </w:rPr>
  </w:style>
  <w:style w:styleId="Style_40_ch" w:type="character">
    <w:name w:val="Strong"/>
    <w:link w:val="Style_40"/>
    <w:rPr>
      <w:b w:val="1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41" w:type="paragraph">
    <w:name w:val="ConsPlusTitle"/>
    <w:link w:val="Style_41_ch"/>
    <w:pPr>
      <w:widowControl w:val="0"/>
      <w:ind/>
    </w:pPr>
    <w:rPr>
      <w:rFonts w:ascii="Arial" w:hAnsi="Arial"/>
      <w:b w:val="1"/>
    </w:rPr>
  </w:style>
  <w:style w:styleId="Style_41_ch" w:type="character">
    <w:name w:val="ConsPlusTitle"/>
    <w:link w:val="Style_41"/>
    <w:rPr>
      <w:rFonts w:ascii="Arial" w:hAnsi="Arial"/>
      <w:b w:val="1"/>
    </w:rPr>
  </w:style>
  <w:style w:styleId="Style_42" w:type="paragraph">
    <w:name w:val="toc 8"/>
    <w:next w:val="Style_7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consplusnormal0"/>
    <w:basedOn w:val="Style_7"/>
    <w:link w:val="Style_43_ch"/>
    <w:pPr>
      <w:spacing w:after="100" w:before="100"/>
      <w:ind w:firstLine="120"/>
    </w:pPr>
    <w:rPr>
      <w:rFonts w:ascii="Verdana" w:hAnsi="Verdana"/>
    </w:rPr>
  </w:style>
  <w:style w:styleId="Style_43_ch" w:type="character">
    <w:name w:val="consplusnormal0"/>
    <w:basedOn w:val="Style_7_ch"/>
    <w:link w:val="Style_43"/>
    <w:rPr>
      <w:rFonts w:ascii="Verdana" w:hAnsi="Verdana"/>
    </w:rPr>
  </w:style>
  <w:style w:styleId="Style_44" w:type="paragraph">
    <w:name w:val="ico-paragraph"/>
    <w:basedOn w:val="Style_7"/>
    <w:link w:val="Style_44_ch"/>
    <w:pPr>
      <w:spacing w:afterAutospacing="on" w:beforeAutospacing="on"/>
      <w:ind/>
    </w:pPr>
  </w:style>
  <w:style w:styleId="Style_44_ch" w:type="character">
    <w:name w:val="ico-paragraph"/>
    <w:basedOn w:val="Style_7_ch"/>
    <w:link w:val="Style_44"/>
  </w:style>
  <w:style w:styleId="Style_45" w:type="paragraph">
    <w:name w:val="Основной текст + 11.5 pt#Интервал 0 pt"/>
    <w:link w:val="Style_45_ch"/>
    <w:rPr>
      <w:rFonts w:ascii="Times New Roman" w:hAnsi="Times New Roman"/>
      <w:color w:val="000000"/>
      <w:spacing w:val="4"/>
      <w:sz w:val="23"/>
      <w:u w:val="none"/>
    </w:rPr>
  </w:style>
  <w:style w:styleId="Style_45_ch" w:type="character">
    <w:name w:val="Основной текст + 11.5 pt#Интервал 0 pt"/>
    <w:link w:val="Style_45"/>
    <w:rPr>
      <w:rFonts w:ascii="Times New Roman" w:hAnsi="Times New Roman"/>
      <w:color w:val="000000"/>
      <w:spacing w:val="4"/>
      <w:sz w:val="23"/>
      <w:u w:val="none"/>
    </w:rPr>
  </w:style>
  <w:style w:styleId="Style_46" w:type="paragraph">
    <w:name w:val="toc 5"/>
    <w:next w:val="Style_7"/>
    <w:link w:val="Style_4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47" w:type="paragraph">
    <w:name w:val="No Spacing"/>
    <w:link w:val="Style_47_ch"/>
    <w:rPr>
      <w:sz w:val="24"/>
    </w:rPr>
  </w:style>
  <w:style w:styleId="Style_47_ch" w:type="character">
    <w:name w:val="No Spacing"/>
    <w:link w:val="Style_47"/>
    <w:rPr>
      <w:sz w:val="24"/>
    </w:rPr>
  </w:style>
  <w:style w:styleId="Style_48" w:type="paragraph">
    <w:name w:val="Subtitle"/>
    <w:next w:val="Style_7"/>
    <w:link w:val="Style_4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Основной текст1"/>
    <w:basedOn w:val="Style_7"/>
    <w:link w:val="Style_49_ch"/>
    <w:pPr>
      <w:widowControl w:val="0"/>
      <w:spacing w:after="720" w:line="0" w:lineRule="atLeast"/>
      <w:ind/>
      <w:jc w:val="both"/>
    </w:pPr>
    <w:rPr>
      <w:spacing w:val="1"/>
      <w:sz w:val="27"/>
    </w:rPr>
  </w:style>
  <w:style w:styleId="Style_49_ch" w:type="character">
    <w:name w:val="Основной текст1"/>
    <w:basedOn w:val="Style_7_ch"/>
    <w:link w:val="Style_49"/>
    <w:rPr>
      <w:spacing w:val="1"/>
      <w:sz w:val="27"/>
    </w:rPr>
  </w:style>
  <w:style w:styleId="Style_50" w:type="paragraph">
    <w:name w:val="ConsPlusNonformat"/>
    <w:link w:val="Style_50_ch"/>
    <w:pPr>
      <w:widowControl w:val="0"/>
      <w:ind/>
    </w:pPr>
    <w:rPr>
      <w:rFonts w:ascii="Courier New" w:hAnsi="Courier New"/>
    </w:rPr>
  </w:style>
  <w:style w:styleId="Style_50_ch" w:type="character">
    <w:name w:val="ConsPlusNonformat"/>
    <w:link w:val="Style_50"/>
    <w:rPr>
      <w:rFonts w:ascii="Courier New" w:hAnsi="Courier New"/>
    </w:rPr>
  </w:style>
  <w:style w:styleId="Style_51" w:type="paragraph">
    <w:name w:val="formattext"/>
    <w:basedOn w:val="Style_7"/>
    <w:link w:val="Style_51_ch"/>
    <w:pPr>
      <w:spacing w:afterAutospacing="on" w:beforeAutospacing="on"/>
      <w:ind/>
    </w:pPr>
  </w:style>
  <w:style w:styleId="Style_51_ch" w:type="character">
    <w:name w:val="formattext"/>
    <w:basedOn w:val="Style_7_ch"/>
    <w:link w:val="Style_51"/>
  </w:style>
  <w:style w:styleId="Style_52" w:type="paragraph">
    <w:name w:val="Title"/>
    <w:basedOn w:val="Style_7"/>
    <w:link w:val="Style_52_ch"/>
    <w:uiPriority w:val="10"/>
    <w:qFormat/>
    <w:pPr>
      <w:ind/>
      <w:jc w:val="center"/>
    </w:pPr>
    <w:rPr>
      <w:sz w:val="28"/>
    </w:rPr>
  </w:style>
  <w:style w:styleId="Style_52_ch" w:type="character">
    <w:name w:val="Title"/>
    <w:basedOn w:val="Style_7_ch"/>
    <w:link w:val="Style_52"/>
    <w:rPr>
      <w:sz w:val="28"/>
    </w:rPr>
  </w:style>
  <w:style w:styleId="Style_53" w:type="paragraph">
    <w:name w:val="heading 4"/>
    <w:basedOn w:val="Style_7"/>
    <w:next w:val="Style_7"/>
    <w:link w:val="Style_53_ch"/>
    <w:uiPriority w:val="9"/>
    <w:qFormat/>
    <w:pPr>
      <w:keepNext w:val="1"/>
      <w:spacing w:after="60" w:before="240"/>
      <w:ind/>
      <w:outlineLvl w:val="3"/>
    </w:pPr>
    <w:rPr>
      <w:rFonts w:ascii="Calibri" w:hAnsi="Calibri"/>
      <w:b w:val="1"/>
      <w:sz w:val="28"/>
    </w:rPr>
  </w:style>
  <w:style w:styleId="Style_53_ch" w:type="character">
    <w:name w:val="heading 4"/>
    <w:basedOn w:val="Style_7_ch"/>
    <w:link w:val="Style_53"/>
    <w:rPr>
      <w:rFonts w:ascii="Calibri" w:hAnsi="Calibri"/>
      <w:b w:val="1"/>
      <w:sz w:val="28"/>
    </w:rPr>
  </w:style>
  <w:style w:styleId="Style_54" w:type="paragraph">
    <w:name w:val="heading 2"/>
    <w:basedOn w:val="Style_7"/>
    <w:next w:val="Style_7"/>
    <w:link w:val="Style_54_ch"/>
    <w:uiPriority w:val="9"/>
    <w:qFormat/>
    <w:pPr>
      <w:keepNext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54_ch" w:type="character">
    <w:name w:val="heading 2"/>
    <w:basedOn w:val="Style_7_ch"/>
    <w:link w:val="Style_54"/>
    <w:rPr>
      <w:rFonts w:ascii="Cambria" w:hAnsi="Cambria"/>
      <w:b w:val="1"/>
      <w:i w:val="1"/>
      <w:sz w:val="28"/>
    </w:rPr>
  </w:style>
  <w:style w:styleId="Style_55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2026-04-09T06:07:25Z</dcterms:modified>
</cp:coreProperties>
</file>