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12F49A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A4094">
        <w:rPr>
          <w:sz w:val="28"/>
        </w:rPr>
        <w:t>19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A4094">
        <w:rPr>
          <w:sz w:val="28"/>
        </w:rPr>
        <w:t>1534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DA7FBBC" w14:textId="77777777" w:rsidR="00EC72B1" w:rsidRPr="001761B6" w:rsidRDefault="00EC72B1" w:rsidP="00FB04A7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1761B6">
        <w:rPr>
          <w:rFonts w:eastAsia="Calibri"/>
          <w:b/>
          <w:bCs/>
          <w:kern w:val="2"/>
          <w:sz w:val="28"/>
          <w:szCs w:val="28"/>
        </w:rPr>
        <w:t>О внесении изменений в постановление Администрации</w:t>
      </w:r>
    </w:p>
    <w:p w14:paraId="507118BD" w14:textId="77777777" w:rsidR="00EC72B1" w:rsidRPr="001761B6" w:rsidRDefault="00EC72B1" w:rsidP="00FB04A7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1761B6">
        <w:rPr>
          <w:rFonts w:eastAsia="Calibri"/>
          <w:b/>
          <w:bCs/>
          <w:kern w:val="2"/>
          <w:sz w:val="28"/>
          <w:szCs w:val="28"/>
        </w:rPr>
        <w:t>Белокалитвинского района от 27.12.2018 № 2281</w:t>
      </w:r>
    </w:p>
    <w:p w14:paraId="1DCEE267" w14:textId="77777777" w:rsidR="00EC72B1" w:rsidRPr="001761B6" w:rsidRDefault="00EC72B1" w:rsidP="00EC72B1">
      <w:pPr>
        <w:kinsoku w:val="0"/>
        <w:overflowPunct w:val="0"/>
        <w:spacing w:after="120"/>
        <w:jc w:val="center"/>
        <w:rPr>
          <w:rFonts w:eastAsia="Calibri"/>
          <w:b/>
          <w:bCs/>
          <w:kern w:val="2"/>
          <w:sz w:val="28"/>
          <w:szCs w:val="28"/>
        </w:rPr>
      </w:pPr>
    </w:p>
    <w:p w14:paraId="24D057CC" w14:textId="77777777" w:rsidR="00EC72B1" w:rsidRPr="001761B6" w:rsidRDefault="00EC72B1" w:rsidP="00FB04A7">
      <w:pPr>
        <w:ind w:firstLine="709"/>
        <w:jc w:val="both"/>
        <w:rPr>
          <w:sz w:val="28"/>
          <w:szCs w:val="28"/>
        </w:rPr>
      </w:pPr>
      <w:r w:rsidRPr="001761B6">
        <w:rPr>
          <w:sz w:val="28"/>
          <w:szCs w:val="28"/>
        </w:rPr>
        <w:t xml:space="preserve">В целях обеспечения реализации и корректировки объемов финансирования муниципальной программы Белокалитвинского района «Территориальное планирование и развитие территории, в том числе для </w:t>
      </w:r>
      <w:proofErr w:type="gramStart"/>
      <w:r w:rsidRPr="001761B6">
        <w:rPr>
          <w:sz w:val="28"/>
          <w:szCs w:val="28"/>
        </w:rPr>
        <w:t>жилищного  строительства»,  Администрация</w:t>
      </w:r>
      <w:proofErr w:type="gramEnd"/>
      <w:r w:rsidRPr="001761B6">
        <w:rPr>
          <w:sz w:val="28"/>
          <w:szCs w:val="28"/>
        </w:rPr>
        <w:t xml:space="preserve">  </w:t>
      </w:r>
      <w:proofErr w:type="gramStart"/>
      <w:r w:rsidRPr="001761B6">
        <w:rPr>
          <w:sz w:val="28"/>
          <w:szCs w:val="28"/>
        </w:rPr>
        <w:t>Белокалитвинского  района</w:t>
      </w:r>
      <w:proofErr w:type="gramEnd"/>
      <w:r w:rsidRPr="001761B6">
        <w:rPr>
          <w:sz w:val="28"/>
          <w:szCs w:val="28"/>
        </w:rPr>
        <w:t xml:space="preserve">               </w:t>
      </w:r>
      <w:r w:rsidRPr="001761B6">
        <w:rPr>
          <w:b/>
          <w:sz w:val="28"/>
          <w:szCs w:val="28"/>
        </w:rPr>
        <w:t>п о с т а н о в л я е т</w:t>
      </w:r>
      <w:r w:rsidRPr="001761B6">
        <w:rPr>
          <w:b/>
          <w:bCs/>
          <w:sz w:val="28"/>
          <w:szCs w:val="28"/>
        </w:rPr>
        <w:t>:</w:t>
      </w:r>
    </w:p>
    <w:p w14:paraId="67C4E06F" w14:textId="77777777" w:rsidR="00EC72B1" w:rsidRPr="001761B6" w:rsidRDefault="00EC72B1" w:rsidP="00FB04A7">
      <w:pPr>
        <w:ind w:firstLine="709"/>
        <w:jc w:val="both"/>
        <w:rPr>
          <w:sz w:val="28"/>
          <w:szCs w:val="28"/>
        </w:rPr>
      </w:pPr>
    </w:p>
    <w:p w14:paraId="06E2EC6D" w14:textId="77777777" w:rsidR="00EC72B1" w:rsidRPr="001761B6" w:rsidRDefault="00EC72B1" w:rsidP="00FB04A7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1761B6">
        <w:rPr>
          <w:rFonts w:eastAsia="Calibri"/>
          <w:kern w:val="2"/>
          <w:sz w:val="28"/>
          <w:szCs w:val="28"/>
        </w:rPr>
        <w:t xml:space="preserve">1. Внести в приложение к </w:t>
      </w:r>
      <w:r w:rsidRPr="001761B6">
        <w:rPr>
          <w:rFonts w:eastAsia="Calibri"/>
          <w:bCs/>
          <w:kern w:val="2"/>
          <w:sz w:val="28"/>
          <w:szCs w:val="28"/>
        </w:rPr>
        <w:t>постановлению Администрации Белокалитвинского района от 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 изменения согласно приложению к настоящему постановлению</w:t>
      </w:r>
      <w:r w:rsidRPr="001761B6">
        <w:rPr>
          <w:rFonts w:eastAsia="Calibri"/>
          <w:kern w:val="2"/>
          <w:sz w:val="28"/>
          <w:szCs w:val="28"/>
        </w:rPr>
        <w:t>.</w:t>
      </w:r>
    </w:p>
    <w:p w14:paraId="4A94CCDE" w14:textId="77777777" w:rsidR="00EC72B1" w:rsidRPr="001761B6" w:rsidRDefault="00EC72B1" w:rsidP="00FB04A7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1761B6">
        <w:rPr>
          <w:kern w:val="2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</w:t>
      </w:r>
      <w:r w:rsidRPr="001761B6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49842E20" w14:textId="77777777" w:rsidR="00EC72B1" w:rsidRPr="001761B6" w:rsidRDefault="00EC72B1" w:rsidP="00FB04A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1761B6">
        <w:rPr>
          <w:kern w:val="2"/>
          <w:sz w:val="28"/>
          <w:szCs w:val="28"/>
          <w:lang w:eastAsia="en-US"/>
        </w:rPr>
        <w:t>3. </w:t>
      </w:r>
      <w:r w:rsidRPr="001761B6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B04A7" w:rsidRDefault="00872883" w:rsidP="00872883">
      <w:pPr>
        <w:rPr>
          <w:color w:val="FFFFFF" w:themeColor="background1"/>
          <w:sz w:val="28"/>
        </w:rPr>
      </w:pPr>
      <w:r w:rsidRPr="00FB04A7">
        <w:rPr>
          <w:color w:val="FFFFFF" w:themeColor="background1"/>
          <w:sz w:val="28"/>
        </w:rPr>
        <w:t>Верно:</w:t>
      </w:r>
    </w:p>
    <w:p w14:paraId="06CD959A" w14:textId="07F30451" w:rsidR="00FC5FB5" w:rsidRPr="00FB04A7" w:rsidRDefault="000943DD" w:rsidP="00835273">
      <w:pPr>
        <w:rPr>
          <w:color w:val="FFFFFF" w:themeColor="background1"/>
          <w:sz w:val="28"/>
        </w:rPr>
      </w:pPr>
      <w:r w:rsidRPr="00FB04A7">
        <w:rPr>
          <w:color w:val="FFFFFF" w:themeColor="background1"/>
          <w:sz w:val="28"/>
        </w:rPr>
        <w:t>З</w:t>
      </w:r>
      <w:r w:rsidR="00FC5FB5" w:rsidRPr="00FB04A7">
        <w:rPr>
          <w:color w:val="FFFFFF" w:themeColor="background1"/>
          <w:sz w:val="28"/>
        </w:rPr>
        <w:t>аместител</w:t>
      </w:r>
      <w:r w:rsidRPr="00FB04A7">
        <w:rPr>
          <w:color w:val="FFFFFF" w:themeColor="background1"/>
          <w:sz w:val="28"/>
        </w:rPr>
        <w:t>ь</w:t>
      </w:r>
      <w:r w:rsidR="00FC5FB5" w:rsidRPr="00FB04A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B04A7" w:rsidRDefault="00FC5FB5" w:rsidP="00835273">
      <w:pPr>
        <w:rPr>
          <w:color w:val="FFFFFF" w:themeColor="background1"/>
          <w:sz w:val="28"/>
        </w:rPr>
      </w:pPr>
      <w:r w:rsidRPr="00FB04A7">
        <w:rPr>
          <w:color w:val="FFFFFF" w:themeColor="background1"/>
          <w:sz w:val="28"/>
        </w:rPr>
        <w:t>Белокалитвинского района</w:t>
      </w:r>
    </w:p>
    <w:p w14:paraId="50AA1AEE" w14:textId="77777777" w:rsidR="00EC72B1" w:rsidRPr="00FB04A7" w:rsidRDefault="00FC5FB5" w:rsidP="00835273">
      <w:pPr>
        <w:rPr>
          <w:color w:val="FFFFFF" w:themeColor="background1"/>
          <w:sz w:val="28"/>
        </w:rPr>
        <w:sectPr w:rsidR="00EC72B1" w:rsidRPr="00FB04A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B04A7">
        <w:rPr>
          <w:color w:val="FFFFFF" w:themeColor="background1"/>
          <w:sz w:val="28"/>
        </w:rPr>
        <w:t>по организационной и кадровой работе</w:t>
      </w:r>
      <w:r w:rsidR="00F4755E" w:rsidRPr="00FB04A7">
        <w:rPr>
          <w:color w:val="FFFFFF" w:themeColor="background1"/>
          <w:sz w:val="28"/>
        </w:rPr>
        <w:tab/>
      </w:r>
      <w:r w:rsidR="00F4755E" w:rsidRPr="00FB04A7">
        <w:rPr>
          <w:color w:val="FFFFFF" w:themeColor="background1"/>
          <w:sz w:val="28"/>
        </w:rPr>
        <w:tab/>
      </w:r>
      <w:r w:rsidR="00F4755E" w:rsidRPr="00FB04A7">
        <w:rPr>
          <w:color w:val="FFFFFF" w:themeColor="background1"/>
          <w:sz w:val="28"/>
        </w:rPr>
        <w:tab/>
      </w:r>
      <w:r w:rsidR="00DB5052" w:rsidRPr="00FB04A7">
        <w:rPr>
          <w:color w:val="FFFFFF" w:themeColor="background1"/>
          <w:sz w:val="28"/>
        </w:rPr>
        <w:tab/>
      </w:r>
      <w:r w:rsidR="000943DD" w:rsidRPr="00FB04A7">
        <w:rPr>
          <w:color w:val="FFFFFF" w:themeColor="background1"/>
          <w:sz w:val="28"/>
        </w:rPr>
        <w:t>Л.Г. Василенко</w:t>
      </w:r>
    </w:p>
    <w:p w14:paraId="28D7F806" w14:textId="77777777" w:rsidR="00EC72B1" w:rsidRPr="00EC72B1" w:rsidRDefault="00EC72B1" w:rsidP="00EC72B1">
      <w:pPr>
        <w:pageBreakBefore/>
        <w:ind w:firstLine="1417"/>
        <w:jc w:val="right"/>
        <w:rPr>
          <w:kern w:val="2"/>
          <w:sz w:val="26"/>
          <w:szCs w:val="26"/>
          <w:lang w:eastAsia="en-US"/>
        </w:rPr>
      </w:pPr>
      <w:r w:rsidRPr="00EC72B1">
        <w:rPr>
          <w:kern w:val="2"/>
          <w:sz w:val="26"/>
          <w:szCs w:val="26"/>
          <w:lang w:eastAsia="en-US"/>
        </w:rPr>
        <w:lastRenderedPageBreak/>
        <w:t>Приложение</w:t>
      </w:r>
    </w:p>
    <w:p w14:paraId="0052D6AD" w14:textId="77777777" w:rsidR="00EC72B1" w:rsidRPr="00EC72B1" w:rsidRDefault="00EC72B1" w:rsidP="00EC72B1">
      <w:pPr>
        <w:jc w:val="right"/>
        <w:rPr>
          <w:kern w:val="2"/>
          <w:sz w:val="26"/>
          <w:szCs w:val="26"/>
          <w:lang w:eastAsia="en-US"/>
        </w:rPr>
      </w:pPr>
      <w:r w:rsidRPr="00EC72B1">
        <w:rPr>
          <w:kern w:val="2"/>
          <w:sz w:val="26"/>
          <w:szCs w:val="26"/>
          <w:lang w:eastAsia="en-US"/>
        </w:rPr>
        <w:t xml:space="preserve">к постановлению </w:t>
      </w:r>
    </w:p>
    <w:p w14:paraId="05024BD2" w14:textId="77777777" w:rsidR="00EC72B1" w:rsidRPr="00EC72B1" w:rsidRDefault="00EC72B1" w:rsidP="00EC72B1">
      <w:pPr>
        <w:jc w:val="right"/>
        <w:rPr>
          <w:kern w:val="2"/>
          <w:sz w:val="26"/>
          <w:szCs w:val="26"/>
          <w:lang w:eastAsia="en-US"/>
        </w:rPr>
      </w:pPr>
      <w:r w:rsidRPr="00EC72B1">
        <w:rPr>
          <w:kern w:val="2"/>
          <w:sz w:val="26"/>
          <w:szCs w:val="26"/>
          <w:lang w:eastAsia="en-US"/>
        </w:rPr>
        <w:t xml:space="preserve">Администрации </w:t>
      </w:r>
    </w:p>
    <w:p w14:paraId="442367C5" w14:textId="77777777" w:rsidR="00EC72B1" w:rsidRPr="00EC72B1" w:rsidRDefault="00EC72B1" w:rsidP="00EC72B1">
      <w:pPr>
        <w:jc w:val="right"/>
        <w:rPr>
          <w:kern w:val="2"/>
          <w:sz w:val="26"/>
          <w:szCs w:val="26"/>
          <w:lang w:eastAsia="en-US"/>
        </w:rPr>
      </w:pPr>
      <w:r w:rsidRPr="00EC72B1">
        <w:rPr>
          <w:kern w:val="2"/>
          <w:sz w:val="26"/>
          <w:szCs w:val="26"/>
          <w:lang w:eastAsia="en-US"/>
        </w:rPr>
        <w:t>Белокалитвинского района</w:t>
      </w:r>
    </w:p>
    <w:p w14:paraId="1D50C66C" w14:textId="79B5BFF1" w:rsidR="00EC72B1" w:rsidRPr="00EC72B1" w:rsidRDefault="00EC72B1" w:rsidP="008A4094">
      <w:pPr>
        <w:ind w:left="6237"/>
        <w:jc w:val="right"/>
        <w:rPr>
          <w:sz w:val="26"/>
          <w:szCs w:val="26"/>
          <w:u w:val="single"/>
        </w:rPr>
      </w:pPr>
      <w:r w:rsidRPr="00EC72B1">
        <w:rPr>
          <w:sz w:val="26"/>
          <w:szCs w:val="26"/>
        </w:rPr>
        <w:t xml:space="preserve">       от </w:t>
      </w:r>
      <w:r w:rsidR="008A4094" w:rsidRPr="008A4094">
        <w:rPr>
          <w:sz w:val="26"/>
          <w:szCs w:val="26"/>
        </w:rPr>
        <w:t>19</w:t>
      </w:r>
      <w:r w:rsidRPr="008A4094">
        <w:rPr>
          <w:sz w:val="26"/>
          <w:szCs w:val="26"/>
        </w:rPr>
        <w:t xml:space="preserve">. </w:t>
      </w:r>
      <w:proofErr w:type="gramStart"/>
      <w:r w:rsidR="00FB04A7" w:rsidRPr="008A4094">
        <w:rPr>
          <w:sz w:val="26"/>
          <w:szCs w:val="26"/>
        </w:rPr>
        <w:t>09</w:t>
      </w:r>
      <w:r w:rsidRPr="00EC72B1">
        <w:rPr>
          <w:sz w:val="26"/>
          <w:szCs w:val="26"/>
        </w:rPr>
        <w:t>.2025  №</w:t>
      </w:r>
      <w:proofErr w:type="gramEnd"/>
      <w:r w:rsidRPr="00EC72B1">
        <w:rPr>
          <w:sz w:val="26"/>
          <w:szCs w:val="26"/>
        </w:rPr>
        <w:t>_</w:t>
      </w:r>
      <w:r w:rsidR="008A4094">
        <w:rPr>
          <w:sz w:val="26"/>
          <w:szCs w:val="26"/>
        </w:rPr>
        <w:t>1534</w:t>
      </w:r>
      <w:r w:rsidRPr="00EC72B1">
        <w:rPr>
          <w:sz w:val="26"/>
          <w:szCs w:val="26"/>
        </w:rPr>
        <w:t xml:space="preserve">    </w:t>
      </w:r>
      <w:r w:rsidRPr="00EC72B1">
        <w:rPr>
          <w:sz w:val="26"/>
          <w:szCs w:val="26"/>
          <w:u w:val="single"/>
        </w:rPr>
        <w:t xml:space="preserve">                       </w:t>
      </w:r>
    </w:p>
    <w:p w14:paraId="3ED8E65D" w14:textId="77777777" w:rsidR="00EC72B1" w:rsidRPr="00EC72B1" w:rsidRDefault="00EC72B1" w:rsidP="00EC72B1">
      <w:pPr>
        <w:ind w:left="6237"/>
        <w:jc w:val="center"/>
        <w:rPr>
          <w:sz w:val="26"/>
          <w:szCs w:val="26"/>
        </w:rPr>
      </w:pPr>
    </w:p>
    <w:p w14:paraId="220A626A" w14:textId="77777777" w:rsidR="00EC72B1" w:rsidRPr="00EC72B1" w:rsidRDefault="00EC72B1" w:rsidP="00EC72B1">
      <w:pPr>
        <w:jc w:val="center"/>
        <w:outlineLvl w:val="0"/>
        <w:rPr>
          <w:sz w:val="26"/>
          <w:szCs w:val="26"/>
          <w:lang w:eastAsia="x-none"/>
        </w:rPr>
      </w:pPr>
      <w:r w:rsidRPr="00EC72B1">
        <w:rPr>
          <w:sz w:val="26"/>
          <w:szCs w:val="26"/>
          <w:lang w:eastAsia="x-none"/>
        </w:rPr>
        <w:t xml:space="preserve">ИЗМЕНЕНИЯ, </w:t>
      </w:r>
    </w:p>
    <w:p w14:paraId="036E542E" w14:textId="37441B76" w:rsidR="00EC72B1" w:rsidRPr="00EC72B1" w:rsidRDefault="00EC72B1" w:rsidP="00EC72B1">
      <w:pPr>
        <w:jc w:val="center"/>
        <w:outlineLvl w:val="0"/>
        <w:rPr>
          <w:sz w:val="26"/>
          <w:szCs w:val="26"/>
          <w:lang w:eastAsia="x-none"/>
        </w:rPr>
      </w:pPr>
      <w:r w:rsidRPr="00EC72B1">
        <w:rPr>
          <w:sz w:val="26"/>
          <w:szCs w:val="26"/>
          <w:lang w:eastAsia="x-none"/>
        </w:rPr>
        <w:t>вносимые в приложение к постановлению Администрации Белокалитвинского района от 27.12.2018 № 2281 «</w:t>
      </w:r>
      <w:r w:rsidRPr="00EC72B1">
        <w:rPr>
          <w:kern w:val="2"/>
          <w:sz w:val="26"/>
          <w:szCs w:val="26"/>
        </w:rPr>
        <w:t xml:space="preserve">Об утверждении муниципальной программы Белокалитвинского района «Территориальное планирование и развитие </w:t>
      </w:r>
      <w:proofErr w:type="gramStart"/>
      <w:r w:rsidRPr="00EC72B1">
        <w:rPr>
          <w:kern w:val="2"/>
          <w:sz w:val="26"/>
          <w:szCs w:val="26"/>
        </w:rPr>
        <w:t xml:space="preserve">территории, </w:t>
      </w:r>
      <w:r w:rsidR="00FB04A7">
        <w:rPr>
          <w:kern w:val="2"/>
          <w:sz w:val="26"/>
          <w:szCs w:val="26"/>
        </w:rPr>
        <w:t xml:space="preserve">  </w:t>
      </w:r>
      <w:proofErr w:type="gramEnd"/>
      <w:r w:rsidR="00FB04A7">
        <w:rPr>
          <w:kern w:val="2"/>
          <w:sz w:val="26"/>
          <w:szCs w:val="26"/>
        </w:rPr>
        <w:t xml:space="preserve">                        </w:t>
      </w:r>
      <w:r w:rsidRPr="00EC72B1">
        <w:rPr>
          <w:kern w:val="2"/>
          <w:sz w:val="26"/>
          <w:szCs w:val="26"/>
        </w:rPr>
        <w:t>в том числе для жилищного строительства»</w:t>
      </w:r>
    </w:p>
    <w:p w14:paraId="3AA009C1" w14:textId="77777777" w:rsidR="00EC72B1" w:rsidRPr="00EC72B1" w:rsidRDefault="00EC72B1" w:rsidP="00EC72B1">
      <w:pPr>
        <w:jc w:val="center"/>
        <w:outlineLvl w:val="0"/>
        <w:rPr>
          <w:sz w:val="26"/>
          <w:szCs w:val="26"/>
          <w:lang w:eastAsia="x-none"/>
        </w:rPr>
      </w:pPr>
    </w:p>
    <w:p w14:paraId="28A30EED" w14:textId="77777777" w:rsidR="00EC72B1" w:rsidRPr="00EC72B1" w:rsidRDefault="00EC72B1" w:rsidP="00EC72B1">
      <w:pPr>
        <w:jc w:val="both"/>
        <w:rPr>
          <w:kern w:val="2"/>
          <w:sz w:val="26"/>
          <w:szCs w:val="26"/>
        </w:rPr>
      </w:pPr>
      <w:r w:rsidRPr="00EC72B1">
        <w:rPr>
          <w:sz w:val="26"/>
          <w:szCs w:val="26"/>
          <w:lang w:eastAsia="x-none"/>
        </w:rPr>
        <w:tab/>
        <w:t xml:space="preserve">1. В разделе </w:t>
      </w:r>
      <w:r w:rsidRPr="00EC72B1">
        <w:rPr>
          <w:sz w:val="26"/>
          <w:szCs w:val="26"/>
          <w:lang w:val="en-US" w:eastAsia="x-none"/>
        </w:rPr>
        <w:t>II</w:t>
      </w:r>
      <w:r w:rsidRPr="00EC72B1">
        <w:rPr>
          <w:sz w:val="26"/>
          <w:szCs w:val="26"/>
          <w:lang w:eastAsia="x-none"/>
        </w:rPr>
        <w:t xml:space="preserve">. Паспорт муниципальной программы Белокалитвинского района </w:t>
      </w:r>
      <w:r w:rsidRPr="00EC72B1">
        <w:rPr>
          <w:kern w:val="2"/>
          <w:sz w:val="26"/>
          <w:szCs w:val="26"/>
        </w:rPr>
        <w:t>«Территориальное планирование и развитие территории, в том числе для жилищного строительства»:</w:t>
      </w:r>
    </w:p>
    <w:p w14:paraId="12805D76" w14:textId="77777777" w:rsidR="00EC72B1" w:rsidRPr="00EC72B1" w:rsidRDefault="00EC72B1" w:rsidP="00EC72B1">
      <w:pPr>
        <w:jc w:val="both"/>
        <w:rPr>
          <w:kern w:val="2"/>
          <w:sz w:val="26"/>
          <w:szCs w:val="26"/>
        </w:rPr>
      </w:pPr>
      <w:r w:rsidRPr="00EC72B1">
        <w:rPr>
          <w:kern w:val="2"/>
          <w:sz w:val="26"/>
          <w:szCs w:val="26"/>
        </w:rPr>
        <w:tab/>
        <w:t>1.1 Пункт 1 «Основные положения» изложить в следующей редакции:</w:t>
      </w:r>
    </w:p>
    <w:p w14:paraId="618E36A8" w14:textId="77777777" w:rsidR="00EC72B1" w:rsidRPr="00EC72B1" w:rsidRDefault="00EC72B1" w:rsidP="00EC72B1">
      <w:pPr>
        <w:jc w:val="center"/>
        <w:rPr>
          <w:sz w:val="26"/>
          <w:szCs w:val="26"/>
          <w:lang w:eastAsia="x-none"/>
        </w:rPr>
      </w:pPr>
      <w:r w:rsidRPr="00EC72B1">
        <w:rPr>
          <w:sz w:val="26"/>
          <w:szCs w:val="26"/>
          <w:lang w:eastAsia="x-none"/>
        </w:rPr>
        <w:t>«1. Основные положения</w:t>
      </w:r>
    </w:p>
    <w:p w14:paraId="27D3AD1D" w14:textId="77777777" w:rsidR="00EC72B1" w:rsidRPr="00EC72B1" w:rsidRDefault="00EC72B1" w:rsidP="00EC72B1">
      <w:pPr>
        <w:ind w:firstLine="567"/>
        <w:jc w:val="center"/>
        <w:rPr>
          <w:sz w:val="26"/>
          <w:szCs w:val="26"/>
          <w:lang w:eastAsia="x-none"/>
        </w:rPr>
      </w:pPr>
    </w:p>
    <w:tbl>
      <w:tblPr>
        <w:tblW w:w="1020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4"/>
        <w:gridCol w:w="2841"/>
        <w:gridCol w:w="284"/>
        <w:gridCol w:w="6379"/>
      </w:tblGrid>
      <w:tr w:rsidR="00EC72B1" w:rsidRPr="00EC72B1" w14:paraId="6228850D" w14:textId="77777777" w:rsidTr="001F5EC5">
        <w:trPr>
          <w:trHeight w:val="557"/>
        </w:trPr>
        <w:tc>
          <w:tcPr>
            <w:tcW w:w="704" w:type="dxa"/>
          </w:tcPr>
          <w:p w14:paraId="7EA50274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841" w:type="dxa"/>
          </w:tcPr>
          <w:p w14:paraId="1B5C22F0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 xml:space="preserve">Куратор муниципальной программы </w:t>
            </w:r>
          </w:p>
        </w:tc>
        <w:tc>
          <w:tcPr>
            <w:tcW w:w="284" w:type="dxa"/>
          </w:tcPr>
          <w:p w14:paraId="38B52256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</w:tcPr>
          <w:p w14:paraId="17F30C38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sz w:val="26"/>
                <w:szCs w:val="26"/>
                <w:lang w:eastAsia="x-none"/>
              </w:rPr>
              <w:t>Голубов Владимир Григорьевич, заместитель главы Администрации Белокалитвинского района по строительству, промышленности, транспорту, связи</w:t>
            </w:r>
          </w:p>
        </w:tc>
      </w:tr>
      <w:tr w:rsidR="00EC72B1" w:rsidRPr="00EC72B1" w14:paraId="389F9B47" w14:textId="77777777" w:rsidTr="001F5EC5">
        <w:trPr>
          <w:trHeight w:val="800"/>
        </w:trPr>
        <w:tc>
          <w:tcPr>
            <w:tcW w:w="704" w:type="dxa"/>
          </w:tcPr>
          <w:p w14:paraId="47853337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1.2.</w:t>
            </w:r>
          </w:p>
        </w:tc>
        <w:tc>
          <w:tcPr>
            <w:tcW w:w="2841" w:type="dxa"/>
          </w:tcPr>
          <w:p w14:paraId="5C0AA99C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4" w:type="dxa"/>
          </w:tcPr>
          <w:p w14:paraId="20199D57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14:paraId="11B5DA04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отдел архитектуры Администрации Белокалитвинского района</w:t>
            </w:r>
          </w:p>
          <w:p w14:paraId="087982E7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(Каюкова Лилия Владимировна, главный архитектор Белокалитвинского района)</w:t>
            </w:r>
          </w:p>
        </w:tc>
      </w:tr>
      <w:tr w:rsidR="00EC72B1" w:rsidRPr="00EC72B1" w14:paraId="2954B5BA" w14:textId="77777777" w:rsidTr="001F5EC5">
        <w:trPr>
          <w:trHeight w:val="823"/>
        </w:trPr>
        <w:tc>
          <w:tcPr>
            <w:tcW w:w="704" w:type="dxa"/>
          </w:tcPr>
          <w:p w14:paraId="5E14D7F2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1.3.</w:t>
            </w:r>
          </w:p>
        </w:tc>
        <w:tc>
          <w:tcPr>
            <w:tcW w:w="2841" w:type="dxa"/>
          </w:tcPr>
          <w:p w14:paraId="60AD40FE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proofErr w:type="gramStart"/>
            <w:r w:rsidRPr="00EC72B1">
              <w:rPr>
                <w:color w:val="000000"/>
                <w:sz w:val="26"/>
                <w:szCs w:val="26"/>
              </w:rPr>
              <w:t>Срок  реализации</w:t>
            </w:r>
            <w:proofErr w:type="gramEnd"/>
            <w:r w:rsidRPr="00EC72B1">
              <w:rPr>
                <w:color w:val="000000"/>
                <w:sz w:val="26"/>
                <w:szCs w:val="26"/>
              </w:rPr>
              <w:t xml:space="preserve"> муниципальной программы </w:t>
            </w:r>
          </w:p>
        </w:tc>
        <w:tc>
          <w:tcPr>
            <w:tcW w:w="284" w:type="dxa"/>
          </w:tcPr>
          <w:p w14:paraId="71A3478E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379" w:type="dxa"/>
          </w:tcPr>
          <w:p w14:paraId="1FFD1962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этап I: 2019 – 2024 годы</w:t>
            </w:r>
          </w:p>
          <w:p w14:paraId="4BC395C0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этап II: 2025 – 2030 годы</w:t>
            </w:r>
          </w:p>
        </w:tc>
      </w:tr>
      <w:tr w:rsidR="00EC72B1" w:rsidRPr="00EC72B1" w14:paraId="19F73F5E" w14:textId="77777777" w:rsidTr="001F5EC5">
        <w:trPr>
          <w:trHeight w:val="548"/>
        </w:trPr>
        <w:tc>
          <w:tcPr>
            <w:tcW w:w="704" w:type="dxa"/>
          </w:tcPr>
          <w:p w14:paraId="31CC6548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2841" w:type="dxa"/>
          </w:tcPr>
          <w:p w14:paraId="0956444A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284" w:type="dxa"/>
          </w:tcPr>
          <w:p w14:paraId="4D868926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</w:tcPr>
          <w:p w14:paraId="3D484E79" w14:textId="77777777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sz w:val="26"/>
                <w:szCs w:val="26"/>
              </w:rPr>
              <w:t>устойчивое территориальное планирование и развитие жилищного строительства</w:t>
            </w:r>
          </w:p>
        </w:tc>
      </w:tr>
      <w:tr w:rsidR="00EC72B1" w:rsidRPr="00EC72B1" w14:paraId="3E67AC0F" w14:textId="77777777" w:rsidTr="001F5EC5">
        <w:trPr>
          <w:trHeight w:val="823"/>
        </w:trPr>
        <w:tc>
          <w:tcPr>
            <w:tcW w:w="704" w:type="dxa"/>
          </w:tcPr>
          <w:p w14:paraId="3D46B099" w14:textId="77777777" w:rsidR="00EC72B1" w:rsidRPr="00EC72B1" w:rsidRDefault="00EC72B1" w:rsidP="001F5EC5">
            <w:pPr>
              <w:rPr>
                <w:sz w:val="26"/>
                <w:szCs w:val="26"/>
              </w:rPr>
            </w:pPr>
            <w:r w:rsidRPr="00EC72B1">
              <w:rPr>
                <w:sz w:val="26"/>
                <w:szCs w:val="26"/>
              </w:rPr>
              <w:t>1.5.</w:t>
            </w:r>
          </w:p>
        </w:tc>
        <w:tc>
          <w:tcPr>
            <w:tcW w:w="2841" w:type="dxa"/>
          </w:tcPr>
          <w:p w14:paraId="5BF1A0F1" w14:textId="77777777" w:rsidR="00EC72B1" w:rsidRPr="00EC72B1" w:rsidRDefault="00EC72B1" w:rsidP="001F5EC5">
            <w:pPr>
              <w:rPr>
                <w:sz w:val="26"/>
                <w:szCs w:val="26"/>
              </w:rPr>
            </w:pPr>
            <w:r w:rsidRPr="00EC72B1">
              <w:rPr>
                <w:sz w:val="26"/>
                <w:szCs w:val="26"/>
              </w:rPr>
              <w:t>Параметры финансового обеспечения муниципальной программы</w:t>
            </w:r>
          </w:p>
        </w:tc>
        <w:tc>
          <w:tcPr>
            <w:tcW w:w="284" w:type="dxa"/>
          </w:tcPr>
          <w:p w14:paraId="5FB822B4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</w:tcPr>
          <w:p w14:paraId="36183579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11334,0 тыс. рублей:</w:t>
            </w:r>
          </w:p>
          <w:p w14:paraId="59C833E1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этап I: 9734,0 тыс. рублей;</w:t>
            </w:r>
          </w:p>
          <w:p w14:paraId="707B1F2B" w14:textId="77777777" w:rsidR="00EC72B1" w:rsidRPr="00EC72B1" w:rsidRDefault="00EC72B1" w:rsidP="001F5EC5">
            <w:pPr>
              <w:jc w:val="center"/>
              <w:rPr>
                <w:sz w:val="26"/>
                <w:szCs w:val="26"/>
              </w:rPr>
            </w:pPr>
            <w:r w:rsidRPr="00EC72B1">
              <w:rPr>
                <w:sz w:val="26"/>
                <w:szCs w:val="26"/>
                <w:lang w:eastAsia="x-none"/>
              </w:rPr>
              <w:t>этап II: 1600,0 тыс. рублей</w:t>
            </w:r>
          </w:p>
        </w:tc>
      </w:tr>
      <w:tr w:rsidR="00EC72B1" w:rsidRPr="00EC72B1" w14:paraId="6CCED497" w14:textId="77777777" w:rsidTr="001F5EC5">
        <w:trPr>
          <w:trHeight w:val="926"/>
        </w:trPr>
        <w:tc>
          <w:tcPr>
            <w:tcW w:w="704" w:type="dxa"/>
          </w:tcPr>
          <w:p w14:paraId="2A40839B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2841" w:type="dxa"/>
          </w:tcPr>
          <w:p w14:paraId="0805A814" w14:textId="77777777" w:rsidR="00EC72B1" w:rsidRPr="00EC72B1" w:rsidRDefault="00EC72B1" w:rsidP="001F5EC5">
            <w:pPr>
              <w:rPr>
                <w:color w:val="000000"/>
                <w:sz w:val="26"/>
                <w:szCs w:val="26"/>
              </w:rPr>
            </w:pPr>
            <w:r w:rsidRPr="00EC72B1">
              <w:rPr>
                <w:color w:val="000000"/>
                <w:sz w:val="26"/>
                <w:szCs w:val="26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284" w:type="dxa"/>
          </w:tcPr>
          <w:p w14:paraId="5C0DC7C7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6379" w:type="dxa"/>
          </w:tcPr>
          <w:p w14:paraId="17B60632" w14:textId="77777777" w:rsidR="00EC72B1" w:rsidRPr="00EC72B1" w:rsidRDefault="00EC72B1" w:rsidP="001F5EC5">
            <w:pPr>
              <w:jc w:val="center"/>
              <w:rPr>
                <w:sz w:val="26"/>
                <w:szCs w:val="26"/>
                <w:lang w:eastAsia="x-none"/>
              </w:rPr>
            </w:pPr>
            <w:r w:rsidRPr="00EC72B1">
              <w:rPr>
                <w:sz w:val="26"/>
                <w:szCs w:val="26"/>
                <w:lang w:eastAsia="x-none"/>
              </w:rPr>
              <w:t>национальная цель: комфортная и безопасная среда для жизни;</w:t>
            </w:r>
          </w:p>
          <w:p w14:paraId="3D186B08" w14:textId="168D7C28" w:rsidR="00EC72B1" w:rsidRPr="00EC72B1" w:rsidRDefault="00EC72B1" w:rsidP="001F5EC5">
            <w:pPr>
              <w:jc w:val="center"/>
              <w:rPr>
                <w:color w:val="000000"/>
                <w:sz w:val="26"/>
                <w:szCs w:val="26"/>
              </w:rPr>
            </w:pPr>
            <w:r w:rsidRPr="00EC72B1">
              <w:rPr>
                <w:sz w:val="26"/>
                <w:szCs w:val="26"/>
                <w:lang w:eastAsia="x-none"/>
              </w:rPr>
              <w:t xml:space="preserve">государственная программа Ростовской области: государственная </w:t>
            </w:r>
            <w:hyperlink r:id="rId12" w:history="1">
              <w:r w:rsidRPr="00EC72B1">
                <w:rPr>
                  <w:rStyle w:val="ae"/>
                  <w:sz w:val="26"/>
                  <w:szCs w:val="26"/>
                  <w:lang w:eastAsia="x-none"/>
                </w:rPr>
                <w:t>программа</w:t>
              </w:r>
            </w:hyperlink>
            <w:r w:rsidRPr="00EC72B1">
              <w:rPr>
                <w:sz w:val="26"/>
                <w:szCs w:val="26"/>
                <w:lang w:eastAsia="x-none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области», утвержденная Постановлением Правительства Ростовской области от 17.10.2018 </w:t>
            </w:r>
            <w:r w:rsidR="00FB04A7">
              <w:rPr>
                <w:sz w:val="26"/>
                <w:szCs w:val="26"/>
                <w:lang w:eastAsia="x-none"/>
              </w:rPr>
              <w:t xml:space="preserve">                              </w:t>
            </w:r>
            <w:r w:rsidRPr="00EC72B1">
              <w:rPr>
                <w:sz w:val="26"/>
                <w:szCs w:val="26"/>
                <w:lang w:eastAsia="x-none"/>
              </w:rPr>
              <w:t>№ 642</w:t>
            </w:r>
            <w:r w:rsidRPr="00EC72B1">
              <w:rPr>
                <w:color w:val="000000"/>
                <w:sz w:val="26"/>
                <w:szCs w:val="26"/>
              </w:rPr>
              <w:t>».</w:t>
            </w:r>
          </w:p>
        </w:tc>
      </w:tr>
    </w:tbl>
    <w:p w14:paraId="76BCA640" w14:textId="32687C26" w:rsidR="003A39C2" w:rsidRDefault="003A39C2" w:rsidP="00835273">
      <w:pPr>
        <w:rPr>
          <w:sz w:val="28"/>
          <w:szCs w:val="28"/>
        </w:rPr>
      </w:pPr>
    </w:p>
    <w:p w14:paraId="7BA3D5DF" w14:textId="77777777" w:rsidR="00EC72B1" w:rsidRDefault="00EC72B1" w:rsidP="00835273">
      <w:pPr>
        <w:rPr>
          <w:sz w:val="28"/>
          <w:szCs w:val="28"/>
        </w:rPr>
        <w:sectPr w:rsidR="00EC72B1" w:rsidSect="00DA368D">
          <w:head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750D13C" w14:textId="77777777" w:rsidR="00EC72B1" w:rsidRPr="001761B6" w:rsidRDefault="00EC72B1" w:rsidP="00EC72B1">
      <w:pPr>
        <w:tabs>
          <w:tab w:val="left" w:pos="4410"/>
        </w:tabs>
        <w:ind w:firstLine="709"/>
        <w:jc w:val="both"/>
        <w:rPr>
          <w:sz w:val="28"/>
          <w:szCs w:val="28"/>
          <w:lang w:eastAsia="x-none"/>
        </w:rPr>
      </w:pPr>
      <w:r w:rsidRPr="001761B6">
        <w:rPr>
          <w:sz w:val="28"/>
          <w:szCs w:val="28"/>
          <w:lang w:eastAsia="x-none"/>
        </w:rPr>
        <w:lastRenderedPageBreak/>
        <w:t>1.2. Пункт 4 «</w:t>
      </w:r>
      <w:r w:rsidRPr="001761B6">
        <w:rPr>
          <w:sz w:val="28"/>
          <w:szCs w:val="28"/>
        </w:rPr>
        <w:t>Параметры финансового обеспечения муниципальной программы</w:t>
      </w:r>
      <w:r w:rsidRPr="001761B6">
        <w:rPr>
          <w:sz w:val="28"/>
          <w:szCs w:val="28"/>
          <w:lang w:eastAsia="x-none"/>
        </w:rPr>
        <w:t>» изложить в следующей редакции:</w:t>
      </w:r>
    </w:p>
    <w:p w14:paraId="5277C323" w14:textId="77777777" w:rsidR="00EC72B1" w:rsidRPr="001761B6" w:rsidRDefault="00EC72B1" w:rsidP="00EC72B1">
      <w:pPr>
        <w:jc w:val="center"/>
        <w:rPr>
          <w:sz w:val="28"/>
          <w:szCs w:val="28"/>
        </w:rPr>
      </w:pPr>
      <w:r w:rsidRPr="001761B6">
        <w:rPr>
          <w:sz w:val="28"/>
          <w:szCs w:val="28"/>
        </w:rPr>
        <w:t>«4. Параметры финансового обеспечения муниципальной программы</w:t>
      </w:r>
    </w:p>
    <w:p w14:paraId="5785F579" w14:textId="77777777" w:rsidR="00EC72B1" w:rsidRPr="001761B6" w:rsidRDefault="00EC72B1" w:rsidP="00EC72B1">
      <w:pPr>
        <w:jc w:val="center"/>
        <w:rPr>
          <w:sz w:val="28"/>
          <w:szCs w:val="28"/>
        </w:rPr>
      </w:pPr>
    </w:p>
    <w:tbl>
      <w:tblPr>
        <w:tblW w:w="4962" w:type="pct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888"/>
        <w:gridCol w:w="1604"/>
        <w:gridCol w:w="1604"/>
        <w:gridCol w:w="1604"/>
        <w:gridCol w:w="1604"/>
        <w:gridCol w:w="445"/>
      </w:tblGrid>
      <w:tr w:rsidR="00EC72B1" w:rsidRPr="001761B6" w14:paraId="10FE8335" w14:textId="77777777" w:rsidTr="001F5EC5">
        <w:trPr>
          <w:trHeight w:val="31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20A" w14:textId="77777777" w:rsidR="00EC72B1" w:rsidRPr="001761B6" w:rsidRDefault="00EC72B1" w:rsidP="001F5EC5">
            <w:pPr>
              <w:jc w:val="center"/>
            </w:pPr>
            <w:r w:rsidRPr="001761B6">
              <w:t>№</w:t>
            </w:r>
          </w:p>
          <w:p w14:paraId="788626BA" w14:textId="77777777" w:rsidR="00EC72B1" w:rsidRPr="001761B6" w:rsidRDefault="00EC72B1" w:rsidP="001F5EC5">
            <w:pPr>
              <w:jc w:val="center"/>
            </w:pPr>
            <w:r w:rsidRPr="001761B6">
              <w:t>п/п</w:t>
            </w:r>
          </w:p>
        </w:tc>
        <w:tc>
          <w:tcPr>
            <w:tcW w:w="6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964" w14:textId="77777777" w:rsidR="00EC72B1" w:rsidRPr="001761B6" w:rsidRDefault="00EC72B1" w:rsidP="001F5EC5">
            <w:pPr>
              <w:jc w:val="center"/>
            </w:pPr>
            <w:r w:rsidRPr="001761B6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6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9DB" w14:textId="77777777" w:rsidR="00EC72B1" w:rsidRPr="001761B6" w:rsidRDefault="00EC72B1" w:rsidP="001F5EC5">
            <w:pPr>
              <w:jc w:val="center"/>
            </w:pPr>
            <w:r w:rsidRPr="001761B6">
              <w:t>Объем расходов по годам реализации, тыс. рублей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785C88F1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4565D1A0" w14:textId="77777777" w:rsidTr="001F5EC5">
        <w:trPr>
          <w:trHeight w:val="34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343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E00" w14:textId="77777777" w:rsidR="00EC72B1" w:rsidRPr="001761B6" w:rsidRDefault="00EC72B1" w:rsidP="001F5EC5">
            <w:pPr>
              <w:jc w:val="both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35E" w14:textId="77777777" w:rsidR="00EC72B1" w:rsidRPr="001761B6" w:rsidRDefault="00EC72B1" w:rsidP="001F5EC5">
            <w:pPr>
              <w:jc w:val="center"/>
            </w:pPr>
            <w:r w:rsidRPr="001761B6">
              <w:t>2025 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DEC" w14:textId="77777777" w:rsidR="00EC72B1" w:rsidRPr="001761B6" w:rsidRDefault="00EC72B1" w:rsidP="001F5EC5">
            <w:pPr>
              <w:jc w:val="center"/>
            </w:pPr>
            <w:r w:rsidRPr="001761B6">
              <w:t>2026 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4B2" w14:textId="77777777" w:rsidR="00EC72B1" w:rsidRPr="001761B6" w:rsidRDefault="00EC72B1" w:rsidP="001F5EC5">
            <w:pPr>
              <w:jc w:val="center"/>
            </w:pPr>
            <w:r w:rsidRPr="001761B6">
              <w:t>2027 год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1F6" w14:textId="77777777" w:rsidR="00EC72B1" w:rsidRPr="001761B6" w:rsidRDefault="00EC72B1" w:rsidP="001F5EC5">
            <w:pPr>
              <w:jc w:val="center"/>
              <w:rPr>
                <w:lang w:val="en-US"/>
              </w:rPr>
            </w:pPr>
            <w:r w:rsidRPr="001761B6">
              <w:t>Всего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7EACC746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0856F6AD" w14:textId="77777777" w:rsidTr="001F5EC5">
        <w:trPr>
          <w:trHeight w:val="88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B114" w14:textId="77777777" w:rsidR="00EC72B1" w:rsidRPr="001761B6" w:rsidRDefault="00EC72B1" w:rsidP="001F5EC5">
            <w:pPr>
              <w:jc w:val="center"/>
            </w:pPr>
            <w:r w:rsidRPr="001761B6"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0D3" w14:textId="77777777" w:rsidR="00EC72B1" w:rsidRPr="001761B6" w:rsidRDefault="00EC72B1" w:rsidP="001F5EC5">
            <w:pPr>
              <w:jc w:val="both"/>
            </w:pPr>
            <w:r w:rsidRPr="001761B6">
              <w:t xml:space="preserve">Муниципальная программа Белокалитвинского района </w:t>
            </w:r>
            <w:r w:rsidRPr="001761B6">
              <w:rPr>
                <w:kern w:val="2"/>
              </w:rPr>
              <w:t xml:space="preserve">«Территориальное планирование и развитие территории, в том числе для жилищного строительства» </w:t>
            </w:r>
            <w:r w:rsidRPr="001761B6">
              <w:t>(всего), в том числе: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923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4D2D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2E8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5FC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6EE5FE3A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0D7EAD5C" w14:textId="77777777" w:rsidTr="001F5EC5">
        <w:trPr>
          <w:trHeight w:val="3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20B37" w14:textId="77777777" w:rsidR="00EC72B1" w:rsidRPr="001761B6" w:rsidRDefault="00EC72B1" w:rsidP="001F5EC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F194" w14:textId="77777777" w:rsidR="00EC72B1" w:rsidRPr="001761B6" w:rsidRDefault="00EC72B1" w:rsidP="001F5EC5">
            <w:pPr>
              <w:jc w:val="both"/>
            </w:pPr>
            <w:r w:rsidRPr="001761B6">
              <w:t>местный бюджет (всего):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83C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E2C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8CD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9A5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5E44B91E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05140EEC" w14:textId="77777777" w:rsidTr="001F5EC5">
        <w:trPr>
          <w:trHeight w:val="66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D66C1" w14:textId="77777777" w:rsidR="00EC72B1" w:rsidRPr="001761B6" w:rsidRDefault="00EC72B1" w:rsidP="001F5EC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D22" w14:textId="77777777" w:rsidR="00EC72B1" w:rsidRPr="001761B6" w:rsidRDefault="00EC72B1" w:rsidP="001F5EC5">
            <w:pPr>
              <w:jc w:val="both"/>
            </w:pPr>
            <w:r w:rsidRPr="001761B6">
              <w:t>безвозмездные поступления в местный бюджет, в том числе за счет средств: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DDDD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16B7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37E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0E1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62662E88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6B235FE4" w14:textId="77777777" w:rsidTr="001F5EC5">
        <w:trPr>
          <w:trHeight w:val="3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D1C58" w14:textId="77777777" w:rsidR="00EC72B1" w:rsidRPr="001761B6" w:rsidRDefault="00EC72B1" w:rsidP="001F5EC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70A" w14:textId="77777777" w:rsidR="00EC72B1" w:rsidRPr="001761B6" w:rsidRDefault="00EC72B1" w:rsidP="001F5EC5">
            <w:pPr>
              <w:jc w:val="both"/>
            </w:pPr>
            <w:r w:rsidRPr="001761B6">
              <w:t>федерального бюджета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A33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220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92C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4C4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4565BD7E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260195EE" w14:textId="77777777" w:rsidTr="001F5EC5">
        <w:trPr>
          <w:trHeight w:val="3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94DB" w14:textId="77777777" w:rsidR="00EC72B1" w:rsidRPr="001761B6" w:rsidRDefault="00EC72B1" w:rsidP="001F5EC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61C" w14:textId="77777777" w:rsidR="00EC72B1" w:rsidRPr="001761B6" w:rsidRDefault="00EC72B1" w:rsidP="001F5EC5">
            <w:pPr>
              <w:jc w:val="both"/>
            </w:pPr>
            <w:r w:rsidRPr="001761B6">
              <w:t>областного бюджета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DC4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0785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3F72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938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52EE961C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224B81D7" w14:textId="77777777" w:rsidTr="001F5EC5">
        <w:trPr>
          <w:trHeight w:val="343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18934" w14:textId="77777777" w:rsidR="00EC72B1" w:rsidRPr="001761B6" w:rsidRDefault="00EC72B1" w:rsidP="001F5EC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5D24" w14:textId="77777777" w:rsidR="00EC72B1" w:rsidRPr="001761B6" w:rsidRDefault="00EC72B1" w:rsidP="001F5EC5">
            <w:pPr>
              <w:jc w:val="both"/>
            </w:pPr>
            <w:r w:rsidRPr="001761B6">
              <w:t>внебюджетные источники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1254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211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244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73E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150CACBD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4F0C8D3E" w14:textId="77777777" w:rsidTr="001F5EC5">
        <w:trPr>
          <w:trHeight w:val="5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AE7" w14:textId="77777777" w:rsidR="00EC72B1" w:rsidRPr="001761B6" w:rsidRDefault="00EC72B1" w:rsidP="001F5EC5">
            <w:pPr>
              <w:jc w:val="center"/>
            </w:pPr>
            <w:r w:rsidRPr="001761B6"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9CB" w14:textId="77777777" w:rsidR="00EC72B1" w:rsidRPr="001761B6" w:rsidRDefault="00EC72B1" w:rsidP="001F5EC5">
            <w:pPr>
              <w:jc w:val="both"/>
            </w:pPr>
            <w:r w:rsidRPr="001761B6">
              <w:t>Комплекс процессных мероприятий «Территориальное планирование», в том числе: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DD79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44CD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7C8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2D0B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778BF395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68B281DA" w14:textId="77777777" w:rsidTr="001F5EC5">
        <w:trPr>
          <w:trHeight w:val="41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5F1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00A" w14:textId="77777777" w:rsidR="00EC72B1" w:rsidRPr="001761B6" w:rsidRDefault="00EC72B1" w:rsidP="001F5EC5">
            <w:pPr>
              <w:jc w:val="both"/>
            </w:pPr>
            <w:r w:rsidRPr="001761B6">
              <w:t>местный бюджет (всего):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008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8EC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3A7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697D" w14:textId="77777777" w:rsidR="00EC72B1" w:rsidRPr="001761B6" w:rsidRDefault="00EC72B1" w:rsidP="001F5EC5">
            <w:pPr>
              <w:jc w:val="center"/>
            </w:pPr>
            <w:r w:rsidRPr="001761B6">
              <w:t>1600,0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5CFCC8DC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1601D23B" w14:textId="77777777" w:rsidTr="001F5EC5">
        <w:trPr>
          <w:trHeight w:val="66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18C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A2B" w14:textId="77777777" w:rsidR="00EC72B1" w:rsidRPr="001761B6" w:rsidRDefault="00EC72B1" w:rsidP="001F5EC5">
            <w:pPr>
              <w:jc w:val="both"/>
            </w:pPr>
            <w:r w:rsidRPr="001761B6">
              <w:t>безвозмездные поступления в местный бюджет, в том числе за счет средств: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A4F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7C0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C6E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CF7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4B444B19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19674AFF" w14:textId="77777777" w:rsidTr="001F5EC5">
        <w:trPr>
          <w:trHeight w:val="3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43C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17A" w14:textId="77777777" w:rsidR="00EC72B1" w:rsidRPr="001761B6" w:rsidRDefault="00EC72B1" w:rsidP="001F5EC5">
            <w:pPr>
              <w:jc w:val="both"/>
            </w:pPr>
            <w:r w:rsidRPr="001761B6">
              <w:t>федерального бюджета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3CD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A53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D99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2B5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3317215A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6C063F5E" w14:textId="77777777" w:rsidTr="001F5EC5">
        <w:trPr>
          <w:trHeight w:val="3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F30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0E7" w14:textId="77777777" w:rsidR="00EC72B1" w:rsidRPr="001761B6" w:rsidRDefault="00EC72B1" w:rsidP="001F5EC5">
            <w:pPr>
              <w:jc w:val="both"/>
            </w:pPr>
            <w:r w:rsidRPr="001761B6">
              <w:t>областного бюджета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E29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8A2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B3F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C2CC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214EEDD1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682E428E" w14:textId="77777777" w:rsidTr="001F5EC5">
        <w:trPr>
          <w:trHeight w:val="343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E30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6C9" w14:textId="77777777" w:rsidR="00EC72B1" w:rsidRPr="001761B6" w:rsidRDefault="00EC72B1" w:rsidP="001F5EC5">
            <w:pPr>
              <w:jc w:val="both"/>
            </w:pPr>
            <w:r w:rsidRPr="001761B6">
              <w:t>внебюджетные источники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492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FEE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D9A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301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601030D5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29142487" w14:textId="77777777" w:rsidTr="001F5EC5">
        <w:trPr>
          <w:trHeight w:val="5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1FFF" w14:textId="77777777" w:rsidR="00EC72B1" w:rsidRPr="001761B6" w:rsidRDefault="00EC72B1" w:rsidP="001F5EC5">
            <w:pPr>
              <w:jc w:val="center"/>
            </w:pPr>
            <w:r w:rsidRPr="001761B6">
              <w:lastRenderedPageBreak/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E62" w14:textId="77777777" w:rsidR="00EC72B1" w:rsidRPr="001761B6" w:rsidRDefault="00EC72B1" w:rsidP="001F5EC5">
            <w:pPr>
              <w:jc w:val="both"/>
            </w:pPr>
            <w:r w:rsidRPr="001761B6">
              <w:t>Комплекс процессных мероприятий «Развитие территори</w:t>
            </w:r>
            <w:r w:rsidRPr="001761B6">
              <w:rPr>
                <w:kern w:val="2"/>
              </w:rPr>
              <w:t>й для жилищного строительства»</w:t>
            </w:r>
            <w:r w:rsidRPr="001761B6">
              <w:t>, в том числе: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9C9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919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DF31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635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6D0D0F62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016EE112" w14:textId="77777777" w:rsidTr="001F5EC5">
        <w:trPr>
          <w:trHeight w:val="34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7B0" w14:textId="77777777" w:rsidR="00EC72B1" w:rsidRPr="001761B6" w:rsidRDefault="00EC72B1" w:rsidP="001F5EC5">
            <w:pPr>
              <w:jc w:val="both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9D7" w14:textId="77777777" w:rsidR="00EC72B1" w:rsidRPr="001761B6" w:rsidRDefault="00EC72B1" w:rsidP="001F5EC5">
            <w:pPr>
              <w:jc w:val="both"/>
            </w:pPr>
            <w:r w:rsidRPr="001761B6">
              <w:t xml:space="preserve">местный бюджет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211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94C4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74E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7CD" w14:textId="77777777" w:rsidR="00EC72B1" w:rsidRPr="001761B6" w:rsidRDefault="00EC72B1" w:rsidP="001F5EC5">
            <w:pPr>
              <w:jc w:val="center"/>
            </w:pPr>
            <w:r w:rsidRPr="001761B6">
              <w:t>-</w:t>
            </w:r>
          </w:p>
        </w:tc>
        <w:tc>
          <w:tcPr>
            <w:tcW w:w="445" w:type="dxa"/>
            <w:tcBorders>
              <w:left w:val="single" w:sz="4" w:space="0" w:color="auto"/>
            </w:tcBorders>
          </w:tcPr>
          <w:p w14:paraId="08E983B8" w14:textId="77777777" w:rsidR="00EC72B1" w:rsidRPr="001761B6" w:rsidRDefault="00EC72B1" w:rsidP="001F5EC5">
            <w:pPr>
              <w:jc w:val="center"/>
            </w:pPr>
            <w:r w:rsidRPr="001761B6">
              <w:t>».</w:t>
            </w:r>
          </w:p>
        </w:tc>
      </w:tr>
    </w:tbl>
    <w:p w14:paraId="15BD1DFF" w14:textId="77777777" w:rsidR="00EC72B1" w:rsidRPr="001761B6" w:rsidRDefault="00EC72B1" w:rsidP="00EC72B1">
      <w:pPr>
        <w:widowControl w:val="0"/>
        <w:jc w:val="center"/>
        <w:outlineLvl w:val="2"/>
      </w:pPr>
    </w:p>
    <w:p w14:paraId="13348ACB" w14:textId="77777777" w:rsidR="00EC72B1" w:rsidRPr="001761B6" w:rsidRDefault="00EC72B1" w:rsidP="00EC72B1">
      <w:pPr>
        <w:widowControl w:val="0"/>
        <w:jc w:val="both"/>
        <w:outlineLvl w:val="2"/>
        <w:rPr>
          <w:kern w:val="2"/>
          <w:sz w:val="28"/>
          <w:szCs w:val="28"/>
        </w:rPr>
      </w:pPr>
      <w:r w:rsidRPr="001761B6">
        <w:rPr>
          <w:sz w:val="28"/>
          <w:szCs w:val="28"/>
        </w:rPr>
        <w:tab/>
        <w:t>2.</w:t>
      </w:r>
      <w:r w:rsidRPr="001761B6">
        <w:rPr>
          <w:sz w:val="28"/>
          <w:szCs w:val="28"/>
          <w:lang w:eastAsia="x-none"/>
        </w:rPr>
        <w:t xml:space="preserve"> В разделе </w:t>
      </w:r>
      <w:r w:rsidRPr="001761B6">
        <w:rPr>
          <w:sz w:val="28"/>
          <w:szCs w:val="28"/>
          <w:lang w:val="en-US" w:eastAsia="x-none"/>
        </w:rPr>
        <w:t>III</w:t>
      </w:r>
      <w:r w:rsidRPr="001761B6">
        <w:rPr>
          <w:sz w:val="28"/>
          <w:szCs w:val="28"/>
          <w:lang w:eastAsia="x-none"/>
        </w:rPr>
        <w:t xml:space="preserve">. Паспорт </w:t>
      </w:r>
      <w:r w:rsidRPr="001761B6">
        <w:rPr>
          <w:sz w:val="28"/>
          <w:szCs w:val="28"/>
        </w:rPr>
        <w:t>комплекса процессных мероприятий «</w:t>
      </w:r>
      <w:r w:rsidRPr="001761B6">
        <w:rPr>
          <w:kern w:val="2"/>
          <w:sz w:val="28"/>
          <w:szCs w:val="28"/>
        </w:rPr>
        <w:t>Территориальное планирование»:</w:t>
      </w:r>
    </w:p>
    <w:p w14:paraId="61BD53D7" w14:textId="77777777" w:rsidR="00EC72B1" w:rsidRPr="001761B6" w:rsidRDefault="00EC72B1" w:rsidP="00EC72B1">
      <w:pPr>
        <w:jc w:val="both"/>
        <w:rPr>
          <w:kern w:val="2"/>
          <w:sz w:val="28"/>
          <w:szCs w:val="28"/>
        </w:rPr>
      </w:pPr>
      <w:r w:rsidRPr="001761B6">
        <w:rPr>
          <w:kern w:val="2"/>
          <w:sz w:val="28"/>
          <w:szCs w:val="28"/>
        </w:rPr>
        <w:tab/>
        <w:t>2.1. Пункт 4 «</w:t>
      </w:r>
      <w:r w:rsidRPr="001761B6">
        <w:rPr>
          <w:sz w:val="28"/>
          <w:szCs w:val="28"/>
        </w:rPr>
        <w:t>Перечень мероприятий (результатов) комплекса процессных мероприятий</w:t>
      </w:r>
      <w:r w:rsidRPr="001761B6">
        <w:rPr>
          <w:kern w:val="2"/>
          <w:sz w:val="28"/>
          <w:szCs w:val="28"/>
        </w:rPr>
        <w:t>» изложить в следующей редакции:</w:t>
      </w:r>
    </w:p>
    <w:p w14:paraId="3746493E" w14:textId="77777777" w:rsidR="00EC72B1" w:rsidRPr="001761B6" w:rsidRDefault="00EC72B1" w:rsidP="00EC72B1">
      <w:pPr>
        <w:jc w:val="center"/>
        <w:rPr>
          <w:sz w:val="28"/>
          <w:szCs w:val="28"/>
        </w:rPr>
      </w:pPr>
      <w:r w:rsidRPr="001761B6">
        <w:rPr>
          <w:sz w:val="28"/>
          <w:szCs w:val="28"/>
        </w:rPr>
        <w:t>«4. Перечень мероприятий (результатов) комплекса процессных мероприятий</w:t>
      </w:r>
    </w:p>
    <w:p w14:paraId="1E74A17F" w14:textId="77777777" w:rsidR="00EC72B1" w:rsidRPr="001761B6" w:rsidRDefault="00EC72B1" w:rsidP="00EC72B1">
      <w:pPr>
        <w:jc w:val="both"/>
        <w:rPr>
          <w:sz w:val="28"/>
          <w:szCs w:val="28"/>
        </w:rPr>
      </w:pPr>
    </w:p>
    <w:tbl>
      <w:tblPr>
        <w:tblW w:w="14572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3572"/>
        <w:gridCol w:w="1388"/>
        <w:gridCol w:w="3465"/>
        <w:gridCol w:w="1111"/>
        <w:gridCol w:w="696"/>
        <w:gridCol w:w="834"/>
        <w:gridCol w:w="696"/>
        <w:gridCol w:w="696"/>
        <w:gridCol w:w="695"/>
        <w:gridCol w:w="696"/>
      </w:tblGrid>
      <w:tr w:rsidR="00EC72B1" w:rsidRPr="001761B6" w14:paraId="1E3C612C" w14:textId="77777777" w:rsidTr="001F5EC5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5408" w14:textId="77777777" w:rsidR="00EC72B1" w:rsidRPr="001761B6" w:rsidRDefault="00EC72B1" w:rsidP="001F5EC5">
            <w:pPr>
              <w:jc w:val="center"/>
            </w:pPr>
            <w:r w:rsidRPr="001761B6">
              <w:t>№</w:t>
            </w:r>
          </w:p>
          <w:p w14:paraId="52F8C15F" w14:textId="77777777" w:rsidR="00EC72B1" w:rsidRPr="001761B6" w:rsidRDefault="00EC72B1" w:rsidP="001F5EC5">
            <w:pPr>
              <w:jc w:val="center"/>
            </w:pPr>
            <w:r w:rsidRPr="001761B6">
              <w:t>п/п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D21" w14:textId="77777777" w:rsidR="00EC72B1" w:rsidRPr="001761B6" w:rsidRDefault="00EC72B1" w:rsidP="001F5EC5">
            <w:pPr>
              <w:jc w:val="center"/>
            </w:pPr>
            <w:r w:rsidRPr="001761B6"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8E1" w14:textId="77777777" w:rsidR="00EC72B1" w:rsidRPr="001761B6" w:rsidRDefault="00EC72B1" w:rsidP="001F5EC5">
            <w:pPr>
              <w:jc w:val="center"/>
            </w:pPr>
            <w:r w:rsidRPr="001761B6">
              <w:t>Тип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9AED" w14:textId="77777777" w:rsidR="00EC72B1" w:rsidRPr="001761B6" w:rsidRDefault="00EC72B1" w:rsidP="001F5EC5">
            <w:pPr>
              <w:jc w:val="center"/>
            </w:pPr>
            <w:r w:rsidRPr="001761B6"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21D" w14:textId="77777777" w:rsidR="00EC72B1" w:rsidRPr="001761B6" w:rsidRDefault="00EC72B1" w:rsidP="001F5EC5">
            <w:pPr>
              <w:jc w:val="center"/>
            </w:pPr>
            <w:r w:rsidRPr="001761B6"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81C" w14:textId="77777777" w:rsidR="00EC72B1" w:rsidRPr="001761B6" w:rsidRDefault="00EC72B1" w:rsidP="001F5EC5">
            <w:pPr>
              <w:jc w:val="center"/>
            </w:pPr>
            <w:r w:rsidRPr="001761B6"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F24" w14:textId="77777777" w:rsidR="00EC72B1" w:rsidRPr="001761B6" w:rsidRDefault="00EC72B1" w:rsidP="001F5EC5">
            <w:pPr>
              <w:jc w:val="center"/>
            </w:pPr>
            <w:r w:rsidRPr="001761B6">
              <w:t xml:space="preserve">Значение результата по годам реализации </w:t>
            </w:r>
          </w:p>
        </w:tc>
      </w:tr>
      <w:tr w:rsidR="00EC72B1" w:rsidRPr="001761B6" w14:paraId="2B89E9E5" w14:textId="77777777" w:rsidTr="001F5EC5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8757" w14:textId="77777777" w:rsidR="00EC72B1" w:rsidRPr="001761B6" w:rsidRDefault="00EC72B1" w:rsidP="001F5EC5">
            <w:pPr>
              <w:jc w:val="both"/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A7A" w14:textId="77777777" w:rsidR="00EC72B1" w:rsidRPr="001761B6" w:rsidRDefault="00EC72B1" w:rsidP="001F5EC5">
            <w:pPr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B2A" w14:textId="77777777" w:rsidR="00EC72B1" w:rsidRPr="001761B6" w:rsidRDefault="00EC72B1" w:rsidP="001F5EC5">
            <w:pPr>
              <w:jc w:val="both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304" w14:textId="77777777" w:rsidR="00EC72B1" w:rsidRPr="001761B6" w:rsidRDefault="00EC72B1" w:rsidP="001F5EC5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523E" w14:textId="77777777" w:rsidR="00EC72B1" w:rsidRPr="001761B6" w:rsidRDefault="00EC72B1" w:rsidP="001F5EC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A6E" w14:textId="77777777" w:rsidR="00EC72B1" w:rsidRPr="001761B6" w:rsidRDefault="00EC72B1" w:rsidP="001F5EC5">
            <w:pPr>
              <w:jc w:val="center"/>
            </w:pPr>
            <w:r w:rsidRPr="001761B6"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99DC" w14:textId="77777777" w:rsidR="00EC72B1" w:rsidRPr="001761B6" w:rsidRDefault="00EC72B1" w:rsidP="001F5EC5">
            <w:pPr>
              <w:jc w:val="center"/>
            </w:pPr>
            <w:r w:rsidRPr="001761B6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5F9" w14:textId="77777777" w:rsidR="00EC72B1" w:rsidRPr="001761B6" w:rsidRDefault="00EC72B1" w:rsidP="001F5EC5">
            <w:pPr>
              <w:jc w:val="center"/>
            </w:pPr>
            <w:r w:rsidRPr="001761B6"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57A" w14:textId="77777777" w:rsidR="00EC72B1" w:rsidRPr="001761B6" w:rsidRDefault="00EC72B1" w:rsidP="001F5EC5">
            <w:pPr>
              <w:jc w:val="center"/>
            </w:pPr>
            <w:r w:rsidRPr="001761B6"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B9F" w14:textId="77777777" w:rsidR="00EC72B1" w:rsidRPr="001761B6" w:rsidRDefault="00EC72B1" w:rsidP="001F5EC5">
            <w:pPr>
              <w:jc w:val="center"/>
            </w:pPr>
            <w:r w:rsidRPr="001761B6"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27CE" w14:textId="77777777" w:rsidR="00EC72B1" w:rsidRPr="001761B6" w:rsidRDefault="00EC72B1" w:rsidP="001F5EC5">
            <w:pPr>
              <w:jc w:val="center"/>
            </w:pPr>
            <w:r w:rsidRPr="001761B6">
              <w:t>2030</w:t>
            </w:r>
          </w:p>
        </w:tc>
      </w:tr>
      <w:tr w:rsidR="00EC72B1" w:rsidRPr="001761B6" w14:paraId="52165DA1" w14:textId="77777777" w:rsidTr="001F5EC5">
        <w:trPr>
          <w:jc w:val="center"/>
        </w:trPr>
        <w:tc>
          <w:tcPr>
            <w:tcW w:w="14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AC9" w14:textId="77777777" w:rsidR="00EC72B1" w:rsidRPr="001761B6" w:rsidRDefault="00EC72B1" w:rsidP="001F5EC5">
            <w:pPr>
              <w:ind w:firstLine="649"/>
              <w:jc w:val="both"/>
            </w:pPr>
            <w:r w:rsidRPr="001761B6">
              <w:t>1. Задача комплекса процессных мероприятий «Увеличение площади земельных участков, предоставляемых для жилищного строительства»</w:t>
            </w:r>
          </w:p>
        </w:tc>
      </w:tr>
      <w:tr w:rsidR="00EC72B1" w:rsidRPr="001761B6" w14:paraId="44DEED34" w14:textId="77777777" w:rsidTr="001F5EC5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6CF" w14:textId="77777777" w:rsidR="00EC72B1" w:rsidRPr="001761B6" w:rsidRDefault="00EC72B1" w:rsidP="001F5EC5">
            <w:pPr>
              <w:jc w:val="both"/>
            </w:pPr>
            <w:r w:rsidRPr="001761B6">
              <w:t>1.1.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D90" w14:textId="77777777" w:rsidR="00EC72B1" w:rsidRPr="001761B6" w:rsidRDefault="00EC72B1" w:rsidP="001F5EC5">
            <w:pPr>
              <w:jc w:val="both"/>
            </w:pPr>
            <w:r w:rsidRPr="001761B6">
              <w:t xml:space="preserve">Мероприятие (результат) «Разработаны проекты местных нормативов градостроительного проектирования, генеральных планов, правил землепользования и застройки. </w:t>
            </w:r>
            <w:r>
              <w:t>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</w:t>
            </w:r>
            <w:r w:rsidRPr="001761B6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967" w14:textId="12ACFA4D" w:rsidR="00EC72B1" w:rsidRPr="001761B6" w:rsidRDefault="00EC72B1" w:rsidP="001F5EC5">
            <w:pPr>
              <w:jc w:val="center"/>
            </w:pPr>
            <w:r w:rsidRPr="001761B6">
              <w:t xml:space="preserve">приобретение работ </w:t>
            </w:r>
            <w:r w:rsidR="00FB04A7">
              <w:t xml:space="preserve">              </w:t>
            </w:r>
            <w:proofErr w:type="gramStart"/>
            <w:r w:rsidR="00FB04A7">
              <w:t xml:space="preserve">   </w:t>
            </w:r>
            <w:r w:rsidRPr="001761B6">
              <w:t>(</w:t>
            </w:r>
            <w:proofErr w:type="gramEnd"/>
            <w:r w:rsidRPr="001761B6">
              <w:t>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0F7" w14:textId="77777777" w:rsidR="00EC72B1" w:rsidRPr="001761B6" w:rsidRDefault="00EC72B1" w:rsidP="001F5EC5">
            <w:pPr>
              <w:jc w:val="both"/>
            </w:pPr>
            <w:r w:rsidRPr="001761B6">
              <w:t>Актуализированы местные нормативы градостроительного проектирования, документы территориального планирования и градостроительного зонирования. Территории перспективной жилой застройки обеспечены градостроительной документацией.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E37" w14:textId="77777777" w:rsidR="00EC72B1" w:rsidRPr="001761B6" w:rsidRDefault="00EC72B1" w:rsidP="001F5EC5">
            <w:pPr>
              <w:jc w:val="center"/>
            </w:pPr>
            <w:r w:rsidRPr="001761B6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D73" w14:textId="77777777" w:rsidR="00EC72B1" w:rsidRPr="001761B6" w:rsidRDefault="00EC72B1" w:rsidP="001F5EC5">
            <w:pPr>
              <w:jc w:val="center"/>
            </w:pPr>
            <w:r w:rsidRPr="001761B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A9B" w14:textId="77777777" w:rsidR="00EC72B1" w:rsidRPr="001761B6" w:rsidRDefault="00EC72B1" w:rsidP="001F5EC5">
            <w:pPr>
              <w:jc w:val="center"/>
            </w:pPr>
            <w:r w:rsidRPr="001761B6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79A" w14:textId="77777777" w:rsidR="00EC72B1" w:rsidRPr="001761B6" w:rsidRDefault="00EC72B1" w:rsidP="001F5EC5">
            <w:pPr>
              <w:jc w:val="center"/>
            </w:pPr>
            <w:r w:rsidRPr="001761B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C31" w14:textId="77777777" w:rsidR="00EC72B1" w:rsidRPr="001761B6" w:rsidRDefault="00EC72B1" w:rsidP="001F5EC5">
            <w:pPr>
              <w:jc w:val="center"/>
            </w:pPr>
            <w:r w:rsidRPr="001761B6">
              <w:t>-*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E6C" w14:textId="77777777" w:rsidR="00EC72B1" w:rsidRPr="001761B6" w:rsidRDefault="00EC72B1" w:rsidP="001F5EC5">
            <w:pPr>
              <w:jc w:val="center"/>
            </w:pPr>
            <w:r w:rsidRPr="001761B6">
              <w:t>-*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3A35" w14:textId="77777777" w:rsidR="00EC72B1" w:rsidRPr="001761B6" w:rsidRDefault="00EC72B1" w:rsidP="001F5EC5">
            <w:pPr>
              <w:jc w:val="center"/>
            </w:pPr>
            <w:r w:rsidRPr="001761B6">
              <w:t>-*</w:t>
            </w:r>
          </w:p>
        </w:tc>
      </w:tr>
      <w:tr w:rsidR="00EC72B1" w:rsidRPr="001761B6" w14:paraId="75F1C3C4" w14:textId="77777777" w:rsidTr="001F5EC5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796" w14:textId="77777777" w:rsidR="00EC72B1" w:rsidRPr="001761B6" w:rsidRDefault="00EC72B1" w:rsidP="001F5EC5">
            <w:pPr>
              <w:jc w:val="both"/>
            </w:pPr>
            <w:r w:rsidRPr="001761B6">
              <w:lastRenderedPageBreak/>
              <w:t>1.2.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B35" w14:textId="77777777" w:rsidR="00EC72B1" w:rsidRPr="001761B6" w:rsidRDefault="00EC72B1" w:rsidP="001F5EC5">
            <w:pPr>
              <w:jc w:val="both"/>
            </w:pPr>
            <w:r w:rsidRPr="001761B6">
              <w:t>Мероприятие (результат) «Проведены комплексные кадастровые работы»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8A9" w14:textId="77777777" w:rsidR="00EC72B1" w:rsidRPr="001761B6" w:rsidRDefault="00EC72B1" w:rsidP="001F5EC5">
            <w:pPr>
              <w:jc w:val="center"/>
            </w:pPr>
            <w:r w:rsidRPr="001761B6">
              <w:t xml:space="preserve">приобретение работ </w:t>
            </w:r>
            <w:proofErr w:type="gramStart"/>
            <w:r w:rsidRPr="001761B6">
              <w:t>( услуг</w:t>
            </w:r>
            <w:proofErr w:type="gramEnd"/>
            <w:r w:rsidRPr="001761B6"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7B4" w14:textId="77777777" w:rsidR="00EC72B1" w:rsidRPr="001761B6" w:rsidRDefault="00EC72B1" w:rsidP="001F5EC5">
            <w:pPr>
              <w:jc w:val="both"/>
            </w:pPr>
            <w:r w:rsidRPr="001761B6">
              <w:t>Выполнены кадастровые работы в отношении объектов недвижимости, расположенных в границах кадастровых кварталов. Уточнены сведения о земельных участках, зданиях, сооружениях, расположенных на одной территории, внесены сведения в ЕГРН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550D" w14:textId="77777777" w:rsidR="00EC72B1" w:rsidRPr="001761B6" w:rsidRDefault="00EC72B1" w:rsidP="001F5EC5">
            <w:pPr>
              <w:jc w:val="center"/>
            </w:pPr>
            <w:r w:rsidRPr="001761B6"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A8F" w14:textId="77777777" w:rsidR="00EC72B1" w:rsidRPr="001761B6" w:rsidRDefault="00EC72B1" w:rsidP="001F5EC5">
            <w:pPr>
              <w:jc w:val="center"/>
            </w:pPr>
            <w:r w:rsidRPr="001761B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AD16" w14:textId="77777777" w:rsidR="00EC72B1" w:rsidRPr="001761B6" w:rsidRDefault="00EC72B1" w:rsidP="001F5EC5">
            <w:pPr>
              <w:jc w:val="center"/>
            </w:pPr>
            <w:r w:rsidRPr="001761B6"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65E" w14:textId="77777777" w:rsidR="00EC72B1" w:rsidRPr="001761B6" w:rsidRDefault="00EC72B1" w:rsidP="001F5EC5">
            <w:pPr>
              <w:jc w:val="center"/>
            </w:pPr>
            <w:r w:rsidRPr="001761B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31AB" w14:textId="77777777" w:rsidR="00EC72B1" w:rsidRPr="001761B6" w:rsidRDefault="00EC72B1" w:rsidP="001F5EC5">
            <w:pPr>
              <w:jc w:val="center"/>
            </w:pPr>
            <w:r w:rsidRPr="001761B6">
              <w:t>-**</w:t>
            </w:r>
          </w:p>
          <w:p w14:paraId="4C5D2577" w14:textId="77777777" w:rsidR="00EC72B1" w:rsidRPr="001761B6" w:rsidRDefault="00EC72B1" w:rsidP="001F5EC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6D9" w14:textId="77777777" w:rsidR="00EC72B1" w:rsidRPr="001761B6" w:rsidRDefault="00EC72B1" w:rsidP="001F5EC5">
            <w:pPr>
              <w:jc w:val="center"/>
            </w:pPr>
            <w:r w:rsidRPr="001761B6">
              <w:t>-**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CE5" w14:textId="77777777" w:rsidR="00EC72B1" w:rsidRPr="001761B6" w:rsidRDefault="00EC72B1" w:rsidP="001F5EC5">
            <w:pPr>
              <w:jc w:val="center"/>
            </w:pPr>
            <w:r w:rsidRPr="001761B6">
              <w:t>-**</w:t>
            </w:r>
          </w:p>
        </w:tc>
      </w:tr>
    </w:tbl>
    <w:p w14:paraId="56F02997" w14:textId="77777777" w:rsidR="00EC72B1" w:rsidRPr="001761B6" w:rsidRDefault="00EC72B1" w:rsidP="00EC72B1">
      <w:pPr>
        <w:jc w:val="both"/>
      </w:pPr>
      <w:r w:rsidRPr="001761B6">
        <w:tab/>
        <w:t>* - значение показателя в 2026, 2027, 2030 годах указать не представляется возможным ввиду отсутствия информации о финансировании работ;</w:t>
      </w:r>
    </w:p>
    <w:p w14:paraId="56787B91" w14:textId="77777777" w:rsidR="00EC72B1" w:rsidRPr="001761B6" w:rsidRDefault="00EC72B1" w:rsidP="00EC72B1">
      <w:pPr>
        <w:jc w:val="both"/>
      </w:pPr>
      <w:r w:rsidRPr="001761B6">
        <w:tab/>
        <w:t>** - значение показателя в 2026, 2027, 2030 годах указать не представляется возможным, т.к. перечень кадастровых кварталов на очередной год ежегодно утверждается распоряжением Губернатора Ростовской области.</w:t>
      </w:r>
    </w:p>
    <w:p w14:paraId="6729513A" w14:textId="77777777" w:rsidR="00EC72B1" w:rsidRPr="001761B6" w:rsidRDefault="00EC72B1" w:rsidP="00EC72B1">
      <w:pPr>
        <w:widowControl w:val="0"/>
        <w:ind w:left="720"/>
        <w:outlineLvl w:val="2"/>
        <w:rPr>
          <w:sz w:val="28"/>
          <w:szCs w:val="28"/>
        </w:rPr>
      </w:pPr>
    </w:p>
    <w:p w14:paraId="371DF8F6" w14:textId="77777777" w:rsidR="00EC72B1" w:rsidRPr="001761B6" w:rsidRDefault="00EC72B1" w:rsidP="00EC72B1">
      <w:pPr>
        <w:jc w:val="both"/>
        <w:rPr>
          <w:sz w:val="28"/>
          <w:szCs w:val="28"/>
        </w:rPr>
        <w:sectPr w:rsidR="00EC72B1" w:rsidRPr="001761B6" w:rsidSect="00EC72B1">
          <w:footerReference w:type="even" r:id="rId14"/>
          <w:footerReference w:type="default" r:id="rId15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  <w:r w:rsidRPr="001761B6">
        <w:rPr>
          <w:sz w:val="28"/>
          <w:szCs w:val="28"/>
        </w:rPr>
        <w:tab/>
        <w:t>2.2. Пункт 5 «Параметры финансового обеспечения комплекса процессных мероприятий» изложить в следующей редакции:</w:t>
      </w:r>
    </w:p>
    <w:p w14:paraId="13E4B582" w14:textId="77777777" w:rsidR="00EC72B1" w:rsidRPr="001761B6" w:rsidRDefault="00EC72B1" w:rsidP="00EC72B1">
      <w:pPr>
        <w:jc w:val="center"/>
        <w:rPr>
          <w:sz w:val="28"/>
          <w:szCs w:val="28"/>
        </w:rPr>
      </w:pPr>
      <w:r w:rsidRPr="001761B6">
        <w:rPr>
          <w:sz w:val="28"/>
          <w:szCs w:val="28"/>
        </w:rPr>
        <w:t>«5. Параметры финансового обеспечения комплекса процессных мероприятий</w:t>
      </w:r>
    </w:p>
    <w:p w14:paraId="48140249" w14:textId="77777777" w:rsidR="00EC72B1" w:rsidRPr="001761B6" w:rsidRDefault="00EC72B1" w:rsidP="00EC72B1">
      <w:pPr>
        <w:jc w:val="both"/>
        <w:rPr>
          <w:sz w:val="28"/>
          <w:szCs w:val="28"/>
        </w:rPr>
      </w:pPr>
    </w:p>
    <w:tbl>
      <w:tblPr>
        <w:tblW w:w="5013" w:type="pct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6354"/>
        <w:gridCol w:w="2798"/>
        <w:gridCol w:w="1124"/>
        <w:gridCol w:w="1124"/>
        <w:gridCol w:w="1124"/>
        <w:gridCol w:w="1124"/>
        <w:gridCol w:w="327"/>
      </w:tblGrid>
      <w:tr w:rsidR="00EC72B1" w:rsidRPr="001761B6" w14:paraId="4FBAE82D" w14:textId="77777777" w:rsidTr="001F5EC5">
        <w:trPr>
          <w:trHeight w:val="750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7DF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№</w:t>
            </w:r>
          </w:p>
          <w:p w14:paraId="54F63A16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п/п</w:t>
            </w:r>
          </w:p>
        </w:tc>
        <w:tc>
          <w:tcPr>
            <w:tcW w:w="6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C68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02A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Код бюджетной классификации расходов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F70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Объем финансового обеспечения по годам реализации (тыс. рублей)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D25D722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58FF4ABF" w14:textId="77777777" w:rsidTr="001F5EC5">
        <w:trPr>
          <w:trHeight w:val="183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25C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F5D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164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26C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0B96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55BA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B16A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Всего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6794F81C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4459A3EE" w14:textId="77777777" w:rsidTr="001F5EC5">
        <w:trPr>
          <w:trHeight w:val="50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375E6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1.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3B4" w14:textId="77777777" w:rsidR="00EC72B1" w:rsidRPr="001761B6" w:rsidRDefault="00EC72B1" w:rsidP="001F5EC5">
            <w:pPr>
              <w:widowControl w:val="0"/>
              <w:spacing w:line="228" w:lineRule="auto"/>
              <w:jc w:val="both"/>
              <w:outlineLvl w:val="2"/>
            </w:pPr>
            <w:r w:rsidRPr="001761B6">
              <w:t>Комплекс процессных мероприятий «</w:t>
            </w:r>
            <w:r w:rsidRPr="001761B6">
              <w:rPr>
                <w:kern w:val="2"/>
              </w:rPr>
              <w:t>Территориальное планирование»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2407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DBEC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9E6A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C64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47E5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1600,0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28A07CA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330C3293" w14:textId="77777777" w:rsidTr="001F5EC5">
        <w:trPr>
          <w:trHeight w:val="330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2A93E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9D0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местный бюджет (всего):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AC5AF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B3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3A2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EAD7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D8B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1600,0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28648342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34DAD177" w14:textId="77777777" w:rsidTr="001F5EC5">
        <w:trPr>
          <w:trHeight w:val="470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02B2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9F1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безвозмездные поступления в местный бюджет, в том числе за счет средств: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FF05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CB3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640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1A12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FB1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3E2F3A42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61C4FDFF" w14:textId="77777777" w:rsidTr="001F5EC5">
        <w:trPr>
          <w:trHeight w:val="332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293C1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E90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федерального бюджета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7725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9198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52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AD7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544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EE63D27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6119160B" w14:textId="77777777" w:rsidTr="001F5EC5">
        <w:trPr>
          <w:trHeight w:val="283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11127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621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областного бюджета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8351E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B0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9E6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963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61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6CF07DDA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0B9C52BE" w14:textId="77777777" w:rsidTr="001F5EC5">
        <w:trPr>
          <w:trHeight w:val="174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BF5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86D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внебюджетные источники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FF2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24A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6BF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C83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03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C88150B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1EBA47BE" w14:textId="77777777" w:rsidTr="001F5EC5">
        <w:trPr>
          <w:trHeight w:val="5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D5D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2.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DF3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 xml:space="preserve">Мероприятие (результат) 1.1. «Разработаны проекты местных нормативов градостроительного проектирования, генеральных планов, правил землепользования и застройки. </w:t>
            </w:r>
            <w:r>
              <w:t>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</w:t>
            </w:r>
            <w:r w:rsidRPr="001761B6">
              <w:t>» (всего), в том числе: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20B7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902 0412 2240129050 240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35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A2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6EB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87E6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1000,0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8137D49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28CD5EC1" w14:textId="77777777" w:rsidTr="001F5EC5">
        <w:trPr>
          <w:trHeight w:val="118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EFD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E3D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местный бюджет (всего):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D96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51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308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994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5B5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1000,0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209FAD70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55261709" w14:textId="77777777" w:rsidTr="001F5EC5">
        <w:trPr>
          <w:trHeight w:val="295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D60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EDA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внебюджетные источники (всего):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F60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B39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8EA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D1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602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3715A9F6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634275E6" w14:textId="77777777" w:rsidTr="001F5EC5">
        <w:trPr>
          <w:trHeight w:val="443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7DA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3.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908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Мероприятие (результат) 1.2. «Проведены комплексные кадастровые работы» (всего), в том числе: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2A6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 xml:space="preserve">902 0412 </w:t>
            </w:r>
            <w:proofErr w:type="gramStart"/>
            <w:r w:rsidRPr="001761B6">
              <w:t>2240129060  240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C82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587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EC4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D0E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600,0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4B3249B5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09F627A4" w14:textId="77777777" w:rsidTr="001F5EC5">
        <w:trPr>
          <w:trHeight w:val="73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DE5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EE6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местный бюджет (всего):</w:t>
            </w: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D0D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9F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693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32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CDF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600,0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566F6157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2BABD3BE" w14:textId="77777777" w:rsidTr="001F5EC5">
        <w:trPr>
          <w:trHeight w:val="442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AAC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5E3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безвозмездные поступления в местный бюджет, в том числе за счет средств: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14B" w14:textId="77777777" w:rsidR="00EC72B1" w:rsidRPr="001761B6" w:rsidRDefault="00EC72B1" w:rsidP="001F5EC5">
            <w:pPr>
              <w:spacing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6D31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D8F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234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D73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5B068A9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46A70AA5" w14:textId="77777777" w:rsidTr="001F5EC5">
        <w:trPr>
          <w:trHeight w:val="269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A46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FDC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федерального бюджета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B49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A7B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E27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677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D70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88DE56C" w14:textId="77777777" w:rsidR="00EC72B1" w:rsidRPr="001761B6" w:rsidRDefault="00EC72B1" w:rsidP="001F5EC5">
            <w:pPr>
              <w:spacing w:line="228" w:lineRule="auto"/>
              <w:jc w:val="center"/>
            </w:pPr>
          </w:p>
        </w:tc>
      </w:tr>
      <w:tr w:rsidR="00EC72B1" w:rsidRPr="001761B6" w14:paraId="2319EDA1" w14:textId="77777777" w:rsidTr="001F5EC5">
        <w:trPr>
          <w:trHeight w:val="274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E71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800" w14:textId="77777777" w:rsidR="00EC72B1" w:rsidRPr="001761B6" w:rsidRDefault="00EC72B1" w:rsidP="001F5EC5">
            <w:pPr>
              <w:spacing w:line="228" w:lineRule="auto"/>
              <w:jc w:val="both"/>
            </w:pPr>
            <w:r w:rsidRPr="001761B6">
              <w:t>областного бюджета</w:t>
            </w: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59E" w14:textId="77777777" w:rsidR="00EC72B1" w:rsidRPr="001761B6" w:rsidRDefault="00EC72B1" w:rsidP="001F5EC5">
            <w:pPr>
              <w:spacing w:line="228" w:lineRule="auto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4A3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CF7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212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D6D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-</w:t>
            </w: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3CB5BCD4" w14:textId="77777777" w:rsidR="00EC72B1" w:rsidRPr="001761B6" w:rsidRDefault="00EC72B1" w:rsidP="001F5EC5">
            <w:pPr>
              <w:spacing w:line="228" w:lineRule="auto"/>
              <w:jc w:val="center"/>
            </w:pPr>
            <w:r w:rsidRPr="001761B6">
              <w:t>».</w:t>
            </w:r>
          </w:p>
        </w:tc>
      </w:tr>
    </w:tbl>
    <w:p w14:paraId="34BE0072" w14:textId="77777777" w:rsidR="00EC72B1" w:rsidRPr="001761B6" w:rsidRDefault="00EC72B1" w:rsidP="00EC72B1">
      <w:pPr>
        <w:jc w:val="both"/>
        <w:rPr>
          <w:sz w:val="28"/>
          <w:szCs w:val="28"/>
        </w:rPr>
      </w:pPr>
      <w:r w:rsidRPr="001761B6">
        <w:rPr>
          <w:sz w:val="28"/>
          <w:szCs w:val="28"/>
        </w:rPr>
        <w:tab/>
      </w:r>
    </w:p>
    <w:p w14:paraId="7823EFC6" w14:textId="77777777" w:rsidR="00EC72B1" w:rsidRPr="001761B6" w:rsidRDefault="00EC72B1" w:rsidP="00EC72B1">
      <w:pPr>
        <w:jc w:val="both"/>
        <w:rPr>
          <w:sz w:val="28"/>
          <w:szCs w:val="28"/>
        </w:rPr>
        <w:sectPr w:rsidR="00EC72B1" w:rsidRPr="001761B6" w:rsidSect="00EC72B1">
          <w:footerReference w:type="even" r:id="rId16"/>
          <w:footerReference w:type="default" r:id="rId17"/>
          <w:type w:val="continuous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  <w:r w:rsidRPr="001761B6">
        <w:rPr>
          <w:sz w:val="28"/>
          <w:szCs w:val="28"/>
        </w:rPr>
        <w:tab/>
        <w:t>2.3. Пункт 6 «План реализации комплекса процессных мероприятий на 2025-2027 годы» изложить в следующей редакции:</w:t>
      </w:r>
    </w:p>
    <w:p w14:paraId="15B28162" w14:textId="77777777" w:rsidR="00EC72B1" w:rsidRPr="001761B6" w:rsidRDefault="00EC72B1" w:rsidP="00EC72B1">
      <w:pPr>
        <w:jc w:val="center"/>
        <w:rPr>
          <w:sz w:val="28"/>
          <w:szCs w:val="28"/>
        </w:rPr>
      </w:pPr>
      <w:r w:rsidRPr="001761B6">
        <w:rPr>
          <w:sz w:val="28"/>
          <w:szCs w:val="28"/>
        </w:rPr>
        <w:lastRenderedPageBreak/>
        <w:t>«6. План реализации комплекса процессных мероприятий на 2025 - 2027 годы</w:t>
      </w:r>
    </w:p>
    <w:p w14:paraId="7C1A4937" w14:textId="77777777" w:rsidR="00EC72B1" w:rsidRPr="001761B6" w:rsidRDefault="00EC72B1" w:rsidP="00EC72B1">
      <w:pPr>
        <w:jc w:val="both"/>
        <w:rPr>
          <w:sz w:val="28"/>
          <w:szCs w:val="28"/>
        </w:rPr>
      </w:pPr>
    </w:p>
    <w:tbl>
      <w:tblPr>
        <w:tblW w:w="5110" w:type="pct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91"/>
        <w:gridCol w:w="4816"/>
        <w:gridCol w:w="1428"/>
        <w:gridCol w:w="3994"/>
        <w:gridCol w:w="1572"/>
        <w:gridCol w:w="1573"/>
        <w:gridCol w:w="611"/>
      </w:tblGrid>
      <w:tr w:rsidR="00EC72B1" w:rsidRPr="001761B6" w14:paraId="3796FBF2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C12A" w14:textId="77777777" w:rsidR="00EC72B1" w:rsidRPr="001761B6" w:rsidRDefault="00EC72B1" w:rsidP="001F5EC5">
            <w:pPr>
              <w:jc w:val="center"/>
            </w:pPr>
            <w:r w:rsidRPr="001761B6">
              <w:t>№</w:t>
            </w:r>
          </w:p>
          <w:p w14:paraId="683A173C" w14:textId="77777777" w:rsidR="00EC72B1" w:rsidRPr="001761B6" w:rsidRDefault="00EC72B1" w:rsidP="001F5EC5">
            <w:pPr>
              <w:jc w:val="center"/>
            </w:pPr>
            <w:r w:rsidRPr="001761B6">
              <w:t>п/п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4BB" w14:textId="77777777" w:rsidR="00EC72B1" w:rsidRPr="001761B6" w:rsidRDefault="00EC72B1" w:rsidP="001F5EC5">
            <w:pPr>
              <w:jc w:val="center"/>
            </w:pPr>
            <w:r w:rsidRPr="001761B6">
              <w:t>Наименование мероприятия (результата), контрольной точки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E0C" w14:textId="77777777" w:rsidR="00EC72B1" w:rsidRPr="001761B6" w:rsidRDefault="00EC72B1" w:rsidP="001F5EC5">
            <w:pPr>
              <w:jc w:val="center"/>
            </w:pPr>
            <w:r w:rsidRPr="001761B6">
              <w:t>Дата наступления контрольной точки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DA1C" w14:textId="77777777" w:rsidR="00EC72B1" w:rsidRPr="001761B6" w:rsidRDefault="00EC72B1" w:rsidP="001F5EC5">
            <w:pPr>
              <w:jc w:val="center"/>
            </w:pPr>
            <w:r w:rsidRPr="001761B6"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D0C" w14:textId="77777777" w:rsidR="00EC72B1" w:rsidRPr="001761B6" w:rsidRDefault="00EC72B1" w:rsidP="001F5EC5">
            <w:pPr>
              <w:jc w:val="center"/>
            </w:pPr>
            <w:r w:rsidRPr="001761B6">
              <w:t>Вид подтверждающего документа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3AB" w14:textId="77777777" w:rsidR="00EC72B1" w:rsidRPr="001761B6" w:rsidRDefault="00EC72B1" w:rsidP="001F5EC5">
            <w:pPr>
              <w:jc w:val="center"/>
            </w:pPr>
            <w:r w:rsidRPr="001761B6">
              <w:t>Информационная система (источник данных)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6FD77456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61C88EA5" w14:textId="77777777" w:rsidTr="001F5EC5">
        <w:trPr>
          <w:jc w:val="center"/>
        </w:trPr>
        <w:tc>
          <w:tcPr>
            <w:tcW w:w="14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5FA" w14:textId="77777777" w:rsidR="00EC72B1" w:rsidRPr="001761B6" w:rsidRDefault="00EC72B1" w:rsidP="001F5EC5">
            <w:pPr>
              <w:widowControl w:val="0"/>
              <w:ind w:firstLine="635"/>
              <w:jc w:val="both"/>
              <w:outlineLvl w:val="2"/>
            </w:pPr>
            <w:r w:rsidRPr="001761B6">
              <w:t>1. Задача комплекса процессных мероприятий «Увеличение площади земельных участков, предоставляемых для жилищного строительства»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24BF811A" w14:textId="77777777" w:rsidR="00EC72B1" w:rsidRPr="001761B6" w:rsidRDefault="00EC72B1" w:rsidP="001F5EC5">
            <w:pPr>
              <w:widowControl w:val="0"/>
              <w:ind w:firstLine="635"/>
              <w:jc w:val="both"/>
              <w:outlineLvl w:val="2"/>
            </w:pPr>
          </w:p>
        </w:tc>
      </w:tr>
      <w:tr w:rsidR="00EC72B1" w:rsidRPr="001761B6" w14:paraId="0B6852A2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45BA" w14:textId="77777777" w:rsidR="00EC72B1" w:rsidRPr="001761B6" w:rsidRDefault="00EC72B1" w:rsidP="001F5EC5">
            <w:pPr>
              <w:jc w:val="both"/>
            </w:pPr>
            <w:r w:rsidRPr="001761B6">
              <w:t>1.1.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F17" w14:textId="77777777" w:rsidR="00EC72B1" w:rsidRPr="001761B6" w:rsidRDefault="00EC72B1" w:rsidP="001F5EC5">
            <w:pPr>
              <w:jc w:val="both"/>
            </w:pPr>
            <w:r w:rsidRPr="001761B6">
              <w:t xml:space="preserve">Мероприятие (результат) 1.1. «Разработаны проекты местных нормативов градостроительного проектирования, генеральных планов, правил землепользования и застройки. </w:t>
            </w:r>
            <w:r>
              <w:t>Обеспечены перспективные земельные участки документами планировки территорий с целью формирования территорий, в том числе для жилищного строительства</w:t>
            </w:r>
            <w:r w:rsidRPr="001761B6">
              <w:t>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C1F" w14:textId="77777777" w:rsidR="00EC72B1" w:rsidRPr="001761B6" w:rsidRDefault="00EC72B1" w:rsidP="001F5EC5">
            <w:pPr>
              <w:jc w:val="center"/>
            </w:pPr>
            <w:r w:rsidRPr="001761B6">
              <w:t>Х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823" w14:textId="77777777" w:rsidR="00EC72B1" w:rsidRPr="001761B6" w:rsidRDefault="00EC72B1" w:rsidP="001F5EC5">
            <w:pPr>
              <w:jc w:val="both"/>
            </w:pPr>
            <w:r w:rsidRPr="001761B6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F9E" w14:textId="77777777" w:rsidR="00EC72B1" w:rsidRPr="001761B6" w:rsidRDefault="00EC72B1" w:rsidP="001F5EC5">
            <w:pPr>
              <w:jc w:val="center"/>
            </w:pPr>
            <w:r w:rsidRPr="001761B6">
              <w:t>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F44" w14:textId="77777777" w:rsidR="00EC72B1" w:rsidRPr="001761B6" w:rsidRDefault="00EC72B1" w:rsidP="001F5EC5">
            <w:pPr>
              <w:jc w:val="center"/>
            </w:pPr>
            <w:r w:rsidRPr="001761B6">
              <w:t>Х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3FFA9664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0BB66B14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9FB" w14:textId="77777777" w:rsidR="00EC72B1" w:rsidRPr="001761B6" w:rsidRDefault="00EC72B1" w:rsidP="001F5EC5">
            <w:pPr>
              <w:jc w:val="both"/>
            </w:pPr>
            <w:r w:rsidRPr="001761B6">
              <w:t>1.2.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56D1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1.1.1.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13B" w14:textId="77777777" w:rsidR="00EC72B1" w:rsidRPr="001761B6" w:rsidRDefault="00EC72B1" w:rsidP="001F5EC5">
            <w:pPr>
              <w:jc w:val="center"/>
            </w:pPr>
            <w:r w:rsidRPr="001761B6">
              <w:t>30 июня 2025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BD7" w14:textId="77777777" w:rsidR="00EC72B1" w:rsidRPr="001761B6" w:rsidRDefault="00EC72B1" w:rsidP="001F5EC5">
            <w:r w:rsidRPr="001761B6"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84EA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EBB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6EC16116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1FCAE670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88E6" w14:textId="77777777" w:rsidR="00EC72B1" w:rsidRPr="001761B6" w:rsidRDefault="00EC72B1" w:rsidP="001F5EC5">
            <w:pPr>
              <w:jc w:val="both"/>
            </w:pPr>
            <w:r w:rsidRPr="001761B6">
              <w:t>1.3.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6F4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1.1.2.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1F4" w14:textId="77777777" w:rsidR="00EC72B1" w:rsidRPr="001761B6" w:rsidRDefault="00EC72B1" w:rsidP="001F5EC5">
            <w:pPr>
              <w:jc w:val="center"/>
            </w:pPr>
            <w:r w:rsidRPr="001761B6">
              <w:t>26 декабря 2025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C76" w14:textId="77777777" w:rsidR="00EC72B1" w:rsidRPr="001761B6" w:rsidRDefault="00EC72B1" w:rsidP="001F5EC5">
            <w:r w:rsidRPr="001761B6"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726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CD6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5F0361C7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5F1DC215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13AE" w14:textId="77777777" w:rsidR="00EC72B1" w:rsidRPr="001761B6" w:rsidRDefault="00EC72B1" w:rsidP="001F5EC5">
            <w:pPr>
              <w:jc w:val="both"/>
            </w:pPr>
            <w:r w:rsidRPr="001761B6">
              <w:t>1.4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CE82" w14:textId="77777777" w:rsidR="00EC72B1" w:rsidRPr="001761B6" w:rsidRDefault="00EC72B1" w:rsidP="001F5EC5">
            <w:pPr>
              <w:jc w:val="both"/>
            </w:pPr>
            <w:r w:rsidRPr="001761B6">
              <w:t xml:space="preserve">Контрольная точка 1.1.3. «Определена актуальность местных нормативов градостроительного проектирования, </w:t>
            </w:r>
            <w:r w:rsidRPr="001761B6">
              <w:lastRenderedPageBreak/>
              <w:t>генеральных планов, правил землепользования и застройки»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1F7" w14:textId="77777777" w:rsidR="00EC72B1" w:rsidRPr="001761B6" w:rsidRDefault="00EC72B1" w:rsidP="001F5EC5">
            <w:pPr>
              <w:jc w:val="center"/>
            </w:pPr>
            <w:r w:rsidRPr="001761B6">
              <w:lastRenderedPageBreak/>
              <w:t xml:space="preserve">25 </w:t>
            </w:r>
            <w:proofErr w:type="gramStart"/>
            <w:r w:rsidRPr="001761B6">
              <w:t>декабря  2026</w:t>
            </w:r>
            <w:proofErr w:type="gramEnd"/>
            <w:r w:rsidRPr="001761B6">
              <w:t xml:space="preserve">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82C" w14:textId="77777777" w:rsidR="00EC72B1" w:rsidRPr="001761B6" w:rsidRDefault="00EC72B1" w:rsidP="001F5EC5">
            <w:r w:rsidRPr="001761B6">
              <w:t xml:space="preserve">Отдел архитектуры Администрации Белокалитвинского района (Каюкова </w:t>
            </w:r>
            <w:r w:rsidRPr="001761B6">
              <w:lastRenderedPageBreak/>
              <w:t>Л.В., главный архитектор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8DA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6702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085279F8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5C63E6B9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92A" w14:textId="77777777" w:rsidR="00EC72B1" w:rsidRPr="001761B6" w:rsidRDefault="00EC72B1" w:rsidP="001F5EC5">
            <w:pPr>
              <w:jc w:val="both"/>
            </w:pPr>
            <w:r w:rsidRPr="001761B6">
              <w:t>1.5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AB90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1.1.4. «Определена актуальность местных нормативов градостроительного проектирования, генеральных планов, правил землепользования и застройки»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BD9" w14:textId="77777777" w:rsidR="00EC72B1" w:rsidRPr="001761B6" w:rsidRDefault="00EC72B1" w:rsidP="001F5EC5">
            <w:pPr>
              <w:jc w:val="center"/>
            </w:pPr>
            <w:r w:rsidRPr="001761B6">
              <w:t xml:space="preserve">24 </w:t>
            </w:r>
            <w:proofErr w:type="gramStart"/>
            <w:r w:rsidRPr="001761B6">
              <w:t>декабря  2027</w:t>
            </w:r>
            <w:proofErr w:type="gramEnd"/>
            <w:r w:rsidRPr="001761B6">
              <w:t xml:space="preserve">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E0B6" w14:textId="77777777" w:rsidR="00EC72B1" w:rsidRPr="001761B6" w:rsidRDefault="00EC72B1" w:rsidP="001F5EC5">
            <w:pPr>
              <w:jc w:val="both"/>
            </w:pPr>
            <w:r w:rsidRPr="001761B6">
              <w:t>Отдел архитектуры Администрации Белокалитвинского района (Каюкова Л.В., главный архитектор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EC0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686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04E4E64E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72717107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D5F" w14:textId="77777777" w:rsidR="00EC72B1" w:rsidRPr="001761B6" w:rsidRDefault="00EC72B1" w:rsidP="001F5EC5">
            <w:pPr>
              <w:jc w:val="both"/>
            </w:pPr>
            <w:r w:rsidRPr="001761B6">
              <w:t>1.6.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C15E" w14:textId="77777777" w:rsidR="00EC72B1" w:rsidRPr="001761B6" w:rsidRDefault="00EC72B1" w:rsidP="001F5EC5">
            <w:pPr>
              <w:jc w:val="both"/>
            </w:pPr>
            <w:r w:rsidRPr="001761B6">
              <w:t>Мероприятие (результат) 1.2. «Проведены комплексные кадастровые работы»</w:t>
            </w:r>
          </w:p>
          <w:p w14:paraId="5F5D16BA" w14:textId="77777777" w:rsidR="00EC72B1" w:rsidRPr="001761B6" w:rsidRDefault="00EC72B1" w:rsidP="001F5EC5">
            <w:pPr>
              <w:jc w:val="both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C6C6" w14:textId="77777777" w:rsidR="00EC72B1" w:rsidRPr="001761B6" w:rsidRDefault="00EC72B1" w:rsidP="001F5EC5">
            <w:pPr>
              <w:jc w:val="center"/>
            </w:pPr>
            <w:r w:rsidRPr="001761B6">
              <w:t>Х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E4F" w14:textId="77777777" w:rsidR="00EC72B1" w:rsidRPr="001761B6" w:rsidRDefault="00EC72B1" w:rsidP="001F5EC5">
            <w:pPr>
              <w:jc w:val="both"/>
            </w:pPr>
            <w:r w:rsidRPr="001761B6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EE7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238" w14:textId="77777777" w:rsidR="00EC72B1" w:rsidRPr="001761B6" w:rsidRDefault="00EC72B1" w:rsidP="001F5EC5">
            <w:pPr>
              <w:jc w:val="center"/>
            </w:pPr>
            <w:r w:rsidRPr="001761B6">
              <w:t>Х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50EEC110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5D528594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12B" w14:textId="77777777" w:rsidR="00EC72B1" w:rsidRPr="001761B6" w:rsidRDefault="00EC72B1" w:rsidP="001F5EC5">
            <w:pPr>
              <w:jc w:val="both"/>
            </w:pPr>
            <w:r w:rsidRPr="001761B6">
              <w:t>1.7.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1967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1.2.1. «Заключены муниципальные контракты на выполнение комплексных кадастровых работ»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9C1" w14:textId="77777777" w:rsidR="00EC72B1" w:rsidRPr="001761B6" w:rsidRDefault="00EC72B1" w:rsidP="001F5EC5">
            <w:pPr>
              <w:jc w:val="center"/>
            </w:pPr>
            <w:r w:rsidRPr="001761B6">
              <w:t>30 июня 2025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C56" w14:textId="77777777" w:rsidR="00EC72B1" w:rsidRPr="001761B6" w:rsidRDefault="00EC72B1" w:rsidP="001F5EC5">
            <w:pPr>
              <w:jc w:val="both"/>
            </w:pPr>
            <w:r w:rsidRPr="001761B6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D64F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116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23613169" w14:textId="77777777" w:rsidR="00EC72B1" w:rsidRPr="001761B6" w:rsidRDefault="00EC72B1" w:rsidP="001F5EC5">
            <w:pPr>
              <w:jc w:val="center"/>
            </w:pPr>
          </w:p>
          <w:p w14:paraId="62B14982" w14:textId="77777777" w:rsidR="00EC72B1" w:rsidRPr="001761B6" w:rsidRDefault="00EC72B1" w:rsidP="001F5EC5">
            <w:pPr>
              <w:jc w:val="center"/>
            </w:pPr>
          </w:p>
          <w:p w14:paraId="465DDB30" w14:textId="77777777" w:rsidR="00EC72B1" w:rsidRPr="001761B6" w:rsidRDefault="00EC72B1" w:rsidP="001F5EC5">
            <w:pPr>
              <w:jc w:val="center"/>
            </w:pPr>
          </w:p>
          <w:p w14:paraId="19AEADE9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1B670E92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8F9" w14:textId="77777777" w:rsidR="00EC72B1" w:rsidRPr="001761B6" w:rsidRDefault="00EC72B1" w:rsidP="001F5EC5">
            <w:pPr>
              <w:jc w:val="both"/>
            </w:pPr>
            <w:r w:rsidRPr="001761B6">
              <w:t>1.8.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C1D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1.2.2. «Внесены сведения об объектах недвижимости в ЕГРН»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E57" w14:textId="77777777" w:rsidR="00EC72B1" w:rsidRPr="001761B6" w:rsidRDefault="00EC72B1" w:rsidP="001F5EC5">
            <w:pPr>
              <w:jc w:val="center"/>
            </w:pPr>
            <w:r w:rsidRPr="001761B6">
              <w:t>26 декабря 2025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639" w14:textId="77777777" w:rsidR="00EC72B1" w:rsidRPr="001761B6" w:rsidRDefault="00EC72B1" w:rsidP="001F5EC5">
            <w:pPr>
              <w:jc w:val="both"/>
            </w:pPr>
            <w:r w:rsidRPr="001761B6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1A6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816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11C7E21C" w14:textId="77777777" w:rsidR="00EC72B1" w:rsidRPr="001761B6" w:rsidRDefault="00EC72B1" w:rsidP="001F5EC5">
            <w:pPr>
              <w:jc w:val="center"/>
            </w:pPr>
          </w:p>
          <w:p w14:paraId="3C3A15E7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4EDCF1ED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DBC" w14:textId="77777777" w:rsidR="00EC72B1" w:rsidRPr="001761B6" w:rsidRDefault="00EC72B1" w:rsidP="001F5EC5">
            <w:pPr>
              <w:jc w:val="both"/>
            </w:pPr>
            <w:r w:rsidRPr="001761B6">
              <w:t>1.9.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F611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1.2.3. «Заключены муниципальные контракты на выполнение комплексных кадастровых работ»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BD1" w14:textId="77777777" w:rsidR="00EC72B1" w:rsidRPr="001761B6" w:rsidRDefault="00EC72B1" w:rsidP="001F5EC5">
            <w:pPr>
              <w:jc w:val="center"/>
            </w:pPr>
            <w:r w:rsidRPr="001761B6">
              <w:t>30 июня 2026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8E6" w14:textId="77777777" w:rsidR="00EC72B1" w:rsidRPr="001761B6" w:rsidRDefault="00EC72B1" w:rsidP="001F5EC5">
            <w:pPr>
              <w:jc w:val="both"/>
            </w:pPr>
            <w:r w:rsidRPr="001761B6">
              <w:t xml:space="preserve">Комитет по управлению имуществом Администрации Белокалитвинского района (Мищенко Сергей </w:t>
            </w:r>
            <w:r w:rsidRPr="001761B6">
              <w:lastRenderedPageBreak/>
              <w:t>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CD55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FE30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7CB535C6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4E7220AE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AD3" w14:textId="77777777" w:rsidR="00EC72B1" w:rsidRPr="001761B6" w:rsidRDefault="00EC72B1" w:rsidP="001F5EC5">
            <w:pPr>
              <w:jc w:val="both"/>
            </w:pPr>
            <w:r w:rsidRPr="001761B6">
              <w:t>1.10.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2F72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1.2.4. «Внесены сведения об объектах недвижимости в ЕГРН»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E422" w14:textId="77777777" w:rsidR="00EC72B1" w:rsidRPr="001761B6" w:rsidRDefault="00EC72B1" w:rsidP="001F5EC5">
            <w:pPr>
              <w:jc w:val="center"/>
            </w:pPr>
            <w:r w:rsidRPr="001761B6">
              <w:t>25 декабря 2026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D45" w14:textId="77777777" w:rsidR="00EC72B1" w:rsidRPr="001761B6" w:rsidRDefault="00EC72B1" w:rsidP="001F5EC5">
            <w:pPr>
              <w:jc w:val="both"/>
            </w:pPr>
            <w:r w:rsidRPr="001761B6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DE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D6F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413FFA4D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1A125BA4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2B5" w14:textId="77777777" w:rsidR="00EC72B1" w:rsidRPr="001761B6" w:rsidRDefault="00EC72B1" w:rsidP="001F5EC5">
            <w:pPr>
              <w:jc w:val="both"/>
            </w:pPr>
            <w:r w:rsidRPr="001761B6">
              <w:t>1.11.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804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1.2.5. «Заключены муниципальные контракты на выполнение комплексных кадастровых работ»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F7C" w14:textId="77777777" w:rsidR="00EC72B1" w:rsidRPr="001761B6" w:rsidRDefault="00EC72B1" w:rsidP="001F5EC5">
            <w:pPr>
              <w:jc w:val="center"/>
            </w:pPr>
            <w:r w:rsidRPr="001761B6">
              <w:t>30 июня 2027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F9A" w14:textId="77777777" w:rsidR="00EC72B1" w:rsidRPr="001761B6" w:rsidRDefault="00EC72B1" w:rsidP="001F5EC5">
            <w:pPr>
              <w:jc w:val="both"/>
            </w:pPr>
            <w:r w:rsidRPr="001761B6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2B0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1EF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1743AB61" w14:textId="77777777" w:rsidR="00EC72B1" w:rsidRPr="001761B6" w:rsidRDefault="00EC72B1" w:rsidP="001F5EC5">
            <w:pPr>
              <w:jc w:val="center"/>
            </w:pPr>
          </w:p>
        </w:tc>
      </w:tr>
      <w:tr w:rsidR="00EC72B1" w:rsidRPr="001761B6" w14:paraId="3A598894" w14:textId="77777777" w:rsidTr="001F5EC5">
        <w:trPr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6D48" w14:textId="77777777" w:rsidR="00EC72B1" w:rsidRPr="001761B6" w:rsidRDefault="00EC72B1" w:rsidP="001F5EC5">
            <w:pPr>
              <w:jc w:val="both"/>
            </w:pPr>
            <w:r w:rsidRPr="001761B6">
              <w:t>1.12.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0AA" w14:textId="77777777" w:rsidR="00EC72B1" w:rsidRPr="001761B6" w:rsidRDefault="00EC72B1" w:rsidP="001F5EC5">
            <w:pPr>
              <w:jc w:val="both"/>
            </w:pPr>
            <w:r w:rsidRPr="001761B6">
              <w:t>Контрольная точка 1.2.6. «Внесены сведения об объектах недвижимости в ЕГРН»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DF8" w14:textId="77777777" w:rsidR="00EC72B1" w:rsidRPr="001761B6" w:rsidRDefault="00EC72B1" w:rsidP="001F5EC5">
            <w:pPr>
              <w:jc w:val="center"/>
            </w:pPr>
            <w:r w:rsidRPr="001761B6">
              <w:t>24 декабря 2027 г.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8CE" w14:textId="77777777" w:rsidR="00EC72B1" w:rsidRPr="001761B6" w:rsidRDefault="00EC72B1" w:rsidP="001F5EC5">
            <w:pPr>
              <w:jc w:val="both"/>
            </w:pPr>
            <w:r w:rsidRPr="001761B6">
              <w:t>Комитет по управлению имуществом Администрации Белокалитвинского района (Мищенко Сергей Николаевич,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DE64" w14:textId="77777777" w:rsidR="00EC72B1" w:rsidRPr="001761B6" w:rsidRDefault="00EC72B1" w:rsidP="001F5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1B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6DB" w14:textId="77777777" w:rsidR="00EC72B1" w:rsidRPr="001761B6" w:rsidRDefault="00EC72B1" w:rsidP="001F5EC5">
            <w:pPr>
              <w:jc w:val="center"/>
            </w:pPr>
            <w:r w:rsidRPr="001761B6">
              <w:t>нет информационной системы</w:t>
            </w:r>
          </w:p>
        </w:tc>
        <w:tc>
          <w:tcPr>
            <w:tcW w:w="611" w:type="dxa"/>
            <w:tcBorders>
              <w:left w:val="single" w:sz="4" w:space="0" w:color="auto"/>
            </w:tcBorders>
          </w:tcPr>
          <w:p w14:paraId="0A7BCFB4" w14:textId="77777777" w:rsidR="00EC72B1" w:rsidRPr="001761B6" w:rsidRDefault="00EC72B1" w:rsidP="001F5EC5">
            <w:pPr>
              <w:jc w:val="center"/>
            </w:pPr>
          </w:p>
          <w:p w14:paraId="4ADBD796" w14:textId="77777777" w:rsidR="00EC72B1" w:rsidRPr="001761B6" w:rsidRDefault="00EC72B1" w:rsidP="001F5EC5">
            <w:pPr>
              <w:jc w:val="center"/>
            </w:pPr>
          </w:p>
          <w:p w14:paraId="6EEA779C" w14:textId="77777777" w:rsidR="00EC72B1" w:rsidRPr="001761B6" w:rsidRDefault="00EC72B1" w:rsidP="001F5EC5">
            <w:pPr>
              <w:jc w:val="center"/>
            </w:pPr>
          </w:p>
          <w:p w14:paraId="33FB8339" w14:textId="77777777" w:rsidR="00EC72B1" w:rsidRPr="001761B6" w:rsidRDefault="00EC72B1" w:rsidP="001F5EC5">
            <w:pPr>
              <w:jc w:val="center"/>
            </w:pPr>
          </w:p>
          <w:p w14:paraId="52E5FCBE" w14:textId="77777777" w:rsidR="00EC72B1" w:rsidRPr="001761B6" w:rsidRDefault="00EC72B1" w:rsidP="001F5EC5">
            <w:pPr>
              <w:jc w:val="center"/>
            </w:pPr>
          </w:p>
          <w:p w14:paraId="5C1DF976" w14:textId="77777777" w:rsidR="00EC72B1" w:rsidRPr="001761B6" w:rsidRDefault="00EC72B1" w:rsidP="001F5EC5">
            <w:pPr>
              <w:jc w:val="center"/>
            </w:pPr>
          </w:p>
          <w:p w14:paraId="04F8080D" w14:textId="77777777" w:rsidR="00EC72B1" w:rsidRPr="001761B6" w:rsidRDefault="00EC72B1" w:rsidP="001F5EC5">
            <w:r w:rsidRPr="001761B6">
              <w:t>».</w:t>
            </w:r>
          </w:p>
        </w:tc>
      </w:tr>
    </w:tbl>
    <w:p w14:paraId="17D975E7" w14:textId="77777777" w:rsidR="00EC72B1" w:rsidRPr="001761B6" w:rsidRDefault="00EC72B1" w:rsidP="00EC72B1">
      <w:pPr>
        <w:jc w:val="center"/>
        <w:rPr>
          <w:color w:val="7030A0"/>
          <w:sz w:val="28"/>
          <w:szCs w:val="28"/>
        </w:rPr>
      </w:pPr>
    </w:p>
    <w:p w14:paraId="0C8CD41F" w14:textId="77777777" w:rsidR="00EC72B1" w:rsidRPr="001761B6" w:rsidRDefault="00EC72B1" w:rsidP="00EC72B1">
      <w:pPr>
        <w:spacing w:line="216" w:lineRule="auto"/>
        <w:jc w:val="both"/>
        <w:rPr>
          <w:color w:val="7030A0"/>
          <w:sz w:val="28"/>
          <w:szCs w:val="28"/>
        </w:rPr>
      </w:pPr>
    </w:p>
    <w:p w14:paraId="11B25B64" w14:textId="77777777" w:rsidR="00EC72B1" w:rsidRDefault="00EC72B1" w:rsidP="00EC72B1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bookmarkStart w:id="3" w:name="Par879"/>
      <w:bookmarkEnd w:id="3"/>
      <w:r w:rsidRPr="001761B6">
        <w:rPr>
          <w:kern w:val="2"/>
          <w:sz w:val="28"/>
          <w:szCs w:val="28"/>
          <w:lang w:eastAsia="en-US"/>
        </w:rPr>
        <w:t>Заместитель главы Администрации</w:t>
      </w:r>
    </w:p>
    <w:p w14:paraId="73A3DAAF" w14:textId="6D21D591" w:rsidR="00FB04A7" w:rsidRPr="001761B6" w:rsidRDefault="00FB04A7" w:rsidP="00EC72B1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0268D2AA" w14:textId="77777777" w:rsidR="00EC72B1" w:rsidRPr="001761B6" w:rsidRDefault="00EC72B1" w:rsidP="00EC72B1">
      <w:pPr>
        <w:spacing w:line="216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1761B6">
        <w:rPr>
          <w:kern w:val="2"/>
          <w:sz w:val="28"/>
          <w:szCs w:val="28"/>
          <w:lang w:eastAsia="en-US"/>
        </w:rPr>
        <w:t xml:space="preserve">по организационной и кадровой работе                                       </w:t>
      </w:r>
      <w:r w:rsidRPr="001761B6">
        <w:rPr>
          <w:kern w:val="2"/>
          <w:sz w:val="28"/>
          <w:szCs w:val="28"/>
          <w:lang w:eastAsia="en-US"/>
        </w:rPr>
        <w:tab/>
      </w:r>
      <w:r w:rsidRPr="001761B6">
        <w:rPr>
          <w:kern w:val="2"/>
          <w:sz w:val="28"/>
          <w:szCs w:val="28"/>
          <w:lang w:eastAsia="en-US"/>
        </w:rPr>
        <w:tab/>
      </w:r>
      <w:r w:rsidRPr="001761B6">
        <w:rPr>
          <w:kern w:val="2"/>
          <w:sz w:val="28"/>
          <w:szCs w:val="28"/>
          <w:lang w:eastAsia="en-US"/>
        </w:rPr>
        <w:tab/>
      </w:r>
      <w:r w:rsidRPr="001761B6">
        <w:rPr>
          <w:kern w:val="2"/>
          <w:sz w:val="28"/>
          <w:szCs w:val="28"/>
          <w:lang w:eastAsia="en-US"/>
        </w:rPr>
        <w:tab/>
        <w:t xml:space="preserve"> Л.Г. Василенко</w:t>
      </w:r>
    </w:p>
    <w:p w14:paraId="63D19DE9" w14:textId="77777777" w:rsidR="00EC72B1" w:rsidRPr="001B152D" w:rsidRDefault="00EC72B1" w:rsidP="00835273">
      <w:pPr>
        <w:rPr>
          <w:sz w:val="28"/>
          <w:szCs w:val="28"/>
        </w:rPr>
      </w:pPr>
    </w:p>
    <w:sectPr w:rsidR="00EC72B1" w:rsidRPr="001B152D" w:rsidSect="00EC72B1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738D" w14:textId="77777777" w:rsidR="004E21A1" w:rsidRDefault="004E21A1">
      <w:r>
        <w:separator/>
      </w:r>
    </w:p>
  </w:endnote>
  <w:endnote w:type="continuationSeparator" w:id="0">
    <w:p w14:paraId="4081777D" w14:textId="77777777" w:rsidR="004E21A1" w:rsidRDefault="004E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864004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04A7" w:rsidRPr="00FB04A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04A7">
      <w:rPr>
        <w:noProof/>
        <w:sz w:val="14"/>
        <w:lang w:val="en-US"/>
      </w:rPr>
      <w:t>C</w:t>
    </w:r>
    <w:r w:rsidR="00FB04A7" w:rsidRPr="00FB04A7">
      <w:rPr>
        <w:noProof/>
        <w:sz w:val="14"/>
      </w:rPr>
      <w:t>:\</w:t>
    </w:r>
    <w:r w:rsidR="00FB04A7">
      <w:rPr>
        <w:noProof/>
        <w:sz w:val="14"/>
        <w:lang w:val="en-US"/>
      </w:rPr>
      <w:t>Users</w:t>
    </w:r>
    <w:r w:rsidR="00FB04A7" w:rsidRPr="00FB04A7">
      <w:rPr>
        <w:noProof/>
        <w:sz w:val="14"/>
      </w:rPr>
      <w:t>\</w:t>
    </w:r>
    <w:r w:rsidR="00FB04A7">
      <w:rPr>
        <w:noProof/>
        <w:sz w:val="14"/>
        <w:lang w:val="en-US"/>
      </w:rPr>
      <w:t>eio</w:t>
    </w:r>
    <w:r w:rsidR="00FB04A7" w:rsidRPr="00FB04A7">
      <w:rPr>
        <w:noProof/>
        <w:sz w:val="14"/>
      </w:rPr>
      <w:t>3\</w:t>
    </w:r>
    <w:r w:rsidR="00FB04A7">
      <w:rPr>
        <w:noProof/>
        <w:sz w:val="14"/>
        <w:lang w:val="en-US"/>
      </w:rPr>
      <w:t>Documents</w:t>
    </w:r>
    <w:r w:rsidR="00FB04A7" w:rsidRPr="00FB04A7">
      <w:rPr>
        <w:noProof/>
        <w:sz w:val="14"/>
      </w:rPr>
      <w:t>\Постановления\изм_2281-мун-пр-Тер-план-сентябрь2025.</w:t>
    </w:r>
    <w:r w:rsidR="00FB04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4094" w:rsidRPr="008A4094">
      <w:rPr>
        <w:noProof/>
        <w:sz w:val="14"/>
      </w:rPr>
      <w:t>9/17/2025 11:13:00</w:t>
    </w:r>
    <w:r w:rsidR="008A409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4CC024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04A7" w:rsidRPr="00FB04A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04A7">
      <w:rPr>
        <w:noProof/>
        <w:sz w:val="14"/>
        <w:lang w:val="en-US"/>
      </w:rPr>
      <w:t>C</w:t>
    </w:r>
    <w:r w:rsidR="00FB04A7" w:rsidRPr="00FB04A7">
      <w:rPr>
        <w:noProof/>
        <w:sz w:val="14"/>
      </w:rPr>
      <w:t>:\</w:t>
    </w:r>
    <w:r w:rsidR="00FB04A7">
      <w:rPr>
        <w:noProof/>
        <w:sz w:val="14"/>
        <w:lang w:val="en-US"/>
      </w:rPr>
      <w:t>Users</w:t>
    </w:r>
    <w:r w:rsidR="00FB04A7" w:rsidRPr="00FB04A7">
      <w:rPr>
        <w:noProof/>
        <w:sz w:val="14"/>
      </w:rPr>
      <w:t>\</w:t>
    </w:r>
    <w:r w:rsidR="00FB04A7">
      <w:rPr>
        <w:noProof/>
        <w:sz w:val="14"/>
        <w:lang w:val="en-US"/>
      </w:rPr>
      <w:t>eio</w:t>
    </w:r>
    <w:r w:rsidR="00FB04A7" w:rsidRPr="00FB04A7">
      <w:rPr>
        <w:noProof/>
        <w:sz w:val="14"/>
      </w:rPr>
      <w:t>3\</w:t>
    </w:r>
    <w:r w:rsidR="00FB04A7">
      <w:rPr>
        <w:noProof/>
        <w:sz w:val="14"/>
        <w:lang w:val="en-US"/>
      </w:rPr>
      <w:t>Documents</w:t>
    </w:r>
    <w:r w:rsidR="00FB04A7" w:rsidRPr="00FB04A7">
      <w:rPr>
        <w:noProof/>
        <w:sz w:val="14"/>
      </w:rPr>
      <w:t>\Постановления\изм_2281-мун-пр-Тер-план-сентябрь2025.</w:t>
    </w:r>
    <w:r w:rsidR="00FB04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4094" w:rsidRPr="008A4094">
      <w:rPr>
        <w:noProof/>
        <w:sz w:val="14"/>
      </w:rPr>
      <w:t>9/17/2025 11:13:00</w:t>
    </w:r>
    <w:r w:rsidR="008A409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743D" w14:textId="77777777" w:rsidR="00EC72B1" w:rsidRDefault="00EC72B1" w:rsidP="00D00358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5</w:t>
    </w:r>
    <w:r>
      <w:rPr>
        <w:rStyle w:val="af"/>
      </w:rPr>
      <w:fldChar w:fldCharType="end"/>
    </w:r>
  </w:p>
  <w:p w14:paraId="17860FA6" w14:textId="77777777" w:rsidR="00EC72B1" w:rsidRDefault="00EC72B1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03FC" w14:textId="77777777" w:rsidR="00EC72B1" w:rsidRPr="008E0BE0" w:rsidRDefault="00EC72B1" w:rsidP="005C5FF3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64C1" w14:textId="77777777" w:rsidR="00EC72B1" w:rsidRDefault="00EC72B1" w:rsidP="00D00358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5</w:t>
    </w:r>
    <w:r>
      <w:rPr>
        <w:rStyle w:val="af"/>
      </w:rPr>
      <w:fldChar w:fldCharType="end"/>
    </w:r>
  </w:p>
  <w:p w14:paraId="5A1B1C50" w14:textId="77777777" w:rsidR="00EC72B1" w:rsidRDefault="00EC72B1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8F1" w14:textId="77777777" w:rsidR="00EC72B1" w:rsidRPr="008E0BE0" w:rsidRDefault="00EC72B1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87EF" w14:textId="77777777" w:rsidR="004E21A1" w:rsidRDefault="004E21A1">
      <w:r>
        <w:separator/>
      </w:r>
    </w:p>
  </w:footnote>
  <w:footnote w:type="continuationSeparator" w:id="0">
    <w:p w14:paraId="29AF3C31" w14:textId="77777777" w:rsidR="004E21A1" w:rsidRDefault="004E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5156294"/>
      <w:docPartObj>
        <w:docPartGallery w:val="Page Numbers (Top of Page)"/>
        <w:docPartUnique/>
      </w:docPartObj>
    </w:sdtPr>
    <w:sdtContent>
      <w:p w14:paraId="044E366C" w14:textId="75F369F8" w:rsidR="00FB04A7" w:rsidRDefault="00FB04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BFCB0D" w14:textId="77777777" w:rsidR="00FB04A7" w:rsidRDefault="00FB04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35496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4C66"/>
    <w:rsid w:val="00446556"/>
    <w:rsid w:val="00464534"/>
    <w:rsid w:val="00466AF2"/>
    <w:rsid w:val="00475850"/>
    <w:rsid w:val="00482BF6"/>
    <w:rsid w:val="004B2917"/>
    <w:rsid w:val="004B68CC"/>
    <w:rsid w:val="004E21A1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4094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6D98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12C39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C72B1"/>
    <w:rsid w:val="00ED4324"/>
    <w:rsid w:val="00EE1F7E"/>
    <w:rsid w:val="00EF7702"/>
    <w:rsid w:val="00F239EE"/>
    <w:rsid w:val="00F23EC9"/>
    <w:rsid w:val="00F3099C"/>
    <w:rsid w:val="00F4755E"/>
    <w:rsid w:val="00F76CA4"/>
    <w:rsid w:val="00FB04A7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styleId="ae">
    <w:name w:val="Hyperlink"/>
    <w:uiPriority w:val="99"/>
    <w:rsid w:val="00EC72B1"/>
    <w:rPr>
      <w:color w:val="0000FF"/>
      <w:u w:val="single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C72B1"/>
    <w:rPr>
      <w:sz w:val="24"/>
      <w:szCs w:val="24"/>
    </w:rPr>
  </w:style>
  <w:style w:type="character" w:styleId="af">
    <w:name w:val="page number"/>
    <w:basedOn w:val="a0"/>
    <w:rsid w:val="00EC72B1"/>
  </w:style>
  <w:style w:type="paragraph" w:customStyle="1" w:styleId="ConsPlusNormal">
    <w:name w:val="ConsPlusNormal"/>
    <w:rsid w:val="00EC72B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9764&amp;date=11.06.2024&amp;dst=100016&amp;field=134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2025-09-17T08:10:00Z</cp:lastPrinted>
  <dcterms:created xsi:type="dcterms:W3CDTF">2025-09-17T08:08:00Z</dcterms:created>
  <dcterms:modified xsi:type="dcterms:W3CDTF">2025-09-25T06:23:00Z</dcterms:modified>
</cp:coreProperties>
</file>