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01D0231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84E2C">
        <w:rPr>
          <w:sz w:val="28"/>
        </w:rPr>
        <w:t>13</w:t>
      </w:r>
      <w:r w:rsidR="00C70947">
        <w:rPr>
          <w:sz w:val="28"/>
        </w:rPr>
        <w:t>.</w:t>
      </w:r>
      <w:r w:rsidR="009311D5">
        <w:rPr>
          <w:sz w:val="28"/>
        </w:rPr>
        <w:t>1</w:t>
      </w:r>
      <w:r w:rsidR="00B17341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F84E2C">
        <w:rPr>
          <w:sz w:val="28"/>
        </w:rPr>
        <w:t>1828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0EFC4CDB" w14:textId="77777777" w:rsidR="00CA4DBC" w:rsidRPr="00D645DA" w:rsidRDefault="00CA4DBC" w:rsidP="00160352">
      <w:pPr>
        <w:jc w:val="center"/>
        <w:rPr>
          <w:b/>
          <w:sz w:val="28"/>
          <w:szCs w:val="28"/>
        </w:rPr>
      </w:pPr>
      <w:r w:rsidRPr="007F5302">
        <w:rPr>
          <w:b/>
          <w:sz w:val="28"/>
          <w:szCs w:val="28"/>
        </w:rPr>
        <w:t>О внесении изменений в постановление Администрации Белокалитвинского района от 05.11.2020 № 1849</w:t>
      </w:r>
    </w:p>
    <w:p w14:paraId="001D350B" w14:textId="77777777" w:rsidR="00CA4DBC" w:rsidRPr="00D645DA" w:rsidRDefault="00CA4DBC" w:rsidP="00CA4DBC">
      <w:pPr>
        <w:spacing w:line="216" w:lineRule="auto"/>
        <w:ind w:right="141" w:firstLine="567"/>
        <w:jc w:val="center"/>
        <w:rPr>
          <w:sz w:val="28"/>
          <w:szCs w:val="28"/>
        </w:rPr>
      </w:pPr>
    </w:p>
    <w:p w14:paraId="7B88A568" w14:textId="77777777" w:rsidR="00CA4DBC" w:rsidRPr="00D645DA" w:rsidRDefault="00CA4DBC" w:rsidP="00CA4DBC">
      <w:pPr>
        <w:spacing w:line="216" w:lineRule="auto"/>
        <w:ind w:right="141" w:firstLine="567"/>
        <w:jc w:val="center"/>
        <w:rPr>
          <w:sz w:val="28"/>
          <w:szCs w:val="28"/>
        </w:rPr>
      </w:pPr>
    </w:p>
    <w:p w14:paraId="443E92C0" w14:textId="77777777" w:rsidR="00CA4DBC" w:rsidRPr="000077C5" w:rsidRDefault="00CA4DBC" w:rsidP="00160352">
      <w:pPr>
        <w:ind w:firstLine="709"/>
        <w:jc w:val="both"/>
        <w:rPr>
          <w:b/>
          <w:sz w:val="28"/>
          <w:szCs w:val="28"/>
        </w:rPr>
      </w:pPr>
      <w:r w:rsidRPr="00FE38BD">
        <w:rPr>
          <w:sz w:val="28"/>
          <w:szCs w:val="28"/>
        </w:rPr>
        <w:t>В связи с кадровыми изменениями,</w:t>
      </w:r>
      <w:r>
        <w:rPr>
          <w:sz w:val="28"/>
          <w:szCs w:val="28"/>
        </w:rPr>
        <w:t xml:space="preserve"> </w:t>
      </w:r>
      <w:r w:rsidRPr="000077C5">
        <w:rPr>
          <w:sz w:val="28"/>
          <w:szCs w:val="28"/>
        </w:rPr>
        <w:t xml:space="preserve">Администрация Белокалитвинского района </w:t>
      </w:r>
      <w:r w:rsidRPr="000077C5">
        <w:rPr>
          <w:b/>
          <w:spacing w:val="60"/>
          <w:sz w:val="28"/>
          <w:szCs w:val="28"/>
        </w:rPr>
        <w:t>постановляет:</w:t>
      </w:r>
    </w:p>
    <w:p w14:paraId="2F909D4D" w14:textId="77777777" w:rsidR="00CA4DBC" w:rsidRDefault="00CA4DBC" w:rsidP="00160352">
      <w:pPr>
        <w:tabs>
          <w:tab w:val="left" w:pos="3781"/>
          <w:tab w:val="left" w:pos="7019"/>
        </w:tabs>
        <w:ind w:firstLine="709"/>
      </w:pPr>
    </w:p>
    <w:p w14:paraId="59EF6CBC" w14:textId="77777777" w:rsidR="00CA4DBC" w:rsidRDefault="00CA4DBC" w:rsidP="00160352">
      <w:pPr>
        <w:tabs>
          <w:tab w:val="left" w:pos="4020"/>
        </w:tabs>
        <w:ind w:firstLine="709"/>
        <w:jc w:val="both"/>
        <w:rPr>
          <w:sz w:val="28"/>
          <w:szCs w:val="28"/>
        </w:rPr>
      </w:pPr>
    </w:p>
    <w:p w14:paraId="512B595D" w14:textId="70E1A72E" w:rsidR="00CA4DBC" w:rsidRDefault="00CA4DBC" w:rsidP="0016035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 Внести изменения в постановление Администрации Белокалитвинского района от 05.11.2020 № 1849 «О</w:t>
      </w:r>
      <w:r w:rsidRPr="00BF3989">
        <w:rPr>
          <w:bCs/>
          <w:color w:val="000000"/>
          <w:sz w:val="28"/>
          <w:szCs w:val="28"/>
        </w:rPr>
        <w:t xml:space="preserve"> проведении ежегодного конкурса </w:t>
      </w:r>
      <w:r w:rsidR="00160352">
        <w:rPr>
          <w:bCs/>
          <w:color w:val="000000"/>
          <w:sz w:val="28"/>
          <w:szCs w:val="28"/>
        </w:rPr>
        <w:t xml:space="preserve">                                </w:t>
      </w:r>
      <w:r w:rsidRPr="00BF3989">
        <w:rPr>
          <w:bCs/>
          <w:color w:val="000000"/>
          <w:sz w:val="28"/>
          <w:szCs w:val="28"/>
        </w:rPr>
        <w:t>«Лучшие практики социально ориентированных некоммерческих организаций Белокалитвинского района»</w:t>
      </w:r>
      <w:r>
        <w:rPr>
          <w:bCs/>
          <w:color w:val="000000"/>
          <w:sz w:val="28"/>
          <w:szCs w:val="28"/>
        </w:rPr>
        <w:t>, изложив приложение № 2</w:t>
      </w:r>
      <w:r w:rsidRPr="00A95D23">
        <w:rPr>
          <w:bCs/>
          <w:color w:val="000000"/>
          <w:sz w:val="28"/>
          <w:szCs w:val="28"/>
        </w:rPr>
        <w:t xml:space="preserve"> в новой редакции согласно приложению к настоящему постановлению.</w:t>
      </w:r>
    </w:p>
    <w:p w14:paraId="0710224D" w14:textId="77777777" w:rsidR="00CA4DBC" w:rsidRPr="00DE3272" w:rsidRDefault="00CA4DBC" w:rsidP="001603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Pr="00DE3272">
        <w:rPr>
          <w:color w:val="000000"/>
          <w:sz w:val="28"/>
        </w:rPr>
        <w:t>Настоящее постановление вступает в силу после его официального опубликования и подлежит размещению на официальном сайте Администрации Белокалитвинского района.</w:t>
      </w:r>
    </w:p>
    <w:p w14:paraId="11008B77" w14:textId="77777777" w:rsidR="00CA4DBC" w:rsidRDefault="00CA4DBC" w:rsidP="0016035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Pr="00DE3272">
        <w:rPr>
          <w:color w:val="000000"/>
          <w:sz w:val="28"/>
        </w:rPr>
        <w:t>Контроль за исполнением постановления возложить на заместителей главы Администрации Белокалитвинского района</w:t>
      </w:r>
      <w:r w:rsidRPr="00E339AC">
        <w:rPr>
          <w:color w:val="000000"/>
          <w:sz w:val="28"/>
        </w:rPr>
        <w:t xml:space="preserve"> по молодежной политике, спорту, культуре и вопросам казачества Мирскую М.В.</w:t>
      </w:r>
      <w:r>
        <w:rPr>
          <w:color w:val="000000"/>
          <w:sz w:val="28"/>
        </w:rPr>
        <w:t xml:space="preserve"> и</w:t>
      </w:r>
      <w:r w:rsidRPr="00DE3272">
        <w:rPr>
          <w:color w:val="000000"/>
          <w:sz w:val="28"/>
        </w:rPr>
        <w:t xml:space="preserve"> по социальным вопрос</w:t>
      </w:r>
      <w:r>
        <w:rPr>
          <w:color w:val="000000"/>
          <w:sz w:val="28"/>
        </w:rPr>
        <w:t xml:space="preserve">ам Керенцеву Е.Н.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2FB9D074" w:rsidR="00D6716F" w:rsidRDefault="004F53C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060E7FB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F53C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160352" w:rsidRDefault="00872883" w:rsidP="00872883">
      <w:pPr>
        <w:rPr>
          <w:color w:val="FFFFFF" w:themeColor="background1"/>
          <w:sz w:val="28"/>
        </w:rPr>
      </w:pPr>
      <w:r w:rsidRPr="00160352">
        <w:rPr>
          <w:color w:val="FFFFFF" w:themeColor="background1"/>
          <w:sz w:val="28"/>
        </w:rPr>
        <w:t>Верно:</w:t>
      </w:r>
    </w:p>
    <w:p w14:paraId="06CD959A" w14:textId="3AADDEC1" w:rsidR="00FC5FB5" w:rsidRPr="00160352" w:rsidRDefault="00EA0E19" w:rsidP="00835273">
      <w:pPr>
        <w:rPr>
          <w:color w:val="FFFFFF" w:themeColor="background1"/>
          <w:sz w:val="28"/>
        </w:rPr>
      </w:pPr>
      <w:r w:rsidRPr="00160352">
        <w:rPr>
          <w:color w:val="FFFFFF" w:themeColor="background1"/>
          <w:sz w:val="28"/>
        </w:rPr>
        <w:t>З</w:t>
      </w:r>
      <w:r w:rsidR="00FC5FB5" w:rsidRPr="00160352">
        <w:rPr>
          <w:color w:val="FFFFFF" w:themeColor="background1"/>
          <w:sz w:val="28"/>
        </w:rPr>
        <w:t>аместител</w:t>
      </w:r>
      <w:r w:rsidRPr="00160352">
        <w:rPr>
          <w:color w:val="FFFFFF" w:themeColor="background1"/>
          <w:sz w:val="28"/>
        </w:rPr>
        <w:t>ь</w:t>
      </w:r>
      <w:r w:rsidR="00FC5FB5" w:rsidRPr="00160352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160352" w:rsidRDefault="00FC5FB5" w:rsidP="00835273">
      <w:pPr>
        <w:rPr>
          <w:color w:val="FFFFFF" w:themeColor="background1"/>
          <w:sz w:val="28"/>
        </w:rPr>
      </w:pPr>
      <w:r w:rsidRPr="00160352">
        <w:rPr>
          <w:color w:val="FFFFFF" w:themeColor="background1"/>
          <w:sz w:val="28"/>
        </w:rPr>
        <w:t>Белокалитвинского района</w:t>
      </w:r>
    </w:p>
    <w:p w14:paraId="1F1E350F" w14:textId="77777777" w:rsidR="00CA4DBC" w:rsidRPr="00160352" w:rsidRDefault="00FC5FB5" w:rsidP="00835273">
      <w:pPr>
        <w:rPr>
          <w:color w:val="FFFFFF" w:themeColor="background1"/>
          <w:sz w:val="28"/>
        </w:rPr>
        <w:sectPr w:rsidR="00CA4DBC" w:rsidRPr="00160352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160352">
        <w:rPr>
          <w:color w:val="FFFFFF" w:themeColor="background1"/>
          <w:sz w:val="28"/>
        </w:rPr>
        <w:t>по организационной и кадровой работе</w:t>
      </w:r>
      <w:r w:rsidR="00F4755E" w:rsidRPr="00160352">
        <w:rPr>
          <w:color w:val="FFFFFF" w:themeColor="background1"/>
          <w:sz w:val="28"/>
        </w:rPr>
        <w:tab/>
      </w:r>
      <w:r w:rsidR="00F4755E" w:rsidRPr="00160352">
        <w:rPr>
          <w:color w:val="FFFFFF" w:themeColor="background1"/>
          <w:sz w:val="28"/>
        </w:rPr>
        <w:tab/>
      </w:r>
      <w:r w:rsidR="00F4755E" w:rsidRPr="00160352">
        <w:rPr>
          <w:color w:val="FFFFFF" w:themeColor="background1"/>
          <w:sz w:val="28"/>
        </w:rPr>
        <w:tab/>
      </w:r>
      <w:r w:rsidR="00DB5052" w:rsidRPr="00160352">
        <w:rPr>
          <w:color w:val="FFFFFF" w:themeColor="background1"/>
          <w:sz w:val="28"/>
        </w:rPr>
        <w:tab/>
      </w:r>
      <w:r w:rsidR="00EA0E19" w:rsidRPr="00160352">
        <w:rPr>
          <w:color w:val="FFFFFF" w:themeColor="background1"/>
          <w:sz w:val="28"/>
        </w:rPr>
        <w:t>Л.Г. Василенко</w:t>
      </w:r>
    </w:p>
    <w:p w14:paraId="64E64921" w14:textId="77777777" w:rsidR="00CA4DBC" w:rsidRPr="00A95D23" w:rsidRDefault="00CA4DBC" w:rsidP="00CA4DBC">
      <w:pPr>
        <w:widowControl w:val="0"/>
        <w:tabs>
          <w:tab w:val="left" w:pos="7620"/>
        </w:tabs>
        <w:spacing w:line="200" w:lineRule="atLeast"/>
        <w:jc w:val="right"/>
        <w:rPr>
          <w:rFonts w:eastAsia="Calibri"/>
          <w:u w:color="000000"/>
          <w:lang w:eastAsia="en-US"/>
        </w:rPr>
      </w:pPr>
      <w:r w:rsidRPr="00A95D23">
        <w:rPr>
          <w:rFonts w:eastAsia="Calibri"/>
          <w:u w:color="000000"/>
          <w:lang w:eastAsia="en-US"/>
        </w:rPr>
        <w:lastRenderedPageBreak/>
        <w:t xml:space="preserve">Приложение </w:t>
      </w:r>
    </w:p>
    <w:p w14:paraId="02854944" w14:textId="77777777" w:rsidR="00160352" w:rsidRDefault="00CA4DBC" w:rsidP="00CA4DBC">
      <w:pPr>
        <w:widowControl w:val="0"/>
        <w:tabs>
          <w:tab w:val="left" w:pos="7620"/>
        </w:tabs>
        <w:spacing w:line="200" w:lineRule="atLeast"/>
        <w:jc w:val="right"/>
        <w:rPr>
          <w:rFonts w:eastAsia="Calibri"/>
          <w:u w:color="000000"/>
          <w:lang w:eastAsia="en-US"/>
        </w:rPr>
      </w:pPr>
      <w:r w:rsidRPr="00A95D23">
        <w:rPr>
          <w:rFonts w:eastAsia="Calibri"/>
          <w:u w:color="000000"/>
          <w:lang w:eastAsia="en-US"/>
        </w:rPr>
        <w:t xml:space="preserve">к постановлению </w:t>
      </w:r>
    </w:p>
    <w:p w14:paraId="7190582B" w14:textId="33B6AFDC" w:rsidR="00CA4DBC" w:rsidRPr="00A95D23" w:rsidRDefault="00CA4DBC" w:rsidP="00CA4DBC">
      <w:pPr>
        <w:widowControl w:val="0"/>
        <w:tabs>
          <w:tab w:val="left" w:pos="7620"/>
        </w:tabs>
        <w:spacing w:line="200" w:lineRule="atLeast"/>
        <w:jc w:val="right"/>
        <w:rPr>
          <w:rFonts w:eastAsia="Calibri"/>
          <w:u w:color="000000"/>
          <w:lang w:eastAsia="en-US"/>
        </w:rPr>
      </w:pPr>
      <w:r w:rsidRPr="00A95D23">
        <w:rPr>
          <w:rFonts w:eastAsia="Calibri"/>
          <w:u w:color="000000"/>
          <w:lang w:eastAsia="en-US"/>
        </w:rPr>
        <w:t xml:space="preserve">Администрации </w:t>
      </w:r>
    </w:p>
    <w:p w14:paraId="49935A03" w14:textId="77777777" w:rsidR="00CA4DBC" w:rsidRPr="00A95D23" w:rsidRDefault="00CA4DBC" w:rsidP="00CA4DBC">
      <w:pPr>
        <w:widowControl w:val="0"/>
        <w:tabs>
          <w:tab w:val="left" w:pos="7620"/>
        </w:tabs>
        <w:spacing w:line="200" w:lineRule="atLeast"/>
        <w:jc w:val="right"/>
        <w:rPr>
          <w:rFonts w:eastAsia="Calibri"/>
          <w:u w:color="000000"/>
          <w:lang w:eastAsia="en-US"/>
        </w:rPr>
      </w:pPr>
      <w:r w:rsidRPr="00A95D23">
        <w:rPr>
          <w:rFonts w:eastAsia="Calibri"/>
          <w:u w:color="000000"/>
          <w:lang w:eastAsia="en-US"/>
        </w:rPr>
        <w:t>Белокалитвинского района</w:t>
      </w:r>
    </w:p>
    <w:p w14:paraId="34F1109D" w14:textId="0ED1E047" w:rsidR="00CA4DBC" w:rsidRPr="00A95D23" w:rsidRDefault="00CA4DBC" w:rsidP="00CA4DBC">
      <w:pPr>
        <w:widowControl w:val="0"/>
        <w:tabs>
          <w:tab w:val="left" w:pos="7620"/>
        </w:tabs>
        <w:spacing w:line="200" w:lineRule="atLeast"/>
        <w:jc w:val="right"/>
      </w:pPr>
      <w:r w:rsidRPr="00A95D23">
        <w:rPr>
          <w:rFonts w:eastAsia="Calibri"/>
          <w:u w:color="000000"/>
          <w:lang w:eastAsia="en-US"/>
        </w:rPr>
        <w:t xml:space="preserve">от </w:t>
      </w:r>
      <w:r w:rsidR="00F84E2C">
        <w:rPr>
          <w:rFonts w:eastAsia="Calibri"/>
          <w:u w:color="000000"/>
          <w:lang w:eastAsia="en-US"/>
        </w:rPr>
        <w:t>13</w:t>
      </w:r>
      <w:r w:rsidR="00160352">
        <w:rPr>
          <w:rFonts w:eastAsia="Calibri"/>
          <w:u w:color="000000"/>
          <w:lang w:eastAsia="en-US"/>
        </w:rPr>
        <w:t xml:space="preserve">.11. </w:t>
      </w:r>
      <w:r>
        <w:rPr>
          <w:rFonts w:eastAsia="Calibri"/>
          <w:u w:color="000000"/>
          <w:lang w:eastAsia="en-US"/>
        </w:rPr>
        <w:t>2023</w:t>
      </w:r>
      <w:r w:rsidRPr="00A95D23">
        <w:rPr>
          <w:rFonts w:eastAsia="Calibri"/>
          <w:u w:color="000000"/>
          <w:lang w:eastAsia="en-US"/>
        </w:rPr>
        <w:t xml:space="preserve"> №</w:t>
      </w:r>
      <w:r w:rsidR="00F84E2C">
        <w:rPr>
          <w:rFonts w:eastAsia="Calibri"/>
          <w:u w:color="000000"/>
          <w:lang w:eastAsia="en-US"/>
        </w:rPr>
        <w:t xml:space="preserve"> 1828</w:t>
      </w:r>
    </w:p>
    <w:p w14:paraId="1F17239D" w14:textId="77777777" w:rsidR="00CA4DBC" w:rsidRPr="00A95D23" w:rsidRDefault="00CA4DBC" w:rsidP="00CA4DBC">
      <w:pPr>
        <w:widowControl w:val="0"/>
        <w:tabs>
          <w:tab w:val="left" w:pos="7620"/>
        </w:tabs>
        <w:spacing w:line="200" w:lineRule="atLeast"/>
        <w:jc w:val="right"/>
        <w:rPr>
          <w:rFonts w:eastAsia="Calibri"/>
          <w:u w:color="000000"/>
          <w:lang w:eastAsia="en-US"/>
        </w:rPr>
      </w:pPr>
    </w:p>
    <w:p w14:paraId="55BE09F0" w14:textId="77777777" w:rsidR="00CA4DBC" w:rsidRPr="00A95D23" w:rsidRDefault="00CA4DBC" w:rsidP="00CA4DBC">
      <w:pPr>
        <w:widowControl w:val="0"/>
        <w:tabs>
          <w:tab w:val="left" w:pos="7620"/>
        </w:tabs>
        <w:spacing w:line="200" w:lineRule="atLeast"/>
        <w:jc w:val="right"/>
        <w:rPr>
          <w:rFonts w:eastAsia="Calibri"/>
          <w:u w:color="000000"/>
          <w:lang w:eastAsia="en-US"/>
        </w:rPr>
      </w:pPr>
      <w:r w:rsidRPr="00A95D23">
        <w:rPr>
          <w:rFonts w:eastAsia="Calibri"/>
          <w:u w:color="000000"/>
          <w:lang w:eastAsia="en-US"/>
        </w:rPr>
        <w:t>Приложение № 2</w:t>
      </w:r>
    </w:p>
    <w:p w14:paraId="76901619" w14:textId="77777777" w:rsidR="00CA4DBC" w:rsidRPr="00A95D23" w:rsidRDefault="00CA4DBC" w:rsidP="00CA4DBC">
      <w:pPr>
        <w:widowControl w:val="0"/>
        <w:tabs>
          <w:tab w:val="left" w:pos="7620"/>
        </w:tabs>
        <w:spacing w:line="200" w:lineRule="atLeast"/>
        <w:jc w:val="right"/>
        <w:rPr>
          <w:rFonts w:eastAsia="Calibri"/>
          <w:u w:color="000000"/>
          <w:lang w:eastAsia="en-US"/>
        </w:rPr>
      </w:pPr>
      <w:r w:rsidRPr="00A95D23">
        <w:rPr>
          <w:rFonts w:eastAsia="Calibri"/>
          <w:u w:color="000000"/>
          <w:lang w:eastAsia="en-US"/>
        </w:rPr>
        <w:t xml:space="preserve"> к постановлению Администрации </w:t>
      </w:r>
    </w:p>
    <w:p w14:paraId="10ACBC17" w14:textId="77777777" w:rsidR="00CA4DBC" w:rsidRPr="00A95D23" w:rsidRDefault="00CA4DBC" w:rsidP="00CA4DBC">
      <w:pPr>
        <w:widowControl w:val="0"/>
        <w:tabs>
          <w:tab w:val="left" w:pos="7620"/>
        </w:tabs>
        <w:spacing w:line="200" w:lineRule="atLeast"/>
        <w:jc w:val="right"/>
        <w:rPr>
          <w:rFonts w:eastAsia="Calibri"/>
          <w:u w:color="000000"/>
          <w:lang w:eastAsia="en-US"/>
        </w:rPr>
      </w:pPr>
      <w:r w:rsidRPr="00A95D23">
        <w:rPr>
          <w:rFonts w:eastAsia="Calibri"/>
          <w:u w:color="000000"/>
          <w:lang w:eastAsia="en-US"/>
        </w:rPr>
        <w:t>Белокалитвинского района</w:t>
      </w:r>
    </w:p>
    <w:p w14:paraId="4DB86D56" w14:textId="77777777" w:rsidR="00CA4DBC" w:rsidRPr="00A95D23" w:rsidRDefault="00CA4DBC" w:rsidP="00CA4DBC">
      <w:pPr>
        <w:widowControl w:val="0"/>
        <w:tabs>
          <w:tab w:val="left" w:pos="7620"/>
        </w:tabs>
        <w:spacing w:line="200" w:lineRule="atLeast"/>
        <w:jc w:val="right"/>
        <w:rPr>
          <w:rFonts w:eastAsia="Calibri"/>
          <w:u w:color="000000"/>
          <w:lang w:eastAsia="en-US"/>
        </w:rPr>
      </w:pPr>
      <w:r w:rsidRPr="00A95D23">
        <w:rPr>
          <w:rFonts w:eastAsia="Calibri"/>
          <w:u w:color="000000"/>
          <w:lang w:eastAsia="en-US"/>
        </w:rPr>
        <w:t xml:space="preserve">от 05.11.2020 № 1849 </w:t>
      </w:r>
    </w:p>
    <w:p w14:paraId="374751D0" w14:textId="77777777" w:rsidR="00CA4DBC" w:rsidRPr="00584925" w:rsidRDefault="00CA4DBC" w:rsidP="00CA4DBC">
      <w:pPr>
        <w:widowControl w:val="0"/>
        <w:tabs>
          <w:tab w:val="left" w:pos="7620"/>
        </w:tabs>
        <w:spacing w:line="200" w:lineRule="atLeast"/>
        <w:jc w:val="right"/>
      </w:pPr>
    </w:p>
    <w:p w14:paraId="461A5CAC" w14:textId="77777777" w:rsidR="00CA4DBC" w:rsidRDefault="00CA4DBC" w:rsidP="00160352">
      <w:pPr>
        <w:widowControl w:val="0"/>
        <w:jc w:val="center"/>
      </w:pPr>
      <w:r>
        <w:rPr>
          <w:bCs/>
          <w:sz w:val="28"/>
          <w:szCs w:val="28"/>
        </w:rPr>
        <w:t>СОСТАВ</w:t>
      </w:r>
    </w:p>
    <w:p w14:paraId="7C621097" w14:textId="77777777" w:rsidR="00CA4DBC" w:rsidRDefault="00CA4DBC" w:rsidP="00160352">
      <w:pPr>
        <w:widowControl w:val="0"/>
        <w:jc w:val="center"/>
      </w:pPr>
      <w:r>
        <w:rPr>
          <w:bCs/>
          <w:sz w:val="28"/>
          <w:szCs w:val="28"/>
        </w:rPr>
        <w:t xml:space="preserve">комиссии по проведению ежегодного конкурса </w:t>
      </w:r>
    </w:p>
    <w:p w14:paraId="59237674" w14:textId="77777777" w:rsidR="00CA4DBC" w:rsidRDefault="00CA4DBC" w:rsidP="00160352">
      <w:pPr>
        <w:widowControl w:val="0"/>
        <w:tabs>
          <w:tab w:val="left" w:pos="7620"/>
        </w:tabs>
        <w:jc w:val="center"/>
        <w:rPr>
          <w:bCs/>
          <w:sz w:val="28"/>
          <w:szCs w:val="28"/>
        </w:rPr>
      </w:pPr>
      <w:r w:rsidRPr="006331A3">
        <w:rPr>
          <w:bCs/>
          <w:sz w:val="28"/>
          <w:szCs w:val="28"/>
        </w:rPr>
        <w:t>«Лучшие практики социально</w:t>
      </w:r>
      <w:r>
        <w:rPr>
          <w:bCs/>
          <w:sz w:val="28"/>
          <w:szCs w:val="28"/>
        </w:rPr>
        <w:t xml:space="preserve"> </w:t>
      </w:r>
      <w:r w:rsidRPr="006331A3">
        <w:rPr>
          <w:bCs/>
          <w:sz w:val="28"/>
          <w:szCs w:val="28"/>
        </w:rPr>
        <w:t>ориентированных некоммерческих</w:t>
      </w:r>
      <w:r>
        <w:rPr>
          <w:bCs/>
          <w:sz w:val="28"/>
          <w:szCs w:val="28"/>
        </w:rPr>
        <w:t xml:space="preserve"> </w:t>
      </w:r>
      <w:r w:rsidRPr="006331A3">
        <w:rPr>
          <w:bCs/>
          <w:sz w:val="28"/>
          <w:szCs w:val="28"/>
        </w:rPr>
        <w:t>организаций Белокалитвинского района»</w:t>
      </w:r>
    </w:p>
    <w:p w14:paraId="408414E3" w14:textId="77777777" w:rsidR="00CA4DBC" w:rsidRDefault="00CA4DBC" w:rsidP="00CA4DBC">
      <w:pPr>
        <w:widowControl w:val="0"/>
        <w:tabs>
          <w:tab w:val="left" w:pos="7620"/>
        </w:tabs>
        <w:spacing w:line="200" w:lineRule="atLeast"/>
        <w:jc w:val="center"/>
        <w:rPr>
          <w:rFonts w:eastAsia="Calibri"/>
          <w:sz w:val="28"/>
          <w:szCs w:val="28"/>
          <w:u w:color="000000"/>
          <w:lang w:eastAsia="en-US"/>
        </w:rPr>
      </w:pPr>
    </w:p>
    <w:p w14:paraId="26220CA7" w14:textId="77777777" w:rsidR="00CA4DBC" w:rsidRDefault="00CA4DBC" w:rsidP="00160352">
      <w:pPr>
        <w:widowControl w:val="0"/>
        <w:jc w:val="both"/>
      </w:pPr>
      <w:r>
        <w:rPr>
          <w:rFonts w:eastAsia="Calibri"/>
          <w:bCs/>
          <w:sz w:val="28"/>
          <w:szCs w:val="28"/>
          <w:u w:color="000000"/>
          <w:lang w:eastAsia="en-US"/>
        </w:rPr>
        <w:tab/>
        <w:t>1.</w:t>
      </w:r>
      <w:r w:rsidRPr="001A1DF9">
        <w:rPr>
          <w:rFonts w:eastAsia="Calibri"/>
          <w:bCs/>
          <w:sz w:val="28"/>
          <w:szCs w:val="28"/>
          <w:u w:color="000000"/>
          <w:lang w:eastAsia="en-US"/>
        </w:rPr>
        <w:t xml:space="preserve"> </w:t>
      </w:r>
      <w:r>
        <w:rPr>
          <w:rFonts w:eastAsia="Calibri"/>
          <w:bCs/>
          <w:sz w:val="28"/>
          <w:szCs w:val="28"/>
          <w:u w:color="000000"/>
          <w:lang w:eastAsia="en-US"/>
        </w:rPr>
        <w:t>Мирская Марина Викторовна</w:t>
      </w:r>
      <w:r w:rsidRPr="001A1DF9">
        <w:rPr>
          <w:rFonts w:eastAsia="Calibri"/>
          <w:bCs/>
          <w:sz w:val="28"/>
          <w:szCs w:val="28"/>
          <w:u w:color="000000"/>
          <w:lang w:eastAsia="en-US"/>
        </w:rPr>
        <w:t xml:space="preserve"> </w:t>
      </w:r>
      <w:r w:rsidRPr="00350719">
        <w:rPr>
          <w:rFonts w:eastAsia="Calibri"/>
          <w:bCs/>
          <w:sz w:val="28"/>
          <w:szCs w:val="28"/>
          <w:u w:color="000000"/>
          <w:lang w:eastAsia="en-US"/>
        </w:rPr>
        <w:t>–</w:t>
      </w:r>
      <w:r w:rsidRPr="001A1DF9">
        <w:rPr>
          <w:rFonts w:eastAsia="Calibri"/>
          <w:bCs/>
          <w:sz w:val="28"/>
          <w:szCs w:val="28"/>
          <w:u w:color="000000"/>
          <w:lang w:eastAsia="en-US"/>
        </w:rPr>
        <w:t xml:space="preserve"> заместитель главы Администрации </w:t>
      </w:r>
      <w:r w:rsidRPr="00CE5FA0">
        <w:rPr>
          <w:rFonts w:eastAsia="Calibri"/>
          <w:bCs/>
          <w:sz w:val="28"/>
          <w:szCs w:val="28"/>
          <w:u w:color="000000"/>
          <w:lang w:eastAsia="en-US"/>
        </w:rPr>
        <w:t>Белокалитвинского района</w:t>
      </w:r>
      <w:r w:rsidRPr="001A1DF9">
        <w:rPr>
          <w:rFonts w:eastAsia="Calibri"/>
          <w:bCs/>
          <w:sz w:val="28"/>
          <w:szCs w:val="28"/>
          <w:u w:color="000000"/>
          <w:lang w:eastAsia="en-US"/>
        </w:rPr>
        <w:t xml:space="preserve"> </w:t>
      </w:r>
      <w:r w:rsidRPr="00CE5FA0">
        <w:rPr>
          <w:rFonts w:eastAsia="Calibri"/>
          <w:bCs/>
          <w:sz w:val="28"/>
          <w:szCs w:val="28"/>
          <w:u w:color="000000"/>
          <w:lang w:eastAsia="en-US"/>
        </w:rPr>
        <w:t>по молодежной политике, спорту, культуре и вопросам казачества</w:t>
      </w:r>
      <w:r>
        <w:rPr>
          <w:rFonts w:eastAsia="Calibri"/>
          <w:bCs/>
          <w:sz w:val="28"/>
          <w:szCs w:val="28"/>
          <w:u w:color="000000"/>
          <w:lang w:eastAsia="en-US"/>
        </w:rPr>
        <w:t>, председатель комиссии;</w:t>
      </w:r>
    </w:p>
    <w:p w14:paraId="034C2163" w14:textId="77777777" w:rsidR="00CA4DBC" w:rsidRDefault="00CA4DBC" w:rsidP="00160352">
      <w:pPr>
        <w:widowControl w:val="0"/>
        <w:jc w:val="both"/>
      </w:pPr>
      <w:r>
        <w:rPr>
          <w:rFonts w:eastAsia="Calibri"/>
          <w:bCs/>
          <w:sz w:val="28"/>
          <w:szCs w:val="28"/>
          <w:u w:color="000000"/>
          <w:lang w:eastAsia="en-US"/>
        </w:rPr>
        <w:tab/>
        <w:t xml:space="preserve">2. Керенцева Елена Николаевна </w:t>
      </w:r>
      <w:r w:rsidRPr="00350719">
        <w:rPr>
          <w:rFonts w:eastAsia="Calibri"/>
          <w:bCs/>
          <w:sz w:val="28"/>
          <w:szCs w:val="28"/>
          <w:u w:color="000000"/>
          <w:lang w:eastAsia="en-US"/>
        </w:rPr>
        <w:t>–</w:t>
      </w:r>
      <w:r>
        <w:rPr>
          <w:rFonts w:eastAsia="Calibri"/>
          <w:bCs/>
          <w:sz w:val="28"/>
          <w:szCs w:val="28"/>
          <w:u w:color="000000"/>
          <w:lang w:eastAsia="en-US"/>
        </w:rPr>
        <w:t xml:space="preserve"> заместитель главы Администрации </w:t>
      </w:r>
      <w:r w:rsidRPr="00CE5FA0">
        <w:rPr>
          <w:rFonts w:eastAsia="Calibri"/>
          <w:bCs/>
          <w:sz w:val="28"/>
          <w:szCs w:val="28"/>
          <w:u w:color="000000"/>
          <w:lang w:eastAsia="en-US"/>
        </w:rPr>
        <w:t>Белокалитвинского района</w:t>
      </w:r>
      <w:r>
        <w:rPr>
          <w:rFonts w:eastAsia="Calibri"/>
          <w:bCs/>
          <w:sz w:val="28"/>
          <w:szCs w:val="28"/>
          <w:u w:color="000000"/>
          <w:lang w:eastAsia="en-US"/>
        </w:rPr>
        <w:t xml:space="preserve"> по социальным вопросам, заместитель председателя комиссии;</w:t>
      </w:r>
    </w:p>
    <w:p w14:paraId="1AA987B8" w14:textId="77777777" w:rsidR="00CA4DBC" w:rsidRPr="00E339AC" w:rsidRDefault="00CA4DBC" w:rsidP="00160352">
      <w:pPr>
        <w:widowControl w:val="0"/>
        <w:jc w:val="both"/>
        <w:rPr>
          <w:rFonts w:eastAsia="Calibri"/>
          <w:bCs/>
          <w:sz w:val="28"/>
          <w:szCs w:val="28"/>
          <w:u w:color="000000"/>
          <w:lang w:eastAsia="en-US"/>
        </w:rPr>
      </w:pPr>
      <w:r>
        <w:rPr>
          <w:rFonts w:eastAsia="Calibri"/>
          <w:bCs/>
          <w:sz w:val="28"/>
          <w:szCs w:val="28"/>
          <w:u w:color="000000"/>
          <w:lang w:eastAsia="en-US"/>
        </w:rPr>
        <w:tab/>
        <w:t xml:space="preserve">3. Бараева Елена Владимировна </w:t>
      </w:r>
      <w:r w:rsidRPr="00350719">
        <w:rPr>
          <w:rFonts w:eastAsia="Calibri"/>
          <w:bCs/>
          <w:sz w:val="28"/>
          <w:szCs w:val="28"/>
          <w:u w:color="000000"/>
          <w:lang w:eastAsia="en-US"/>
        </w:rPr>
        <w:t>–</w:t>
      </w:r>
      <w:r>
        <w:rPr>
          <w:rFonts w:eastAsia="Calibri"/>
          <w:bCs/>
          <w:sz w:val="28"/>
          <w:szCs w:val="28"/>
          <w:u w:color="000000"/>
          <w:lang w:eastAsia="en-US"/>
        </w:rPr>
        <w:t xml:space="preserve"> н</w:t>
      </w:r>
      <w:r w:rsidRPr="00E339AC">
        <w:rPr>
          <w:rFonts w:eastAsia="Calibri"/>
          <w:bCs/>
          <w:sz w:val="28"/>
          <w:szCs w:val="28"/>
          <w:u w:color="000000"/>
          <w:lang w:eastAsia="en-US"/>
        </w:rPr>
        <w:t xml:space="preserve">ачальник сектора по взаимодействию </w:t>
      </w:r>
    </w:p>
    <w:p w14:paraId="74C84C86" w14:textId="77777777" w:rsidR="00CA4DBC" w:rsidRPr="00E339AC" w:rsidRDefault="00CA4DBC" w:rsidP="00160352">
      <w:pPr>
        <w:widowControl w:val="0"/>
        <w:jc w:val="both"/>
        <w:rPr>
          <w:rFonts w:eastAsia="Calibri"/>
          <w:bCs/>
          <w:sz w:val="28"/>
          <w:szCs w:val="28"/>
          <w:u w:color="000000"/>
          <w:lang w:eastAsia="en-US"/>
        </w:rPr>
      </w:pPr>
      <w:r w:rsidRPr="00E339AC">
        <w:rPr>
          <w:rFonts w:eastAsia="Calibri"/>
          <w:bCs/>
          <w:sz w:val="28"/>
          <w:szCs w:val="28"/>
          <w:u w:color="000000"/>
          <w:lang w:eastAsia="en-US"/>
        </w:rPr>
        <w:t xml:space="preserve">с административными органами, казачеством и общественными объединениями                                                         </w:t>
      </w:r>
    </w:p>
    <w:p w14:paraId="432CA7BE" w14:textId="77777777" w:rsidR="00CA4DBC" w:rsidRDefault="00CA4DBC" w:rsidP="00160352">
      <w:pPr>
        <w:widowControl w:val="0"/>
        <w:jc w:val="both"/>
      </w:pPr>
      <w:r>
        <w:rPr>
          <w:rFonts w:eastAsia="Calibri"/>
          <w:bCs/>
          <w:sz w:val="28"/>
          <w:szCs w:val="28"/>
          <w:u w:color="000000"/>
          <w:lang w:eastAsia="en-US"/>
        </w:rPr>
        <w:t xml:space="preserve">Администрации </w:t>
      </w:r>
      <w:r w:rsidRPr="00CE5FA0">
        <w:rPr>
          <w:rFonts w:eastAsia="Calibri"/>
          <w:bCs/>
          <w:sz w:val="28"/>
          <w:szCs w:val="28"/>
          <w:u w:color="000000"/>
          <w:lang w:eastAsia="en-US"/>
        </w:rPr>
        <w:t>Белокалитвинского района</w:t>
      </w:r>
      <w:r>
        <w:rPr>
          <w:rFonts w:eastAsia="Calibri"/>
          <w:bCs/>
          <w:sz w:val="28"/>
          <w:szCs w:val="28"/>
          <w:u w:color="000000"/>
          <w:lang w:eastAsia="en-US"/>
        </w:rPr>
        <w:t>, секретарь комиссии.</w:t>
      </w:r>
    </w:p>
    <w:p w14:paraId="232BEFA1" w14:textId="77777777" w:rsidR="00CA4DBC" w:rsidRDefault="00CA4DBC" w:rsidP="00CA4DBC">
      <w:pPr>
        <w:widowControl w:val="0"/>
        <w:spacing w:line="276" w:lineRule="auto"/>
        <w:jc w:val="both"/>
      </w:pPr>
      <w:r>
        <w:rPr>
          <w:rFonts w:eastAsia="Calibri"/>
          <w:bCs/>
          <w:sz w:val="28"/>
          <w:szCs w:val="28"/>
          <w:u w:color="000000"/>
          <w:lang w:eastAsia="en-US"/>
        </w:rPr>
        <w:tab/>
      </w:r>
    </w:p>
    <w:p w14:paraId="6794B187" w14:textId="77777777" w:rsidR="00CA4DBC" w:rsidRDefault="00CA4DBC" w:rsidP="00CA4DBC">
      <w:pPr>
        <w:widowControl w:val="0"/>
        <w:spacing w:line="276" w:lineRule="auto"/>
        <w:jc w:val="both"/>
      </w:pPr>
      <w:r>
        <w:rPr>
          <w:rFonts w:eastAsia="Calibri"/>
          <w:bCs/>
          <w:sz w:val="28"/>
          <w:szCs w:val="28"/>
          <w:u w:color="000000"/>
          <w:lang w:eastAsia="en-US"/>
        </w:rPr>
        <w:tab/>
        <w:t>Члены комиссии:</w:t>
      </w:r>
    </w:p>
    <w:p w14:paraId="4E6B712B" w14:textId="77777777" w:rsidR="00CA4DBC" w:rsidRDefault="00CA4DBC" w:rsidP="00CA4DBC">
      <w:pPr>
        <w:widowControl w:val="0"/>
        <w:spacing w:line="276" w:lineRule="auto"/>
        <w:jc w:val="both"/>
      </w:pPr>
      <w:r>
        <w:rPr>
          <w:rFonts w:eastAsia="Calibri"/>
          <w:bCs/>
          <w:sz w:val="28"/>
          <w:szCs w:val="28"/>
          <w:u w:color="000000"/>
          <w:lang w:eastAsia="en-US"/>
        </w:rPr>
        <w:tab/>
      </w:r>
    </w:p>
    <w:p w14:paraId="0AE15265" w14:textId="77777777" w:rsidR="00CA4DBC" w:rsidRDefault="00CA4DBC" w:rsidP="00160352">
      <w:pPr>
        <w:widowControl w:val="0"/>
        <w:jc w:val="both"/>
        <w:rPr>
          <w:rFonts w:eastAsia="Calibri"/>
          <w:bCs/>
          <w:sz w:val="28"/>
          <w:szCs w:val="28"/>
          <w:u w:color="000000"/>
          <w:lang w:eastAsia="en-US"/>
        </w:rPr>
      </w:pPr>
      <w:r>
        <w:rPr>
          <w:rFonts w:eastAsia="Calibri"/>
          <w:bCs/>
          <w:sz w:val="28"/>
          <w:szCs w:val="28"/>
          <w:u w:color="000000"/>
          <w:lang w:eastAsia="en-US"/>
        </w:rPr>
        <w:tab/>
        <w:t>4. Левченко Светлана Михайловна – начальник отдела – главный бухгалтер Администрации Белокалитвинского района;</w:t>
      </w:r>
    </w:p>
    <w:p w14:paraId="0122A305" w14:textId="77777777" w:rsidR="00CA4DBC" w:rsidRDefault="00CA4DBC" w:rsidP="00160352">
      <w:pPr>
        <w:widowControl w:val="0"/>
        <w:jc w:val="both"/>
        <w:rPr>
          <w:sz w:val="28"/>
          <w:szCs w:val="28"/>
          <w:u w:color="000000"/>
          <w:lang w:eastAsia="en-US"/>
        </w:rPr>
      </w:pPr>
      <w:r>
        <w:rPr>
          <w:rFonts w:eastAsia="Calibri"/>
          <w:bCs/>
          <w:sz w:val="28"/>
          <w:szCs w:val="28"/>
          <w:u w:color="000000"/>
          <w:lang w:eastAsia="en-US"/>
        </w:rPr>
        <w:tab/>
        <w:t xml:space="preserve">5. </w:t>
      </w:r>
      <w:r>
        <w:rPr>
          <w:sz w:val="28"/>
          <w:szCs w:val="28"/>
          <w:u w:color="000000"/>
          <w:lang w:eastAsia="en-US"/>
        </w:rPr>
        <w:t xml:space="preserve">Демиденко Валентина Ивановна </w:t>
      </w:r>
      <w:r w:rsidRPr="00350719">
        <w:rPr>
          <w:bCs/>
          <w:sz w:val="28"/>
          <w:szCs w:val="28"/>
          <w:u w:color="000000"/>
          <w:lang w:eastAsia="en-US"/>
        </w:rPr>
        <w:t>–</w:t>
      </w:r>
      <w:r>
        <w:rPr>
          <w:sz w:val="28"/>
          <w:szCs w:val="28"/>
          <w:u w:color="000000"/>
          <w:lang w:eastAsia="en-US"/>
        </w:rPr>
        <w:t xml:space="preserve"> начальник финансового управления Администрации </w:t>
      </w:r>
      <w:r w:rsidRPr="00CE5FA0">
        <w:rPr>
          <w:sz w:val="28"/>
          <w:szCs w:val="28"/>
          <w:u w:color="000000"/>
          <w:lang w:eastAsia="en-US"/>
        </w:rPr>
        <w:t>Белокалитвинского района</w:t>
      </w:r>
      <w:r>
        <w:rPr>
          <w:sz w:val="28"/>
          <w:szCs w:val="28"/>
          <w:u w:color="000000"/>
          <w:lang w:eastAsia="en-US"/>
        </w:rPr>
        <w:t>;</w:t>
      </w:r>
    </w:p>
    <w:p w14:paraId="28D49E61" w14:textId="77777777" w:rsidR="00CA4DBC" w:rsidRDefault="00CA4DBC" w:rsidP="00160352">
      <w:pPr>
        <w:widowControl w:val="0"/>
        <w:ind w:firstLine="708"/>
        <w:jc w:val="both"/>
        <w:rPr>
          <w:sz w:val="28"/>
          <w:szCs w:val="28"/>
          <w:u w:color="000000"/>
          <w:lang w:eastAsia="en-US"/>
        </w:rPr>
      </w:pPr>
      <w:r>
        <w:rPr>
          <w:sz w:val="28"/>
          <w:szCs w:val="28"/>
          <w:u w:color="000000"/>
          <w:lang w:eastAsia="en-US"/>
        </w:rPr>
        <w:t>6. Лукьянов Сергей Юрьевич – начальник юридического отдела Администрации Белокалитвинского района;</w:t>
      </w:r>
    </w:p>
    <w:p w14:paraId="7FCCC57A" w14:textId="77777777" w:rsidR="00CA4DBC" w:rsidRDefault="00CA4DBC" w:rsidP="00160352">
      <w:pPr>
        <w:pStyle w:val="ad"/>
        <w:ind w:left="0" w:firstLine="708"/>
        <w:jc w:val="both"/>
        <w:rPr>
          <w:sz w:val="28"/>
          <w:szCs w:val="28"/>
          <w:u w:color="000000"/>
          <w:lang w:eastAsia="en-US"/>
        </w:rPr>
      </w:pPr>
      <w:r>
        <w:rPr>
          <w:sz w:val="28"/>
          <w:szCs w:val="28"/>
          <w:u w:color="000000"/>
          <w:lang w:eastAsia="en-US"/>
        </w:rPr>
        <w:t xml:space="preserve">7. Кушнарева Татьяна Алексеевна </w:t>
      </w:r>
      <w:r w:rsidRPr="00350719">
        <w:rPr>
          <w:bCs/>
          <w:sz w:val="28"/>
          <w:szCs w:val="28"/>
          <w:u w:color="000000"/>
          <w:lang w:eastAsia="en-US"/>
        </w:rPr>
        <w:t>–</w:t>
      </w:r>
      <w:r>
        <w:rPr>
          <w:sz w:val="28"/>
          <w:szCs w:val="28"/>
          <w:u w:color="000000"/>
          <w:lang w:eastAsia="en-US"/>
        </w:rPr>
        <w:t xml:space="preserve"> начальник Управления социальной защитой населения Администрации Белокалитвинского района;</w:t>
      </w:r>
    </w:p>
    <w:p w14:paraId="6DC0E7A5" w14:textId="77777777" w:rsidR="00CA4DBC" w:rsidRDefault="00CA4DBC" w:rsidP="00160352">
      <w:pPr>
        <w:pStyle w:val="ad"/>
        <w:ind w:left="0" w:firstLine="708"/>
        <w:jc w:val="both"/>
        <w:rPr>
          <w:sz w:val="28"/>
          <w:szCs w:val="28"/>
          <w:u w:color="000000"/>
          <w:lang w:eastAsia="en-US"/>
        </w:rPr>
      </w:pPr>
      <w:r>
        <w:rPr>
          <w:sz w:val="28"/>
          <w:szCs w:val="28"/>
          <w:u w:color="000000"/>
          <w:lang w:eastAsia="en-US"/>
        </w:rPr>
        <w:t xml:space="preserve">8. Анохина Анна Юрьевна </w:t>
      </w:r>
      <w:r w:rsidRPr="00350719">
        <w:rPr>
          <w:bCs/>
          <w:sz w:val="28"/>
          <w:szCs w:val="28"/>
          <w:u w:color="000000"/>
          <w:lang w:eastAsia="en-US"/>
        </w:rPr>
        <w:t>–</w:t>
      </w:r>
      <w:r>
        <w:rPr>
          <w:sz w:val="28"/>
          <w:szCs w:val="28"/>
          <w:u w:color="000000"/>
          <w:lang w:eastAsia="en-US"/>
        </w:rPr>
        <w:t xml:space="preserve"> начальник сектора по социальным вопросам Администрации Белокалитвинского района;</w:t>
      </w:r>
    </w:p>
    <w:p w14:paraId="1C839303" w14:textId="77777777" w:rsidR="00CA4DBC" w:rsidRDefault="00CA4DBC" w:rsidP="00160352">
      <w:pPr>
        <w:pStyle w:val="ad"/>
        <w:ind w:left="0" w:firstLine="708"/>
        <w:jc w:val="both"/>
        <w:rPr>
          <w:sz w:val="28"/>
          <w:szCs w:val="28"/>
          <w:u w:color="000000"/>
          <w:lang w:eastAsia="en-US"/>
        </w:rPr>
      </w:pPr>
      <w:r>
        <w:rPr>
          <w:sz w:val="28"/>
          <w:szCs w:val="28"/>
          <w:u w:color="000000"/>
          <w:lang w:eastAsia="en-US"/>
        </w:rPr>
        <w:t>9. Балеха Нина Александровна – главный специалист по защите окружающей среды, механизации и охране труда отдела сельского хозяйства, продовольствия и защиты окружающей среды Администрации Белокалитвинского района;</w:t>
      </w:r>
    </w:p>
    <w:p w14:paraId="7EABAD7B" w14:textId="77777777" w:rsidR="00CA4DBC" w:rsidRDefault="00CA4DBC" w:rsidP="00160352">
      <w:pPr>
        <w:pStyle w:val="ad"/>
        <w:ind w:left="0" w:firstLine="708"/>
        <w:jc w:val="both"/>
        <w:rPr>
          <w:sz w:val="28"/>
          <w:szCs w:val="28"/>
          <w:u w:color="000000"/>
          <w:lang w:eastAsia="en-US"/>
        </w:rPr>
      </w:pPr>
      <w:r>
        <w:rPr>
          <w:sz w:val="28"/>
          <w:szCs w:val="28"/>
          <w:u w:color="000000"/>
          <w:lang w:eastAsia="en-US"/>
        </w:rPr>
        <w:t>10. Черкесова Людмила Феритовна – начальник службы по физической культуре, спорту и делам молодежи Администрации Белокалитвинского района;</w:t>
      </w:r>
    </w:p>
    <w:p w14:paraId="1B2B4E42" w14:textId="77777777" w:rsidR="00CA4DBC" w:rsidRDefault="00CA4DBC" w:rsidP="00160352">
      <w:pPr>
        <w:pStyle w:val="ad"/>
        <w:ind w:left="0" w:firstLine="708"/>
        <w:jc w:val="both"/>
        <w:rPr>
          <w:sz w:val="28"/>
          <w:szCs w:val="28"/>
          <w:u w:color="000000"/>
          <w:lang w:eastAsia="en-US"/>
        </w:rPr>
      </w:pPr>
      <w:r>
        <w:rPr>
          <w:sz w:val="28"/>
          <w:szCs w:val="28"/>
          <w:u w:color="000000"/>
          <w:lang w:eastAsia="en-US"/>
        </w:rPr>
        <w:t>11. Грамм Елена Вячеславовна – начальник отдела культуры Администрации Белокалитвинского района;</w:t>
      </w:r>
    </w:p>
    <w:p w14:paraId="6765F624" w14:textId="77777777" w:rsidR="00CA4DBC" w:rsidRDefault="00CA4DBC" w:rsidP="00160352">
      <w:pPr>
        <w:pStyle w:val="ad"/>
        <w:ind w:left="0" w:firstLine="708"/>
        <w:jc w:val="both"/>
        <w:rPr>
          <w:sz w:val="28"/>
          <w:szCs w:val="28"/>
          <w:u w:color="000000"/>
          <w:lang w:eastAsia="en-US"/>
        </w:rPr>
      </w:pPr>
      <w:r>
        <w:rPr>
          <w:sz w:val="28"/>
          <w:szCs w:val="28"/>
          <w:u w:color="000000"/>
          <w:lang w:eastAsia="en-US"/>
        </w:rPr>
        <w:lastRenderedPageBreak/>
        <w:t>12</w:t>
      </w:r>
      <w:r w:rsidRPr="00572D84">
        <w:rPr>
          <w:sz w:val="28"/>
          <w:szCs w:val="28"/>
          <w:u w:color="000000"/>
          <w:lang w:eastAsia="en-US"/>
        </w:rPr>
        <w:t xml:space="preserve">. Мигулина Елена Васильевна </w:t>
      </w:r>
      <w:r w:rsidRPr="00350719">
        <w:rPr>
          <w:bCs/>
          <w:sz w:val="28"/>
          <w:szCs w:val="28"/>
          <w:u w:color="000000"/>
          <w:lang w:eastAsia="en-US"/>
        </w:rPr>
        <w:t>–</w:t>
      </w:r>
      <w:r w:rsidRPr="00572D84">
        <w:rPr>
          <w:sz w:val="28"/>
          <w:szCs w:val="28"/>
          <w:u w:color="000000"/>
          <w:lang w:eastAsia="en-US"/>
        </w:rPr>
        <w:t xml:space="preserve"> председатель профсоюза работников образования Белокалитви</w:t>
      </w:r>
      <w:r>
        <w:rPr>
          <w:sz w:val="28"/>
          <w:szCs w:val="28"/>
          <w:u w:color="000000"/>
          <w:lang w:eastAsia="en-US"/>
        </w:rPr>
        <w:t>нского района (по согласованию).</w:t>
      </w:r>
    </w:p>
    <w:p w14:paraId="4DA0BDCF" w14:textId="77777777" w:rsidR="00CA4DBC" w:rsidRDefault="00CA4DBC" w:rsidP="00CA4DBC">
      <w:pPr>
        <w:pStyle w:val="ad"/>
        <w:spacing w:line="276" w:lineRule="auto"/>
        <w:ind w:left="0" w:firstLine="708"/>
        <w:jc w:val="both"/>
        <w:rPr>
          <w:sz w:val="28"/>
          <w:szCs w:val="28"/>
          <w:u w:color="000000"/>
          <w:lang w:eastAsia="en-US"/>
        </w:rPr>
      </w:pPr>
    </w:p>
    <w:p w14:paraId="2A9E9C45" w14:textId="77777777" w:rsidR="00CA4DBC" w:rsidRPr="00572D84" w:rsidRDefault="00CA4DBC" w:rsidP="00CA4DBC">
      <w:pPr>
        <w:pStyle w:val="ad"/>
        <w:spacing w:line="276" w:lineRule="auto"/>
        <w:ind w:left="0" w:firstLine="708"/>
        <w:jc w:val="both"/>
      </w:pPr>
    </w:p>
    <w:p w14:paraId="21DDD664" w14:textId="77777777" w:rsidR="00CA4DBC" w:rsidRDefault="00CA4DBC" w:rsidP="00CA4DBC">
      <w:pPr>
        <w:widowControl w:val="0"/>
        <w:spacing w:line="276" w:lineRule="auto"/>
        <w:jc w:val="both"/>
      </w:pPr>
      <w:r>
        <w:rPr>
          <w:rFonts w:eastAsia="Calibri"/>
          <w:sz w:val="28"/>
          <w:szCs w:val="28"/>
          <w:u w:color="000000"/>
          <w:lang w:eastAsia="en-US"/>
        </w:rPr>
        <w:tab/>
      </w:r>
    </w:p>
    <w:p w14:paraId="56766D34" w14:textId="77777777" w:rsidR="00CA4DBC" w:rsidRDefault="00CA4DBC" w:rsidP="00CA4DBC">
      <w:pPr>
        <w:widowControl w:val="0"/>
        <w:tabs>
          <w:tab w:val="left" w:pos="600"/>
        </w:tabs>
        <w:spacing w:line="200" w:lineRule="atLeast"/>
        <w:rPr>
          <w:sz w:val="28"/>
          <w:szCs w:val="28"/>
        </w:rPr>
      </w:pPr>
      <w:r w:rsidRPr="001B4241">
        <w:rPr>
          <w:sz w:val="28"/>
          <w:szCs w:val="28"/>
        </w:rPr>
        <w:t>Заместитель главы Администрации</w:t>
      </w:r>
    </w:p>
    <w:p w14:paraId="18484A8C" w14:textId="77777777" w:rsidR="00CA4DBC" w:rsidRDefault="00CA4DBC" w:rsidP="00CA4DB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  <w:r w:rsidRPr="001B4241">
        <w:rPr>
          <w:sz w:val="28"/>
          <w:szCs w:val="28"/>
        </w:rPr>
        <w:t xml:space="preserve"> </w:t>
      </w:r>
    </w:p>
    <w:p w14:paraId="28608A7E" w14:textId="77777777" w:rsidR="00CA4DBC" w:rsidRDefault="00CA4DBC" w:rsidP="00CA4DBC">
      <w:pPr>
        <w:jc w:val="both"/>
        <w:rPr>
          <w:sz w:val="28"/>
          <w:szCs w:val="28"/>
        </w:rPr>
      </w:pPr>
      <w:r w:rsidRPr="001B4241">
        <w:rPr>
          <w:sz w:val="28"/>
          <w:szCs w:val="28"/>
        </w:rPr>
        <w:t>по организационной и кадровой работе</w:t>
      </w:r>
      <w:r>
        <w:rPr>
          <w:sz w:val="28"/>
          <w:szCs w:val="28"/>
        </w:rPr>
        <w:t xml:space="preserve">                                            Л.Г. Василенко</w:t>
      </w:r>
    </w:p>
    <w:p w14:paraId="76BCA640" w14:textId="2F590AA1"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5366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" w:right="567" w:bottom="851" w:left="1701" w:header="720" w:footer="284" w:gutter="0"/>
      <w:cols w:space="72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B07E" w14:textId="77777777" w:rsidR="00F73F9D" w:rsidRDefault="00F73F9D">
      <w:r>
        <w:separator/>
      </w:r>
    </w:p>
  </w:endnote>
  <w:endnote w:type="continuationSeparator" w:id="0">
    <w:p w14:paraId="2DF7E686" w14:textId="77777777" w:rsidR="00F73F9D" w:rsidRDefault="00F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20A85187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0352" w:rsidRPr="0016035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0352">
      <w:rPr>
        <w:noProof/>
        <w:sz w:val="14"/>
        <w:lang w:val="en-US"/>
      </w:rPr>
      <w:t>C:\Users\eio3\Documents\Постановления\изм_1849.docx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84E2C" w:rsidRPr="00F84E2C">
      <w:rPr>
        <w:noProof/>
        <w:sz w:val="14"/>
      </w:rPr>
      <w:t>11/9/2023 4:44:00</w:t>
    </w:r>
    <w:r w:rsidR="00F84E2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3322EF2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0352" w:rsidRPr="0016035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60352">
      <w:rPr>
        <w:noProof/>
        <w:sz w:val="14"/>
        <w:lang w:val="en-US"/>
      </w:rPr>
      <w:t>C:\Users\eio3\Documents\Постановления\изм_1849.docx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84E2C" w:rsidRPr="00F84E2C">
      <w:rPr>
        <w:noProof/>
        <w:sz w:val="14"/>
      </w:rPr>
      <w:t>11/9/2023 4:44:00</w:t>
    </w:r>
    <w:r w:rsidR="00F84E2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59EC" w14:textId="77777777" w:rsidR="002C0B29" w:rsidRDefault="002C0B2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DE76" w14:textId="77777777" w:rsidR="002C0B29" w:rsidRPr="003C72C3" w:rsidRDefault="002C0B29">
    <w:pPr>
      <w:pStyle w:val="a6"/>
      <w:jc w:val="right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6B08" w14:textId="77777777" w:rsidR="002C0B29" w:rsidRDefault="002C0B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4D4A" w14:textId="77777777" w:rsidR="00F73F9D" w:rsidRDefault="00F73F9D">
      <w:r>
        <w:separator/>
      </w:r>
    </w:p>
  </w:footnote>
  <w:footnote w:type="continuationSeparator" w:id="0">
    <w:p w14:paraId="42901B13" w14:textId="77777777" w:rsidR="00F73F9D" w:rsidRDefault="00F7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CF01" w14:textId="77777777" w:rsidR="002C0B29" w:rsidRDefault="002C0B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CD78" w14:textId="77777777" w:rsidR="002C0B29" w:rsidRDefault="002C0B2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545487"/>
      <w:docPartObj>
        <w:docPartGallery w:val="Page Numbers (Top of Page)"/>
        <w:docPartUnique/>
      </w:docPartObj>
    </w:sdtPr>
    <w:sdtContent>
      <w:p w14:paraId="329C28E1" w14:textId="60E579BE" w:rsidR="00160352" w:rsidRDefault="001603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319195" w14:textId="77777777" w:rsidR="002C0B29" w:rsidRDefault="002C0B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0352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C0B29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B675D"/>
    <w:rsid w:val="008D2786"/>
    <w:rsid w:val="008E2310"/>
    <w:rsid w:val="008F6EA4"/>
    <w:rsid w:val="009311D5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A4DBC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F239EE"/>
    <w:rsid w:val="00F23EC9"/>
    <w:rsid w:val="00F4755E"/>
    <w:rsid w:val="00F73F9D"/>
    <w:rsid w:val="00F76CA4"/>
    <w:rsid w:val="00F84E2C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a7">
    <w:name w:val="Нижний колонтитул Знак"/>
    <w:basedOn w:val="a0"/>
    <w:link w:val="a6"/>
    <w:rsid w:val="00CA4D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2023-11-09T13:43:00Z</cp:lastPrinted>
  <dcterms:created xsi:type="dcterms:W3CDTF">2023-11-09T13:41:00Z</dcterms:created>
  <dcterms:modified xsi:type="dcterms:W3CDTF">2023-11-20T08:37:00Z</dcterms:modified>
</cp:coreProperties>
</file>