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54B40">
        <w:rPr>
          <w:sz w:val="28"/>
        </w:rPr>
        <w:t>11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897DDC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54B40">
        <w:rPr>
          <w:sz w:val="28"/>
        </w:rPr>
        <w:t>880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D45D4" w:rsidRPr="005D45D4" w:rsidRDefault="005D45D4" w:rsidP="005D45D4">
      <w:pPr>
        <w:pStyle w:val="ac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bookmarkStart w:id="2" w:name="_GoBack"/>
      <w:r w:rsidRPr="005D45D4">
        <w:rPr>
          <w:b/>
          <w:sz w:val="28"/>
          <w:szCs w:val="28"/>
        </w:rPr>
        <w:t>Об утверждении Порядка</w:t>
      </w:r>
      <w:r>
        <w:rPr>
          <w:b/>
          <w:sz w:val="28"/>
          <w:szCs w:val="28"/>
        </w:rPr>
        <w:t xml:space="preserve"> </w:t>
      </w:r>
      <w:r w:rsidRPr="005D45D4">
        <w:rPr>
          <w:b/>
          <w:sz w:val="28"/>
          <w:szCs w:val="28"/>
        </w:rPr>
        <w:t>определения размера платы за увеличение площади</w:t>
      </w:r>
      <w:r>
        <w:rPr>
          <w:b/>
          <w:sz w:val="28"/>
          <w:szCs w:val="28"/>
        </w:rPr>
        <w:t xml:space="preserve"> </w:t>
      </w:r>
      <w:r w:rsidRPr="005D45D4">
        <w:rPr>
          <w:b/>
          <w:sz w:val="28"/>
          <w:szCs w:val="28"/>
        </w:rPr>
        <w:t>земельных участков, находящихся в частной собственности,</w:t>
      </w:r>
    </w:p>
    <w:p w:rsidR="005D45D4" w:rsidRPr="005D45D4" w:rsidRDefault="005D45D4" w:rsidP="005D45D4">
      <w:pPr>
        <w:pStyle w:val="ac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5D45D4">
        <w:rPr>
          <w:b/>
          <w:sz w:val="28"/>
          <w:szCs w:val="28"/>
        </w:rPr>
        <w:t>в результате перераспределения таких земельных участков</w:t>
      </w:r>
    </w:p>
    <w:p w:rsidR="005D45D4" w:rsidRPr="005D45D4" w:rsidRDefault="005D45D4" w:rsidP="005D45D4">
      <w:pPr>
        <w:pStyle w:val="ac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5D45D4">
        <w:rPr>
          <w:b/>
          <w:sz w:val="28"/>
          <w:szCs w:val="28"/>
        </w:rPr>
        <w:t>и земельных участков, находящихся в муниципальной собственности муниципального образования «</w:t>
      </w:r>
      <w:proofErr w:type="spellStart"/>
      <w:r w:rsidRPr="005D45D4">
        <w:rPr>
          <w:b/>
          <w:sz w:val="28"/>
          <w:szCs w:val="28"/>
        </w:rPr>
        <w:t>Белокалитвинский</w:t>
      </w:r>
      <w:proofErr w:type="spellEnd"/>
      <w:r w:rsidRPr="005D45D4">
        <w:rPr>
          <w:b/>
          <w:sz w:val="28"/>
          <w:szCs w:val="28"/>
        </w:rPr>
        <w:t xml:space="preserve"> район»</w:t>
      </w:r>
    </w:p>
    <w:bookmarkEnd w:id="2"/>
    <w:p w:rsidR="005D45D4" w:rsidRPr="005D45D4" w:rsidRDefault="005D45D4" w:rsidP="005D45D4">
      <w:pPr>
        <w:pStyle w:val="ac"/>
        <w:autoSpaceDE w:val="0"/>
        <w:autoSpaceDN w:val="0"/>
        <w:adjustRightInd w:val="0"/>
        <w:spacing w:line="211" w:lineRule="auto"/>
        <w:ind w:left="1069"/>
        <w:jc w:val="both"/>
        <w:outlineLvl w:val="0"/>
        <w:rPr>
          <w:szCs w:val="28"/>
        </w:rPr>
      </w:pPr>
    </w:p>
    <w:p w:rsidR="005D45D4" w:rsidRPr="005D45D4" w:rsidRDefault="005D45D4" w:rsidP="005D45D4">
      <w:pPr>
        <w:shd w:val="clear" w:color="auto" w:fill="FFFFFF"/>
        <w:ind w:firstLine="709"/>
        <w:jc w:val="both"/>
        <w:rPr>
          <w:b/>
          <w:spacing w:val="60"/>
          <w:sz w:val="28"/>
          <w:szCs w:val="28"/>
        </w:rPr>
      </w:pPr>
      <w:r w:rsidRPr="005D45D4">
        <w:rPr>
          <w:sz w:val="28"/>
          <w:szCs w:val="28"/>
        </w:rPr>
        <w:t>В соответствии с пунктом 5 статьи 39</w:t>
      </w:r>
      <w:r w:rsidRPr="005D45D4">
        <w:rPr>
          <w:sz w:val="28"/>
          <w:szCs w:val="28"/>
          <w:vertAlign w:val="superscript"/>
        </w:rPr>
        <w:t>28</w:t>
      </w:r>
      <w:r w:rsidRPr="005D45D4">
        <w:rPr>
          <w:sz w:val="28"/>
          <w:szCs w:val="28"/>
        </w:rPr>
        <w:t xml:space="preserve"> Земельного кодекса Российской Федерации</w:t>
      </w:r>
      <w:r>
        <w:rPr>
          <w:sz w:val="28"/>
          <w:szCs w:val="28"/>
        </w:rPr>
        <w:t>,</w:t>
      </w:r>
      <w:r w:rsidRPr="005D45D4">
        <w:rPr>
          <w:sz w:val="28"/>
          <w:szCs w:val="28"/>
          <w:lang w:eastAsia="en-US"/>
        </w:rPr>
        <w:t xml:space="preserve"> Администрация </w:t>
      </w:r>
      <w:proofErr w:type="spellStart"/>
      <w:r w:rsidRPr="005D45D4">
        <w:rPr>
          <w:sz w:val="28"/>
          <w:szCs w:val="28"/>
          <w:lang w:eastAsia="en-US"/>
        </w:rPr>
        <w:t>Белокалитвинского</w:t>
      </w:r>
      <w:proofErr w:type="spellEnd"/>
      <w:r w:rsidRPr="005D45D4">
        <w:rPr>
          <w:sz w:val="28"/>
          <w:szCs w:val="28"/>
          <w:lang w:eastAsia="en-US"/>
        </w:rPr>
        <w:t xml:space="preserve"> района </w:t>
      </w:r>
      <w:r w:rsidRPr="005D45D4">
        <w:rPr>
          <w:b/>
          <w:spacing w:val="60"/>
          <w:sz w:val="28"/>
          <w:szCs w:val="28"/>
        </w:rPr>
        <w:t>постановляет:</w:t>
      </w:r>
    </w:p>
    <w:p w:rsidR="005D45D4" w:rsidRPr="005D45D4" w:rsidRDefault="005D45D4" w:rsidP="005D45D4">
      <w:pPr>
        <w:pStyle w:val="ac"/>
        <w:numPr>
          <w:ilvl w:val="0"/>
          <w:numId w:val="8"/>
        </w:numPr>
        <w:autoSpaceDE w:val="0"/>
        <w:ind w:left="0" w:firstLine="709"/>
        <w:jc w:val="center"/>
        <w:rPr>
          <w:spacing w:val="-1"/>
          <w:sz w:val="10"/>
          <w:szCs w:val="10"/>
        </w:rPr>
      </w:pPr>
    </w:p>
    <w:p w:rsidR="005D45D4" w:rsidRPr="005D45D4" w:rsidRDefault="005D45D4" w:rsidP="005D45D4">
      <w:pPr>
        <w:pStyle w:val="ac"/>
        <w:numPr>
          <w:ilvl w:val="0"/>
          <w:numId w:val="8"/>
        </w:numPr>
        <w:ind w:left="0" w:firstLine="709"/>
        <w:jc w:val="center"/>
        <w:rPr>
          <w:sz w:val="10"/>
          <w:szCs w:val="10"/>
        </w:rPr>
      </w:pPr>
    </w:p>
    <w:p w:rsidR="005D45D4" w:rsidRPr="005D45D4" w:rsidRDefault="005D45D4" w:rsidP="005D45D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5D4">
        <w:rPr>
          <w:sz w:val="28"/>
          <w:szCs w:val="28"/>
        </w:rPr>
        <w:t>1</w:t>
      </w:r>
      <w:r>
        <w:t>.</w:t>
      </w:r>
      <w:r w:rsidRPr="005D45D4">
        <w:rPr>
          <w:sz w:val="28"/>
          <w:szCs w:val="28"/>
        </w:rPr>
        <w:t> 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Pr="005D45D4">
        <w:rPr>
          <w:sz w:val="28"/>
          <w:szCs w:val="28"/>
        </w:rPr>
        <w:t>Белокалитвинский</w:t>
      </w:r>
      <w:proofErr w:type="spellEnd"/>
      <w:r w:rsidRPr="005D45D4">
        <w:rPr>
          <w:sz w:val="28"/>
          <w:szCs w:val="28"/>
        </w:rPr>
        <w:t xml:space="preserve"> район», согласно приложению.</w:t>
      </w:r>
    </w:p>
    <w:p w:rsidR="005D45D4" w:rsidRPr="005D45D4" w:rsidRDefault="005D45D4" w:rsidP="005D45D4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45D4">
        <w:rPr>
          <w:sz w:val="28"/>
          <w:szCs w:val="28"/>
        </w:rPr>
        <w:t xml:space="preserve">2. Определить Комитет по управлению имуществом Администрации </w:t>
      </w:r>
      <w:proofErr w:type="spellStart"/>
      <w:r w:rsidRPr="005D45D4">
        <w:rPr>
          <w:sz w:val="28"/>
          <w:szCs w:val="28"/>
        </w:rPr>
        <w:t>Белокалитвинского</w:t>
      </w:r>
      <w:proofErr w:type="spellEnd"/>
      <w:r w:rsidRPr="005D45D4">
        <w:rPr>
          <w:sz w:val="28"/>
          <w:szCs w:val="28"/>
        </w:rPr>
        <w:t xml:space="preserve"> района уполномоченным органом на заключение соглашений о перераспределении земельных участков, находящихся в муниципальной собственности муниципального образования «</w:t>
      </w:r>
      <w:proofErr w:type="spellStart"/>
      <w:r w:rsidRPr="005D45D4">
        <w:rPr>
          <w:sz w:val="28"/>
          <w:szCs w:val="28"/>
        </w:rPr>
        <w:t>Белокалитвинский</w:t>
      </w:r>
      <w:proofErr w:type="spellEnd"/>
      <w:r w:rsidRPr="005D45D4">
        <w:rPr>
          <w:sz w:val="28"/>
          <w:szCs w:val="28"/>
        </w:rPr>
        <w:t xml:space="preserve"> район» и земельных участков, находящихся в частной собственности.</w:t>
      </w:r>
    </w:p>
    <w:p w:rsidR="005D45D4" w:rsidRDefault="005D45D4" w:rsidP="005D45D4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опубликования.</w:t>
      </w:r>
    </w:p>
    <w:p w:rsidR="005D45D4" w:rsidRPr="005D45D4" w:rsidRDefault="005D45D4" w:rsidP="005D45D4">
      <w:pPr>
        <w:pStyle w:val="ac"/>
        <w:ind w:left="0" w:firstLine="709"/>
        <w:jc w:val="both"/>
        <w:rPr>
          <w:sz w:val="28"/>
          <w:szCs w:val="28"/>
          <w:lang w:eastAsia="en-US"/>
        </w:rPr>
      </w:pPr>
      <w:r w:rsidRPr="005D45D4">
        <w:rPr>
          <w:sz w:val="28"/>
          <w:szCs w:val="28"/>
          <w:shd w:val="clear" w:color="auto" w:fill="FFFFFF"/>
        </w:rPr>
        <w:t xml:space="preserve">4. Контроль за исполнением постановления возложить на первого заместителя главы Администрации </w:t>
      </w:r>
      <w:proofErr w:type="spellStart"/>
      <w:r w:rsidRPr="005D45D4">
        <w:rPr>
          <w:sz w:val="28"/>
          <w:szCs w:val="28"/>
          <w:shd w:val="clear" w:color="auto" w:fill="FFFFFF"/>
        </w:rPr>
        <w:t>Белокалитвинского</w:t>
      </w:r>
      <w:proofErr w:type="spellEnd"/>
      <w:r w:rsidRPr="005D45D4">
        <w:rPr>
          <w:sz w:val="28"/>
          <w:szCs w:val="28"/>
          <w:shd w:val="clear" w:color="auto" w:fill="FFFFFF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D6716F" w:rsidRDefault="00D6716F" w:rsidP="005D45D4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97DD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897DDC">
        <w:rPr>
          <w:b w:val="0"/>
        </w:rPr>
        <w:t>О.А. Мельникова</w:t>
      </w:r>
    </w:p>
    <w:p w:rsidR="005D45D4" w:rsidRDefault="005D45D4" w:rsidP="00872883">
      <w:pPr>
        <w:rPr>
          <w:sz w:val="28"/>
        </w:rPr>
        <w:sectPr w:rsidR="005D45D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5D45D4" w:rsidRPr="00D8121C" w:rsidRDefault="005D45D4" w:rsidP="005D45D4">
      <w:pPr>
        <w:pageBreakBefore/>
        <w:ind w:left="6237"/>
        <w:jc w:val="center"/>
        <w:rPr>
          <w:sz w:val="27"/>
          <w:szCs w:val="27"/>
          <w:lang w:eastAsia="en-US"/>
        </w:rPr>
      </w:pPr>
      <w:r w:rsidRPr="00D8121C">
        <w:rPr>
          <w:sz w:val="27"/>
          <w:szCs w:val="27"/>
          <w:lang w:eastAsia="en-US"/>
        </w:rPr>
        <w:lastRenderedPageBreak/>
        <w:t xml:space="preserve">Приложение </w:t>
      </w:r>
    </w:p>
    <w:p w:rsidR="005D45D4" w:rsidRPr="00D8121C" w:rsidRDefault="005D45D4" w:rsidP="005D45D4">
      <w:pPr>
        <w:ind w:left="6237"/>
        <w:jc w:val="center"/>
        <w:rPr>
          <w:sz w:val="27"/>
          <w:szCs w:val="27"/>
          <w:lang w:eastAsia="en-US"/>
        </w:rPr>
      </w:pPr>
      <w:r w:rsidRPr="00D8121C">
        <w:rPr>
          <w:sz w:val="27"/>
          <w:szCs w:val="27"/>
          <w:lang w:eastAsia="en-US"/>
        </w:rPr>
        <w:t>к постановлению</w:t>
      </w:r>
    </w:p>
    <w:p w:rsidR="005D45D4" w:rsidRPr="00D8121C" w:rsidRDefault="005D45D4" w:rsidP="005D45D4">
      <w:pPr>
        <w:ind w:left="6237"/>
        <w:jc w:val="center"/>
        <w:rPr>
          <w:sz w:val="27"/>
          <w:szCs w:val="27"/>
          <w:lang w:eastAsia="en-US"/>
        </w:rPr>
      </w:pPr>
      <w:r w:rsidRPr="00D8121C">
        <w:rPr>
          <w:color w:val="000000"/>
          <w:sz w:val="27"/>
          <w:szCs w:val="27"/>
          <w:shd w:val="clear" w:color="auto" w:fill="FFFFFF"/>
        </w:rPr>
        <w:t xml:space="preserve">Администрации </w:t>
      </w:r>
      <w:proofErr w:type="spellStart"/>
      <w:r w:rsidRPr="00D8121C">
        <w:rPr>
          <w:color w:val="000000"/>
          <w:sz w:val="27"/>
          <w:szCs w:val="27"/>
          <w:shd w:val="clear" w:color="auto" w:fill="FFFFFF"/>
        </w:rPr>
        <w:t>Белокалитвинского</w:t>
      </w:r>
      <w:proofErr w:type="spellEnd"/>
      <w:r w:rsidRPr="00D8121C">
        <w:rPr>
          <w:color w:val="000000"/>
          <w:sz w:val="27"/>
          <w:szCs w:val="27"/>
          <w:shd w:val="clear" w:color="auto" w:fill="FFFFFF"/>
        </w:rPr>
        <w:t xml:space="preserve"> района</w:t>
      </w:r>
    </w:p>
    <w:p w:rsidR="005D45D4" w:rsidRPr="00D8121C" w:rsidRDefault="005D45D4" w:rsidP="005D45D4">
      <w:pPr>
        <w:ind w:left="6237"/>
        <w:jc w:val="center"/>
        <w:rPr>
          <w:sz w:val="27"/>
          <w:szCs w:val="27"/>
          <w:lang w:eastAsia="en-US"/>
        </w:rPr>
      </w:pPr>
      <w:r w:rsidRPr="00D8121C">
        <w:rPr>
          <w:sz w:val="27"/>
          <w:szCs w:val="27"/>
          <w:lang w:eastAsia="en-US"/>
        </w:rPr>
        <w:t xml:space="preserve">от </w:t>
      </w:r>
      <w:r w:rsidR="00054B40">
        <w:rPr>
          <w:sz w:val="27"/>
          <w:szCs w:val="27"/>
          <w:lang w:eastAsia="en-US"/>
        </w:rPr>
        <w:t>11</w:t>
      </w:r>
      <w:r w:rsidR="00D8121C" w:rsidRPr="00D8121C">
        <w:rPr>
          <w:sz w:val="27"/>
          <w:szCs w:val="27"/>
          <w:lang w:eastAsia="en-US"/>
        </w:rPr>
        <w:t>.06.2021</w:t>
      </w:r>
      <w:r w:rsidRPr="00D8121C">
        <w:rPr>
          <w:sz w:val="27"/>
          <w:szCs w:val="27"/>
          <w:lang w:eastAsia="en-US"/>
        </w:rPr>
        <w:t xml:space="preserve"> № </w:t>
      </w:r>
      <w:r w:rsidR="00054B40">
        <w:rPr>
          <w:sz w:val="27"/>
          <w:szCs w:val="27"/>
          <w:lang w:eastAsia="en-US"/>
        </w:rPr>
        <w:t>880</w:t>
      </w:r>
    </w:p>
    <w:p w:rsidR="005D45D4" w:rsidRPr="00D8121C" w:rsidRDefault="005D45D4" w:rsidP="005D45D4">
      <w:pPr>
        <w:jc w:val="center"/>
        <w:rPr>
          <w:sz w:val="27"/>
          <w:szCs w:val="27"/>
          <w:lang w:eastAsia="en-US"/>
        </w:rPr>
      </w:pPr>
    </w:p>
    <w:p w:rsidR="005D45D4" w:rsidRPr="00D8121C" w:rsidRDefault="005D45D4" w:rsidP="005D45D4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8121C">
        <w:rPr>
          <w:b/>
          <w:sz w:val="27"/>
          <w:szCs w:val="27"/>
        </w:rPr>
        <w:t xml:space="preserve">ПОРЯДОК </w:t>
      </w:r>
    </w:p>
    <w:p w:rsidR="005D45D4" w:rsidRPr="00D8121C" w:rsidRDefault="005D45D4" w:rsidP="00D8121C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8121C">
        <w:rPr>
          <w:b/>
          <w:sz w:val="27"/>
          <w:szCs w:val="27"/>
        </w:rPr>
        <w:t xml:space="preserve">определения размера платы за увеличение площади земельных участков, находящихся в частной </w:t>
      </w:r>
      <w:r w:rsidR="00BB6430" w:rsidRPr="00D8121C">
        <w:rPr>
          <w:b/>
          <w:sz w:val="27"/>
          <w:szCs w:val="27"/>
        </w:rPr>
        <w:t xml:space="preserve">собственности, </w:t>
      </w:r>
      <w:r w:rsidR="00BB6430">
        <w:rPr>
          <w:b/>
          <w:sz w:val="27"/>
          <w:szCs w:val="27"/>
        </w:rPr>
        <w:t>в</w:t>
      </w:r>
      <w:r w:rsidRPr="00D8121C">
        <w:rPr>
          <w:b/>
          <w:sz w:val="27"/>
          <w:szCs w:val="27"/>
        </w:rPr>
        <w:t xml:space="preserve"> результате перераспределения таких земельных </w:t>
      </w:r>
      <w:r w:rsidR="00BB6430" w:rsidRPr="00D8121C">
        <w:rPr>
          <w:b/>
          <w:sz w:val="27"/>
          <w:szCs w:val="27"/>
        </w:rPr>
        <w:t xml:space="preserve">участков </w:t>
      </w:r>
      <w:r w:rsidR="00BB6430">
        <w:rPr>
          <w:b/>
          <w:sz w:val="27"/>
          <w:szCs w:val="27"/>
        </w:rPr>
        <w:t>и</w:t>
      </w:r>
      <w:r w:rsidRPr="00D8121C">
        <w:rPr>
          <w:b/>
          <w:sz w:val="27"/>
          <w:szCs w:val="27"/>
        </w:rPr>
        <w:t xml:space="preserve"> земельных участков, находящихся в муниципальной собственности муниципального образования «</w:t>
      </w:r>
      <w:proofErr w:type="spellStart"/>
      <w:r w:rsidRPr="00D8121C">
        <w:rPr>
          <w:b/>
          <w:sz w:val="27"/>
          <w:szCs w:val="27"/>
        </w:rPr>
        <w:t>Белокалитвинский</w:t>
      </w:r>
      <w:proofErr w:type="spellEnd"/>
      <w:r w:rsidRPr="00D8121C">
        <w:rPr>
          <w:b/>
          <w:sz w:val="27"/>
          <w:szCs w:val="27"/>
        </w:rPr>
        <w:t xml:space="preserve"> район»</w:t>
      </w:r>
    </w:p>
    <w:p w:rsidR="005D45D4" w:rsidRPr="00D8121C" w:rsidRDefault="005D45D4" w:rsidP="005D45D4">
      <w:pPr>
        <w:ind w:firstLine="709"/>
        <w:jc w:val="both"/>
        <w:rPr>
          <w:sz w:val="27"/>
          <w:szCs w:val="27"/>
        </w:rPr>
      </w:pPr>
    </w:p>
    <w:p w:rsidR="005D45D4" w:rsidRPr="00D8121C" w:rsidRDefault="005D45D4" w:rsidP="005D45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8121C">
        <w:rPr>
          <w:sz w:val="27"/>
          <w:szCs w:val="27"/>
        </w:rPr>
        <w:t>1. Настоящий Порядок регламентирует отношения, связанные с 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Pr="00D8121C">
        <w:rPr>
          <w:sz w:val="27"/>
          <w:szCs w:val="27"/>
        </w:rPr>
        <w:t>Белокалитвинский</w:t>
      </w:r>
      <w:proofErr w:type="spellEnd"/>
      <w:r w:rsidRPr="00D8121C">
        <w:rPr>
          <w:sz w:val="27"/>
          <w:szCs w:val="27"/>
        </w:rPr>
        <w:t xml:space="preserve"> район» (далее – размер платы).</w:t>
      </w:r>
    </w:p>
    <w:p w:rsidR="005D45D4" w:rsidRPr="00D8121C" w:rsidRDefault="005D45D4" w:rsidP="005D45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8121C">
        <w:rPr>
          <w:sz w:val="27"/>
          <w:szCs w:val="27"/>
        </w:rPr>
        <w:t xml:space="preserve">2. Комитетом по управлению имуществом Администрации </w:t>
      </w:r>
      <w:proofErr w:type="spellStart"/>
      <w:r w:rsidRPr="00D8121C">
        <w:rPr>
          <w:sz w:val="27"/>
          <w:szCs w:val="27"/>
        </w:rPr>
        <w:t>Белокалитвинского</w:t>
      </w:r>
      <w:proofErr w:type="spellEnd"/>
      <w:r w:rsidRPr="00D8121C">
        <w:rPr>
          <w:sz w:val="27"/>
          <w:szCs w:val="27"/>
        </w:rPr>
        <w:t xml:space="preserve"> района размер платы рассчитывается в отношении земельных участков, находящихся в муниципальной собственности муниципального образования «</w:t>
      </w:r>
      <w:proofErr w:type="spellStart"/>
      <w:r w:rsidRPr="00D8121C">
        <w:rPr>
          <w:sz w:val="27"/>
          <w:szCs w:val="27"/>
        </w:rPr>
        <w:t>Белокалитвинский</w:t>
      </w:r>
      <w:proofErr w:type="spellEnd"/>
      <w:r w:rsidRPr="00D8121C">
        <w:rPr>
          <w:sz w:val="27"/>
          <w:szCs w:val="27"/>
        </w:rPr>
        <w:t xml:space="preserve"> район».</w:t>
      </w:r>
    </w:p>
    <w:p w:rsidR="005D45D4" w:rsidRPr="00D8121C" w:rsidRDefault="005D45D4" w:rsidP="005D45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8121C">
        <w:rPr>
          <w:sz w:val="27"/>
          <w:szCs w:val="27"/>
        </w:rPr>
        <w:t>3. В случае перераспределения земельного участка, находящегося в частной собственности и земельного участка, находящихся в муниципальной собственности муниципального образования «</w:t>
      </w:r>
      <w:proofErr w:type="spellStart"/>
      <w:r w:rsidRPr="00D8121C">
        <w:rPr>
          <w:sz w:val="27"/>
          <w:szCs w:val="27"/>
        </w:rPr>
        <w:t>Белокалитвинский</w:t>
      </w:r>
      <w:proofErr w:type="spellEnd"/>
      <w:r w:rsidRPr="00D8121C">
        <w:rPr>
          <w:sz w:val="27"/>
          <w:szCs w:val="27"/>
        </w:rPr>
        <w:t xml:space="preserve"> район», размер платы определяется как 15 процентов кадастровой стоимости земельного участка, находящегося в муниципальной собственности муниципального образования «</w:t>
      </w:r>
      <w:proofErr w:type="spellStart"/>
      <w:r w:rsidRPr="00D8121C">
        <w:rPr>
          <w:sz w:val="27"/>
          <w:szCs w:val="27"/>
        </w:rPr>
        <w:t>Белокалитвинский</w:t>
      </w:r>
      <w:proofErr w:type="spellEnd"/>
      <w:r w:rsidRPr="00D8121C">
        <w:rPr>
          <w:sz w:val="27"/>
          <w:szCs w:val="27"/>
        </w:rPr>
        <w:t xml:space="preserve"> район»,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4 настоящего Порядка.</w:t>
      </w:r>
    </w:p>
    <w:p w:rsidR="005D45D4" w:rsidRPr="00D8121C" w:rsidRDefault="005D45D4" w:rsidP="005D45D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4" w:name="Par3"/>
      <w:bookmarkEnd w:id="4"/>
      <w:r w:rsidRPr="00D8121C">
        <w:rPr>
          <w:sz w:val="27"/>
          <w:szCs w:val="27"/>
        </w:rPr>
        <w:t>4. 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«</w:t>
      </w:r>
      <w:proofErr w:type="spellStart"/>
      <w:r w:rsidRPr="00D8121C">
        <w:rPr>
          <w:sz w:val="27"/>
          <w:szCs w:val="27"/>
        </w:rPr>
        <w:t>Белокалитвинский</w:t>
      </w:r>
      <w:proofErr w:type="spellEnd"/>
      <w:r w:rsidRPr="00D8121C">
        <w:rPr>
          <w:sz w:val="27"/>
          <w:szCs w:val="27"/>
        </w:rPr>
        <w:t xml:space="preserve"> район», подлежащей передаче в частную собственность в результате перераспределения земельных участков.</w:t>
      </w:r>
    </w:p>
    <w:p w:rsidR="005D45D4" w:rsidRDefault="005D45D4" w:rsidP="005D45D4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  <w:sz w:val="28"/>
          <w:szCs w:val="28"/>
        </w:rPr>
      </w:pPr>
    </w:p>
    <w:p w:rsidR="005D45D4" w:rsidRDefault="005D45D4" w:rsidP="005D45D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EB" w:rsidRDefault="009D57EB">
      <w:r>
        <w:separator/>
      </w:r>
    </w:p>
  </w:endnote>
  <w:endnote w:type="continuationSeparator" w:id="0">
    <w:p w:rsidR="009D57EB" w:rsidRDefault="009D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21C" w:rsidRPr="00D812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21C">
      <w:rPr>
        <w:noProof/>
        <w:sz w:val="14"/>
        <w:lang w:val="en-US"/>
      </w:rPr>
      <w:t>C</w:t>
    </w:r>
    <w:r w:rsidR="00D8121C" w:rsidRPr="00D8121C">
      <w:rPr>
        <w:noProof/>
        <w:sz w:val="14"/>
      </w:rPr>
      <w:t>:\</w:t>
    </w:r>
    <w:r w:rsidR="00D8121C">
      <w:rPr>
        <w:noProof/>
        <w:sz w:val="14"/>
        <w:lang w:val="en-US"/>
      </w:rPr>
      <w:t>Users</w:t>
    </w:r>
    <w:r w:rsidR="00D8121C" w:rsidRPr="00D8121C">
      <w:rPr>
        <w:noProof/>
        <w:sz w:val="14"/>
      </w:rPr>
      <w:t>\</w:t>
    </w:r>
    <w:r w:rsidR="00D8121C">
      <w:rPr>
        <w:noProof/>
        <w:sz w:val="14"/>
        <w:lang w:val="en-US"/>
      </w:rPr>
      <w:t>eio</w:t>
    </w:r>
    <w:r w:rsidR="00D8121C" w:rsidRPr="00D8121C">
      <w:rPr>
        <w:noProof/>
        <w:sz w:val="14"/>
      </w:rPr>
      <w:t>3\</w:t>
    </w:r>
    <w:r w:rsidR="00D8121C">
      <w:rPr>
        <w:noProof/>
        <w:sz w:val="14"/>
        <w:lang w:val="en-US"/>
      </w:rPr>
      <w:t>Documents</w:t>
    </w:r>
    <w:r w:rsidR="00D8121C" w:rsidRPr="00D8121C">
      <w:rPr>
        <w:noProof/>
        <w:sz w:val="14"/>
      </w:rPr>
      <w:t>\Постановления\Порядок_плата-увелич-площ.</w:t>
    </w:r>
    <w:r w:rsidR="00D812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6430" w:rsidRPr="00BB6430">
      <w:rPr>
        <w:noProof/>
        <w:sz w:val="14"/>
      </w:rPr>
      <w:t>6/17/2021 5:34:00</w:t>
    </w:r>
    <w:r w:rsidR="00BB643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8121C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8121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21C" w:rsidRPr="00D812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21C">
      <w:rPr>
        <w:noProof/>
        <w:sz w:val="14"/>
        <w:lang w:val="en-US"/>
      </w:rPr>
      <w:t>C</w:t>
    </w:r>
    <w:r w:rsidR="00D8121C" w:rsidRPr="00D8121C">
      <w:rPr>
        <w:noProof/>
        <w:sz w:val="14"/>
      </w:rPr>
      <w:t>:\</w:t>
    </w:r>
    <w:r w:rsidR="00D8121C">
      <w:rPr>
        <w:noProof/>
        <w:sz w:val="14"/>
        <w:lang w:val="en-US"/>
      </w:rPr>
      <w:t>Users</w:t>
    </w:r>
    <w:r w:rsidR="00D8121C" w:rsidRPr="00D8121C">
      <w:rPr>
        <w:noProof/>
        <w:sz w:val="14"/>
      </w:rPr>
      <w:t>\</w:t>
    </w:r>
    <w:r w:rsidR="00D8121C">
      <w:rPr>
        <w:noProof/>
        <w:sz w:val="14"/>
        <w:lang w:val="en-US"/>
      </w:rPr>
      <w:t>eio</w:t>
    </w:r>
    <w:r w:rsidR="00D8121C" w:rsidRPr="00D8121C">
      <w:rPr>
        <w:noProof/>
        <w:sz w:val="14"/>
      </w:rPr>
      <w:t>3\</w:t>
    </w:r>
    <w:r w:rsidR="00D8121C">
      <w:rPr>
        <w:noProof/>
        <w:sz w:val="14"/>
        <w:lang w:val="en-US"/>
      </w:rPr>
      <w:t>Documents</w:t>
    </w:r>
    <w:r w:rsidR="00D8121C" w:rsidRPr="00D8121C">
      <w:rPr>
        <w:noProof/>
        <w:sz w:val="14"/>
      </w:rPr>
      <w:t>\Постановления\Порядок_плата-увелич-площ.</w:t>
    </w:r>
    <w:r w:rsidR="00D812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B6430" w:rsidRPr="00BB6430">
      <w:rPr>
        <w:noProof/>
        <w:sz w:val="14"/>
      </w:rPr>
      <w:t>6/17/2021 5:34:00</w:t>
    </w:r>
    <w:r w:rsidR="00BB643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EB" w:rsidRDefault="009D57EB">
      <w:r>
        <w:separator/>
      </w:r>
    </w:p>
  </w:footnote>
  <w:footnote w:type="continuationSeparator" w:id="0">
    <w:p w:rsidR="009D57EB" w:rsidRDefault="009D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1C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1C" w:rsidRDefault="00D8121C" w:rsidP="00D8121C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4B40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45D4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D57EB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430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8121C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1749"/>
    <w:rsid w:val="00F239EE"/>
    <w:rsid w:val="00F23EC9"/>
    <w:rsid w:val="00F4755E"/>
    <w:rsid w:val="00F76CA4"/>
    <w:rsid w:val="00FD1FD1"/>
    <w:rsid w:val="00FE7ADB"/>
    <w:rsid w:val="00FF137C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5D45D4"/>
    <w:pPr>
      <w:suppressAutoHyphens/>
      <w:spacing w:after="160" w:line="259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92C9-7CA4-4FC0-AB9B-BFCCFD99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2021-06-10T12:42:00Z</cp:lastPrinted>
  <dcterms:created xsi:type="dcterms:W3CDTF">2021-06-10T12:40:00Z</dcterms:created>
  <dcterms:modified xsi:type="dcterms:W3CDTF">2021-07-07T12:37:00Z</dcterms:modified>
</cp:coreProperties>
</file>