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1923B4A2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804736">
        <w:rPr>
          <w:sz w:val="28"/>
        </w:rPr>
        <w:t>25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A14DC7">
        <w:rPr>
          <w:sz w:val="28"/>
        </w:rPr>
        <w:t>3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804736">
        <w:rPr>
          <w:sz w:val="28"/>
        </w:rPr>
        <w:t>379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5BBB97E5" w14:textId="6651BBF2" w:rsidR="00046451" w:rsidRDefault="00046451" w:rsidP="00B75AC3">
      <w:pPr>
        <w:pStyle w:val="1"/>
        <w:rPr>
          <w:b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B75A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Белокалитвинского района</w:t>
      </w:r>
      <w:r w:rsidR="00B75A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29.06.2012  № 646</w:t>
      </w:r>
    </w:p>
    <w:p w14:paraId="46BF067B" w14:textId="77777777" w:rsidR="00046451" w:rsidRDefault="00046451" w:rsidP="00046451">
      <w:pPr>
        <w:ind w:firstLine="708"/>
        <w:jc w:val="both"/>
        <w:rPr>
          <w:sz w:val="28"/>
          <w:szCs w:val="28"/>
        </w:rPr>
      </w:pPr>
    </w:p>
    <w:p w14:paraId="296871CE" w14:textId="498BBB12" w:rsidR="00046451" w:rsidRDefault="00046451" w:rsidP="0004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02.03.2007 № 25-ФЗ </w:t>
      </w:r>
      <w:r w:rsidR="00B75AC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«О муниципальной службе в Российской Федерации», от 25.12.2008 № 273-ФЗ «О противодействии коррупции», от 06.10.2003 № 131 - ФЗ «Об общих принципах организации местного самоуправления в Российской Федерации», распоряжением Администрации Белокалитвинского района от 28.12.2023 № 131 «Об утверждении штатного расписания Администрации Белокалитвинского района на 2024 год»</w:t>
      </w:r>
      <w:r w:rsidR="00B75AC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Белокалитвинского района </w:t>
      </w:r>
      <w:r w:rsidRPr="00B75AC3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70EA969A" w14:textId="77777777" w:rsidR="00B75AC3" w:rsidRDefault="00B75AC3" w:rsidP="00046451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6E2AC80" w14:textId="1CAD3425" w:rsidR="00046451" w:rsidRDefault="00046451" w:rsidP="00046451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Белокалитвинского района </w:t>
      </w:r>
      <w:r w:rsidR="00B75AC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29 июня 2012 года № 646 «Об утверждении перечня должностей муниципальной службы в Администрации Белокалитвинского района, при назначении на которые граждане и при замещении которых муниципальные служащие Администрации Белокалитвинского района обязаны представлять сведения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детей» изменения, изложив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в следующей редакции:</w:t>
      </w:r>
    </w:p>
    <w:p w14:paraId="61007AF9" w14:textId="77777777" w:rsidR="00046451" w:rsidRDefault="00046451" w:rsidP="00046451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«РАЗДЕЛ II:</w:t>
      </w:r>
    </w:p>
    <w:p w14:paraId="6A7A7F71" w14:textId="77777777" w:rsidR="00046451" w:rsidRDefault="00046451" w:rsidP="0004645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8739"/>
      </w:tblGrid>
      <w:tr w:rsidR="00046451" w14:paraId="2E059FF4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77FBD9" w14:textId="77777777" w:rsidR="00046451" w:rsidRDefault="00046451">
            <w:pPr>
              <w:pStyle w:val="1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046451" w14:paraId="3C3C921D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8D631AD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Аппарат Администрации Белокалитвинского района</w:t>
            </w:r>
          </w:p>
        </w:tc>
      </w:tr>
      <w:tr w:rsidR="00046451" w14:paraId="6EF6C25B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ABE3B52" w14:textId="77777777" w:rsidR="00046451" w:rsidRDefault="00046451" w:rsidP="00046451">
            <w:pPr>
              <w:pStyle w:val="10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046451" w14:paraId="3F2551C7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B8B09C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0306B5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046451" w14:paraId="787EF781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5BF1B3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F847B6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046451" w14:paraId="634C0FC9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9EA0EF1" w14:textId="77777777" w:rsidR="00046451" w:rsidRDefault="00046451" w:rsidP="00B75AC3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  Отдел экономики, малого бизнеса, инвестиций и местного самоуправления</w:t>
            </w:r>
          </w:p>
        </w:tc>
      </w:tr>
      <w:tr w:rsidR="00046451" w14:paraId="5415A51E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0682DC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D720E4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046451" w14:paraId="33F9EC28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6C4504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A0917B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046451" w14:paraId="23F28CC1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5E59785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 Служба муниципальных закупок</w:t>
            </w:r>
          </w:p>
        </w:tc>
      </w:tr>
      <w:tr w:rsidR="00046451" w14:paraId="1937FEC2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0E8DE0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6581F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организации закурок товаров (работ и услуг) для муниципальных нужд</w:t>
            </w:r>
          </w:p>
        </w:tc>
      </w:tr>
      <w:tr w:rsidR="00046451" w14:paraId="35A108F8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350F07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8E3C02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046451" w14:paraId="5FB4BB07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E1EFAD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 Юридический отдел</w:t>
            </w:r>
          </w:p>
        </w:tc>
      </w:tr>
      <w:tr w:rsidR="00046451" w14:paraId="747D264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77ED0F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CE3969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046451" w14:paraId="4CD70F2B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031F69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CDCA50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046451" w14:paraId="216ED7C0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6DBDFD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1E8F5E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административной комиссии</w:t>
            </w:r>
          </w:p>
        </w:tc>
      </w:tr>
      <w:tr w:rsidR="00046451" w14:paraId="21FA82EC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57A8FB" w14:textId="77777777" w:rsidR="00046451" w:rsidRDefault="00046451" w:rsidP="00B75AC3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 Служба по противодействию коррупции и информированию населения</w:t>
            </w:r>
          </w:p>
        </w:tc>
      </w:tr>
      <w:tr w:rsidR="00046451" w14:paraId="58C0B14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7D542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1138E6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046451" w14:paraId="4AD3580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5D2BC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8658CB1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046451" w14:paraId="5FDA13BB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8E452A4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433877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</w:t>
            </w:r>
          </w:p>
        </w:tc>
      </w:tr>
      <w:tr w:rsidR="00046451" w14:paraId="7C264B86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C33D95B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  Отдел сельского хозяйства, продовольствия и защиты окружающей среды</w:t>
            </w:r>
          </w:p>
        </w:tc>
      </w:tr>
      <w:tr w:rsidR="00046451" w14:paraId="6326C3BA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2C613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59A7FD5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защите окружающей среды, механизации и охране труда</w:t>
            </w:r>
          </w:p>
        </w:tc>
      </w:tr>
      <w:tr w:rsidR="00046451" w14:paraId="6B56F1F2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12F9CFF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AA6C816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земледелию, землепользованию и контролю за соблюдением земельного законодательства</w:t>
            </w:r>
          </w:p>
        </w:tc>
      </w:tr>
      <w:tr w:rsidR="00046451" w14:paraId="0634F44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8CB7CB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E73A95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экономическим вопросам</w:t>
            </w:r>
          </w:p>
        </w:tc>
      </w:tr>
      <w:tr w:rsidR="00046451" w14:paraId="058494F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8B520B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D74BD2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финансовым вопросам</w:t>
            </w:r>
          </w:p>
        </w:tc>
      </w:tr>
      <w:tr w:rsidR="00046451" w14:paraId="558CD39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530A1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B5F53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экономическим вопросам</w:t>
            </w:r>
          </w:p>
        </w:tc>
      </w:tr>
      <w:tr w:rsidR="00046451" w14:paraId="457AC0A8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9DF989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  Отдел архитектуры</w:t>
            </w:r>
          </w:p>
        </w:tc>
      </w:tr>
      <w:tr w:rsidR="00046451" w14:paraId="1579813D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3DB63D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850766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046451" w14:paraId="337CD04D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5FC8F0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2AC9FD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046451" w14:paraId="518EDAAA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64FE19B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  Отдел строительства, промышленности, транспорта, связи</w:t>
            </w:r>
          </w:p>
        </w:tc>
      </w:tr>
      <w:tr w:rsidR="00046451" w14:paraId="4E8ACB18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67800D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A859D3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046451" w14:paraId="2CBDA89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9E3096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BAAE4D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046451" w14:paraId="1FA05DA6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2F8D8C3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9.  Служба реализации жилищных программ                                               </w:t>
            </w:r>
          </w:p>
        </w:tc>
      </w:tr>
      <w:tr w:rsidR="00046451" w14:paraId="1B5C0F6F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35749C" w14:textId="77777777" w:rsidR="00046451" w:rsidRDefault="00046451">
            <w:pPr>
              <w:pStyle w:val="10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C76435" w14:textId="77777777" w:rsidR="00046451" w:rsidRDefault="00046451">
            <w:pPr>
              <w:pStyle w:val="10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046451" w14:paraId="77893B91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C8E86C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  Отдел жилищно-коммунального хозяйства</w:t>
            </w:r>
          </w:p>
        </w:tc>
      </w:tr>
      <w:tr w:rsidR="00046451" w14:paraId="77509EA5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BF1CB0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CBC853F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046451" w14:paraId="375AAE1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E31B32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59745B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046451" w14:paraId="10EBA3A6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D560B4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 Сектор по взаимодействию с административными органами, казачеством и общественными объединениями </w:t>
            </w:r>
          </w:p>
        </w:tc>
      </w:tr>
      <w:tr w:rsidR="00046451" w14:paraId="1E6DA99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F1CB01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905CBF0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сектора </w:t>
            </w:r>
          </w:p>
        </w:tc>
      </w:tr>
      <w:tr w:rsidR="00046451" w14:paraId="75425907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0F621D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33DA17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делам несовершеннолетних и защите их прав</w:t>
            </w:r>
          </w:p>
        </w:tc>
      </w:tr>
      <w:tr w:rsidR="00046451" w14:paraId="77156282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5E55FC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  Служба по физической культуре, спорту и делам молодежи</w:t>
            </w:r>
          </w:p>
        </w:tc>
      </w:tr>
      <w:tr w:rsidR="00046451" w14:paraId="79103FD8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711DC0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8F006E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046451" w14:paraId="04292525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F6E3109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5C11F1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работе с молодежью</w:t>
            </w:r>
          </w:p>
        </w:tc>
      </w:tr>
      <w:tr w:rsidR="00046451" w14:paraId="635C164B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982A0B5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13. Сектор по социальным вопросам </w:t>
            </w:r>
          </w:p>
        </w:tc>
      </w:tr>
      <w:tr w:rsidR="00046451" w14:paraId="6222B2A5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D03394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57AA07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сектора</w:t>
            </w:r>
          </w:p>
        </w:tc>
      </w:tr>
      <w:tr w:rsidR="00046451" w14:paraId="7904014A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2C578E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27C6D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труду</w:t>
            </w:r>
          </w:p>
        </w:tc>
      </w:tr>
      <w:tr w:rsidR="00046451" w14:paraId="3E6F9DEA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B27642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  Общий отдел</w:t>
            </w:r>
          </w:p>
        </w:tc>
      </w:tr>
      <w:tr w:rsidR="00046451" w14:paraId="55B2545C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09EEFA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721C5E9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обращениям граждан</w:t>
            </w:r>
          </w:p>
        </w:tc>
      </w:tr>
      <w:tr w:rsidR="00046451" w14:paraId="692D13FA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5B29A9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5A02E1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046451" w14:paraId="72E6DF09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645E6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2863D3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кадровой работе</w:t>
            </w:r>
          </w:p>
        </w:tc>
      </w:tr>
      <w:tr w:rsidR="00046451" w14:paraId="502E2CF2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E075E3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B6D5A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личному приему граждан</w:t>
            </w:r>
          </w:p>
        </w:tc>
      </w:tr>
      <w:tr w:rsidR="00046451" w14:paraId="5B24B6BA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7F273E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14.5.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7113B82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делопроизводству и работе с нормативными документами</w:t>
            </w:r>
          </w:p>
        </w:tc>
      </w:tr>
      <w:tr w:rsidR="00046451" w14:paraId="7B2C6AAE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82E8DF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  Контрольно-организационная служба</w:t>
            </w:r>
          </w:p>
        </w:tc>
      </w:tr>
      <w:tr w:rsidR="00046451" w14:paraId="7BDB2F3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0593D6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05780B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046451" w14:paraId="1E7D61C9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AF161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EE4FEF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046451" w14:paraId="39605956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1D2D51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  Отдел электронно-информационного обеспечения</w:t>
            </w:r>
          </w:p>
        </w:tc>
      </w:tr>
      <w:tr w:rsidR="00046451" w14:paraId="09B8E33F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501B13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2B71C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</w:tr>
      <w:tr w:rsidR="00046451" w14:paraId="43F97B38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F29658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97E791F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046451" w14:paraId="6CEF32E6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F8EED5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17. Архивная служба </w:t>
            </w:r>
          </w:p>
        </w:tc>
      </w:tr>
      <w:tr w:rsidR="00046451" w14:paraId="5E313D0E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F80935F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A27A0D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046451" w14:paraId="1893AAB9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003780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5DF52D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работе с документами личного состава</w:t>
            </w:r>
          </w:p>
        </w:tc>
      </w:tr>
      <w:tr w:rsidR="00046451" w14:paraId="20FFEDD9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0939EB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  Специалисты аппарата Администрации</w:t>
            </w:r>
          </w:p>
        </w:tc>
      </w:tr>
      <w:tr w:rsidR="00046451" w14:paraId="053A05EC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55472E1" w14:textId="77777777" w:rsidR="00046451" w:rsidRDefault="00046451">
            <w:pPr>
              <w:pStyle w:val="10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C7DB6E" w14:textId="77777777" w:rsidR="00046451" w:rsidRDefault="00046451">
            <w:pPr>
              <w:pStyle w:val="10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мобилизационной работе</w:t>
            </w:r>
          </w:p>
        </w:tc>
      </w:tr>
      <w:tr w:rsidR="00046451" w14:paraId="49BA5E81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E01E4FC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  Отдел культуры</w:t>
            </w:r>
          </w:p>
        </w:tc>
      </w:tr>
      <w:tr w:rsidR="00046451" w14:paraId="48E0D770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C8553B" w14:textId="77777777" w:rsidR="00046451" w:rsidRDefault="00046451">
            <w:pPr>
              <w:pStyle w:val="10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97A6E28" w14:textId="77777777" w:rsidR="00046451" w:rsidRDefault="00046451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046451" w14:paraId="79DBC53B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B5B488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20. Отдел образования </w:t>
            </w:r>
          </w:p>
        </w:tc>
      </w:tr>
      <w:tr w:rsidR="00046451" w14:paraId="65801A5C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F2A6423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508EB9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 отдела по учебной работе</w:t>
            </w:r>
          </w:p>
        </w:tc>
      </w:tr>
      <w:tr w:rsidR="00046451" w14:paraId="5036012B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E801C6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CD90BB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школам</w:t>
            </w:r>
          </w:p>
        </w:tc>
      </w:tr>
      <w:tr w:rsidR="00046451" w14:paraId="6155FC58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2D7A10B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549F55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дошкольному воспитанию</w:t>
            </w:r>
          </w:p>
        </w:tc>
      </w:tr>
      <w:tr w:rsidR="00046451" w14:paraId="1561B28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BEB1D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B9078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кадровой работе</w:t>
            </w:r>
          </w:p>
        </w:tc>
      </w:tr>
      <w:tr w:rsidR="00046451" w14:paraId="5CE868A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0A0C7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20.5.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C8D89B2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ремонту образовательных учреждений</w:t>
            </w:r>
          </w:p>
        </w:tc>
      </w:tr>
      <w:tr w:rsidR="00046451" w14:paraId="6BFC5BFE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03933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20.6.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33F9A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охране прав детства</w:t>
            </w:r>
          </w:p>
        </w:tc>
      </w:tr>
      <w:tr w:rsidR="00046451" w14:paraId="086833EE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621C8E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20.7.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EE420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школам</w:t>
            </w:r>
          </w:p>
        </w:tc>
      </w:tr>
      <w:tr w:rsidR="00046451" w14:paraId="3FD947E9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9CF114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  Финансовое управление</w:t>
            </w:r>
          </w:p>
        </w:tc>
      </w:tr>
      <w:tr w:rsidR="00046451" w14:paraId="2850106A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A87F9A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33F524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 управления-начальник отдела</w:t>
            </w:r>
          </w:p>
        </w:tc>
      </w:tr>
      <w:tr w:rsidR="00046451" w14:paraId="596072A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927E0A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F9FCB4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бюджетного отдела</w:t>
            </w:r>
          </w:p>
        </w:tc>
      </w:tr>
      <w:tr w:rsidR="00046451" w14:paraId="774B544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1AAA9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1002E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бюджетного отдела</w:t>
            </w:r>
          </w:p>
        </w:tc>
      </w:tr>
      <w:tr w:rsidR="00046451" w14:paraId="258AF6C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ECAF83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616035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отдела-главный бухгалтер</w:t>
            </w:r>
          </w:p>
        </w:tc>
      </w:tr>
      <w:tr w:rsidR="00046451" w14:paraId="47E7D5E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F29DF6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21.5.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6D15BD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учета исполнения бюджета-главная бухгалтерия</w:t>
            </w:r>
          </w:p>
        </w:tc>
      </w:tr>
      <w:tr w:rsidR="00046451" w14:paraId="282355D0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056AB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21.6.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EDABA2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учета исполнения бюджета-главная бухгалтерия</w:t>
            </w:r>
          </w:p>
        </w:tc>
      </w:tr>
      <w:tr w:rsidR="00046451" w14:paraId="25022B32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9FCD86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21.7.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9C7A08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прогнозирования доходов, налоговой политики</w:t>
            </w:r>
          </w:p>
        </w:tc>
      </w:tr>
      <w:tr w:rsidR="00046451" w14:paraId="1793C1D5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F3FF008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21.8.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2E85F1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прогнозирования доходов, налоговой политики</w:t>
            </w:r>
          </w:p>
        </w:tc>
      </w:tr>
      <w:tr w:rsidR="00046451" w14:paraId="5B800EA1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7FB3C4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21.9.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202033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прогнозирования доходов, налоговой политики</w:t>
            </w:r>
          </w:p>
        </w:tc>
      </w:tr>
      <w:tr w:rsidR="00046451" w14:paraId="724778DA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BE28F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21.10.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C36EDA4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сектора информатизации</w:t>
            </w:r>
          </w:p>
        </w:tc>
      </w:tr>
      <w:tr w:rsidR="00046451" w14:paraId="6BD59EDC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F43FF4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4637C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компьютерной технике</w:t>
            </w:r>
          </w:p>
        </w:tc>
      </w:tr>
      <w:tr w:rsidR="00046451" w14:paraId="0C94F40E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3C3D2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B02FC4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сектора финансового контроля</w:t>
            </w:r>
          </w:p>
        </w:tc>
      </w:tr>
      <w:tr w:rsidR="00046451" w14:paraId="5748C15E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96382C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9C969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сектора финансового контроля</w:t>
            </w:r>
          </w:p>
        </w:tc>
      </w:tr>
      <w:tr w:rsidR="00046451" w14:paraId="20066C9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2F0FB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7992ED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сектора финансового контроля</w:t>
            </w:r>
          </w:p>
        </w:tc>
      </w:tr>
      <w:tr w:rsidR="00046451" w14:paraId="26B5FD89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806BD8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  Управление социальной защиты населения</w:t>
            </w:r>
          </w:p>
        </w:tc>
      </w:tr>
      <w:tr w:rsidR="00046451" w14:paraId="5582A26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ECC2FDC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54E283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управления </w:t>
            </w:r>
          </w:p>
        </w:tc>
      </w:tr>
      <w:tr w:rsidR="00046451" w14:paraId="12B449D5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9CB843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55A554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предоставлению мер социальной поддержки семьям с детьми</w:t>
            </w:r>
          </w:p>
        </w:tc>
      </w:tr>
      <w:tr w:rsidR="00046451" w14:paraId="1628DAB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811A5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8DC4AA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предоставлению мер социальной поддержки семьям с детьми</w:t>
            </w:r>
          </w:p>
        </w:tc>
      </w:tr>
      <w:tr w:rsidR="00046451" w14:paraId="2F5DC9A2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5B3D2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22.4.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44D9A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по предоставлению мер социальной поддержки семьям с детьми</w:t>
            </w:r>
          </w:p>
        </w:tc>
      </w:tr>
      <w:tr w:rsidR="00046451" w14:paraId="649018D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0D2504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22.5.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F51EA23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по предоставлению мер социальной поддержки семьям с детьми</w:t>
            </w:r>
          </w:p>
        </w:tc>
      </w:tr>
      <w:tr w:rsidR="00046451" w14:paraId="20EB7BB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156E3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22.6.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32B8E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компенсационных выплат и доплат</w:t>
            </w:r>
          </w:p>
        </w:tc>
      </w:tr>
      <w:tr w:rsidR="00046451" w14:paraId="7861BC8F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F5C52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22.7.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98CF9E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компенсационных выплат и доплат</w:t>
            </w:r>
          </w:p>
        </w:tc>
      </w:tr>
      <w:tr w:rsidR="00046451" w14:paraId="4C1D1CF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88BA3D2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22.8.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018A27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компенсационных выплат и доплат</w:t>
            </w:r>
          </w:p>
        </w:tc>
      </w:tr>
      <w:tr w:rsidR="00046451" w14:paraId="22900CD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EC63D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22.9.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BEA36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компенсационных выплат и доплат</w:t>
            </w:r>
          </w:p>
        </w:tc>
      </w:tr>
      <w:tr w:rsidR="00046451" w14:paraId="0716732C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B48C31D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22.10.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71D574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автоматизации</w:t>
            </w:r>
          </w:p>
        </w:tc>
      </w:tr>
      <w:tr w:rsidR="00046451" w14:paraId="1C85CF8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4D2306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455976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автоматизации</w:t>
            </w:r>
          </w:p>
        </w:tc>
      </w:tr>
      <w:tr w:rsidR="00046451" w14:paraId="087F613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7699E6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FAE71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автоматизации</w:t>
            </w:r>
          </w:p>
        </w:tc>
      </w:tr>
      <w:tr w:rsidR="00046451" w14:paraId="36A49C7A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C0BC3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00756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автоматизации</w:t>
            </w:r>
          </w:p>
        </w:tc>
      </w:tr>
      <w:tr w:rsidR="00046451" w14:paraId="12AB5301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13C6A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5B9597F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экономики и бухгалтерского учета</w:t>
            </w:r>
          </w:p>
        </w:tc>
      </w:tr>
      <w:tr w:rsidR="00046451" w14:paraId="5003CA51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9BF62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22.15.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3DFC4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бухгалтер отдела экономики и бухгалтерского учета</w:t>
            </w:r>
          </w:p>
        </w:tc>
      </w:tr>
      <w:tr w:rsidR="00046451" w14:paraId="3369406D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756ACE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22.16.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F8F3175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экономики и бухгалтерского учета</w:t>
            </w:r>
          </w:p>
        </w:tc>
      </w:tr>
      <w:tr w:rsidR="00046451" w14:paraId="07FDC072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D9773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22.17.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BFDFE9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экономики и бухгалтерского учета</w:t>
            </w:r>
          </w:p>
        </w:tc>
      </w:tr>
      <w:tr w:rsidR="00046451" w14:paraId="47298DF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CC7DE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22.18.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05D783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экономики и бухгалтерского учета</w:t>
            </w:r>
          </w:p>
        </w:tc>
      </w:tr>
      <w:tr w:rsidR="00046451" w14:paraId="677DB4D5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37FA40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22.19.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E882199" w14:textId="56E2C229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B75AC3">
              <w:rPr>
                <w:rFonts w:ascii="Times New Roman" w:hAnsi="Times New Roman"/>
                <w:sz w:val="28"/>
                <w:szCs w:val="28"/>
                <w:lang w:eastAsia="en-US"/>
              </w:rPr>
              <w:t>отдела жилищных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субсидий и льгот</w:t>
            </w:r>
          </w:p>
        </w:tc>
      </w:tr>
      <w:tr w:rsidR="00046451" w14:paraId="64194788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8F4FCE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22.20.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0F5786B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жилищных субсидий и льгот</w:t>
            </w:r>
          </w:p>
        </w:tc>
      </w:tr>
      <w:tr w:rsidR="00046451" w14:paraId="13AAA2E2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DA221F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5BCBE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жилищных субсидий и льгот</w:t>
            </w:r>
          </w:p>
        </w:tc>
      </w:tr>
      <w:tr w:rsidR="00046451" w14:paraId="0455F1FC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376789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8BA56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жилищных субсидий и льгот</w:t>
            </w:r>
          </w:p>
        </w:tc>
      </w:tr>
      <w:tr w:rsidR="00046451" w14:paraId="34B12026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310A8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6E409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адресной социальной помощи</w:t>
            </w:r>
          </w:p>
        </w:tc>
      </w:tr>
      <w:tr w:rsidR="00046451" w14:paraId="19D223A0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2B213B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A69C9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адресной социальной помощи</w:t>
            </w:r>
          </w:p>
        </w:tc>
      </w:tr>
      <w:tr w:rsidR="00046451" w14:paraId="3B0034C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DAD71A4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22.25.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ED631D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адресной социальной помощи</w:t>
            </w:r>
          </w:p>
        </w:tc>
      </w:tr>
      <w:tr w:rsidR="00046451" w14:paraId="1B371330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F505F8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22.26.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FF2A87F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адресной социальной помощи</w:t>
            </w:r>
          </w:p>
        </w:tc>
      </w:tr>
      <w:tr w:rsidR="00046451" w14:paraId="5A53D6E5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E7E67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22.27.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8033E7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юридическим вопросам службы кадров, делопроизводства и общих вопросов</w:t>
            </w:r>
          </w:p>
        </w:tc>
      </w:tr>
      <w:tr w:rsidR="00046451" w14:paraId="7028198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67EEF3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22.28.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746BF5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службы кадров, делопроизводства и общих вопросов</w:t>
            </w:r>
          </w:p>
        </w:tc>
      </w:tr>
      <w:tr w:rsidR="00046451" w14:paraId="218E3C75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67C8C6" w14:textId="77777777" w:rsidR="00046451" w:rsidRDefault="00046451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  Комитет по управлению имуществом</w:t>
            </w:r>
          </w:p>
        </w:tc>
      </w:tr>
      <w:tr w:rsidR="00046451" w14:paraId="0D827032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B216E3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25001F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046451" w14:paraId="7721AEC1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16D3D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CA3A0B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046451" w14:paraId="1837330D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23A1E7E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23.3.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B0B5B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– инспектор по муниципальному земельному контролю</w:t>
            </w:r>
          </w:p>
        </w:tc>
      </w:tr>
      <w:tr w:rsidR="00046451" w14:paraId="760FE1C3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AE34D8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23.4.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2E020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юридическим вопросам</w:t>
            </w:r>
          </w:p>
        </w:tc>
      </w:tr>
      <w:tr w:rsidR="00046451" w14:paraId="127F3371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54EA5A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23.5.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6AF69EC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046451" w14:paraId="517DE327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E52C13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23.6.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6D8AD51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бухгалтерии</w:t>
            </w:r>
          </w:p>
        </w:tc>
      </w:tr>
      <w:tr w:rsidR="00046451" w14:paraId="00DD2176" w14:textId="77777777" w:rsidTr="00B75AC3"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5802A21" w14:textId="77777777" w:rsidR="00046451" w:rsidRDefault="00046451" w:rsidP="00B75AC3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  Отдел записи актов гражданского состояния</w:t>
            </w:r>
          </w:p>
        </w:tc>
      </w:tr>
      <w:tr w:rsidR="00046451" w14:paraId="43224154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E596DCE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D64BB0" w14:textId="77777777" w:rsidR="00046451" w:rsidRDefault="00046451" w:rsidP="00B75AC3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046451" w14:paraId="6BA23970" w14:textId="77777777" w:rsidTr="00B75AC3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311BAB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24.2.</w:t>
            </w:r>
          </w:p>
        </w:tc>
        <w:tc>
          <w:tcPr>
            <w:tcW w:w="8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FF3508" w14:textId="77777777" w:rsidR="00046451" w:rsidRDefault="00046451" w:rsidP="00B75AC3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</w:tbl>
    <w:p w14:paraId="49826D1B" w14:textId="77777777" w:rsidR="00046451" w:rsidRDefault="00046451" w:rsidP="0004645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»</w:t>
      </w:r>
    </w:p>
    <w:p w14:paraId="7CE571F5" w14:textId="77777777" w:rsidR="00B75AC3" w:rsidRDefault="00B75AC3" w:rsidP="0004645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A0828C" w14:textId="0448EE2A" w:rsidR="00046451" w:rsidRDefault="00046451" w:rsidP="00046451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14:paraId="47BCF140" w14:textId="235185FC" w:rsidR="00046451" w:rsidRDefault="00046451" w:rsidP="00046451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="00B75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r w:rsidR="00B75AC3">
        <w:rPr>
          <w:rFonts w:ascii="Times New Roman" w:hAnsi="Times New Roman"/>
          <w:sz w:val="28"/>
          <w:szCs w:val="28"/>
        </w:rPr>
        <w:t xml:space="preserve">Белокалитвинского </w:t>
      </w:r>
      <w:r>
        <w:rPr>
          <w:rFonts w:ascii="Times New Roman" w:hAnsi="Times New Roman"/>
          <w:sz w:val="28"/>
          <w:szCs w:val="28"/>
        </w:rPr>
        <w:t>района по организационной и кадровой работе Василенко Л.Г.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3504196D" w:rsidR="00D6716F" w:rsidRDefault="000D1E8A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4553A595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0D1E8A">
        <w:rPr>
          <w:b w:val="0"/>
        </w:rPr>
        <w:t>Д.Ю. Устименко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B75AC3" w:rsidRDefault="00872883" w:rsidP="00872883">
      <w:pPr>
        <w:rPr>
          <w:color w:val="FFFFFF" w:themeColor="background1"/>
          <w:sz w:val="28"/>
        </w:rPr>
      </w:pPr>
      <w:r w:rsidRPr="00B75AC3">
        <w:rPr>
          <w:color w:val="FFFFFF" w:themeColor="background1"/>
          <w:sz w:val="28"/>
        </w:rPr>
        <w:t>Верно:</w:t>
      </w:r>
    </w:p>
    <w:p w14:paraId="06CD959A" w14:textId="3AADDEC1" w:rsidR="00FC5FB5" w:rsidRPr="00B75AC3" w:rsidRDefault="00EA0E19" w:rsidP="00835273">
      <w:pPr>
        <w:rPr>
          <w:color w:val="FFFFFF" w:themeColor="background1"/>
          <w:sz w:val="28"/>
        </w:rPr>
      </w:pPr>
      <w:r w:rsidRPr="00B75AC3">
        <w:rPr>
          <w:color w:val="FFFFFF" w:themeColor="background1"/>
          <w:sz w:val="28"/>
        </w:rPr>
        <w:t>З</w:t>
      </w:r>
      <w:r w:rsidR="00FC5FB5" w:rsidRPr="00B75AC3">
        <w:rPr>
          <w:color w:val="FFFFFF" w:themeColor="background1"/>
          <w:sz w:val="28"/>
        </w:rPr>
        <w:t>аместител</w:t>
      </w:r>
      <w:r w:rsidRPr="00B75AC3">
        <w:rPr>
          <w:color w:val="FFFFFF" w:themeColor="background1"/>
          <w:sz w:val="28"/>
        </w:rPr>
        <w:t>ь</w:t>
      </w:r>
      <w:r w:rsidR="00FC5FB5" w:rsidRPr="00B75AC3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B75AC3" w:rsidRDefault="00FC5FB5" w:rsidP="00835273">
      <w:pPr>
        <w:rPr>
          <w:color w:val="FFFFFF" w:themeColor="background1"/>
          <w:sz w:val="28"/>
        </w:rPr>
      </w:pPr>
      <w:r w:rsidRPr="00B75AC3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B75AC3" w:rsidRDefault="00FC5FB5" w:rsidP="00835273">
      <w:pPr>
        <w:rPr>
          <w:color w:val="FFFFFF" w:themeColor="background1"/>
          <w:sz w:val="28"/>
          <w:szCs w:val="28"/>
        </w:rPr>
      </w:pPr>
      <w:r w:rsidRPr="00B75AC3">
        <w:rPr>
          <w:color w:val="FFFFFF" w:themeColor="background1"/>
          <w:sz w:val="28"/>
        </w:rPr>
        <w:t>по организационной и кадровой работе</w:t>
      </w:r>
      <w:r w:rsidR="00F4755E" w:rsidRPr="00B75AC3">
        <w:rPr>
          <w:color w:val="FFFFFF" w:themeColor="background1"/>
          <w:sz w:val="28"/>
        </w:rPr>
        <w:tab/>
      </w:r>
      <w:r w:rsidR="00F4755E" w:rsidRPr="00B75AC3">
        <w:rPr>
          <w:color w:val="FFFFFF" w:themeColor="background1"/>
          <w:sz w:val="28"/>
        </w:rPr>
        <w:tab/>
      </w:r>
      <w:r w:rsidR="00F4755E" w:rsidRPr="00B75AC3">
        <w:rPr>
          <w:color w:val="FFFFFF" w:themeColor="background1"/>
          <w:sz w:val="28"/>
        </w:rPr>
        <w:tab/>
      </w:r>
      <w:r w:rsidR="00DB5052" w:rsidRPr="00B75AC3">
        <w:rPr>
          <w:color w:val="FFFFFF" w:themeColor="background1"/>
          <w:sz w:val="28"/>
        </w:rPr>
        <w:tab/>
      </w:r>
      <w:r w:rsidR="00EA0E19" w:rsidRPr="00B75AC3">
        <w:rPr>
          <w:color w:val="FFFFFF" w:themeColor="background1"/>
          <w:sz w:val="28"/>
        </w:rPr>
        <w:t>Л.Г. Василенко</w:t>
      </w:r>
    </w:p>
    <w:sectPr w:rsidR="003A39C2" w:rsidRPr="00B75AC3" w:rsidSect="00AC5D04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31449" w14:textId="77777777" w:rsidR="00AC5D04" w:rsidRDefault="00AC5D04">
      <w:r>
        <w:separator/>
      </w:r>
    </w:p>
  </w:endnote>
  <w:endnote w:type="continuationSeparator" w:id="0">
    <w:p w14:paraId="55478493" w14:textId="77777777" w:rsidR="00AC5D04" w:rsidRDefault="00AC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2D009ED4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75AC3" w:rsidRPr="00B75AC3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75AC3">
      <w:rPr>
        <w:noProof/>
        <w:sz w:val="14"/>
        <w:lang w:val="en-US"/>
      </w:rPr>
      <w:t>C</w:t>
    </w:r>
    <w:r w:rsidR="00B75AC3" w:rsidRPr="00B75AC3">
      <w:rPr>
        <w:noProof/>
        <w:sz w:val="14"/>
      </w:rPr>
      <w:t>:\</w:t>
    </w:r>
    <w:r w:rsidR="00B75AC3">
      <w:rPr>
        <w:noProof/>
        <w:sz w:val="14"/>
        <w:lang w:val="en-US"/>
      </w:rPr>
      <w:t>Users</w:t>
    </w:r>
    <w:r w:rsidR="00B75AC3" w:rsidRPr="00B75AC3">
      <w:rPr>
        <w:noProof/>
        <w:sz w:val="14"/>
      </w:rPr>
      <w:t>\</w:t>
    </w:r>
    <w:r w:rsidR="00B75AC3">
      <w:rPr>
        <w:noProof/>
        <w:sz w:val="14"/>
        <w:lang w:val="en-US"/>
      </w:rPr>
      <w:t>eio</w:t>
    </w:r>
    <w:r w:rsidR="00B75AC3" w:rsidRPr="00B75AC3">
      <w:rPr>
        <w:noProof/>
        <w:sz w:val="14"/>
      </w:rPr>
      <w:t>3\</w:t>
    </w:r>
    <w:r w:rsidR="00B75AC3">
      <w:rPr>
        <w:noProof/>
        <w:sz w:val="14"/>
        <w:lang w:val="en-US"/>
      </w:rPr>
      <w:t>Documents</w:t>
    </w:r>
    <w:r w:rsidR="00B75AC3" w:rsidRPr="00B75AC3">
      <w:rPr>
        <w:noProof/>
        <w:sz w:val="14"/>
      </w:rPr>
      <w:t>\Постановления\изм_646-доходы-расходы.</w:t>
    </w:r>
    <w:r w:rsidR="00B75AC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804736" w:rsidRPr="00804736">
      <w:rPr>
        <w:noProof/>
        <w:sz w:val="14"/>
      </w:rPr>
      <w:t>3/21/2024 3:19:00</w:t>
    </w:r>
    <w:r w:rsidR="00804736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4494A744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75AC3" w:rsidRPr="00B75AC3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75AC3">
      <w:rPr>
        <w:noProof/>
        <w:sz w:val="14"/>
        <w:lang w:val="en-US"/>
      </w:rPr>
      <w:t>C</w:t>
    </w:r>
    <w:r w:rsidR="00B75AC3" w:rsidRPr="00B75AC3">
      <w:rPr>
        <w:noProof/>
        <w:sz w:val="14"/>
      </w:rPr>
      <w:t>:\</w:t>
    </w:r>
    <w:r w:rsidR="00B75AC3">
      <w:rPr>
        <w:noProof/>
        <w:sz w:val="14"/>
        <w:lang w:val="en-US"/>
      </w:rPr>
      <w:t>Users</w:t>
    </w:r>
    <w:r w:rsidR="00B75AC3" w:rsidRPr="00B75AC3">
      <w:rPr>
        <w:noProof/>
        <w:sz w:val="14"/>
      </w:rPr>
      <w:t>\</w:t>
    </w:r>
    <w:r w:rsidR="00B75AC3">
      <w:rPr>
        <w:noProof/>
        <w:sz w:val="14"/>
        <w:lang w:val="en-US"/>
      </w:rPr>
      <w:t>eio</w:t>
    </w:r>
    <w:r w:rsidR="00B75AC3" w:rsidRPr="00B75AC3">
      <w:rPr>
        <w:noProof/>
        <w:sz w:val="14"/>
      </w:rPr>
      <w:t>3\</w:t>
    </w:r>
    <w:r w:rsidR="00B75AC3">
      <w:rPr>
        <w:noProof/>
        <w:sz w:val="14"/>
        <w:lang w:val="en-US"/>
      </w:rPr>
      <w:t>Documents</w:t>
    </w:r>
    <w:r w:rsidR="00B75AC3" w:rsidRPr="00B75AC3">
      <w:rPr>
        <w:noProof/>
        <w:sz w:val="14"/>
      </w:rPr>
      <w:t>\Постановления\изм_646-доходы-расходы.</w:t>
    </w:r>
    <w:r w:rsidR="00B75AC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804736" w:rsidRPr="00804736">
      <w:rPr>
        <w:noProof/>
        <w:sz w:val="14"/>
      </w:rPr>
      <w:t>3/21/2024 3:19:00</w:t>
    </w:r>
    <w:r w:rsidR="00804736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893B8" w14:textId="77777777" w:rsidR="00AC5D04" w:rsidRDefault="00AC5D04">
      <w:r>
        <w:separator/>
      </w:r>
    </w:p>
  </w:footnote>
  <w:footnote w:type="continuationSeparator" w:id="0">
    <w:p w14:paraId="1AB73095" w14:textId="77777777" w:rsidR="00AC5D04" w:rsidRDefault="00AC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531B1"/>
    <w:multiLevelType w:val="hybridMultilevel"/>
    <w:tmpl w:val="43F6BAC8"/>
    <w:lvl w:ilvl="0" w:tplc="43406CE2">
      <w:start w:val="1"/>
      <w:numFmt w:val="decimal"/>
      <w:lvlText w:val="%1."/>
      <w:lvlJc w:val="left"/>
      <w:pPr>
        <w:ind w:left="720" w:hanging="360"/>
      </w:pPr>
    </w:lvl>
    <w:lvl w:ilvl="1" w:tplc="8E109800">
      <w:start w:val="1"/>
      <w:numFmt w:val="lowerLetter"/>
      <w:lvlText w:val="%2."/>
      <w:lvlJc w:val="left"/>
      <w:pPr>
        <w:ind w:left="1440" w:hanging="360"/>
      </w:pPr>
    </w:lvl>
    <w:lvl w:ilvl="2" w:tplc="A8703E00">
      <w:start w:val="1"/>
      <w:numFmt w:val="lowerRoman"/>
      <w:lvlText w:val="%3."/>
      <w:lvlJc w:val="right"/>
      <w:pPr>
        <w:ind w:left="2160" w:hanging="180"/>
      </w:pPr>
    </w:lvl>
    <w:lvl w:ilvl="3" w:tplc="07F6A21A">
      <w:start w:val="1"/>
      <w:numFmt w:val="decimal"/>
      <w:lvlText w:val="%4."/>
      <w:lvlJc w:val="left"/>
      <w:pPr>
        <w:ind w:left="2880" w:hanging="360"/>
      </w:pPr>
    </w:lvl>
    <w:lvl w:ilvl="4" w:tplc="67F81428">
      <w:start w:val="1"/>
      <w:numFmt w:val="lowerLetter"/>
      <w:lvlText w:val="%5."/>
      <w:lvlJc w:val="left"/>
      <w:pPr>
        <w:ind w:left="3600" w:hanging="360"/>
      </w:pPr>
    </w:lvl>
    <w:lvl w:ilvl="5" w:tplc="859A0E2E">
      <w:start w:val="1"/>
      <w:numFmt w:val="lowerRoman"/>
      <w:lvlText w:val="%6."/>
      <w:lvlJc w:val="right"/>
      <w:pPr>
        <w:ind w:left="4320" w:hanging="180"/>
      </w:pPr>
    </w:lvl>
    <w:lvl w:ilvl="6" w:tplc="6A026B1A">
      <w:start w:val="1"/>
      <w:numFmt w:val="decimal"/>
      <w:lvlText w:val="%7."/>
      <w:lvlJc w:val="left"/>
      <w:pPr>
        <w:ind w:left="5040" w:hanging="360"/>
      </w:pPr>
    </w:lvl>
    <w:lvl w:ilvl="7" w:tplc="418ABB9E">
      <w:start w:val="1"/>
      <w:numFmt w:val="lowerLetter"/>
      <w:lvlText w:val="%8."/>
      <w:lvlJc w:val="left"/>
      <w:pPr>
        <w:ind w:left="5760" w:hanging="360"/>
      </w:pPr>
    </w:lvl>
    <w:lvl w:ilvl="8" w:tplc="49CA52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7"/>
  </w:num>
  <w:num w:numId="3" w16cid:durableId="579604391">
    <w:abstractNumId w:val="1"/>
  </w:num>
  <w:num w:numId="4" w16cid:durableId="974681658">
    <w:abstractNumId w:val="6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8"/>
  </w:num>
  <w:num w:numId="9" w16cid:durableId="97218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46451"/>
    <w:rsid w:val="00056046"/>
    <w:rsid w:val="000637C3"/>
    <w:rsid w:val="00086B6A"/>
    <w:rsid w:val="00087E16"/>
    <w:rsid w:val="000A1BC8"/>
    <w:rsid w:val="000C6CE8"/>
    <w:rsid w:val="000D1E8A"/>
    <w:rsid w:val="000D47D1"/>
    <w:rsid w:val="000D703B"/>
    <w:rsid w:val="00102528"/>
    <w:rsid w:val="0012279F"/>
    <w:rsid w:val="00130BA6"/>
    <w:rsid w:val="00135D4A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4736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14DC7"/>
    <w:rsid w:val="00A40C35"/>
    <w:rsid w:val="00A7344C"/>
    <w:rsid w:val="00A76FEC"/>
    <w:rsid w:val="00A773B5"/>
    <w:rsid w:val="00A80C39"/>
    <w:rsid w:val="00AB4651"/>
    <w:rsid w:val="00AB490E"/>
    <w:rsid w:val="00AC5D04"/>
    <w:rsid w:val="00AD6CEA"/>
    <w:rsid w:val="00B1287C"/>
    <w:rsid w:val="00B17341"/>
    <w:rsid w:val="00B36163"/>
    <w:rsid w:val="00B56369"/>
    <w:rsid w:val="00B75AC3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customStyle="1" w:styleId="10">
    <w:name w:val="Без интервала1"/>
    <w:qFormat/>
    <w:rsid w:val="00046451"/>
    <w:rPr>
      <w:rFonts w:asciiTheme="minorHAnsi" w:hAnsiTheme="minorHAns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2024-03-21T12:19:00Z</cp:lastPrinted>
  <dcterms:created xsi:type="dcterms:W3CDTF">2024-03-21T12:13:00Z</dcterms:created>
  <dcterms:modified xsi:type="dcterms:W3CDTF">2024-03-27T08:29:00Z</dcterms:modified>
</cp:coreProperties>
</file>