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87A0C">
        <w:rPr>
          <w:sz w:val="28"/>
        </w:rPr>
        <w:t>25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F13736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87A0C">
        <w:rPr>
          <w:sz w:val="28"/>
        </w:rPr>
        <w:t>792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D7F75" w:rsidRDefault="008D7F75" w:rsidP="00541EDD">
      <w:pPr>
        <w:jc w:val="center"/>
        <w:rPr>
          <w:sz w:val="28"/>
        </w:rPr>
      </w:pPr>
      <w:bookmarkStart w:id="2" w:name="_GoBack"/>
      <w:r>
        <w:rPr>
          <w:b/>
          <w:sz w:val="28"/>
        </w:rPr>
        <w:t xml:space="preserve">Об увеличении (индексации) должностных окладов, ставок заработной платы работников муниципальных учреждений, технического                                     и обслуживающего персонала органов местного самоуправления </w:t>
      </w:r>
      <w:proofErr w:type="spellStart"/>
      <w:r>
        <w:rPr>
          <w:b/>
          <w:sz w:val="28"/>
        </w:rPr>
        <w:t>Белокалитвинского</w:t>
      </w:r>
      <w:proofErr w:type="spellEnd"/>
      <w:r>
        <w:rPr>
          <w:b/>
          <w:sz w:val="28"/>
        </w:rPr>
        <w:t xml:space="preserve"> района</w:t>
      </w:r>
    </w:p>
    <w:bookmarkEnd w:id="2"/>
    <w:p w:rsidR="008D7F75" w:rsidRDefault="008D7F75" w:rsidP="00541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41EDD" w:rsidRDefault="00541EDD" w:rsidP="00541EDD">
      <w:pPr>
        <w:ind w:firstLine="709"/>
        <w:jc w:val="both"/>
        <w:rPr>
          <w:sz w:val="28"/>
          <w:szCs w:val="28"/>
        </w:rPr>
      </w:pPr>
    </w:p>
    <w:p w:rsidR="008D7F75" w:rsidRDefault="008D7F75" w:rsidP="00541ED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Ростовской области                      от 27.06.2022 № 552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30.10.2008 № 337 «Об утверждении Положения об оплате труда работников муниципальных учреждений»,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от 27.11.2008 № 349 «Об утверждении Положения об оплате труда обслуживающего персонала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25.07.2018  № 249 «Об утверждении Положения 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541E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т:</w:t>
      </w:r>
    </w:p>
    <w:p w:rsidR="008D7F75" w:rsidRDefault="008D7F75" w:rsidP="00541EDD">
      <w:pPr>
        <w:ind w:firstLine="709"/>
        <w:jc w:val="both"/>
        <w:rPr>
          <w:sz w:val="28"/>
          <w:szCs w:val="28"/>
        </w:rPr>
      </w:pPr>
    </w:p>
    <w:p w:rsidR="008D7F75" w:rsidRDefault="008D7F75" w:rsidP="00541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Увеличить с 01 октября 2022 года в 1,04 раза размеры должностных окладов руководителей, специалистов и служащих, ставок заработной платы рабочих муниципальных учреждений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должностных окладов технического персонала и ставок заработной платы обслуживающего персонала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</w:p>
    <w:p w:rsidR="008D7F75" w:rsidRDefault="008D7F75" w:rsidP="00541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Финансовому управлению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(Демиденко В.И.) производить финансирование расходов в пределах средств, предусмотренных на эти цели в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2022 год                      и на плановый период 2023 и 2024 годов. </w:t>
      </w:r>
    </w:p>
    <w:p w:rsidR="008D7F75" w:rsidRDefault="008D7F75" w:rsidP="00541EDD">
      <w:pPr>
        <w:ind w:firstLine="709"/>
        <w:jc w:val="both"/>
        <w:rPr>
          <w:sz w:val="28"/>
          <w:szCs w:val="28"/>
        </w:rPr>
      </w:pPr>
    </w:p>
    <w:p w:rsidR="008D7F75" w:rsidRDefault="008D7F75" w:rsidP="00541EDD">
      <w:pPr>
        <w:ind w:firstLine="709"/>
        <w:jc w:val="both"/>
        <w:rPr>
          <w:sz w:val="28"/>
          <w:szCs w:val="28"/>
        </w:rPr>
      </w:pPr>
    </w:p>
    <w:p w:rsidR="008D7F75" w:rsidRDefault="008D7F75" w:rsidP="00541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D7F75" w:rsidRDefault="008D7F75" w:rsidP="00541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                        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</w:t>
      </w:r>
    </w:p>
    <w:p w:rsidR="005A2D86" w:rsidRPr="005A2D86" w:rsidRDefault="005A2D86" w:rsidP="00541EDD">
      <w:pPr>
        <w:ind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Pr="00541EDD" w:rsidRDefault="00872883" w:rsidP="00872883">
      <w:pPr>
        <w:rPr>
          <w:color w:val="FFFFFF" w:themeColor="background1"/>
          <w:sz w:val="28"/>
        </w:rPr>
      </w:pPr>
    </w:p>
    <w:p w:rsidR="00872883" w:rsidRPr="00541EDD" w:rsidRDefault="00872883" w:rsidP="00872883">
      <w:pPr>
        <w:rPr>
          <w:color w:val="FFFFFF" w:themeColor="background1"/>
          <w:sz w:val="28"/>
        </w:rPr>
      </w:pPr>
      <w:r w:rsidRPr="00541EDD">
        <w:rPr>
          <w:color w:val="FFFFFF" w:themeColor="background1"/>
          <w:sz w:val="28"/>
        </w:rPr>
        <w:t>Верно:</w:t>
      </w:r>
    </w:p>
    <w:p w:rsidR="003A39C2" w:rsidRPr="00541EDD" w:rsidRDefault="00764A45" w:rsidP="00835273">
      <w:pPr>
        <w:rPr>
          <w:color w:val="FFFFFF" w:themeColor="background1"/>
          <w:sz w:val="28"/>
          <w:szCs w:val="28"/>
        </w:rPr>
      </w:pPr>
      <w:r w:rsidRPr="00541EDD">
        <w:rPr>
          <w:color w:val="FFFFFF" w:themeColor="background1"/>
          <w:sz w:val="28"/>
        </w:rPr>
        <w:t>У</w:t>
      </w:r>
      <w:r w:rsidR="00715C8D" w:rsidRPr="00541EDD">
        <w:rPr>
          <w:color w:val="FFFFFF" w:themeColor="background1"/>
          <w:sz w:val="28"/>
        </w:rPr>
        <w:t>правляющ</w:t>
      </w:r>
      <w:r w:rsidRPr="00541EDD">
        <w:rPr>
          <w:color w:val="FFFFFF" w:themeColor="background1"/>
          <w:sz w:val="28"/>
        </w:rPr>
        <w:t>ий</w:t>
      </w:r>
      <w:r w:rsidR="00715C8D" w:rsidRPr="00541EDD">
        <w:rPr>
          <w:color w:val="FFFFFF" w:themeColor="background1"/>
          <w:sz w:val="28"/>
        </w:rPr>
        <w:t xml:space="preserve"> </w:t>
      </w:r>
      <w:r w:rsidR="00F4755E" w:rsidRPr="00541EDD">
        <w:rPr>
          <w:color w:val="FFFFFF" w:themeColor="background1"/>
          <w:sz w:val="28"/>
        </w:rPr>
        <w:t xml:space="preserve"> делами</w:t>
      </w:r>
      <w:r w:rsidR="00F4755E" w:rsidRPr="00541EDD">
        <w:rPr>
          <w:color w:val="FFFFFF" w:themeColor="background1"/>
          <w:sz w:val="28"/>
        </w:rPr>
        <w:tab/>
      </w:r>
      <w:r w:rsidR="00F4755E" w:rsidRPr="00541EDD">
        <w:rPr>
          <w:color w:val="FFFFFF" w:themeColor="background1"/>
          <w:sz w:val="28"/>
        </w:rPr>
        <w:tab/>
      </w:r>
      <w:r w:rsidR="00F4755E" w:rsidRPr="00541EDD">
        <w:rPr>
          <w:color w:val="FFFFFF" w:themeColor="background1"/>
          <w:sz w:val="28"/>
        </w:rPr>
        <w:tab/>
      </w:r>
      <w:r w:rsidR="000C6CE8" w:rsidRPr="00541EDD">
        <w:rPr>
          <w:color w:val="FFFFFF" w:themeColor="background1"/>
          <w:sz w:val="28"/>
        </w:rPr>
        <w:tab/>
      </w:r>
      <w:r w:rsidR="00F4755E" w:rsidRPr="00541EDD">
        <w:rPr>
          <w:color w:val="FFFFFF" w:themeColor="background1"/>
          <w:sz w:val="28"/>
        </w:rPr>
        <w:tab/>
      </w:r>
      <w:r w:rsidR="001D3A0E" w:rsidRPr="00541EDD">
        <w:rPr>
          <w:color w:val="FFFFFF" w:themeColor="background1"/>
          <w:sz w:val="28"/>
        </w:rPr>
        <w:tab/>
      </w:r>
      <w:r w:rsidRPr="00541EDD">
        <w:rPr>
          <w:color w:val="FFFFFF" w:themeColor="background1"/>
          <w:sz w:val="28"/>
        </w:rPr>
        <w:tab/>
        <w:t>Л.Г. Василенко</w:t>
      </w:r>
    </w:p>
    <w:sectPr w:rsidR="003A39C2" w:rsidRPr="00541ED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8E" w:rsidRDefault="00A9288E">
      <w:r>
        <w:separator/>
      </w:r>
    </w:p>
  </w:endnote>
  <w:endnote w:type="continuationSeparator" w:id="0">
    <w:p w:rsidR="00A9288E" w:rsidRDefault="00A9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1EDD" w:rsidRPr="00541E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1EDD">
      <w:rPr>
        <w:noProof/>
        <w:sz w:val="14"/>
        <w:lang w:val="en-US"/>
      </w:rPr>
      <w:t>C:\Users\eio3\Documents\Постановления\увелич_оклад-МС.docx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7A0C" w:rsidRPr="00987A0C">
      <w:rPr>
        <w:noProof/>
        <w:sz w:val="14"/>
      </w:rPr>
      <w:t>7/21/2022 10:32:00</w:t>
    </w:r>
    <w:r w:rsidR="00987A0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87A0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87A0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1EDD" w:rsidRPr="00541ED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41EDD">
      <w:rPr>
        <w:noProof/>
        <w:sz w:val="14"/>
        <w:lang w:val="en-US"/>
      </w:rPr>
      <w:t>C:\Users\eio3\Documents\Постановления\увелич_оклад-МС.docx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7A0C" w:rsidRPr="00987A0C">
      <w:rPr>
        <w:noProof/>
        <w:sz w:val="14"/>
      </w:rPr>
      <w:t>7/21/2022 10:32:00</w:t>
    </w:r>
    <w:r w:rsidR="00987A0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8E" w:rsidRDefault="00A9288E">
      <w:r>
        <w:separator/>
      </w:r>
    </w:p>
  </w:footnote>
  <w:footnote w:type="continuationSeparator" w:id="0">
    <w:p w:rsidR="00A9288E" w:rsidRDefault="00A92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A0C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1EDD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D7F75"/>
    <w:rsid w:val="008E2310"/>
    <w:rsid w:val="008F3620"/>
    <w:rsid w:val="008F6EA4"/>
    <w:rsid w:val="00943C43"/>
    <w:rsid w:val="00943E52"/>
    <w:rsid w:val="009469D2"/>
    <w:rsid w:val="009736B7"/>
    <w:rsid w:val="00987A0C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288E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81825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F5B8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8320-2BB8-4562-8BD9-631DF110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2022-07-21T07:31:00Z</cp:lastPrinted>
  <dcterms:created xsi:type="dcterms:W3CDTF">2022-07-21T07:28:00Z</dcterms:created>
  <dcterms:modified xsi:type="dcterms:W3CDTF">2022-07-27T08:28:00Z</dcterms:modified>
</cp:coreProperties>
</file>