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E3EE2BB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64593">
        <w:rPr>
          <w:sz w:val="28"/>
        </w:rPr>
        <w:t>28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342233">
        <w:rPr>
          <w:sz w:val="28"/>
        </w:rPr>
        <w:t>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64593">
        <w:rPr>
          <w:sz w:val="28"/>
        </w:rPr>
        <w:t>1980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EBCBBAF" w14:textId="77777777" w:rsidR="004C0DB9" w:rsidRDefault="004C0DB9" w:rsidP="00244B44">
      <w:pPr>
        <w:jc w:val="center"/>
        <w:rPr>
          <w:b/>
          <w:sz w:val="28"/>
        </w:rPr>
      </w:pPr>
      <w:r>
        <w:rPr>
          <w:b/>
          <w:sz w:val="28"/>
        </w:rPr>
        <w:t>О комиссии Белокалитвинского района по увековечению памяти погибших при защите Отечества</w:t>
      </w:r>
    </w:p>
    <w:p w14:paraId="2979196B" w14:textId="77777777" w:rsidR="004C0DB9" w:rsidRDefault="004C0DB9" w:rsidP="004C0DB9">
      <w:pPr>
        <w:ind w:firstLine="567"/>
        <w:jc w:val="both"/>
        <w:rPr>
          <w:sz w:val="28"/>
        </w:rPr>
      </w:pPr>
    </w:p>
    <w:p w14:paraId="25D0E6A1" w14:textId="2D99FDED" w:rsidR="004C0DB9" w:rsidRDefault="004C0DB9" w:rsidP="00244B44">
      <w:pPr>
        <w:ind w:right="141" w:firstLine="709"/>
        <w:jc w:val="both"/>
        <w:rPr>
          <w:b/>
          <w:spacing w:val="60"/>
          <w:sz w:val="28"/>
        </w:rPr>
      </w:pPr>
      <w:r>
        <w:rPr>
          <w:sz w:val="28"/>
        </w:rPr>
        <w:t>В соответствии с Законом Р</w:t>
      </w:r>
      <w:r w:rsidR="00244B44">
        <w:rPr>
          <w:sz w:val="28"/>
        </w:rPr>
        <w:t xml:space="preserve">оссийской </w:t>
      </w:r>
      <w:r>
        <w:rPr>
          <w:sz w:val="28"/>
        </w:rPr>
        <w:t>Ф</w:t>
      </w:r>
      <w:r w:rsidR="00244B44">
        <w:rPr>
          <w:sz w:val="28"/>
        </w:rPr>
        <w:t>едерации</w:t>
      </w:r>
      <w:r>
        <w:rPr>
          <w:sz w:val="28"/>
        </w:rPr>
        <w:t xml:space="preserve"> «Об увековечении памяти погибших при защите Отечества» от 14.01.1993 № 4292-1», «Едиными рекомендациями по увековечению памяти защитников Отечества, в том числе погибших (умерших) участников специальной военной операции», утвержденными первым заместителем Председателя Правительства Российской Федерации Д.В. Мантуровым от 30.08.2025 № МД-П4-32257,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6AE22F9D" w14:textId="77777777" w:rsidR="00244B44" w:rsidRDefault="00244B44" w:rsidP="00244B44">
      <w:pPr>
        <w:ind w:right="141" w:firstLine="709"/>
        <w:jc w:val="both"/>
        <w:rPr>
          <w:b/>
          <w:sz w:val="28"/>
        </w:rPr>
      </w:pPr>
    </w:p>
    <w:p w14:paraId="5A2C7046" w14:textId="77777777" w:rsidR="004C0DB9" w:rsidRDefault="004C0DB9" w:rsidP="00244B44">
      <w:pPr>
        <w:ind w:firstLine="709"/>
        <w:jc w:val="both"/>
        <w:rPr>
          <w:sz w:val="28"/>
        </w:rPr>
      </w:pPr>
      <w:r>
        <w:rPr>
          <w:sz w:val="28"/>
        </w:rPr>
        <w:t>1. Создать комиссию Белокалитвинского района по увековечению памяти погибших при защите Отечества.</w:t>
      </w:r>
    </w:p>
    <w:p w14:paraId="75DC19B3" w14:textId="77777777" w:rsidR="004C0DB9" w:rsidRDefault="004C0DB9" w:rsidP="00244B44">
      <w:pPr>
        <w:ind w:firstLine="709"/>
        <w:jc w:val="both"/>
        <w:rPr>
          <w:sz w:val="28"/>
        </w:rPr>
      </w:pPr>
      <w:r>
        <w:rPr>
          <w:sz w:val="28"/>
        </w:rPr>
        <w:t>2. Утвердить:</w:t>
      </w:r>
    </w:p>
    <w:p w14:paraId="17D2D3ED" w14:textId="6C7E5785" w:rsidR="004C0DB9" w:rsidRDefault="004C0DB9" w:rsidP="00244B44">
      <w:pPr>
        <w:ind w:firstLine="709"/>
        <w:jc w:val="both"/>
        <w:rPr>
          <w:sz w:val="28"/>
        </w:rPr>
      </w:pPr>
      <w:r>
        <w:rPr>
          <w:sz w:val="28"/>
        </w:rPr>
        <w:t xml:space="preserve">2.1. Положение о комиссии Белокалитвинского района по увековечению памяти погибших при защите Отечества согласно приложению </w:t>
      </w:r>
      <w:r w:rsidR="00244B44">
        <w:rPr>
          <w:sz w:val="28"/>
        </w:rPr>
        <w:t xml:space="preserve">№ </w:t>
      </w:r>
      <w:r>
        <w:rPr>
          <w:sz w:val="28"/>
        </w:rPr>
        <w:t>1 к данному постановлению.</w:t>
      </w:r>
    </w:p>
    <w:p w14:paraId="0E18F428" w14:textId="37B046E0" w:rsidR="004C0DB9" w:rsidRDefault="004C0DB9" w:rsidP="00244B44">
      <w:pPr>
        <w:ind w:firstLine="709"/>
        <w:jc w:val="both"/>
        <w:rPr>
          <w:sz w:val="28"/>
        </w:rPr>
      </w:pPr>
      <w:r>
        <w:rPr>
          <w:sz w:val="28"/>
        </w:rPr>
        <w:t xml:space="preserve">2.2. Состав комиссии Белокалитвинского района по увековечению памяти погибших при защите Отечества согласно приложению </w:t>
      </w:r>
      <w:r w:rsidR="00244B44">
        <w:rPr>
          <w:sz w:val="28"/>
        </w:rPr>
        <w:t xml:space="preserve">№ </w:t>
      </w:r>
      <w:r>
        <w:rPr>
          <w:sz w:val="28"/>
        </w:rPr>
        <w:t>2 к данному постановлению.</w:t>
      </w:r>
    </w:p>
    <w:p w14:paraId="6E5B59D3" w14:textId="77777777" w:rsidR="004C0DB9" w:rsidRDefault="004C0DB9" w:rsidP="00244B44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со дня его принятия и подлежит размещению на официальном сайте Администрации Белокалитвинского района в информационно-телекоммуникационной сети Интернет.</w:t>
      </w:r>
    </w:p>
    <w:p w14:paraId="4191F5CE" w14:textId="77777777" w:rsidR="004C0DB9" w:rsidRDefault="004C0DB9" w:rsidP="00244B44">
      <w:pPr>
        <w:ind w:firstLine="709"/>
        <w:jc w:val="both"/>
        <w:rPr>
          <w:sz w:val="28"/>
        </w:rPr>
      </w:pPr>
      <w:r>
        <w:rPr>
          <w:sz w:val="28"/>
        </w:rPr>
        <w:t>4. Контроль за исполнением настоящего постановления возложить на заместителя главы Администрации Белокалитвинского района по молодежной политике, спорту, культуре и вопросам казачества Иванову А.И.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766E14C1" w14:textId="77777777" w:rsidR="004C0DB9" w:rsidRDefault="004C0DB9" w:rsidP="00872883">
      <w:pPr>
        <w:rPr>
          <w:sz w:val="28"/>
        </w:rPr>
        <w:sectPr w:rsidR="004C0DB9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81F206D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lastRenderedPageBreak/>
        <w:t xml:space="preserve">Приложение № 1  </w:t>
      </w:r>
    </w:p>
    <w:p w14:paraId="6E341C65" w14:textId="77777777" w:rsid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t>к постановлению</w:t>
      </w:r>
    </w:p>
    <w:p w14:paraId="5D2C0097" w14:textId="4785AC69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t xml:space="preserve"> Администрации </w:t>
      </w:r>
    </w:p>
    <w:p w14:paraId="7C1F7898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t xml:space="preserve">Белокалитвинского района </w:t>
      </w:r>
    </w:p>
    <w:p w14:paraId="5E6253F5" w14:textId="03995FB6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t xml:space="preserve">от </w:t>
      </w:r>
      <w:r w:rsidR="00B64593">
        <w:rPr>
          <w:sz w:val="27"/>
          <w:szCs w:val="27"/>
        </w:rPr>
        <w:t>28</w:t>
      </w:r>
      <w:r w:rsidR="00244B44">
        <w:rPr>
          <w:sz w:val="27"/>
          <w:szCs w:val="27"/>
        </w:rPr>
        <w:t>.11.2025</w:t>
      </w:r>
      <w:r w:rsidRPr="00244B44">
        <w:rPr>
          <w:sz w:val="27"/>
          <w:szCs w:val="27"/>
        </w:rPr>
        <w:t xml:space="preserve"> № </w:t>
      </w:r>
      <w:r w:rsidR="00B64593">
        <w:rPr>
          <w:sz w:val="27"/>
          <w:szCs w:val="27"/>
        </w:rPr>
        <w:t>1980</w:t>
      </w:r>
    </w:p>
    <w:p w14:paraId="7D3BB7D7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</w:p>
    <w:p w14:paraId="7708AB23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</w:p>
    <w:p w14:paraId="229A5D9F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</w:p>
    <w:p w14:paraId="170652A3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  <w:r w:rsidRPr="00244B44">
        <w:rPr>
          <w:sz w:val="27"/>
          <w:szCs w:val="27"/>
        </w:rPr>
        <w:t>ПОЛОЖЕНИЕ</w:t>
      </w:r>
    </w:p>
    <w:p w14:paraId="689D01B1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  <w:r w:rsidRPr="00244B44">
        <w:rPr>
          <w:sz w:val="27"/>
          <w:szCs w:val="27"/>
        </w:rPr>
        <w:t xml:space="preserve">о комиссии Белокалитвинского района </w:t>
      </w:r>
    </w:p>
    <w:p w14:paraId="6A56D244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  <w:r w:rsidRPr="00244B44">
        <w:rPr>
          <w:sz w:val="27"/>
          <w:szCs w:val="27"/>
        </w:rPr>
        <w:t>по увековечению памяти погибших при защите Отечества</w:t>
      </w:r>
    </w:p>
    <w:p w14:paraId="1FCD7B48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</w:p>
    <w:p w14:paraId="28FF474F" w14:textId="6032503E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  <w:r w:rsidRPr="00244B44">
        <w:rPr>
          <w:sz w:val="27"/>
          <w:szCs w:val="27"/>
        </w:rPr>
        <w:t>1.</w:t>
      </w:r>
      <w:r w:rsidR="00244B44">
        <w:rPr>
          <w:sz w:val="27"/>
          <w:szCs w:val="27"/>
        </w:rPr>
        <w:t xml:space="preserve"> </w:t>
      </w:r>
      <w:r w:rsidRPr="00244B44">
        <w:rPr>
          <w:sz w:val="27"/>
          <w:szCs w:val="27"/>
        </w:rPr>
        <w:t>Общие положения</w:t>
      </w:r>
    </w:p>
    <w:p w14:paraId="645F667B" w14:textId="77777777" w:rsidR="004C0DB9" w:rsidRPr="00244B44" w:rsidRDefault="004C0DB9" w:rsidP="00244B44">
      <w:pPr>
        <w:tabs>
          <w:tab w:val="left" w:pos="5003"/>
          <w:tab w:val="left" w:pos="10006"/>
        </w:tabs>
        <w:ind w:right="85"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1.1. Комиссия по увековечению памяти погибших при защите Отечества на территории Белокалитвинского района (далее – Комиссия) является совещательным органом, образованным в целях координации работы по увековечению памяти защитников Отечества на территории Белокалитвинского района.</w:t>
      </w:r>
    </w:p>
    <w:p w14:paraId="3AEB7325" w14:textId="77777777" w:rsidR="004C0DB9" w:rsidRPr="00244B44" w:rsidRDefault="004C0DB9" w:rsidP="00244B44">
      <w:pPr>
        <w:tabs>
          <w:tab w:val="left" w:pos="5003"/>
          <w:tab w:val="left" w:pos="10006"/>
        </w:tabs>
        <w:ind w:right="85"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1.2. В своей деятельности Комиссия руководствуется Конституцией РФ, федеральными конституционными законами, 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 «Едиными рекомендациями по увековечению памяти защитников Отечества, в том числе погибших (умерших) участников специальной военной операции», утвержденными первым заместителем Председателя Правительства Российской Федерации Д.В. Мантуровым от 30.08.2025 № МД-П4-32257, областными законами и постановлениями Правительства Ростовской области, Уставом муниципального образования муниципального района «Белокалитвинский район» Ростовской области, муниципальными нормативными правовыми актами, а также настоящим Положением.</w:t>
      </w:r>
    </w:p>
    <w:p w14:paraId="75AD32F2" w14:textId="77777777" w:rsidR="004C0DB9" w:rsidRPr="00244B44" w:rsidRDefault="004C0DB9" w:rsidP="00244B44">
      <w:pPr>
        <w:tabs>
          <w:tab w:val="left" w:pos="5003"/>
          <w:tab w:val="left" w:pos="10006"/>
        </w:tabs>
        <w:ind w:right="85"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1.3. Комиссия осуществляет свою деятельность во взаимодействии с федеральными органами исполнительной власти, Собранием депутатов Белокалитвинского района, органами местного самоуправления, организациями, предприятиями, учреждениями всех форм собственности, политическими партиями и движениями, общественными организациями, ассоциациями и фондами, гражданами.</w:t>
      </w:r>
    </w:p>
    <w:p w14:paraId="10886C52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7"/>
          <w:szCs w:val="27"/>
        </w:rPr>
      </w:pPr>
    </w:p>
    <w:p w14:paraId="5CB049BF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  <w:r w:rsidRPr="00244B44">
        <w:rPr>
          <w:sz w:val="27"/>
          <w:szCs w:val="27"/>
        </w:rPr>
        <w:t>2. Основные задачи и направления деятельности Комиссии</w:t>
      </w:r>
    </w:p>
    <w:p w14:paraId="720A1AEC" w14:textId="77777777" w:rsidR="004C0DB9" w:rsidRPr="00244B44" w:rsidRDefault="004C0DB9" w:rsidP="00244B44">
      <w:pPr>
        <w:tabs>
          <w:tab w:val="left" w:pos="5003"/>
          <w:tab w:val="left" w:pos="10006"/>
        </w:tabs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2.1. Основными задачами Комиссии являются:</w:t>
      </w:r>
    </w:p>
    <w:p w14:paraId="08B7B737" w14:textId="77777777" w:rsidR="004C0DB9" w:rsidRPr="00244B44" w:rsidRDefault="004C0DB9" w:rsidP="00244B44">
      <w:pPr>
        <w:tabs>
          <w:tab w:val="left" w:pos="5003"/>
          <w:tab w:val="left" w:pos="10006"/>
        </w:tabs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координация работы по увековечению памяти защитников Отечества;</w:t>
      </w:r>
    </w:p>
    <w:p w14:paraId="0AFC669E" w14:textId="77777777" w:rsidR="004C0DB9" w:rsidRPr="00244B44" w:rsidRDefault="004C0DB9" w:rsidP="00244B44">
      <w:pPr>
        <w:tabs>
          <w:tab w:val="left" w:pos="5003"/>
          <w:tab w:val="left" w:pos="10006"/>
        </w:tabs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рассмотрение вопросов по увековечению памяти защитников Отечества, в том числе предложений (ходатайств), поступающих от граждан, государственных, общественно-государственных (общественных) объединений и организаций (далее – гражданин, организация) в соответствии с Порядком рассмотрения вопросов по увековечению памяти защитников Отечества (Приложение к настоящему Положению).</w:t>
      </w:r>
    </w:p>
    <w:p w14:paraId="0FF96044" w14:textId="77777777" w:rsidR="004C0DB9" w:rsidRPr="00244B44" w:rsidRDefault="004C0DB9" w:rsidP="00244B44">
      <w:pPr>
        <w:ind w:firstLine="709"/>
        <w:jc w:val="both"/>
        <w:rPr>
          <w:b/>
          <w:sz w:val="27"/>
          <w:szCs w:val="27"/>
        </w:rPr>
      </w:pPr>
      <w:r w:rsidRPr="00244B44">
        <w:rPr>
          <w:sz w:val="27"/>
          <w:szCs w:val="27"/>
        </w:rPr>
        <w:lastRenderedPageBreak/>
        <w:t>2.2. Основными направлениями деятельности Комиссии являются:</w:t>
      </w:r>
    </w:p>
    <w:p w14:paraId="6CEED243" w14:textId="77777777" w:rsidR="004C0DB9" w:rsidRPr="00244B44" w:rsidRDefault="004C0DB9" w:rsidP="00244B44">
      <w:pPr>
        <w:ind w:firstLine="709"/>
        <w:jc w:val="both"/>
        <w:rPr>
          <w:b/>
          <w:sz w:val="27"/>
          <w:szCs w:val="27"/>
        </w:rPr>
      </w:pPr>
      <w:r w:rsidRPr="00244B44">
        <w:rPr>
          <w:sz w:val="27"/>
          <w:szCs w:val="27"/>
        </w:rPr>
        <w:t>- рассмотрение предложений и проектов, направленных на увековечении памяти погибших при защите Отечества;</w:t>
      </w:r>
    </w:p>
    <w:p w14:paraId="21055212" w14:textId="77777777" w:rsidR="004C0DB9" w:rsidRPr="00244B44" w:rsidRDefault="004C0DB9" w:rsidP="00244B44">
      <w:pPr>
        <w:ind w:firstLine="709"/>
        <w:jc w:val="both"/>
        <w:rPr>
          <w:b/>
          <w:sz w:val="27"/>
          <w:szCs w:val="27"/>
        </w:rPr>
      </w:pPr>
      <w:r w:rsidRPr="00244B44">
        <w:rPr>
          <w:sz w:val="27"/>
          <w:szCs w:val="27"/>
        </w:rPr>
        <w:t>- рассмотрение предложений о создании, установке и демонтаже мемориальных сооружений, памятников, мемориальных досок, других памятных знаков, увековечивающих память погибших при защите Отечества;</w:t>
      </w:r>
    </w:p>
    <w:p w14:paraId="642A4E95" w14:textId="77777777" w:rsidR="004C0DB9" w:rsidRPr="00244B44" w:rsidRDefault="004C0DB9" w:rsidP="00244B44">
      <w:pPr>
        <w:ind w:firstLine="709"/>
        <w:jc w:val="both"/>
        <w:rPr>
          <w:b/>
          <w:sz w:val="27"/>
          <w:szCs w:val="27"/>
        </w:rPr>
      </w:pPr>
      <w:r w:rsidRPr="00244B44">
        <w:rPr>
          <w:sz w:val="27"/>
          <w:szCs w:val="27"/>
        </w:rPr>
        <w:t>- обсуждение вопросов и внесение предложений по поводу проведения реставрационных и ремонтных работ, касающихся сохранения мемориальных сооружений, памятников, мемориальных досок и других памятных знаков;</w:t>
      </w:r>
    </w:p>
    <w:p w14:paraId="4615A65C" w14:textId="77777777" w:rsidR="004C0DB9" w:rsidRPr="00244B44" w:rsidRDefault="004C0DB9" w:rsidP="00244B44">
      <w:pPr>
        <w:ind w:firstLine="709"/>
        <w:jc w:val="both"/>
        <w:rPr>
          <w:b/>
          <w:sz w:val="27"/>
          <w:szCs w:val="27"/>
        </w:rPr>
      </w:pPr>
      <w:r w:rsidRPr="00244B44">
        <w:rPr>
          <w:sz w:val="27"/>
          <w:szCs w:val="27"/>
        </w:rPr>
        <w:t>-</w:t>
      </w:r>
      <w:r w:rsidRPr="00244B44">
        <w:rPr>
          <w:b/>
          <w:sz w:val="27"/>
          <w:szCs w:val="27"/>
        </w:rPr>
        <w:t xml:space="preserve"> </w:t>
      </w:r>
      <w:r w:rsidRPr="00244B44">
        <w:rPr>
          <w:sz w:val="27"/>
          <w:szCs w:val="27"/>
        </w:rPr>
        <w:t>рассмотрение предложений о сохранении и благоустройстве воинских захоронений, о создании, сохранении и благоустройстве других мест погребения погибших при защите Отечества</w:t>
      </w:r>
      <w:r w:rsidRPr="00244B44">
        <w:rPr>
          <w:b/>
          <w:sz w:val="27"/>
          <w:szCs w:val="27"/>
        </w:rPr>
        <w:t>;</w:t>
      </w:r>
    </w:p>
    <w:p w14:paraId="479BF768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рассмотрение предложений о присвоении имен погибших при защите Отечества улицам и площадям, организациям, учреждениям, в том числе образовательным;</w:t>
      </w:r>
    </w:p>
    <w:p w14:paraId="456F1E68" w14:textId="77777777" w:rsidR="004C0DB9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рассмотрение предложений об иных мероприятиях по увековечению памяти защитников Отечества.</w:t>
      </w:r>
    </w:p>
    <w:p w14:paraId="439C7C97" w14:textId="77777777" w:rsidR="00244B44" w:rsidRPr="00244B44" w:rsidRDefault="00244B44" w:rsidP="00244B44">
      <w:pPr>
        <w:ind w:firstLine="709"/>
        <w:jc w:val="both"/>
        <w:rPr>
          <w:sz w:val="27"/>
          <w:szCs w:val="27"/>
        </w:rPr>
      </w:pPr>
    </w:p>
    <w:p w14:paraId="52EE5C83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  <w:r w:rsidRPr="00244B44">
        <w:rPr>
          <w:sz w:val="27"/>
          <w:szCs w:val="27"/>
        </w:rPr>
        <w:t>3. Состав Комиссии</w:t>
      </w:r>
    </w:p>
    <w:p w14:paraId="1D5FFA8A" w14:textId="77777777" w:rsidR="004C0DB9" w:rsidRPr="00244B44" w:rsidRDefault="004C0DB9" w:rsidP="00244B44">
      <w:pPr>
        <w:widowControl w:val="0"/>
        <w:spacing w:before="26" w:after="26"/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3.1. Состав Комиссии утверждается постановлением Администрации Белокалитвинского района.</w:t>
      </w:r>
    </w:p>
    <w:p w14:paraId="061B37A9" w14:textId="77777777" w:rsidR="004C0DB9" w:rsidRPr="00244B44" w:rsidRDefault="004C0DB9" w:rsidP="00244B44">
      <w:pPr>
        <w:widowControl w:val="0"/>
        <w:spacing w:before="26" w:after="26"/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3.2. Комиссия состоит из председателя, заместителя председателя, секретаря и членов Комиссии.</w:t>
      </w:r>
    </w:p>
    <w:p w14:paraId="5D32F25C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На заседание Комиссии могут быть приглашены представители органов государственной власти, органов местного самоуправления, организаций независимо от форм собственности, эксперты и иные лица для участия в решении рассматриваемых на заседаниях Комиссии вопросов с правом совещательного голоса.</w:t>
      </w:r>
    </w:p>
    <w:p w14:paraId="06889475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3.3. Руководство Комиссией осуществляет председатель Комиссии.</w:t>
      </w:r>
    </w:p>
    <w:p w14:paraId="40B40899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Председатель Комиссии:</w:t>
      </w:r>
    </w:p>
    <w:p w14:paraId="55BAA2FB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созывает и ведет заседания Комиссии;</w:t>
      </w:r>
    </w:p>
    <w:p w14:paraId="740B695F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осуществляет общее руководство деятельностью Комиссии;</w:t>
      </w:r>
    </w:p>
    <w:p w14:paraId="74D65AD1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подписывает протоколы заседаний Комиссии.</w:t>
      </w:r>
    </w:p>
    <w:p w14:paraId="5E670720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В случае отсутствия на заседании председателя Комиссии или невозможности исполнения им своих обязанностей, обязанности председателя Комиссии исполняет заместитель председателя Комиссии.</w:t>
      </w:r>
    </w:p>
    <w:p w14:paraId="31893290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3.4. Члены Комиссии обладают равными правами при обсуждении рассматриваемых вопросов и принятии решений Комиссии.</w:t>
      </w:r>
    </w:p>
    <w:p w14:paraId="77659347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Члены Комиссии обязаны:</w:t>
      </w:r>
    </w:p>
    <w:p w14:paraId="0ED00A40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участвовать в заседании Комиссии. Отсутствие членов Комиссии на заседаниях допускается только с разрешения председателя Комиссии или при наличии уважительных причин;</w:t>
      </w:r>
    </w:p>
    <w:p w14:paraId="5E25EBAD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участвовать в обсуждении принимаемых Комиссией решений по вопросам, поступившим в адрес Комиссии;</w:t>
      </w:r>
    </w:p>
    <w:p w14:paraId="6FCF2F0D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участвовать в голосовании при принятии Комиссией решений;</w:t>
      </w:r>
    </w:p>
    <w:p w14:paraId="7A4CF271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3.5. Секретарь Комиссии:</w:t>
      </w:r>
    </w:p>
    <w:p w14:paraId="74FDC877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lastRenderedPageBreak/>
        <w:t>- организует подготовку к заседанию Комиссии;</w:t>
      </w:r>
    </w:p>
    <w:p w14:paraId="47008154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своевременно уведомляет членов Комиссии о дате, месте и времени проведения заседаний Комиссии;</w:t>
      </w:r>
    </w:p>
    <w:p w14:paraId="796E5658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выполняет поручения председателя Комиссии, его заместителя;</w:t>
      </w:r>
    </w:p>
    <w:p w14:paraId="18F35E37" w14:textId="07D8B8C0" w:rsidR="004C0DB9" w:rsidRPr="00244B44" w:rsidRDefault="004C0DB9" w:rsidP="00244B44">
      <w:pPr>
        <w:widowControl w:val="0"/>
        <w:spacing w:before="26" w:after="26"/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- ведет и оформляет протокол заседания Комиссии, подписывает его.</w:t>
      </w:r>
    </w:p>
    <w:p w14:paraId="4B721B5A" w14:textId="77777777" w:rsidR="004C0DB9" w:rsidRPr="00244B44" w:rsidRDefault="004C0DB9" w:rsidP="004C0DB9">
      <w:pPr>
        <w:ind w:firstLine="709"/>
        <w:jc w:val="both"/>
        <w:rPr>
          <w:sz w:val="27"/>
          <w:szCs w:val="27"/>
        </w:rPr>
      </w:pPr>
    </w:p>
    <w:p w14:paraId="73902E73" w14:textId="77777777" w:rsidR="004C0DB9" w:rsidRPr="00244B44" w:rsidRDefault="004C0DB9" w:rsidP="004C0DB9">
      <w:pPr>
        <w:jc w:val="center"/>
        <w:outlineLvl w:val="2"/>
        <w:rPr>
          <w:sz w:val="27"/>
          <w:szCs w:val="27"/>
        </w:rPr>
      </w:pPr>
      <w:r w:rsidRPr="00244B44">
        <w:rPr>
          <w:sz w:val="27"/>
          <w:szCs w:val="27"/>
        </w:rPr>
        <w:t>4. Права Комиссии</w:t>
      </w:r>
    </w:p>
    <w:p w14:paraId="7D52DB0C" w14:textId="77777777" w:rsidR="004C0DB9" w:rsidRPr="00244B44" w:rsidRDefault="004C0DB9" w:rsidP="00244B44">
      <w:pPr>
        <w:ind w:firstLine="709"/>
        <w:jc w:val="both"/>
        <w:outlineLvl w:val="2"/>
        <w:rPr>
          <w:sz w:val="27"/>
          <w:szCs w:val="27"/>
        </w:rPr>
      </w:pPr>
      <w:r w:rsidRPr="00244B44">
        <w:rPr>
          <w:sz w:val="27"/>
          <w:szCs w:val="27"/>
        </w:rPr>
        <w:t>4.1. Запрашивать у органов государственной власти, органов местного самоуправления, подразделений Администрации Белокалитвинского района информацию по вопросам, отнесенным к компетенции Комиссии.</w:t>
      </w:r>
    </w:p>
    <w:p w14:paraId="6EAA6380" w14:textId="77777777" w:rsidR="004C0DB9" w:rsidRPr="00244B44" w:rsidRDefault="004C0DB9" w:rsidP="00244B44">
      <w:pPr>
        <w:ind w:firstLine="709"/>
        <w:jc w:val="both"/>
        <w:outlineLvl w:val="2"/>
        <w:rPr>
          <w:sz w:val="27"/>
          <w:szCs w:val="27"/>
        </w:rPr>
      </w:pPr>
      <w:r w:rsidRPr="00244B44">
        <w:rPr>
          <w:sz w:val="27"/>
          <w:szCs w:val="27"/>
        </w:rPr>
        <w:t>4.2. Привлекать независимых экспертов к работе по подготовке соответствующих рекомендаций по вопросам, отнесенным к компетенции Комиссии.</w:t>
      </w:r>
    </w:p>
    <w:p w14:paraId="19B8275A" w14:textId="77777777" w:rsidR="004C0DB9" w:rsidRPr="00244B44" w:rsidRDefault="004C0DB9" w:rsidP="00244B44">
      <w:pPr>
        <w:ind w:firstLine="709"/>
        <w:jc w:val="both"/>
        <w:outlineLvl w:val="2"/>
        <w:rPr>
          <w:sz w:val="27"/>
          <w:szCs w:val="27"/>
        </w:rPr>
      </w:pPr>
      <w:r w:rsidRPr="00244B44">
        <w:rPr>
          <w:sz w:val="27"/>
          <w:szCs w:val="27"/>
        </w:rPr>
        <w:t>4.3. Организовывать проведение опросов общественного мнения по вопросам, отнесенным к компетенции Комиссии.</w:t>
      </w:r>
    </w:p>
    <w:p w14:paraId="48CA794B" w14:textId="77777777" w:rsidR="004C0DB9" w:rsidRDefault="004C0DB9" w:rsidP="00244B44">
      <w:pPr>
        <w:ind w:firstLine="709"/>
        <w:jc w:val="both"/>
        <w:outlineLvl w:val="2"/>
        <w:rPr>
          <w:sz w:val="27"/>
          <w:szCs w:val="27"/>
        </w:rPr>
      </w:pPr>
      <w:r w:rsidRPr="00244B44">
        <w:rPr>
          <w:sz w:val="27"/>
          <w:szCs w:val="27"/>
        </w:rPr>
        <w:t>4.4. Публиковать в средствах массовой информации сообщения по вопросам, отнесенным к компетенции Комиссии.</w:t>
      </w:r>
    </w:p>
    <w:p w14:paraId="253D17CE" w14:textId="77777777" w:rsidR="00244B44" w:rsidRPr="00244B44" w:rsidRDefault="00244B44" w:rsidP="00244B44">
      <w:pPr>
        <w:ind w:firstLine="709"/>
        <w:jc w:val="both"/>
        <w:outlineLvl w:val="2"/>
        <w:rPr>
          <w:sz w:val="27"/>
          <w:szCs w:val="27"/>
        </w:rPr>
      </w:pPr>
    </w:p>
    <w:p w14:paraId="1A9C04AB" w14:textId="77777777" w:rsidR="004C0DB9" w:rsidRPr="00244B44" w:rsidRDefault="004C0DB9" w:rsidP="004C0DB9">
      <w:pPr>
        <w:widowControl w:val="0"/>
        <w:spacing w:before="26" w:after="26"/>
        <w:jc w:val="center"/>
        <w:rPr>
          <w:sz w:val="27"/>
          <w:szCs w:val="27"/>
        </w:rPr>
      </w:pPr>
      <w:r w:rsidRPr="00244B44">
        <w:rPr>
          <w:sz w:val="27"/>
          <w:szCs w:val="27"/>
        </w:rPr>
        <w:t>5. Организация работы Комиссии</w:t>
      </w:r>
    </w:p>
    <w:p w14:paraId="6E6BE677" w14:textId="77777777" w:rsidR="004C0DB9" w:rsidRPr="00244B44" w:rsidRDefault="004C0DB9" w:rsidP="00244B44">
      <w:pPr>
        <w:widowControl w:val="0"/>
        <w:spacing w:before="26" w:after="26"/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5.1. Заседания Комиссии проводятся по мере необходимости, но не менее 2 раз в год.</w:t>
      </w:r>
    </w:p>
    <w:p w14:paraId="3C7554F9" w14:textId="77777777" w:rsidR="004C0DB9" w:rsidRPr="00244B44" w:rsidRDefault="004C0DB9" w:rsidP="00244B44">
      <w:pPr>
        <w:widowControl w:val="0"/>
        <w:spacing w:before="26" w:after="26"/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5.2. Заседания Комиссии проводит ее председатель или, по его поручению, заместитель председателя.</w:t>
      </w:r>
    </w:p>
    <w:p w14:paraId="7C49A41A" w14:textId="77777777" w:rsidR="004C0DB9" w:rsidRPr="00244B44" w:rsidRDefault="004C0DB9" w:rsidP="00244B44">
      <w:pPr>
        <w:widowControl w:val="0"/>
        <w:spacing w:before="26" w:after="26"/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5.3. Заседание Комиссии считается правомочным, если на нем присутствует не менее половины ее членов.</w:t>
      </w:r>
    </w:p>
    <w:p w14:paraId="30297CDF" w14:textId="77777777" w:rsidR="004C0DB9" w:rsidRPr="00244B44" w:rsidRDefault="004C0DB9" w:rsidP="00244B44">
      <w:pPr>
        <w:widowControl w:val="0"/>
        <w:spacing w:before="26" w:after="26"/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5.4. В случае отсутствия члена Комиссии на заседании Комиссии он имеет право представить свое мнение по рассматриваемым вопросам в письменной форме.</w:t>
      </w:r>
    </w:p>
    <w:p w14:paraId="42A84191" w14:textId="77777777" w:rsidR="004C0DB9" w:rsidRPr="00244B44" w:rsidRDefault="004C0DB9" w:rsidP="00244B44">
      <w:pPr>
        <w:widowControl w:val="0"/>
        <w:spacing w:before="26" w:after="26"/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5.5. 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председателя Комиссии.</w:t>
      </w:r>
    </w:p>
    <w:p w14:paraId="4BE82740" w14:textId="77777777" w:rsidR="004C0DB9" w:rsidRPr="00244B44" w:rsidRDefault="004C0DB9" w:rsidP="00244B44">
      <w:pPr>
        <w:widowControl w:val="0"/>
        <w:spacing w:before="26" w:after="26"/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5.6. Решения Комиссии оформляются в виде протоколов, которые подписываются председателем Комиссии или его заместителем, председательствующим на заседании Комиссии.</w:t>
      </w:r>
    </w:p>
    <w:p w14:paraId="745A6765" w14:textId="77777777" w:rsidR="004C0DB9" w:rsidRPr="00244B44" w:rsidRDefault="004C0DB9" w:rsidP="004C0DB9">
      <w:pPr>
        <w:ind w:firstLine="709"/>
        <w:jc w:val="both"/>
        <w:outlineLvl w:val="2"/>
        <w:rPr>
          <w:sz w:val="27"/>
          <w:szCs w:val="27"/>
        </w:rPr>
      </w:pPr>
    </w:p>
    <w:p w14:paraId="4B3D95E9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7"/>
          <w:szCs w:val="27"/>
        </w:rPr>
      </w:pPr>
    </w:p>
    <w:p w14:paraId="14ACEE2E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7"/>
          <w:szCs w:val="27"/>
        </w:rPr>
      </w:pPr>
    </w:p>
    <w:p w14:paraId="69D1CFE3" w14:textId="77777777" w:rsidR="00244B44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Заместитель главы Администрации</w:t>
      </w:r>
    </w:p>
    <w:p w14:paraId="526D428D" w14:textId="3121150D" w:rsidR="004C0DB9" w:rsidRPr="00244B44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Белокалитвинского района</w:t>
      </w:r>
    </w:p>
    <w:p w14:paraId="449EEE8B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по организационной и кадровой работе                                               Л.Г. Василенко  </w:t>
      </w:r>
    </w:p>
    <w:p w14:paraId="203223BD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8"/>
        </w:rPr>
      </w:pPr>
    </w:p>
    <w:p w14:paraId="3E91C9F3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8"/>
        </w:rPr>
      </w:pPr>
    </w:p>
    <w:p w14:paraId="79FD4345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8"/>
        </w:rPr>
      </w:pPr>
    </w:p>
    <w:p w14:paraId="040A9FA9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8"/>
        </w:rPr>
      </w:pPr>
    </w:p>
    <w:p w14:paraId="4B8467A6" w14:textId="77777777" w:rsidR="00244B44" w:rsidRDefault="00244B44" w:rsidP="004C0DB9">
      <w:pPr>
        <w:tabs>
          <w:tab w:val="left" w:pos="5003"/>
          <w:tab w:val="left" w:pos="10006"/>
        </w:tabs>
        <w:ind w:right="85"/>
        <w:jc w:val="both"/>
        <w:rPr>
          <w:sz w:val="28"/>
        </w:rPr>
      </w:pPr>
    </w:p>
    <w:p w14:paraId="269BD7F5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8"/>
        </w:rPr>
      </w:pPr>
    </w:p>
    <w:p w14:paraId="43B8A95F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</w:pPr>
      <w:r>
        <w:lastRenderedPageBreak/>
        <w:t>Приложение к Положению</w:t>
      </w:r>
    </w:p>
    <w:p w14:paraId="1E467369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</w:pPr>
      <w:r>
        <w:t xml:space="preserve">о комиссии по увековечению </w:t>
      </w:r>
    </w:p>
    <w:p w14:paraId="0FC64B14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</w:pPr>
      <w:r>
        <w:t xml:space="preserve">памяти погибших при защите Отечества </w:t>
      </w:r>
    </w:p>
    <w:p w14:paraId="453B0021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</w:pPr>
      <w:r>
        <w:t>на территории Белокалитвинского района</w:t>
      </w:r>
    </w:p>
    <w:p w14:paraId="0380BEDE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7D270C0F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8"/>
        </w:rPr>
      </w:pPr>
      <w:r>
        <w:rPr>
          <w:sz w:val="28"/>
        </w:rPr>
        <w:t>ПОРЯДОК</w:t>
      </w:r>
    </w:p>
    <w:p w14:paraId="5E068B3E" w14:textId="77777777" w:rsidR="004C0DB9" w:rsidRDefault="004C0DB9" w:rsidP="004C0DB9">
      <w:pPr>
        <w:ind w:left="-15" w:firstLine="723"/>
        <w:jc w:val="center"/>
        <w:rPr>
          <w:sz w:val="28"/>
        </w:rPr>
      </w:pPr>
      <w:r>
        <w:rPr>
          <w:sz w:val="28"/>
        </w:rPr>
        <w:t>рассмотрения вопросов по увековечению памяти защитников Отечества (далее – Порядок)</w:t>
      </w:r>
    </w:p>
    <w:p w14:paraId="3C18A3AA" w14:textId="77777777" w:rsidR="004C0DB9" w:rsidRDefault="004C0DB9" w:rsidP="004C0DB9">
      <w:pPr>
        <w:ind w:left="-15" w:firstLine="723"/>
        <w:jc w:val="center"/>
        <w:rPr>
          <w:sz w:val="28"/>
        </w:rPr>
      </w:pPr>
    </w:p>
    <w:p w14:paraId="184B77F1" w14:textId="77777777" w:rsidR="004C0DB9" w:rsidRPr="00244B44" w:rsidRDefault="004C0DB9" w:rsidP="00244B44">
      <w:pPr>
        <w:numPr>
          <w:ilvl w:val="0"/>
          <w:numId w:val="12"/>
        </w:numPr>
        <w:ind w:left="0"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Для </w:t>
      </w:r>
      <w:proofErr w:type="gramStart"/>
      <w:r w:rsidRPr="00244B44">
        <w:rPr>
          <w:sz w:val="27"/>
          <w:szCs w:val="27"/>
        </w:rPr>
        <w:t>рассмотрения  вопроса</w:t>
      </w:r>
      <w:proofErr w:type="gramEnd"/>
      <w:r w:rsidRPr="00244B44">
        <w:rPr>
          <w:sz w:val="27"/>
          <w:szCs w:val="27"/>
        </w:rPr>
        <w:t xml:space="preserve"> по увековечению памяти защитников Отечества, в том числе предложений (ходатайств), поступивших </w:t>
      </w:r>
      <w:r w:rsidRPr="00244B44">
        <w:rPr>
          <w:sz w:val="27"/>
          <w:szCs w:val="27"/>
        </w:rPr>
        <w:br/>
        <w:t xml:space="preserve">от граждан, государственных, общественно-государственных (общественных) объединений и организаций (далее – гражданин, организация), гражданин, организация предоставляют в Комиссию следующие документы: </w:t>
      </w:r>
    </w:p>
    <w:p w14:paraId="22452175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ходатайство гражданина (организации);</w:t>
      </w:r>
    </w:p>
    <w:p w14:paraId="5121553A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историческая или историко-биографическая справка об увековечиваемом защитнике Отечества; </w:t>
      </w:r>
    </w:p>
    <w:p w14:paraId="06CF761A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копии архивных, наградных документов, подтверждающих достоверность события или заслуги увековечиваемого лица; </w:t>
      </w:r>
    </w:p>
    <w:p w14:paraId="5FF289BA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предложение по форме увековечения; </w:t>
      </w:r>
    </w:p>
    <w:p w14:paraId="769A8CF1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выписка из домовой книги с указанием периода проживания увековечиваемого лица по месту увековечения; </w:t>
      </w:r>
    </w:p>
    <w:p w14:paraId="221DFABB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письменное обязательство ходатайствующей организации </w:t>
      </w:r>
      <w:r w:rsidRPr="00244B44">
        <w:rPr>
          <w:sz w:val="27"/>
          <w:szCs w:val="27"/>
        </w:rPr>
        <w:br/>
        <w:t xml:space="preserve">о финансировании работ; </w:t>
      </w:r>
    </w:p>
    <w:p w14:paraId="7328911A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765382FC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2. Проведение работ по увековечению памяти защитника Отечества </w:t>
      </w:r>
      <w:r w:rsidRPr="00244B44">
        <w:rPr>
          <w:sz w:val="27"/>
          <w:szCs w:val="27"/>
        </w:rPr>
        <w:br/>
        <w:t xml:space="preserve">в зависимости от формы увековечения необходимо согласовать с заинтересованным должностным лицом по месту увековечения (собственником здания, территории, руководителем учреждения, организации и т.д.). </w:t>
      </w:r>
    </w:p>
    <w:p w14:paraId="7CD4F727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По возможности ограничить установку мемориальных досок на фасадах образовательных организаций. Приоритетным считать создание стендов, плакатов, посвященных памяти участников специальной военной операции с размещением в музеях и комнатах боевой славы образовательных организаций.</w:t>
      </w:r>
    </w:p>
    <w:p w14:paraId="111A8BE1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3. Не позже, чем в месячный срок с даты поступления документов, указанных в пункте 1 настоящего Порядка, проводится заседание Комиссии по рассмотрению ходатайств. В результате рассмотрения ходатайств Комиссия принимает одно из следующих решений:</w:t>
      </w:r>
    </w:p>
    <w:p w14:paraId="42750231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поддержать ходатайство и определить ответственных должностных лиц </w:t>
      </w:r>
      <w:r w:rsidRPr="00244B44">
        <w:rPr>
          <w:sz w:val="27"/>
          <w:szCs w:val="27"/>
        </w:rPr>
        <w:br/>
        <w:t xml:space="preserve">за реализацию ходатайства, сроки, порядок проведения работ по увековечению памяти (перечень заинтересованных органов и организаций, участвующих </w:t>
      </w:r>
      <w:r w:rsidRPr="00244B44">
        <w:rPr>
          <w:sz w:val="27"/>
          <w:szCs w:val="27"/>
        </w:rPr>
        <w:br/>
        <w:t xml:space="preserve">в мероприятиях, определение объема финансово-экономических затрат, выделение финансовых средств, сил для выполнения работ и т.д.); </w:t>
      </w:r>
    </w:p>
    <w:p w14:paraId="1DE1E845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перенести рассмотрение ходатайств на срок, определяемый Комиссией, в связи с необходимостью получения дополнительных сведений и документов или по другим причинам, установленным Комиссией; </w:t>
      </w:r>
    </w:p>
    <w:p w14:paraId="7E986A11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lastRenderedPageBreak/>
        <w:t>рекомендовать (предложить) ходатайствующей организации (гражданину) увековечить память события или личности в других формах.</w:t>
      </w:r>
    </w:p>
    <w:p w14:paraId="382A078F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4. Решение принимается простым большинством голосов членов Комиссии.</w:t>
      </w:r>
    </w:p>
    <w:p w14:paraId="3F70DCAE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5. Решения Комиссии оформляются протоколом заседания Комиссии, который утверждается главой Администрации Белокалитвинского района в течение 5 рабочих дней с даты проведения заседания Комиссии. Решения считаются принятыми и принимаются к исполнению только после утверждения главой Администрации Белокалитвинского района протокола заседания Комиссии. </w:t>
      </w:r>
    </w:p>
    <w:p w14:paraId="67CECFFB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6. В течение 5 рабочих дней с даты утверждения протокола заседания Комиссии ходатайствующим организациям (гражданам) направляются письменные уведомления о решениях Комиссии.</w:t>
      </w:r>
    </w:p>
    <w:p w14:paraId="040DC90C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7. Ответственное должностное лицо за выполнение принятых решений:</w:t>
      </w:r>
    </w:p>
    <w:p w14:paraId="1FE68450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организует работу по его реализации;</w:t>
      </w:r>
    </w:p>
    <w:p w14:paraId="696EB851" w14:textId="2A71C999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контролирует проведение работ; </w:t>
      </w:r>
    </w:p>
    <w:p w14:paraId="57A1F1A9" w14:textId="6A4FCF5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 xml:space="preserve">устанавливает взаимодействие с заинтересованными организациями </w:t>
      </w:r>
      <w:r w:rsidRPr="00244B44">
        <w:rPr>
          <w:sz w:val="27"/>
          <w:szCs w:val="27"/>
        </w:rPr>
        <w:br/>
        <w:t xml:space="preserve">и гражданами; </w:t>
      </w:r>
    </w:p>
    <w:p w14:paraId="7AC0D25B" w14:textId="12D237DE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при необходимости по согласованию с главой Администрации Белокалитвинского района уточняет порядок выполнения мероприятий и вносит предложения на обсуждение Комиссии;</w:t>
      </w:r>
    </w:p>
    <w:p w14:paraId="5252F7D3" w14:textId="25B5EB69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14:paraId="53FA42C7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совместно с главой Администрации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14:paraId="42E0A010" w14:textId="77777777" w:rsidR="004C0DB9" w:rsidRPr="00244B44" w:rsidRDefault="004C0DB9" w:rsidP="00244B44">
      <w:pPr>
        <w:ind w:firstLine="709"/>
        <w:jc w:val="both"/>
        <w:rPr>
          <w:sz w:val="27"/>
          <w:szCs w:val="27"/>
        </w:rPr>
      </w:pPr>
      <w:r w:rsidRPr="00244B44">
        <w:rPr>
          <w:sz w:val="27"/>
          <w:szCs w:val="27"/>
        </w:rPr>
        <w:t>8. Решение о демонтаже мемориального сооружения, памятного знака, их замене, реконструкции принимается Комиссией по согласованию с органами, организациями, гражданами, инициировавшими их создание (установку).</w:t>
      </w:r>
    </w:p>
    <w:p w14:paraId="3E696280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8"/>
        </w:rPr>
      </w:pPr>
    </w:p>
    <w:p w14:paraId="6BF4966C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213BA9D8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08EF79A5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661A6EEE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1F1E7EF3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6FF8E5A0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3A8E118D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774433BF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0E822B50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32C45888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31852349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5BA7851B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44AA31A1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503EB8A4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113E4C8A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1E0AFF42" w14:textId="77777777" w:rsidR="004C0DB9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8"/>
        </w:rPr>
      </w:pPr>
    </w:p>
    <w:p w14:paraId="4722F1F4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lastRenderedPageBreak/>
        <w:t xml:space="preserve">Приложение № 2  </w:t>
      </w:r>
    </w:p>
    <w:p w14:paraId="7E3DA790" w14:textId="77777777" w:rsid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t xml:space="preserve">к постановлению </w:t>
      </w:r>
    </w:p>
    <w:p w14:paraId="22A8F41C" w14:textId="62EECD0F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t xml:space="preserve">Администрации </w:t>
      </w:r>
    </w:p>
    <w:p w14:paraId="46A9A12D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t xml:space="preserve">Белокалитвинского района </w:t>
      </w:r>
    </w:p>
    <w:p w14:paraId="74990E5E" w14:textId="0DA04D41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  <w:r w:rsidRPr="00244B44">
        <w:rPr>
          <w:sz w:val="27"/>
          <w:szCs w:val="27"/>
        </w:rPr>
        <w:t xml:space="preserve">от </w:t>
      </w:r>
      <w:r w:rsidR="00B64593">
        <w:rPr>
          <w:sz w:val="27"/>
          <w:szCs w:val="27"/>
        </w:rPr>
        <w:t>28</w:t>
      </w:r>
      <w:r w:rsidR="00244B44">
        <w:rPr>
          <w:sz w:val="27"/>
          <w:szCs w:val="27"/>
        </w:rPr>
        <w:t>.11.2025</w:t>
      </w:r>
      <w:r w:rsidRPr="00244B44">
        <w:rPr>
          <w:sz w:val="27"/>
          <w:szCs w:val="27"/>
        </w:rPr>
        <w:t xml:space="preserve"> № </w:t>
      </w:r>
      <w:r w:rsidR="00B64593">
        <w:rPr>
          <w:sz w:val="27"/>
          <w:szCs w:val="27"/>
        </w:rPr>
        <w:t>1980</w:t>
      </w:r>
    </w:p>
    <w:p w14:paraId="2EC90FE1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</w:p>
    <w:p w14:paraId="7272FB95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right"/>
        <w:rPr>
          <w:sz w:val="27"/>
          <w:szCs w:val="27"/>
        </w:rPr>
      </w:pPr>
    </w:p>
    <w:p w14:paraId="402A82F5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  <w:r w:rsidRPr="00244B44">
        <w:rPr>
          <w:sz w:val="27"/>
          <w:szCs w:val="27"/>
        </w:rPr>
        <w:t>СОСТАВ</w:t>
      </w:r>
    </w:p>
    <w:p w14:paraId="39EEC659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  <w:r w:rsidRPr="00244B44">
        <w:rPr>
          <w:sz w:val="27"/>
          <w:szCs w:val="27"/>
        </w:rPr>
        <w:t>комиссии Белокалитвинского района по увековечению памяти погибших при защите Отечества</w:t>
      </w:r>
    </w:p>
    <w:p w14:paraId="183C19E7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923"/>
        <w:gridCol w:w="6165"/>
      </w:tblGrid>
      <w:tr w:rsidR="004C0DB9" w:rsidRPr="00244B44" w14:paraId="1B3CB097" w14:textId="77777777" w:rsidTr="009D3E64">
        <w:tc>
          <w:tcPr>
            <w:tcW w:w="704" w:type="dxa"/>
          </w:tcPr>
          <w:p w14:paraId="54BA7707" w14:textId="77777777" w:rsidR="004C0DB9" w:rsidRPr="00244B44" w:rsidRDefault="004C0DB9" w:rsidP="009D3E64">
            <w:pPr>
              <w:tabs>
                <w:tab w:val="left" w:pos="5003"/>
                <w:tab w:val="left" w:pos="10006"/>
              </w:tabs>
              <w:ind w:right="85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№ п/п</w:t>
            </w:r>
          </w:p>
        </w:tc>
        <w:tc>
          <w:tcPr>
            <w:tcW w:w="2923" w:type="dxa"/>
          </w:tcPr>
          <w:p w14:paraId="107525A8" w14:textId="77777777" w:rsidR="004C0DB9" w:rsidRPr="00244B44" w:rsidRDefault="004C0DB9" w:rsidP="00244B44">
            <w:pPr>
              <w:tabs>
                <w:tab w:val="left" w:pos="5003"/>
                <w:tab w:val="left" w:pos="10006"/>
              </w:tabs>
              <w:ind w:right="85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Фамилия, имя, отчество</w:t>
            </w:r>
          </w:p>
        </w:tc>
        <w:tc>
          <w:tcPr>
            <w:tcW w:w="6165" w:type="dxa"/>
          </w:tcPr>
          <w:p w14:paraId="793256E6" w14:textId="77777777" w:rsidR="004C0DB9" w:rsidRPr="00244B44" w:rsidRDefault="004C0DB9" w:rsidP="009D3E64">
            <w:pPr>
              <w:tabs>
                <w:tab w:val="left" w:pos="5003"/>
                <w:tab w:val="left" w:pos="10006"/>
              </w:tabs>
              <w:ind w:right="85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Занимаемая должность</w:t>
            </w:r>
          </w:p>
        </w:tc>
      </w:tr>
      <w:tr w:rsidR="004C0DB9" w:rsidRPr="00244B44" w14:paraId="50DE1FC7" w14:textId="77777777" w:rsidTr="009D3E64">
        <w:tc>
          <w:tcPr>
            <w:tcW w:w="704" w:type="dxa"/>
          </w:tcPr>
          <w:p w14:paraId="024F4E3A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3778B17B" w14:textId="1E524DD4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Мельникова</w:t>
            </w:r>
          </w:p>
          <w:p w14:paraId="2C3D8E2F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Ольга Александровна</w:t>
            </w:r>
          </w:p>
        </w:tc>
        <w:tc>
          <w:tcPr>
            <w:tcW w:w="6165" w:type="dxa"/>
          </w:tcPr>
          <w:p w14:paraId="50846B07" w14:textId="77777777" w:rsidR="004C0DB9" w:rsidRPr="00244B44" w:rsidRDefault="004C0DB9" w:rsidP="009D3E64">
            <w:pPr>
              <w:pStyle w:val="ae"/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- глава Администрации Белокалитвинского района, председатель комиссии</w:t>
            </w:r>
          </w:p>
          <w:p w14:paraId="030AD01A" w14:textId="77777777" w:rsidR="004C0DB9" w:rsidRPr="00244B44" w:rsidRDefault="004C0DB9" w:rsidP="009D3E64">
            <w:pPr>
              <w:pStyle w:val="ae"/>
              <w:jc w:val="both"/>
              <w:rPr>
                <w:sz w:val="27"/>
                <w:szCs w:val="27"/>
              </w:rPr>
            </w:pPr>
          </w:p>
        </w:tc>
      </w:tr>
      <w:tr w:rsidR="004C0DB9" w:rsidRPr="00244B44" w14:paraId="253E8507" w14:textId="77777777" w:rsidTr="009D3E64">
        <w:tc>
          <w:tcPr>
            <w:tcW w:w="704" w:type="dxa"/>
          </w:tcPr>
          <w:p w14:paraId="7476072F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6EFE8A83" w14:textId="56808413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Иванова</w:t>
            </w:r>
          </w:p>
          <w:p w14:paraId="3614A7EB" w14:textId="1B57A060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Анна Ивановна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AC49A" w14:textId="77777777" w:rsidR="004C0DB9" w:rsidRPr="00244B44" w:rsidRDefault="004C0DB9" w:rsidP="009D3E64">
            <w:pPr>
              <w:pStyle w:val="ae"/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- заместитель главы Администрации Белокалитвинского района по молодежной политике, спорту, культуре и вопросам казачества, заместитель председателя комиссии</w:t>
            </w:r>
          </w:p>
          <w:p w14:paraId="6DD526CD" w14:textId="77777777" w:rsidR="004C0DB9" w:rsidRPr="00244B44" w:rsidRDefault="004C0DB9" w:rsidP="009D3E64">
            <w:pPr>
              <w:pStyle w:val="ae"/>
              <w:jc w:val="both"/>
              <w:rPr>
                <w:sz w:val="27"/>
                <w:szCs w:val="27"/>
              </w:rPr>
            </w:pPr>
          </w:p>
        </w:tc>
      </w:tr>
      <w:tr w:rsidR="004C0DB9" w:rsidRPr="00244B44" w14:paraId="0792C699" w14:textId="77777777" w:rsidTr="00244B44">
        <w:trPr>
          <w:trHeight w:val="960"/>
        </w:trPr>
        <w:tc>
          <w:tcPr>
            <w:tcW w:w="704" w:type="dxa"/>
          </w:tcPr>
          <w:p w14:paraId="6A822F70" w14:textId="77777777" w:rsidR="004C0DB9" w:rsidRPr="00244B44" w:rsidRDefault="004C0DB9" w:rsidP="004C0DB9">
            <w:pPr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1F62C9FC" w14:textId="77777777" w:rsidR="004C0DB9" w:rsidRPr="00244B44" w:rsidRDefault="004C0DB9" w:rsidP="00244B44">
            <w:pPr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Грамм</w:t>
            </w:r>
          </w:p>
          <w:p w14:paraId="2BEB8A69" w14:textId="77777777" w:rsidR="004C0DB9" w:rsidRPr="00244B44" w:rsidRDefault="004C0DB9" w:rsidP="00244B44">
            <w:pPr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Елена Вячеславовна</w:t>
            </w:r>
          </w:p>
        </w:tc>
        <w:tc>
          <w:tcPr>
            <w:tcW w:w="6165" w:type="dxa"/>
          </w:tcPr>
          <w:p w14:paraId="0629AB06" w14:textId="77777777" w:rsidR="004C0DB9" w:rsidRPr="00244B44" w:rsidRDefault="004C0DB9" w:rsidP="004C0DB9">
            <w:pPr>
              <w:pStyle w:val="ae"/>
              <w:numPr>
                <w:ilvl w:val="0"/>
                <w:numId w:val="9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 xml:space="preserve">начальник отдела культуры Администрации Белокалитвинского района, </w:t>
            </w:r>
            <w:proofErr w:type="gramStart"/>
            <w:r w:rsidRPr="00244B44">
              <w:rPr>
                <w:sz w:val="27"/>
                <w:szCs w:val="27"/>
              </w:rPr>
              <w:t>секретарь  комиссии</w:t>
            </w:r>
            <w:proofErr w:type="gramEnd"/>
          </w:p>
        </w:tc>
      </w:tr>
      <w:tr w:rsidR="004C0DB9" w:rsidRPr="00244B44" w14:paraId="14385C99" w14:textId="77777777" w:rsidTr="009D3E64">
        <w:tc>
          <w:tcPr>
            <w:tcW w:w="9792" w:type="dxa"/>
            <w:gridSpan w:val="3"/>
          </w:tcPr>
          <w:p w14:paraId="24D97EA7" w14:textId="77777777" w:rsidR="004C0DB9" w:rsidRPr="00244B44" w:rsidRDefault="004C0DB9" w:rsidP="00244B44">
            <w:pPr>
              <w:pStyle w:val="ac"/>
              <w:ind w:left="447" w:hanging="556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Члены комиссии</w:t>
            </w:r>
          </w:p>
          <w:p w14:paraId="46DC8071" w14:textId="77777777" w:rsidR="004C0DB9" w:rsidRPr="00244B44" w:rsidRDefault="004C0DB9" w:rsidP="00244B44">
            <w:pPr>
              <w:pStyle w:val="ae"/>
              <w:ind w:left="447"/>
              <w:jc w:val="center"/>
              <w:rPr>
                <w:sz w:val="27"/>
                <w:szCs w:val="27"/>
              </w:rPr>
            </w:pPr>
          </w:p>
        </w:tc>
      </w:tr>
      <w:tr w:rsidR="004C0DB9" w:rsidRPr="00244B44" w14:paraId="3B059C7A" w14:textId="77777777" w:rsidTr="009D3E64">
        <w:tc>
          <w:tcPr>
            <w:tcW w:w="704" w:type="dxa"/>
          </w:tcPr>
          <w:p w14:paraId="5145227D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E522" w14:textId="0BB043B1" w:rsidR="004C0DB9" w:rsidRPr="00244B44" w:rsidRDefault="004C0DB9" w:rsidP="00244B44">
            <w:pPr>
              <w:jc w:val="center"/>
              <w:rPr>
                <w:sz w:val="27"/>
                <w:szCs w:val="27"/>
              </w:rPr>
            </w:pPr>
            <w:proofErr w:type="spellStart"/>
            <w:r w:rsidRPr="00244B44">
              <w:rPr>
                <w:sz w:val="27"/>
                <w:szCs w:val="27"/>
              </w:rPr>
              <w:t>Атмашкина</w:t>
            </w:r>
            <w:proofErr w:type="spellEnd"/>
          </w:p>
          <w:p w14:paraId="5B8B2D61" w14:textId="77777777" w:rsidR="004C0DB9" w:rsidRPr="00244B44" w:rsidRDefault="004C0DB9" w:rsidP="00244B44">
            <w:pPr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Татьяна Викторовна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CEE3" w14:textId="77777777" w:rsidR="004C0DB9" w:rsidRPr="00244B44" w:rsidRDefault="004C0DB9" w:rsidP="009D3E64">
            <w:pPr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- начальник отдела жилищно-коммунального хозяйства Администрации Белокалитвинского района</w:t>
            </w:r>
          </w:p>
        </w:tc>
      </w:tr>
      <w:tr w:rsidR="004C0DB9" w:rsidRPr="00244B44" w14:paraId="1E0FCCB6" w14:textId="77777777" w:rsidTr="009D3E64">
        <w:tc>
          <w:tcPr>
            <w:tcW w:w="704" w:type="dxa"/>
          </w:tcPr>
          <w:p w14:paraId="6150CF22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2AE2" w14:textId="0421955A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Бараева</w:t>
            </w:r>
          </w:p>
          <w:p w14:paraId="1DA510A5" w14:textId="176B4C14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Елена Владимировна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5D2F" w14:textId="77777777" w:rsidR="004C0DB9" w:rsidRPr="00244B44" w:rsidRDefault="004C0DB9" w:rsidP="009D3E64">
            <w:pPr>
              <w:pStyle w:val="ae"/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- начальник сектора по взаимодействию с административными органами, казачеством и общественными объединениями Администрации Белокалитвинского района</w:t>
            </w:r>
          </w:p>
        </w:tc>
      </w:tr>
      <w:tr w:rsidR="004C0DB9" w:rsidRPr="00244B44" w14:paraId="10D13930" w14:textId="77777777" w:rsidTr="009D3E64">
        <w:tc>
          <w:tcPr>
            <w:tcW w:w="704" w:type="dxa"/>
          </w:tcPr>
          <w:p w14:paraId="5F2D2686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622BDCA9" w14:textId="77777777" w:rsidR="004C0DB9" w:rsidRPr="00244B44" w:rsidRDefault="004C0DB9" w:rsidP="00244B44">
            <w:pPr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Голубов</w:t>
            </w:r>
          </w:p>
          <w:p w14:paraId="47BD3482" w14:textId="77777777" w:rsidR="004C0DB9" w:rsidRPr="00244B44" w:rsidRDefault="004C0DB9" w:rsidP="00244B44">
            <w:pPr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Владимир Григорьевич</w:t>
            </w:r>
          </w:p>
        </w:tc>
        <w:tc>
          <w:tcPr>
            <w:tcW w:w="6165" w:type="dxa"/>
          </w:tcPr>
          <w:p w14:paraId="40943565" w14:textId="77777777" w:rsidR="004C0DB9" w:rsidRPr="00244B44" w:rsidRDefault="004C0DB9" w:rsidP="009D3E64">
            <w:pPr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- заместитель главы Администрации Белокалитвинского района по строительству, промышленности, транспорту, связи</w:t>
            </w:r>
          </w:p>
        </w:tc>
      </w:tr>
      <w:tr w:rsidR="004C0DB9" w:rsidRPr="00244B44" w14:paraId="0B86A36A" w14:textId="77777777" w:rsidTr="009D3E64">
        <w:tc>
          <w:tcPr>
            <w:tcW w:w="704" w:type="dxa"/>
          </w:tcPr>
          <w:p w14:paraId="458BA394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190F4700" w14:textId="0A525F74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  <w:u w:color="000000"/>
              </w:rPr>
              <w:t>Даниленко</w:t>
            </w:r>
          </w:p>
          <w:p w14:paraId="7A23837E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  <w:u w:color="000000"/>
              </w:rPr>
              <w:t>Татьяна Тихоновна</w:t>
            </w:r>
          </w:p>
        </w:tc>
        <w:tc>
          <w:tcPr>
            <w:tcW w:w="6165" w:type="dxa"/>
          </w:tcPr>
          <w:p w14:paraId="3F787754" w14:textId="77777777" w:rsidR="004C0DB9" w:rsidRPr="00244B44" w:rsidRDefault="004C0DB9" w:rsidP="009D3E64">
            <w:pPr>
              <w:pStyle w:val="ae"/>
              <w:jc w:val="both"/>
              <w:rPr>
                <w:color w:val="000000"/>
                <w:sz w:val="27"/>
                <w:szCs w:val="27"/>
              </w:rPr>
            </w:pPr>
            <w:r w:rsidRPr="00244B44">
              <w:rPr>
                <w:sz w:val="27"/>
                <w:szCs w:val="27"/>
                <w:u w:color="000000"/>
              </w:rPr>
              <w:t>- председатель Общественной палаты Белокалитвинского района (по согласованию)</w:t>
            </w:r>
          </w:p>
        </w:tc>
      </w:tr>
      <w:tr w:rsidR="004C0DB9" w:rsidRPr="00244B44" w14:paraId="0761B82C" w14:textId="77777777" w:rsidTr="009D3E64">
        <w:tc>
          <w:tcPr>
            <w:tcW w:w="704" w:type="dxa"/>
          </w:tcPr>
          <w:p w14:paraId="4737E170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45D06DEA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proofErr w:type="spellStart"/>
            <w:r w:rsidRPr="00244B44">
              <w:rPr>
                <w:sz w:val="27"/>
                <w:szCs w:val="27"/>
              </w:rPr>
              <w:t>Зимбалевский</w:t>
            </w:r>
            <w:proofErr w:type="spellEnd"/>
          </w:p>
          <w:p w14:paraId="681576E2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Денис Васильевич</w:t>
            </w:r>
          </w:p>
        </w:tc>
        <w:tc>
          <w:tcPr>
            <w:tcW w:w="6165" w:type="dxa"/>
          </w:tcPr>
          <w:p w14:paraId="1A7EA3E1" w14:textId="77777777" w:rsidR="004C0DB9" w:rsidRPr="00244B44" w:rsidRDefault="004C0DB9" w:rsidP="009D3E64">
            <w:pPr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- член «Ассоциации ветеранов специальной военной операции Ростовской области» (по согласованию)</w:t>
            </w:r>
          </w:p>
        </w:tc>
      </w:tr>
      <w:tr w:rsidR="004C0DB9" w:rsidRPr="00244B44" w14:paraId="7B4C1982" w14:textId="77777777" w:rsidTr="009D3E64">
        <w:tc>
          <w:tcPr>
            <w:tcW w:w="704" w:type="dxa"/>
          </w:tcPr>
          <w:p w14:paraId="4AE323C2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06DFB707" w14:textId="1524A3DC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Кащеева</w:t>
            </w:r>
          </w:p>
          <w:p w14:paraId="4F7D2A16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Ирина Александровна</w:t>
            </w:r>
          </w:p>
        </w:tc>
        <w:tc>
          <w:tcPr>
            <w:tcW w:w="6165" w:type="dxa"/>
          </w:tcPr>
          <w:p w14:paraId="0FC45DB8" w14:textId="77777777" w:rsidR="004C0DB9" w:rsidRPr="00244B44" w:rsidRDefault="004C0DB9" w:rsidP="009D3E64">
            <w:pPr>
              <w:pStyle w:val="ae"/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- начальник отдела образования Администрации Белокалитвинского района</w:t>
            </w:r>
          </w:p>
        </w:tc>
      </w:tr>
      <w:tr w:rsidR="004C0DB9" w:rsidRPr="00244B44" w14:paraId="08D60C9D" w14:textId="77777777" w:rsidTr="009D3E64">
        <w:tc>
          <w:tcPr>
            <w:tcW w:w="704" w:type="dxa"/>
          </w:tcPr>
          <w:p w14:paraId="317B7CE0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338C0604" w14:textId="77777777" w:rsid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 xml:space="preserve">Каюкова </w:t>
            </w:r>
          </w:p>
          <w:p w14:paraId="69725F89" w14:textId="74CE908A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Лилия Владимировна</w:t>
            </w:r>
          </w:p>
        </w:tc>
        <w:tc>
          <w:tcPr>
            <w:tcW w:w="6165" w:type="dxa"/>
          </w:tcPr>
          <w:p w14:paraId="63C7F384" w14:textId="77777777" w:rsidR="004C0DB9" w:rsidRPr="00244B44" w:rsidRDefault="004C0DB9" w:rsidP="004C0DB9">
            <w:pPr>
              <w:pStyle w:val="ae"/>
              <w:numPr>
                <w:ilvl w:val="0"/>
                <w:numId w:val="10"/>
              </w:numPr>
              <w:ind w:left="142" w:firstLine="0"/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главный архитектор Белокалитвинского района</w:t>
            </w:r>
          </w:p>
        </w:tc>
      </w:tr>
      <w:tr w:rsidR="004C0DB9" w:rsidRPr="00244B44" w14:paraId="5C117DE6" w14:textId="77777777" w:rsidTr="009D3E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879A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4EAFF" w14:textId="39AEE3AC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proofErr w:type="spellStart"/>
            <w:r w:rsidRPr="00244B44">
              <w:rPr>
                <w:sz w:val="27"/>
                <w:szCs w:val="27"/>
              </w:rPr>
              <w:t>Керенцева</w:t>
            </w:r>
            <w:proofErr w:type="spellEnd"/>
          </w:p>
          <w:p w14:paraId="2C08207D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Елена Николаевна</w:t>
            </w:r>
          </w:p>
          <w:p w14:paraId="4ED32BCF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7A38" w14:textId="77777777" w:rsidR="004C0DB9" w:rsidRPr="00244B44" w:rsidRDefault="004C0DB9" w:rsidP="009D3E64">
            <w:pPr>
              <w:pStyle w:val="ae"/>
              <w:jc w:val="both"/>
              <w:rPr>
                <w:color w:val="000000"/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 xml:space="preserve">- </w:t>
            </w:r>
            <w:r w:rsidRPr="00244B44">
              <w:rPr>
                <w:color w:val="000000"/>
                <w:sz w:val="27"/>
                <w:szCs w:val="27"/>
              </w:rPr>
              <w:t>заместитель главы Администрации Белокалитвинского района по социальным вопросам</w:t>
            </w:r>
          </w:p>
        </w:tc>
      </w:tr>
      <w:tr w:rsidR="004C0DB9" w:rsidRPr="00244B44" w14:paraId="6CFB2F58" w14:textId="77777777" w:rsidTr="009D3E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7CC4E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58773" w14:textId="05611288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Коротков</w:t>
            </w:r>
          </w:p>
          <w:p w14:paraId="412A530B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Сергей Анатольевич</w:t>
            </w:r>
          </w:p>
        </w:tc>
        <w:tc>
          <w:tcPr>
            <w:tcW w:w="6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A80A" w14:textId="77777777" w:rsidR="004C0DB9" w:rsidRPr="00244B44" w:rsidRDefault="004C0DB9" w:rsidP="009D3E64">
            <w:pPr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 xml:space="preserve">- председатель Белокалитвинской городской организации ветеранов (пенсионеров) войны, труда, Вооруженных Сил и правоохранительных органов </w:t>
            </w:r>
            <w:r w:rsidRPr="00244B44">
              <w:rPr>
                <w:sz w:val="27"/>
                <w:szCs w:val="27"/>
                <w:u w:color="000000"/>
              </w:rPr>
              <w:t>(по согласованию)</w:t>
            </w:r>
          </w:p>
        </w:tc>
      </w:tr>
      <w:tr w:rsidR="004C0DB9" w:rsidRPr="00244B44" w14:paraId="153DEFB6" w14:textId="77777777" w:rsidTr="009D3E64">
        <w:tc>
          <w:tcPr>
            <w:tcW w:w="704" w:type="dxa"/>
          </w:tcPr>
          <w:p w14:paraId="7B542725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666EB119" w14:textId="7810A519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Лукьянов</w:t>
            </w:r>
          </w:p>
          <w:p w14:paraId="3F8CF342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Сергей Юрьевич</w:t>
            </w:r>
          </w:p>
        </w:tc>
        <w:tc>
          <w:tcPr>
            <w:tcW w:w="6165" w:type="dxa"/>
          </w:tcPr>
          <w:p w14:paraId="1D5D0963" w14:textId="77777777" w:rsidR="004C0DB9" w:rsidRPr="00244B44" w:rsidRDefault="004C0DB9" w:rsidP="004C0DB9">
            <w:pPr>
              <w:pStyle w:val="ae"/>
              <w:numPr>
                <w:ilvl w:val="0"/>
                <w:numId w:val="11"/>
              </w:numPr>
              <w:ind w:left="0" w:firstLine="0"/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начальник юридического отдела Администрации Белокалитвинского района</w:t>
            </w:r>
          </w:p>
        </w:tc>
      </w:tr>
      <w:tr w:rsidR="004C0DB9" w:rsidRPr="00244B44" w14:paraId="7E591A13" w14:textId="77777777" w:rsidTr="009D3E64">
        <w:tc>
          <w:tcPr>
            <w:tcW w:w="704" w:type="dxa"/>
          </w:tcPr>
          <w:p w14:paraId="0421DD4E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2233B80E" w14:textId="319AAB0A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Малышев</w:t>
            </w:r>
          </w:p>
          <w:p w14:paraId="3528A5D6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Олег Викторович</w:t>
            </w:r>
          </w:p>
        </w:tc>
        <w:tc>
          <w:tcPr>
            <w:tcW w:w="6165" w:type="dxa"/>
          </w:tcPr>
          <w:p w14:paraId="736ED7C8" w14:textId="77777777" w:rsidR="004C0DB9" w:rsidRPr="00244B44" w:rsidRDefault="004C0DB9" w:rsidP="009D3E64">
            <w:pPr>
              <w:pStyle w:val="ae"/>
              <w:jc w:val="both"/>
              <w:rPr>
                <w:color w:val="000000"/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 xml:space="preserve">- </w:t>
            </w:r>
            <w:r w:rsidRPr="00244B44">
              <w:rPr>
                <w:color w:val="000000"/>
                <w:sz w:val="27"/>
                <w:szCs w:val="27"/>
              </w:rPr>
              <w:t>военный комиссар Белокалитвинского и Тацинского районов Ростовской области (по согласованию)</w:t>
            </w:r>
          </w:p>
        </w:tc>
      </w:tr>
      <w:tr w:rsidR="004C0DB9" w:rsidRPr="00244B44" w14:paraId="25A697DB" w14:textId="77777777" w:rsidTr="009D3E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A4603" w14:textId="77777777" w:rsidR="004C0DB9" w:rsidRPr="00244B44" w:rsidRDefault="004C0DB9" w:rsidP="004C0DB9">
            <w:pPr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CA55A" w14:textId="15A07B52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Руденко</w:t>
            </w:r>
          </w:p>
          <w:p w14:paraId="02103362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Марина Петровна</w:t>
            </w:r>
          </w:p>
        </w:tc>
        <w:tc>
          <w:tcPr>
            <w:tcW w:w="6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FE73B" w14:textId="5D6914F5" w:rsidR="004C0DB9" w:rsidRPr="00244B44" w:rsidRDefault="004C0DB9" w:rsidP="009D3E64">
            <w:pPr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 xml:space="preserve">- социальный координатор Филиала Государственного фонда поддержки участников специальной военной операции «Защитники Отечества» в Белокалитвинском районе </w:t>
            </w:r>
            <w:r w:rsidR="00244B44">
              <w:rPr>
                <w:sz w:val="27"/>
                <w:szCs w:val="27"/>
              </w:rPr>
              <w:t xml:space="preserve">                           </w:t>
            </w:r>
            <w:proofErr w:type="gramStart"/>
            <w:r w:rsidR="00244B44">
              <w:rPr>
                <w:sz w:val="27"/>
                <w:szCs w:val="27"/>
              </w:rPr>
              <w:t xml:space="preserve">   </w:t>
            </w:r>
            <w:r w:rsidRPr="00244B44">
              <w:rPr>
                <w:sz w:val="27"/>
                <w:szCs w:val="27"/>
                <w:u w:color="000000"/>
              </w:rPr>
              <w:t>(</w:t>
            </w:r>
            <w:proofErr w:type="gramEnd"/>
            <w:r w:rsidRPr="00244B44">
              <w:rPr>
                <w:sz w:val="27"/>
                <w:szCs w:val="27"/>
                <w:u w:color="000000"/>
              </w:rPr>
              <w:t>по согласованию)</w:t>
            </w:r>
          </w:p>
        </w:tc>
      </w:tr>
      <w:tr w:rsidR="004C0DB9" w:rsidRPr="00244B44" w14:paraId="57B83CC7" w14:textId="77777777" w:rsidTr="009D3E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79BD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FE94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Садыкова</w:t>
            </w:r>
          </w:p>
          <w:p w14:paraId="4E117971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Татьяна Сергеевна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B068" w14:textId="77777777" w:rsidR="004C0DB9" w:rsidRPr="00244B44" w:rsidRDefault="004C0DB9" w:rsidP="009D3E64">
            <w:pPr>
              <w:pStyle w:val="ae"/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- начальник сектора по делам молодежи Администрации Белокалитвинского района</w:t>
            </w:r>
          </w:p>
        </w:tc>
      </w:tr>
      <w:tr w:rsidR="004C0DB9" w:rsidRPr="00244B44" w14:paraId="549A9794" w14:textId="77777777" w:rsidTr="009D3E6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08492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AC8D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Харченко</w:t>
            </w:r>
          </w:p>
          <w:p w14:paraId="5DEAA36B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Сергей Владимирович</w:t>
            </w:r>
          </w:p>
        </w:tc>
        <w:tc>
          <w:tcPr>
            <w:tcW w:w="61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C2600" w14:textId="77777777" w:rsidR="004C0DB9" w:rsidRPr="00244B44" w:rsidRDefault="004C0DB9" w:rsidP="009D3E64">
            <w:pPr>
              <w:widowControl w:val="0"/>
              <w:tabs>
                <w:tab w:val="left" w:pos="252"/>
              </w:tabs>
              <w:jc w:val="both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- председатель Собрания депутатов — глава Белокалитвинского района (по согласованию)</w:t>
            </w:r>
          </w:p>
        </w:tc>
      </w:tr>
      <w:tr w:rsidR="004C0DB9" w:rsidRPr="00244B44" w14:paraId="103E8481" w14:textId="77777777" w:rsidTr="009D3E64">
        <w:tc>
          <w:tcPr>
            <w:tcW w:w="704" w:type="dxa"/>
          </w:tcPr>
          <w:p w14:paraId="49B5F0D7" w14:textId="77777777" w:rsidR="004C0DB9" w:rsidRPr="00244B44" w:rsidRDefault="004C0DB9" w:rsidP="004C0DB9">
            <w:pPr>
              <w:pStyle w:val="ae"/>
              <w:numPr>
                <w:ilvl w:val="0"/>
                <w:numId w:val="13"/>
              </w:numPr>
              <w:ind w:left="447"/>
              <w:rPr>
                <w:sz w:val="27"/>
                <w:szCs w:val="27"/>
              </w:rPr>
            </w:pPr>
          </w:p>
        </w:tc>
        <w:tc>
          <w:tcPr>
            <w:tcW w:w="2923" w:type="dxa"/>
          </w:tcPr>
          <w:p w14:paraId="63E54D68" w14:textId="48A7C6B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proofErr w:type="spellStart"/>
            <w:r w:rsidRPr="00244B44">
              <w:rPr>
                <w:sz w:val="27"/>
                <w:szCs w:val="27"/>
              </w:rPr>
              <w:t>Хлебнов</w:t>
            </w:r>
            <w:proofErr w:type="spellEnd"/>
          </w:p>
          <w:p w14:paraId="6ED77ECC" w14:textId="77777777" w:rsidR="004C0DB9" w:rsidRPr="00244B44" w:rsidRDefault="004C0DB9" w:rsidP="00244B44">
            <w:pPr>
              <w:pStyle w:val="ae"/>
              <w:jc w:val="center"/>
              <w:rPr>
                <w:sz w:val="27"/>
                <w:szCs w:val="27"/>
              </w:rPr>
            </w:pPr>
            <w:r w:rsidRPr="00244B44">
              <w:rPr>
                <w:sz w:val="27"/>
                <w:szCs w:val="27"/>
              </w:rPr>
              <w:t>Валентин Анатольевич</w:t>
            </w:r>
          </w:p>
        </w:tc>
        <w:tc>
          <w:tcPr>
            <w:tcW w:w="6165" w:type="dxa"/>
          </w:tcPr>
          <w:p w14:paraId="5C284727" w14:textId="77777777" w:rsidR="004C0DB9" w:rsidRPr="00244B44" w:rsidRDefault="004C0DB9" w:rsidP="009D3E64">
            <w:pPr>
              <w:pStyle w:val="ae"/>
              <w:jc w:val="both"/>
              <w:rPr>
                <w:color w:val="000000"/>
                <w:sz w:val="27"/>
                <w:szCs w:val="27"/>
              </w:rPr>
            </w:pPr>
            <w:r w:rsidRPr="00244B44">
              <w:rPr>
                <w:color w:val="000000"/>
                <w:sz w:val="27"/>
                <w:szCs w:val="27"/>
              </w:rPr>
              <w:t>- директор муниципального бюджетного учреждения культуры Белокалитвинского района «Белокалитвинский историко-краеведческий музей» (по согласованию)</w:t>
            </w:r>
          </w:p>
        </w:tc>
      </w:tr>
    </w:tbl>
    <w:p w14:paraId="496DFA77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center"/>
        <w:rPr>
          <w:sz w:val="27"/>
          <w:szCs w:val="27"/>
        </w:rPr>
      </w:pPr>
    </w:p>
    <w:p w14:paraId="1B2E8A83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7"/>
          <w:szCs w:val="27"/>
        </w:rPr>
      </w:pPr>
    </w:p>
    <w:p w14:paraId="638490EA" w14:textId="77777777" w:rsidR="004C0DB9" w:rsidRPr="00244B44" w:rsidRDefault="004C0DB9" w:rsidP="004C0DB9">
      <w:pPr>
        <w:tabs>
          <w:tab w:val="left" w:pos="5003"/>
          <w:tab w:val="left" w:pos="10006"/>
        </w:tabs>
        <w:ind w:right="85"/>
        <w:jc w:val="both"/>
        <w:rPr>
          <w:sz w:val="27"/>
          <w:szCs w:val="27"/>
        </w:rPr>
      </w:pPr>
    </w:p>
    <w:p w14:paraId="74E28FC2" w14:textId="77777777" w:rsidR="00244B44" w:rsidRDefault="004C0DB9" w:rsidP="004C0DB9">
      <w:pPr>
        <w:rPr>
          <w:color w:val="00000A"/>
          <w:sz w:val="27"/>
          <w:szCs w:val="27"/>
        </w:rPr>
      </w:pPr>
      <w:r w:rsidRPr="00244B44">
        <w:rPr>
          <w:color w:val="00000A"/>
          <w:sz w:val="27"/>
          <w:szCs w:val="27"/>
        </w:rPr>
        <w:t xml:space="preserve">Заместитель главы Администрации </w:t>
      </w:r>
    </w:p>
    <w:p w14:paraId="0C514A81" w14:textId="32CCC65C" w:rsidR="004C0DB9" w:rsidRPr="00244B44" w:rsidRDefault="004C0DB9" w:rsidP="004C0DB9">
      <w:pPr>
        <w:rPr>
          <w:color w:val="00000A"/>
          <w:sz w:val="27"/>
          <w:szCs w:val="27"/>
        </w:rPr>
      </w:pPr>
      <w:r w:rsidRPr="00244B44">
        <w:rPr>
          <w:color w:val="00000A"/>
          <w:sz w:val="27"/>
          <w:szCs w:val="27"/>
        </w:rPr>
        <w:t>Белокалитвинского района</w:t>
      </w:r>
    </w:p>
    <w:p w14:paraId="25A3ED0A" w14:textId="77777777" w:rsidR="004C0DB9" w:rsidRPr="00244B44" w:rsidRDefault="004C0DB9" w:rsidP="004C0DB9">
      <w:pPr>
        <w:rPr>
          <w:color w:val="00000A"/>
          <w:sz w:val="27"/>
          <w:szCs w:val="27"/>
        </w:rPr>
      </w:pPr>
      <w:r w:rsidRPr="00244B44">
        <w:rPr>
          <w:color w:val="00000A"/>
          <w:sz w:val="27"/>
          <w:szCs w:val="27"/>
        </w:rPr>
        <w:t xml:space="preserve">по организационной и кадровой работе                                                Л.Г. Василенко                    </w:t>
      </w:r>
    </w:p>
    <w:p w14:paraId="1CC958A0" w14:textId="77777777" w:rsidR="004C0DB9" w:rsidRDefault="004C0DB9" w:rsidP="004C0DB9">
      <w:pPr>
        <w:jc w:val="center"/>
        <w:rPr>
          <w:rFonts w:ascii="Times New Roman CYR" w:hAnsi="Times New Roman CYR"/>
          <w:color w:val="00000A"/>
        </w:rPr>
      </w:pP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7DEBC37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4B44" w:rsidRPr="00244B4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4B44">
      <w:rPr>
        <w:noProof/>
        <w:sz w:val="14"/>
        <w:lang w:val="en-US"/>
      </w:rPr>
      <w:t>Z</w:t>
    </w:r>
    <w:r w:rsidR="00244B44" w:rsidRPr="00244B44">
      <w:rPr>
        <w:noProof/>
        <w:sz w:val="14"/>
      </w:rPr>
      <w:t>:\Отдел электронно-информационного обеспечения\0.Алентьева\МОЕ\Постановления\Комиссия_увековеч-погибших.</w:t>
    </w:r>
    <w:r w:rsidR="00244B4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64593" w:rsidRPr="00B64593">
      <w:rPr>
        <w:noProof/>
        <w:sz w:val="14"/>
      </w:rPr>
      <w:t>11/28/2025 3:44:00</w:t>
    </w:r>
    <w:r w:rsidR="00B6459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F425253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4B44" w:rsidRPr="00244B4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44B44">
      <w:rPr>
        <w:noProof/>
        <w:sz w:val="14"/>
        <w:lang w:val="en-US"/>
      </w:rPr>
      <w:t>Z</w:t>
    </w:r>
    <w:r w:rsidR="00244B44" w:rsidRPr="00244B44">
      <w:rPr>
        <w:noProof/>
        <w:sz w:val="14"/>
      </w:rPr>
      <w:t>:\Отдел электронно-информационного обеспечения\0.Алентьева\МОЕ\Постановления\Комиссия_увековеч-погибших.</w:t>
    </w:r>
    <w:r w:rsidR="00244B4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64593" w:rsidRPr="00B64593">
      <w:rPr>
        <w:noProof/>
        <w:sz w:val="14"/>
      </w:rPr>
      <w:t>11/28/2025 3:44:00</w:t>
    </w:r>
    <w:r w:rsidR="00B6459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8104700"/>
      <w:docPartObj>
        <w:docPartGallery w:val="Page Numbers (Top of Page)"/>
        <w:docPartUnique/>
      </w:docPartObj>
    </w:sdtPr>
    <w:sdtEndPr/>
    <w:sdtContent>
      <w:p w14:paraId="29DAE4BB" w14:textId="431C0A7E" w:rsidR="00244B44" w:rsidRDefault="00244B4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F944C4" w14:textId="77777777" w:rsidR="00244B44" w:rsidRDefault="00244B4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CF3D03"/>
    <w:multiLevelType w:val="multilevel"/>
    <w:tmpl w:val="DABCF4E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C66E40"/>
    <w:multiLevelType w:val="multilevel"/>
    <w:tmpl w:val="95D0D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9" w15:restartNumberingAfterBreak="0">
    <w:nsid w:val="61140307"/>
    <w:multiLevelType w:val="multilevel"/>
    <w:tmpl w:val="C9D2003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4485D6B"/>
    <w:multiLevelType w:val="multilevel"/>
    <w:tmpl w:val="4046335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ED670C"/>
    <w:multiLevelType w:val="hybridMultilevel"/>
    <w:tmpl w:val="09348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2"/>
  </w:num>
  <w:num w:numId="9" w16cid:durableId="585112257">
    <w:abstractNumId w:val="4"/>
  </w:num>
  <w:num w:numId="10" w16cid:durableId="1295673419">
    <w:abstractNumId w:val="10"/>
  </w:num>
  <w:num w:numId="11" w16cid:durableId="979773872">
    <w:abstractNumId w:val="9"/>
  </w:num>
  <w:num w:numId="12" w16cid:durableId="587882160">
    <w:abstractNumId w:val="8"/>
  </w:num>
  <w:num w:numId="13" w16cid:durableId="8722261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44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C0DB9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1AF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4593"/>
    <w:rsid w:val="00B65ECA"/>
    <w:rsid w:val="00B7615D"/>
    <w:rsid w:val="00BA3F31"/>
    <w:rsid w:val="00BB48A0"/>
    <w:rsid w:val="00BB6ED2"/>
    <w:rsid w:val="00BD6F83"/>
    <w:rsid w:val="00BE2B9C"/>
    <w:rsid w:val="00C15D87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ae">
    <w:name w:val="Содержимое таблицы"/>
    <w:basedOn w:val="a"/>
    <w:rsid w:val="004C0DB9"/>
    <w:rPr>
      <w:color w:val="00000A"/>
      <w:szCs w:val="20"/>
    </w:rPr>
  </w:style>
  <w:style w:type="character" w:customStyle="1" w:styleId="ad">
    <w:name w:val="Абзац списка Знак"/>
    <w:basedOn w:val="a0"/>
    <w:link w:val="ac"/>
    <w:rsid w:val="004C0DB9"/>
    <w:rPr>
      <w:sz w:val="24"/>
      <w:szCs w:val="24"/>
    </w:rPr>
  </w:style>
  <w:style w:type="table" w:styleId="af">
    <w:name w:val="Table Grid"/>
    <w:basedOn w:val="a1"/>
    <w:rsid w:val="004C0DB9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1680</Words>
  <Characters>13343</Characters>
  <Application>Microsoft Office Word</Application>
  <DocSecurity>0</DocSecurity>
  <Lines>111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2025-11-28T12:42:00Z</cp:lastPrinted>
  <dcterms:created xsi:type="dcterms:W3CDTF">2025-11-28T12:36:00Z</dcterms:created>
  <dcterms:modified xsi:type="dcterms:W3CDTF">2025-12-17T06:56:00Z</dcterms:modified>
</cp:coreProperties>
</file>