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20034D">
        <w:rPr>
          <w:sz w:val="28"/>
        </w:rPr>
        <w:t>26</w:t>
      </w:r>
      <w:r w:rsidR="00C70947">
        <w:rPr>
          <w:sz w:val="28"/>
        </w:rPr>
        <w:t>.</w:t>
      </w:r>
      <w:r w:rsidR="00102EC3">
        <w:rPr>
          <w:sz w:val="28"/>
        </w:rPr>
        <w:t>07</w:t>
      </w:r>
      <w:r w:rsidR="000D47D1">
        <w:rPr>
          <w:sz w:val="28"/>
        </w:rPr>
        <w:t>.</w:t>
      </w:r>
      <w:r w:rsidR="00872883" w:rsidRPr="00C96E82">
        <w:rPr>
          <w:sz w:val="28"/>
        </w:rPr>
        <w:t>20</w:t>
      </w:r>
      <w:r w:rsidR="00B17CD0">
        <w:rPr>
          <w:sz w:val="28"/>
        </w:rPr>
        <w:t>21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20034D">
        <w:rPr>
          <w:sz w:val="28"/>
        </w:rPr>
        <w:t>1143</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tbl>
      <w:tblPr>
        <w:tblW w:w="9639" w:type="dxa"/>
        <w:tblLayout w:type="fixed"/>
        <w:tblCellMar>
          <w:left w:w="70" w:type="dxa"/>
          <w:right w:w="70" w:type="dxa"/>
        </w:tblCellMar>
        <w:tblLook w:val="0000" w:firstRow="0" w:lastRow="0" w:firstColumn="0" w:lastColumn="0" w:noHBand="0" w:noVBand="0"/>
      </w:tblPr>
      <w:tblGrid>
        <w:gridCol w:w="9639"/>
      </w:tblGrid>
      <w:tr w:rsidR="00B73FF4" w:rsidRPr="00E03374" w:rsidTr="00D27DAB">
        <w:trPr>
          <w:trHeight w:val="648"/>
        </w:trPr>
        <w:tc>
          <w:tcPr>
            <w:tcW w:w="9639" w:type="dxa"/>
            <w:shd w:val="clear" w:color="auto" w:fill="auto"/>
          </w:tcPr>
          <w:p w:rsidR="00B73FF4" w:rsidRPr="00C5219F" w:rsidRDefault="00B73FF4" w:rsidP="00D27DAB">
            <w:pPr>
              <w:jc w:val="center"/>
              <w:rPr>
                <w:b/>
                <w:sz w:val="28"/>
                <w:szCs w:val="28"/>
              </w:rPr>
            </w:pPr>
            <w:bookmarkStart w:id="2" w:name="_GoBack" w:colFirst="0" w:colLast="1"/>
            <w:r w:rsidRPr="00C5219F">
              <w:rPr>
                <w:b/>
                <w:sz w:val="28"/>
                <w:szCs w:val="28"/>
              </w:rPr>
              <w:t>Об утверждении административного регламента «Предоставление в собственность субъектам малого и среднего предпринимательства арендуемого ими муниципального недвижимого имущества»</w:t>
            </w:r>
          </w:p>
        </w:tc>
      </w:tr>
      <w:bookmarkEnd w:id="2"/>
    </w:tbl>
    <w:p w:rsidR="00B73FF4" w:rsidRPr="00E03374" w:rsidRDefault="00B73FF4" w:rsidP="00B73FF4">
      <w:pPr>
        <w:jc w:val="center"/>
        <w:rPr>
          <w:sz w:val="28"/>
          <w:szCs w:val="28"/>
        </w:rPr>
      </w:pPr>
    </w:p>
    <w:p w:rsidR="00B73FF4" w:rsidRPr="0076145E" w:rsidRDefault="00B73FF4" w:rsidP="00D27DAB">
      <w:pPr>
        <w:ind w:firstLine="709"/>
        <w:jc w:val="both"/>
        <w:rPr>
          <w:sz w:val="28"/>
          <w:szCs w:val="28"/>
        </w:rPr>
      </w:pPr>
      <w:r w:rsidRPr="00C5219F">
        <w:rPr>
          <w:sz w:val="28"/>
          <w:szCs w:val="28"/>
        </w:rPr>
        <w:t>В соответствии с Федеральным законом от 06.10.2003 № 131-ФЗ</w:t>
      </w:r>
      <w:r w:rsidRPr="00C5219F">
        <w:rPr>
          <w:sz w:val="28"/>
          <w:szCs w:val="28"/>
        </w:rPr>
        <w:br/>
        <w:t>«Об общих принципах организации местного самоуправления</w:t>
      </w:r>
      <w:r w:rsidRPr="00C5219F">
        <w:rPr>
          <w:sz w:val="28"/>
          <w:szCs w:val="28"/>
        </w:rPr>
        <w:br/>
        <w:t xml:space="preserve">в Российской Федерации», Федеральным законом от 22.07.2008 № 159-ФЗ </w:t>
      </w:r>
      <w:r w:rsidRPr="00C5219F">
        <w:rPr>
          <w:sz w:val="28"/>
          <w:szCs w:val="28"/>
        </w:rPr>
        <w:br/>
        <w:t xml:space="preserve">«Об особенностях отчуждения недвижимого имущества, находящегося </w:t>
      </w:r>
      <w:r w:rsidRPr="00C5219F">
        <w:rPr>
          <w:sz w:val="28"/>
          <w:szCs w:val="28"/>
        </w:rPr>
        <w:br/>
        <w:t xml:space="preserve">в государственной  или в муниципальной собственности и арендуемого субъектами малого и среднего предпринимательства, и о внесении изменений </w:t>
      </w:r>
      <w:r w:rsidRPr="00C5219F">
        <w:rPr>
          <w:sz w:val="28"/>
          <w:szCs w:val="28"/>
        </w:rPr>
        <w:br/>
        <w:t>в отдельные законодательные акты Российской Федерации», Федеральным законом от 27.07.2010 № 210-ФЗ «Об организации предоставления государственных и муниципальных услуг»</w:t>
      </w:r>
      <w:r w:rsidR="00D27DAB">
        <w:rPr>
          <w:sz w:val="28"/>
          <w:szCs w:val="28"/>
        </w:rPr>
        <w:t>,</w:t>
      </w:r>
      <w:r>
        <w:rPr>
          <w:sz w:val="28"/>
          <w:szCs w:val="28"/>
        </w:rPr>
        <w:t xml:space="preserve"> </w:t>
      </w:r>
      <w:r w:rsidRPr="001575E9">
        <w:rPr>
          <w:sz w:val="28"/>
          <w:szCs w:val="28"/>
        </w:rPr>
        <w:t xml:space="preserve">Администрация </w:t>
      </w:r>
      <w:proofErr w:type="spellStart"/>
      <w:r w:rsidRPr="001575E9">
        <w:rPr>
          <w:sz w:val="28"/>
          <w:szCs w:val="28"/>
        </w:rPr>
        <w:t>Белокалитвинского</w:t>
      </w:r>
      <w:proofErr w:type="spellEnd"/>
      <w:r w:rsidRPr="001575E9">
        <w:rPr>
          <w:sz w:val="28"/>
          <w:szCs w:val="28"/>
        </w:rPr>
        <w:t xml:space="preserve"> района </w:t>
      </w:r>
      <w:r w:rsidRPr="001575E9">
        <w:rPr>
          <w:b/>
          <w:spacing w:val="60"/>
          <w:sz w:val="28"/>
          <w:szCs w:val="28"/>
        </w:rPr>
        <w:t>постановляет:</w:t>
      </w:r>
    </w:p>
    <w:p w:rsidR="00B73FF4" w:rsidRDefault="00B73FF4" w:rsidP="00D27DAB">
      <w:pPr>
        <w:pStyle w:val="310"/>
        <w:spacing w:line="120" w:lineRule="auto"/>
        <w:ind w:firstLine="709"/>
        <w:jc w:val="center"/>
        <w:rPr>
          <w:sz w:val="28"/>
          <w:szCs w:val="28"/>
        </w:rPr>
      </w:pPr>
    </w:p>
    <w:p w:rsidR="00B73FF4" w:rsidRDefault="00B73FF4" w:rsidP="00D27DAB">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1. </w:t>
      </w:r>
      <w:r w:rsidRPr="00FE561F">
        <w:rPr>
          <w:rFonts w:ascii="Times New Roman" w:hAnsi="Times New Roman" w:cs="Times New Roman"/>
          <w:b w:val="0"/>
          <w:sz w:val="28"/>
          <w:szCs w:val="28"/>
        </w:rPr>
        <w:t>Утвердить админи</w:t>
      </w:r>
      <w:r>
        <w:rPr>
          <w:rFonts w:ascii="Times New Roman" w:hAnsi="Times New Roman" w:cs="Times New Roman"/>
          <w:b w:val="0"/>
          <w:sz w:val="28"/>
          <w:szCs w:val="28"/>
        </w:rPr>
        <w:t>стративный регламент</w:t>
      </w:r>
      <w:r w:rsidRPr="00FE561F">
        <w:rPr>
          <w:rFonts w:ascii="Times New Roman" w:hAnsi="Times New Roman" w:cs="Times New Roman"/>
          <w:b w:val="0"/>
          <w:sz w:val="28"/>
          <w:szCs w:val="28"/>
        </w:rPr>
        <w:t xml:space="preserve"> муниципальной услуги </w:t>
      </w:r>
      <w:r w:rsidRPr="00FE561F">
        <w:rPr>
          <w:rFonts w:ascii="Times New Roman" w:hAnsi="Times New Roman" w:cs="Times New Roman"/>
          <w:b w:val="0"/>
          <w:bCs/>
          <w:sz w:val="28"/>
          <w:szCs w:val="28"/>
        </w:rPr>
        <w:t>«</w:t>
      </w:r>
      <w:r w:rsidRPr="00FE561F">
        <w:rPr>
          <w:rFonts w:ascii="Times New Roman" w:hAnsi="Times New Roman" w:cs="Times New Roman"/>
          <w:b w:val="0"/>
          <w:sz w:val="28"/>
          <w:szCs w:val="28"/>
        </w:rPr>
        <w:t xml:space="preserve">Предоставление в собственность субъектам </w:t>
      </w:r>
      <w:r w:rsidR="00D27DAB" w:rsidRPr="00FE561F">
        <w:rPr>
          <w:rFonts w:ascii="Times New Roman" w:hAnsi="Times New Roman" w:cs="Times New Roman"/>
          <w:b w:val="0"/>
          <w:sz w:val="28"/>
          <w:szCs w:val="28"/>
        </w:rPr>
        <w:t>малого и среднего предпринимательства,</w:t>
      </w:r>
      <w:r w:rsidRPr="00FE561F">
        <w:rPr>
          <w:rFonts w:ascii="Times New Roman" w:hAnsi="Times New Roman" w:cs="Times New Roman"/>
          <w:b w:val="0"/>
          <w:sz w:val="28"/>
          <w:szCs w:val="28"/>
        </w:rPr>
        <w:t xml:space="preserve"> арендуемого ими муниципального недвижимого имущества»</w:t>
      </w:r>
      <w:r w:rsidRPr="00FE561F">
        <w:rPr>
          <w:rFonts w:ascii="Times New Roman" w:hAnsi="Times New Roman" w:cs="Times New Roman"/>
          <w:b w:val="0"/>
          <w:bCs/>
          <w:sz w:val="28"/>
          <w:szCs w:val="28"/>
        </w:rPr>
        <w:t xml:space="preserve"> согласн</w:t>
      </w:r>
      <w:r w:rsidRPr="00FE561F">
        <w:rPr>
          <w:rFonts w:ascii="Times New Roman" w:hAnsi="Times New Roman" w:cs="Times New Roman"/>
          <w:b w:val="0"/>
          <w:sz w:val="28"/>
          <w:szCs w:val="28"/>
        </w:rPr>
        <w:t>о приложению</w:t>
      </w:r>
      <w:r>
        <w:rPr>
          <w:rFonts w:ascii="Times New Roman" w:hAnsi="Times New Roman" w:cs="Times New Roman"/>
          <w:b w:val="0"/>
          <w:sz w:val="28"/>
          <w:szCs w:val="28"/>
        </w:rPr>
        <w:t xml:space="preserve"> № 1</w:t>
      </w:r>
      <w:r w:rsidRPr="00FE561F">
        <w:rPr>
          <w:rFonts w:ascii="Times New Roman" w:hAnsi="Times New Roman" w:cs="Times New Roman"/>
          <w:b w:val="0"/>
          <w:sz w:val="28"/>
          <w:szCs w:val="28"/>
        </w:rPr>
        <w:t xml:space="preserve"> к постановлению.</w:t>
      </w:r>
    </w:p>
    <w:p w:rsidR="00B73FF4" w:rsidRPr="00FE561F" w:rsidRDefault="00B73FF4" w:rsidP="00D27DAB">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2. </w:t>
      </w:r>
      <w:r w:rsidRPr="00FE561F">
        <w:rPr>
          <w:rFonts w:ascii="Times New Roman" w:hAnsi="Times New Roman"/>
          <w:b w:val="0"/>
          <w:sz w:val="28"/>
          <w:szCs w:val="28"/>
        </w:rPr>
        <w:t>Пост</w:t>
      </w:r>
      <w:r>
        <w:rPr>
          <w:rFonts w:ascii="Times New Roman" w:hAnsi="Times New Roman"/>
          <w:b w:val="0"/>
          <w:sz w:val="28"/>
          <w:szCs w:val="28"/>
        </w:rPr>
        <w:t>ановление вступает в силу после</w:t>
      </w:r>
      <w:r w:rsidRPr="00FE561F">
        <w:rPr>
          <w:rFonts w:ascii="Times New Roman" w:hAnsi="Times New Roman"/>
          <w:b w:val="0"/>
          <w:sz w:val="28"/>
          <w:szCs w:val="28"/>
        </w:rPr>
        <w:t xml:space="preserve"> его официального опубликова</w:t>
      </w:r>
      <w:r>
        <w:rPr>
          <w:rFonts w:ascii="Times New Roman" w:hAnsi="Times New Roman"/>
          <w:b w:val="0"/>
          <w:sz w:val="28"/>
          <w:szCs w:val="28"/>
        </w:rPr>
        <w:t>ния</w:t>
      </w:r>
      <w:r w:rsidRPr="00FE561F">
        <w:rPr>
          <w:rFonts w:ascii="Times New Roman" w:hAnsi="Times New Roman"/>
          <w:b w:val="0"/>
          <w:sz w:val="28"/>
          <w:szCs w:val="28"/>
        </w:rPr>
        <w:t>.</w:t>
      </w:r>
    </w:p>
    <w:p w:rsidR="00B73FF4" w:rsidRDefault="00B73FF4" w:rsidP="00D27D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561F">
        <w:rPr>
          <w:rFonts w:ascii="Times New Roman" w:hAnsi="Times New Roman" w:cs="Times New Roman"/>
          <w:sz w:val="28"/>
          <w:szCs w:val="28"/>
        </w:rPr>
        <w:t xml:space="preserve">.  Контроль за выполнением постановления возложить на </w:t>
      </w:r>
      <w:r>
        <w:rPr>
          <w:rFonts w:ascii="Times New Roman" w:hAnsi="Times New Roman" w:cs="Times New Roman"/>
          <w:sz w:val="28"/>
          <w:szCs w:val="28"/>
        </w:rPr>
        <w:t xml:space="preserve">первого заместителя главы Администрации </w:t>
      </w:r>
      <w:proofErr w:type="spellStart"/>
      <w:r w:rsidR="00D27DAB">
        <w:rPr>
          <w:rFonts w:ascii="Times New Roman" w:hAnsi="Times New Roman" w:cs="Times New Roman"/>
          <w:sz w:val="28"/>
          <w:szCs w:val="28"/>
        </w:rPr>
        <w:t>Белокалитвинского</w:t>
      </w:r>
      <w:proofErr w:type="spellEnd"/>
      <w:r w:rsidR="00D27DAB">
        <w:rPr>
          <w:rFonts w:ascii="Times New Roman" w:hAnsi="Times New Roman" w:cs="Times New Roman"/>
          <w:sz w:val="28"/>
          <w:szCs w:val="28"/>
        </w:rPr>
        <w:t xml:space="preserve"> </w:t>
      </w:r>
      <w:r>
        <w:rPr>
          <w:rFonts w:ascii="Times New Roman" w:hAnsi="Times New Roman" w:cs="Times New Roman"/>
          <w:sz w:val="28"/>
          <w:szCs w:val="28"/>
        </w:rPr>
        <w:t>района по экономическому развитию, инвестиционной политике и местному самоуправлению Устименко Д.Ю</w:t>
      </w:r>
      <w:r w:rsidRPr="00FE561F">
        <w:rPr>
          <w:rFonts w:ascii="Times New Roman" w:hAnsi="Times New Roman" w:cs="Times New Roman"/>
          <w:sz w:val="28"/>
          <w:szCs w:val="28"/>
        </w:rPr>
        <w:t>.</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E5190C"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5190C">
        <w:rPr>
          <w:b w:val="0"/>
        </w:rPr>
        <w:t>О.А. Мельникова</w:t>
      </w:r>
    </w:p>
    <w:p w:rsidR="00872883" w:rsidRDefault="00872883" w:rsidP="00872883">
      <w:pPr>
        <w:rPr>
          <w:sz w:val="28"/>
        </w:rPr>
      </w:pPr>
    </w:p>
    <w:p w:rsidR="00872883" w:rsidRPr="00D27DAB" w:rsidRDefault="00872883" w:rsidP="00872883">
      <w:pPr>
        <w:rPr>
          <w:color w:val="FFFFFF" w:themeColor="background1"/>
          <w:sz w:val="28"/>
        </w:rPr>
      </w:pPr>
      <w:r w:rsidRPr="00D27DAB">
        <w:rPr>
          <w:color w:val="FFFFFF" w:themeColor="background1"/>
          <w:sz w:val="28"/>
        </w:rPr>
        <w:t>Верно:</w:t>
      </w:r>
    </w:p>
    <w:p w:rsidR="00B73FF4" w:rsidRPr="00D27DAB" w:rsidRDefault="00DA2597" w:rsidP="00835273">
      <w:pPr>
        <w:rPr>
          <w:color w:val="FFFFFF" w:themeColor="background1"/>
          <w:sz w:val="28"/>
        </w:rPr>
        <w:sectPr w:rsidR="00B73FF4" w:rsidRPr="00D27DA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D27DAB">
        <w:rPr>
          <w:color w:val="FFFFFF" w:themeColor="background1"/>
          <w:sz w:val="28"/>
        </w:rPr>
        <w:t>У</w:t>
      </w:r>
      <w:r w:rsidR="00715C8D" w:rsidRPr="00D27DAB">
        <w:rPr>
          <w:color w:val="FFFFFF" w:themeColor="background1"/>
          <w:sz w:val="28"/>
        </w:rPr>
        <w:t>правляющ</w:t>
      </w:r>
      <w:r w:rsidRPr="00D27DAB">
        <w:rPr>
          <w:color w:val="FFFFFF" w:themeColor="background1"/>
          <w:sz w:val="28"/>
        </w:rPr>
        <w:t>ий</w:t>
      </w:r>
      <w:r w:rsidR="00715C8D" w:rsidRPr="00D27DAB">
        <w:rPr>
          <w:color w:val="FFFFFF" w:themeColor="background1"/>
          <w:sz w:val="28"/>
        </w:rPr>
        <w:t xml:space="preserve"> </w:t>
      </w:r>
      <w:r w:rsidR="00F4755E" w:rsidRPr="00D27DAB">
        <w:rPr>
          <w:color w:val="FFFFFF" w:themeColor="background1"/>
          <w:sz w:val="28"/>
        </w:rPr>
        <w:t xml:space="preserve"> делами</w:t>
      </w:r>
      <w:r w:rsidR="00F4755E" w:rsidRPr="00D27DAB">
        <w:rPr>
          <w:color w:val="FFFFFF" w:themeColor="background1"/>
          <w:sz w:val="28"/>
        </w:rPr>
        <w:tab/>
      </w:r>
      <w:r w:rsidR="00F4755E" w:rsidRPr="00D27DAB">
        <w:rPr>
          <w:color w:val="FFFFFF" w:themeColor="background1"/>
          <w:sz w:val="28"/>
        </w:rPr>
        <w:tab/>
      </w:r>
      <w:r w:rsidR="00F4755E" w:rsidRPr="00D27DAB">
        <w:rPr>
          <w:color w:val="FFFFFF" w:themeColor="background1"/>
          <w:sz w:val="28"/>
        </w:rPr>
        <w:tab/>
      </w:r>
      <w:r w:rsidR="000C6CE8" w:rsidRPr="00D27DAB">
        <w:rPr>
          <w:color w:val="FFFFFF" w:themeColor="background1"/>
          <w:sz w:val="28"/>
        </w:rPr>
        <w:tab/>
      </w:r>
      <w:r w:rsidR="00F4755E" w:rsidRPr="00D27DAB">
        <w:rPr>
          <w:color w:val="FFFFFF" w:themeColor="background1"/>
          <w:sz w:val="28"/>
        </w:rPr>
        <w:tab/>
      </w:r>
      <w:r w:rsidR="001D3A0E" w:rsidRPr="00D27DAB">
        <w:rPr>
          <w:color w:val="FFFFFF" w:themeColor="background1"/>
          <w:sz w:val="28"/>
        </w:rPr>
        <w:tab/>
      </w:r>
      <w:r w:rsidRPr="00D27DAB">
        <w:rPr>
          <w:color w:val="FFFFFF" w:themeColor="background1"/>
          <w:sz w:val="28"/>
        </w:rPr>
        <w:tab/>
        <w:t>Л.Г. Василенко</w:t>
      </w:r>
    </w:p>
    <w:tbl>
      <w:tblPr>
        <w:tblStyle w:val="af4"/>
        <w:tblW w:w="9531" w:type="dxa"/>
        <w:tblInd w:w="108" w:type="dxa"/>
        <w:tblLook w:val="04A0" w:firstRow="1" w:lastRow="0" w:firstColumn="1" w:lastColumn="0" w:noHBand="0" w:noVBand="1"/>
      </w:tblPr>
      <w:tblGrid>
        <w:gridCol w:w="2244"/>
        <w:gridCol w:w="790"/>
        <w:gridCol w:w="2167"/>
        <w:gridCol w:w="236"/>
        <w:gridCol w:w="4094"/>
      </w:tblGrid>
      <w:tr w:rsidR="00B73FF4" w:rsidTr="00D27DAB">
        <w:tc>
          <w:tcPr>
            <w:tcW w:w="2244" w:type="dxa"/>
            <w:tcBorders>
              <w:top w:val="nil"/>
              <w:left w:val="nil"/>
              <w:bottom w:val="nil"/>
              <w:right w:val="nil"/>
            </w:tcBorders>
          </w:tcPr>
          <w:p w:rsidR="00B73FF4" w:rsidRDefault="00B73FF4" w:rsidP="00D27DAB">
            <w:pPr>
              <w:jc w:val="center"/>
              <w:rPr>
                <w:sz w:val="28"/>
                <w:szCs w:val="28"/>
              </w:rPr>
            </w:pPr>
          </w:p>
        </w:tc>
        <w:tc>
          <w:tcPr>
            <w:tcW w:w="790" w:type="dxa"/>
            <w:tcBorders>
              <w:top w:val="nil"/>
              <w:left w:val="nil"/>
              <w:bottom w:val="nil"/>
              <w:right w:val="nil"/>
            </w:tcBorders>
          </w:tcPr>
          <w:p w:rsidR="00B73FF4" w:rsidRDefault="00B73FF4" w:rsidP="00D27DAB">
            <w:pPr>
              <w:jc w:val="center"/>
              <w:rPr>
                <w:sz w:val="28"/>
                <w:szCs w:val="28"/>
              </w:rPr>
            </w:pPr>
          </w:p>
        </w:tc>
        <w:tc>
          <w:tcPr>
            <w:tcW w:w="2167" w:type="dxa"/>
            <w:tcBorders>
              <w:top w:val="nil"/>
              <w:left w:val="nil"/>
              <w:bottom w:val="nil"/>
              <w:right w:val="nil"/>
            </w:tcBorders>
          </w:tcPr>
          <w:p w:rsidR="00B73FF4" w:rsidRDefault="00B73FF4" w:rsidP="00D27DAB">
            <w:pPr>
              <w:jc w:val="center"/>
              <w:rPr>
                <w:sz w:val="28"/>
                <w:szCs w:val="28"/>
              </w:rPr>
            </w:pPr>
          </w:p>
        </w:tc>
        <w:tc>
          <w:tcPr>
            <w:tcW w:w="236" w:type="dxa"/>
            <w:tcBorders>
              <w:top w:val="nil"/>
              <w:left w:val="nil"/>
              <w:bottom w:val="nil"/>
              <w:right w:val="nil"/>
            </w:tcBorders>
          </w:tcPr>
          <w:p w:rsidR="00B73FF4" w:rsidRDefault="00B73FF4" w:rsidP="00D27DAB">
            <w:pPr>
              <w:jc w:val="center"/>
              <w:rPr>
                <w:sz w:val="28"/>
                <w:szCs w:val="28"/>
              </w:rPr>
            </w:pPr>
          </w:p>
        </w:tc>
        <w:tc>
          <w:tcPr>
            <w:tcW w:w="4094" w:type="dxa"/>
            <w:tcBorders>
              <w:top w:val="nil"/>
              <w:left w:val="nil"/>
              <w:bottom w:val="nil"/>
              <w:right w:val="nil"/>
            </w:tcBorders>
          </w:tcPr>
          <w:p w:rsidR="00B73FF4" w:rsidRPr="00655326" w:rsidRDefault="00B73FF4" w:rsidP="00D27DAB">
            <w:pPr>
              <w:jc w:val="center"/>
              <w:rPr>
                <w:rFonts w:ascii="Times New Roman" w:hAnsi="Times New Roman" w:cs="Times New Roman"/>
                <w:sz w:val="28"/>
                <w:szCs w:val="28"/>
              </w:rPr>
            </w:pPr>
            <w:r w:rsidRPr="00655326">
              <w:rPr>
                <w:rFonts w:ascii="Times New Roman" w:hAnsi="Times New Roman" w:cs="Times New Roman"/>
                <w:sz w:val="28"/>
                <w:szCs w:val="28"/>
              </w:rPr>
              <w:t>Приложение</w:t>
            </w:r>
            <w:r>
              <w:rPr>
                <w:rFonts w:ascii="Times New Roman" w:hAnsi="Times New Roman" w:cs="Times New Roman"/>
                <w:sz w:val="28"/>
                <w:szCs w:val="28"/>
              </w:rPr>
              <w:t xml:space="preserve"> № 1</w:t>
            </w:r>
            <w:r w:rsidRPr="00655326">
              <w:rPr>
                <w:rFonts w:ascii="Times New Roman" w:hAnsi="Times New Roman" w:cs="Times New Roman"/>
                <w:sz w:val="28"/>
                <w:szCs w:val="28"/>
              </w:rPr>
              <w:t xml:space="preserve"> </w:t>
            </w:r>
          </w:p>
          <w:p w:rsidR="00B73FF4" w:rsidRPr="00655326" w:rsidRDefault="00B73FF4" w:rsidP="00D27DAB">
            <w:pPr>
              <w:jc w:val="center"/>
              <w:rPr>
                <w:rFonts w:ascii="Times New Roman" w:hAnsi="Times New Roman" w:cs="Times New Roman"/>
                <w:sz w:val="28"/>
                <w:szCs w:val="28"/>
              </w:rPr>
            </w:pPr>
            <w:r w:rsidRPr="00655326">
              <w:rPr>
                <w:rFonts w:ascii="Times New Roman" w:hAnsi="Times New Roman" w:cs="Times New Roman"/>
                <w:sz w:val="28"/>
                <w:szCs w:val="28"/>
              </w:rPr>
              <w:t xml:space="preserve">к постановлению </w:t>
            </w:r>
          </w:p>
          <w:p w:rsidR="00B73FF4" w:rsidRPr="00655326" w:rsidRDefault="00B73FF4" w:rsidP="00D27DAB">
            <w:pPr>
              <w:jc w:val="center"/>
              <w:rPr>
                <w:rFonts w:ascii="Times New Roman" w:hAnsi="Times New Roman" w:cs="Times New Roman"/>
                <w:sz w:val="28"/>
                <w:szCs w:val="28"/>
              </w:rPr>
            </w:pPr>
            <w:r w:rsidRPr="00655326">
              <w:rPr>
                <w:rFonts w:ascii="Times New Roman" w:hAnsi="Times New Roman" w:cs="Times New Roman"/>
                <w:sz w:val="28"/>
                <w:szCs w:val="28"/>
              </w:rPr>
              <w:t xml:space="preserve">Администрации </w:t>
            </w:r>
          </w:p>
          <w:p w:rsidR="00B73FF4" w:rsidRPr="00655326" w:rsidRDefault="00B73FF4" w:rsidP="00D27DAB">
            <w:pPr>
              <w:jc w:val="center"/>
              <w:rPr>
                <w:rFonts w:ascii="Times New Roman" w:hAnsi="Times New Roman" w:cs="Times New Roman"/>
                <w:bCs/>
                <w:sz w:val="28"/>
                <w:szCs w:val="28"/>
              </w:rPr>
            </w:pPr>
            <w:proofErr w:type="spellStart"/>
            <w:r w:rsidRPr="00655326">
              <w:rPr>
                <w:rFonts w:ascii="Times New Roman" w:hAnsi="Times New Roman" w:cs="Times New Roman"/>
                <w:sz w:val="28"/>
                <w:szCs w:val="28"/>
              </w:rPr>
              <w:t>Белокалитвинского</w:t>
            </w:r>
            <w:proofErr w:type="spellEnd"/>
            <w:r w:rsidRPr="00655326">
              <w:rPr>
                <w:rFonts w:ascii="Times New Roman" w:hAnsi="Times New Roman" w:cs="Times New Roman"/>
                <w:sz w:val="28"/>
                <w:szCs w:val="28"/>
              </w:rPr>
              <w:t xml:space="preserve"> района</w:t>
            </w:r>
            <w:r w:rsidRPr="00655326">
              <w:rPr>
                <w:rFonts w:ascii="Times New Roman" w:hAnsi="Times New Roman" w:cs="Times New Roman"/>
                <w:bCs/>
                <w:sz w:val="28"/>
                <w:szCs w:val="28"/>
              </w:rPr>
              <w:t xml:space="preserve"> </w:t>
            </w:r>
          </w:p>
          <w:p w:rsidR="00B73FF4" w:rsidRDefault="00B73FF4" w:rsidP="0020034D">
            <w:pPr>
              <w:jc w:val="center"/>
              <w:rPr>
                <w:sz w:val="28"/>
                <w:szCs w:val="28"/>
              </w:rPr>
            </w:pPr>
            <w:r>
              <w:rPr>
                <w:rFonts w:ascii="Times New Roman" w:hAnsi="Times New Roman" w:cs="Times New Roman"/>
                <w:bCs/>
                <w:sz w:val="28"/>
                <w:szCs w:val="28"/>
              </w:rPr>
              <w:t xml:space="preserve">от </w:t>
            </w:r>
            <w:r w:rsidR="0020034D">
              <w:rPr>
                <w:rFonts w:ascii="Times New Roman" w:hAnsi="Times New Roman" w:cs="Times New Roman"/>
                <w:bCs/>
                <w:sz w:val="28"/>
                <w:szCs w:val="28"/>
              </w:rPr>
              <w:t>26</w:t>
            </w:r>
            <w:r>
              <w:rPr>
                <w:rFonts w:ascii="Times New Roman" w:hAnsi="Times New Roman" w:cs="Times New Roman"/>
                <w:bCs/>
                <w:sz w:val="28"/>
                <w:szCs w:val="28"/>
              </w:rPr>
              <w:t>.</w:t>
            </w:r>
            <w:r w:rsidR="00D27DAB">
              <w:rPr>
                <w:rFonts w:ascii="Times New Roman" w:hAnsi="Times New Roman" w:cs="Times New Roman"/>
                <w:bCs/>
                <w:sz w:val="28"/>
                <w:szCs w:val="28"/>
              </w:rPr>
              <w:t>07</w:t>
            </w:r>
            <w:r>
              <w:rPr>
                <w:rFonts w:ascii="Times New Roman" w:hAnsi="Times New Roman" w:cs="Times New Roman"/>
                <w:bCs/>
                <w:sz w:val="28"/>
                <w:szCs w:val="28"/>
              </w:rPr>
              <w:t>.2021</w:t>
            </w:r>
            <w:r w:rsidRPr="00655326">
              <w:rPr>
                <w:rFonts w:ascii="Times New Roman" w:hAnsi="Times New Roman" w:cs="Times New Roman"/>
                <w:bCs/>
                <w:sz w:val="28"/>
                <w:szCs w:val="28"/>
              </w:rPr>
              <w:t xml:space="preserve">  № _</w:t>
            </w:r>
            <w:r w:rsidR="0020034D">
              <w:rPr>
                <w:rFonts w:ascii="Times New Roman" w:hAnsi="Times New Roman" w:cs="Times New Roman"/>
                <w:bCs/>
                <w:sz w:val="28"/>
                <w:szCs w:val="28"/>
              </w:rPr>
              <w:t>1143</w:t>
            </w:r>
          </w:p>
        </w:tc>
      </w:tr>
    </w:tbl>
    <w:p w:rsidR="00B73FF4" w:rsidRPr="006F04DC" w:rsidRDefault="00B73FF4" w:rsidP="00B73FF4">
      <w:pPr>
        <w:widowControl w:val="0"/>
        <w:autoSpaceDE w:val="0"/>
        <w:autoSpaceDN w:val="0"/>
        <w:adjustRightInd w:val="0"/>
        <w:spacing w:line="235" w:lineRule="auto"/>
        <w:ind w:firstLine="709"/>
        <w:jc w:val="center"/>
        <w:rPr>
          <w:sz w:val="18"/>
          <w:szCs w:val="18"/>
        </w:rPr>
      </w:pPr>
    </w:p>
    <w:p w:rsidR="00D27DAB" w:rsidRDefault="00D27DAB" w:rsidP="00B73FF4">
      <w:pPr>
        <w:widowControl w:val="0"/>
        <w:tabs>
          <w:tab w:val="left" w:pos="360"/>
          <w:tab w:val="left" w:pos="1080"/>
          <w:tab w:val="left" w:pos="5940"/>
        </w:tabs>
        <w:jc w:val="center"/>
        <w:outlineLvl w:val="0"/>
        <w:rPr>
          <w:sz w:val="28"/>
          <w:szCs w:val="28"/>
        </w:rPr>
      </w:pPr>
    </w:p>
    <w:p w:rsidR="00B73FF4" w:rsidRDefault="00B73FF4" w:rsidP="00B73FF4">
      <w:pPr>
        <w:widowControl w:val="0"/>
        <w:tabs>
          <w:tab w:val="left" w:pos="360"/>
          <w:tab w:val="left" w:pos="1080"/>
          <w:tab w:val="left" w:pos="5940"/>
        </w:tabs>
        <w:jc w:val="center"/>
        <w:outlineLvl w:val="0"/>
        <w:rPr>
          <w:sz w:val="28"/>
          <w:szCs w:val="28"/>
        </w:rPr>
      </w:pPr>
      <w:r w:rsidRPr="00BD736D">
        <w:rPr>
          <w:sz w:val="28"/>
          <w:szCs w:val="28"/>
        </w:rPr>
        <w:t>А</w:t>
      </w:r>
      <w:r>
        <w:rPr>
          <w:sz w:val="28"/>
          <w:szCs w:val="28"/>
        </w:rPr>
        <w:t>ДМИНИСТРАТИВНЫЙ РЕГЛАМЕНТ</w:t>
      </w:r>
      <w:r w:rsidRPr="00BD736D">
        <w:rPr>
          <w:sz w:val="28"/>
          <w:szCs w:val="28"/>
        </w:rPr>
        <w:t xml:space="preserve"> </w:t>
      </w:r>
      <w:r w:rsidRPr="00BD736D">
        <w:rPr>
          <w:sz w:val="28"/>
          <w:szCs w:val="28"/>
        </w:rPr>
        <w:br/>
        <w:t xml:space="preserve">муниципальной услуги «Предоставление в собственность субъектам малого </w:t>
      </w:r>
      <w:r w:rsidRPr="00BD736D">
        <w:rPr>
          <w:sz w:val="28"/>
          <w:szCs w:val="28"/>
        </w:rPr>
        <w:br/>
        <w:t>и среднего предпринимательства арендуемого ими муниципального недвижимого имущества»</w:t>
      </w:r>
    </w:p>
    <w:p w:rsidR="00D27DAB" w:rsidRPr="00BD736D" w:rsidRDefault="00D27DAB" w:rsidP="00B73FF4">
      <w:pPr>
        <w:widowControl w:val="0"/>
        <w:tabs>
          <w:tab w:val="left" w:pos="360"/>
          <w:tab w:val="left" w:pos="1080"/>
          <w:tab w:val="left" w:pos="5940"/>
        </w:tabs>
        <w:jc w:val="center"/>
        <w:outlineLvl w:val="0"/>
        <w:rPr>
          <w:sz w:val="28"/>
          <w:szCs w:val="28"/>
        </w:rPr>
      </w:pPr>
    </w:p>
    <w:p w:rsidR="00B73FF4" w:rsidRPr="00FE561F" w:rsidRDefault="00B73FF4" w:rsidP="00B73FF4">
      <w:pPr>
        <w:pStyle w:val="ConsPlusNormal"/>
        <w:jc w:val="center"/>
        <w:rPr>
          <w:rFonts w:ascii="Times New Roman" w:hAnsi="Times New Roman" w:cs="Times New Roman"/>
          <w:sz w:val="28"/>
          <w:szCs w:val="28"/>
        </w:rPr>
      </w:pPr>
      <w:r w:rsidRPr="00FE561F">
        <w:rPr>
          <w:rFonts w:ascii="Times New Roman" w:hAnsi="Times New Roman" w:cs="Times New Roman"/>
          <w:sz w:val="28"/>
          <w:szCs w:val="28"/>
        </w:rPr>
        <w:t>1. Общие положения</w:t>
      </w:r>
    </w:p>
    <w:p w:rsidR="00B73FF4" w:rsidRPr="00FE561F" w:rsidRDefault="00B73FF4" w:rsidP="00B73FF4">
      <w:pPr>
        <w:widowControl w:val="0"/>
        <w:tabs>
          <w:tab w:val="left" w:pos="360"/>
          <w:tab w:val="left" w:pos="1080"/>
          <w:tab w:val="left" w:pos="5940"/>
        </w:tabs>
        <w:ind w:firstLine="720"/>
        <w:jc w:val="center"/>
        <w:rPr>
          <w:b/>
        </w:rPr>
      </w:pPr>
    </w:p>
    <w:p w:rsidR="00B73FF4" w:rsidRPr="00BD736D" w:rsidRDefault="00B73FF4" w:rsidP="00B73FF4">
      <w:pPr>
        <w:tabs>
          <w:tab w:val="left" w:pos="-5529"/>
          <w:tab w:val="left" w:pos="-3828"/>
          <w:tab w:val="left" w:pos="-3261"/>
        </w:tabs>
        <w:ind w:firstLine="709"/>
        <w:jc w:val="both"/>
        <w:outlineLvl w:val="0"/>
        <w:rPr>
          <w:sz w:val="28"/>
          <w:szCs w:val="28"/>
        </w:rPr>
      </w:pPr>
      <w:r w:rsidRPr="00BD736D">
        <w:rPr>
          <w:sz w:val="28"/>
          <w:szCs w:val="28"/>
        </w:rPr>
        <w:t>1.1.  Предмет регулирован</w:t>
      </w:r>
      <w:r>
        <w:rPr>
          <w:sz w:val="28"/>
          <w:szCs w:val="28"/>
        </w:rPr>
        <w:t>ия административного регламента</w:t>
      </w:r>
    </w:p>
    <w:p w:rsidR="00B73FF4" w:rsidRPr="00BD736D" w:rsidRDefault="00B73FF4" w:rsidP="00B73FF4">
      <w:pPr>
        <w:tabs>
          <w:tab w:val="left" w:pos="-5529"/>
          <w:tab w:val="left" w:pos="-3828"/>
          <w:tab w:val="left" w:pos="-3261"/>
        </w:tabs>
        <w:ind w:firstLine="709"/>
        <w:jc w:val="both"/>
        <w:outlineLvl w:val="0"/>
        <w:rPr>
          <w:sz w:val="28"/>
          <w:szCs w:val="28"/>
        </w:rPr>
      </w:pPr>
      <w:r w:rsidRPr="00BD736D">
        <w:rPr>
          <w:sz w:val="28"/>
          <w:szCs w:val="28"/>
        </w:rPr>
        <w:t>Предметом регулирования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w:t>
      </w:r>
      <w:r w:rsidR="00D27DAB">
        <w:rPr>
          <w:sz w:val="28"/>
          <w:szCs w:val="28"/>
        </w:rPr>
        <w:t xml:space="preserve"> </w:t>
      </w:r>
      <w:r w:rsidRPr="00BD736D">
        <w:rPr>
          <w:sz w:val="28"/>
          <w:szCs w:val="28"/>
        </w:rPr>
        <w:t>ими муниципального недвижимого имущества» (далее – административный регламент) являются общественные отношения, возникающие между заявителями и</w:t>
      </w:r>
      <w:r>
        <w:rPr>
          <w:sz w:val="28"/>
          <w:szCs w:val="28"/>
        </w:rPr>
        <w:t xml:space="preserve"> Комитетом по управлению имуществом Администрации </w:t>
      </w:r>
      <w:proofErr w:type="spellStart"/>
      <w:r>
        <w:rPr>
          <w:sz w:val="28"/>
          <w:szCs w:val="28"/>
        </w:rPr>
        <w:t>Белокалитвинского</w:t>
      </w:r>
      <w:proofErr w:type="spellEnd"/>
      <w:r>
        <w:rPr>
          <w:sz w:val="28"/>
          <w:szCs w:val="28"/>
        </w:rPr>
        <w:t xml:space="preserve"> района</w:t>
      </w:r>
      <w:r w:rsidRPr="00BD736D">
        <w:rPr>
          <w:sz w:val="28"/>
          <w:szCs w:val="28"/>
        </w:rPr>
        <w:t xml:space="preserve"> в связи с отчуждением недвижимого имущества, находящегося в муниципальной собственности, субъектам малого и среднего предпринимательства.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Административный регламент не распространяется на: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отношения, возникающие при отчуждении арендуемого муниципального недвижимого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2" w:history="1">
        <w:r w:rsidRPr="00BD736D">
          <w:rPr>
            <w:sz w:val="28"/>
            <w:szCs w:val="28"/>
          </w:rPr>
          <w:t>статьей 15</w:t>
        </w:r>
      </w:hyperlink>
      <w:r w:rsidRPr="00BD736D">
        <w:rPr>
          <w:sz w:val="28"/>
          <w:szCs w:val="28"/>
        </w:rPr>
        <w:t xml:space="preserve"> Федерального закона от 24.07.2007 № 209-ФЗ </w:t>
      </w:r>
      <w:r w:rsidRPr="00BD736D">
        <w:rPr>
          <w:sz w:val="28"/>
          <w:szCs w:val="28"/>
        </w:rPr>
        <w:br/>
        <w:t xml:space="preserve">«О развитии малого и среднего предпринимательства в Российской Федерации»;  </w:t>
      </w:r>
    </w:p>
    <w:p w:rsidR="00B73FF4" w:rsidRPr="00BD736D" w:rsidRDefault="00B73FF4" w:rsidP="00B73FF4">
      <w:pPr>
        <w:autoSpaceDE w:val="0"/>
        <w:autoSpaceDN w:val="0"/>
        <w:adjustRightInd w:val="0"/>
        <w:ind w:firstLine="709"/>
        <w:jc w:val="both"/>
        <w:rPr>
          <w:sz w:val="28"/>
          <w:szCs w:val="28"/>
        </w:rPr>
      </w:pPr>
      <w:r w:rsidRPr="00BD736D">
        <w:rPr>
          <w:sz w:val="28"/>
          <w:szCs w:val="28"/>
        </w:rPr>
        <w:t>отношения, возникающие при приватизации имущественных комплексов муниципальных унитарных предприятий;</w:t>
      </w:r>
    </w:p>
    <w:p w:rsidR="00B73FF4" w:rsidRPr="00BD736D" w:rsidRDefault="00B73FF4" w:rsidP="00B73FF4">
      <w:pPr>
        <w:autoSpaceDE w:val="0"/>
        <w:autoSpaceDN w:val="0"/>
        <w:adjustRightInd w:val="0"/>
        <w:ind w:firstLine="709"/>
        <w:jc w:val="both"/>
        <w:rPr>
          <w:sz w:val="28"/>
          <w:szCs w:val="28"/>
        </w:rPr>
      </w:pPr>
      <w:r w:rsidRPr="00BD736D">
        <w:rPr>
          <w:sz w:val="28"/>
          <w:szCs w:val="28"/>
        </w:rPr>
        <w:t>муниципальное недвижимое имущество, принадлежащее муниципальным учреждениям на праве оперативного управления;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муниципальное недвижимое имущество, которое ограничено в обороте;</w:t>
      </w:r>
    </w:p>
    <w:p w:rsidR="00B73FF4" w:rsidRPr="00BD736D" w:rsidRDefault="00B73FF4" w:rsidP="00B73FF4">
      <w:pPr>
        <w:autoSpaceDE w:val="0"/>
        <w:autoSpaceDN w:val="0"/>
        <w:adjustRightInd w:val="0"/>
        <w:ind w:firstLine="709"/>
        <w:jc w:val="both"/>
        <w:rPr>
          <w:sz w:val="28"/>
          <w:szCs w:val="28"/>
        </w:rPr>
      </w:pPr>
      <w:r w:rsidRPr="00BD736D">
        <w:rPr>
          <w:sz w:val="28"/>
          <w:szCs w:val="28"/>
        </w:rPr>
        <w:t>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муниципального недвижимого имущества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B73FF4" w:rsidRPr="00BD736D" w:rsidRDefault="00B73FF4" w:rsidP="00B73FF4">
      <w:pPr>
        <w:tabs>
          <w:tab w:val="left" w:pos="-5529"/>
          <w:tab w:val="left" w:pos="-3828"/>
          <w:tab w:val="left" w:pos="-3261"/>
        </w:tabs>
        <w:ind w:firstLine="709"/>
        <w:jc w:val="both"/>
        <w:outlineLvl w:val="0"/>
        <w:rPr>
          <w:sz w:val="28"/>
          <w:szCs w:val="28"/>
        </w:rPr>
      </w:pPr>
      <w:r w:rsidRPr="00BD736D">
        <w:rPr>
          <w:sz w:val="28"/>
          <w:szCs w:val="28"/>
        </w:rPr>
        <w:t xml:space="preserve">Административный регламент разработан в целях повышения качества </w:t>
      </w:r>
      <w:r w:rsidRPr="00BD736D">
        <w:rPr>
          <w:sz w:val="28"/>
          <w:szCs w:val="28"/>
        </w:rPr>
        <w:br/>
        <w:t xml:space="preserve">и доступности предоставления муниципальной услуги для заявителей, указанных в пункте 1.3 раздела 1 административного регламента, определяет сроки и последовательность выполнения административных процедур </w:t>
      </w:r>
      <w:r>
        <w:rPr>
          <w:sz w:val="28"/>
          <w:szCs w:val="28"/>
        </w:rPr>
        <w:t xml:space="preserve">Комитетом по управлению имуществом Администрации </w:t>
      </w:r>
      <w:proofErr w:type="spellStart"/>
      <w:r>
        <w:rPr>
          <w:sz w:val="28"/>
          <w:szCs w:val="28"/>
        </w:rPr>
        <w:t>Белокалитвинского</w:t>
      </w:r>
      <w:proofErr w:type="spellEnd"/>
      <w:r>
        <w:rPr>
          <w:sz w:val="28"/>
          <w:szCs w:val="28"/>
        </w:rPr>
        <w:t xml:space="preserve"> </w:t>
      </w:r>
      <w:r>
        <w:rPr>
          <w:sz w:val="28"/>
          <w:szCs w:val="28"/>
        </w:rPr>
        <w:lastRenderedPageBreak/>
        <w:t>района, муниципальным автономным</w:t>
      </w:r>
      <w:r w:rsidRPr="00BD736D">
        <w:rPr>
          <w:sz w:val="28"/>
          <w:szCs w:val="28"/>
        </w:rPr>
        <w:t xml:space="preserve"> учреждением «Многофункциональный центр предоставления государственных и муниципальных услуг</w:t>
      </w:r>
      <w:r>
        <w:rPr>
          <w:sz w:val="28"/>
          <w:szCs w:val="28"/>
        </w:rPr>
        <w:t xml:space="preserve">» </w:t>
      </w:r>
      <w:proofErr w:type="spellStart"/>
      <w:r>
        <w:rPr>
          <w:sz w:val="28"/>
          <w:szCs w:val="28"/>
        </w:rPr>
        <w:t>Белокалитвинского</w:t>
      </w:r>
      <w:proofErr w:type="spellEnd"/>
      <w:r>
        <w:rPr>
          <w:sz w:val="28"/>
          <w:szCs w:val="28"/>
        </w:rPr>
        <w:t xml:space="preserve"> района</w:t>
      </w:r>
      <w:r w:rsidRPr="00BD736D">
        <w:rPr>
          <w:sz w:val="28"/>
          <w:szCs w:val="28"/>
        </w:rPr>
        <w:t xml:space="preserve"> при осуществлении полномочий по предоставлению </w:t>
      </w:r>
      <w:r w:rsidRPr="00BD736D">
        <w:rPr>
          <w:sz w:val="28"/>
          <w:szCs w:val="28"/>
        </w:rPr>
        <w:br/>
        <w:t>в собственность субъектам малого и среднего предпринимательства арендуемого ими муниципального недвижимого имущества.</w:t>
      </w:r>
    </w:p>
    <w:p w:rsidR="00B73FF4" w:rsidRPr="00BD736D" w:rsidRDefault="00B73FF4" w:rsidP="00B73FF4">
      <w:pPr>
        <w:tabs>
          <w:tab w:val="left" w:pos="-5529"/>
          <w:tab w:val="left" w:pos="-3828"/>
          <w:tab w:val="left" w:pos="-3261"/>
        </w:tabs>
        <w:ind w:firstLine="709"/>
        <w:jc w:val="both"/>
        <w:outlineLvl w:val="0"/>
        <w:rPr>
          <w:sz w:val="28"/>
          <w:szCs w:val="28"/>
        </w:rPr>
      </w:pPr>
      <w:r w:rsidRPr="00BD736D">
        <w:rPr>
          <w:sz w:val="28"/>
          <w:szCs w:val="28"/>
        </w:rPr>
        <w:t xml:space="preserve">Целью получения муниципальной услуги является заключение </w:t>
      </w:r>
      <w:r w:rsidRPr="00BD736D">
        <w:rPr>
          <w:sz w:val="28"/>
          <w:szCs w:val="28"/>
        </w:rPr>
        <w:br/>
        <w:t xml:space="preserve">с субъектами малого и среднего предпринимательства договора купли-продажи арендуемого ими муниципального недвижимого имущества, находящегося </w:t>
      </w:r>
      <w:r w:rsidRPr="00BD736D">
        <w:rPr>
          <w:sz w:val="28"/>
          <w:szCs w:val="28"/>
        </w:rPr>
        <w:br/>
        <w:t>в муниципаль</w:t>
      </w:r>
      <w:r>
        <w:rPr>
          <w:sz w:val="28"/>
          <w:szCs w:val="28"/>
        </w:rPr>
        <w:t>ной казне муниципального образования «</w:t>
      </w:r>
      <w:proofErr w:type="spellStart"/>
      <w:r>
        <w:rPr>
          <w:sz w:val="28"/>
          <w:szCs w:val="28"/>
        </w:rPr>
        <w:t>Белокалитвинский</w:t>
      </w:r>
      <w:proofErr w:type="spellEnd"/>
      <w:r>
        <w:rPr>
          <w:sz w:val="28"/>
          <w:szCs w:val="28"/>
        </w:rPr>
        <w:t xml:space="preserve"> район»</w:t>
      </w:r>
      <w:r w:rsidRPr="00BD736D">
        <w:rPr>
          <w:sz w:val="28"/>
          <w:szCs w:val="28"/>
        </w:rPr>
        <w:t xml:space="preserve">. </w:t>
      </w:r>
    </w:p>
    <w:p w:rsidR="00B73FF4" w:rsidRPr="00BD736D" w:rsidRDefault="00B73FF4" w:rsidP="00B73FF4">
      <w:pPr>
        <w:widowControl w:val="0"/>
        <w:tabs>
          <w:tab w:val="left" w:pos="-5954"/>
          <w:tab w:val="left" w:pos="1276"/>
        </w:tabs>
        <w:ind w:firstLine="709"/>
        <w:jc w:val="both"/>
        <w:outlineLvl w:val="0"/>
        <w:rPr>
          <w:sz w:val="28"/>
          <w:szCs w:val="28"/>
        </w:rPr>
      </w:pPr>
      <w:r w:rsidRPr="00BD736D">
        <w:rPr>
          <w:sz w:val="28"/>
          <w:szCs w:val="28"/>
        </w:rPr>
        <w:t xml:space="preserve">1.2.  Термины, определения, сокращения, используемые </w:t>
      </w:r>
      <w:r w:rsidRPr="00BD736D">
        <w:rPr>
          <w:sz w:val="28"/>
          <w:szCs w:val="28"/>
        </w:rPr>
        <w:br/>
        <w:t>в административном регламенте:</w:t>
      </w:r>
    </w:p>
    <w:p w:rsidR="00B73FF4" w:rsidRPr="00BD736D" w:rsidRDefault="00B73FF4" w:rsidP="00B73FF4">
      <w:pPr>
        <w:widowControl w:val="0"/>
        <w:tabs>
          <w:tab w:val="left" w:pos="1635"/>
          <w:tab w:val="left" w:pos="1853"/>
        </w:tabs>
        <w:ind w:firstLine="709"/>
        <w:jc w:val="both"/>
        <w:rPr>
          <w:bCs/>
          <w:sz w:val="28"/>
          <w:szCs w:val="28"/>
        </w:rPr>
      </w:pPr>
      <w:r w:rsidRPr="003C6283">
        <w:rPr>
          <w:bCs/>
          <w:sz w:val="28"/>
          <w:szCs w:val="28"/>
        </w:rPr>
        <w:t>ФНС России – Федеральная налоговая служба;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орган регистрации прав – 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 согласно </w:t>
      </w:r>
      <w:hyperlink r:id="rId13" w:history="1">
        <w:r w:rsidRPr="00BD736D">
          <w:rPr>
            <w:sz w:val="28"/>
            <w:szCs w:val="28"/>
          </w:rPr>
          <w:t>статье 3</w:t>
        </w:r>
      </w:hyperlink>
      <w:r w:rsidRPr="00BD736D">
        <w:rPr>
          <w:sz w:val="28"/>
          <w:szCs w:val="28"/>
        </w:rPr>
        <w:t xml:space="preserve"> Федерального закона от 13.07.2015 № 218-ФЗ «О государственной регистрации недвижимости»;</w:t>
      </w:r>
    </w:p>
    <w:p w:rsidR="00B73FF4" w:rsidRPr="00BD736D" w:rsidRDefault="00B73FF4" w:rsidP="00B73FF4">
      <w:pPr>
        <w:widowControl w:val="0"/>
        <w:tabs>
          <w:tab w:val="left" w:pos="1635"/>
          <w:tab w:val="left" w:pos="1853"/>
        </w:tabs>
        <w:ind w:firstLine="709"/>
        <w:jc w:val="both"/>
        <w:rPr>
          <w:sz w:val="28"/>
          <w:szCs w:val="28"/>
        </w:rPr>
      </w:pPr>
      <w:r>
        <w:rPr>
          <w:bCs/>
          <w:sz w:val="28"/>
          <w:szCs w:val="28"/>
        </w:rPr>
        <w:t>КУИ</w:t>
      </w:r>
      <w:r w:rsidRPr="00BD736D">
        <w:rPr>
          <w:bCs/>
          <w:sz w:val="28"/>
          <w:szCs w:val="28"/>
        </w:rPr>
        <w:t> </w:t>
      </w:r>
      <w:r w:rsidRPr="00BD736D">
        <w:rPr>
          <w:sz w:val="28"/>
          <w:szCs w:val="28"/>
        </w:rPr>
        <w:t>– </w:t>
      </w:r>
      <w:r>
        <w:rPr>
          <w:sz w:val="28"/>
          <w:szCs w:val="28"/>
        </w:rPr>
        <w:t xml:space="preserve">Комитет по управлению имуществом Администрации </w:t>
      </w:r>
      <w:proofErr w:type="spellStart"/>
      <w:r>
        <w:rPr>
          <w:sz w:val="28"/>
          <w:szCs w:val="28"/>
        </w:rPr>
        <w:t>Белокалитвинского</w:t>
      </w:r>
      <w:proofErr w:type="spellEnd"/>
      <w:r>
        <w:rPr>
          <w:sz w:val="28"/>
          <w:szCs w:val="28"/>
        </w:rPr>
        <w:t xml:space="preserve"> района</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арендатор муниципального имущества – субъект малого и среднего предпринимательства;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имущество – муниципальное недвижимое имущество;</w:t>
      </w:r>
    </w:p>
    <w:p w:rsidR="00B73FF4" w:rsidRPr="00BD736D" w:rsidRDefault="00B73FF4" w:rsidP="00B73FF4">
      <w:pPr>
        <w:autoSpaceDE w:val="0"/>
        <w:autoSpaceDN w:val="0"/>
        <w:adjustRightInd w:val="0"/>
        <w:ind w:firstLine="709"/>
        <w:jc w:val="both"/>
        <w:rPr>
          <w:sz w:val="28"/>
          <w:szCs w:val="28"/>
        </w:rPr>
      </w:pPr>
      <w:r w:rsidRPr="00BD736D">
        <w:rPr>
          <w:sz w:val="28"/>
          <w:szCs w:val="28"/>
        </w:rPr>
        <w:t>решение об условиях приватизации имущест</w:t>
      </w:r>
      <w:r>
        <w:rPr>
          <w:sz w:val="28"/>
          <w:szCs w:val="28"/>
        </w:rPr>
        <w:t xml:space="preserve">ва – постановление Администрации </w:t>
      </w:r>
      <w:proofErr w:type="spellStart"/>
      <w:r>
        <w:rPr>
          <w:sz w:val="28"/>
          <w:szCs w:val="28"/>
        </w:rPr>
        <w:t>Белокалитвинского</w:t>
      </w:r>
      <w:proofErr w:type="spellEnd"/>
      <w:r>
        <w:rPr>
          <w:sz w:val="28"/>
          <w:szCs w:val="28"/>
        </w:rPr>
        <w:t xml:space="preserve"> района</w:t>
      </w:r>
      <w:r w:rsidRPr="00BD736D">
        <w:rPr>
          <w:sz w:val="28"/>
          <w:szCs w:val="28"/>
        </w:rPr>
        <w:t xml:space="preserve"> об условиях приватизации муниципального недвижимого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договор купли-продажи имущества – договор купли-продажи муниципального недвижимого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Перечень имущества, предназначенного для аренды субъектами малого </w:t>
      </w:r>
      <w:r w:rsidRPr="00BD736D">
        <w:rPr>
          <w:sz w:val="28"/>
          <w:szCs w:val="28"/>
        </w:rPr>
        <w:br/>
        <w:t xml:space="preserve">и среднего предпринимательства – </w:t>
      </w:r>
      <w:hyperlink r:id="rId14" w:history="1">
        <w:r w:rsidRPr="00BD736D">
          <w:rPr>
            <w:sz w:val="28"/>
            <w:szCs w:val="28"/>
          </w:rPr>
          <w:t>Перечень</w:t>
        </w:r>
      </w:hyperlink>
      <w:r w:rsidRPr="00BD736D">
        <w:rPr>
          <w:sz w:val="28"/>
          <w:szCs w:val="28"/>
        </w:rPr>
        <w:t xml:space="preserve"> муниципального недвижимого имущества, предназначенного для аренды субъектами малого и среднего предпринимательства, утвержденный правовым актом</w:t>
      </w:r>
      <w:r>
        <w:rPr>
          <w:sz w:val="28"/>
          <w:szCs w:val="28"/>
        </w:rPr>
        <w:t xml:space="preserve"> Администрации </w:t>
      </w:r>
      <w:proofErr w:type="spellStart"/>
      <w:r>
        <w:rPr>
          <w:sz w:val="28"/>
          <w:szCs w:val="28"/>
        </w:rPr>
        <w:t>Белокалитвинского</w:t>
      </w:r>
      <w:proofErr w:type="spellEnd"/>
      <w:r>
        <w:rPr>
          <w:sz w:val="28"/>
          <w:szCs w:val="28"/>
        </w:rPr>
        <w:t xml:space="preserve"> района</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заявление – заявление о реализации преимущественного права </w:t>
      </w:r>
      <w:r w:rsidRPr="00BD736D">
        <w:rPr>
          <w:sz w:val="28"/>
          <w:szCs w:val="28"/>
        </w:rPr>
        <w:br/>
        <w:t>на приобретение арендуемого муниципального недвижимого имущества;</w:t>
      </w:r>
    </w:p>
    <w:p w:rsidR="00B73FF4" w:rsidRPr="00BD736D" w:rsidRDefault="00B73FF4" w:rsidP="00B73FF4">
      <w:pPr>
        <w:ind w:firstLine="709"/>
        <w:jc w:val="both"/>
        <w:rPr>
          <w:sz w:val="28"/>
          <w:szCs w:val="28"/>
        </w:rPr>
      </w:pPr>
      <w:r w:rsidRPr="00BD736D">
        <w:rPr>
          <w:sz w:val="28"/>
          <w:szCs w:val="28"/>
        </w:rPr>
        <w:t>ЕГРЮЛ – Единый государственный реестр юридических лиц;</w:t>
      </w:r>
    </w:p>
    <w:p w:rsidR="00B73FF4" w:rsidRPr="00BD736D" w:rsidRDefault="00B73FF4" w:rsidP="00B73FF4">
      <w:pPr>
        <w:ind w:firstLine="709"/>
        <w:jc w:val="both"/>
        <w:rPr>
          <w:sz w:val="28"/>
          <w:szCs w:val="28"/>
        </w:rPr>
      </w:pPr>
      <w:r w:rsidRPr="00BD736D">
        <w:rPr>
          <w:sz w:val="28"/>
          <w:szCs w:val="28"/>
        </w:rPr>
        <w:t>ЕГРИП </w:t>
      </w:r>
      <w:r>
        <w:rPr>
          <w:sz w:val="28"/>
          <w:szCs w:val="28"/>
        </w:rPr>
        <w:t>– Единый государственный реестр</w:t>
      </w:r>
      <w:r w:rsidRPr="00BD736D">
        <w:rPr>
          <w:sz w:val="28"/>
          <w:szCs w:val="28"/>
        </w:rPr>
        <w:t xml:space="preserve"> индивидуальных предпринимателей;</w:t>
      </w:r>
    </w:p>
    <w:p w:rsidR="00B73FF4" w:rsidRPr="00BD736D" w:rsidRDefault="00B73FF4" w:rsidP="00B73FF4">
      <w:pPr>
        <w:autoSpaceDE w:val="0"/>
        <w:autoSpaceDN w:val="0"/>
        <w:adjustRightInd w:val="0"/>
        <w:ind w:firstLine="709"/>
        <w:jc w:val="both"/>
        <w:rPr>
          <w:sz w:val="28"/>
          <w:szCs w:val="28"/>
        </w:rPr>
      </w:pPr>
      <w:r w:rsidRPr="00BD736D">
        <w:rPr>
          <w:sz w:val="28"/>
          <w:szCs w:val="28"/>
        </w:rPr>
        <w:t>ЕГРН – Единый государственный реестр недвижимости;</w:t>
      </w:r>
    </w:p>
    <w:p w:rsidR="00B73FF4" w:rsidRDefault="00B73FF4" w:rsidP="00B73FF4">
      <w:pPr>
        <w:autoSpaceDE w:val="0"/>
        <w:autoSpaceDN w:val="0"/>
        <w:adjustRightInd w:val="0"/>
        <w:ind w:firstLine="709"/>
        <w:jc w:val="both"/>
        <w:rPr>
          <w:sz w:val="28"/>
          <w:szCs w:val="28"/>
        </w:rPr>
      </w:pPr>
      <w:r w:rsidRPr="00BD736D">
        <w:rPr>
          <w:sz w:val="28"/>
          <w:szCs w:val="28"/>
        </w:rPr>
        <w:t xml:space="preserve">МФЦ – многофункциональный центр предоставления государственных </w:t>
      </w:r>
      <w:r w:rsidRPr="00BD736D">
        <w:rPr>
          <w:sz w:val="28"/>
          <w:szCs w:val="28"/>
        </w:rPr>
        <w:br/>
        <w:t>и муниципальных услуг;</w:t>
      </w:r>
    </w:p>
    <w:p w:rsidR="00B73FF4" w:rsidRPr="00BD736D" w:rsidRDefault="00B73FF4" w:rsidP="00B73FF4">
      <w:pPr>
        <w:widowControl w:val="0"/>
        <w:tabs>
          <w:tab w:val="left" w:pos="2127"/>
          <w:tab w:val="left" w:pos="2268"/>
        </w:tabs>
        <w:autoSpaceDE w:val="0"/>
        <w:autoSpaceDN w:val="0"/>
        <w:adjustRightInd w:val="0"/>
        <w:ind w:firstLine="709"/>
        <w:jc w:val="both"/>
        <w:rPr>
          <w:sz w:val="28"/>
          <w:szCs w:val="28"/>
        </w:rPr>
      </w:pPr>
      <w:r w:rsidRPr="00AE0251">
        <w:rPr>
          <w:sz w:val="28"/>
          <w:szCs w:val="28"/>
        </w:rPr>
        <w:t xml:space="preserve">ИИС ЕС МФЦ РО </w:t>
      </w:r>
      <w:r w:rsidRPr="00AE0251">
        <w:rPr>
          <w:b/>
          <w:sz w:val="28"/>
          <w:szCs w:val="28"/>
        </w:rPr>
        <w:t xml:space="preserve">– </w:t>
      </w:r>
      <w:r w:rsidRPr="00AE0251">
        <w:rPr>
          <w:sz w:val="28"/>
          <w:szCs w:val="28"/>
        </w:rPr>
        <w:t>интегрированная информационная система единой сети многофункциональных центров Ростовской области;</w:t>
      </w:r>
    </w:p>
    <w:p w:rsidR="00B73FF4" w:rsidRPr="00BD736D" w:rsidRDefault="00B73FF4" w:rsidP="00B73FF4">
      <w:pPr>
        <w:ind w:firstLine="709"/>
        <w:jc w:val="both"/>
        <w:rPr>
          <w:sz w:val="28"/>
          <w:szCs w:val="28"/>
        </w:rPr>
      </w:pPr>
      <w:r w:rsidRPr="00BD736D">
        <w:rPr>
          <w:sz w:val="28"/>
          <w:szCs w:val="28"/>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w:t>
      </w:r>
      <w:r w:rsidRPr="00BD736D">
        <w:rPr>
          <w:sz w:val="28"/>
          <w:szCs w:val="28"/>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BD736D">
        <w:rPr>
          <w:sz w:val="28"/>
          <w:szCs w:val="28"/>
        </w:rPr>
        <w:br/>
        <w:t>в электронной форме»;</w:t>
      </w:r>
    </w:p>
    <w:p w:rsidR="00B73FF4" w:rsidRPr="00BD736D" w:rsidRDefault="00B73FF4" w:rsidP="00B73FF4">
      <w:pPr>
        <w:widowControl w:val="0"/>
        <w:tabs>
          <w:tab w:val="left" w:pos="142"/>
          <w:tab w:val="left" w:pos="284"/>
        </w:tabs>
        <w:autoSpaceDE w:val="0"/>
        <w:autoSpaceDN w:val="0"/>
        <w:adjustRightInd w:val="0"/>
        <w:spacing w:line="228" w:lineRule="auto"/>
        <w:ind w:firstLine="709"/>
        <w:jc w:val="both"/>
        <w:rPr>
          <w:sz w:val="28"/>
          <w:szCs w:val="28"/>
        </w:rPr>
      </w:pPr>
      <w:r>
        <w:rPr>
          <w:sz w:val="28"/>
          <w:szCs w:val="28"/>
        </w:rPr>
        <w:t>официальный сайт</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 </w:t>
      </w:r>
      <w:r w:rsidRPr="008E762D">
        <w:rPr>
          <w:sz w:val="28"/>
          <w:szCs w:val="28"/>
        </w:rPr>
        <w:t xml:space="preserve">– </w:t>
      </w:r>
      <w:r>
        <w:rPr>
          <w:sz w:val="28"/>
          <w:szCs w:val="28"/>
        </w:rPr>
        <w:t>официальный сайт</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 Ростовской обл</w:t>
      </w:r>
      <w:r>
        <w:rPr>
          <w:sz w:val="28"/>
          <w:szCs w:val="28"/>
        </w:rPr>
        <w:t>асти (</w:t>
      </w:r>
      <w:hyperlink r:id="rId15" w:history="1">
        <w:r w:rsidRPr="0065677C">
          <w:rPr>
            <w:rStyle w:val="afffc"/>
            <w:color w:val="548DD4"/>
            <w:sz w:val="28"/>
            <w:szCs w:val="28"/>
          </w:rPr>
          <w:t>http://kalitva-land.ru/</w:t>
        </w:r>
      </w:hyperlink>
      <w:r>
        <w:rPr>
          <w:color w:val="548DD4"/>
          <w:sz w:val="28"/>
          <w:szCs w:val="28"/>
        </w:rPr>
        <w:t>)</w:t>
      </w:r>
      <w:r w:rsidRPr="0065677C">
        <w:rPr>
          <w:sz w:val="28"/>
          <w:szCs w:val="28"/>
        </w:rPr>
        <w:t>;</w:t>
      </w:r>
    </w:p>
    <w:p w:rsidR="00B73FF4" w:rsidRPr="00BD736D" w:rsidRDefault="00B73FF4" w:rsidP="00B73FF4">
      <w:pPr>
        <w:pStyle w:val="aff8"/>
        <w:ind w:firstLine="708"/>
        <w:rPr>
          <w:szCs w:val="28"/>
        </w:rPr>
      </w:pPr>
      <w:r w:rsidRPr="00BD736D">
        <w:rPr>
          <w:szCs w:val="28"/>
        </w:rPr>
        <w:t xml:space="preserve">официальный сайт торгов – официальный сайт Российской Федерации </w:t>
      </w:r>
      <w:r w:rsidRPr="00BD736D">
        <w:rPr>
          <w:szCs w:val="28"/>
        </w:rPr>
        <w:br/>
        <w:t>для размещения информации о проведении торгов (</w:t>
      </w:r>
      <w:r w:rsidRPr="00BD736D">
        <w:rPr>
          <w:szCs w:val="28"/>
          <w:lang w:val="en-US"/>
        </w:rPr>
        <w:t>www</w:t>
      </w:r>
      <w:r w:rsidRPr="00BD736D">
        <w:rPr>
          <w:szCs w:val="28"/>
        </w:rPr>
        <w:t>.</w:t>
      </w:r>
      <w:proofErr w:type="spellStart"/>
      <w:r w:rsidRPr="00BD736D">
        <w:rPr>
          <w:szCs w:val="28"/>
          <w:lang w:val="en-US"/>
        </w:rPr>
        <w:t>torgi</w:t>
      </w:r>
      <w:proofErr w:type="spellEnd"/>
      <w:r w:rsidRPr="00BD736D">
        <w:rPr>
          <w:szCs w:val="28"/>
        </w:rPr>
        <w:t>.</w:t>
      </w:r>
      <w:proofErr w:type="spellStart"/>
      <w:r w:rsidRPr="00BD736D">
        <w:rPr>
          <w:szCs w:val="28"/>
          <w:lang w:val="en-US"/>
        </w:rPr>
        <w:t>gov</w:t>
      </w:r>
      <w:proofErr w:type="spellEnd"/>
      <w:r w:rsidRPr="00BD736D">
        <w:rPr>
          <w:szCs w:val="28"/>
        </w:rPr>
        <w:t>.</w:t>
      </w:r>
      <w:proofErr w:type="spellStart"/>
      <w:r w:rsidRPr="00BD736D">
        <w:rPr>
          <w:szCs w:val="28"/>
          <w:lang w:val="en-US"/>
        </w:rPr>
        <w:t>ru</w:t>
      </w:r>
      <w:proofErr w:type="spellEnd"/>
      <w:r w:rsidRPr="00BD736D">
        <w:rPr>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Портал </w:t>
      </w:r>
      <w:proofErr w:type="spellStart"/>
      <w:r w:rsidRPr="00BD736D">
        <w:rPr>
          <w:sz w:val="28"/>
          <w:szCs w:val="28"/>
        </w:rPr>
        <w:t>госуслуг</w:t>
      </w:r>
      <w:proofErr w:type="spellEnd"/>
      <w:r w:rsidRPr="00BD736D">
        <w:rPr>
          <w:sz w:val="28"/>
          <w:szCs w:val="28"/>
        </w:rPr>
        <w:t xml:space="preserve"> – федеральная государственная информационная система «Единый портал государственных и муниципальных услуг (функций)» </w:t>
      </w:r>
      <w:r w:rsidRPr="00BD736D">
        <w:rPr>
          <w:sz w:val="28"/>
          <w:szCs w:val="28"/>
        </w:rPr>
        <w:br/>
        <w:t>(www.gosuslugi.ru).</w:t>
      </w:r>
    </w:p>
    <w:p w:rsidR="00B73FF4" w:rsidRPr="00BD736D" w:rsidRDefault="00B73FF4" w:rsidP="00B73FF4">
      <w:pPr>
        <w:widowControl w:val="0"/>
        <w:tabs>
          <w:tab w:val="left" w:pos="1276"/>
          <w:tab w:val="left" w:pos="9585"/>
        </w:tabs>
        <w:ind w:firstLine="709"/>
        <w:jc w:val="both"/>
        <w:rPr>
          <w:sz w:val="28"/>
          <w:szCs w:val="28"/>
        </w:rPr>
      </w:pPr>
      <w:r w:rsidRPr="00BD736D">
        <w:rPr>
          <w:sz w:val="28"/>
          <w:szCs w:val="28"/>
        </w:rPr>
        <w:t>1.3.  Круг заявителей.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Заявителями-получателями муниципальной услуги являются индивидуальные предприниматели и юридические лица – субъекты малого </w:t>
      </w:r>
      <w:r w:rsidRPr="00BD736D">
        <w:rPr>
          <w:sz w:val="28"/>
          <w:szCs w:val="28"/>
        </w:rPr>
        <w:br/>
        <w:t>и среднего предпринимательства у которых:</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арендуемое имущество на день подачи заявления находится </w:t>
      </w:r>
      <w:r w:rsidRPr="00BD736D">
        <w:rPr>
          <w:sz w:val="28"/>
          <w:szCs w:val="28"/>
        </w:rPr>
        <w:br/>
        <w:t xml:space="preserve">в его временном владении и (или) временном пользовании непрерывно </w:t>
      </w:r>
      <w:r w:rsidRPr="00BD736D">
        <w:rPr>
          <w:sz w:val="28"/>
          <w:szCs w:val="28"/>
        </w:rPr>
        <w:br/>
        <w:t xml:space="preserve">в течение двух и более лет в соответствии с договором или договорами аренды нежилого помещения муниципальной собственности (в случае, если имущество не включено в </w:t>
      </w:r>
      <w:hyperlink r:id="rId16" w:history="1">
        <w:r w:rsidRPr="00BD736D">
          <w:rPr>
            <w:sz w:val="28"/>
            <w:szCs w:val="28"/>
          </w:rPr>
          <w:t>Перечень</w:t>
        </w:r>
      </w:hyperlink>
      <w:r w:rsidRPr="00BD736D">
        <w:rPr>
          <w:sz w:val="28"/>
          <w:szCs w:val="28"/>
        </w:rPr>
        <w:t xml:space="preserve"> имущества, предназначенного для аренды субъектами малого и среднего предпринимательства);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арендуемое имущество на день подачи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нежилого помещения муниципальной собственности (в случае, если имущество включено в </w:t>
      </w:r>
      <w:hyperlink r:id="rId17" w:history="1">
        <w:r w:rsidRPr="00BD736D">
          <w:rPr>
            <w:sz w:val="28"/>
            <w:szCs w:val="28"/>
          </w:rPr>
          <w:t>Перечень</w:t>
        </w:r>
      </w:hyperlink>
      <w:r w:rsidRPr="00BD736D">
        <w:rPr>
          <w:sz w:val="28"/>
          <w:szCs w:val="28"/>
        </w:rPr>
        <w:t xml:space="preserve"> имущества, предназначенного для аренды субъектами малого </w:t>
      </w:r>
      <w:r w:rsidRPr="00BD736D">
        <w:rPr>
          <w:sz w:val="28"/>
          <w:szCs w:val="28"/>
        </w:rPr>
        <w:br/>
        <w:t>и среднего предпринимательства, в течение пяти и более лет до дня подачи заявления).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Заявителями-получателями муниципальной услуги не могут быть индивидуальные предприниматели и юридические лица: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являющиеся кредитными организациями, страховыми организациями </w:t>
      </w:r>
      <w:r w:rsidRPr="00BD736D">
        <w:rPr>
          <w:sz w:val="28"/>
          <w:szCs w:val="28"/>
        </w:rPr>
        <w:br/>
        <w:t>(за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73FF4" w:rsidRPr="00BD736D" w:rsidRDefault="00B73FF4" w:rsidP="00B73FF4">
      <w:pPr>
        <w:autoSpaceDE w:val="0"/>
        <w:autoSpaceDN w:val="0"/>
        <w:adjustRightInd w:val="0"/>
        <w:ind w:firstLine="709"/>
        <w:jc w:val="both"/>
        <w:rPr>
          <w:sz w:val="28"/>
          <w:szCs w:val="28"/>
        </w:rPr>
      </w:pPr>
      <w:r w:rsidRPr="00BD736D">
        <w:rPr>
          <w:sz w:val="28"/>
          <w:szCs w:val="28"/>
        </w:rPr>
        <w:t>являющиеся участниками соглашений о разделе продукции;</w:t>
      </w:r>
    </w:p>
    <w:p w:rsidR="00B73FF4" w:rsidRPr="00BD736D" w:rsidRDefault="00B73FF4" w:rsidP="00B73FF4">
      <w:pPr>
        <w:autoSpaceDE w:val="0"/>
        <w:autoSpaceDN w:val="0"/>
        <w:adjustRightInd w:val="0"/>
        <w:ind w:firstLine="709"/>
        <w:jc w:val="both"/>
        <w:rPr>
          <w:sz w:val="28"/>
          <w:szCs w:val="28"/>
        </w:rPr>
      </w:pPr>
      <w:r w:rsidRPr="00BD736D">
        <w:rPr>
          <w:sz w:val="28"/>
          <w:szCs w:val="28"/>
        </w:rPr>
        <w:t>осуществляющие предпринимательскую деятельность в сфере игорного бизнеса;</w:t>
      </w:r>
    </w:p>
    <w:p w:rsidR="00B73FF4" w:rsidRPr="00BD736D" w:rsidRDefault="00B73FF4" w:rsidP="00B73FF4">
      <w:pPr>
        <w:autoSpaceDE w:val="0"/>
        <w:autoSpaceDN w:val="0"/>
        <w:adjustRightInd w:val="0"/>
        <w:ind w:firstLine="709"/>
        <w:jc w:val="both"/>
        <w:rPr>
          <w:sz w:val="28"/>
          <w:szCs w:val="28"/>
        </w:rPr>
      </w:pPr>
      <w:r w:rsidRPr="00BD736D">
        <w:rPr>
          <w:sz w:val="28"/>
          <w:szCs w:val="28"/>
        </w:rPr>
        <w:t>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73FF4" w:rsidRPr="00BD736D" w:rsidRDefault="00B73FF4" w:rsidP="00B73FF4">
      <w:pPr>
        <w:autoSpaceDE w:val="0"/>
        <w:autoSpaceDN w:val="0"/>
        <w:adjustRightInd w:val="0"/>
        <w:ind w:firstLine="709"/>
        <w:jc w:val="both"/>
        <w:rPr>
          <w:sz w:val="28"/>
          <w:szCs w:val="28"/>
        </w:rPr>
      </w:pPr>
      <w:r w:rsidRPr="00BD736D">
        <w:rPr>
          <w:sz w:val="28"/>
          <w:szCs w:val="28"/>
        </w:rPr>
        <w:t>осуществляющие добычу и переработку полезных ископаемых (кроме общераспространенных полезных ископаемых).</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От имени заявителей могут выступать физические и юридические лица, имеющие такое право в силу наделения их соответствующими полномочиями </w:t>
      </w:r>
      <w:r w:rsidRPr="00BD736D">
        <w:rPr>
          <w:sz w:val="28"/>
          <w:szCs w:val="28"/>
        </w:rPr>
        <w:br/>
        <w:t>в порядке, установленном законодательством Российской Федерации.</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1.4.  Требования к порядку информирования и консультирования </w:t>
      </w:r>
      <w:r w:rsidRPr="00BD736D">
        <w:rPr>
          <w:sz w:val="28"/>
          <w:szCs w:val="28"/>
        </w:rPr>
        <w:br/>
        <w:t>о предоставлении муниципальной услуги.</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1.4.1.  Порядок получения заявителем информации и консультации </w:t>
      </w:r>
      <w:r w:rsidRPr="00BD736D">
        <w:rPr>
          <w:sz w:val="28"/>
          <w:szCs w:val="28"/>
        </w:rPr>
        <w:b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муниципальных услуг, </w:t>
      </w:r>
      <w:r w:rsidRPr="003C6283">
        <w:rPr>
          <w:sz w:val="28"/>
          <w:szCs w:val="28"/>
        </w:rPr>
        <w:t xml:space="preserve">в том числе </w:t>
      </w:r>
      <w:r w:rsidRPr="003C6283">
        <w:rPr>
          <w:sz w:val="28"/>
          <w:szCs w:val="28"/>
        </w:rPr>
        <w:br/>
        <w:t xml:space="preserve">с использованием официального сайта Администрации </w:t>
      </w:r>
      <w:proofErr w:type="spellStart"/>
      <w:r w:rsidRPr="003C6283">
        <w:rPr>
          <w:sz w:val="28"/>
          <w:szCs w:val="28"/>
        </w:rPr>
        <w:t>Белокалитвинского</w:t>
      </w:r>
      <w:proofErr w:type="spellEnd"/>
      <w:r w:rsidRPr="003C6283">
        <w:rPr>
          <w:sz w:val="28"/>
          <w:szCs w:val="28"/>
        </w:rPr>
        <w:t xml:space="preserve"> района и Портала </w:t>
      </w:r>
      <w:proofErr w:type="spellStart"/>
      <w:r w:rsidRPr="003C6283">
        <w:rPr>
          <w:sz w:val="28"/>
          <w:szCs w:val="28"/>
        </w:rPr>
        <w:t>госуслуг</w:t>
      </w:r>
      <w:proofErr w:type="spellEnd"/>
      <w:r w:rsidRPr="003C6283">
        <w:rPr>
          <w:sz w:val="28"/>
          <w:szCs w:val="28"/>
        </w:rPr>
        <w:t>.</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Заявителям предоставляется информация в порядке информирования </w:t>
      </w:r>
      <w:r w:rsidRPr="00BD736D">
        <w:rPr>
          <w:sz w:val="28"/>
          <w:szCs w:val="28"/>
        </w:rPr>
        <w:br/>
        <w:t>и консультирования согласно пунктам 1.4.1.1-1.4.1.7 раздела 1 административного регламента, а именно:</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информирование и консультирование в</w:t>
      </w:r>
      <w:r>
        <w:rPr>
          <w:sz w:val="28"/>
          <w:szCs w:val="28"/>
        </w:rPr>
        <w:t xml:space="preserve"> КУИ и</w:t>
      </w:r>
      <w:r w:rsidRPr="00BD736D">
        <w:rPr>
          <w:sz w:val="28"/>
          <w:szCs w:val="28"/>
        </w:rPr>
        <w:t xml:space="preserve"> МФЦ;</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информирование и консультирование по телефону;</w:t>
      </w:r>
    </w:p>
    <w:p w:rsidR="00B73FF4" w:rsidRPr="00BD736D" w:rsidRDefault="00B73FF4" w:rsidP="00B73FF4">
      <w:pPr>
        <w:autoSpaceDE w:val="0"/>
        <w:autoSpaceDN w:val="0"/>
        <w:adjustRightInd w:val="0"/>
        <w:spacing w:line="228" w:lineRule="auto"/>
        <w:ind w:firstLine="709"/>
        <w:jc w:val="both"/>
        <w:rPr>
          <w:sz w:val="28"/>
          <w:szCs w:val="28"/>
        </w:rPr>
      </w:pPr>
      <w:r w:rsidRPr="003C6283">
        <w:rPr>
          <w:sz w:val="28"/>
          <w:szCs w:val="28"/>
        </w:rPr>
        <w:t>публичная устная консультация;</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публичная письменная консультация;</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размещение информации на стендах и (или) иных источниках информирования в местах предоставления муниципальных услуг;</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размещение информации 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размещение информации на Портале </w:t>
      </w:r>
      <w:proofErr w:type="spellStart"/>
      <w:r w:rsidRPr="00BD736D">
        <w:rPr>
          <w:sz w:val="28"/>
          <w:szCs w:val="28"/>
        </w:rPr>
        <w:t>госуслуг</w:t>
      </w:r>
      <w:proofErr w:type="spellEnd"/>
      <w:r w:rsidRPr="00BD736D">
        <w:rPr>
          <w:sz w:val="28"/>
          <w:szCs w:val="28"/>
        </w:rPr>
        <w:t>;</w:t>
      </w:r>
    </w:p>
    <w:p w:rsidR="00B73FF4" w:rsidRPr="00BD736D" w:rsidRDefault="00B73FF4" w:rsidP="00B73FF4">
      <w:pPr>
        <w:autoSpaceDE w:val="0"/>
        <w:autoSpaceDN w:val="0"/>
        <w:adjustRightInd w:val="0"/>
        <w:spacing w:line="228" w:lineRule="auto"/>
        <w:ind w:firstLine="709"/>
        <w:jc w:val="both"/>
        <w:rPr>
          <w:sz w:val="28"/>
          <w:szCs w:val="28"/>
        </w:rPr>
      </w:pPr>
      <w:r w:rsidRPr="00FA23F4">
        <w:rPr>
          <w:sz w:val="28"/>
          <w:szCs w:val="28"/>
        </w:rPr>
        <w:t xml:space="preserve">размещение информации на информационно-аналитическом </w:t>
      </w:r>
      <w:r w:rsidRPr="00FA23F4">
        <w:rPr>
          <w:sz w:val="28"/>
          <w:szCs w:val="28"/>
        </w:rPr>
        <w:br/>
        <w:t>Интернет-портале единой сети МФЦ Ростовской области.</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Информация предоставляется заявителю бесплатно. К информации, размещенной 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 xml:space="preserve"> и Портале </w:t>
      </w:r>
      <w:proofErr w:type="spellStart"/>
      <w:r w:rsidRPr="00BD736D">
        <w:rPr>
          <w:sz w:val="28"/>
          <w:szCs w:val="28"/>
        </w:rPr>
        <w:t>госуслуг</w:t>
      </w:r>
      <w:proofErr w:type="spellEnd"/>
      <w:r w:rsidRPr="00BD736D">
        <w:rPr>
          <w:sz w:val="28"/>
          <w:szCs w:val="28"/>
        </w:rPr>
        <w:t xml:space="preserve">, обеспечивается доступ заявителя без выполнения </w:t>
      </w:r>
      <w:r w:rsidRPr="00BD736D">
        <w:rPr>
          <w:sz w:val="28"/>
          <w:szCs w:val="28"/>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1.4.1.1.  Информирование и консультирование в МФЦ.</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Информирование и консультирование заявителей о порядке предоставления муниципальных услуг, ходе рассмотрения запросов </w:t>
      </w:r>
      <w:r w:rsidRPr="00BD736D">
        <w:rPr>
          <w:sz w:val="28"/>
          <w:szCs w:val="28"/>
        </w:rPr>
        <w:br/>
        <w:t>о предоставлении муниципальных услуг, а также по иным вопросам, связанным с предоставлением муниципальных услуг, в МФЦ осуществляется бесплатно.</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1.4.1.2.  Информирование и консультирование по телефону.</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Ответ на телефонный звонок должен начинаться с информации </w:t>
      </w:r>
      <w:r w:rsidRPr="00BD736D">
        <w:rPr>
          <w:sz w:val="28"/>
          <w:szCs w:val="28"/>
        </w:rPr>
        <w:br/>
        <w:t>о наименовании органа (организации), в который позвонил гражданин.</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В том случае, если специалист, осуществляющий консультацию </w:t>
      </w:r>
      <w:r w:rsidRPr="00BD736D">
        <w:rPr>
          <w:sz w:val="28"/>
          <w:szCs w:val="28"/>
        </w:rPr>
        <w:br/>
        <w:t xml:space="preserve">по телефону, не может ответить по существу на вопрос, связанный </w:t>
      </w:r>
      <w:r w:rsidRPr="00BD736D">
        <w:rPr>
          <w:sz w:val="28"/>
          <w:szCs w:val="28"/>
        </w:rPr>
        <w:br/>
        <w:t>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lastRenderedPageBreak/>
        <w:t>1.4.1.3.  Публичная устная консультация.</w:t>
      </w:r>
    </w:p>
    <w:p w:rsidR="00B73FF4" w:rsidRPr="00BD736D" w:rsidRDefault="00B73FF4" w:rsidP="00B73FF4">
      <w:pPr>
        <w:autoSpaceDE w:val="0"/>
        <w:autoSpaceDN w:val="0"/>
        <w:adjustRightInd w:val="0"/>
        <w:ind w:firstLine="709"/>
        <w:jc w:val="both"/>
        <w:rPr>
          <w:sz w:val="28"/>
          <w:szCs w:val="28"/>
        </w:rPr>
      </w:pPr>
      <w:r w:rsidRPr="00BD736D">
        <w:rPr>
          <w:sz w:val="28"/>
          <w:szCs w:val="28"/>
        </w:rPr>
        <w:t>Публичная устная консультаци</w:t>
      </w:r>
      <w:r>
        <w:rPr>
          <w:sz w:val="28"/>
          <w:szCs w:val="28"/>
        </w:rPr>
        <w:t xml:space="preserve">я осуществляется руководителем </w:t>
      </w:r>
      <w:proofErr w:type="gramStart"/>
      <w:r>
        <w:rPr>
          <w:sz w:val="28"/>
          <w:szCs w:val="28"/>
        </w:rPr>
        <w:t xml:space="preserve">КУИ, </w:t>
      </w:r>
      <w:r w:rsidRPr="00BD736D">
        <w:rPr>
          <w:sz w:val="28"/>
          <w:szCs w:val="28"/>
        </w:rPr>
        <w:t xml:space="preserve"> путем</w:t>
      </w:r>
      <w:proofErr w:type="gramEnd"/>
      <w:r w:rsidRPr="00BD736D">
        <w:rPr>
          <w:sz w:val="28"/>
          <w:szCs w:val="28"/>
        </w:rPr>
        <w:t xml:space="preserve"> проведения встреч информацио</w:t>
      </w:r>
      <w:r>
        <w:rPr>
          <w:sz w:val="28"/>
          <w:szCs w:val="28"/>
        </w:rPr>
        <w:t xml:space="preserve">нных групп Администрации </w:t>
      </w:r>
      <w:proofErr w:type="spellStart"/>
      <w:r>
        <w:rPr>
          <w:sz w:val="28"/>
          <w:szCs w:val="28"/>
        </w:rPr>
        <w:t>Белокалитвинского</w:t>
      </w:r>
      <w:proofErr w:type="spellEnd"/>
      <w:r>
        <w:rPr>
          <w:sz w:val="28"/>
          <w:szCs w:val="28"/>
        </w:rPr>
        <w:t xml:space="preserve"> района с населением.</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1.4.1.4.  Публичная письменная консультация.</w:t>
      </w:r>
    </w:p>
    <w:p w:rsidR="00B73FF4" w:rsidRPr="00BD736D" w:rsidRDefault="00B73FF4" w:rsidP="00B73FF4">
      <w:pPr>
        <w:autoSpaceDE w:val="0"/>
        <w:autoSpaceDN w:val="0"/>
        <w:adjustRightInd w:val="0"/>
        <w:ind w:firstLine="709"/>
        <w:jc w:val="both"/>
        <w:rPr>
          <w:sz w:val="28"/>
          <w:szCs w:val="28"/>
        </w:rPr>
      </w:pPr>
      <w:r w:rsidRPr="00BD736D">
        <w:rPr>
          <w:sz w:val="28"/>
          <w:szCs w:val="28"/>
        </w:rPr>
        <w:t>Публичная письменная консультация осуществляется путем размещен</w:t>
      </w:r>
      <w:r>
        <w:rPr>
          <w:sz w:val="28"/>
          <w:szCs w:val="28"/>
        </w:rPr>
        <w:t>ия информационных материалов на</w:t>
      </w:r>
      <w:r w:rsidRPr="00BD736D">
        <w:rPr>
          <w:sz w:val="28"/>
          <w:szCs w:val="28"/>
        </w:rPr>
        <w:t xml:space="preserve">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 публикации информационных материалов в средствах массовой информации.</w:t>
      </w:r>
    </w:p>
    <w:p w:rsidR="00B73FF4" w:rsidRPr="00BD736D" w:rsidRDefault="00B73FF4" w:rsidP="00B73FF4">
      <w:pPr>
        <w:autoSpaceDE w:val="0"/>
        <w:autoSpaceDN w:val="0"/>
        <w:adjustRightInd w:val="0"/>
        <w:ind w:firstLine="709"/>
        <w:jc w:val="both"/>
        <w:rPr>
          <w:sz w:val="28"/>
          <w:szCs w:val="28"/>
        </w:rPr>
      </w:pPr>
      <w:r>
        <w:rPr>
          <w:sz w:val="28"/>
          <w:szCs w:val="28"/>
        </w:rPr>
        <w:t>1.4.1.5.  Специалисты КУИ</w:t>
      </w:r>
      <w:r w:rsidRPr="00BD736D">
        <w:rPr>
          <w:sz w:val="28"/>
          <w:szCs w:val="28"/>
        </w:rPr>
        <w:t>, предоставляющие муниципальную услугу, работники МФЦ 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B73FF4" w:rsidRPr="00BD736D" w:rsidRDefault="00B73FF4" w:rsidP="00B73FF4">
      <w:pPr>
        <w:autoSpaceDE w:val="0"/>
        <w:autoSpaceDN w:val="0"/>
        <w:adjustRightInd w:val="0"/>
        <w:ind w:firstLine="709"/>
        <w:jc w:val="both"/>
        <w:rPr>
          <w:sz w:val="28"/>
          <w:szCs w:val="28"/>
        </w:rPr>
      </w:pPr>
      <w:r w:rsidRPr="00BD736D">
        <w:rPr>
          <w:sz w:val="28"/>
          <w:szCs w:val="28"/>
        </w:rPr>
        <w:t>1.4.1.6.  На стендах и (или) иных источниках информирования в местах предоставления муниципальных услуг размещаются следующие информационные материалы:</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перечень муниципальных услуг, предоставление которых организовано </w:t>
      </w:r>
      <w:r w:rsidRPr="00BD736D">
        <w:rPr>
          <w:sz w:val="28"/>
          <w:szCs w:val="28"/>
        </w:rPr>
        <w:br/>
        <w:t>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сроки предоставления муниципальных услуг;</w:t>
      </w:r>
    </w:p>
    <w:p w:rsidR="00B73FF4" w:rsidRPr="00BD736D" w:rsidRDefault="00B73FF4" w:rsidP="00B73FF4">
      <w:pPr>
        <w:autoSpaceDE w:val="0"/>
        <w:ind w:firstLine="709"/>
        <w:jc w:val="both"/>
        <w:rPr>
          <w:sz w:val="28"/>
          <w:szCs w:val="28"/>
        </w:rPr>
      </w:pPr>
      <w:r w:rsidRPr="00BD736D">
        <w:rPr>
          <w:sz w:val="28"/>
          <w:szCs w:val="28"/>
        </w:rPr>
        <w:t>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1.4.1.7.  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 xml:space="preserve">, </w:t>
      </w:r>
      <w:r w:rsidRPr="00FA23F4">
        <w:rPr>
          <w:sz w:val="28"/>
          <w:szCs w:val="28"/>
        </w:rPr>
        <w:t>на информационно-аналитическом Интернет-портале единой сети МФЦ Ростовской области</w:t>
      </w:r>
      <w:r w:rsidRPr="00BD736D">
        <w:rPr>
          <w:sz w:val="28"/>
          <w:szCs w:val="28"/>
        </w:rPr>
        <w:t xml:space="preserve">, а также на Портале </w:t>
      </w:r>
      <w:proofErr w:type="spellStart"/>
      <w:r w:rsidRPr="00BD736D">
        <w:rPr>
          <w:sz w:val="28"/>
          <w:szCs w:val="28"/>
        </w:rPr>
        <w:t>госуслуг</w:t>
      </w:r>
      <w:proofErr w:type="spellEnd"/>
      <w:r w:rsidRPr="00BD736D">
        <w:rPr>
          <w:sz w:val="28"/>
          <w:szCs w:val="28"/>
        </w:rPr>
        <w:t xml:space="preserve"> размещается следующая информация:</w:t>
      </w:r>
    </w:p>
    <w:p w:rsidR="00B73FF4" w:rsidRPr="00BD736D" w:rsidRDefault="00B73FF4" w:rsidP="00B73FF4">
      <w:pPr>
        <w:autoSpaceDE w:val="0"/>
        <w:autoSpaceDN w:val="0"/>
        <w:adjustRightInd w:val="0"/>
        <w:ind w:firstLine="709"/>
        <w:jc w:val="both"/>
        <w:rPr>
          <w:sz w:val="28"/>
          <w:szCs w:val="28"/>
        </w:rPr>
      </w:pPr>
      <w:r w:rsidRPr="00BD736D">
        <w:rPr>
          <w:sz w:val="28"/>
          <w:szCs w:val="28"/>
        </w:rPr>
        <w:t>круг заявителей;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D736D">
        <w:rPr>
          <w:sz w:val="28"/>
          <w:szCs w:val="28"/>
        </w:rPr>
        <w:br/>
        <w:t xml:space="preserve">а также перечень документов, которые заявитель вправе представить </w:t>
      </w:r>
      <w:r w:rsidRPr="00BD736D">
        <w:rPr>
          <w:sz w:val="28"/>
          <w:szCs w:val="28"/>
        </w:rPr>
        <w:br/>
        <w:t>по собственной инициативе;</w:t>
      </w:r>
    </w:p>
    <w:p w:rsidR="00B73FF4" w:rsidRPr="00BD736D" w:rsidRDefault="00B73FF4" w:rsidP="00B73FF4">
      <w:pPr>
        <w:autoSpaceDE w:val="0"/>
        <w:autoSpaceDN w:val="0"/>
        <w:adjustRightInd w:val="0"/>
        <w:ind w:firstLine="709"/>
        <w:jc w:val="both"/>
        <w:rPr>
          <w:sz w:val="28"/>
          <w:szCs w:val="28"/>
        </w:rPr>
      </w:pPr>
      <w:r w:rsidRPr="00BD736D">
        <w:rPr>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срок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исчерпывающий перечень оснований для приостановления или отказа </w:t>
      </w:r>
      <w:r w:rsidRPr="00BD736D">
        <w:rPr>
          <w:sz w:val="28"/>
          <w:szCs w:val="28"/>
        </w:rPr>
        <w:br/>
        <w:t>в предоставлении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о праве заявителя на досудебное (внесудебное) обжалование </w:t>
      </w:r>
      <w:proofErr w:type="gramStart"/>
      <w:r w:rsidRPr="00BD736D">
        <w:rPr>
          <w:sz w:val="28"/>
          <w:szCs w:val="28"/>
        </w:rPr>
        <w:t>решений,  действий</w:t>
      </w:r>
      <w:proofErr w:type="gramEnd"/>
      <w:r w:rsidRPr="00BD736D">
        <w:rPr>
          <w:sz w:val="28"/>
          <w:szCs w:val="28"/>
        </w:rPr>
        <w:t xml:space="preserve"> (бездействия), принятых (осуществленных) в ходе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формы заявлений (уведомлений, сообщений), используемые при предоставлении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Текст административного регламента размещается 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1.4.2.  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муниципальных услуг и услуг, которые являются необходимыми и обязательными для предоставления муниципальной услуги, и 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Справочная информация о местонахождении и графике р</w:t>
      </w:r>
      <w:r>
        <w:rPr>
          <w:sz w:val="28"/>
          <w:szCs w:val="28"/>
        </w:rPr>
        <w:t>аботы, справочных телефонах КУИ</w:t>
      </w:r>
      <w:r w:rsidRPr="00BD736D">
        <w:rPr>
          <w:sz w:val="28"/>
          <w:szCs w:val="28"/>
        </w:rPr>
        <w:t xml:space="preserve">, МФЦ, а также адресах официальных </w:t>
      </w:r>
      <w:proofErr w:type="gramStart"/>
      <w:r w:rsidRPr="00BD736D">
        <w:rPr>
          <w:sz w:val="28"/>
          <w:szCs w:val="28"/>
        </w:rPr>
        <w:t>сайтов,  электронной</w:t>
      </w:r>
      <w:proofErr w:type="gramEnd"/>
      <w:r w:rsidRPr="00BD736D">
        <w:rPr>
          <w:sz w:val="28"/>
          <w:szCs w:val="28"/>
        </w:rPr>
        <w:t xml:space="preserve"> почты в информационно-телекомму</w:t>
      </w:r>
      <w:r>
        <w:rPr>
          <w:sz w:val="28"/>
          <w:szCs w:val="28"/>
        </w:rPr>
        <w:t>никационной сети «Интернет» КУИ</w:t>
      </w:r>
      <w:r w:rsidRPr="00BD736D">
        <w:rPr>
          <w:sz w:val="28"/>
          <w:szCs w:val="28"/>
        </w:rPr>
        <w:t>, МФЦ размещается:</w:t>
      </w:r>
    </w:p>
    <w:p w:rsidR="00B73FF4" w:rsidRPr="00F43C8E"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 xml:space="preserve"> </w:t>
      </w:r>
      <w:r>
        <w:rPr>
          <w:sz w:val="28"/>
          <w:szCs w:val="28"/>
        </w:rPr>
        <w:t xml:space="preserve">  </w:t>
      </w:r>
      <w:hyperlink r:id="rId18" w:history="1">
        <w:r w:rsidRPr="00F43C8E">
          <w:rPr>
            <w:rStyle w:val="afffc"/>
            <w:color w:val="auto"/>
            <w:sz w:val="28"/>
            <w:szCs w:val="28"/>
          </w:rPr>
          <w:t>http://kalitva-land.ru/</w:t>
        </w:r>
      </w:hyperlink>
      <w:r w:rsidRPr="00F43C8E">
        <w:rPr>
          <w:sz w:val="28"/>
          <w:szCs w:val="28"/>
        </w:rPr>
        <w:t>;</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на официальном сайте МФЦ www.mfc61.ru;</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на Портале </w:t>
      </w:r>
      <w:proofErr w:type="spellStart"/>
      <w:r w:rsidRPr="00BD736D">
        <w:rPr>
          <w:sz w:val="28"/>
          <w:szCs w:val="28"/>
        </w:rPr>
        <w:t>госуслуг</w:t>
      </w:r>
      <w:proofErr w:type="spellEnd"/>
      <w:r w:rsidRPr="00BD736D">
        <w:rPr>
          <w:sz w:val="28"/>
          <w:szCs w:val="28"/>
        </w:rPr>
        <w:t>;</w:t>
      </w:r>
    </w:p>
    <w:p w:rsidR="00B73FF4" w:rsidRPr="00BD736D" w:rsidRDefault="00B73FF4" w:rsidP="00B73FF4">
      <w:pPr>
        <w:widowControl w:val="0"/>
        <w:tabs>
          <w:tab w:val="left" w:pos="360"/>
          <w:tab w:val="left" w:pos="1080"/>
          <w:tab w:val="left" w:pos="1418"/>
          <w:tab w:val="left" w:pos="5400"/>
        </w:tabs>
        <w:spacing w:line="228" w:lineRule="auto"/>
        <w:ind w:firstLine="709"/>
        <w:jc w:val="both"/>
        <w:outlineLvl w:val="0"/>
        <w:rPr>
          <w:sz w:val="28"/>
          <w:szCs w:val="28"/>
        </w:rPr>
      </w:pPr>
      <w:r w:rsidRPr="00BD736D">
        <w:rPr>
          <w:sz w:val="28"/>
          <w:szCs w:val="28"/>
        </w:rPr>
        <w:t>на стендах и (или) иных источниках информирования в местах предоставления муниципальных услуг.</w:t>
      </w:r>
    </w:p>
    <w:p w:rsidR="00B73FF4" w:rsidRPr="00BD736D" w:rsidRDefault="00B73FF4" w:rsidP="00B73FF4">
      <w:pPr>
        <w:widowControl w:val="0"/>
        <w:tabs>
          <w:tab w:val="left" w:pos="1134"/>
        </w:tabs>
        <w:ind w:firstLine="709"/>
        <w:jc w:val="both"/>
        <w:rPr>
          <w:sz w:val="28"/>
          <w:szCs w:val="28"/>
        </w:rPr>
      </w:pPr>
      <w:r w:rsidRPr="00BD736D">
        <w:rPr>
          <w:sz w:val="28"/>
          <w:szCs w:val="28"/>
        </w:rPr>
        <w:t>1.5.  Должностные лица, ответственные за исполнение административного регламента муниципальной услуги и его актуализацию.</w:t>
      </w:r>
    </w:p>
    <w:p w:rsidR="00B73FF4" w:rsidRPr="00BD736D" w:rsidRDefault="00B73FF4" w:rsidP="00B73FF4">
      <w:pPr>
        <w:widowControl w:val="0"/>
        <w:ind w:firstLine="709"/>
        <w:jc w:val="both"/>
        <w:rPr>
          <w:sz w:val="28"/>
          <w:szCs w:val="28"/>
        </w:rPr>
      </w:pPr>
      <w:r w:rsidRPr="00BD736D">
        <w:rPr>
          <w:sz w:val="28"/>
          <w:szCs w:val="28"/>
        </w:rPr>
        <w:t>Ответственность за исполнение административног</w:t>
      </w:r>
      <w:r>
        <w:rPr>
          <w:sz w:val="28"/>
          <w:szCs w:val="28"/>
        </w:rPr>
        <w:t>о регламента несут руководитель КУИ, руководитель</w:t>
      </w:r>
      <w:r w:rsidRPr="00BD736D">
        <w:rPr>
          <w:sz w:val="28"/>
          <w:szCs w:val="28"/>
        </w:rPr>
        <w:t xml:space="preserve"> МФЦ в рамках своих полномочий.</w:t>
      </w:r>
    </w:p>
    <w:p w:rsidR="00B73FF4" w:rsidRPr="00BD736D" w:rsidRDefault="00B73FF4" w:rsidP="00B73FF4">
      <w:pPr>
        <w:widowControl w:val="0"/>
        <w:ind w:firstLine="709"/>
        <w:jc w:val="both"/>
        <w:rPr>
          <w:sz w:val="28"/>
          <w:szCs w:val="28"/>
        </w:rPr>
      </w:pPr>
      <w:r w:rsidRPr="00BD736D">
        <w:rPr>
          <w:sz w:val="28"/>
          <w:szCs w:val="28"/>
        </w:rPr>
        <w:t>Ответственность за актуализацию административног</w:t>
      </w:r>
      <w:r>
        <w:rPr>
          <w:sz w:val="28"/>
          <w:szCs w:val="28"/>
        </w:rPr>
        <w:t>о регламента несет руководитель КУИ</w:t>
      </w:r>
      <w:r w:rsidRPr="00BD736D">
        <w:rPr>
          <w:sz w:val="28"/>
          <w:szCs w:val="28"/>
        </w:rPr>
        <w:t>.</w:t>
      </w:r>
    </w:p>
    <w:p w:rsidR="00B73FF4" w:rsidRPr="00BD736D" w:rsidRDefault="00B73FF4" w:rsidP="00B73FF4">
      <w:pPr>
        <w:widowControl w:val="0"/>
        <w:ind w:firstLine="709"/>
        <w:jc w:val="both"/>
        <w:rPr>
          <w:sz w:val="28"/>
          <w:szCs w:val="28"/>
        </w:rPr>
      </w:pPr>
      <w:r w:rsidRPr="00BD736D">
        <w:rPr>
          <w:sz w:val="28"/>
          <w:szCs w:val="28"/>
        </w:rPr>
        <w:t xml:space="preserve"> </w:t>
      </w:r>
    </w:p>
    <w:p w:rsidR="00B73FF4" w:rsidRPr="00BD736D" w:rsidRDefault="00B73FF4" w:rsidP="00B73FF4">
      <w:pPr>
        <w:widowControl w:val="0"/>
        <w:ind w:left="1070"/>
        <w:jc w:val="center"/>
        <w:rPr>
          <w:sz w:val="28"/>
          <w:szCs w:val="28"/>
        </w:rPr>
      </w:pPr>
      <w:r w:rsidRPr="00BD736D">
        <w:rPr>
          <w:sz w:val="28"/>
          <w:szCs w:val="28"/>
        </w:rPr>
        <w:t>2.  Стандарт предоставления муниципальной услуги</w:t>
      </w:r>
    </w:p>
    <w:p w:rsidR="00B73FF4" w:rsidRPr="00BD736D" w:rsidRDefault="00B73FF4" w:rsidP="00B73FF4">
      <w:pPr>
        <w:widowControl w:val="0"/>
        <w:jc w:val="center"/>
        <w:rPr>
          <w:b/>
          <w:sz w:val="28"/>
          <w:szCs w:val="28"/>
        </w:rPr>
      </w:pPr>
    </w:p>
    <w:p w:rsidR="00B73FF4" w:rsidRPr="00BD736D" w:rsidRDefault="00B73FF4" w:rsidP="00B73FF4">
      <w:pPr>
        <w:widowControl w:val="0"/>
        <w:tabs>
          <w:tab w:val="left" w:pos="1276"/>
        </w:tabs>
        <w:ind w:firstLine="709"/>
        <w:jc w:val="both"/>
        <w:rPr>
          <w:sz w:val="28"/>
          <w:szCs w:val="28"/>
        </w:rPr>
      </w:pPr>
      <w:r w:rsidRPr="00BD736D">
        <w:rPr>
          <w:sz w:val="28"/>
          <w:szCs w:val="28"/>
        </w:rPr>
        <w:t>2.1.  Наименование му</w:t>
      </w:r>
      <w:r>
        <w:rPr>
          <w:sz w:val="28"/>
          <w:szCs w:val="28"/>
        </w:rPr>
        <w:t>ниципальной услуги</w:t>
      </w:r>
      <w:r w:rsidRPr="00BD736D">
        <w:rPr>
          <w:sz w:val="28"/>
          <w:szCs w:val="28"/>
        </w:rPr>
        <w:t xml:space="preserve"> «Предоставление в собственность субъектам </w:t>
      </w:r>
      <w:proofErr w:type="gramStart"/>
      <w:r w:rsidRPr="00BD736D">
        <w:rPr>
          <w:sz w:val="28"/>
          <w:szCs w:val="28"/>
        </w:rPr>
        <w:t>малого и среднего предпринимательства</w:t>
      </w:r>
      <w:proofErr w:type="gramEnd"/>
      <w:r w:rsidRPr="00BD736D">
        <w:rPr>
          <w:sz w:val="28"/>
          <w:szCs w:val="28"/>
        </w:rPr>
        <w:t xml:space="preserve"> арендуемого ими муниципального недвижимого имущества» (далее – муниципальная услуга).</w:t>
      </w:r>
    </w:p>
    <w:p w:rsidR="00B73FF4" w:rsidRDefault="00B73FF4" w:rsidP="00B73FF4">
      <w:pPr>
        <w:widowControl w:val="0"/>
        <w:ind w:firstLine="709"/>
        <w:jc w:val="both"/>
        <w:rPr>
          <w:sz w:val="28"/>
          <w:szCs w:val="28"/>
        </w:rPr>
      </w:pPr>
      <w:r w:rsidRPr="00BD736D">
        <w:rPr>
          <w:sz w:val="28"/>
          <w:szCs w:val="28"/>
        </w:rPr>
        <w:t>2.2.  </w:t>
      </w:r>
      <w:r w:rsidRPr="00252D4E">
        <w:rPr>
          <w:sz w:val="28"/>
          <w:szCs w:val="28"/>
        </w:rPr>
        <w:t xml:space="preserve">Муниципальную услугу предоставляет: КУИ Администрации </w:t>
      </w:r>
      <w:proofErr w:type="spellStart"/>
      <w:r w:rsidRPr="00252D4E">
        <w:rPr>
          <w:sz w:val="28"/>
          <w:szCs w:val="28"/>
        </w:rPr>
        <w:t>Белокалитвинского</w:t>
      </w:r>
      <w:proofErr w:type="spellEnd"/>
      <w:r w:rsidRPr="00252D4E">
        <w:rPr>
          <w:sz w:val="28"/>
          <w:szCs w:val="28"/>
        </w:rPr>
        <w:t xml:space="preserve"> района.</w:t>
      </w:r>
    </w:p>
    <w:p w:rsidR="00B73FF4" w:rsidRPr="00BD736D" w:rsidRDefault="00B73FF4" w:rsidP="00B73FF4">
      <w:pPr>
        <w:widowControl w:val="0"/>
        <w:ind w:firstLine="709"/>
        <w:jc w:val="both"/>
        <w:rPr>
          <w:sz w:val="28"/>
          <w:szCs w:val="28"/>
        </w:rPr>
      </w:pPr>
      <w:r w:rsidRPr="00BD736D">
        <w:rPr>
          <w:sz w:val="28"/>
          <w:szCs w:val="28"/>
        </w:rPr>
        <w:t xml:space="preserve">Организация, принимающая участие в предоставлении муниципальной услуги </w:t>
      </w:r>
      <w:r w:rsidRPr="00BD736D">
        <w:rPr>
          <w:sz w:val="28"/>
          <w:szCs w:val="28"/>
        </w:rPr>
        <w:noBreakHyphen/>
        <w:t xml:space="preserve">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В процессе оказания муниципальной услуги участвуют и предоставляют сведения (информацию) в рамках межведомственного взаимодействия:</w:t>
      </w:r>
    </w:p>
    <w:p w:rsidR="00B73FF4" w:rsidRPr="00BD736D" w:rsidRDefault="00B73FF4" w:rsidP="00B73FF4">
      <w:pPr>
        <w:autoSpaceDE w:val="0"/>
        <w:autoSpaceDN w:val="0"/>
        <w:adjustRightInd w:val="0"/>
        <w:ind w:firstLine="709"/>
        <w:jc w:val="both"/>
        <w:rPr>
          <w:sz w:val="28"/>
          <w:szCs w:val="28"/>
        </w:rPr>
      </w:pPr>
      <w:r w:rsidRPr="003C6283">
        <w:rPr>
          <w:sz w:val="28"/>
          <w:szCs w:val="28"/>
        </w:rPr>
        <w:t>ФНС России;</w:t>
      </w:r>
    </w:p>
    <w:p w:rsidR="00B73FF4" w:rsidRPr="00BD736D" w:rsidRDefault="00B73FF4" w:rsidP="00B73FF4">
      <w:pPr>
        <w:autoSpaceDE w:val="0"/>
        <w:autoSpaceDN w:val="0"/>
        <w:adjustRightInd w:val="0"/>
        <w:ind w:firstLine="709"/>
        <w:jc w:val="both"/>
        <w:rPr>
          <w:sz w:val="28"/>
          <w:szCs w:val="28"/>
        </w:rPr>
      </w:pPr>
      <w:r w:rsidRPr="00BD736D">
        <w:rPr>
          <w:sz w:val="28"/>
          <w:szCs w:val="28"/>
        </w:rPr>
        <w:t>орган регистрации прав.</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Запрещено требовать от заявителя при осуществлении записи на прием </w:t>
      </w:r>
      <w:r w:rsidRPr="00BD736D">
        <w:rPr>
          <w:sz w:val="28"/>
          <w:szCs w:val="28"/>
        </w:rPr>
        <w:br/>
        <w:t xml:space="preserve">в электронном виде совершения иных действий, кроме прохождения идентификации и аутентификации в соответствии с нормативными правовыми </w:t>
      </w:r>
      <w:r w:rsidRPr="00BD736D">
        <w:rPr>
          <w:sz w:val="28"/>
          <w:szCs w:val="28"/>
        </w:rPr>
        <w:lastRenderedPageBreak/>
        <w:t>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3FF4" w:rsidRPr="00BD736D" w:rsidRDefault="00B73FF4" w:rsidP="00B73FF4">
      <w:pPr>
        <w:ind w:firstLine="709"/>
        <w:jc w:val="both"/>
        <w:rPr>
          <w:sz w:val="28"/>
          <w:szCs w:val="28"/>
        </w:rPr>
      </w:pPr>
      <w:r w:rsidRPr="00BD736D">
        <w:rPr>
          <w:sz w:val="28"/>
          <w:szCs w:val="28"/>
        </w:rPr>
        <w:t xml:space="preserve">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Pr="00BD736D">
        <w:rPr>
          <w:sz w:val="28"/>
          <w:szCs w:val="28"/>
        </w:rPr>
        <w:br/>
        <w:t xml:space="preserve">в государственные органы, иные органы местного самоуправления, организации, за исключением получения услуг и получения документов </w:t>
      </w:r>
      <w:r w:rsidRPr="00BD736D">
        <w:rPr>
          <w:sz w:val="28"/>
          <w:szCs w:val="28"/>
        </w:rPr>
        <w:br/>
        <w:t xml:space="preserve">и информации, предоставляемых в результате предоставления таких услуг, включенных в перечни, указанные в части 1 статьи 9 Федерального закона </w:t>
      </w:r>
      <w:r w:rsidRPr="00BD736D">
        <w:rPr>
          <w:sz w:val="28"/>
          <w:szCs w:val="28"/>
        </w:rPr>
        <w:br/>
        <w:t xml:space="preserve">от 27.07.2010 № 210-ФЗ «Об организации предоставления государственных </w:t>
      </w:r>
      <w:r w:rsidRPr="00BD736D">
        <w:rPr>
          <w:sz w:val="28"/>
          <w:szCs w:val="28"/>
        </w:rPr>
        <w:br/>
        <w:t>и муниципальных услуг».</w:t>
      </w:r>
    </w:p>
    <w:p w:rsidR="00B73FF4" w:rsidRPr="00BD736D" w:rsidRDefault="00B73FF4" w:rsidP="00B73FF4">
      <w:pPr>
        <w:widowControl w:val="0"/>
        <w:ind w:firstLine="709"/>
        <w:jc w:val="both"/>
        <w:rPr>
          <w:sz w:val="28"/>
          <w:szCs w:val="28"/>
        </w:rPr>
      </w:pPr>
      <w:r w:rsidRPr="00BD736D">
        <w:rPr>
          <w:sz w:val="28"/>
          <w:szCs w:val="28"/>
        </w:rPr>
        <w:t>2.3.  Описание результата предоставления муниципальной услуги.</w:t>
      </w:r>
    </w:p>
    <w:p w:rsidR="00B73FF4" w:rsidRPr="00BD736D" w:rsidRDefault="00B73FF4" w:rsidP="00B73FF4">
      <w:pPr>
        <w:widowControl w:val="0"/>
        <w:ind w:firstLine="709"/>
        <w:jc w:val="both"/>
        <w:rPr>
          <w:sz w:val="28"/>
          <w:szCs w:val="28"/>
        </w:rPr>
      </w:pPr>
      <w:r w:rsidRPr="00BD736D">
        <w:rPr>
          <w:sz w:val="28"/>
          <w:szCs w:val="28"/>
        </w:rPr>
        <w:t>Результатом предоставления муниципальной услуги является:</w:t>
      </w:r>
    </w:p>
    <w:p w:rsidR="00B73FF4" w:rsidRPr="00BD736D" w:rsidRDefault="00B73FF4" w:rsidP="00B73FF4">
      <w:pPr>
        <w:autoSpaceDE w:val="0"/>
        <w:autoSpaceDN w:val="0"/>
        <w:adjustRightInd w:val="0"/>
        <w:ind w:firstLine="709"/>
        <w:jc w:val="both"/>
        <w:rPr>
          <w:sz w:val="28"/>
          <w:szCs w:val="28"/>
        </w:rPr>
      </w:pPr>
      <w:r w:rsidRPr="00BD736D">
        <w:rPr>
          <w:sz w:val="28"/>
          <w:szCs w:val="28"/>
        </w:rPr>
        <w:t>решение об условиях приватизации имущества;</w:t>
      </w:r>
    </w:p>
    <w:p w:rsidR="00B73FF4" w:rsidRPr="00BD736D" w:rsidRDefault="00B73FF4" w:rsidP="00B73FF4">
      <w:pPr>
        <w:autoSpaceDE w:val="0"/>
        <w:autoSpaceDN w:val="0"/>
        <w:adjustRightInd w:val="0"/>
        <w:ind w:firstLine="709"/>
        <w:jc w:val="both"/>
        <w:rPr>
          <w:sz w:val="28"/>
          <w:szCs w:val="28"/>
        </w:rPr>
      </w:pPr>
      <w:r>
        <w:rPr>
          <w:sz w:val="28"/>
          <w:szCs w:val="28"/>
        </w:rPr>
        <w:t>предложение</w:t>
      </w:r>
      <w:r w:rsidRPr="00BD736D">
        <w:rPr>
          <w:sz w:val="28"/>
          <w:szCs w:val="28"/>
        </w:rPr>
        <w:t xml:space="preserve"> о заключении договора купли-</w:t>
      </w:r>
      <w:proofErr w:type="gramStart"/>
      <w:r w:rsidRPr="00BD736D">
        <w:rPr>
          <w:sz w:val="28"/>
          <w:szCs w:val="28"/>
        </w:rPr>
        <w:t>продажи  имущества</w:t>
      </w:r>
      <w:proofErr w:type="gramEnd"/>
      <w:r w:rsidRPr="00BD736D">
        <w:rPr>
          <w:sz w:val="28"/>
          <w:szCs w:val="28"/>
        </w:rPr>
        <w:t>;</w:t>
      </w:r>
    </w:p>
    <w:p w:rsidR="00B73FF4" w:rsidRPr="00BD736D" w:rsidRDefault="00B73FF4" w:rsidP="00B73FF4">
      <w:pPr>
        <w:widowControl w:val="0"/>
        <w:autoSpaceDE w:val="0"/>
        <w:autoSpaceDN w:val="0"/>
        <w:adjustRightInd w:val="0"/>
        <w:ind w:firstLine="709"/>
        <w:jc w:val="both"/>
        <w:rPr>
          <w:bCs/>
          <w:sz w:val="28"/>
          <w:szCs w:val="28"/>
        </w:rPr>
      </w:pPr>
      <w:r w:rsidRPr="00BD736D">
        <w:rPr>
          <w:bCs/>
          <w:sz w:val="28"/>
          <w:szCs w:val="28"/>
        </w:rPr>
        <w:t>проект договора купли-продажи имущества;</w:t>
      </w:r>
    </w:p>
    <w:p w:rsidR="00B73FF4" w:rsidRPr="00BD736D" w:rsidRDefault="00B73FF4" w:rsidP="00B73FF4">
      <w:pPr>
        <w:widowControl w:val="0"/>
        <w:autoSpaceDE w:val="0"/>
        <w:autoSpaceDN w:val="0"/>
        <w:adjustRightInd w:val="0"/>
        <w:ind w:firstLine="709"/>
        <w:jc w:val="both"/>
        <w:rPr>
          <w:bCs/>
          <w:sz w:val="28"/>
          <w:szCs w:val="28"/>
        </w:rPr>
      </w:pPr>
      <w:r w:rsidRPr="00BD736D">
        <w:rPr>
          <w:bCs/>
          <w:sz w:val="28"/>
          <w:szCs w:val="28"/>
        </w:rPr>
        <w:t>мотивированный отказ.</w:t>
      </w:r>
    </w:p>
    <w:p w:rsidR="00B73FF4" w:rsidRPr="00BD736D" w:rsidRDefault="00B73FF4" w:rsidP="00B73FF4">
      <w:pPr>
        <w:autoSpaceDE w:val="0"/>
        <w:autoSpaceDN w:val="0"/>
        <w:adjustRightInd w:val="0"/>
        <w:ind w:firstLine="540"/>
        <w:jc w:val="both"/>
        <w:rPr>
          <w:sz w:val="28"/>
          <w:szCs w:val="28"/>
        </w:rPr>
      </w:pPr>
      <w:r w:rsidRPr="00BD736D">
        <w:rPr>
          <w:sz w:val="28"/>
          <w:szCs w:val="28"/>
        </w:rPr>
        <w:t>Заявитель в качестве результата предоставления муниципальной услуги получает документ на бумажном носителе.</w:t>
      </w:r>
    </w:p>
    <w:p w:rsidR="00B73FF4" w:rsidRPr="00BD736D" w:rsidRDefault="00B73FF4" w:rsidP="00B73FF4">
      <w:pPr>
        <w:widowControl w:val="0"/>
        <w:tabs>
          <w:tab w:val="left" w:pos="851"/>
        </w:tabs>
        <w:ind w:firstLine="709"/>
        <w:jc w:val="both"/>
        <w:rPr>
          <w:sz w:val="28"/>
          <w:szCs w:val="28"/>
        </w:rPr>
      </w:pPr>
      <w:r w:rsidRPr="00BD736D">
        <w:rPr>
          <w:sz w:val="28"/>
          <w:szCs w:val="28"/>
        </w:rPr>
        <w:t>2.4.  Срок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Срок предоставления муниципальной услуги составляет:</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подготовка мотивированного отказа в предоставлении в собственность арендуемого имущества в 30-ти </w:t>
      </w:r>
      <w:proofErr w:type="spellStart"/>
      <w:r w:rsidRPr="00BD736D">
        <w:rPr>
          <w:sz w:val="28"/>
          <w:szCs w:val="28"/>
        </w:rPr>
        <w:t>дневный</w:t>
      </w:r>
      <w:proofErr w:type="spellEnd"/>
      <w:r w:rsidRPr="00BD736D">
        <w:rPr>
          <w:sz w:val="28"/>
          <w:szCs w:val="28"/>
        </w:rPr>
        <w:t xml:space="preserve"> срок с даты получения заявления </w:t>
      </w:r>
      <w:r w:rsidRPr="00BD736D">
        <w:rPr>
          <w:sz w:val="28"/>
          <w:szCs w:val="28"/>
        </w:rPr>
        <w:br/>
        <w:t>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обеспечение заключения договора на проведение оценки рыночной стоимости арендуемого имущества в 2-х месячный срок с даты получения заявления 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подготовка независимым оценщиком отчета об оценке рыночной стоимости арендуемого имущества – 19 дней;</w:t>
      </w:r>
    </w:p>
    <w:p w:rsidR="00B73FF4" w:rsidRPr="00BD736D" w:rsidRDefault="00B73FF4" w:rsidP="00B73FF4">
      <w:pPr>
        <w:autoSpaceDE w:val="0"/>
        <w:autoSpaceDN w:val="0"/>
        <w:adjustRightInd w:val="0"/>
        <w:ind w:firstLine="709"/>
        <w:jc w:val="both"/>
        <w:rPr>
          <w:sz w:val="28"/>
          <w:szCs w:val="28"/>
        </w:rPr>
      </w:pPr>
      <w:r w:rsidRPr="00BD736D">
        <w:rPr>
          <w:sz w:val="28"/>
          <w:szCs w:val="28"/>
        </w:rPr>
        <w:t>принятие решения об условиях приватизации имущества в 2-х недельный сро</w:t>
      </w:r>
      <w:r>
        <w:rPr>
          <w:sz w:val="28"/>
          <w:szCs w:val="28"/>
        </w:rPr>
        <w:t xml:space="preserve">к с даты </w:t>
      </w:r>
      <w:proofErr w:type="gramStart"/>
      <w:r>
        <w:rPr>
          <w:sz w:val="28"/>
          <w:szCs w:val="28"/>
        </w:rPr>
        <w:t xml:space="preserve">принятия </w:t>
      </w:r>
      <w:r w:rsidRPr="00BD736D">
        <w:rPr>
          <w:sz w:val="28"/>
          <w:szCs w:val="28"/>
        </w:rPr>
        <w:t xml:space="preserve"> отчета</w:t>
      </w:r>
      <w:proofErr w:type="gramEnd"/>
      <w:r w:rsidRPr="00BD736D">
        <w:rPr>
          <w:sz w:val="28"/>
          <w:szCs w:val="28"/>
        </w:rPr>
        <w:t xml:space="preserve"> об определении его рыночной </w:t>
      </w:r>
      <w:r>
        <w:rPr>
          <w:sz w:val="28"/>
          <w:szCs w:val="28"/>
        </w:rPr>
        <w:t>стоимости</w:t>
      </w:r>
      <w:r w:rsidRPr="00BD736D">
        <w:rPr>
          <w:sz w:val="28"/>
          <w:szCs w:val="28"/>
        </w:rPr>
        <w:t>;</w:t>
      </w:r>
    </w:p>
    <w:p w:rsidR="00B73FF4" w:rsidRPr="00BD736D" w:rsidRDefault="00B73FF4" w:rsidP="00B73FF4">
      <w:pPr>
        <w:pStyle w:val="aff8"/>
        <w:ind w:firstLine="708"/>
        <w:rPr>
          <w:szCs w:val="28"/>
        </w:rPr>
      </w:pPr>
      <w:r w:rsidRPr="00BD736D">
        <w:rPr>
          <w:szCs w:val="28"/>
        </w:rPr>
        <w:t xml:space="preserve">в течение 10-ти дней с даты принятия решения об условиях приватизации имущества уполномоченный отдел направляет по почте </w:t>
      </w:r>
      <w:r w:rsidRPr="00BD736D">
        <w:rPr>
          <w:szCs w:val="28"/>
        </w:rPr>
        <w:br/>
        <w:t xml:space="preserve">с уведомлением о вручении либо в МФЦ для выдачи заявителю копию решения об условиях </w:t>
      </w:r>
      <w:r>
        <w:rPr>
          <w:szCs w:val="28"/>
        </w:rPr>
        <w:t>приватизации имущества,  предложение</w:t>
      </w:r>
      <w:r w:rsidRPr="00BD736D">
        <w:rPr>
          <w:szCs w:val="28"/>
        </w:rPr>
        <w:t xml:space="preserve"> о заключении договора купли-продажи имущества и проект договора купли-продажи имущества.</w:t>
      </w:r>
    </w:p>
    <w:p w:rsidR="00B73FF4" w:rsidRPr="00BD736D" w:rsidRDefault="00B73FF4" w:rsidP="00B73FF4">
      <w:pPr>
        <w:pStyle w:val="aff8"/>
        <w:ind w:firstLine="708"/>
        <w:rPr>
          <w:szCs w:val="28"/>
        </w:rPr>
      </w:pPr>
      <w:r w:rsidRPr="00BD736D">
        <w:rPr>
          <w:szCs w:val="28"/>
        </w:rPr>
        <w:t>Максимальный срок предоставления муниципальной услуги 104 дня.</w:t>
      </w:r>
    </w:p>
    <w:p w:rsidR="00B73FF4" w:rsidRPr="00BD736D" w:rsidRDefault="00B73FF4" w:rsidP="00B73FF4">
      <w:pPr>
        <w:autoSpaceDE w:val="0"/>
        <w:autoSpaceDN w:val="0"/>
        <w:adjustRightInd w:val="0"/>
        <w:ind w:firstLine="709"/>
        <w:jc w:val="both"/>
        <w:outlineLvl w:val="1"/>
        <w:rPr>
          <w:sz w:val="28"/>
          <w:szCs w:val="28"/>
        </w:rPr>
      </w:pPr>
      <w:r w:rsidRPr="00BD736D">
        <w:rPr>
          <w:sz w:val="28"/>
          <w:szCs w:val="28"/>
        </w:rPr>
        <w:t>Приостановление предоставления муниципальной услуги</w:t>
      </w:r>
      <w:r w:rsidRPr="00BD736D">
        <w:rPr>
          <w:sz w:val="28"/>
          <w:szCs w:val="28"/>
        </w:rPr>
        <w:br/>
        <w:t>не предусмотрено.</w:t>
      </w:r>
    </w:p>
    <w:p w:rsidR="00B73FF4" w:rsidRPr="00350D56" w:rsidRDefault="00B73FF4" w:rsidP="00B73FF4">
      <w:pPr>
        <w:ind w:firstLine="708"/>
        <w:jc w:val="both"/>
        <w:rPr>
          <w:sz w:val="28"/>
          <w:szCs w:val="28"/>
        </w:rPr>
      </w:pPr>
      <w:r w:rsidRPr="00350D56">
        <w:rPr>
          <w:sz w:val="28"/>
          <w:szCs w:val="28"/>
        </w:rPr>
        <w:t>2.5.  Нормативные правовые акты, регулирующие предоставление муниципальной услуги.</w:t>
      </w:r>
    </w:p>
    <w:p w:rsidR="00B73FF4" w:rsidRPr="00BD736D" w:rsidRDefault="00B73FF4" w:rsidP="00B73FF4">
      <w:pPr>
        <w:ind w:firstLine="708"/>
        <w:jc w:val="both"/>
        <w:rPr>
          <w:sz w:val="28"/>
          <w:szCs w:val="28"/>
        </w:rPr>
      </w:pPr>
      <w:r w:rsidRPr="00350D56">
        <w:rPr>
          <w:sz w:val="28"/>
          <w:szCs w:val="28"/>
        </w:rPr>
        <w:lastRenderedPageBreak/>
        <w:t xml:space="preserve">Перечень нормативных правовых актов, регулирующих предоставление муниципальной услуги, </w:t>
      </w:r>
      <w:r w:rsidR="00C65362" w:rsidRPr="00350D56">
        <w:rPr>
          <w:sz w:val="28"/>
          <w:szCs w:val="28"/>
        </w:rPr>
        <w:t>размещается на</w:t>
      </w:r>
      <w:r w:rsidRPr="00350D56">
        <w:rPr>
          <w:sz w:val="28"/>
          <w:szCs w:val="28"/>
        </w:rPr>
        <w:t xml:space="preserve"> официальном сайте Администрации </w:t>
      </w:r>
      <w:proofErr w:type="spellStart"/>
      <w:r w:rsidRPr="00350D56">
        <w:rPr>
          <w:sz w:val="28"/>
          <w:szCs w:val="28"/>
        </w:rPr>
        <w:t>Белокалитвинского</w:t>
      </w:r>
      <w:proofErr w:type="spellEnd"/>
      <w:r w:rsidRPr="00350D56">
        <w:rPr>
          <w:sz w:val="28"/>
          <w:szCs w:val="28"/>
        </w:rPr>
        <w:t xml:space="preserve"> района и Портале </w:t>
      </w:r>
      <w:proofErr w:type="spellStart"/>
      <w:r w:rsidRPr="00350D56">
        <w:rPr>
          <w:sz w:val="28"/>
          <w:szCs w:val="28"/>
        </w:rPr>
        <w:t>госуслуг</w:t>
      </w:r>
      <w:proofErr w:type="spellEnd"/>
      <w:r w:rsidRPr="00350D56">
        <w:rPr>
          <w:sz w:val="28"/>
          <w:szCs w:val="28"/>
        </w:rPr>
        <w:t>.</w:t>
      </w:r>
    </w:p>
    <w:p w:rsidR="00B73FF4" w:rsidRPr="00BD736D" w:rsidRDefault="00B73FF4" w:rsidP="00B73FF4">
      <w:pPr>
        <w:widowControl w:val="0"/>
        <w:ind w:firstLine="709"/>
        <w:jc w:val="both"/>
        <w:rPr>
          <w:iCs/>
          <w:sz w:val="28"/>
          <w:szCs w:val="28"/>
        </w:rPr>
      </w:pPr>
      <w:r w:rsidRPr="00BD736D">
        <w:rPr>
          <w:sz w:val="28"/>
          <w:szCs w:val="28"/>
        </w:rPr>
        <w:t>2.6. </w:t>
      </w:r>
      <w:r w:rsidRPr="00BD736D">
        <w:rPr>
          <w:sz w:val="28"/>
          <w:szCs w:val="28"/>
          <w:lang w:val="en-US"/>
        </w:rPr>
        <w:t> </w:t>
      </w:r>
      <w:r w:rsidRPr="00BD736D">
        <w:rPr>
          <w:iCs/>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r w:rsidRPr="00BD736D">
        <w:rPr>
          <w:iCs/>
          <w:sz w:val="28"/>
          <w:szCs w:val="28"/>
        </w:rPr>
        <w:br/>
        <w:t>в том числе в электронной форме, порядок их представления.</w:t>
      </w:r>
    </w:p>
    <w:p w:rsidR="00B73FF4" w:rsidRPr="00BD736D" w:rsidRDefault="00B73FF4" w:rsidP="00B73FF4">
      <w:pPr>
        <w:widowControl w:val="0"/>
        <w:ind w:firstLine="709"/>
        <w:jc w:val="both"/>
        <w:rPr>
          <w:sz w:val="28"/>
          <w:szCs w:val="28"/>
        </w:rPr>
      </w:pPr>
      <w:r w:rsidRPr="00350D56">
        <w:rPr>
          <w:sz w:val="28"/>
          <w:szCs w:val="28"/>
        </w:rPr>
        <w:t xml:space="preserve">Нотариальное удостоверение доверенностей, нотариальное свидетельствование подлинности подписи, верности перевода, копий документов и выписок из них; свидетельствование подлинности копий документов и выписок из них, удостоверение доверенностей органом (организацией), выдавшим документ, заявитель получает в соответствии </w:t>
      </w:r>
      <w:r w:rsidRPr="00350D56">
        <w:rPr>
          <w:sz w:val="28"/>
          <w:szCs w:val="28"/>
        </w:rPr>
        <w:br/>
        <w:t>с Перечнем услуг, которые являются необходимыми и обязательными для предоставления муниципальных услуг.</w:t>
      </w:r>
    </w:p>
    <w:p w:rsidR="00B73FF4" w:rsidRPr="00BD736D" w:rsidRDefault="00B73FF4" w:rsidP="00B73FF4">
      <w:pPr>
        <w:autoSpaceDE w:val="0"/>
        <w:autoSpaceDN w:val="0"/>
        <w:adjustRightInd w:val="0"/>
        <w:ind w:firstLine="709"/>
        <w:jc w:val="both"/>
        <w:rPr>
          <w:sz w:val="28"/>
          <w:szCs w:val="28"/>
        </w:rPr>
      </w:pPr>
      <w:r w:rsidRPr="00BD736D">
        <w:rPr>
          <w:sz w:val="28"/>
          <w:szCs w:val="28"/>
        </w:rPr>
        <w:t>Заявитель (представитель заявителя) представляет заявление и пакет документов одним из следующих способов:</w:t>
      </w:r>
    </w:p>
    <w:p w:rsidR="00B73FF4" w:rsidRDefault="00B73FF4" w:rsidP="00B73FF4">
      <w:pPr>
        <w:autoSpaceDE w:val="0"/>
        <w:autoSpaceDN w:val="0"/>
        <w:adjustRightInd w:val="0"/>
        <w:ind w:firstLine="709"/>
        <w:jc w:val="both"/>
        <w:rPr>
          <w:sz w:val="28"/>
          <w:szCs w:val="28"/>
        </w:rPr>
      </w:pPr>
      <w:r w:rsidRPr="00BD736D">
        <w:rPr>
          <w:sz w:val="28"/>
          <w:szCs w:val="28"/>
        </w:rPr>
        <w:t xml:space="preserve">на бумажном носителе – при личном обращении в </w:t>
      </w:r>
      <w:r>
        <w:rPr>
          <w:sz w:val="28"/>
          <w:szCs w:val="28"/>
        </w:rPr>
        <w:t xml:space="preserve">КУИ, </w:t>
      </w:r>
      <w:r w:rsidRPr="00BD736D">
        <w:rPr>
          <w:sz w:val="28"/>
          <w:szCs w:val="28"/>
        </w:rPr>
        <w:t xml:space="preserve">МФЦ, </w:t>
      </w:r>
    </w:p>
    <w:p w:rsidR="00B73FF4" w:rsidRPr="00BD736D" w:rsidRDefault="00B73FF4" w:rsidP="00B73FF4">
      <w:pPr>
        <w:autoSpaceDE w:val="0"/>
        <w:autoSpaceDN w:val="0"/>
        <w:adjustRightInd w:val="0"/>
        <w:ind w:firstLine="709"/>
        <w:jc w:val="both"/>
        <w:rPr>
          <w:sz w:val="28"/>
          <w:szCs w:val="28"/>
        </w:rPr>
      </w:pPr>
      <w:r w:rsidRPr="00BD736D">
        <w:rPr>
          <w:sz w:val="28"/>
          <w:szCs w:val="28"/>
        </w:rPr>
        <w:t>по</w:t>
      </w:r>
      <w:r>
        <w:rPr>
          <w:sz w:val="28"/>
          <w:szCs w:val="28"/>
        </w:rPr>
        <w:t>чтовым отправлением в адрес КУИ</w:t>
      </w:r>
      <w:r w:rsidRPr="00BD736D">
        <w:rPr>
          <w:sz w:val="28"/>
          <w:szCs w:val="28"/>
        </w:rPr>
        <w:t xml:space="preserve">. </w:t>
      </w:r>
    </w:p>
    <w:p w:rsidR="00B73FF4" w:rsidRPr="00BD736D" w:rsidRDefault="00B73FF4" w:rsidP="00B73FF4">
      <w:pPr>
        <w:widowControl w:val="0"/>
        <w:tabs>
          <w:tab w:val="left" w:pos="1418"/>
          <w:tab w:val="left" w:pos="1560"/>
        </w:tabs>
        <w:ind w:firstLine="709"/>
        <w:jc w:val="both"/>
        <w:rPr>
          <w:sz w:val="28"/>
          <w:szCs w:val="28"/>
        </w:rPr>
      </w:pPr>
      <w:r w:rsidRPr="00BD736D">
        <w:rPr>
          <w:sz w:val="28"/>
          <w:szCs w:val="28"/>
        </w:rPr>
        <w:t>Заявление и пакет документов представляется с учетом требований, указанных в пунктах 2.17.2, 2.17.3 раздела 2 административного регламента.</w:t>
      </w:r>
    </w:p>
    <w:p w:rsidR="00B73FF4" w:rsidRPr="00BD736D" w:rsidRDefault="00B73FF4" w:rsidP="00B73FF4">
      <w:pPr>
        <w:widowControl w:val="0"/>
        <w:ind w:firstLine="709"/>
        <w:jc w:val="both"/>
        <w:rPr>
          <w:sz w:val="28"/>
          <w:szCs w:val="28"/>
        </w:rPr>
      </w:pPr>
      <w:r w:rsidRPr="00BD736D">
        <w:rPr>
          <w:sz w:val="28"/>
          <w:szCs w:val="28"/>
        </w:rPr>
        <w:t>Требования к заявлению и пакету документов:</w:t>
      </w:r>
    </w:p>
    <w:p w:rsidR="00B73FF4" w:rsidRPr="00BD736D" w:rsidRDefault="00B73FF4" w:rsidP="00B73FF4">
      <w:pPr>
        <w:widowControl w:val="0"/>
        <w:ind w:firstLine="700"/>
        <w:jc w:val="both"/>
        <w:rPr>
          <w:sz w:val="28"/>
          <w:szCs w:val="28"/>
        </w:rPr>
      </w:pPr>
      <w:r w:rsidRPr="00BD736D">
        <w:rPr>
          <w:sz w:val="28"/>
          <w:szCs w:val="28"/>
        </w:rPr>
        <w:t>в заявлении и документах не должно быть подчисток, приписок, зачеркнутых слов и иных не оговоренных в нем исправлений;</w:t>
      </w:r>
    </w:p>
    <w:p w:rsidR="00B73FF4" w:rsidRPr="00BD736D" w:rsidRDefault="00B73FF4" w:rsidP="00B73FF4">
      <w:pPr>
        <w:widowControl w:val="0"/>
        <w:ind w:firstLine="700"/>
        <w:jc w:val="both"/>
        <w:rPr>
          <w:sz w:val="28"/>
          <w:szCs w:val="28"/>
        </w:rPr>
      </w:pPr>
      <w:r w:rsidRPr="00BD736D">
        <w:rPr>
          <w:sz w:val="28"/>
          <w:szCs w:val="28"/>
        </w:rPr>
        <w:t>заявление не может быть заполнено карандашом;</w:t>
      </w:r>
    </w:p>
    <w:p w:rsidR="00B73FF4" w:rsidRPr="00BD736D" w:rsidRDefault="00B73FF4" w:rsidP="00B73FF4">
      <w:pPr>
        <w:widowControl w:val="0"/>
        <w:ind w:firstLine="700"/>
        <w:jc w:val="both"/>
        <w:rPr>
          <w:sz w:val="28"/>
          <w:szCs w:val="28"/>
        </w:rPr>
      </w:pPr>
      <w:r w:rsidRPr="00BD736D">
        <w:rPr>
          <w:sz w:val="28"/>
          <w:szCs w:val="28"/>
        </w:rPr>
        <w:t xml:space="preserve">заявление должно быть подписано заявителем или представителем заявителя. </w:t>
      </w:r>
    </w:p>
    <w:p w:rsidR="00B73FF4" w:rsidRPr="00BD736D" w:rsidRDefault="00B73FF4" w:rsidP="00B73FF4">
      <w:pPr>
        <w:autoSpaceDE w:val="0"/>
        <w:autoSpaceDN w:val="0"/>
        <w:adjustRightInd w:val="0"/>
        <w:ind w:firstLine="709"/>
        <w:jc w:val="both"/>
        <w:rPr>
          <w:sz w:val="28"/>
          <w:szCs w:val="28"/>
        </w:rPr>
      </w:pPr>
      <w:r w:rsidRPr="00BD736D">
        <w:rPr>
          <w:sz w:val="28"/>
          <w:szCs w:val="28"/>
        </w:rPr>
        <w:t>2.6.1.  Заявление о реализации преимущественного права на приобретение арендуемого муниципального недвижимого имущества (1 экз. оригинал), оформленное согласно приложению № 1 к административному регламенту.</w:t>
      </w:r>
    </w:p>
    <w:p w:rsidR="00B73FF4" w:rsidRPr="00BD736D" w:rsidRDefault="00B73FF4" w:rsidP="00B73FF4">
      <w:pPr>
        <w:autoSpaceDE w:val="0"/>
        <w:autoSpaceDN w:val="0"/>
        <w:adjustRightInd w:val="0"/>
        <w:ind w:firstLine="709"/>
        <w:jc w:val="both"/>
        <w:rPr>
          <w:sz w:val="28"/>
          <w:szCs w:val="28"/>
        </w:rPr>
      </w:pPr>
      <w:r w:rsidRPr="00BD736D">
        <w:rPr>
          <w:sz w:val="28"/>
          <w:szCs w:val="28"/>
        </w:rPr>
        <w:t>2.6.2.  Документ, удостоверяющий личность заявителя (представителя заявителя) (1 экз. копия).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w:t>
      </w:r>
      <w:r w:rsidRPr="00BD736D">
        <w:rPr>
          <w:sz w:val="28"/>
          <w:szCs w:val="28"/>
        </w:rPr>
        <w:br/>
        <w:t xml:space="preserve">без гражданства), удостоверение беженца в Российской Федерации </w:t>
      </w:r>
      <w:r w:rsidRPr="00BD736D">
        <w:rPr>
          <w:sz w:val="28"/>
          <w:szCs w:val="28"/>
        </w:rPr>
        <w:br/>
        <w:t xml:space="preserve">(для беженцев), свидетельство о рассмотрении ходатайства о признании беженцем на территории Российской Федерации по существу (для беженцев), </w:t>
      </w:r>
      <w:r w:rsidRPr="00BD736D">
        <w:rPr>
          <w:sz w:val="28"/>
          <w:szCs w:val="28"/>
        </w:rPr>
        <w:lastRenderedPageBreak/>
        <w:t>свидетельство о предоставлении временного убежища на территории Российской Федерации.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2.6.3.  Документы, удостоверяющие права (полномочия) представителя заявителя, если с заявлением обращается представитель заявителя </w:t>
      </w:r>
      <w:r w:rsidRPr="00BD736D">
        <w:rPr>
          <w:sz w:val="28"/>
          <w:szCs w:val="28"/>
        </w:rPr>
        <w:br/>
        <w:t>(1 экз. копия):</w:t>
      </w:r>
    </w:p>
    <w:p w:rsidR="00B73FF4" w:rsidRPr="00BD736D" w:rsidRDefault="00B73FF4" w:rsidP="00B73FF4">
      <w:pPr>
        <w:autoSpaceDE w:val="0"/>
        <w:autoSpaceDN w:val="0"/>
        <w:adjustRightInd w:val="0"/>
        <w:ind w:firstLine="709"/>
        <w:jc w:val="both"/>
        <w:rPr>
          <w:sz w:val="28"/>
          <w:szCs w:val="28"/>
        </w:rPr>
      </w:pPr>
      <w:r w:rsidRPr="00BD736D">
        <w:rPr>
          <w:sz w:val="28"/>
          <w:szCs w:val="28"/>
        </w:rPr>
        <w:t>для юридических лиц:</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копия решения или выписка из решения юридического лица о назначении руководителя или копия доверенности уполномоченного представителя </w:t>
      </w:r>
      <w:r w:rsidRPr="00BD736D">
        <w:rPr>
          <w:sz w:val="28"/>
          <w:szCs w:val="28"/>
        </w:rPr>
        <w:br/>
        <w:t xml:space="preserve">в случае представления интересов лицом, не имеющим права на основании учредительных документов действовать от имени юридического лица </w:t>
      </w:r>
      <w:r w:rsidRPr="00BD736D">
        <w:rPr>
          <w:sz w:val="28"/>
          <w:szCs w:val="28"/>
        </w:rPr>
        <w:br/>
        <w:t>без доверенности;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определение арбитражного суда о введении внешнего управления </w:t>
      </w:r>
      <w:r w:rsidRPr="00BD736D">
        <w:rPr>
          <w:sz w:val="28"/>
          <w:szCs w:val="28"/>
        </w:rPr>
        <w:br/>
        <w:t>и назначении внешнего управляющего (для организации, в отношении которой введена процедура внешнего управления);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для индивидуальных предпринимателей: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доверенность или иной документ, удостоверяющий права </w:t>
      </w:r>
      <w:r w:rsidRPr="00BD736D">
        <w:rPr>
          <w:sz w:val="28"/>
          <w:szCs w:val="28"/>
        </w:rPr>
        <w:br/>
        <w:t>(полномочия) уполномоченного индивидуальным предпринимателем представителя.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2.6.4.  Для юридических лиц – учредительные документы (в последней редакции) (1 экз. копия). </w:t>
      </w:r>
    </w:p>
    <w:p w:rsidR="00B73FF4" w:rsidRPr="00BD736D" w:rsidRDefault="00B73FF4" w:rsidP="00B73FF4">
      <w:pPr>
        <w:autoSpaceDE w:val="0"/>
        <w:autoSpaceDN w:val="0"/>
        <w:adjustRightInd w:val="0"/>
        <w:ind w:firstLine="709"/>
        <w:jc w:val="both"/>
        <w:rPr>
          <w:sz w:val="28"/>
          <w:szCs w:val="28"/>
        </w:rPr>
      </w:pPr>
      <w:bookmarkStart w:id="4" w:name="Par43"/>
      <w:bookmarkEnd w:id="4"/>
      <w:r w:rsidRPr="00BD736D">
        <w:rPr>
          <w:sz w:val="28"/>
          <w:szCs w:val="28"/>
        </w:rPr>
        <w:t xml:space="preserve">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r w:rsidRPr="00BD736D">
        <w:rPr>
          <w:sz w:val="28"/>
          <w:szCs w:val="28"/>
        </w:rPr>
        <w:br/>
        <w:t>и которые заявитель вправе представить, а также способы их получения заявителями, в том числе в электронной форме, порядок их представления.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2.7.1.  Выписка из ЕГРЮЛ (для юридического лица) (1 экз. оригинал) (ФНС России).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2.7.2.  Выписка из ЕГРИП (для индивидуальных предпринимателей) </w:t>
      </w:r>
      <w:r w:rsidRPr="00BD736D">
        <w:rPr>
          <w:sz w:val="28"/>
          <w:szCs w:val="28"/>
        </w:rPr>
        <w:br/>
        <w:t xml:space="preserve">(1 экз. оригинал) (ФНС России).  </w:t>
      </w:r>
    </w:p>
    <w:p w:rsidR="00B73FF4" w:rsidRPr="00BD736D" w:rsidRDefault="00B73FF4" w:rsidP="00B73FF4">
      <w:pPr>
        <w:autoSpaceDE w:val="0"/>
        <w:autoSpaceDN w:val="0"/>
        <w:adjustRightInd w:val="0"/>
        <w:ind w:firstLine="709"/>
        <w:jc w:val="both"/>
        <w:rPr>
          <w:sz w:val="28"/>
          <w:szCs w:val="28"/>
        </w:rPr>
      </w:pPr>
      <w:r w:rsidRPr="00BD736D">
        <w:rPr>
          <w:sz w:val="28"/>
          <w:szCs w:val="28"/>
        </w:rPr>
        <w:t>2.7.3.  Выписка из ЕГРН об объекте недвижимости (орган регистрации прав).</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Документы, перечисленные в </w:t>
      </w:r>
      <w:hyperlink w:anchor="Par43" w:history="1">
        <w:r w:rsidRPr="00BD736D">
          <w:rPr>
            <w:sz w:val="28"/>
            <w:szCs w:val="28"/>
          </w:rPr>
          <w:t>пунктах 2.7.1, 2.7.2, 2.7.3 раздела 2</w:t>
        </w:r>
      </w:hyperlink>
      <w:r w:rsidRPr="00BD736D">
        <w:rPr>
          <w:sz w:val="28"/>
          <w:szCs w:val="28"/>
        </w:rPr>
        <w:t xml:space="preserve"> административного регламента, заявитель (представитель заявителя) вправе представить самостоятельно.</w:t>
      </w:r>
    </w:p>
    <w:p w:rsidR="00B73FF4" w:rsidRPr="00BD736D" w:rsidRDefault="00B73FF4" w:rsidP="00B73FF4">
      <w:pPr>
        <w:autoSpaceDE w:val="0"/>
        <w:autoSpaceDN w:val="0"/>
        <w:adjustRightInd w:val="0"/>
        <w:ind w:firstLine="709"/>
        <w:jc w:val="both"/>
        <w:rPr>
          <w:sz w:val="28"/>
          <w:szCs w:val="28"/>
        </w:rPr>
      </w:pPr>
      <w:r w:rsidRPr="00BD736D">
        <w:rPr>
          <w:sz w:val="28"/>
          <w:szCs w:val="28"/>
        </w:rPr>
        <w:t>МФЦ</w:t>
      </w:r>
      <w:r>
        <w:rPr>
          <w:sz w:val="28"/>
          <w:szCs w:val="28"/>
        </w:rPr>
        <w:t>, КУИ</w:t>
      </w:r>
      <w:r w:rsidRPr="00BD736D">
        <w:rPr>
          <w:sz w:val="28"/>
          <w:szCs w:val="28"/>
        </w:rPr>
        <w:t xml:space="preserve"> не вправе требовать от заявителя: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BD736D">
        <w:rPr>
          <w:sz w:val="28"/>
          <w:szCs w:val="28"/>
        </w:rPr>
        <w:br/>
        <w:t>с предоставлением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представления документов и информации, которые в соответствии </w:t>
      </w:r>
      <w:r w:rsidRPr="00BD736D">
        <w:rPr>
          <w:sz w:val="28"/>
          <w:szCs w:val="28"/>
        </w:rPr>
        <w:br/>
        <w:t xml:space="preserve">с нормативными правовыми актами Российской Федерации, нормативными правовыми актами Ростовской области и муниципальными правовыми </w:t>
      </w:r>
      <w:r w:rsidRPr="00BD736D">
        <w:rPr>
          <w:sz w:val="28"/>
          <w:szCs w:val="28"/>
        </w:rPr>
        <w:br/>
        <w:t xml:space="preserve">актами находятся в распоряжении органов, предоставляющих муниципальную </w:t>
      </w:r>
      <w:r w:rsidRPr="00BD736D">
        <w:rPr>
          <w:sz w:val="28"/>
          <w:szCs w:val="28"/>
        </w:rPr>
        <w:lastRenderedPageBreak/>
        <w:t xml:space="preserve">услугу, государственных органов, иных органов местного самоуправления </w:t>
      </w:r>
      <w:r w:rsidRPr="00BD736D">
        <w:rPr>
          <w:sz w:val="28"/>
          <w:szCs w:val="28"/>
        </w:rPr>
        <w:br/>
        <w:t xml:space="preserve">и (или) подведомственных государственным органам и органам </w:t>
      </w:r>
      <w:r w:rsidRPr="00BD736D">
        <w:rPr>
          <w:sz w:val="28"/>
          <w:szCs w:val="28"/>
        </w:rPr>
        <w:br/>
        <w:t xml:space="preserve">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w:t>
      </w:r>
      <w:r w:rsidRPr="00BD736D">
        <w:rPr>
          <w:sz w:val="28"/>
          <w:szCs w:val="28"/>
        </w:rPr>
        <w:br/>
        <w:t xml:space="preserve">№ 210-ФЗ «Об организации предоставления государственных </w:t>
      </w:r>
      <w:r w:rsidRPr="00BD736D">
        <w:rPr>
          <w:sz w:val="28"/>
          <w:szCs w:val="28"/>
        </w:rPr>
        <w:br/>
        <w:t>и муниципальных услуг»;</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sidRPr="00BD736D">
        <w:rPr>
          <w:sz w:val="28"/>
          <w:szCs w:val="28"/>
        </w:rPr>
        <w:br/>
        <w:t xml:space="preserve">в предоставлении муниципальной услуги, за исключением случаев, предусмотренных </w:t>
      </w:r>
      <w:hyperlink r:id="rId19" w:history="1">
        <w:r w:rsidRPr="00BD736D">
          <w:rPr>
            <w:sz w:val="28"/>
            <w:szCs w:val="28"/>
          </w:rPr>
          <w:t>пунктом 4 части 1 статьи 7</w:t>
        </w:r>
      </w:hyperlink>
      <w:r w:rsidRPr="00BD736D">
        <w:rPr>
          <w:sz w:val="28"/>
          <w:szCs w:val="28"/>
        </w:rPr>
        <w:t xml:space="preserve"> Федерального закона </w:t>
      </w:r>
      <w:r w:rsidRPr="00BD736D">
        <w:rPr>
          <w:sz w:val="28"/>
          <w:szCs w:val="28"/>
        </w:rPr>
        <w:br/>
        <w:t xml:space="preserve">от 27.07.2010 № 210-ФЗ «Об организации предоставлении государственных </w:t>
      </w:r>
      <w:r w:rsidRPr="00BD736D">
        <w:rPr>
          <w:sz w:val="28"/>
          <w:szCs w:val="28"/>
        </w:rPr>
        <w:br/>
        <w:t>и муниципальных услуг».</w:t>
      </w:r>
    </w:p>
    <w:p w:rsidR="00B73FF4" w:rsidRPr="00BD736D" w:rsidRDefault="00B73FF4" w:rsidP="00B73FF4">
      <w:pPr>
        <w:widowControl w:val="0"/>
        <w:tabs>
          <w:tab w:val="left" w:pos="1134"/>
        </w:tabs>
        <w:ind w:firstLine="700"/>
        <w:jc w:val="both"/>
        <w:rPr>
          <w:sz w:val="28"/>
          <w:szCs w:val="28"/>
        </w:rPr>
      </w:pPr>
      <w:r w:rsidRPr="00BD736D">
        <w:rPr>
          <w:sz w:val="28"/>
          <w:szCs w:val="28"/>
        </w:rPr>
        <w:t>2.8.  Исчерпывающий перечень оснований для отказа в приеме документов, необходимых для предоставления муниципальной услуги.</w:t>
      </w:r>
    </w:p>
    <w:p w:rsidR="00B73FF4" w:rsidRPr="00BD736D" w:rsidRDefault="00B73FF4" w:rsidP="00B73FF4">
      <w:pPr>
        <w:widowControl w:val="0"/>
        <w:tabs>
          <w:tab w:val="left" w:pos="851"/>
        </w:tabs>
        <w:ind w:firstLine="709"/>
        <w:jc w:val="both"/>
        <w:rPr>
          <w:sz w:val="28"/>
          <w:szCs w:val="28"/>
        </w:rPr>
      </w:pPr>
      <w:r w:rsidRPr="00BD736D">
        <w:rPr>
          <w:sz w:val="28"/>
          <w:szCs w:val="28"/>
        </w:rPr>
        <w:t xml:space="preserve">Оснований для отказа в приеме документов, необходимых для предоставления муниципальной услуги, законодательством </w:t>
      </w:r>
      <w:r w:rsidRPr="00BD736D">
        <w:rPr>
          <w:sz w:val="28"/>
          <w:szCs w:val="28"/>
        </w:rPr>
        <w:br/>
        <w:t>не предусмотрено.</w:t>
      </w:r>
    </w:p>
    <w:p w:rsidR="00B73FF4" w:rsidRPr="00BD736D" w:rsidRDefault="00B73FF4" w:rsidP="00B73FF4">
      <w:pPr>
        <w:widowControl w:val="0"/>
        <w:tabs>
          <w:tab w:val="left" w:pos="1134"/>
        </w:tabs>
        <w:ind w:firstLine="709"/>
        <w:jc w:val="both"/>
        <w:rPr>
          <w:sz w:val="28"/>
          <w:szCs w:val="28"/>
        </w:rPr>
      </w:pPr>
      <w:r w:rsidRPr="00BD736D">
        <w:rPr>
          <w:sz w:val="28"/>
          <w:szCs w:val="28"/>
        </w:rPr>
        <w:t xml:space="preserve">2.9.  Исчерпывающий перечень оснований для приостановления </w:t>
      </w:r>
      <w:r w:rsidRPr="00BD736D">
        <w:rPr>
          <w:sz w:val="28"/>
          <w:szCs w:val="28"/>
        </w:rPr>
        <w:br/>
        <w:t>или отказа в предоставлении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2.9.1.  Оснований для приостановления муниципальной услуги </w:t>
      </w:r>
      <w:r w:rsidRPr="00BD736D">
        <w:rPr>
          <w:sz w:val="28"/>
          <w:szCs w:val="28"/>
        </w:rPr>
        <w:br/>
        <w:t>законодательством не предусмотрено.</w:t>
      </w:r>
    </w:p>
    <w:p w:rsidR="00B73FF4" w:rsidRPr="00BD736D" w:rsidRDefault="00B73FF4" w:rsidP="00B73FF4">
      <w:pPr>
        <w:autoSpaceDE w:val="0"/>
        <w:autoSpaceDN w:val="0"/>
        <w:adjustRightInd w:val="0"/>
        <w:ind w:firstLine="709"/>
        <w:jc w:val="both"/>
        <w:rPr>
          <w:sz w:val="28"/>
          <w:szCs w:val="28"/>
        </w:rPr>
      </w:pPr>
      <w:r w:rsidRPr="00BD736D">
        <w:rPr>
          <w:sz w:val="28"/>
          <w:szCs w:val="28"/>
        </w:rPr>
        <w:t>2.9.2.  Основания для отказа в предоставлении муниципальной услуги:</w:t>
      </w:r>
    </w:p>
    <w:p w:rsidR="00B73FF4" w:rsidRPr="00BD736D" w:rsidRDefault="00B73FF4" w:rsidP="00B73FF4">
      <w:pPr>
        <w:pStyle w:val="aff8"/>
        <w:ind w:firstLine="709"/>
        <w:rPr>
          <w:szCs w:val="28"/>
        </w:rPr>
      </w:pPr>
      <w:r w:rsidRPr="00BD736D">
        <w:rPr>
          <w:szCs w:val="28"/>
        </w:rPr>
        <w:t xml:space="preserve">заявление  о реализации преимущественного права на приобретение арендуемого имущества подано в случаях, указанных в части 2 статьи 1 Федерального закона от 22.07.2008 № 159-ФЗ «Об особенностях отчуждения недвижимого имущества, находящегося в государственной или </w:t>
      </w:r>
      <w:r w:rsidRPr="00BD736D">
        <w:rPr>
          <w:szCs w:val="28"/>
        </w:rPr>
        <w:br/>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rsidR="00B73FF4" w:rsidRPr="00BD736D" w:rsidRDefault="00B73FF4" w:rsidP="00B73FF4">
      <w:pPr>
        <w:pStyle w:val="aff8"/>
        <w:ind w:firstLine="709"/>
        <w:rPr>
          <w:szCs w:val="28"/>
        </w:rPr>
      </w:pPr>
      <w:r w:rsidRPr="00BD736D">
        <w:rPr>
          <w:szCs w:val="28"/>
        </w:rPr>
        <w:t xml:space="preserve">с заявлением о реализации преимущественного права </w:t>
      </w:r>
      <w:r w:rsidRPr="00BD736D">
        <w:rPr>
          <w:szCs w:val="28"/>
        </w:rPr>
        <w:br/>
        <w:t>на приобретение арендуемого имущества обратилось лицо, утратившее право на реализацию преимущественного права на приобретение арендуемого имущества, указанного в заявлении, согласно части 9 статьи 4 Федерального закона № 159-ФЗ;</w:t>
      </w:r>
    </w:p>
    <w:p w:rsidR="00B73FF4" w:rsidRPr="00BD736D" w:rsidRDefault="00B73FF4" w:rsidP="00B73FF4">
      <w:pPr>
        <w:pStyle w:val="aff8"/>
        <w:ind w:firstLine="709"/>
        <w:rPr>
          <w:szCs w:val="28"/>
        </w:rPr>
      </w:pPr>
      <w:r w:rsidRPr="00BD736D">
        <w:rPr>
          <w:szCs w:val="28"/>
        </w:rPr>
        <w:t xml:space="preserve">с </w:t>
      </w:r>
      <w:r w:rsidR="00C65362" w:rsidRPr="00BD736D">
        <w:rPr>
          <w:szCs w:val="28"/>
        </w:rPr>
        <w:t>заявлением о</w:t>
      </w:r>
      <w:r w:rsidRPr="00BD736D">
        <w:rPr>
          <w:szCs w:val="28"/>
        </w:rPr>
        <w:t xml:space="preserve"> реализации преимущественного права на приобретение арендуемого имущества обратилось лицо, указанное в части 3 статьи 14 Федерального закона от 24.07.2007 № 209-ФЗ «О развитии малого и среднего предпринимательства в Российской Федерации» или субъект малого и среднего предпринимательства, осуществляющий добычу и переработку полезных ископаемых (кроме общераспространенных полезных ископаемых).</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отсутствие у представителя заявителя соответствующих полномочий </w:t>
      </w:r>
      <w:r w:rsidRPr="00BD736D">
        <w:rPr>
          <w:sz w:val="28"/>
          <w:szCs w:val="28"/>
        </w:rPr>
        <w:br/>
        <w:t>на получение муниципальной услуги;</w:t>
      </w:r>
    </w:p>
    <w:p w:rsidR="00B73FF4" w:rsidRPr="00BD736D" w:rsidRDefault="00B73FF4" w:rsidP="00B73FF4">
      <w:pPr>
        <w:autoSpaceDE w:val="0"/>
        <w:autoSpaceDN w:val="0"/>
        <w:adjustRightInd w:val="0"/>
        <w:ind w:firstLine="709"/>
        <w:jc w:val="both"/>
        <w:rPr>
          <w:bCs/>
          <w:sz w:val="28"/>
          <w:szCs w:val="28"/>
        </w:rPr>
      </w:pPr>
      <w:r w:rsidRPr="00BD736D">
        <w:rPr>
          <w:bCs/>
          <w:sz w:val="28"/>
          <w:szCs w:val="28"/>
        </w:rPr>
        <w:t xml:space="preserve">нарушение требований к оформлению заявления, указанных </w:t>
      </w:r>
      <w:r w:rsidRPr="00BD736D">
        <w:rPr>
          <w:bCs/>
          <w:sz w:val="28"/>
          <w:szCs w:val="28"/>
        </w:rPr>
        <w:br/>
        <w:t>в пункте 2.6 раздела 1 административного регламента;</w:t>
      </w:r>
    </w:p>
    <w:p w:rsidR="00B73FF4" w:rsidRPr="00BD736D" w:rsidRDefault="00B73FF4" w:rsidP="00B73FF4">
      <w:pPr>
        <w:autoSpaceDE w:val="0"/>
        <w:autoSpaceDN w:val="0"/>
        <w:adjustRightInd w:val="0"/>
        <w:ind w:firstLine="709"/>
        <w:jc w:val="both"/>
        <w:rPr>
          <w:sz w:val="28"/>
          <w:szCs w:val="28"/>
        </w:rPr>
      </w:pPr>
      <w:r w:rsidRPr="00BD736D">
        <w:rPr>
          <w:bCs/>
          <w:sz w:val="28"/>
          <w:szCs w:val="28"/>
        </w:rPr>
        <w:lastRenderedPageBreak/>
        <w:t>заявителем (представителем заявителя) не представлены документы, предусмотренные пунктами 2.6.2-2.6.4 раздела 2 административного регламента;</w:t>
      </w:r>
    </w:p>
    <w:p w:rsidR="00B73FF4" w:rsidRPr="00BD736D" w:rsidRDefault="00B73FF4" w:rsidP="00B73FF4">
      <w:pPr>
        <w:autoSpaceDE w:val="0"/>
        <w:autoSpaceDN w:val="0"/>
        <w:adjustRightInd w:val="0"/>
        <w:ind w:firstLine="709"/>
        <w:jc w:val="both"/>
        <w:rPr>
          <w:sz w:val="28"/>
          <w:szCs w:val="28"/>
        </w:rPr>
      </w:pPr>
      <w:r w:rsidRPr="00BD736D">
        <w:rPr>
          <w:sz w:val="28"/>
          <w:szCs w:val="28"/>
        </w:rPr>
        <w:t>наличие в представленных документах противоречащих друг другу сведений об объекте и (или) субъекте (заявителе) правоотношений;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срок непрерывного временного владения и (или) временного пользования заявителем арендуемого имущества менее двух лет по состоянию на день подачи заявления (в случае если имущество не включено в Перечень имущества, предназначенного для аренды субъектами малого и среднего предпринимательства) или менее трех лет по состоянию на день </w:t>
      </w:r>
      <w:r w:rsidRPr="00BD736D">
        <w:rPr>
          <w:sz w:val="28"/>
          <w:szCs w:val="28"/>
        </w:rPr>
        <w:br/>
        <w:t xml:space="preserve">подачи заявления (в случае если имущество включено в Перечень имущества, предназначенного для аренды субъектами малого и среднего предпринимательства, в течение пяти и более лет до дня подачи заявления </w:t>
      </w:r>
      <w:r w:rsidRPr="00BD736D">
        <w:rPr>
          <w:sz w:val="28"/>
          <w:szCs w:val="28"/>
        </w:rPr>
        <w:br/>
        <w:t>о реализации преимущественного права на приобретение арендуемого муниципального недвижимого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сведения о субъекте малого и среднего предпринимательства на день заключения договора купли-продажи имущества исключены из единого реестра субъектов малого и среднего предпринимательства;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наличие задолженности по арендной плате за арендуемое имущество, неустойкам (штрафам, пеням) на день подачи заявления;</w:t>
      </w:r>
    </w:p>
    <w:p w:rsidR="00B73FF4" w:rsidRPr="00350D56" w:rsidRDefault="00B73FF4" w:rsidP="00B73FF4">
      <w:pPr>
        <w:widowControl w:val="0"/>
        <w:ind w:firstLine="709"/>
        <w:jc w:val="both"/>
        <w:rPr>
          <w:sz w:val="28"/>
          <w:szCs w:val="28"/>
        </w:rPr>
      </w:pPr>
      <w:r w:rsidRPr="00350D56">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350D56">
        <w:rPr>
          <w:sz w:val="28"/>
          <w:szCs w:val="28"/>
        </w:rPr>
        <w:br/>
        <w:t>в предоставлении муниципальной услуги.</w:t>
      </w:r>
    </w:p>
    <w:p w:rsidR="00B73FF4" w:rsidRPr="00350D56" w:rsidRDefault="00B73FF4" w:rsidP="00B73FF4">
      <w:pPr>
        <w:autoSpaceDE w:val="0"/>
        <w:autoSpaceDN w:val="0"/>
        <w:adjustRightInd w:val="0"/>
        <w:ind w:firstLine="709"/>
        <w:jc w:val="both"/>
        <w:rPr>
          <w:sz w:val="28"/>
          <w:szCs w:val="28"/>
        </w:rPr>
      </w:pPr>
      <w:r w:rsidRPr="00350D56">
        <w:rPr>
          <w:sz w:val="28"/>
          <w:szCs w:val="28"/>
        </w:rPr>
        <w:t xml:space="preserve">В соответствии с </w:t>
      </w:r>
      <w:hyperlink r:id="rId20" w:history="1">
        <w:r w:rsidRPr="00350D56">
          <w:rPr>
            <w:sz w:val="28"/>
            <w:szCs w:val="28"/>
          </w:rPr>
          <w:t>Перечнем</w:t>
        </w:r>
      </w:hyperlink>
      <w:r w:rsidRPr="00350D56">
        <w:rPr>
          <w:sz w:val="28"/>
          <w:szCs w:val="28"/>
        </w:rPr>
        <w:t xml:space="preserve"> услуг, которые являются необходимыми </w:t>
      </w:r>
      <w:r w:rsidRPr="00350D56">
        <w:rPr>
          <w:sz w:val="28"/>
          <w:szCs w:val="28"/>
        </w:rPr>
        <w:br/>
        <w:t>и обязательными для предоставления муниципальных услуг,  заявитель получает:</w:t>
      </w:r>
    </w:p>
    <w:p w:rsidR="00B73FF4" w:rsidRPr="00350D56" w:rsidRDefault="00B73FF4" w:rsidP="00B73FF4">
      <w:pPr>
        <w:autoSpaceDE w:val="0"/>
        <w:autoSpaceDN w:val="0"/>
        <w:adjustRightInd w:val="0"/>
        <w:ind w:firstLine="709"/>
        <w:jc w:val="both"/>
        <w:rPr>
          <w:sz w:val="28"/>
          <w:szCs w:val="28"/>
        </w:rPr>
      </w:pPr>
      <w:r w:rsidRPr="00350D56">
        <w:rPr>
          <w:sz w:val="28"/>
          <w:szCs w:val="28"/>
        </w:rPr>
        <w:t>нотариальное удостоверение доверенностей;</w:t>
      </w:r>
    </w:p>
    <w:p w:rsidR="00B73FF4" w:rsidRPr="00350D56" w:rsidRDefault="00B73FF4" w:rsidP="00B73FF4">
      <w:pPr>
        <w:autoSpaceDE w:val="0"/>
        <w:autoSpaceDN w:val="0"/>
        <w:adjustRightInd w:val="0"/>
        <w:ind w:firstLine="709"/>
        <w:jc w:val="both"/>
        <w:rPr>
          <w:sz w:val="28"/>
          <w:szCs w:val="28"/>
        </w:rPr>
      </w:pPr>
      <w:r w:rsidRPr="00350D56">
        <w:rPr>
          <w:sz w:val="28"/>
          <w:szCs w:val="28"/>
        </w:rPr>
        <w:t>нотариальное свидетельствование подлинности подписи, верности перевода, копий документов и выписок из них;</w:t>
      </w:r>
    </w:p>
    <w:p w:rsidR="00B73FF4" w:rsidRPr="00350D56" w:rsidRDefault="00B73FF4" w:rsidP="00B73FF4">
      <w:pPr>
        <w:autoSpaceDE w:val="0"/>
        <w:autoSpaceDN w:val="0"/>
        <w:adjustRightInd w:val="0"/>
        <w:ind w:firstLine="709"/>
        <w:jc w:val="both"/>
        <w:rPr>
          <w:sz w:val="28"/>
          <w:szCs w:val="28"/>
        </w:rPr>
      </w:pPr>
      <w:r w:rsidRPr="00350D56">
        <w:rPr>
          <w:sz w:val="28"/>
          <w:szCs w:val="28"/>
        </w:rPr>
        <w:t>удостоверение доверенностей органом (организацией), выдавшим документ;</w:t>
      </w:r>
    </w:p>
    <w:p w:rsidR="00B73FF4" w:rsidRPr="00BD736D" w:rsidRDefault="00B73FF4" w:rsidP="00B73FF4">
      <w:pPr>
        <w:autoSpaceDE w:val="0"/>
        <w:autoSpaceDN w:val="0"/>
        <w:adjustRightInd w:val="0"/>
        <w:ind w:firstLine="709"/>
        <w:jc w:val="both"/>
        <w:rPr>
          <w:sz w:val="28"/>
          <w:szCs w:val="28"/>
        </w:rPr>
      </w:pPr>
      <w:r w:rsidRPr="00350D56">
        <w:rPr>
          <w:sz w:val="28"/>
          <w:szCs w:val="28"/>
        </w:rPr>
        <w:t>свидетельствование подлинности копий документов и выписок из них органом (организацией), выдавшим документ.</w:t>
      </w:r>
    </w:p>
    <w:p w:rsidR="00B73FF4" w:rsidRPr="00BD736D" w:rsidRDefault="00B73FF4" w:rsidP="00B73FF4">
      <w:pPr>
        <w:widowControl w:val="0"/>
        <w:ind w:firstLine="700"/>
        <w:jc w:val="both"/>
        <w:rPr>
          <w:sz w:val="28"/>
          <w:szCs w:val="28"/>
        </w:rPr>
      </w:pPr>
      <w:r w:rsidRPr="00BD736D">
        <w:rPr>
          <w:sz w:val="28"/>
          <w:szCs w:val="28"/>
        </w:rPr>
        <w:t xml:space="preserve">2.11.  Порядок, размер и основания взимания государственной </w:t>
      </w:r>
      <w:r w:rsidRPr="00BD736D">
        <w:rPr>
          <w:sz w:val="28"/>
          <w:szCs w:val="28"/>
        </w:rPr>
        <w:br/>
        <w:t>пошлины или иной платы, взимаемой за предоставление муниципальной услуги.</w:t>
      </w:r>
    </w:p>
    <w:p w:rsidR="00B73FF4" w:rsidRPr="00BD736D" w:rsidRDefault="00B73FF4" w:rsidP="00B73FF4">
      <w:pPr>
        <w:widowControl w:val="0"/>
        <w:ind w:firstLine="700"/>
        <w:jc w:val="both"/>
        <w:rPr>
          <w:sz w:val="28"/>
          <w:szCs w:val="28"/>
        </w:rPr>
      </w:pPr>
      <w:r w:rsidRPr="00BD736D">
        <w:rPr>
          <w:sz w:val="28"/>
          <w:szCs w:val="28"/>
        </w:rPr>
        <w:t xml:space="preserve">Муниципальная </w:t>
      </w:r>
      <w:r w:rsidR="00C65362" w:rsidRPr="00BD736D">
        <w:rPr>
          <w:sz w:val="28"/>
          <w:szCs w:val="28"/>
        </w:rPr>
        <w:t>услуга предоставляется</w:t>
      </w:r>
      <w:r w:rsidRPr="00BD736D">
        <w:rPr>
          <w:sz w:val="28"/>
          <w:szCs w:val="28"/>
        </w:rPr>
        <w:t xml:space="preserve"> без взимания государственной пошлины или иной платы.</w:t>
      </w:r>
    </w:p>
    <w:p w:rsidR="00B73FF4" w:rsidRPr="00BD736D" w:rsidRDefault="00B73FF4" w:rsidP="00B73FF4">
      <w:pPr>
        <w:widowControl w:val="0"/>
        <w:ind w:firstLine="700"/>
        <w:jc w:val="both"/>
        <w:rPr>
          <w:sz w:val="28"/>
          <w:szCs w:val="28"/>
        </w:rPr>
      </w:pPr>
      <w:r w:rsidRPr="00BD736D">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Порядок, размер, основания взимания платы за предоставление услуг </w:t>
      </w:r>
      <w:r w:rsidRPr="00BD736D">
        <w:rPr>
          <w:sz w:val="28"/>
          <w:szCs w:val="28"/>
        </w:rPr>
        <w:br/>
        <w:t xml:space="preserve">по нотариальному удостоверению доверенностей, нотариальному свидетельствованию подлинности подписи, верности перевода, копий документов и выписок из них, являющихся необходимыми и обязательными для </w:t>
      </w:r>
      <w:r w:rsidRPr="00BD736D">
        <w:rPr>
          <w:sz w:val="28"/>
          <w:szCs w:val="28"/>
        </w:rPr>
        <w:lastRenderedPageBreak/>
        <w:t>предоставления муниципальной услуги, установлены законодательством Российской Федерации о налогах и сборах.</w:t>
      </w:r>
    </w:p>
    <w:p w:rsidR="00B73FF4" w:rsidRPr="00BD736D" w:rsidRDefault="00B73FF4" w:rsidP="00B73FF4">
      <w:pPr>
        <w:widowControl w:val="0"/>
        <w:tabs>
          <w:tab w:val="left" w:pos="1276"/>
        </w:tabs>
        <w:ind w:firstLine="700"/>
        <w:jc w:val="both"/>
        <w:rPr>
          <w:sz w:val="28"/>
          <w:szCs w:val="28"/>
        </w:rPr>
      </w:pPr>
      <w:r w:rsidRPr="00BD736D">
        <w:rPr>
          <w:sz w:val="28"/>
          <w:szCs w:val="28"/>
        </w:rPr>
        <w:t xml:space="preserve">2.13.  Максимальный срок ожидания в очереди при подаче запроса </w:t>
      </w:r>
      <w:r w:rsidRPr="00BD736D">
        <w:rPr>
          <w:sz w:val="28"/>
          <w:szCs w:val="28"/>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73FF4" w:rsidRPr="00BD736D" w:rsidRDefault="00B73FF4" w:rsidP="00B73FF4">
      <w:pPr>
        <w:widowControl w:val="0"/>
        <w:autoSpaceDE w:val="0"/>
        <w:autoSpaceDN w:val="0"/>
        <w:adjustRightInd w:val="0"/>
        <w:ind w:firstLine="700"/>
        <w:jc w:val="both"/>
        <w:rPr>
          <w:sz w:val="28"/>
          <w:szCs w:val="28"/>
        </w:rPr>
      </w:pPr>
      <w:r w:rsidRPr="00BD736D">
        <w:rPr>
          <w:sz w:val="28"/>
          <w:szCs w:val="28"/>
        </w:rPr>
        <w:t>Время ожидания в очереди для подачи документов и получения результата предоставления муниципальной услуги не превышает 15 минут.</w:t>
      </w:r>
    </w:p>
    <w:p w:rsidR="00B73FF4" w:rsidRPr="00BD736D" w:rsidRDefault="00B73FF4" w:rsidP="00B73FF4">
      <w:pPr>
        <w:widowControl w:val="0"/>
        <w:autoSpaceDE w:val="0"/>
        <w:autoSpaceDN w:val="0"/>
        <w:adjustRightInd w:val="0"/>
        <w:ind w:firstLine="700"/>
        <w:jc w:val="both"/>
        <w:rPr>
          <w:sz w:val="28"/>
          <w:szCs w:val="28"/>
        </w:rPr>
      </w:pPr>
      <w:r w:rsidRPr="00BD736D">
        <w:rPr>
          <w:sz w:val="28"/>
          <w:szCs w:val="28"/>
        </w:rPr>
        <w:t xml:space="preserve">При обслуживании заявителей – </w:t>
      </w:r>
      <w:r w:rsidRPr="00BD736D">
        <w:rPr>
          <w:spacing w:val="-2"/>
          <w:sz w:val="28"/>
          <w:szCs w:val="28"/>
        </w:rPr>
        <w:t xml:space="preserve">героев Социалистического Труда; </w:t>
      </w:r>
      <w:r w:rsidRPr="00BD736D">
        <w:rPr>
          <w:spacing w:val="-2"/>
          <w:sz w:val="28"/>
          <w:szCs w:val="28"/>
        </w:rPr>
        <w:br/>
        <w:t xml:space="preserve">полных кавалеров ордена Трудовой Славы; инвалидов войны; участников </w:t>
      </w:r>
      <w:r w:rsidRPr="00BD736D">
        <w:rPr>
          <w:spacing w:val="-2"/>
          <w:sz w:val="28"/>
          <w:szCs w:val="28"/>
        </w:rPr>
        <w:br/>
        <w:t xml:space="preserve">и ветеранов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BD736D">
        <w:rPr>
          <w:sz w:val="28"/>
          <w:szCs w:val="28"/>
        </w:rPr>
        <w:t xml:space="preserve">с помощью электронной системы управления очередью используется принцип приоритетности по отношению к другим заявителям, заключающийся </w:t>
      </w:r>
      <w:r w:rsidRPr="00BD736D">
        <w:rPr>
          <w:sz w:val="28"/>
          <w:szCs w:val="28"/>
        </w:rPr>
        <w:br/>
        <w:t xml:space="preserve">в возможности получить консультацию, сдать документы на получение муниципальной услуги и получить результат муниципальной услуги </w:t>
      </w:r>
      <w:r w:rsidRPr="00BD736D">
        <w:rPr>
          <w:sz w:val="28"/>
          <w:szCs w:val="28"/>
        </w:rPr>
        <w:br/>
        <w:t xml:space="preserve">вне основной очереди. </w:t>
      </w:r>
    </w:p>
    <w:p w:rsidR="00B73FF4" w:rsidRPr="00BD736D" w:rsidRDefault="00B73FF4" w:rsidP="00B73FF4">
      <w:pPr>
        <w:widowControl w:val="0"/>
        <w:tabs>
          <w:tab w:val="left" w:pos="1276"/>
        </w:tabs>
        <w:autoSpaceDE w:val="0"/>
        <w:autoSpaceDN w:val="0"/>
        <w:adjustRightInd w:val="0"/>
        <w:ind w:firstLine="700"/>
        <w:jc w:val="both"/>
        <w:rPr>
          <w:sz w:val="28"/>
          <w:szCs w:val="28"/>
        </w:rPr>
      </w:pPr>
      <w:r w:rsidRPr="00BD736D">
        <w:rPr>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73FF4" w:rsidRPr="00BD736D" w:rsidRDefault="00B73FF4" w:rsidP="00B73FF4">
      <w:pPr>
        <w:autoSpaceDE w:val="0"/>
        <w:ind w:firstLine="851"/>
        <w:jc w:val="both"/>
        <w:rPr>
          <w:sz w:val="28"/>
          <w:szCs w:val="28"/>
        </w:rPr>
      </w:pPr>
      <w:r w:rsidRPr="00BD736D">
        <w:rPr>
          <w:sz w:val="28"/>
          <w:szCs w:val="28"/>
        </w:rPr>
        <w:t xml:space="preserve">При предоставлении заявления и пакета документов в </w:t>
      </w:r>
      <w:r>
        <w:rPr>
          <w:sz w:val="28"/>
          <w:szCs w:val="28"/>
        </w:rPr>
        <w:t xml:space="preserve">КУИ, </w:t>
      </w:r>
      <w:r w:rsidRPr="00BD736D">
        <w:rPr>
          <w:sz w:val="28"/>
          <w:szCs w:val="28"/>
        </w:rPr>
        <w:t xml:space="preserve">МФЦ регистрация осуществляется в день их приема. </w:t>
      </w:r>
    </w:p>
    <w:p w:rsidR="00B73FF4" w:rsidRPr="00BD736D" w:rsidRDefault="00B73FF4" w:rsidP="00B73FF4">
      <w:pPr>
        <w:widowControl w:val="0"/>
        <w:tabs>
          <w:tab w:val="left" w:pos="1418"/>
          <w:tab w:val="left" w:pos="1560"/>
        </w:tabs>
        <w:ind w:firstLine="709"/>
        <w:jc w:val="both"/>
        <w:rPr>
          <w:sz w:val="28"/>
          <w:szCs w:val="28"/>
        </w:rPr>
      </w:pPr>
      <w:r w:rsidRPr="00BD736D">
        <w:rPr>
          <w:sz w:val="28"/>
          <w:szCs w:val="28"/>
        </w:rPr>
        <w:t xml:space="preserve">При направлении заявления и пакета </w:t>
      </w:r>
      <w:r>
        <w:rPr>
          <w:sz w:val="28"/>
          <w:szCs w:val="28"/>
        </w:rPr>
        <w:t xml:space="preserve">документов по почте в адрес </w:t>
      </w:r>
      <w:proofErr w:type="gramStart"/>
      <w:r>
        <w:rPr>
          <w:sz w:val="28"/>
          <w:szCs w:val="28"/>
        </w:rPr>
        <w:t>КУИ</w:t>
      </w:r>
      <w:r w:rsidRPr="00BD736D">
        <w:rPr>
          <w:sz w:val="28"/>
          <w:szCs w:val="28"/>
        </w:rPr>
        <w:t xml:space="preserve">  регистрация</w:t>
      </w:r>
      <w:proofErr w:type="gramEnd"/>
      <w:r w:rsidRPr="00BD736D">
        <w:rPr>
          <w:sz w:val="28"/>
          <w:szCs w:val="28"/>
        </w:rPr>
        <w:t xml:space="preserve"> осуществляется в день их поступления.</w:t>
      </w:r>
    </w:p>
    <w:p w:rsidR="00B73FF4" w:rsidRPr="00BD736D" w:rsidRDefault="00B73FF4" w:rsidP="00D27DAB">
      <w:pPr>
        <w:pStyle w:val="af"/>
        <w:widowControl w:val="0"/>
        <w:spacing w:line="230" w:lineRule="auto"/>
        <w:ind w:left="0" w:firstLine="709"/>
        <w:jc w:val="both"/>
        <w:rPr>
          <w:sz w:val="28"/>
          <w:szCs w:val="28"/>
        </w:rPr>
      </w:pPr>
      <w:r w:rsidRPr="00BD736D">
        <w:rPr>
          <w:sz w:val="28"/>
          <w:szCs w:val="28"/>
        </w:rPr>
        <w:t>Муниципальная услуга в электронном виде не предоставляется.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2.15.  Требования к помещениям, в которых предоставляется муниципальная услуга, к залу ожидания, местам для заполнения запросов </w:t>
      </w:r>
      <w:r w:rsidRPr="00BD736D">
        <w:rPr>
          <w:sz w:val="28"/>
          <w:szCs w:val="28"/>
        </w:rPr>
        <w:br/>
        <w:t xml:space="preserve">о предоставлении муниципальной услуги, информационным стендам </w:t>
      </w:r>
      <w:r w:rsidRPr="00BD736D">
        <w:rPr>
          <w:sz w:val="28"/>
          <w:szCs w:val="28"/>
        </w:rPr>
        <w:br/>
        <w:t>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3FF4" w:rsidRPr="00BD736D" w:rsidRDefault="00B73FF4" w:rsidP="00B73FF4">
      <w:pPr>
        <w:autoSpaceDE w:val="0"/>
        <w:autoSpaceDN w:val="0"/>
        <w:adjustRightInd w:val="0"/>
        <w:ind w:firstLine="709"/>
        <w:jc w:val="both"/>
        <w:rPr>
          <w:sz w:val="28"/>
          <w:szCs w:val="28"/>
        </w:rPr>
      </w:pPr>
      <w:r w:rsidRPr="00BD736D">
        <w:rPr>
          <w:sz w:val="28"/>
          <w:szCs w:val="28"/>
        </w:rPr>
        <w:t>Места предоставления муниципальной услуги должны отвечать следующим требованиям.</w:t>
      </w:r>
    </w:p>
    <w:p w:rsidR="00B73FF4" w:rsidRPr="00BD736D" w:rsidRDefault="00B73FF4" w:rsidP="00B73FF4">
      <w:pPr>
        <w:autoSpaceDE w:val="0"/>
        <w:autoSpaceDN w:val="0"/>
        <w:adjustRightInd w:val="0"/>
        <w:ind w:firstLine="709"/>
        <w:jc w:val="both"/>
        <w:rPr>
          <w:sz w:val="28"/>
          <w:szCs w:val="28"/>
        </w:rPr>
      </w:pPr>
      <w:r w:rsidRPr="00BD736D">
        <w:rPr>
          <w:sz w:val="28"/>
          <w:szCs w:val="28"/>
        </w:rPr>
        <w:t>Помещение должно быть оборудовано отдельным входом для свободного доступа заявителей.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w:t>
      </w:r>
      <w:r w:rsidRPr="00BD736D">
        <w:rPr>
          <w:sz w:val="28"/>
          <w:szCs w:val="28"/>
        </w:rPr>
        <w:br/>
        <w:t xml:space="preserve">и вентилирования воздуха, средствами пожаротушения и оповещения </w:t>
      </w:r>
      <w:r w:rsidRPr="00BD736D">
        <w:rPr>
          <w:sz w:val="28"/>
          <w:szCs w:val="28"/>
        </w:rPr>
        <w:br/>
        <w:t>о возникновении чрезвычайной ситуации.</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Помещения оборудуются пандусами, специальными ограждениями </w:t>
      </w:r>
      <w:r w:rsidRPr="00BD736D">
        <w:rPr>
          <w:sz w:val="28"/>
          <w:szCs w:val="28"/>
        </w:rPr>
        <w:br/>
        <w:t xml:space="preserve">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w:t>
      </w:r>
      <w:r w:rsidRPr="00BD736D">
        <w:rPr>
          <w:sz w:val="28"/>
          <w:szCs w:val="28"/>
        </w:rPr>
        <w:br/>
        <w:t>и поворота колясок.</w:t>
      </w:r>
    </w:p>
    <w:p w:rsidR="00B73FF4" w:rsidRPr="00BD736D" w:rsidRDefault="00B73FF4" w:rsidP="00B73FF4">
      <w:pPr>
        <w:autoSpaceDE w:val="0"/>
        <w:autoSpaceDN w:val="0"/>
        <w:adjustRightInd w:val="0"/>
        <w:ind w:firstLine="709"/>
        <w:jc w:val="both"/>
        <w:rPr>
          <w:sz w:val="28"/>
          <w:szCs w:val="28"/>
        </w:rPr>
      </w:pPr>
      <w:r w:rsidRPr="00BD736D">
        <w:rPr>
          <w:sz w:val="28"/>
          <w:szCs w:val="28"/>
        </w:rPr>
        <w:t>Для обслуживания заявителей с ограниченными физическими возможностями должны быть обеспечены:</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условия для беспрепятственного доступа к объектам и предоставляемым </w:t>
      </w:r>
      <w:r w:rsidRPr="00BD736D">
        <w:rPr>
          <w:sz w:val="28"/>
          <w:szCs w:val="28"/>
        </w:rPr>
        <w:br/>
        <w:t>в них услугам;</w:t>
      </w:r>
    </w:p>
    <w:p w:rsidR="00B73FF4" w:rsidRPr="00BD736D" w:rsidRDefault="00B73FF4" w:rsidP="00B73FF4">
      <w:pPr>
        <w:autoSpaceDE w:val="0"/>
        <w:autoSpaceDN w:val="0"/>
        <w:adjustRightInd w:val="0"/>
        <w:ind w:firstLine="709"/>
        <w:jc w:val="both"/>
        <w:rPr>
          <w:sz w:val="28"/>
          <w:szCs w:val="28"/>
        </w:rPr>
      </w:pPr>
      <w:r w:rsidRPr="00BD736D">
        <w:rPr>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возможность посадки в транспортное средство и высадки из него перед входом в объекты, в том числе с использованием кресла-коляски </w:t>
      </w:r>
      <w:r w:rsidRPr="00BD736D">
        <w:rPr>
          <w:sz w:val="28"/>
          <w:szCs w:val="28"/>
        </w:rPr>
        <w:br/>
        <w:t>и, при необходимости, с помощью сотрудников, предоставляющих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BD736D">
        <w:rPr>
          <w:sz w:val="28"/>
          <w:szCs w:val="28"/>
        </w:rPr>
        <w:br/>
        <w:t>к объектам и услугам с учетом ограничений их жизнедеятельности;</w:t>
      </w:r>
    </w:p>
    <w:p w:rsidR="00B73FF4" w:rsidRPr="00BD736D" w:rsidRDefault="00B73FF4" w:rsidP="00B73FF4">
      <w:pPr>
        <w:autoSpaceDE w:val="0"/>
        <w:autoSpaceDN w:val="0"/>
        <w:adjustRightInd w:val="0"/>
        <w:ind w:firstLine="709"/>
        <w:jc w:val="both"/>
        <w:rPr>
          <w:sz w:val="28"/>
          <w:szCs w:val="28"/>
        </w:rPr>
      </w:pPr>
      <w:r w:rsidRPr="00BD736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Для ожидания приема заявителями, заполнения необходимых </w:t>
      </w:r>
      <w:r w:rsidRPr="00BD736D">
        <w:rPr>
          <w:sz w:val="28"/>
          <w:szCs w:val="28"/>
        </w:rPr>
        <w:br/>
        <w:t xml:space="preserve">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w:t>
      </w:r>
      <w:r w:rsidRPr="00BD736D">
        <w:rPr>
          <w:sz w:val="28"/>
          <w:szCs w:val="28"/>
        </w:rPr>
        <w:br/>
        <w:t xml:space="preserve">определяется исходя из фактической нагрузки и возможности их размещения </w:t>
      </w:r>
      <w:r w:rsidRPr="00BD736D">
        <w:rPr>
          <w:sz w:val="28"/>
          <w:szCs w:val="28"/>
        </w:rPr>
        <w:br/>
        <w:t>в помещении.</w:t>
      </w:r>
    </w:p>
    <w:p w:rsidR="00B73FF4" w:rsidRPr="00BD736D" w:rsidRDefault="00B73FF4" w:rsidP="00B73FF4">
      <w:pPr>
        <w:autoSpaceDE w:val="0"/>
        <w:autoSpaceDN w:val="0"/>
        <w:adjustRightInd w:val="0"/>
        <w:ind w:firstLine="709"/>
        <w:jc w:val="both"/>
        <w:rPr>
          <w:sz w:val="28"/>
          <w:szCs w:val="28"/>
        </w:rPr>
      </w:pPr>
      <w:r w:rsidRPr="00BD736D">
        <w:rPr>
          <w:sz w:val="28"/>
          <w:szCs w:val="28"/>
        </w:rPr>
        <w:t>Помещения для работы с заявителями оборудуются соответствующими информационными стендами и (или) иными источниками информирования.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Визуальная, текстовая и мультимедийная информация о порядке предоставления муниципальной услуги размещается на стендах и (или) иных источниках информирования в местах предоставления муниципальных услуг, </w:t>
      </w:r>
      <w:r w:rsidRPr="00BD736D">
        <w:rPr>
          <w:sz w:val="28"/>
          <w:szCs w:val="28"/>
        </w:rPr>
        <w:br/>
        <w:t xml:space="preserve">а также на Портале </w:t>
      </w:r>
      <w:proofErr w:type="spellStart"/>
      <w:r w:rsidRPr="00BD736D">
        <w:rPr>
          <w:sz w:val="28"/>
          <w:szCs w:val="28"/>
        </w:rPr>
        <w:t>госуслуг</w:t>
      </w:r>
      <w:proofErr w:type="spellEnd"/>
      <w:r w:rsidRPr="00BD736D">
        <w:rPr>
          <w:sz w:val="28"/>
          <w:szCs w:val="28"/>
        </w:rPr>
        <w:t xml:space="preserve"> и 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2.16.  Показатели доступности и качества муниципальной услуги, </w:t>
      </w:r>
      <w:r w:rsidRPr="00BD736D">
        <w:rPr>
          <w:sz w:val="28"/>
          <w:szCs w:val="28"/>
        </w:rPr>
        <w:br/>
        <w:t xml:space="preserve">в том числе количество взаимодействий заявителя с должностными </w:t>
      </w:r>
      <w:r w:rsidRPr="00BD736D">
        <w:rPr>
          <w:sz w:val="28"/>
          <w:szCs w:val="28"/>
        </w:rPr>
        <w:br/>
        <w:t xml:space="preserve">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r w:rsidRPr="00BD736D">
        <w:rPr>
          <w:sz w:val="28"/>
          <w:szCs w:val="28"/>
        </w:rPr>
        <w:br/>
        <w:t xml:space="preserve">и муниципальных услуг (в том числе в полном объеме), </w:t>
      </w:r>
      <w:r w:rsidRPr="00BD736D">
        <w:rPr>
          <w:sz w:val="28"/>
          <w:szCs w:val="28"/>
        </w:rPr>
        <w:br/>
        <w:t xml:space="preserve">в любом территориальном подразделении органа, предоставляющего </w:t>
      </w:r>
      <w:r w:rsidRPr="00BD736D">
        <w:rPr>
          <w:sz w:val="28"/>
          <w:szCs w:val="28"/>
        </w:rPr>
        <w:lastRenderedPageBreak/>
        <w:t xml:space="preserve">муниципальную услугу, по выбору заявителя (экстерриториальный принцип), посредством запроса о предоставлении нескольких государственных </w:t>
      </w:r>
      <w:r w:rsidRPr="00BD736D">
        <w:rPr>
          <w:sz w:val="28"/>
          <w:szCs w:val="28"/>
        </w:rPr>
        <w:br/>
        <w:t xml:space="preserve">и (или) муниципальных услуг в многофункциональных центрах предоставления государственных и муниципальных услуг, предусмотренного </w:t>
      </w:r>
      <w:hyperlink r:id="rId21" w:history="1">
        <w:r w:rsidRPr="00BD736D">
          <w:rPr>
            <w:sz w:val="28"/>
            <w:szCs w:val="28"/>
          </w:rPr>
          <w:t>статьей 15.1</w:t>
        </w:r>
      </w:hyperlink>
      <w:r w:rsidRPr="00BD736D">
        <w:rPr>
          <w:sz w:val="28"/>
          <w:szCs w:val="28"/>
        </w:rPr>
        <w:t xml:space="preserve"> Федерального закона от 27.07.2010 № 210-ФЗ «Об организации предоставления государственных и муниципальных услуг». </w:t>
      </w:r>
    </w:p>
    <w:p w:rsidR="00B73FF4" w:rsidRPr="00BD736D" w:rsidRDefault="00B73FF4" w:rsidP="00B73FF4">
      <w:pPr>
        <w:autoSpaceDE w:val="0"/>
        <w:autoSpaceDN w:val="0"/>
        <w:adjustRightInd w:val="0"/>
        <w:ind w:firstLine="709"/>
        <w:jc w:val="both"/>
        <w:rPr>
          <w:sz w:val="28"/>
          <w:szCs w:val="28"/>
        </w:rPr>
      </w:pPr>
      <w:r w:rsidRPr="00BD736D">
        <w:rPr>
          <w:sz w:val="28"/>
          <w:szCs w:val="28"/>
        </w:rPr>
        <w:t>2.16.1.  Показателями доступности и качества муниципальной услуги являются:</w:t>
      </w:r>
    </w:p>
    <w:p w:rsidR="00B73FF4" w:rsidRPr="00BD736D" w:rsidRDefault="00B73FF4" w:rsidP="00B73FF4">
      <w:pPr>
        <w:autoSpaceDE w:val="0"/>
        <w:autoSpaceDN w:val="0"/>
        <w:adjustRightInd w:val="0"/>
        <w:ind w:firstLine="709"/>
        <w:jc w:val="both"/>
        <w:rPr>
          <w:sz w:val="28"/>
          <w:szCs w:val="28"/>
        </w:rPr>
      </w:pPr>
      <w:r w:rsidRPr="00BD736D">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возможность получения муниципальной услуги своевременно</w:t>
      </w:r>
      <w:r w:rsidRPr="00BD736D">
        <w:rPr>
          <w:color w:val="auto"/>
          <w:sz w:val="28"/>
          <w:szCs w:val="28"/>
        </w:rPr>
        <w:br/>
        <w:t>и в соответствии со стандартом предоставления муниципальной услуги;</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 xml:space="preserve">возможность получения полной, актуальной и достоверной информации о порядке предоставления муниципальной услуги, в том числе </w:t>
      </w:r>
      <w:r w:rsidRPr="00BD736D">
        <w:rPr>
          <w:color w:val="auto"/>
          <w:sz w:val="28"/>
          <w:szCs w:val="28"/>
        </w:rPr>
        <w:br/>
        <w:t xml:space="preserve">с использованием Портала </w:t>
      </w:r>
      <w:proofErr w:type="spellStart"/>
      <w:r w:rsidRPr="00BD736D">
        <w:rPr>
          <w:color w:val="auto"/>
          <w:sz w:val="28"/>
          <w:szCs w:val="28"/>
        </w:rPr>
        <w:t>госуслуг</w:t>
      </w:r>
      <w:proofErr w:type="spellEnd"/>
      <w:r w:rsidRPr="00BD736D">
        <w:rPr>
          <w:color w:val="auto"/>
          <w:sz w:val="28"/>
          <w:szCs w:val="28"/>
        </w:rPr>
        <w:t xml:space="preserve">, </w:t>
      </w:r>
      <w:r>
        <w:rPr>
          <w:sz w:val="28"/>
          <w:szCs w:val="28"/>
        </w:rPr>
        <w:t>официального сайта</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color w:val="auto"/>
          <w:sz w:val="28"/>
          <w:szCs w:val="28"/>
        </w:rPr>
        <w:t>;</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возможность получения информации о результате предоставления муниципальной услуги;</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возможность получения муниципальной услуги 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возможность обращения в досудебном (внесудебном) и (или) судебном порядке в  соответствии с законодательством Российской Федерации с жалобой на  решения, действия (бездействие) органа, предоставляющего услугу, </w:t>
      </w:r>
      <w:r w:rsidRPr="00BD736D">
        <w:rPr>
          <w:sz w:val="28"/>
          <w:szCs w:val="28"/>
        </w:rPr>
        <w:br/>
        <w:t xml:space="preserve">а также его должностных лиц, муниципальных служащих, работников </w:t>
      </w:r>
      <w:r w:rsidRPr="00BD736D">
        <w:rPr>
          <w:sz w:val="28"/>
          <w:szCs w:val="28"/>
        </w:rPr>
        <w:br/>
        <w:t>и работников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73FF4" w:rsidRPr="00BD736D" w:rsidRDefault="00B73FF4" w:rsidP="00B73FF4">
      <w:pPr>
        <w:pStyle w:val="200"/>
        <w:widowControl w:val="0"/>
        <w:tabs>
          <w:tab w:val="left" w:pos="851"/>
        </w:tabs>
        <w:spacing w:line="228" w:lineRule="auto"/>
        <w:ind w:firstLine="709"/>
        <w:rPr>
          <w:color w:val="auto"/>
          <w:sz w:val="28"/>
          <w:szCs w:val="28"/>
        </w:rPr>
      </w:pPr>
      <w:r w:rsidRPr="00BD736D">
        <w:rPr>
          <w:color w:val="auto"/>
          <w:sz w:val="28"/>
          <w:szCs w:val="28"/>
        </w:rPr>
        <w:t>Предоставление муниципальной услуги невозможно:</w:t>
      </w:r>
    </w:p>
    <w:p w:rsidR="00B73FF4" w:rsidRPr="00BD736D" w:rsidRDefault="00B73FF4" w:rsidP="00B73FF4">
      <w:pPr>
        <w:pStyle w:val="200"/>
        <w:widowControl w:val="0"/>
        <w:tabs>
          <w:tab w:val="left" w:pos="851"/>
        </w:tabs>
        <w:spacing w:line="228" w:lineRule="auto"/>
        <w:ind w:firstLine="709"/>
        <w:rPr>
          <w:sz w:val="28"/>
          <w:szCs w:val="28"/>
        </w:rPr>
      </w:pPr>
      <w:r w:rsidRPr="00BD736D">
        <w:rPr>
          <w:sz w:val="28"/>
          <w:szCs w:val="28"/>
        </w:rPr>
        <w:t>по экстерриториальному принципу в органе, предоставляющем муниципальную услугу, ввиду отсутствия у него территориальных подразделений;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при однократном обращении заявителя в МФЦ с запросом </w:t>
      </w:r>
      <w:r w:rsidRPr="00BD736D">
        <w:rPr>
          <w:sz w:val="28"/>
          <w:szCs w:val="28"/>
        </w:rPr>
        <w:br/>
        <w:t xml:space="preserve">о предоставлении нескольких государственных и (или) муниципальных услуг, предусмотренным </w:t>
      </w:r>
      <w:hyperlink r:id="rId22" w:history="1">
        <w:r w:rsidRPr="00BD736D">
          <w:rPr>
            <w:sz w:val="28"/>
            <w:szCs w:val="28"/>
          </w:rPr>
          <w:t>статьей 15.1</w:t>
        </w:r>
      </w:hyperlink>
      <w:r w:rsidRPr="00BD736D">
        <w:rPr>
          <w:sz w:val="28"/>
          <w:szCs w:val="28"/>
        </w:rPr>
        <w:t xml:space="preserve"> Федерального закона от 27.07.2010 № 210-ФЗ «Об организации предоставления государственных и муниципальных услуг»;</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МФЦ в полном объеме в соответствии с </w:t>
      </w:r>
      <w:hyperlink r:id="rId23" w:history="1">
        <w:r w:rsidRPr="00BD736D">
          <w:rPr>
            <w:sz w:val="28"/>
            <w:szCs w:val="28"/>
          </w:rPr>
          <w:t>частью 1.3 статьи 16</w:t>
        </w:r>
      </w:hyperlink>
      <w:r w:rsidRPr="00BD736D">
        <w:rPr>
          <w:sz w:val="28"/>
          <w:szCs w:val="28"/>
        </w:rPr>
        <w:t xml:space="preserve">   Федерального закона от 27.07.2010 № 210-ФЗ «Об организации предоставления государственных и муниципальных услуг».</w:t>
      </w:r>
    </w:p>
    <w:p w:rsidR="00B73FF4" w:rsidRPr="00BD736D" w:rsidRDefault="00B73FF4" w:rsidP="00B73FF4">
      <w:pPr>
        <w:pStyle w:val="200"/>
        <w:widowControl w:val="0"/>
        <w:tabs>
          <w:tab w:val="left" w:pos="554"/>
        </w:tabs>
        <w:ind w:firstLine="709"/>
        <w:rPr>
          <w:color w:val="auto"/>
          <w:sz w:val="28"/>
          <w:szCs w:val="28"/>
        </w:rPr>
      </w:pPr>
      <w:r w:rsidRPr="00BD736D">
        <w:rPr>
          <w:color w:val="auto"/>
          <w:sz w:val="28"/>
          <w:szCs w:val="28"/>
        </w:rPr>
        <w:t>2.16.2.  Основные требования к качеству предоставления муниципальной услуги:</w:t>
      </w:r>
    </w:p>
    <w:p w:rsidR="00B73FF4" w:rsidRPr="00BD736D" w:rsidRDefault="00B73FF4" w:rsidP="00B73FF4">
      <w:pPr>
        <w:ind w:firstLine="709"/>
        <w:jc w:val="both"/>
        <w:rPr>
          <w:sz w:val="28"/>
          <w:szCs w:val="28"/>
        </w:rPr>
      </w:pPr>
      <w:r w:rsidRPr="00BD736D">
        <w:rPr>
          <w:sz w:val="28"/>
          <w:szCs w:val="28"/>
        </w:rPr>
        <w:t>своевременность предоставления муниципальной услуги;</w:t>
      </w:r>
    </w:p>
    <w:p w:rsidR="00B73FF4" w:rsidRPr="00BD736D" w:rsidRDefault="00B73FF4" w:rsidP="00B73FF4">
      <w:pPr>
        <w:pStyle w:val="200"/>
        <w:widowControl w:val="0"/>
        <w:tabs>
          <w:tab w:val="left" w:pos="554"/>
          <w:tab w:val="left" w:pos="993"/>
        </w:tabs>
        <w:ind w:firstLine="709"/>
        <w:rPr>
          <w:color w:val="auto"/>
          <w:sz w:val="28"/>
          <w:szCs w:val="28"/>
        </w:rPr>
      </w:pPr>
      <w:r w:rsidRPr="00BD736D">
        <w:rPr>
          <w:color w:val="auto"/>
          <w:sz w:val="28"/>
          <w:szCs w:val="28"/>
        </w:rPr>
        <w:lastRenderedPageBreak/>
        <w:t>достоверность и полнота информирования заявителя о ходе рассмотрения его заявления;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создание комфортных условий при предоставлении муниципальной услуги;</w:t>
      </w:r>
    </w:p>
    <w:p w:rsidR="00B73FF4" w:rsidRPr="00BD736D" w:rsidRDefault="00B73FF4" w:rsidP="00B73FF4">
      <w:pPr>
        <w:pStyle w:val="200"/>
        <w:widowControl w:val="0"/>
        <w:tabs>
          <w:tab w:val="left" w:pos="554"/>
        </w:tabs>
        <w:ind w:firstLine="709"/>
        <w:rPr>
          <w:color w:val="auto"/>
          <w:sz w:val="28"/>
          <w:szCs w:val="28"/>
        </w:rPr>
      </w:pPr>
      <w:r w:rsidRPr="00BD736D">
        <w:rPr>
          <w:color w:val="auto"/>
          <w:sz w:val="28"/>
          <w:szCs w:val="28"/>
        </w:rPr>
        <w:t>удобство и доступность получения заявителем информации о порядке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2.16.3.  Показателями качества предоставления муниципальной услуги являются соблюдение установленного административным реглам</w:t>
      </w:r>
      <w:r>
        <w:rPr>
          <w:sz w:val="28"/>
          <w:szCs w:val="28"/>
        </w:rPr>
        <w:t>ентом срока рассмотрения заявления</w:t>
      </w:r>
      <w:r w:rsidRPr="00BD736D">
        <w:rPr>
          <w:sz w:val="28"/>
          <w:szCs w:val="28"/>
        </w:rPr>
        <w:t xml:space="preserve">, отсутствие или наличие жалоб на решения, действия (бездействие) органа, предоставляющего муниципальную услугу, </w:t>
      </w:r>
      <w:r w:rsidRPr="00BD736D">
        <w:rPr>
          <w:sz w:val="28"/>
          <w:szCs w:val="28"/>
        </w:rPr>
        <w:br/>
        <w:t>и (или) его должностных лиц и работников, принятые (осуществленные) в ходе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2.16.4.  Показатели доступности муниципальной услуги для инвалидов:</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сопровождение инвалидов, имеющих стойкие расстройства </w:t>
      </w:r>
      <w:r w:rsidRPr="00BD736D">
        <w:rPr>
          <w:sz w:val="28"/>
          <w:szCs w:val="28"/>
        </w:rPr>
        <w:br/>
        <w:t xml:space="preserve">функции зрения и самостоятельного передвижения, и оказание им помощи </w:t>
      </w:r>
      <w:r w:rsidRPr="00BD736D">
        <w:rPr>
          <w:sz w:val="28"/>
          <w:szCs w:val="28"/>
        </w:rPr>
        <w:br/>
        <w:t>на объектах;</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допуск на объекты </w:t>
      </w:r>
      <w:proofErr w:type="spellStart"/>
      <w:r w:rsidRPr="00BD736D">
        <w:rPr>
          <w:sz w:val="28"/>
          <w:szCs w:val="28"/>
        </w:rPr>
        <w:t>сурдопереводчика</w:t>
      </w:r>
      <w:proofErr w:type="spellEnd"/>
      <w:r w:rsidRPr="00BD736D">
        <w:rPr>
          <w:sz w:val="28"/>
          <w:szCs w:val="28"/>
        </w:rPr>
        <w:t xml:space="preserve"> и </w:t>
      </w:r>
      <w:proofErr w:type="spellStart"/>
      <w:r w:rsidRPr="00BD736D">
        <w:rPr>
          <w:sz w:val="28"/>
          <w:szCs w:val="28"/>
        </w:rPr>
        <w:t>тифлосурдопереводчика</w:t>
      </w:r>
      <w:proofErr w:type="spellEnd"/>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допуск на объекты собаки-проводника при наличии документа, подтверждающего ее специальное обучение, выданного в соответствии </w:t>
      </w:r>
      <w:r w:rsidRPr="00BD736D">
        <w:rPr>
          <w:sz w:val="28"/>
          <w:szCs w:val="28"/>
        </w:rPr>
        <w:br/>
        <w:t xml:space="preserve">с </w:t>
      </w:r>
      <w:hyperlink r:id="rId24" w:history="1">
        <w:r w:rsidRPr="00BD736D">
          <w:rPr>
            <w:sz w:val="28"/>
            <w:szCs w:val="28"/>
          </w:rPr>
          <w:t>Приказом</w:t>
        </w:r>
      </w:hyperlink>
      <w:r w:rsidRPr="00BD736D">
        <w:rPr>
          <w:sz w:val="28"/>
          <w:szCs w:val="28"/>
        </w:rPr>
        <w:t xml:space="preserve"> Министерства труда и социальной защиты Российской Федерации </w:t>
      </w:r>
      <w:r w:rsidRPr="00BD736D">
        <w:rPr>
          <w:sz w:val="28"/>
          <w:szCs w:val="28"/>
        </w:rPr>
        <w:br/>
        <w:t>от 22.06.2015 № 386н;</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оказание сотрудниками, предоставляющими услуги, иной необходимой инвалидам помощи в преодолении барьеров, мешающих получению услуг </w:t>
      </w:r>
      <w:r w:rsidRPr="00BD736D">
        <w:rPr>
          <w:sz w:val="28"/>
          <w:szCs w:val="28"/>
        </w:rPr>
        <w:br/>
        <w:t>и использованию объектов наравне с другими лицами.</w:t>
      </w:r>
    </w:p>
    <w:p w:rsidR="00B73FF4" w:rsidRPr="00BD736D" w:rsidRDefault="00B73FF4" w:rsidP="00B73FF4">
      <w:pPr>
        <w:pStyle w:val="200"/>
        <w:widowControl w:val="0"/>
        <w:tabs>
          <w:tab w:val="left" w:pos="1526"/>
        </w:tabs>
        <w:ind w:firstLine="709"/>
        <w:rPr>
          <w:color w:val="auto"/>
          <w:sz w:val="28"/>
          <w:szCs w:val="28"/>
        </w:rPr>
      </w:pPr>
      <w:r w:rsidRPr="00BD736D">
        <w:rPr>
          <w:color w:val="auto"/>
          <w:sz w:val="28"/>
          <w:szCs w:val="28"/>
        </w:rPr>
        <w:t>2.16.5.  При предоставлении муниципальной услуги:</w:t>
      </w:r>
    </w:p>
    <w:p w:rsidR="00B73FF4" w:rsidRPr="00BD736D" w:rsidRDefault="00B73FF4" w:rsidP="00B73FF4">
      <w:pPr>
        <w:pStyle w:val="200"/>
        <w:widowControl w:val="0"/>
        <w:tabs>
          <w:tab w:val="left" w:pos="554"/>
          <w:tab w:val="left" w:pos="851"/>
        </w:tabs>
        <w:ind w:firstLine="709"/>
        <w:rPr>
          <w:color w:val="auto"/>
          <w:sz w:val="28"/>
          <w:szCs w:val="28"/>
        </w:rPr>
      </w:pPr>
      <w:r w:rsidRPr="00BD736D">
        <w:rPr>
          <w:color w:val="auto"/>
          <w:sz w:val="28"/>
          <w:szCs w:val="28"/>
        </w:rPr>
        <w:t xml:space="preserve">при направлении заявления и пакета документов почтовым </w:t>
      </w:r>
      <w:proofErr w:type="gramStart"/>
      <w:r w:rsidRPr="00BD736D">
        <w:rPr>
          <w:color w:val="auto"/>
          <w:sz w:val="28"/>
          <w:szCs w:val="28"/>
        </w:rPr>
        <w:t>отправлением  непосредственного</w:t>
      </w:r>
      <w:proofErr w:type="gramEnd"/>
      <w:r w:rsidRPr="00BD736D">
        <w:rPr>
          <w:color w:val="auto"/>
          <w:sz w:val="28"/>
          <w:szCs w:val="28"/>
        </w:rPr>
        <w:t xml:space="preserve"> взаимодействия заявителя с должностным лицом, осуществляющим предоставление муниципальной услуги, не требуется;</w:t>
      </w:r>
    </w:p>
    <w:p w:rsidR="00B73FF4" w:rsidRPr="00BD736D" w:rsidRDefault="00B73FF4" w:rsidP="00B73FF4">
      <w:pPr>
        <w:pStyle w:val="200"/>
        <w:widowControl w:val="0"/>
        <w:tabs>
          <w:tab w:val="left" w:pos="554"/>
          <w:tab w:val="left" w:pos="851"/>
        </w:tabs>
        <w:ind w:firstLine="709"/>
        <w:rPr>
          <w:color w:val="auto"/>
          <w:sz w:val="28"/>
          <w:szCs w:val="28"/>
        </w:rPr>
      </w:pPr>
      <w:r w:rsidRPr="00BD736D">
        <w:rPr>
          <w:color w:val="auto"/>
          <w:sz w:val="28"/>
          <w:szCs w:val="28"/>
        </w:rPr>
        <w:t xml:space="preserve">при </w:t>
      </w:r>
      <w:r>
        <w:rPr>
          <w:color w:val="auto"/>
          <w:sz w:val="28"/>
          <w:szCs w:val="28"/>
        </w:rPr>
        <w:t xml:space="preserve">личном </w:t>
      </w:r>
      <w:r w:rsidRPr="00BD736D">
        <w:rPr>
          <w:color w:val="auto"/>
          <w:sz w:val="28"/>
          <w:szCs w:val="28"/>
        </w:rPr>
        <w:t xml:space="preserve">обращении в </w:t>
      </w:r>
      <w:r>
        <w:rPr>
          <w:color w:val="auto"/>
          <w:sz w:val="28"/>
          <w:szCs w:val="28"/>
        </w:rPr>
        <w:t xml:space="preserve">КУИ, </w:t>
      </w:r>
      <w:r w:rsidRPr="00BD736D">
        <w:rPr>
          <w:color w:val="auto"/>
          <w:sz w:val="28"/>
          <w:szCs w:val="28"/>
        </w:rPr>
        <w:t xml:space="preserve">МФЦ заявитель не </w:t>
      </w:r>
      <w:r>
        <w:rPr>
          <w:color w:val="auto"/>
          <w:sz w:val="28"/>
          <w:szCs w:val="28"/>
        </w:rPr>
        <w:t xml:space="preserve">менее двух раз взаимодействует </w:t>
      </w:r>
      <w:r w:rsidRPr="00BD736D">
        <w:rPr>
          <w:color w:val="auto"/>
          <w:sz w:val="28"/>
          <w:szCs w:val="28"/>
        </w:rPr>
        <w:t>с сотрудником</w:t>
      </w:r>
      <w:r>
        <w:rPr>
          <w:color w:val="auto"/>
          <w:sz w:val="28"/>
          <w:szCs w:val="28"/>
        </w:rPr>
        <w:t xml:space="preserve"> КУИ,</w:t>
      </w:r>
      <w:r w:rsidRPr="00BD736D">
        <w:rPr>
          <w:color w:val="auto"/>
          <w:sz w:val="28"/>
          <w:szCs w:val="28"/>
        </w:rPr>
        <w:t xml:space="preserve"> МФЦ, участвующим в предоставлении муниципальной услуги, при подаче заявления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BD736D">
        <w:rPr>
          <w:color w:val="auto"/>
          <w:sz w:val="28"/>
          <w:szCs w:val="28"/>
        </w:rPr>
        <w:t>госуслуг</w:t>
      </w:r>
      <w:proofErr w:type="spellEnd"/>
      <w:r w:rsidRPr="00BD736D">
        <w:rPr>
          <w:color w:val="auto"/>
          <w:sz w:val="28"/>
          <w:szCs w:val="28"/>
        </w:rPr>
        <w:t xml:space="preserve">, 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color w:val="auto"/>
          <w:sz w:val="28"/>
          <w:szCs w:val="28"/>
        </w:rPr>
        <w:t xml:space="preserve">, адрес которого приведен в пункте 1.4.2 раздела 1 административного регламента, посредством Портала </w:t>
      </w:r>
      <w:proofErr w:type="spellStart"/>
      <w:r w:rsidRPr="00BD736D">
        <w:rPr>
          <w:color w:val="auto"/>
          <w:sz w:val="28"/>
          <w:szCs w:val="28"/>
        </w:rPr>
        <w:t>госуслуг</w:t>
      </w:r>
      <w:proofErr w:type="spellEnd"/>
      <w:r w:rsidRPr="00BD736D">
        <w:rPr>
          <w:color w:val="auto"/>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2.17.  Иные требования, в том числе учитывающие особенности предоставления муниципальной услуги по экстерриториальному </w:t>
      </w:r>
      <w:r w:rsidRPr="00BD736D">
        <w:rPr>
          <w:sz w:val="28"/>
          <w:szCs w:val="28"/>
        </w:rPr>
        <w:br/>
        <w:t>принципу и особенности предоставления муниципальной услуги в электронной форме.</w:t>
      </w:r>
    </w:p>
    <w:p w:rsidR="00B73FF4" w:rsidRPr="00BD736D" w:rsidRDefault="00B73FF4" w:rsidP="00B73FF4">
      <w:pPr>
        <w:autoSpaceDE w:val="0"/>
        <w:autoSpaceDN w:val="0"/>
        <w:adjustRightInd w:val="0"/>
        <w:ind w:firstLine="709"/>
        <w:jc w:val="both"/>
        <w:rPr>
          <w:sz w:val="28"/>
          <w:szCs w:val="28"/>
        </w:rPr>
      </w:pPr>
      <w:r w:rsidRPr="00BD736D">
        <w:rPr>
          <w:sz w:val="28"/>
          <w:szCs w:val="28"/>
        </w:rPr>
        <w:t>2.17.1.  Заявитель имеет право представить заявление</w:t>
      </w:r>
      <w:r>
        <w:rPr>
          <w:sz w:val="28"/>
          <w:szCs w:val="28"/>
        </w:rPr>
        <w:t xml:space="preserve"> и пакет документов в адрес КУИ</w:t>
      </w:r>
      <w:r w:rsidRPr="00BD736D">
        <w:rPr>
          <w:sz w:val="28"/>
          <w:szCs w:val="28"/>
        </w:rPr>
        <w:t>:</w:t>
      </w:r>
    </w:p>
    <w:p w:rsidR="00B73FF4" w:rsidRPr="00BD736D" w:rsidRDefault="00B73FF4" w:rsidP="00B73FF4">
      <w:pPr>
        <w:tabs>
          <w:tab w:val="left" w:pos="993"/>
        </w:tabs>
        <w:ind w:left="709"/>
        <w:jc w:val="both"/>
        <w:rPr>
          <w:sz w:val="28"/>
          <w:szCs w:val="28"/>
        </w:rPr>
      </w:pPr>
      <w:r w:rsidRPr="00BD736D">
        <w:rPr>
          <w:sz w:val="28"/>
          <w:szCs w:val="28"/>
        </w:rPr>
        <w:t>через МФЦ;</w:t>
      </w:r>
    </w:p>
    <w:p w:rsidR="00B73FF4" w:rsidRPr="00BD736D" w:rsidRDefault="00B73FF4" w:rsidP="00B73FF4">
      <w:pPr>
        <w:tabs>
          <w:tab w:val="left" w:pos="993"/>
        </w:tabs>
        <w:ind w:left="709"/>
        <w:jc w:val="both"/>
        <w:rPr>
          <w:sz w:val="28"/>
          <w:szCs w:val="28"/>
        </w:rPr>
      </w:pPr>
      <w:r w:rsidRPr="00BD736D">
        <w:rPr>
          <w:sz w:val="28"/>
          <w:szCs w:val="28"/>
        </w:rPr>
        <w:lastRenderedPageBreak/>
        <w:t xml:space="preserve">по почте. </w:t>
      </w:r>
    </w:p>
    <w:p w:rsidR="00B73FF4" w:rsidRPr="00BD736D" w:rsidRDefault="00B73FF4" w:rsidP="00B73FF4">
      <w:pPr>
        <w:tabs>
          <w:tab w:val="left" w:pos="993"/>
        </w:tabs>
        <w:ind w:left="709"/>
        <w:jc w:val="both"/>
        <w:rPr>
          <w:sz w:val="28"/>
          <w:szCs w:val="28"/>
        </w:rPr>
      </w:pPr>
      <w:r w:rsidRPr="00BD736D">
        <w:rPr>
          <w:sz w:val="28"/>
          <w:szCs w:val="28"/>
        </w:rPr>
        <w:t>В электронной форме муниципальная услуга не предоставляется.</w:t>
      </w:r>
    </w:p>
    <w:p w:rsidR="00B73FF4" w:rsidRPr="00BC4865" w:rsidRDefault="00B73FF4" w:rsidP="00B73FF4">
      <w:pPr>
        <w:pStyle w:val="200"/>
        <w:widowControl w:val="0"/>
        <w:tabs>
          <w:tab w:val="left" w:pos="851"/>
        </w:tabs>
        <w:ind w:firstLine="709"/>
        <w:rPr>
          <w:color w:val="auto"/>
          <w:sz w:val="28"/>
          <w:szCs w:val="28"/>
        </w:rPr>
      </w:pPr>
      <w:r w:rsidRPr="00BC4865">
        <w:rPr>
          <w:bCs/>
          <w:color w:val="auto"/>
          <w:sz w:val="28"/>
          <w:szCs w:val="28"/>
        </w:rPr>
        <w:t>2.17.2.  </w:t>
      </w:r>
      <w:r w:rsidRPr="00BC4865">
        <w:rPr>
          <w:color w:val="auto"/>
          <w:sz w:val="28"/>
          <w:szCs w:val="28"/>
        </w:rPr>
        <w:t xml:space="preserve">Особенности предоставления муниципальной услуги в МФЦ, </w:t>
      </w:r>
      <w:proofErr w:type="gramStart"/>
      <w:r w:rsidRPr="00BC4865">
        <w:rPr>
          <w:color w:val="auto"/>
          <w:sz w:val="28"/>
          <w:szCs w:val="28"/>
        </w:rPr>
        <w:t>особенности  предоставления</w:t>
      </w:r>
      <w:proofErr w:type="gramEnd"/>
      <w:r w:rsidRPr="00BC4865">
        <w:rPr>
          <w:color w:val="auto"/>
          <w:sz w:val="28"/>
          <w:szCs w:val="28"/>
        </w:rPr>
        <w:t xml:space="preserve"> муниципальной услуги по экстерриториальному принципу.</w:t>
      </w:r>
    </w:p>
    <w:p w:rsidR="00B73FF4" w:rsidRPr="00BC4865" w:rsidRDefault="00B73FF4" w:rsidP="00B73FF4">
      <w:pPr>
        <w:pStyle w:val="200"/>
        <w:widowControl w:val="0"/>
        <w:tabs>
          <w:tab w:val="left" w:pos="851"/>
        </w:tabs>
        <w:ind w:firstLine="709"/>
        <w:rPr>
          <w:color w:val="auto"/>
          <w:sz w:val="28"/>
          <w:szCs w:val="28"/>
        </w:rPr>
      </w:pPr>
      <w:r w:rsidRPr="00BC4865">
        <w:rPr>
          <w:color w:val="auto"/>
          <w:sz w:val="28"/>
          <w:szCs w:val="28"/>
        </w:rPr>
        <w:t>Предоставление муниципальной услуги через МФЦ осуществляется при наличии соглашения о взаимодействии.</w:t>
      </w:r>
    </w:p>
    <w:p w:rsidR="00B73FF4" w:rsidRPr="00FA23F4" w:rsidRDefault="00B73FF4" w:rsidP="00B73FF4">
      <w:pPr>
        <w:pStyle w:val="200"/>
        <w:widowControl w:val="0"/>
        <w:tabs>
          <w:tab w:val="left" w:pos="851"/>
        </w:tabs>
        <w:ind w:firstLine="709"/>
        <w:rPr>
          <w:color w:val="auto"/>
          <w:sz w:val="28"/>
          <w:szCs w:val="28"/>
        </w:rPr>
      </w:pPr>
      <w:r w:rsidRPr="00FA23F4">
        <w:rPr>
          <w:color w:val="auto"/>
          <w:sz w:val="28"/>
          <w:szCs w:val="28"/>
        </w:rPr>
        <w:t xml:space="preserve">Предоставление муниципальной услуги на базе многофункциональных центров предоставления государственных и муниципальных услуг Ростовской области в рамках обеспечения реализации принципа экстерриториальности </w:t>
      </w:r>
      <w:r w:rsidRPr="00FA23F4">
        <w:rPr>
          <w:color w:val="auto"/>
          <w:sz w:val="28"/>
          <w:szCs w:val="28"/>
        </w:rPr>
        <w:br/>
        <w:t>не осуществляется.</w:t>
      </w:r>
    </w:p>
    <w:p w:rsidR="00B73FF4" w:rsidRPr="00BD736D" w:rsidRDefault="00B73FF4" w:rsidP="00B73FF4">
      <w:pPr>
        <w:pStyle w:val="200"/>
        <w:widowControl w:val="0"/>
        <w:tabs>
          <w:tab w:val="left" w:pos="851"/>
        </w:tabs>
        <w:ind w:firstLine="709"/>
        <w:rPr>
          <w:color w:val="auto"/>
          <w:sz w:val="28"/>
          <w:szCs w:val="28"/>
        </w:rPr>
      </w:pPr>
      <w:r w:rsidRPr="00BC4865">
        <w:rPr>
          <w:color w:val="auto"/>
          <w:sz w:val="28"/>
          <w:szCs w:val="28"/>
        </w:rPr>
        <w:t>При предъявлении пакета документов в МФЦ копии, предоставленные заявителем, заверяются специалистом, принимающим документы, при предъявлении оригиналов.</w:t>
      </w:r>
    </w:p>
    <w:p w:rsidR="00B73FF4" w:rsidRPr="00BD736D" w:rsidRDefault="00B73FF4" w:rsidP="00B73FF4">
      <w:pPr>
        <w:autoSpaceDE w:val="0"/>
        <w:autoSpaceDN w:val="0"/>
        <w:adjustRightInd w:val="0"/>
        <w:ind w:firstLine="709"/>
        <w:jc w:val="both"/>
        <w:rPr>
          <w:sz w:val="28"/>
          <w:szCs w:val="28"/>
        </w:rPr>
      </w:pPr>
      <w:r w:rsidRPr="00BD736D">
        <w:rPr>
          <w:bCs/>
          <w:sz w:val="28"/>
          <w:szCs w:val="28"/>
        </w:rPr>
        <w:t>2.17.3.  </w:t>
      </w:r>
      <w:r w:rsidRPr="00BD736D">
        <w:rPr>
          <w:sz w:val="28"/>
          <w:szCs w:val="28"/>
        </w:rPr>
        <w:t>При отправке по почте заявление и пакет доку</w:t>
      </w:r>
      <w:r>
        <w:rPr>
          <w:sz w:val="28"/>
          <w:szCs w:val="28"/>
        </w:rPr>
        <w:t>ментов направляются в адрес КУИ</w:t>
      </w:r>
      <w:r w:rsidRPr="00BD736D">
        <w:rPr>
          <w:sz w:val="28"/>
          <w:szCs w:val="28"/>
        </w:rPr>
        <w:t xml:space="preserve"> почтовым отправлением с описью вложения.</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Направляемые по почте документы подлежат обязательному нотариальному заверению либо заверению органом (организацией), выдавшим документ.</w:t>
      </w:r>
    </w:p>
    <w:p w:rsidR="00B73FF4" w:rsidRPr="00BD736D" w:rsidRDefault="00B73FF4" w:rsidP="00B73FF4">
      <w:pPr>
        <w:autoSpaceDE w:val="0"/>
        <w:autoSpaceDN w:val="0"/>
        <w:adjustRightInd w:val="0"/>
        <w:ind w:firstLine="709"/>
        <w:jc w:val="both"/>
        <w:rPr>
          <w:iCs/>
          <w:sz w:val="28"/>
          <w:szCs w:val="28"/>
        </w:rPr>
      </w:pPr>
      <w:r w:rsidRPr="00BD736D">
        <w:rPr>
          <w:sz w:val="28"/>
          <w:szCs w:val="28"/>
        </w:rPr>
        <w:t xml:space="preserve"> </w:t>
      </w:r>
      <w:r w:rsidRPr="00BD736D">
        <w:rPr>
          <w:iCs/>
          <w:sz w:val="28"/>
          <w:szCs w:val="28"/>
        </w:rPr>
        <w:t xml:space="preserve"> </w:t>
      </w:r>
    </w:p>
    <w:p w:rsidR="00B73FF4" w:rsidRPr="00BD736D" w:rsidRDefault="00B73FF4" w:rsidP="00B73FF4">
      <w:pPr>
        <w:pStyle w:val="200"/>
        <w:widowControl w:val="0"/>
        <w:tabs>
          <w:tab w:val="left" w:pos="554"/>
        </w:tabs>
        <w:ind w:firstLine="471"/>
        <w:jc w:val="center"/>
        <w:rPr>
          <w:color w:val="auto"/>
          <w:sz w:val="28"/>
          <w:szCs w:val="28"/>
        </w:rPr>
      </w:pPr>
      <w:r w:rsidRPr="00BD736D">
        <w:rPr>
          <w:color w:val="auto"/>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r w:rsidRPr="00BD736D">
        <w:rPr>
          <w:color w:val="auto"/>
          <w:sz w:val="28"/>
          <w:szCs w:val="28"/>
        </w:rPr>
        <w:br/>
        <w:t>а также особенности выполнения административных процедур</w:t>
      </w:r>
      <w:r w:rsidRPr="00BD736D">
        <w:rPr>
          <w:color w:val="auto"/>
          <w:sz w:val="28"/>
          <w:szCs w:val="28"/>
        </w:rPr>
        <w:br/>
        <w:t xml:space="preserve"> в многофункциональных центрах предоставления государственных </w:t>
      </w:r>
      <w:r w:rsidRPr="00BD736D">
        <w:rPr>
          <w:color w:val="auto"/>
          <w:sz w:val="28"/>
          <w:szCs w:val="28"/>
        </w:rPr>
        <w:br/>
        <w:t>и муниципальных услуг</w:t>
      </w:r>
    </w:p>
    <w:p w:rsidR="00B73FF4" w:rsidRPr="00BD736D" w:rsidRDefault="00B73FF4" w:rsidP="00B73FF4">
      <w:pPr>
        <w:pStyle w:val="200"/>
        <w:widowControl w:val="0"/>
        <w:tabs>
          <w:tab w:val="left" w:pos="554"/>
        </w:tabs>
        <w:ind w:firstLine="471"/>
        <w:jc w:val="center"/>
        <w:rPr>
          <w:b/>
          <w:color w:val="auto"/>
          <w:sz w:val="28"/>
          <w:szCs w:val="28"/>
        </w:rPr>
      </w:pPr>
    </w:p>
    <w:p w:rsidR="00B73FF4" w:rsidRPr="00BD736D" w:rsidRDefault="00B73FF4" w:rsidP="00B73FF4">
      <w:pPr>
        <w:pStyle w:val="200"/>
        <w:widowControl w:val="0"/>
        <w:tabs>
          <w:tab w:val="left" w:pos="554"/>
          <w:tab w:val="left" w:pos="1134"/>
        </w:tabs>
        <w:ind w:firstLine="709"/>
        <w:rPr>
          <w:color w:val="auto"/>
          <w:sz w:val="28"/>
          <w:szCs w:val="28"/>
        </w:rPr>
      </w:pPr>
      <w:r w:rsidRPr="00BD736D">
        <w:rPr>
          <w:color w:val="auto"/>
          <w:sz w:val="28"/>
          <w:szCs w:val="28"/>
        </w:rPr>
        <w:t xml:space="preserve">3.1.  Исчерпывающий перечень административных процедур </w:t>
      </w:r>
      <w:r w:rsidRPr="00BD736D">
        <w:rPr>
          <w:color w:val="auto"/>
          <w:sz w:val="28"/>
          <w:szCs w:val="28"/>
        </w:rPr>
        <w:br/>
        <w:t>при предоставлении муниципальной услуги.</w:t>
      </w:r>
    </w:p>
    <w:p w:rsidR="00B73FF4" w:rsidRPr="00BD736D" w:rsidRDefault="00B73FF4" w:rsidP="00B73FF4">
      <w:pPr>
        <w:widowControl w:val="0"/>
        <w:tabs>
          <w:tab w:val="left" w:pos="1276"/>
        </w:tabs>
        <w:ind w:firstLine="709"/>
        <w:jc w:val="both"/>
        <w:rPr>
          <w:sz w:val="28"/>
          <w:szCs w:val="28"/>
        </w:rPr>
      </w:pPr>
      <w:r w:rsidRPr="00BD736D">
        <w:rPr>
          <w:sz w:val="28"/>
          <w:szCs w:val="28"/>
        </w:rPr>
        <w:t xml:space="preserve">Муниципальная услуга «Предоставление в собственность субъектам </w:t>
      </w:r>
      <w:proofErr w:type="gramStart"/>
      <w:r w:rsidRPr="00BD736D">
        <w:rPr>
          <w:sz w:val="28"/>
          <w:szCs w:val="28"/>
        </w:rPr>
        <w:t>малого и среднего предпринимательства</w:t>
      </w:r>
      <w:proofErr w:type="gramEnd"/>
      <w:r w:rsidRPr="00BD736D">
        <w:rPr>
          <w:sz w:val="28"/>
          <w:szCs w:val="28"/>
        </w:rPr>
        <w:t xml:space="preserve"> арендуемого ими муниципального недвижимого имущества» включает в себя следующие административные процедуры:</w:t>
      </w:r>
    </w:p>
    <w:p w:rsidR="00B73FF4" w:rsidRPr="00BD736D" w:rsidRDefault="00B73FF4" w:rsidP="00B73FF4">
      <w:pPr>
        <w:pStyle w:val="200"/>
        <w:widowControl w:val="0"/>
        <w:tabs>
          <w:tab w:val="left" w:pos="851"/>
        </w:tabs>
        <w:ind w:firstLine="709"/>
        <w:rPr>
          <w:color w:val="auto"/>
          <w:sz w:val="28"/>
          <w:szCs w:val="28"/>
        </w:rPr>
      </w:pPr>
      <w:r>
        <w:rPr>
          <w:color w:val="auto"/>
          <w:sz w:val="28"/>
          <w:szCs w:val="28"/>
        </w:rPr>
        <w:t>прием и регистрация</w:t>
      </w:r>
      <w:r w:rsidRPr="00BD736D">
        <w:rPr>
          <w:color w:val="auto"/>
          <w:sz w:val="28"/>
          <w:szCs w:val="28"/>
        </w:rPr>
        <w:t xml:space="preserve"> заявления 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организаций;</w:t>
      </w:r>
    </w:p>
    <w:p w:rsidR="00B73FF4" w:rsidRPr="00BD736D" w:rsidRDefault="00B73FF4" w:rsidP="00B73FF4">
      <w:pPr>
        <w:autoSpaceDE w:val="0"/>
        <w:autoSpaceDN w:val="0"/>
        <w:adjustRightInd w:val="0"/>
        <w:ind w:firstLine="709"/>
        <w:jc w:val="both"/>
        <w:rPr>
          <w:sz w:val="28"/>
          <w:szCs w:val="28"/>
        </w:rPr>
      </w:pPr>
      <w:r w:rsidRPr="00BD736D">
        <w:rPr>
          <w:sz w:val="28"/>
          <w:szCs w:val="28"/>
        </w:rPr>
        <w:t>рассмотрение представленного пакета документов, подготовка мотивированного отказа либо принятие решения об условиях приватизации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подготовка письма с предложением о заключении договора </w:t>
      </w:r>
      <w:r w:rsidRPr="00BD736D">
        <w:rPr>
          <w:sz w:val="28"/>
          <w:szCs w:val="28"/>
        </w:rPr>
        <w:br/>
        <w:t>купли-продажи имущества и проекта договора купли-продажи  имущества;</w:t>
      </w:r>
    </w:p>
    <w:p w:rsidR="00B73FF4" w:rsidRPr="00BD736D" w:rsidRDefault="00B73FF4" w:rsidP="00B73FF4">
      <w:pPr>
        <w:pStyle w:val="200"/>
        <w:widowControl w:val="0"/>
        <w:tabs>
          <w:tab w:val="left" w:pos="851"/>
        </w:tabs>
        <w:ind w:firstLine="709"/>
        <w:rPr>
          <w:color w:val="auto"/>
          <w:sz w:val="28"/>
          <w:szCs w:val="28"/>
        </w:rPr>
      </w:pPr>
      <w:r w:rsidRPr="00BD736D">
        <w:rPr>
          <w:color w:val="auto"/>
          <w:sz w:val="28"/>
          <w:szCs w:val="28"/>
        </w:rPr>
        <w:t>выдачу (направление) результата муниципальной услуги (в соответствии со способом, указанным в заявлении).</w:t>
      </w:r>
    </w:p>
    <w:p w:rsidR="00B73FF4" w:rsidRPr="00BD736D" w:rsidRDefault="00B73FF4" w:rsidP="00B73FF4">
      <w:pPr>
        <w:pStyle w:val="200"/>
        <w:widowControl w:val="0"/>
        <w:tabs>
          <w:tab w:val="left" w:pos="554"/>
          <w:tab w:val="left" w:pos="1134"/>
        </w:tabs>
        <w:ind w:firstLine="709"/>
        <w:rPr>
          <w:color w:val="auto"/>
          <w:sz w:val="28"/>
          <w:szCs w:val="28"/>
        </w:rPr>
      </w:pPr>
      <w:r w:rsidRPr="00BD736D">
        <w:rPr>
          <w:color w:val="auto"/>
          <w:sz w:val="28"/>
          <w:szCs w:val="28"/>
        </w:rPr>
        <w:t xml:space="preserve">3.2.  Административная процедура – прием и регистрация заявления </w:t>
      </w:r>
      <w:r w:rsidRPr="00BD736D">
        <w:rPr>
          <w:color w:val="auto"/>
          <w:sz w:val="28"/>
          <w:szCs w:val="28"/>
        </w:rPr>
        <w:br/>
      </w:r>
      <w:r w:rsidRPr="00BD736D">
        <w:rPr>
          <w:color w:val="auto"/>
          <w:sz w:val="28"/>
          <w:szCs w:val="28"/>
        </w:rPr>
        <w:lastRenderedPageBreak/>
        <w:t>и пакета документов.</w:t>
      </w:r>
    </w:p>
    <w:p w:rsidR="00B73FF4" w:rsidRPr="00BD736D" w:rsidRDefault="00B73FF4" w:rsidP="00B73FF4">
      <w:pPr>
        <w:pStyle w:val="200"/>
        <w:widowControl w:val="0"/>
        <w:tabs>
          <w:tab w:val="left" w:pos="554"/>
          <w:tab w:val="left" w:pos="1418"/>
        </w:tabs>
        <w:ind w:firstLine="709"/>
        <w:rPr>
          <w:color w:val="auto"/>
          <w:sz w:val="28"/>
          <w:szCs w:val="28"/>
        </w:rPr>
      </w:pPr>
      <w:r w:rsidRPr="00BD736D">
        <w:rPr>
          <w:color w:val="auto"/>
          <w:sz w:val="28"/>
          <w:szCs w:val="28"/>
        </w:rPr>
        <w:t>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пункте 2.6.2-2.6.4 раздела 2 административного регламента.</w:t>
      </w:r>
    </w:p>
    <w:p w:rsidR="00B73FF4" w:rsidRPr="00BD736D" w:rsidRDefault="00B73FF4" w:rsidP="00B73FF4">
      <w:pPr>
        <w:autoSpaceDE w:val="0"/>
        <w:autoSpaceDN w:val="0"/>
        <w:adjustRightInd w:val="0"/>
        <w:ind w:firstLine="709"/>
        <w:jc w:val="both"/>
        <w:rPr>
          <w:sz w:val="28"/>
          <w:szCs w:val="28"/>
        </w:rPr>
      </w:pPr>
      <w:r w:rsidRPr="00BD736D">
        <w:rPr>
          <w:sz w:val="28"/>
          <w:szCs w:val="28"/>
        </w:rPr>
        <w:t>Ответственными за выполнение данной административной процедуры являют</w:t>
      </w:r>
      <w:r>
        <w:rPr>
          <w:sz w:val="28"/>
          <w:szCs w:val="28"/>
        </w:rPr>
        <w:t>ся специалисты МФЦ, либо специалисты КУИ</w:t>
      </w:r>
      <w:r w:rsidRPr="00BD736D">
        <w:rPr>
          <w:sz w:val="28"/>
          <w:szCs w:val="28"/>
        </w:rPr>
        <w:t>.</w:t>
      </w:r>
    </w:p>
    <w:p w:rsidR="00B73FF4" w:rsidRPr="00BD736D" w:rsidRDefault="00B73FF4" w:rsidP="00B73FF4">
      <w:pPr>
        <w:pStyle w:val="200"/>
        <w:widowControl w:val="0"/>
        <w:tabs>
          <w:tab w:val="left" w:pos="554"/>
          <w:tab w:val="left" w:pos="1418"/>
        </w:tabs>
        <w:ind w:firstLine="709"/>
        <w:rPr>
          <w:strike/>
          <w:color w:val="auto"/>
          <w:sz w:val="28"/>
          <w:szCs w:val="28"/>
        </w:rPr>
      </w:pPr>
      <w:r w:rsidRPr="00BD736D">
        <w:rPr>
          <w:color w:val="auto"/>
          <w:sz w:val="28"/>
          <w:szCs w:val="28"/>
        </w:rPr>
        <w:t>3.2.1.  Прием и регистрация заявления и пакета документов при обращении заявителя (представителя заявителя) 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t>Специалист МФЦ, ответственный за прием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устанавливает личность заявителя (представителя заявителя), в том числе проверяет наличие документа, удостоверяющего личность;</w:t>
      </w:r>
    </w:p>
    <w:p w:rsidR="00B73FF4" w:rsidRPr="00BD736D" w:rsidRDefault="00B73FF4" w:rsidP="00B73FF4">
      <w:pPr>
        <w:autoSpaceDE w:val="0"/>
        <w:autoSpaceDN w:val="0"/>
        <w:adjustRightInd w:val="0"/>
        <w:ind w:firstLine="709"/>
        <w:jc w:val="both"/>
        <w:rPr>
          <w:sz w:val="28"/>
          <w:szCs w:val="28"/>
        </w:rPr>
      </w:pPr>
      <w:r w:rsidRPr="00BD736D">
        <w:rPr>
          <w:sz w:val="28"/>
          <w:szCs w:val="28"/>
        </w:rPr>
        <w:t>проверяет полномочия представителя заявителя действовать от имени заявителя;</w:t>
      </w:r>
    </w:p>
    <w:p w:rsidR="00B73FF4" w:rsidRPr="00BD736D" w:rsidRDefault="00B73FF4" w:rsidP="00B73FF4">
      <w:pPr>
        <w:autoSpaceDE w:val="0"/>
        <w:autoSpaceDN w:val="0"/>
        <w:adjustRightInd w:val="0"/>
        <w:ind w:firstLine="709"/>
        <w:jc w:val="both"/>
        <w:rPr>
          <w:sz w:val="28"/>
          <w:szCs w:val="28"/>
        </w:rPr>
      </w:pPr>
      <w:r w:rsidRPr="00BD736D">
        <w:rPr>
          <w:sz w:val="28"/>
          <w:szCs w:val="28"/>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проверяет наличие всех документов, указанных в </w:t>
      </w:r>
      <w:hyperlink r:id="rId25" w:history="1">
        <w:r w:rsidRPr="00BD736D">
          <w:rPr>
            <w:sz w:val="28"/>
            <w:szCs w:val="28"/>
          </w:rPr>
          <w:t>пункте 2.6.2-2.6.4 раздела 2</w:t>
        </w:r>
      </w:hyperlink>
      <w:r w:rsidRPr="00BD736D">
        <w:rPr>
          <w:sz w:val="28"/>
          <w:szCs w:val="28"/>
        </w:rPr>
        <w:t xml:space="preserve"> административного регламента, необходимых для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w:t>
      </w:r>
      <w:r w:rsidRPr="00BD736D">
        <w:rPr>
          <w:sz w:val="28"/>
          <w:szCs w:val="28"/>
        </w:rPr>
        <w:br/>
        <w:t>о наличии препятствий для рассмотрения вопроса о предоставлении муниципальной услуги и предлагает принять меры по их устранению;</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случае </w:t>
      </w:r>
      <w:proofErr w:type="spellStart"/>
      <w:r w:rsidRPr="00BD736D">
        <w:rPr>
          <w:sz w:val="28"/>
          <w:szCs w:val="28"/>
        </w:rPr>
        <w:t>незаполнения</w:t>
      </w:r>
      <w:proofErr w:type="spellEnd"/>
      <w:r w:rsidRPr="00BD736D">
        <w:rPr>
          <w:sz w:val="28"/>
          <w:szCs w:val="28"/>
        </w:rPr>
        <w:t xml:space="preserve">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При приеме документов, необходимых для предоставления муниципальной услуги, специалист МФЦ сверяет оригиналы документов </w:t>
      </w:r>
      <w:r w:rsidRPr="00BD736D">
        <w:rPr>
          <w:sz w:val="28"/>
          <w:szCs w:val="28"/>
        </w:rPr>
        <w:br/>
        <w:t>с представленными копиями, заверяет штампом «копия</w:t>
      </w:r>
      <w:r>
        <w:rPr>
          <w:sz w:val="28"/>
          <w:szCs w:val="28"/>
        </w:rPr>
        <w:t xml:space="preserve"> с подлинным</w:t>
      </w:r>
      <w:r w:rsidRPr="00BD736D">
        <w:rPr>
          <w:sz w:val="28"/>
          <w:szCs w:val="28"/>
        </w:rPr>
        <w:t xml:space="preserve"> верна</w:t>
      </w:r>
      <w:r>
        <w:rPr>
          <w:sz w:val="28"/>
          <w:szCs w:val="28"/>
        </w:rPr>
        <w:t>, подлинник предъявлен</w:t>
      </w:r>
      <w:r w:rsidRPr="00BD736D">
        <w:rPr>
          <w:sz w:val="28"/>
          <w:szCs w:val="28"/>
        </w:rPr>
        <w:t>», ставит дату</w:t>
      </w:r>
      <w:r w:rsidR="00D27DAB">
        <w:rPr>
          <w:sz w:val="28"/>
          <w:szCs w:val="28"/>
        </w:rPr>
        <w:t xml:space="preserve"> </w:t>
      </w:r>
      <w:r w:rsidRPr="00BD736D">
        <w:rPr>
          <w:sz w:val="28"/>
          <w:szCs w:val="28"/>
        </w:rPr>
        <w:t>и подпись</w:t>
      </w:r>
      <w:r>
        <w:rPr>
          <w:sz w:val="28"/>
          <w:szCs w:val="28"/>
        </w:rPr>
        <w:t xml:space="preserve"> с расшифровкой фамилии </w:t>
      </w:r>
      <w:r w:rsidRPr="00BD736D">
        <w:rPr>
          <w:sz w:val="28"/>
          <w:szCs w:val="28"/>
        </w:rPr>
        <w:t xml:space="preserve"> (за исключением документов, которые должны быть представлены </w:t>
      </w:r>
      <w:r w:rsidRPr="00BD736D">
        <w:rPr>
          <w:sz w:val="28"/>
          <w:szCs w:val="28"/>
        </w:rPr>
        <w:br/>
        <w:t>в оригинале), регистрирует заявление и пакет документов в ИИС ЕС МФЦ РО, выдает заявителю (представителю заявителя) выписку в получении документов с информацией о сроках рассмотрения заявления.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Прием, регистрация, учет заявления и пакета документов специалистами МФЦ, а </w:t>
      </w:r>
      <w:r>
        <w:rPr>
          <w:sz w:val="28"/>
          <w:szCs w:val="28"/>
        </w:rPr>
        <w:t>также передача документов в КУИ</w:t>
      </w:r>
      <w:r w:rsidRPr="00BD736D">
        <w:rPr>
          <w:sz w:val="28"/>
          <w:szCs w:val="28"/>
        </w:rPr>
        <w:t xml:space="preserve">, осуществляются в соответствии </w:t>
      </w:r>
      <w:r w:rsidRPr="00BD736D">
        <w:rPr>
          <w:sz w:val="28"/>
          <w:szCs w:val="28"/>
        </w:rPr>
        <w:br/>
        <w:t>с соглашением о взаимодействии.</w:t>
      </w:r>
    </w:p>
    <w:p w:rsidR="00B73FF4" w:rsidRPr="00BD736D" w:rsidRDefault="00B73FF4" w:rsidP="00B73FF4">
      <w:pPr>
        <w:autoSpaceDE w:val="0"/>
        <w:autoSpaceDN w:val="0"/>
        <w:adjustRightInd w:val="0"/>
        <w:ind w:firstLine="709"/>
        <w:jc w:val="both"/>
        <w:rPr>
          <w:sz w:val="28"/>
          <w:szCs w:val="28"/>
        </w:rPr>
      </w:pPr>
      <w:r w:rsidRPr="00BD736D">
        <w:rPr>
          <w:sz w:val="28"/>
          <w:szCs w:val="28"/>
        </w:rPr>
        <w:t>3.2.2.  Прием и регистрация заявления и пакета документов при направлении з</w:t>
      </w:r>
      <w:r>
        <w:rPr>
          <w:sz w:val="28"/>
          <w:szCs w:val="28"/>
        </w:rPr>
        <w:t xml:space="preserve">аявления и пакета </w:t>
      </w:r>
      <w:proofErr w:type="gramStart"/>
      <w:r>
        <w:rPr>
          <w:sz w:val="28"/>
          <w:szCs w:val="28"/>
        </w:rPr>
        <w:t>документов  в</w:t>
      </w:r>
      <w:proofErr w:type="gramEnd"/>
      <w:r>
        <w:rPr>
          <w:sz w:val="28"/>
          <w:szCs w:val="28"/>
        </w:rPr>
        <w:t xml:space="preserve"> адрес КУИ, в том числе по почте</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При направлении заявления и пакета </w:t>
      </w:r>
      <w:r>
        <w:rPr>
          <w:sz w:val="28"/>
          <w:szCs w:val="28"/>
        </w:rPr>
        <w:t>документов  в адрес КУИ, в том числе по почте</w:t>
      </w:r>
      <w:r w:rsidRPr="00BD736D">
        <w:rPr>
          <w:sz w:val="28"/>
          <w:szCs w:val="28"/>
        </w:rPr>
        <w:t xml:space="preserve"> </w:t>
      </w:r>
      <w:r>
        <w:rPr>
          <w:sz w:val="28"/>
          <w:szCs w:val="28"/>
        </w:rPr>
        <w:t>регистрация полученного</w:t>
      </w:r>
      <w:r w:rsidRPr="00BD736D">
        <w:rPr>
          <w:sz w:val="28"/>
          <w:szCs w:val="28"/>
        </w:rPr>
        <w:t xml:space="preserve"> заявления и</w:t>
      </w:r>
      <w:r>
        <w:rPr>
          <w:sz w:val="28"/>
          <w:szCs w:val="28"/>
        </w:rPr>
        <w:t xml:space="preserve"> пакета документов </w:t>
      </w:r>
      <w:r w:rsidRPr="00BD736D">
        <w:rPr>
          <w:sz w:val="28"/>
          <w:szCs w:val="28"/>
        </w:rPr>
        <w:t xml:space="preserve"> осущ</w:t>
      </w:r>
      <w:r>
        <w:rPr>
          <w:sz w:val="28"/>
          <w:szCs w:val="28"/>
        </w:rPr>
        <w:t>ествляется специалистом КУИ</w:t>
      </w:r>
      <w:r w:rsidRPr="00BD736D">
        <w:rPr>
          <w:sz w:val="28"/>
          <w:szCs w:val="28"/>
        </w:rPr>
        <w:t xml:space="preserve">, ответственным </w:t>
      </w:r>
      <w:r w:rsidRPr="00BD736D">
        <w:rPr>
          <w:sz w:val="28"/>
          <w:szCs w:val="28"/>
        </w:rPr>
        <w:br/>
        <w:t xml:space="preserve">за делопроизводство, в день их получения. Доведение исполнения </w:t>
      </w:r>
      <w:r w:rsidRPr="00BD736D">
        <w:rPr>
          <w:sz w:val="28"/>
          <w:szCs w:val="28"/>
        </w:rPr>
        <w:lastRenderedPageBreak/>
        <w:t>муниципальной услуги до специалиста уполномоченного отдела осуществляется в порядке общего делопроизводства.</w:t>
      </w:r>
    </w:p>
    <w:p w:rsidR="00B73FF4" w:rsidRPr="00BD736D" w:rsidRDefault="00B73FF4" w:rsidP="00B73FF4">
      <w:pPr>
        <w:autoSpaceDE w:val="0"/>
        <w:autoSpaceDN w:val="0"/>
        <w:adjustRightInd w:val="0"/>
        <w:ind w:firstLine="709"/>
        <w:jc w:val="both"/>
        <w:rPr>
          <w:sz w:val="28"/>
          <w:szCs w:val="28"/>
          <w:highlight w:val="red"/>
        </w:rPr>
      </w:pPr>
      <w:r w:rsidRPr="00BD736D">
        <w:rPr>
          <w:sz w:val="28"/>
          <w:szCs w:val="28"/>
        </w:rPr>
        <w:t xml:space="preserve">3.2.3.  Критерием принятия решения о регистрации заявления и пакета документов является факт направления заявления и пакета документов </w:t>
      </w:r>
      <w:r w:rsidRPr="00BD736D">
        <w:rPr>
          <w:sz w:val="28"/>
          <w:szCs w:val="28"/>
        </w:rPr>
        <w:br/>
        <w:t>на предоставление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Результатом административной процедуры является регистрация заявления и пакета документов и передача специалисту уполномоченного отдела заявления и пакета документов для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Способом фиксации результата административной процедуры является регистрация заявления 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Максимальный срок исполнения данной административной процедуры составляет 1 день.</w:t>
      </w:r>
    </w:p>
    <w:p w:rsidR="00B73FF4" w:rsidRPr="00BD736D" w:rsidRDefault="00B73FF4" w:rsidP="00B73FF4">
      <w:pPr>
        <w:autoSpaceDE w:val="0"/>
        <w:autoSpaceDN w:val="0"/>
        <w:adjustRightInd w:val="0"/>
        <w:ind w:firstLine="709"/>
        <w:jc w:val="both"/>
        <w:rPr>
          <w:sz w:val="28"/>
          <w:szCs w:val="28"/>
        </w:rPr>
      </w:pPr>
      <w:r w:rsidRPr="00BD736D">
        <w:rPr>
          <w:sz w:val="28"/>
          <w:szCs w:val="28"/>
        </w:rPr>
        <w:t>3.3.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организаций.</w:t>
      </w:r>
    </w:p>
    <w:p w:rsidR="00B73FF4" w:rsidRPr="00BD736D" w:rsidRDefault="00B73FF4" w:rsidP="00B73FF4">
      <w:pPr>
        <w:autoSpaceDE w:val="0"/>
        <w:autoSpaceDN w:val="0"/>
        <w:adjustRightInd w:val="0"/>
        <w:ind w:firstLine="709"/>
        <w:jc w:val="both"/>
        <w:rPr>
          <w:sz w:val="28"/>
          <w:szCs w:val="28"/>
        </w:rPr>
      </w:pPr>
      <w:r w:rsidRPr="00BD736D">
        <w:rPr>
          <w:sz w:val="28"/>
          <w:szCs w:val="28"/>
        </w:rPr>
        <w:t>Основанием для начала административной проц</w:t>
      </w:r>
      <w:r>
        <w:rPr>
          <w:sz w:val="28"/>
          <w:szCs w:val="28"/>
        </w:rPr>
        <w:t>едуры является отсутствие в КУИ</w:t>
      </w:r>
      <w:r w:rsidRPr="00BD736D">
        <w:rPr>
          <w:sz w:val="28"/>
          <w:szCs w:val="28"/>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предусмотренных</w:t>
      </w:r>
      <w:r w:rsidR="00C65362">
        <w:rPr>
          <w:sz w:val="28"/>
          <w:szCs w:val="28"/>
        </w:rPr>
        <w:t xml:space="preserve"> </w:t>
      </w:r>
      <w:r w:rsidRPr="00BD736D">
        <w:rPr>
          <w:sz w:val="28"/>
          <w:szCs w:val="28"/>
        </w:rPr>
        <w:t xml:space="preserve">в </w:t>
      </w:r>
      <w:hyperlink r:id="rId26" w:history="1">
        <w:r w:rsidRPr="00BD736D">
          <w:rPr>
            <w:sz w:val="28"/>
            <w:szCs w:val="28"/>
          </w:rPr>
          <w:t>пунктах 2.7.1, 2.7.2, 2.7.3 раздела 2</w:t>
        </w:r>
      </w:hyperlink>
      <w:r w:rsidRPr="00BD736D">
        <w:rPr>
          <w:sz w:val="28"/>
          <w:szCs w:val="28"/>
        </w:rPr>
        <w:t xml:space="preserve"> административного регламента.</w:t>
      </w:r>
    </w:p>
    <w:p w:rsidR="00B73FF4" w:rsidRPr="00BD736D" w:rsidRDefault="00B73FF4" w:rsidP="00B73FF4">
      <w:pPr>
        <w:autoSpaceDE w:val="0"/>
        <w:autoSpaceDN w:val="0"/>
        <w:adjustRightInd w:val="0"/>
        <w:ind w:firstLine="709"/>
        <w:jc w:val="both"/>
        <w:rPr>
          <w:sz w:val="28"/>
          <w:szCs w:val="28"/>
        </w:rPr>
      </w:pPr>
      <w:r w:rsidRPr="00BD736D">
        <w:rPr>
          <w:sz w:val="28"/>
          <w:szCs w:val="28"/>
        </w:rPr>
        <w:t>Ответственным за исполнение данной административной процедуры явля</w:t>
      </w:r>
      <w:r>
        <w:rPr>
          <w:sz w:val="28"/>
          <w:szCs w:val="28"/>
        </w:rPr>
        <w:t>ется отдел КУИ</w:t>
      </w:r>
      <w:r w:rsidRPr="00BD736D">
        <w:rPr>
          <w:sz w:val="28"/>
          <w:szCs w:val="28"/>
        </w:rPr>
        <w:t>, ответственный за межведомственное взаимодействие.</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Межведомственный запрос формируется в соответствии с требованиями </w:t>
      </w:r>
      <w:hyperlink r:id="rId27" w:history="1">
        <w:r w:rsidRPr="00BD736D">
          <w:rPr>
            <w:sz w:val="28"/>
            <w:szCs w:val="28"/>
          </w:rPr>
          <w:t>статьи 7.2</w:t>
        </w:r>
      </w:hyperlink>
      <w:r w:rsidRPr="00BD736D">
        <w:rPr>
          <w:sz w:val="28"/>
          <w:szCs w:val="28"/>
        </w:rPr>
        <w:t xml:space="preserve"> Федерального закона от 27.07.2010 № 210-ФЗ </w:t>
      </w:r>
      <w:r w:rsidRPr="00BD736D">
        <w:rPr>
          <w:sz w:val="28"/>
          <w:szCs w:val="28"/>
        </w:rPr>
        <w:br/>
        <w:t>«Об организации предоставления государственных и муниципальных услуг».</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Направление межведомственного запроса осуществляется </w:t>
      </w:r>
      <w:r w:rsidRPr="00BD736D">
        <w:rPr>
          <w:sz w:val="28"/>
          <w:szCs w:val="28"/>
        </w:rPr>
        <w:br/>
        <w:t>с использованием единой системы межведомственного электронного взаимодействия либо в виде бумажного документа.</w:t>
      </w:r>
    </w:p>
    <w:p w:rsidR="00B73FF4" w:rsidRPr="00350D56" w:rsidRDefault="00B73FF4" w:rsidP="00B73FF4">
      <w:pPr>
        <w:autoSpaceDE w:val="0"/>
        <w:autoSpaceDN w:val="0"/>
        <w:adjustRightInd w:val="0"/>
        <w:ind w:firstLine="709"/>
        <w:jc w:val="both"/>
        <w:rPr>
          <w:sz w:val="28"/>
          <w:szCs w:val="28"/>
        </w:rPr>
      </w:pPr>
      <w:r w:rsidRPr="00350D56">
        <w:rPr>
          <w:sz w:val="28"/>
          <w:szCs w:val="28"/>
        </w:rPr>
        <w:t>Для принятия решения о заключении договора купли-продажи   имущества отдел КУИ, ответственный за выполнение услуги, формирует и направляет межведомственный запрос для получения документов и информации, которые находятся в распоряжении государственных органов, органов местного самоуправления и иных организаций:</w:t>
      </w:r>
    </w:p>
    <w:p w:rsidR="00B73FF4" w:rsidRPr="00BD736D" w:rsidRDefault="00B73FF4" w:rsidP="00B73FF4">
      <w:pPr>
        <w:autoSpaceDE w:val="0"/>
        <w:autoSpaceDN w:val="0"/>
        <w:adjustRightInd w:val="0"/>
        <w:ind w:firstLine="709"/>
        <w:jc w:val="both"/>
        <w:rPr>
          <w:sz w:val="28"/>
          <w:szCs w:val="28"/>
        </w:rPr>
      </w:pPr>
      <w:r w:rsidRPr="00350D56">
        <w:rPr>
          <w:sz w:val="28"/>
          <w:szCs w:val="28"/>
        </w:rPr>
        <w:t>в ФНС России для</w:t>
      </w:r>
      <w:r>
        <w:rPr>
          <w:sz w:val="28"/>
          <w:szCs w:val="28"/>
        </w:rPr>
        <w:t xml:space="preserve"> получения выписок из ЕГРЮЛ;</w:t>
      </w:r>
      <w:r w:rsidRPr="00350D56">
        <w:rPr>
          <w:sz w:val="28"/>
          <w:szCs w:val="28"/>
        </w:rPr>
        <w:t xml:space="preserve"> ЕГРИП;</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орган регистрации прав для получения сведений, содержащихся </w:t>
      </w:r>
      <w:r w:rsidRPr="00BD736D">
        <w:rPr>
          <w:sz w:val="28"/>
          <w:szCs w:val="28"/>
        </w:rPr>
        <w:br/>
        <w:t>в ЕГРН.</w:t>
      </w:r>
    </w:p>
    <w:p w:rsidR="00B73FF4" w:rsidRPr="00BD736D" w:rsidRDefault="00B73FF4" w:rsidP="00B73FF4">
      <w:pPr>
        <w:autoSpaceDE w:val="0"/>
        <w:autoSpaceDN w:val="0"/>
        <w:adjustRightInd w:val="0"/>
        <w:ind w:firstLine="709"/>
        <w:jc w:val="both"/>
        <w:rPr>
          <w:sz w:val="28"/>
          <w:szCs w:val="28"/>
        </w:rPr>
      </w:pPr>
      <w:r w:rsidRPr="00BD736D">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Результатом административной процедуры является получение </w:t>
      </w:r>
      <w:r w:rsidRPr="00BD736D">
        <w:rPr>
          <w:sz w:val="28"/>
          <w:szCs w:val="28"/>
        </w:rPr>
        <w:br/>
        <w:t xml:space="preserve">из государственных органов, органов местного самоуправления </w:t>
      </w:r>
      <w:r w:rsidRPr="00BD736D">
        <w:rPr>
          <w:sz w:val="28"/>
          <w:szCs w:val="28"/>
        </w:rPr>
        <w:br/>
        <w:t>и иных органов, участвующих в предоставлении государственных или муниципальных услуг запрашиваемых документов и сведений, необходимых для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Способом фиксации результата административной процедуры является получение и регистрация запрашиваемых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Срок исполнения административной процедуры </w:t>
      </w:r>
      <w:r w:rsidR="00C65362" w:rsidRPr="00BD736D">
        <w:rPr>
          <w:sz w:val="28"/>
          <w:szCs w:val="28"/>
        </w:rPr>
        <w:t xml:space="preserve">составляет </w:t>
      </w:r>
      <w:r w:rsidR="00C65362">
        <w:rPr>
          <w:sz w:val="28"/>
          <w:szCs w:val="28"/>
        </w:rPr>
        <w:t>не</w:t>
      </w:r>
      <w:r>
        <w:rPr>
          <w:sz w:val="28"/>
          <w:szCs w:val="28"/>
        </w:rPr>
        <w:t xml:space="preserve"> более </w:t>
      </w:r>
      <w:r w:rsidRPr="00BD736D">
        <w:rPr>
          <w:sz w:val="28"/>
          <w:szCs w:val="28"/>
        </w:rPr>
        <w:t>5 рабочих дней.</w:t>
      </w:r>
    </w:p>
    <w:p w:rsidR="00B73FF4" w:rsidRPr="00BD736D" w:rsidRDefault="00B73FF4" w:rsidP="00B73FF4">
      <w:pPr>
        <w:autoSpaceDE w:val="0"/>
        <w:autoSpaceDN w:val="0"/>
        <w:adjustRightInd w:val="0"/>
        <w:ind w:firstLine="709"/>
        <w:jc w:val="both"/>
        <w:rPr>
          <w:sz w:val="28"/>
          <w:szCs w:val="28"/>
        </w:rPr>
      </w:pPr>
      <w:r w:rsidRPr="00BD736D">
        <w:rPr>
          <w:sz w:val="28"/>
          <w:szCs w:val="28"/>
        </w:rPr>
        <w:t>3.4.  Административная процедура – рассмотрение представленного пакета документов, подготовка мотивированного отказа либо принятие решения об условиях приватизации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Основанием для начала административной процедуры является получение всех документов и сведений, необходимых для принятия решения </w:t>
      </w:r>
      <w:r w:rsidRPr="00BD736D">
        <w:rPr>
          <w:sz w:val="28"/>
          <w:szCs w:val="28"/>
        </w:rPr>
        <w:br/>
        <w:t>об условиях приватизации имущества либо для подготовки мотивированного отказа.</w:t>
      </w:r>
    </w:p>
    <w:p w:rsidR="00B73FF4" w:rsidRPr="00BD736D" w:rsidRDefault="00B73FF4" w:rsidP="00B73FF4">
      <w:pPr>
        <w:autoSpaceDE w:val="0"/>
        <w:autoSpaceDN w:val="0"/>
        <w:adjustRightInd w:val="0"/>
        <w:ind w:firstLine="709"/>
        <w:jc w:val="both"/>
        <w:rPr>
          <w:sz w:val="28"/>
          <w:szCs w:val="28"/>
        </w:rPr>
      </w:pPr>
      <w:r w:rsidRPr="00BD736D">
        <w:rPr>
          <w:sz w:val="28"/>
          <w:szCs w:val="28"/>
        </w:rPr>
        <w:t>Ответственным за исполнение данной административной процедуры является уполн</w:t>
      </w:r>
      <w:r>
        <w:rPr>
          <w:sz w:val="28"/>
          <w:szCs w:val="28"/>
        </w:rPr>
        <w:t>омоченный отдел</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После поступления заявления и пакета документов</w:t>
      </w:r>
      <w:r>
        <w:rPr>
          <w:sz w:val="28"/>
          <w:szCs w:val="28"/>
        </w:rPr>
        <w:t xml:space="preserve"> специалист уполномоченного</w:t>
      </w:r>
      <w:r w:rsidRPr="00BD736D">
        <w:rPr>
          <w:sz w:val="28"/>
          <w:szCs w:val="28"/>
        </w:rPr>
        <w:t xml:space="preserve"> отдел</w:t>
      </w:r>
      <w:r>
        <w:rPr>
          <w:sz w:val="28"/>
          <w:szCs w:val="28"/>
        </w:rPr>
        <w:t>а</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рассматривает приложенные к заявлению документы в соответствии </w:t>
      </w:r>
      <w:r w:rsidRPr="00BD736D">
        <w:rPr>
          <w:sz w:val="28"/>
          <w:szCs w:val="28"/>
        </w:rPr>
        <w:br/>
        <w:t>с пунктами 2.6.2-2.6.4 раздела 2 административного регламента;</w:t>
      </w:r>
    </w:p>
    <w:p w:rsidR="00B73FF4" w:rsidRPr="00BD736D" w:rsidRDefault="00B73FF4" w:rsidP="00B73FF4">
      <w:pPr>
        <w:autoSpaceDE w:val="0"/>
        <w:autoSpaceDN w:val="0"/>
        <w:adjustRightInd w:val="0"/>
        <w:ind w:firstLine="709"/>
        <w:jc w:val="both"/>
        <w:rPr>
          <w:sz w:val="28"/>
          <w:szCs w:val="28"/>
        </w:rPr>
      </w:pPr>
      <w:r>
        <w:rPr>
          <w:sz w:val="28"/>
          <w:szCs w:val="28"/>
        </w:rPr>
        <w:t>определяет срок</w:t>
      </w:r>
      <w:r w:rsidRPr="00BD736D">
        <w:rPr>
          <w:sz w:val="28"/>
          <w:szCs w:val="28"/>
        </w:rPr>
        <w:t xml:space="preserve"> нахождения муниципального имущества </w:t>
      </w:r>
      <w:r w:rsidRPr="00BD736D">
        <w:rPr>
          <w:sz w:val="28"/>
          <w:szCs w:val="28"/>
        </w:rPr>
        <w:br/>
        <w:t xml:space="preserve">в аренде у субъекта малого и среднего предпринимательства в соответствии </w:t>
      </w:r>
      <w:r w:rsidRPr="00BD736D">
        <w:rPr>
          <w:sz w:val="28"/>
          <w:szCs w:val="28"/>
        </w:rPr>
        <w:br/>
        <w:t>с договором (договорами) аренды имущества по состоянию на день подачи арендатором заявления и пакета документов;</w:t>
      </w:r>
    </w:p>
    <w:p w:rsidR="00B73FF4" w:rsidRPr="00BD736D" w:rsidRDefault="00B73FF4" w:rsidP="00B73FF4">
      <w:pPr>
        <w:autoSpaceDE w:val="0"/>
        <w:autoSpaceDN w:val="0"/>
        <w:adjustRightInd w:val="0"/>
        <w:ind w:firstLine="709"/>
        <w:jc w:val="both"/>
        <w:rPr>
          <w:sz w:val="28"/>
          <w:szCs w:val="28"/>
        </w:rPr>
      </w:pPr>
      <w:r>
        <w:rPr>
          <w:sz w:val="28"/>
          <w:szCs w:val="28"/>
        </w:rPr>
        <w:t xml:space="preserve">сверяет </w:t>
      </w:r>
      <w:r w:rsidRPr="00BD736D">
        <w:rPr>
          <w:sz w:val="28"/>
          <w:szCs w:val="28"/>
        </w:rPr>
        <w:t>информацию</w:t>
      </w:r>
      <w:r w:rsidR="00D27DAB">
        <w:rPr>
          <w:sz w:val="28"/>
          <w:szCs w:val="28"/>
        </w:rPr>
        <w:t xml:space="preserve"> </w:t>
      </w:r>
      <w:r w:rsidRPr="00BD736D">
        <w:rPr>
          <w:sz w:val="28"/>
          <w:szCs w:val="28"/>
        </w:rPr>
        <w:t>о наличии задолженности по арендной плате за арендуемое имущество, неустойкам (штрафам, пеням) на день подачи арендатором заявления 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проверяет наличие сведений об арендаторе в едином реестре субъектов малого и среднего предпринимательства.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случае, если заявитель не соответствует установленным </w:t>
      </w:r>
      <w:r w:rsidRPr="00BD736D">
        <w:rPr>
          <w:sz w:val="28"/>
          <w:szCs w:val="28"/>
        </w:rPr>
        <w:br/>
      </w:r>
      <w:hyperlink r:id="rId28" w:history="1">
        <w:r w:rsidRPr="00BD736D">
          <w:rPr>
            <w:sz w:val="28"/>
            <w:szCs w:val="28"/>
          </w:rPr>
          <w:t>статьей 3</w:t>
        </w:r>
      </w:hyperlink>
      <w:r w:rsidRPr="00BD736D">
        <w:rPr>
          <w:sz w:val="28"/>
          <w:szCs w:val="28"/>
        </w:rPr>
        <w:t xml:space="preserve"> Федерального закона требованиям и (или) отчуждение арендуемого муниципального имущества, указанного в заявлении, в порядке реализации преимущественного права на приобретение арендуемого муниципального имущества не допускается в соответствии с Федеральным законом № 159-ФЗ или дру</w:t>
      </w:r>
      <w:r>
        <w:rPr>
          <w:sz w:val="28"/>
          <w:szCs w:val="28"/>
        </w:rPr>
        <w:t>гими Федеральными законами, КУИ</w:t>
      </w:r>
      <w:r w:rsidRPr="00BD736D">
        <w:rPr>
          <w:sz w:val="28"/>
          <w:szCs w:val="28"/>
        </w:rPr>
        <w:t xml:space="preserve"> в 30-ти </w:t>
      </w:r>
      <w:proofErr w:type="spellStart"/>
      <w:r w:rsidRPr="00BD736D">
        <w:rPr>
          <w:sz w:val="28"/>
          <w:szCs w:val="28"/>
        </w:rPr>
        <w:t>дневный</w:t>
      </w:r>
      <w:proofErr w:type="spellEnd"/>
      <w:r w:rsidRPr="00BD736D">
        <w:rPr>
          <w:sz w:val="28"/>
          <w:szCs w:val="28"/>
        </w:rPr>
        <w:t xml:space="preserve"> срок с даты получения этого заявления возвращает его арендатору с указанием причин отказа в приобретении арендуемого муниципального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Мотивированный отказ в предоставлении муниципальной услуг</w:t>
      </w:r>
      <w:r>
        <w:rPr>
          <w:sz w:val="28"/>
          <w:szCs w:val="28"/>
        </w:rPr>
        <w:t>и оформляется в виде письма КУИ</w:t>
      </w:r>
      <w:r w:rsidRPr="00BD736D">
        <w:rPr>
          <w:sz w:val="28"/>
          <w:szCs w:val="28"/>
        </w:rPr>
        <w:t>, подписывается уполн</w:t>
      </w:r>
      <w:r>
        <w:rPr>
          <w:sz w:val="28"/>
          <w:szCs w:val="28"/>
        </w:rPr>
        <w:t>омоченным должностным лицом КУИ</w:t>
      </w:r>
      <w:r w:rsidRPr="00BD736D">
        <w:rPr>
          <w:sz w:val="28"/>
          <w:szCs w:val="28"/>
        </w:rPr>
        <w:t xml:space="preserve"> и регистрируется в порядке общего делопроизводства.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случае наличия сведений об арендаторе в едином реестре субъектов малого и среднего предпринимательства, при отсутствии задолженности </w:t>
      </w:r>
      <w:r w:rsidRPr="00BD736D">
        <w:rPr>
          <w:sz w:val="28"/>
          <w:szCs w:val="28"/>
        </w:rPr>
        <w:br/>
        <w:t xml:space="preserve">по арендной плате за арендуемое имущество, неустойкам (штрафам, пеням) </w:t>
      </w:r>
      <w:r w:rsidRPr="00BD736D">
        <w:rPr>
          <w:sz w:val="28"/>
          <w:szCs w:val="28"/>
        </w:rPr>
        <w:br/>
      </w:r>
      <w:r w:rsidRPr="00BD736D">
        <w:rPr>
          <w:sz w:val="28"/>
          <w:szCs w:val="28"/>
        </w:rPr>
        <w:lastRenderedPageBreak/>
        <w:t xml:space="preserve">на день подачи арендатором заявления и пакета документов уполномоченный отдел обеспечивает подготовку технического задания </w:t>
      </w:r>
      <w:r w:rsidRPr="00BD736D">
        <w:rPr>
          <w:sz w:val="28"/>
          <w:szCs w:val="28"/>
        </w:rPr>
        <w:br/>
        <w:t xml:space="preserve">на проведение в соответствии с законодательством Российской Федерации </w:t>
      </w:r>
      <w:r w:rsidRPr="00BD736D">
        <w:rPr>
          <w:sz w:val="28"/>
          <w:szCs w:val="28"/>
        </w:rPr>
        <w:br/>
        <w:t xml:space="preserve">о контрактной системе в сфере закупок товаров, работ, услуг для обеспечения государственных и муниципальных нужд оценки рыночной стоимости арендуемого муниципального имущества независимым оценщиком </w:t>
      </w:r>
      <w:r w:rsidRPr="00BD736D">
        <w:rPr>
          <w:sz w:val="28"/>
          <w:szCs w:val="28"/>
        </w:rPr>
        <w:br/>
        <w:t>(далее – техническое задание).</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Независимый оценщик, в сроки, указанные в техническом задании, </w:t>
      </w:r>
      <w:r w:rsidRPr="00BD736D">
        <w:rPr>
          <w:sz w:val="28"/>
          <w:szCs w:val="28"/>
        </w:rPr>
        <w:br/>
        <w:t>в рамках исполнения муниципального контракта, проводит оценку рыночной стоимости имущества и напра</w:t>
      </w:r>
      <w:r>
        <w:rPr>
          <w:sz w:val="28"/>
          <w:szCs w:val="28"/>
        </w:rPr>
        <w:t>вляет в КУИ</w:t>
      </w:r>
      <w:r w:rsidRPr="00BD736D">
        <w:rPr>
          <w:sz w:val="28"/>
          <w:szCs w:val="28"/>
        </w:rPr>
        <w:t xml:space="preserve"> отчет об оценке рыночной стоимости имущества, выполненный в соответствии с требованиями законодательства Российской Федерации об оценочной деятельности.</w:t>
      </w:r>
    </w:p>
    <w:p w:rsidR="00B73FF4" w:rsidRPr="00BD736D" w:rsidRDefault="00B73FF4" w:rsidP="00B73FF4">
      <w:pPr>
        <w:autoSpaceDE w:val="0"/>
        <w:autoSpaceDN w:val="0"/>
        <w:adjustRightInd w:val="0"/>
        <w:ind w:firstLine="709"/>
        <w:jc w:val="both"/>
        <w:rPr>
          <w:sz w:val="28"/>
          <w:szCs w:val="28"/>
        </w:rPr>
      </w:pPr>
      <w:r w:rsidRPr="00BD736D">
        <w:rPr>
          <w:sz w:val="28"/>
          <w:szCs w:val="28"/>
        </w:rPr>
        <w:t>Уполномоченный отдел:</w:t>
      </w:r>
    </w:p>
    <w:p w:rsidR="00B73FF4" w:rsidRPr="00BD736D" w:rsidRDefault="00B73FF4" w:rsidP="00B73FF4">
      <w:pPr>
        <w:autoSpaceDE w:val="0"/>
        <w:autoSpaceDN w:val="0"/>
        <w:adjustRightInd w:val="0"/>
        <w:ind w:firstLine="709"/>
        <w:jc w:val="both"/>
        <w:rPr>
          <w:sz w:val="28"/>
          <w:szCs w:val="28"/>
        </w:rPr>
      </w:pPr>
      <w:r w:rsidRPr="00BD736D">
        <w:rPr>
          <w:sz w:val="28"/>
          <w:szCs w:val="28"/>
        </w:rPr>
        <w:t>в 2-х недельный сро</w:t>
      </w:r>
      <w:r>
        <w:rPr>
          <w:sz w:val="28"/>
          <w:szCs w:val="28"/>
        </w:rPr>
        <w:t>к с даты принятия</w:t>
      </w:r>
      <w:r w:rsidRPr="00BD736D">
        <w:rPr>
          <w:sz w:val="28"/>
          <w:szCs w:val="28"/>
        </w:rPr>
        <w:t xml:space="preserve"> отчета </w:t>
      </w:r>
      <w:r w:rsidRPr="00BD736D">
        <w:rPr>
          <w:sz w:val="28"/>
          <w:szCs w:val="28"/>
        </w:rPr>
        <w:br/>
        <w:t>об определении его рыночной с</w:t>
      </w:r>
      <w:r>
        <w:rPr>
          <w:sz w:val="28"/>
          <w:szCs w:val="28"/>
        </w:rPr>
        <w:t xml:space="preserve">тоимости </w:t>
      </w:r>
      <w:r w:rsidRPr="00BD736D">
        <w:rPr>
          <w:sz w:val="28"/>
          <w:szCs w:val="28"/>
        </w:rPr>
        <w:t xml:space="preserve"> проводит мероприятия по принятию решения об условиях приватизации арендуемого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подготавливает проект решения об условиях приватизации имущества;</w:t>
      </w:r>
    </w:p>
    <w:p w:rsidR="00B73FF4" w:rsidRPr="00BD736D" w:rsidRDefault="00B73FF4" w:rsidP="00B73FF4">
      <w:pPr>
        <w:autoSpaceDE w:val="0"/>
        <w:autoSpaceDN w:val="0"/>
        <w:adjustRightInd w:val="0"/>
        <w:ind w:firstLine="709"/>
        <w:jc w:val="both"/>
        <w:rPr>
          <w:rFonts w:eastAsia="Calibri"/>
          <w:sz w:val="28"/>
          <w:szCs w:val="28"/>
          <w:lang w:eastAsia="en-US"/>
        </w:rPr>
      </w:pPr>
      <w:r w:rsidRPr="009A62EA">
        <w:rPr>
          <w:sz w:val="28"/>
          <w:szCs w:val="28"/>
        </w:rPr>
        <w:t xml:space="preserve">обеспечивает визирование, подписание уполномоченным должностным </w:t>
      </w:r>
      <w:proofErr w:type="gramStart"/>
      <w:r w:rsidRPr="009A62EA">
        <w:rPr>
          <w:sz w:val="28"/>
          <w:szCs w:val="28"/>
        </w:rPr>
        <w:t>лицом  КУИ</w:t>
      </w:r>
      <w:proofErr w:type="gramEnd"/>
      <w:r w:rsidRPr="009A62EA">
        <w:rPr>
          <w:sz w:val="28"/>
          <w:szCs w:val="28"/>
        </w:rPr>
        <w:t xml:space="preserve"> и Администрации </w:t>
      </w:r>
      <w:proofErr w:type="spellStart"/>
      <w:r w:rsidRPr="009A62EA">
        <w:rPr>
          <w:sz w:val="28"/>
          <w:szCs w:val="28"/>
        </w:rPr>
        <w:t>Белокалитвинского</w:t>
      </w:r>
      <w:proofErr w:type="spellEnd"/>
      <w:r w:rsidRPr="009A62EA">
        <w:rPr>
          <w:sz w:val="28"/>
          <w:szCs w:val="28"/>
        </w:rPr>
        <w:t xml:space="preserve"> района, а также регистрацию решения об условиях приватизации имущества </w:t>
      </w:r>
      <w:r w:rsidRPr="009A62EA">
        <w:rPr>
          <w:rFonts w:eastAsia="Calibri"/>
          <w:sz w:val="28"/>
          <w:szCs w:val="28"/>
          <w:lang w:eastAsia="en-US"/>
        </w:rPr>
        <w:t xml:space="preserve">в порядке, установленном Регламентом работы КУИ и Администрации </w:t>
      </w:r>
      <w:proofErr w:type="spellStart"/>
      <w:r w:rsidRPr="009A62EA">
        <w:rPr>
          <w:rFonts w:eastAsia="Calibri"/>
          <w:sz w:val="28"/>
          <w:szCs w:val="28"/>
          <w:lang w:eastAsia="en-US"/>
        </w:rPr>
        <w:t>Белокалитвинского</w:t>
      </w:r>
      <w:proofErr w:type="spellEnd"/>
      <w:r w:rsidRPr="009A62EA">
        <w:rPr>
          <w:rFonts w:eastAsia="Calibri"/>
          <w:sz w:val="28"/>
          <w:szCs w:val="28"/>
          <w:lang w:eastAsia="en-US"/>
        </w:rPr>
        <w:t xml:space="preserve"> района;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в течение 10-ти дней с даты принятия решения об условиях приватизации имущества размещает решение об условиях приватизации имущества </w:t>
      </w:r>
      <w:r w:rsidRPr="00BD736D">
        <w:rPr>
          <w:sz w:val="28"/>
          <w:szCs w:val="28"/>
        </w:rPr>
        <w:br/>
        <w:t xml:space="preserve">на </w:t>
      </w:r>
      <w:r>
        <w:rPr>
          <w:sz w:val="28"/>
          <w:szCs w:val="28"/>
        </w:rPr>
        <w:t>официальном сайте</w:t>
      </w:r>
      <w:r w:rsidRPr="0065677C">
        <w:rPr>
          <w:sz w:val="28"/>
          <w:szCs w:val="28"/>
        </w:rPr>
        <w:t xml:space="preserve"> Администрации </w:t>
      </w:r>
      <w:proofErr w:type="spellStart"/>
      <w:r w:rsidRPr="0065677C">
        <w:rPr>
          <w:sz w:val="28"/>
          <w:szCs w:val="28"/>
        </w:rPr>
        <w:t>Белокалитвинского</w:t>
      </w:r>
      <w:proofErr w:type="spellEnd"/>
      <w:r w:rsidRPr="0065677C">
        <w:rPr>
          <w:sz w:val="28"/>
          <w:szCs w:val="28"/>
        </w:rPr>
        <w:t xml:space="preserve"> района</w:t>
      </w:r>
      <w:r w:rsidRPr="00BD736D">
        <w:rPr>
          <w:sz w:val="28"/>
          <w:szCs w:val="28"/>
        </w:rPr>
        <w:t>, официальном сайте то</w:t>
      </w:r>
      <w:r>
        <w:rPr>
          <w:sz w:val="28"/>
          <w:szCs w:val="28"/>
        </w:rPr>
        <w:t>ргов</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Критерием принятия решения об условиях приватизации имущества является наличие оснований у заявителя на реализацию преимущественного права в приобретении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Результатом данной административной процедуры является принятие решения об условиях приватизации имущества либо мотивированный отказ.</w:t>
      </w:r>
    </w:p>
    <w:p w:rsidR="00B73FF4" w:rsidRPr="00BD736D" w:rsidRDefault="00B73FF4" w:rsidP="00B73FF4">
      <w:pPr>
        <w:autoSpaceDE w:val="0"/>
        <w:autoSpaceDN w:val="0"/>
        <w:adjustRightInd w:val="0"/>
        <w:ind w:firstLine="709"/>
        <w:jc w:val="both"/>
        <w:rPr>
          <w:sz w:val="28"/>
          <w:szCs w:val="28"/>
        </w:rPr>
      </w:pPr>
      <w:r w:rsidRPr="00BD736D">
        <w:rPr>
          <w:sz w:val="28"/>
          <w:szCs w:val="28"/>
        </w:rPr>
        <w:t>Способом фиксации результата административной процедуры является подписание уполн</w:t>
      </w:r>
      <w:r>
        <w:rPr>
          <w:sz w:val="28"/>
          <w:szCs w:val="28"/>
        </w:rPr>
        <w:t>омоченным должностным лицом КУИ</w:t>
      </w:r>
      <w:r w:rsidRPr="00BD736D">
        <w:rPr>
          <w:sz w:val="28"/>
          <w:szCs w:val="28"/>
        </w:rPr>
        <w:t xml:space="preserve"> и регистрация </w:t>
      </w:r>
      <w:r w:rsidRPr="00BD736D">
        <w:rPr>
          <w:sz w:val="28"/>
          <w:szCs w:val="28"/>
        </w:rPr>
        <w:br/>
        <w:t xml:space="preserve">мотивированного отказа либо решения об условиях приватизации имущества </w:t>
      </w:r>
    </w:p>
    <w:p w:rsidR="00B73FF4" w:rsidRPr="00BD736D" w:rsidRDefault="00B73FF4" w:rsidP="00B73FF4">
      <w:pPr>
        <w:autoSpaceDE w:val="0"/>
        <w:autoSpaceDN w:val="0"/>
        <w:adjustRightInd w:val="0"/>
        <w:ind w:firstLine="709"/>
        <w:jc w:val="both"/>
        <w:rPr>
          <w:sz w:val="28"/>
          <w:szCs w:val="28"/>
        </w:rPr>
      </w:pPr>
      <w:r w:rsidRPr="00BD736D">
        <w:rPr>
          <w:sz w:val="28"/>
          <w:szCs w:val="28"/>
        </w:rPr>
        <w:t>Срок исполнения административной процедуры составляет:</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подготовка мотивированного отказа в предоставлении в собственность  арендуемого имущества в 30-ти </w:t>
      </w:r>
      <w:proofErr w:type="spellStart"/>
      <w:r w:rsidRPr="00BD736D">
        <w:rPr>
          <w:sz w:val="28"/>
          <w:szCs w:val="28"/>
        </w:rPr>
        <w:t>дневный</w:t>
      </w:r>
      <w:proofErr w:type="spellEnd"/>
      <w:r w:rsidRPr="00BD736D">
        <w:rPr>
          <w:sz w:val="28"/>
          <w:szCs w:val="28"/>
        </w:rPr>
        <w:t xml:space="preserve"> срок с даты получения заявления </w:t>
      </w:r>
      <w:r w:rsidRPr="00BD736D">
        <w:rPr>
          <w:sz w:val="28"/>
          <w:szCs w:val="28"/>
        </w:rPr>
        <w:br/>
        <w:t>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обеспечение заключения договора на проведение оценки рыночной стоимости арендуемого имущества в 2-х месячный срок с даты получения заявления и пакета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подготовка независимым оценщиком отчета об оценке рыночной стоимости арендуемого имущества – 19 дней;</w:t>
      </w:r>
    </w:p>
    <w:p w:rsidR="00B73FF4" w:rsidRPr="00BD736D" w:rsidRDefault="00B73FF4" w:rsidP="00B73FF4">
      <w:pPr>
        <w:autoSpaceDE w:val="0"/>
        <w:autoSpaceDN w:val="0"/>
        <w:adjustRightInd w:val="0"/>
        <w:ind w:firstLine="709"/>
        <w:jc w:val="both"/>
        <w:rPr>
          <w:sz w:val="28"/>
          <w:szCs w:val="28"/>
        </w:rPr>
      </w:pPr>
      <w:r w:rsidRPr="00BD736D">
        <w:rPr>
          <w:sz w:val="28"/>
          <w:szCs w:val="28"/>
        </w:rPr>
        <w:t>принятие решения об условиях приватизации имущества в 2-х недельный срок с даты принятия (согласования) отчета об определении его рыночной стоимости городской комиссией по согласованию результатов оценки.</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3.5. Административная </w:t>
      </w:r>
      <w:r>
        <w:rPr>
          <w:sz w:val="28"/>
          <w:szCs w:val="28"/>
        </w:rPr>
        <w:t>процедура – подготовка  предложения</w:t>
      </w:r>
      <w:r w:rsidRPr="00BD736D">
        <w:rPr>
          <w:sz w:val="28"/>
          <w:szCs w:val="28"/>
        </w:rPr>
        <w:t xml:space="preserve"> </w:t>
      </w:r>
      <w:r w:rsidRPr="00BD736D">
        <w:rPr>
          <w:sz w:val="28"/>
          <w:szCs w:val="28"/>
        </w:rPr>
        <w:br/>
        <w:t xml:space="preserve">о заключении договора купли-продажи имущества и проекта договора </w:t>
      </w:r>
      <w:r w:rsidRPr="00BD736D">
        <w:rPr>
          <w:sz w:val="28"/>
          <w:szCs w:val="28"/>
        </w:rPr>
        <w:br/>
        <w:t>купли-продажи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Основанием для начала административной процедуры </w:t>
      </w:r>
      <w:proofErr w:type="gramStart"/>
      <w:r w:rsidRPr="00BD736D">
        <w:rPr>
          <w:sz w:val="28"/>
          <w:szCs w:val="28"/>
        </w:rPr>
        <w:t>является  решение</w:t>
      </w:r>
      <w:proofErr w:type="gramEnd"/>
      <w:r w:rsidRPr="00BD736D">
        <w:rPr>
          <w:sz w:val="28"/>
          <w:szCs w:val="28"/>
        </w:rPr>
        <w:t xml:space="preserve"> об условиях приватизации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Ответственным за исполнение данной административной процедуры является уполномоченный отдел.</w:t>
      </w:r>
    </w:p>
    <w:p w:rsidR="00B73FF4" w:rsidRPr="00BD736D" w:rsidRDefault="00B73FF4" w:rsidP="00B73FF4">
      <w:pPr>
        <w:autoSpaceDE w:val="0"/>
        <w:autoSpaceDN w:val="0"/>
        <w:adjustRightInd w:val="0"/>
        <w:ind w:firstLine="709"/>
        <w:jc w:val="both"/>
        <w:rPr>
          <w:sz w:val="28"/>
          <w:szCs w:val="28"/>
        </w:rPr>
      </w:pPr>
      <w:r w:rsidRPr="00BD736D">
        <w:rPr>
          <w:sz w:val="28"/>
          <w:szCs w:val="28"/>
        </w:rPr>
        <w:t>Уполномоченный отдел после принятия решения об условиях приватизации имущества подготавливает письмо с предложением о заключении договора купли-продажи имущества и проект договора купли-продажи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Процедура оформления проекта договора купли-продажи имущества включает в себя:</w:t>
      </w:r>
    </w:p>
    <w:p w:rsidR="00B73FF4" w:rsidRPr="00BD736D" w:rsidRDefault="00B73FF4" w:rsidP="00B73FF4">
      <w:pPr>
        <w:pStyle w:val="aff8"/>
        <w:ind w:firstLine="708"/>
        <w:rPr>
          <w:szCs w:val="28"/>
        </w:rPr>
      </w:pPr>
      <w:r w:rsidRPr="00BD736D">
        <w:rPr>
          <w:szCs w:val="28"/>
        </w:rPr>
        <w:t>подготовку проекта договора купли-продажи имущества;</w:t>
      </w:r>
    </w:p>
    <w:p w:rsidR="00B73FF4" w:rsidRPr="00BD736D" w:rsidRDefault="00B73FF4" w:rsidP="00B73FF4">
      <w:pPr>
        <w:pStyle w:val="aff8"/>
        <w:ind w:firstLine="708"/>
        <w:rPr>
          <w:szCs w:val="28"/>
        </w:rPr>
      </w:pPr>
      <w:r w:rsidRPr="00BD736D">
        <w:rPr>
          <w:szCs w:val="28"/>
        </w:rPr>
        <w:t>проверку, визирование и подписание проекта договора купли-</w:t>
      </w:r>
      <w:proofErr w:type="gramStart"/>
      <w:r w:rsidRPr="00BD736D">
        <w:rPr>
          <w:szCs w:val="28"/>
        </w:rPr>
        <w:t>продажи  имущества</w:t>
      </w:r>
      <w:proofErr w:type="gramEnd"/>
      <w:r w:rsidRPr="00BD736D">
        <w:rPr>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обеспечение передачи (направления) проекта договора купли-продажи имущества в соответствии со способом, указанным в заявлении.</w:t>
      </w:r>
    </w:p>
    <w:p w:rsidR="00B73FF4" w:rsidRPr="00BD736D" w:rsidRDefault="00B73FF4" w:rsidP="00B73FF4">
      <w:pPr>
        <w:pStyle w:val="aff8"/>
        <w:ind w:firstLine="708"/>
        <w:rPr>
          <w:szCs w:val="28"/>
        </w:rPr>
      </w:pPr>
      <w:r w:rsidRPr="00BD736D">
        <w:rPr>
          <w:szCs w:val="28"/>
        </w:rPr>
        <w:t>Критерием принятия решения о</w:t>
      </w:r>
      <w:r>
        <w:rPr>
          <w:szCs w:val="28"/>
        </w:rPr>
        <w:t xml:space="preserve"> подготовке и направлении  </w:t>
      </w:r>
      <w:r>
        <w:rPr>
          <w:szCs w:val="28"/>
        </w:rPr>
        <w:br/>
        <w:t xml:space="preserve"> предложения</w:t>
      </w:r>
      <w:r w:rsidRPr="00BD736D">
        <w:rPr>
          <w:szCs w:val="28"/>
        </w:rPr>
        <w:t xml:space="preserve"> о заключении договора купли-продажи имущества, проекта договора купли-продажи имущества является наличие решения об условиях приватизации имущества.</w:t>
      </w:r>
    </w:p>
    <w:p w:rsidR="00B73FF4" w:rsidRPr="00BD736D" w:rsidRDefault="00B73FF4" w:rsidP="00B73FF4">
      <w:pPr>
        <w:pStyle w:val="aff8"/>
        <w:ind w:firstLine="708"/>
        <w:rPr>
          <w:szCs w:val="28"/>
        </w:rPr>
      </w:pPr>
      <w:r w:rsidRPr="00BD736D">
        <w:rPr>
          <w:szCs w:val="28"/>
        </w:rPr>
        <w:t>Результатом данной административ</w:t>
      </w:r>
      <w:r>
        <w:rPr>
          <w:szCs w:val="28"/>
        </w:rPr>
        <w:t xml:space="preserve">ной процедуры является  </w:t>
      </w:r>
      <w:r>
        <w:rPr>
          <w:szCs w:val="28"/>
        </w:rPr>
        <w:br/>
        <w:t>предложение</w:t>
      </w:r>
      <w:r w:rsidRPr="00BD736D">
        <w:rPr>
          <w:szCs w:val="28"/>
        </w:rPr>
        <w:t xml:space="preserve"> о заключении договора купли-продажи имущества, проект договора купли-продажи имущества.</w:t>
      </w:r>
    </w:p>
    <w:p w:rsidR="00B73FF4" w:rsidRPr="00BD736D" w:rsidRDefault="00B73FF4" w:rsidP="00B73FF4">
      <w:pPr>
        <w:pStyle w:val="aff8"/>
        <w:ind w:firstLine="708"/>
        <w:rPr>
          <w:szCs w:val="28"/>
        </w:rPr>
      </w:pPr>
      <w:r w:rsidRPr="00BD736D">
        <w:rPr>
          <w:szCs w:val="28"/>
        </w:rPr>
        <w:t>Способом фиксации административной процедуры является подписание уполн</w:t>
      </w:r>
      <w:r>
        <w:rPr>
          <w:szCs w:val="28"/>
        </w:rPr>
        <w:t>омоченным должностным лицом КУИ предложение</w:t>
      </w:r>
      <w:r w:rsidRPr="00BD736D">
        <w:rPr>
          <w:szCs w:val="28"/>
        </w:rPr>
        <w:t xml:space="preserve"> </w:t>
      </w:r>
      <w:r w:rsidRPr="00BD736D">
        <w:rPr>
          <w:szCs w:val="28"/>
        </w:rPr>
        <w:br/>
        <w:t xml:space="preserve">о заключении договора купли-продажи имущества и проекта договора </w:t>
      </w:r>
      <w:r w:rsidRPr="00BD736D">
        <w:rPr>
          <w:szCs w:val="28"/>
        </w:rPr>
        <w:br/>
        <w:t>купли-продажи имущества.</w:t>
      </w:r>
    </w:p>
    <w:p w:rsidR="00B73FF4" w:rsidRPr="00BD736D" w:rsidRDefault="00B73FF4" w:rsidP="00B73FF4">
      <w:pPr>
        <w:pStyle w:val="aff8"/>
        <w:ind w:firstLine="708"/>
        <w:rPr>
          <w:szCs w:val="28"/>
        </w:rPr>
      </w:pPr>
      <w:r w:rsidRPr="00BD736D">
        <w:rPr>
          <w:szCs w:val="28"/>
        </w:rPr>
        <w:t xml:space="preserve">В течение 10-ти дней с даты принятия решения об условиях приватизации имущества уполномоченный отдел направляет по почте с уведомлением </w:t>
      </w:r>
      <w:r w:rsidRPr="00BD736D">
        <w:rPr>
          <w:szCs w:val="28"/>
        </w:rPr>
        <w:br/>
        <w:t xml:space="preserve">о вручении либо в МФЦ для выдачи заявителю копию решения об условиях </w:t>
      </w:r>
      <w:r>
        <w:rPr>
          <w:szCs w:val="28"/>
        </w:rPr>
        <w:t>приватизации имущества,  предложение</w:t>
      </w:r>
      <w:r w:rsidRPr="00BD736D">
        <w:rPr>
          <w:szCs w:val="28"/>
        </w:rPr>
        <w:t xml:space="preserve"> о заключении договора купли-продажи имущества и проект договора купли-продажи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3.6.  Административная процедура – выдача (направление) результата муниципальной услуги (в соответствии со способом, указанным в заявлении).</w:t>
      </w:r>
    </w:p>
    <w:p w:rsidR="00B73FF4" w:rsidRPr="00BD736D" w:rsidRDefault="00B73FF4" w:rsidP="00B73FF4">
      <w:pPr>
        <w:ind w:firstLine="709"/>
        <w:jc w:val="both"/>
        <w:rPr>
          <w:sz w:val="28"/>
          <w:szCs w:val="28"/>
        </w:rPr>
      </w:pPr>
      <w:r w:rsidRPr="00BD736D">
        <w:rPr>
          <w:sz w:val="28"/>
          <w:szCs w:val="28"/>
        </w:rPr>
        <w:t>Основанием для начала административной процедуры является получение</w:t>
      </w:r>
      <w:r>
        <w:rPr>
          <w:sz w:val="28"/>
          <w:szCs w:val="28"/>
        </w:rPr>
        <w:t xml:space="preserve"> специалистами МФЦ либо специалистом КУИ</w:t>
      </w:r>
      <w:r w:rsidRPr="00BD736D">
        <w:rPr>
          <w:sz w:val="28"/>
          <w:szCs w:val="28"/>
        </w:rPr>
        <w:t xml:space="preserve"> документов для выдачи (направления) заявителю.</w:t>
      </w:r>
    </w:p>
    <w:p w:rsidR="00B73FF4" w:rsidRPr="00BD736D" w:rsidRDefault="00B73FF4" w:rsidP="00B73FF4">
      <w:pPr>
        <w:ind w:firstLine="709"/>
        <w:jc w:val="both"/>
        <w:rPr>
          <w:sz w:val="28"/>
          <w:szCs w:val="28"/>
        </w:rPr>
      </w:pPr>
      <w:r w:rsidRPr="00BD736D">
        <w:rPr>
          <w:sz w:val="28"/>
          <w:szCs w:val="28"/>
        </w:rPr>
        <w:t>Ответственными за исполнение данной административной процедуры являют</w:t>
      </w:r>
      <w:r>
        <w:rPr>
          <w:sz w:val="28"/>
          <w:szCs w:val="28"/>
        </w:rPr>
        <w:t>ся специалисты МФЦ либо специалист КУИ</w:t>
      </w:r>
      <w:r w:rsidRPr="00BD736D">
        <w:rPr>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3.6.1.  Выдача результата муниципальной услуги при обращении заявителя (представителя заявителя) в МФЦ.</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В случае согласия заявителя (представителя заявителя) МФЦ уведомляет </w:t>
      </w:r>
      <w:r w:rsidRPr="00BD736D">
        <w:rPr>
          <w:sz w:val="28"/>
          <w:szCs w:val="28"/>
          <w:lang w:val="en-US"/>
        </w:rPr>
        <w:t>SMS</w:t>
      </w:r>
      <w:r w:rsidRPr="00BD736D">
        <w:rPr>
          <w:sz w:val="28"/>
          <w:szCs w:val="28"/>
        </w:rPr>
        <w:t>-уведомлением на мобильный номер телефона заявителя о ходе предоставления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Выдача результата осуществляется в следующем порядке:</w:t>
      </w:r>
    </w:p>
    <w:p w:rsidR="00B73FF4" w:rsidRPr="00BD736D" w:rsidRDefault="00B73FF4" w:rsidP="00B73FF4">
      <w:pPr>
        <w:tabs>
          <w:tab w:val="left" w:pos="851"/>
        </w:tabs>
        <w:autoSpaceDE w:val="0"/>
        <w:autoSpaceDN w:val="0"/>
        <w:adjustRightInd w:val="0"/>
        <w:ind w:firstLine="709"/>
        <w:jc w:val="both"/>
        <w:rPr>
          <w:sz w:val="28"/>
          <w:szCs w:val="28"/>
        </w:rPr>
      </w:pPr>
      <w:r w:rsidRPr="00BD736D">
        <w:rPr>
          <w:sz w:val="28"/>
          <w:szCs w:val="28"/>
        </w:rPr>
        <w:t xml:space="preserve">заявитель (представитель заявителя) прибывает в МФЦ с документом, удостоверяющим личность и выпиской из </w:t>
      </w:r>
      <w:r w:rsidRPr="00350D56">
        <w:rPr>
          <w:sz w:val="28"/>
          <w:szCs w:val="28"/>
        </w:rPr>
        <w:t>ИИС ЕС МФЦ РО</w:t>
      </w:r>
      <w:r w:rsidRPr="00BD736D">
        <w:rPr>
          <w:sz w:val="28"/>
          <w:szCs w:val="28"/>
        </w:rPr>
        <w:t>;</w:t>
      </w:r>
    </w:p>
    <w:p w:rsidR="00B73FF4" w:rsidRPr="00BD736D" w:rsidRDefault="00B73FF4" w:rsidP="00B73FF4">
      <w:pPr>
        <w:tabs>
          <w:tab w:val="left" w:pos="851"/>
        </w:tabs>
        <w:autoSpaceDE w:val="0"/>
        <w:autoSpaceDN w:val="0"/>
        <w:adjustRightInd w:val="0"/>
        <w:ind w:firstLine="708"/>
        <w:jc w:val="both"/>
        <w:rPr>
          <w:sz w:val="28"/>
          <w:szCs w:val="28"/>
        </w:rPr>
      </w:pPr>
      <w:r w:rsidRPr="00BD736D">
        <w:rPr>
          <w:sz w:val="28"/>
          <w:szCs w:val="28"/>
        </w:rPr>
        <w:t xml:space="preserve">специалист МФЦ знакомит заявителя (представителя заявителя) </w:t>
      </w:r>
      <w:r w:rsidRPr="00BD736D">
        <w:rPr>
          <w:sz w:val="28"/>
          <w:szCs w:val="28"/>
        </w:rPr>
        <w:br/>
        <w:t>с перечнем и содержанием выдаваемых документов;</w:t>
      </w:r>
    </w:p>
    <w:p w:rsidR="00B73FF4" w:rsidRPr="00BD736D" w:rsidRDefault="00B73FF4" w:rsidP="00B73FF4">
      <w:pPr>
        <w:autoSpaceDE w:val="0"/>
        <w:autoSpaceDN w:val="0"/>
        <w:adjustRightInd w:val="0"/>
        <w:ind w:firstLine="708"/>
        <w:jc w:val="both"/>
        <w:rPr>
          <w:sz w:val="28"/>
          <w:szCs w:val="28"/>
        </w:rPr>
      </w:pPr>
      <w:r w:rsidRPr="00BD736D">
        <w:rPr>
          <w:sz w:val="28"/>
          <w:szCs w:val="28"/>
        </w:rPr>
        <w:t xml:space="preserve">заявитель (представитель заявителя) подтверждает получение результата муниципальной услуги личной подписью с расшифровкой в соответствующей графе выписки. </w:t>
      </w:r>
    </w:p>
    <w:p w:rsidR="00B73FF4" w:rsidRPr="00BD736D" w:rsidRDefault="00B73FF4" w:rsidP="00B73FF4">
      <w:pPr>
        <w:autoSpaceDE w:val="0"/>
        <w:autoSpaceDN w:val="0"/>
        <w:adjustRightInd w:val="0"/>
        <w:ind w:firstLine="708"/>
        <w:jc w:val="both"/>
        <w:rPr>
          <w:sz w:val="28"/>
          <w:szCs w:val="28"/>
        </w:rPr>
      </w:pPr>
      <w:r w:rsidRPr="00BD736D">
        <w:rPr>
          <w:sz w:val="28"/>
          <w:szCs w:val="28"/>
        </w:rPr>
        <w:t>3.6.2.  Направление результата муниципальной услуги по почте.</w:t>
      </w:r>
    </w:p>
    <w:p w:rsidR="00B73FF4" w:rsidRPr="00BD736D" w:rsidRDefault="00B73FF4" w:rsidP="00B73FF4">
      <w:pPr>
        <w:autoSpaceDE w:val="0"/>
        <w:autoSpaceDN w:val="0"/>
        <w:adjustRightInd w:val="0"/>
        <w:ind w:firstLine="708"/>
        <w:jc w:val="both"/>
        <w:rPr>
          <w:sz w:val="28"/>
          <w:szCs w:val="28"/>
        </w:rPr>
      </w:pPr>
      <w:r w:rsidRPr="00BD736D">
        <w:rPr>
          <w:sz w:val="28"/>
          <w:szCs w:val="28"/>
        </w:rPr>
        <w:t>В случае указания заявителем (представителем заявителя) способа получения результата муниципальной усл</w:t>
      </w:r>
      <w:r>
        <w:rPr>
          <w:sz w:val="28"/>
          <w:szCs w:val="28"/>
        </w:rPr>
        <w:t>уги по почте, специалист КУИ</w:t>
      </w:r>
      <w:r w:rsidRPr="00BD736D">
        <w:rPr>
          <w:sz w:val="28"/>
          <w:szCs w:val="28"/>
        </w:rPr>
        <w:t xml:space="preserve"> результат муниципальной услуги направляет заявителю по почте.</w:t>
      </w:r>
    </w:p>
    <w:p w:rsidR="00B73FF4" w:rsidRPr="00BD736D" w:rsidRDefault="00B73FF4" w:rsidP="00B73FF4">
      <w:pPr>
        <w:autoSpaceDE w:val="0"/>
        <w:autoSpaceDN w:val="0"/>
        <w:adjustRightInd w:val="0"/>
        <w:ind w:firstLine="709"/>
        <w:jc w:val="both"/>
        <w:rPr>
          <w:sz w:val="28"/>
          <w:szCs w:val="28"/>
        </w:rPr>
      </w:pPr>
      <w:r w:rsidRPr="00BD736D">
        <w:rPr>
          <w:sz w:val="28"/>
          <w:szCs w:val="28"/>
        </w:rPr>
        <w:t>3.6.3.  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заявлении заявителем (представителем заявителя).</w:t>
      </w:r>
    </w:p>
    <w:p w:rsidR="00B73FF4" w:rsidRPr="00BD736D" w:rsidRDefault="00B73FF4" w:rsidP="00B73FF4">
      <w:pPr>
        <w:autoSpaceDE w:val="0"/>
        <w:autoSpaceDN w:val="0"/>
        <w:adjustRightInd w:val="0"/>
        <w:ind w:firstLine="709"/>
        <w:jc w:val="both"/>
        <w:rPr>
          <w:sz w:val="28"/>
          <w:szCs w:val="28"/>
        </w:rPr>
      </w:pPr>
      <w:r w:rsidRPr="00BD736D">
        <w:rPr>
          <w:sz w:val="28"/>
          <w:szCs w:val="28"/>
        </w:rPr>
        <w:t>Результатом административной процедуры является выдача (направление) заявителю (представителю заявителя) результата муниципальной услуги.</w:t>
      </w:r>
    </w:p>
    <w:p w:rsidR="00B73FF4" w:rsidRPr="00BD736D" w:rsidRDefault="00B73FF4" w:rsidP="00B73FF4">
      <w:pPr>
        <w:autoSpaceDE w:val="0"/>
        <w:autoSpaceDN w:val="0"/>
        <w:adjustRightInd w:val="0"/>
        <w:ind w:firstLine="709"/>
        <w:jc w:val="both"/>
        <w:rPr>
          <w:sz w:val="28"/>
          <w:szCs w:val="28"/>
        </w:rPr>
      </w:pPr>
      <w:r w:rsidRPr="00BD736D">
        <w:rPr>
          <w:sz w:val="28"/>
          <w:szCs w:val="28"/>
        </w:rPr>
        <w:t>Способом фиксации результата административной процедуры является:</w:t>
      </w:r>
    </w:p>
    <w:p w:rsidR="00B73FF4" w:rsidRPr="00BD736D" w:rsidRDefault="00B73FF4" w:rsidP="00B73FF4">
      <w:pPr>
        <w:autoSpaceDE w:val="0"/>
        <w:autoSpaceDN w:val="0"/>
        <w:adjustRightInd w:val="0"/>
        <w:ind w:firstLine="709"/>
        <w:jc w:val="both"/>
        <w:rPr>
          <w:sz w:val="28"/>
          <w:szCs w:val="28"/>
        </w:rPr>
      </w:pPr>
      <w:r w:rsidRPr="00BD736D">
        <w:rPr>
          <w:sz w:val="28"/>
          <w:szCs w:val="28"/>
        </w:rPr>
        <w:t>при выд</w:t>
      </w:r>
      <w:r>
        <w:rPr>
          <w:sz w:val="28"/>
          <w:szCs w:val="28"/>
        </w:rPr>
        <w:t xml:space="preserve">аче в МФЦ - отметка </w:t>
      </w:r>
      <w:proofErr w:type="gramStart"/>
      <w:r>
        <w:rPr>
          <w:sz w:val="28"/>
          <w:szCs w:val="28"/>
        </w:rPr>
        <w:t xml:space="preserve">в </w:t>
      </w:r>
      <w:r w:rsidRPr="00BD736D">
        <w:rPr>
          <w:sz w:val="28"/>
          <w:szCs w:val="28"/>
        </w:rPr>
        <w:t xml:space="preserve"> </w:t>
      </w:r>
      <w:r w:rsidRPr="00350D56">
        <w:rPr>
          <w:sz w:val="28"/>
          <w:szCs w:val="28"/>
        </w:rPr>
        <w:t>ИИС</w:t>
      </w:r>
      <w:proofErr w:type="gramEnd"/>
      <w:r w:rsidRPr="00350D56">
        <w:rPr>
          <w:sz w:val="28"/>
          <w:szCs w:val="28"/>
        </w:rPr>
        <w:t xml:space="preserve"> ЕС МФЦ РО</w:t>
      </w:r>
      <w:r w:rsidRPr="00BD736D">
        <w:rPr>
          <w:sz w:val="28"/>
          <w:szCs w:val="28"/>
        </w:rPr>
        <w:t xml:space="preserve"> о получении заявителем документов;</w:t>
      </w:r>
    </w:p>
    <w:p w:rsidR="00B73FF4" w:rsidRPr="00BD736D" w:rsidRDefault="00B73FF4" w:rsidP="00B73FF4">
      <w:pPr>
        <w:autoSpaceDE w:val="0"/>
        <w:autoSpaceDN w:val="0"/>
        <w:adjustRightInd w:val="0"/>
        <w:ind w:firstLine="709"/>
        <w:jc w:val="both"/>
        <w:rPr>
          <w:sz w:val="28"/>
          <w:szCs w:val="28"/>
        </w:rPr>
      </w:pPr>
      <w:r w:rsidRPr="00BD736D">
        <w:rPr>
          <w:sz w:val="28"/>
          <w:szCs w:val="28"/>
        </w:rPr>
        <w:t>при направлении почтой - отметка об отправке фиксируется в журнале регистрации о</w:t>
      </w:r>
      <w:r>
        <w:rPr>
          <w:sz w:val="28"/>
          <w:szCs w:val="28"/>
        </w:rPr>
        <w:t>тправляемой корреспонденции КУИ</w:t>
      </w:r>
      <w:r w:rsidRPr="00BD736D">
        <w:rPr>
          <w:sz w:val="28"/>
          <w:szCs w:val="28"/>
        </w:rPr>
        <w:t>.</w:t>
      </w:r>
    </w:p>
    <w:p w:rsidR="00B73FF4" w:rsidRDefault="00B73FF4" w:rsidP="00B73FF4">
      <w:pPr>
        <w:autoSpaceDE w:val="0"/>
        <w:autoSpaceDN w:val="0"/>
        <w:adjustRightInd w:val="0"/>
        <w:ind w:firstLine="709"/>
        <w:jc w:val="both"/>
        <w:rPr>
          <w:sz w:val="28"/>
          <w:szCs w:val="28"/>
        </w:rPr>
      </w:pPr>
      <w:r w:rsidRPr="00BD736D">
        <w:rPr>
          <w:sz w:val="28"/>
          <w:szCs w:val="28"/>
        </w:rPr>
        <w:t>Максимальный срок исполнения данной административной процедуры составляет 1 день.</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3.7.  В случае согласия арендатора муниципального имущества </w:t>
      </w:r>
      <w:r w:rsidRPr="00BD736D">
        <w:rPr>
          <w:sz w:val="28"/>
          <w:szCs w:val="28"/>
        </w:rPr>
        <w:br/>
        <w:t xml:space="preserve">на использование преимущественного права на приобретение имущества договор купли-продажи имущества должен быть заключен в течение 30 дней </w:t>
      </w:r>
      <w:r w:rsidRPr="00BD736D">
        <w:rPr>
          <w:sz w:val="28"/>
          <w:szCs w:val="28"/>
        </w:rPr>
        <w:br/>
        <w:t>со дня получения арендатором муниципального имущества предложения о его заключении и проекта договора купли-продажи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3.8.  Оплата недвижимого имущества, находящегося в собственности муниципального о</w:t>
      </w:r>
      <w:r>
        <w:rPr>
          <w:sz w:val="28"/>
          <w:szCs w:val="28"/>
        </w:rPr>
        <w:t>бразования «</w:t>
      </w:r>
      <w:proofErr w:type="spellStart"/>
      <w:r>
        <w:rPr>
          <w:sz w:val="28"/>
          <w:szCs w:val="28"/>
        </w:rPr>
        <w:t>Белокалитвинский</w:t>
      </w:r>
      <w:proofErr w:type="spellEnd"/>
      <w:r>
        <w:rPr>
          <w:sz w:val="28"/>
          <w:szCs w:val="28"/>
        </w:rPr>
        <w:t xml:space="preserve"> район</w:t>
      </w:r>
      <w:r w:rsidRPr="00BD736D">
        <w:rPr>
          <w:sz w:val="28"/>
          <w:szCs w:val="28"/>
        </w:rPr>
        <w:t xml:space="preserve">»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Срок рассрочки оплаты недвижимого имущества, находящегося </w:t>
      </w:r>
      <w:r w:rsidRPr="00BD736D">
        <w:rPr>
          <w:sz w:val="28"/>
          <w:szCs w:val="28"/>
        </w:rPr>
        <w:br/>
        <w:t>в собственности муниципального образования «</w:t>
      </w:r>
      <w:proofErr w:type="spellStart"/>
      <w:r>
        <w:rPr>
          <w:sz w:val="28"/>
          <w:szCs w:val="28"/>
        </w:rPr>
        <w:t>Белокалитвинский</w:t>
      </w:r>
      <w:proofErr w:type="spellEnd"/>
      <w:r>
        <w:rPr>
          <w:sz w:val="28"/>
          <w:szCs w:val="28"/>
        </w:rPr>
        <w:t xml:space="preserve"> район</w:t>
      </w:r>
      <w:r w:rsidRPr="00BD736D">
        <w:rPr>
          <w:sz w:val="28"/>
          <w:szCs w:val="28"/>
        </w:rPr>
        <w:t xml:space="preserve">» </w:t>
      </w:r>
      <w:r w:rsidRPr="00BD736D">
        <w:rPr>
          <w:sz w:val="28"/>
          <w:szCs w:val="28"/>
        </w:rPr>
        <w:br/>
        <w:t xml:space="preserve">и приобретаемого субъектами малого и среднего предпринимательства </w:t>
      </w:r>
      <w:r w:rsidRPr="00BD736D">
        <w:rPr>
          <w:sz w:val="28"/>
          <w:szCs w:val="28"/>
        </w:rPr>
        <w:br/>
        <w:t>при реализации преимущественного права на приобретение арендуемо</w:t>
      </w:r>
      <w:r>
        <w:rPr>
          <w:sz w:val="28"/>
          <w:szCs w:val="28"/>
        </w:rPr>
        <w:t>го имущества – 5</w:t>
      </w:r>
      <w:r w:rsidRPr="00BD736D">
        <w:rPr>
          <w:sz w:val="28"/>
          <w:szCs w:val="28"/>
        </w:rPr>
        <w:t xml:space="preserve"> лет.</w:t>
      </w:r>
    </w:p>
    <w:p w:rsidR="00B73FF4" w:rsidRPr="00BD736D" w:rsidRDefault="00B73FF4" w:rsidP="00B73FF4">
      <w:pPr>
        <w:autoSpaceDE w:val="0"/>
        <w:autoSpaceDN w:val="0"/>
        <w:adjustRightInd w:val="0"/>
        <w:ind w:firstLine="709"/>
        <w:jc w:val="both"/>
        <w:rPr>
          <w:sz w:val="28"/>
          <w:szCs w:val="28"/>
        </w:rPr>
      </w:pPr>
      <w:r w:rsidRPr="00BD736D">
        <w:rPr>
          <w:sz w:val="28"/>
          <w:szCs w:val="28"/>
        </w:rPr>
        <w:lastRenderedPageBreak/>
        <w:t xml:space="preserve">3.9.  Арендаторы муниципального имущества имеют право обжаловать </w:t>
      </w:r>
      <w:r w:rsidRPr="00BD736D">
        <w:rPr>
          <w:sz w:val="28"/>
          <w:szCs w:val="28"/>
        </w:rPr>
        <w:br/>
        <w:t>в порядке, установленном законодательством Российской Федерации:</w:t>
      </w:r>
    </w:p>
    <w:p w:rsidR="00B73FF4" w:rsidRPr="00BD736D" w:rsidRDefault="00B73FF4" w:rsidP="00B73FF4">
      <w:pPr>
        <w:autoSpaceDE w:val="0"/>
        <w:autoSpaceDN w:val="0"/>
        <w:adjustRightInd w:val="0"/>
        <w:ind w:firstLine="709"/>
        <w:jc w:val="both"/>
        <w:rPr>
          <w:sz w:val="28"/>
          <w:szCs w:val="28"/>
        </w:rPr>
      </w:pPr>
      <w:r>
        <w:rPr>
          <w:sz w:val="28"/>
          <w:szCs w:val="28"/>
        </w:rPr>
        <w:t>отказ КУИ</w:t>
      </w:r>
      <w:r w:rsidRPr="00BD736D">
        <w:rPr>
          <w:sz w:val="28"/>
          <w:szCs w:val="28"/>
        </w:rPr>
        <w:t xml:space="preserve"> в реализации преимущественного права на приобретение арендуемого имущества, а также его бездействия в части принятия решения </w:t>
      </w:r>
      <w:r w:rsidRPr="00BD736D">
        <w:rPr>
          <w:sz w:val="28"/>
          <w:szCs w:val="28"/>
        </w:rPr>
        <w:br/>
        <w:t xml:space="preserve">об отчуждении арендуемого имущества и (или) совершение юридически значимых действий, необходимых для реализации преимущественного права </w:t>
      </w:r>
      <w:r w:rsidRPr="00BD736D">
        <w:rPr>
          <w:sz w:val="28"/>
          <w:szCs w:val="28"/>
        </w:rPr>
        <w:br/>
        <w:t>на приобретение арендуемого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достоверность величины рыночной стоимости объекта оценки, используемой для определения цены выкупаемого муниципального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3.10.  Арендаторы муниципального имущества утрачивают преимущественное право на приобретение арендуемого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с момента отказа от заключения договора купли-продажи имущества; </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по истечении 30-ти дней со дня получения предложения и проекта договора купли-продажи  имущества в случае, если этот договор не подписан арендатором муниципального имущества в указанный срок, за исключением случаев приостановления течения указанного срока в соответствии </w:t>
      </w:r>
      <w:r w:rsidRPr="00BD736D">
        <w:rPr>
          <w:sz w:val="28"/>
          <w:szCs w:val="28"/>
        </w:rPr>
        <w:br/>
        <w:t xml:space="preserve">с частью 4.1 статьи 4 Федерального закона № 159-ФЗ; </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с момента расторжения договора купли-продажи имущества в связи </w:t>
      </w:r>
      <w:r w:rsidRPr="00BD736D">
        <w:rPr>
          <w:sz w:val="28"/>
          <w:szCs w:val="28"/>
        </w:rPr>
        <w:br/>
        <w:t>с существенным нарушением его условий арендатором муниципального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3.11.  В 30-ти </w:t>
      </w:r>
      <w:proofErr w:type="spellStart"/>
      <w:r w:rsidRPr="00BD736D">
        <w:rPr>
          <w:sz w:val="28"/>
          <w:szCs w:val="28"/>
        </w:rPr>
        <w:t>дневный</w:t>
      </w:r>
      <w:proofErr w:type="spellEnd"/>
      <w:r w:rsidRPr="00BD736D">
        <w:rPr>
          <w:sz w:val="28"/>
          <w:szCs w:val="28"/>
        </w:rPr>
        <w:t xml:space="preserve"> срок с момента утраты арендатором муниципального имущества преимущественного права на приобретение арендуемого имущества по основаниям, определенным </w:t>
      </w:r>
      <w:hyperlink r:id="rId29" w:history="1">
        <w:r w:rsidRPr="00BD736D">
          <w:rPr>
            <w:sz w:val="28"/>
            <w:szCs w:val="28"/>
          </w:rPr>
          <w:t>частью 9 статьи 4 Федерального закона № 159-ФЗ</w:t>
        </w:r>
      </w:hyperlink>
      <w:r>
        <w:rPr>
          <w:sz w:val="28"/>
          <w:szCs w:val="28"/>
        </w:rPr>
        <w:t>, КУИ</w:t>
      </w:r>
      <w:r w:rsidRPr="00BD736D">
        <w:rPr>
          <w:sz w:val="28"/>
          <w:szCs w:val="28"/>
        </w:rPr>
        <w:t xml:space="preserve"> в порядке, установленном законодательством Российской Федерации о приватизации, принимает одно </w:t>
      </w:r>
      <w:r w:rsidRPr="00BD736D">
        <w:rPr>
          <w:sz w:val="28"/>
          <w:szCs w:val="28"/>
        </w:rPr>
        <w:br/>
        <w:t>из следующих решений:</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w:t>
      </w:r>
      <w:hyperlink r:id="rId30" w:history="1">
        <w:r w:rsidRPr="00BD736D">
          <w:rPr>
            <w:sz w:val="28"/>
            <w:szCs w:val="28"/>
          </w:rPr>
          <w:t>законом</w:t>
        </w:r>
      </w:hyperlink>
      <w:r w:rsidRPr="00BD736D">
        <w:rPr>
          <w:sz w:val="28"/>
          <w:szCs w:val="28"/>
        </w:rPr>
        <w:t xml:space="preserve"> </w:t>
      </w:r>
      <w:r w:rsidRPr="00BD736D">
        <w:rPr>
          <w:sz w:val="28"/>
          <w:szCs w:val="28"/>
        </w:rPr>
        <w:br/>
        <w:t>от 21.12.2001 № 178-ФЗ «О приватизации государственного и муниципального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об отмене принятого решения об условиях приватизации арендуемого имущества.</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3.12.  Арендатор муниципального имущества, утративший </w:t>
      </w:r>
      <w:r w:rsidRPr="00BD736D">
        <w:rPr>
          <w:sz w:val="28"/>
          <w:szCs w:val="28"/>
        </w:rPr>
        <w:br/>
        <w:t>по основаниям, предусмотренным пунктом 1 или 2 части 9 статьи 4 Федерального закона № 159-ФЗ, преимущественное право на приобретение арендуемого имущ</w:t>
      </w:r>
      <w:r>
        <w:rPr>
          <w:sz w:val="28"/>
          <w:szCs w:val="28"/>
        </w:rPr>
        <w:t>ества, в отношении которого КУИ</w:t>
      </w:r>
      <w:r w:rsidRPr="00BD736D">
        <w:rPr>
          <w:sz w:val="28"/>
          <w:szCs w:val="28"/>
        </w:rPr>
        <w:t xml:space="preserve"> принято предусмотренное частью 1 статьей 4 Федерального закона № 159-ФЗ решение об условиях приватизации им</w:t>
      </w:r>
      <w:r>
        <w:rPr>
          <w:sz w:val="28"/>
          <w:szCs w:val="28"/>
        </w:rPr>
        <w:t>ущества, вправе направить в КУИ</w:t>
      </w:r>
      <w:r w:rsidRPr="00BD736D">
        <w:rPr>
          <w:sz w:val="28"/>
          <w:szCs w:val="28"/>
        </w:rPr>
        <w:t xml:space="preserve"> </w:t>
      </w:r>
      <w:r w:rsidRPr="00BD736D">
        <w:rPr>
          <w:sz w:val="28"/>
          <w:szCs w:val="28"/>
        </w:rPr>
        <w:br/>
        <w:t xml:space="preserve">в соответствии со статьей 9 Федерального закона № 159-ФЗ заявление при условии, что на день подачи этого заявления арендуемое имущество, </w:t>
      </w:r>
      <w:r w:rsidRPr="00BD736D">
        <w:rPr>
          <w:sz w:val="28"/>
          <w:szCs w:val="28"/>
        </w:rPr>
        <w:br/>
        <w:t xml:space="preserve">в отношении которого таким арендатором муниципального имущества ранее было утрачено преимущественное право на его приобретение, находится в его временном владении и (или) временном пользовании в соответствии </w:t>
      </w:r>
      <w:r w:rsidRPr="00BD736D">
        <w:rPr>
          <w:sz w:val="28"/>
          <w:szCs w:val="28"/>
        </w:rPr>
        <w:br/>
        <w:t>с договором или договорами аренды такого имущества.</w:t>
      </w:r>
    </w:p>
    <w:p w:rsidR="00B73FF4" w:rsidRPr="00BD736D" w:rsidRDefault="00B73FF4" w:rsidP="00B73FF4">
      <w:pPr>
        <w:widowControl w:val="0"/>
        <w:autoSpaceDE w:val="0"/>
        <w:autoSpaceDN w:val="0"/>
        <w:adjustRightInd w:val="0"/>
        <w:ind w:firstLine="709"/>
        <w:contextualSpacing/>
        <w:jc w:val="both"/>
        <w:rPr>
          <w:sz w:val="28"/>
          <w:szCs w:val="28"/>
        </w:rPr>
      </w:pPr>
      <w:r w:rsidRPr="00BD736D">
        <w:rPr>
          <w:sz w:val="28"/>
          <w:szCs w:val="28"/>
        </w:rPr>
        <w:lastRenderedPageBreak/>
        <w:t xml:space="preserve">3.13.  Порядок осуществления административных процедур </w:t>
      </w:r>
      <w:r w:rsidRPr="00BD736D">
        <w:rPr>
          <w:sz w:val="28"/>
          <w:szCs w:val="28"/>
        </w:rPr>
        <w:br/>
        <w:t xml:space="preserve">в электронной форме, в том числе с использованием Портала </w:t>
      </w:r>
      <w:proofErr w:type="spellStart"/>
      <w:r w:rsidRPr="00BD736D">
        <w:rPr>
          <w:sz w:val="28"/>
          <w:szCs w:val="28"/>
        </w:rPr>
        <w:t>госуслуг</w:t>
      </w:r>
      <w:proofErr w:type="spellEnd"/>
      <w:r w:rsidRPr="00BD736D">
        <w:rPr>
          <w:sz w:val="28"/>
          <w:szCs w:val="28"/>
        </w:rPr>
        <w:t>.</w:t>
      </w:r>
    </w:p>
    <w:p w:rsidR="00B73FF4" w:rsidRPr="00BD736D" w:rsidRDefault="00B73FF4" w:rsidP="00B73FF4">
      <w:pPr>
        <w:autoSpaceDE w:val="0"/>
        <w:autoSpaceDN w:val="0"/>
        <w:adjustRightInd w:val="0"/>
        <w:ind w:firstLine="709"/>
        <w:jc w:val="both"/>
        <w:rPr>
          <w:bCs/>
          <w:sz w:val="28"/>
          <w:szCs w:val="28"/>
        </w:rPr>
      </w:pPr>
      <w:r w:rsidRPr="00BD736D">
        <w:rPr>
          <w:sz w:val="28"/>
          <w:szCs w:val="28"/>
        </w:rPr>
        <w:t>3.13.1.  </w:t>
      </w:r>
      <w:r w:rsidRPr="00BD736D">
        <w:rPr>
          <w:bCs/>
          <w:sz w:val="28"/>
          <w:szCs w:val="28"/>
        </w:rPr>
        <w:t>В целях предоставления муниципальной услуги осуществляется прием заявителей по предварительной записи.</w:t>
      </w:r>
    </w:p>
    <w:p w:rsidR="00B73FF4" w:rsidRPr="00BD736D" w:rsidRDefault="00B73FF4" w:rsidP="00B73FF4">
      <w:pPr>
        <w:ind w:firstLine="708"/>
        <w:jc w:val="both"/>
        <w:rPr>
          <w:bCs/>
          <w:sz w:val="28"/>
          <w:szCs w:val="28"/>
        </w:rPr>
      </w:pPr>
      <w:r w:rsidRPr="00BD736D">
        <w:rPr>
          <w:bCs/>
          <w:sz w:val="28"/>
          <w:szCs w:val="28"/>
        </w:rPr>
        <w:t>При организации записи на прием в МФЦ заявителю обеспечивается возможность:</w:t>
      </w:r>
    </w:p>
    <w:p w:rsidR="00B73FF4" w:rsidRPr="00BD736D" w:rsidRDefault="00B73FF4" w:rsidP="00B73FF4">
      <w:pPr>
        <w:ind w:firstLine="708"/>
        <w:jc w:val="both"/>
        <w:rPr>
          <w:bCs/>
          <w:sz w:val="28"/>
          <w:szCs w:val="28"/>
        </w:rPr>
      </w:pPr>
      <w:r w:rsidRPr="00BD736D">
        <w:rPr>
          <w:bCs/>
          <w:sz w:val="28"/>
          <w:szCs w:val="28"/>
        </w:rPr>
        <w:t>ознакомления с расписанием работы МФЦ, а также с доступными для записи на прием датами и интервалами времени приема;</w:t>
      </w:r>
    </w:p>
    <w:p w:rsidR="00B73FF4" w:rsidRPr="00BD736D" w:rsidRDefault="00B73FF4" w:rsidP="00B73FF4">
      <w:pPr>
        <w:widowControl w:val="0"/>
        <w:ind w:firstLine="709"/>
        <w:jc w:val="both"/>
        <w:rPr>
          <w:bCs/>
          <w:sz w:val="28"/>
          <w:szCs w:val="28"/>
        </w:rPr>
      </w:pPr>
      <w:r w:rsidRPr="00BD736D">
        <w:rPr>
          <w:bCs/>
          <w:sz w:val="28"/>
          <w:szCs w:val="28"/>
        </w:rPr>
        <w:t>записи в любые свободные для приема дату и время в пределах установленного в МФЦ графика приема заявителей.</w:t>
      </w:r>
    </w:p>
    <w:p w:rsidR="00B73FF4" w:rsidRPr="00BD736D" w:rsidRDefault="00B73FF4" w:rsidP="00B73FF4">
      <w:pPr>
        <w:ind w:firstLine="708"/>
        <w:jc w:val="both"/>
        <w:rPr>
          <w:bCs/>
          <w:sz w:val="28"/>
          <w:szCs w:val="28"/>
        </w:rPr>
      </w:pPr>
      <w:r w:rsidRPr="00BD736D">
        <w:rPr>
          <w:bCs/>
          <w:sz w:val="28"/>
          <w:szCs w:val="28"/>
        </w:rPr>
        <w:t xml:space="preserve">Запись на прием может осуществляться посредством информационной системы МФЦ, которая обеспечивает возможность интеграции с Порталом </w:t>
      </w:r>
      <w:proofErr w:type="spellStart"/>
      <w:r w:rsidRPr="00BD736D">
        <w:rPr>
          <w:bCs/>
          <w:sz w:val="28"/>
          <w:szCs w:val="28"/>
        </w:rPr>
        <w:t>госуслуг</w:t>
      </w:r>
      <w:proofErr w:type="spellEnd"/>
      <w:r w:rsidRPr="00BD736D">
        <w:rPr>
          <w:bCs/>
          <w:sz w:val="28"/>
          <w:szCs w:val="28"/>
        </w:rPr>
        <w:t>.</w:t>
      </w:r>
    </w:p>
    <w:p w:rsidR="00B73FF4" w:rsidRDefault="00B73FF4" w:rsidP="00B73FF4">
      <w:pPr>
        <w:autoSpaceDE w:val="0"/>
        <w:autoSpaceDN w:val="0"/>
        <w:adjustRightInd w:val="0"/>
        <w:ind w:firstLine="709"/>
        <w:jc w:val="both"/>
        <w:rPr>
          <w:bCs/>
          <w:sz w:val="28"/>
          <w:szCs w:val="28"/>
        </w:rPr>
      </w:pPr>
      <w:r w:rsidRPr="00BD736D">
        <w:rPr>
          <w:sz w:val="28"/>
          <w:szCs w:val="28"/>
        </w:rPr>
        <w:t xml:space="preserve">3.13.2. </w:t>
      </w:r>
      <w:r w:rsidRPr="00BD736D">
        <w:rPr>
          <w:bCs/>
          <w:sz w:val="28"/>
          <w:szCs w:val="28"/>
        </w:rPr>
        <w:t xml:space="preserve">Предоставление в электронной форме заявителям информации </w:t>
      </w:r>
      <w:r w:rsidRPr="00BD736D">
        <w:rPr>
          <w:bCs/>
          <w:sz w:val="28"/>
          <w:szCs w:val="28"/>
        </w:rPr>
        <w:br/>
        <w:t xml:space="preserve">о ходе предоставления муниципальной услуги осуществляется посредством Портала </w:t>
      </w:r>
      <w:proofErr w:type="spellStart"/>
      <w:r w:rsidRPr="00BD736D">
        <w:rPr>
          <w:bCs/>
          <w:sz w:val="28"/>
          <w:szCs w:val="28"/>
        </w:rPr>
        <w:t>госуслуг</w:t>
      </w:r>
      <w:proofErr w:type="spellEnd"/>
      <w:r w:rsidRPr="00BD736D">
        <w:rPr>
          <w:bCs/>
          <w:sz w:val="28"/>
          <w:szCs w:val="28"/>
        </w:rPr>
        <w:t>, в порядке, установленном в пункте 1.4.1 раздела 1 административного регламента.</w:t>
      </w:r>
    </w:p>
    <w:p w:rsidR="00B73FF4" w:rsidRPr="00252D4E" w:rsidRDefault="00B73FF4" w:rsidP="00B73FF4">
      <w:pPr>
        <w:spacing w:line="228" w:lineRule="auto"/>
        <w:ind w:firstLine="709"/>
        <w:jc w:val="both"/>
        <w:rPr>
          <w:bCs/>
          <w:color w:val="000000"/>
          <w:sz w:val="28"/>
          <w:szCs w:val="28"/>
        </w:rPr>
      </w:pPr>
      <w:r w:rsidRPr="00252D4E">
        <w:rPr>
          <w:bCs/>
          <w:color w:val="000000"/>
          <w:sz w:val="28"/>
          <w:szCs w:val="28"/>
        </w:rPr>
        <w:t xml:space="preserve">Заявителям обеспечивается возможность оценить доступность </w:t>
      </w:r>
      <w:r w:rsidRPr="00252D4E">
        <w:rPr>
          <w:bCs/>
          <w:color w:val="000000"/>
          <w:sz w:val="28"/>
          <w:szCs w:val="28"/>
        </w:rPr>
        <w:br/>
        <w:t>и качес</w:t>
      </w:r>
      <w:r>
        <w:rPr>
          <w:bCs/>
          <w:color w:val="000000"/>
          <w:sz w:val="28"/>
          <w:szCs w:val="28"/>
        </w:rPr>
        <w:t>тво муниципальной услуги</w:t>
      </w:r>
      <w:r w:rsidRPr="00252D4E">
        <w:rPr>
          <w:bCs/>
          <w:color w:val="000000"/>
          <w:sz w:val="28"/>
          <w:szCs w:val="28"/>
        </w:rPr>
        <w:t>.</w:t>
      </w:r>
    </w:p>
    <w:p w:rsidR="00B73FF4" w:rsidRPr="00BE1D4C" w:rsidRDefault="00B73FF4" w:rsidP="00B73FF4">
      <w:pPr>
        <w:spacing w:line="228" w:lineRule="auto"/>
        <w:ind w:firstLine="709"/>
        <w:jc w:val="both"/>
        <w:rPr>
          <w:bCs/>
          <w:color w:val="000000"/>
          <w:sz w:val="28"/>
          <w:szCs w:val="28"/>
        </w:rPr>
      </w:pPr>
      <w:r w:rsidRPr="00252D4E">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B73FF4" w:rsidRPr="00BD736D" w:rsidRDefault="00B73FF4" w:rsidP="00B73FF4">
      <w:pPr>
        <w:widowControl w:val="0"/>
        <w:ind w:firstLine="709"/>
        <w:jc w:val="both"/>
        <w:rPr>
          <w:sz w:val="28"/>
          <w:szCs w:val="28"/>
        </w:rPr>
      </w:pPr>
      <w:r w:rsidRPr="00BD736D">
        <w:rPr>
          <w:sz w:val="28"/>
          <w:szCs w:val="28"/>
        </w:rPr>
        <w:t>3.13.3.  Заявителям обеспечивается возможность направления жалобы, предусмотренной разделом 5 административного регламента, в электронной форме.</w:t>
      </w:r>
    </w:p>
    <w:p w:rsidR="00B73FF4" w:rsidRPr="00BD736D" w:rsidRDefault="00B73FF4" w:rsidP="00B73FF4">
      <w:pPr>
        <w:autoSpaceDE w:val="0"/>
        <w:autoSpaceDN w:val="0"/>
        <w:adjustRightInd w:val="0"/>
        <w:spacing w:line="228" w:lineRule="auto"/>
        <w:ind w:firstLine="709"/>
        <w:jc w:val="both"/>
        <w:rPr>
          <w:bCs/>
          <w:sz w:val="28"/>
          <w:szCs w:val="28"/>
        </w:rPr>
      </w:pPr>
      <w:r w:rsidRPr="00BD736D">
        <w:rPr>
          <w:bCs/>
          <w:sz w:val="28"/>
          <w:szCs w:val="28"/>
        </w:rPr>
        <w:t xml:space="preserve">3.14.  Порядок исправления допущенных опечаток и ошибок в выданных </w:t>
      </w:r>
      <w:r w:rsidRPr="00BD736D">
        <w:rPr>
          <w:bCs/>
          <w:sz w:val="28"/>
          <w:szCs w:val="28"/>
        </w:rPr>
        <w:br/>
        <w:t>в результате предоставления муниципальной услуги документах.</w:t>
      </w:r>
    </w:p>
    <w:p w:rsidR="00B73FF4" w:rsidRPr="00BD736D" w:rsidRDefault="00B73FF4" w:rsidP="00B73FF4">
      <w:pPr>
        <w:autoSpaceDE w:val="0"/>
        <w:autoSpaceDN w:val="0"/>
        <w:adjustRightInd w:val="0"/>
        <w:spacing w:line="228" w:lineRule="auto"/>
        <w:ind w:firstLine="709"/>
        <w:jc w:val="both"/>
        <w:rPr>
          <w:bCs/>
          <w:sz w:val="28"/>
          <w:szCs w:val="28"/>
        </w:rPr>
      </w:pPr>
      <w:r w:rsidRPr="00BD736D">
        <w:rPr>
          <w:bCs/>
          <w:sz w:val="28"/>
          <w:szCs w:val="28"/>
        </w:rPr>
        <w:t>В случае выявления заявителем в документах, являющимися результатом предоставления муниципальной услуги, опечаток и (или) ошибок заявитель представля</w:t>
      </w:r>
      <w:r>
        <w:rPr>
          <w:bCs/>
          <w:sz w:val="28"/>
          <w:szCs w:val="28"/>
        </w:rPr>
        <w:t>ет (направляет) на имя руководителя КУИ</w:t>
      </w:r>
      <w:r w:rsidRPr="00BD736D">
        <w:rPr>
          <w:bCs/>
          <w:sz w:val="28"/>
          <w:szCs w:val="28"/>
        </w:rPr>
        <w:t xml:space="preserve"> заявление об исправлении таких опечаток и (или) ошибок (приложение № 2 к админис</w:t>
      </w:r>
      <w:r>
        <w:rPr>
          <w:bCs/>
          <w:sz w:val="28"/>
          <w:szCs w:val="28"/>
        </w:rPr>
        <w:t>тративному регламенту)</w:t>
      </w:r>
      <w:r w:rsidRPr="00BD736D">
        <w:rPr>
          <w:bCs/>
          <w:sz w:val="28"/>
          <w:szCs w:val="28"/>
        </w:rPr>
        <w:t xml:space="preserve"> посредством почтового отправления</w:t>
      </w:r>
      <w:r>
        <w:rPr>
          <w:bCs/>
          <w:sz w:val="28"/>
          <w:szCs w:val="28"/>
        </w:rPr>
        <w:t>,</w:t>
      </w:r>
      <w:r w:rsidRPr="007F79CD">
        <w:rPr>
          <w:sz w:val="28"/>
          <w:szCs w:val="28"/>
        </w:rPr>
        <w:t xml:space="preserve"> </w:t>
      </w:r>
      <w:r w:rsidRPr="00BD736D">
        <w:rPr>
          <w:sz w:val="28"/>
          <w:szCs w:val="28"/>
        </w:rPr>
        <w:t>электронной почты</w:t>
      </w:r>
      <w:r w:rsidRPr="00BD736D">
        <w:rPr>
          <w:bCs/>
          <w:sz w:val="28"/>
          <w:szCs w:val="28"/>
        </w:rPr>
        <w:t>.</w:t>
      </w:r>
    </w:p>
    <w:p w:rsidR="00B73FF4" w:rsidRPr="00BD736D" w:rsidRDefault="00B73FF4" w:rsidP="00B73FF4">
      <w:pPr>
        <w:autoSpaceDE w:val="0"/>
        <w:autoSpaceDN w:val="0"/>
        <w:adjustRightInd w:val="0"/>
        <w:ind w:firstLine="709"/>
        <w:jc w:val="both"/>
        <w:rPr>
          <w:sz w:val="28"/>
          <w:szCs w:val="28"/>
        </w:rPr>
      </w:pPr>
      <w:r w:rsidRPr="00BD736D">
        <w:rPr>
          <w:sz w:val="28"/>
          <w:szCs w:val="28"/>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B73FF4" w:rsidRPr="00BD736D" w:rsidRDefault="00B73FF4" w:rsidP="00B73FF4">
      <w:pPr>
        <w:autoSpaceDE w:val="0"/>
        <w:autoSpaceDN w:val="0"/>
        <w:adjustRightInd w:val="0"/>
        <w:ind w:firstLine="709"/>
        <w:jc w:val="both"/>
        <w:rPr>
          <w:sz w:val="28"/>
          <w:szCs w:val="28"/>
        </w:rPr>
      </w:pPr>
      <w:r w:rsidRPr="00BD736D">
        <w:rPr>
          <w:sz w:val="28"/>
          <w:szCs w:val="28"/>
        </w:rPr>
        <w:t xml:space="preserve">При отправке заявления по почте в адрес </w:t>
      </w:r>
      <w:r>
        <w:rPr>
          <w:sz w:val="28"/>
          <w:szCs w:val="28"/>
        </w:rPr>
        <w:t>КУИ</w:t>
      </w:r>
      <w:r w:rsidRPr="00BD736D">
        <w:rPr>
          <w:sz w:val="28"/>
          <w:szCs w:val="28"/>
        </w:rPr>
        <w:t xml:space="preserve"> заявление регистрируется в день его поступления.</w:t>
      </w:r>
    </w:p>
    <w:p w:rsidR="00B73FF4" w:rsidRPr="00BD736D" w:rsidRDefault="00B73FF4" w:rsidP="00B73FF4">
      <w:pPr>
        <w:autoSpaceDE w:val="0"/>
        <w:autoSpaceDN w:val="0"/>
        <w:adjustRightInd w:val="0"/>
        <w:ind w:firstLine="709"/>
        <w:jc w:val="both"/>
        <w:rPr>
          <w:sz w:val="28"/>
          <w:szCs w:val="28"/>
        </w:rPr>
      </w:pPr>
      <w:r w:rsidRPr="00BD736D">
        <w:rPr>
          <w:sz w:val="28"/>
          <w:szCs w:val="28"/>
        </w:rPr>
        <w:t>При направлении заявления в форме электронного документа посредством электронной почты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73FF4" w:rsidRPr="00BD736D" w:rsidRDefault="00B73FF4" w:rsidP="00B73FF4">
      <w:pPr>
        <w:autoSpaceDE w:val="0"/>
        <w:autoSpaceDN w:val="0"/>
        <w:adjustRightInd w:val="0"/>
        <w:spacing w:line="228" w:lineRule="auto"/>
        <w:ind w:firstLine="709"/>
        <w:jc w:val="both"/>
        <w:rPr>
          <w:bCs/>
          <w:sz w:val="28"/>
          <w:szCs w:val="28"/>
        </w:rPr>
      </w:pPr>
      <w:r w:rsidRPr="00BD736D">
        <w:rPr>
          <w:bCs/>
          <w:sz w:val="28"/>
          <w:szCs w:val="28"/>
        </w:rPr>
        <w:t xml:space="preserve">Специалист уполномоченного отдела проводит проверку указанных </w:t>
      </w:r>
      <w:r w:rsidRPr="00BD736D">
        <w:rPr>
          <w:bCs/>
          <w:sz w:val="28"/>
          <w:szCs w:val="28"/>
        </w:rPr>
        <w:br/>
        <w:t>в заявлении сведений.</w:t>
      </w:r>
    </w:p>
    <w:p w:rsidR="00B73FF4" w:rsidRPr="00BD736D" w:rsidRDefault="00B73FF4" w:rsidP="00B73FF4">
      <w:pPr>
        <w:autoSpaceDE w:val="0"/>
        <w:autoSpaceDN w:val="0"/>
        <w:adjustRightInd w:val="0"/>
        <w:spacing w:line="228" w:lineRule="auto"/>
        <w:ind w:firstLine="709"/>
        <w:jc w:val="both"/>
        <w:rPr>
          <w:bCs/>
          <w:sz w:val="28"/>
          <w:szCs w:val="28"/>
        </w:rPr>
      </w:pPr>
      <w:r w:rsidRPr="00BD736D">
        <w:rPr>
          <w:bCs/>
          <w:sz w:val="28"/>
          <w:szCs w:val="28"/>
        </w:rPr>
        <w:lastRenderedPageBreak/>
        <w:t xml:space="preserve">В случае выявления допущенных опечаток и (или) ошибок в выданных </w:t>
      </w:r>
      <w:r w:rsidRPr="00BD736D">
        <w:rPr>
          <w:bCs/>
          <w:sz w:val="28"/>
          <w:szCs w:val="28"/>
        </w:rPr>
        <w:br/>
        <w:t xml:space="preserve">в результате предоставления муниципальной услуги документах, специалист уполномоченного отдела подготавливает и обеспечивает выдачу (направление) документа, являющегося результатом предоставления муниципальной услуги, </w:t>
      </w:r>
      <w:r w:rsidRPr="00BD736D">
        <w:rPr>
          <w:bCs/>
          <w:sz w:val="28"/>
          <w:szCs w:val="28"/>
        </w:rPr>
        <w:br/>
        <w:t>с учетом исправления допущенных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B73FF4" w:rsidRPr="00BD736D" w:rsidRDefault="00B73FF4" w:rsidP="00B73FF4">
      <w:pPr>
        <w:autoSpaceDE w:val="0"/>
        <w:autoSpaceDN w:val="0"/>
        <w:adjustRightInd w:val="0"/>
        <w:spacing w:line="228" w:lineRule="auto"/>
        <w:ind w:firstLine="709"/>
        <w:jc w:val="both"/>
        <w:rPr>
          <w:bCs/>
          <w:sz w:val="28"/>
          <w:szCs w:val="28"/>
        </w:rPr>
      </w:pPr>
      <w:r w:rsidRPr="00BD736D">
        <w:rPr>
          <w:bCs/>
          <w:sz w:val="28"/>
          <w:szCs w:val="28"/>
        </w:rPr>
        <w:t xml:space="preserve">В случае отсутствия опечаток и (или) ошибок в документах, выданных </w:t>
      </w:r>
      <w:r w:rsidRPr="00BD736D">
        <w:rPr>
          <w:bCs/>
          <w:sz w:val="28"/>
          <w:szCs w:val="28"/>
        </w:rPr>
        <w:br/>
        <w:t xml:space="preserve">в результате предоставления муниципальной услуги, специалист уполномоченного отдела подготавливает и обеспечивает выдачу (направление) уведомления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 К уведомлению об отсутствии таких опечаток и (или) ошибок прилагается оригинал документа, приобщенного к соответствующему заявлению. </w:t>
      </w:r>
    </w:p>
    <w:p w:rsidR="00B73FF4" w:rsidRPr="00BD736D" w:rsidRDefault="00B73FF4" w:rsidP="00B73FF4">
      <w:pPr>
        <w:autoSpaceDE w:val="0"/>
        <w:autoSpaceDN w:val="0"/>
        <w:adjustRightInd w:val="0"/>
        <w:spacing w:line="228" w:lineRule="auto"/>
        <w:ind w:firstLine="709"/>
        <w:jc w:val="both"/>
        <w:rPr>
          <w:bCs/>
          <w:sz w:val="28"/>
          <w:szCs w:val="28"/>
        </w:rPr>
      </w:pPr>
      <w:r w:rsidRPr="00BD736D">
        <w:rPr>
          <w:bCs/>
          <w:sz w:val="28"/>
          <w:szCs w:val="28"/>
        </w:rPr>
        <w:t>Результатом рассмотрения заявления является результат предоставления муниципальной услуги с учетом исправления допущенных опечаток и (или) ошибок либо уведомление об отсутствии таких опечаток и (или) ошибок.</w:t>
      </w:r>
    </w:p>
    <w:p w:rsidR="00B73FF4" w:rsidRPr="00BD736D" w:rsidRDefault="00B73FF4" w:rsidP="00B73FF4">
      <w:pPr>
        <w:autoSpaceDE w:val="0"/>
        <w:autoSpaceDN w:val="0"/>
        <w:adjustRightInd w:val="0"/>
        <w:spacing w:line="228" w:lineRule="auto"/>
        <w:ind w:firstLine="709"/>
        <w:jc w:val="both"/>
        <w:rPr>
          <w:sz w:val="28"/>
          <w:szCs w:val="28"/>
        </w:rPr>
      </w:pPr>
      <w:r w:rsidRPr="00BD736D">
        <w:rPr>
          <w:bCs/>
          <w:sz w:val="28"/>
          <w:szCs w:val="28"/>
        </w:rPr>
        <w:t xml:space="preserve">Выдача (направление) результата рассмотрения заявления </w:t>
      </w:r>
      <w:r w:rsidRPr="00BD736D">
        <w:rPr>
          <w:bCs/>
          <w:sz w:val="28"/>
          <w:szCs w:val="28"/>
        </w:rPr>
        <w:br/>
        <w:t xml:space="preserve">об исправлении опечаток и (или) ошибок осуществляется в соответствии </w:t>
      </w:r>
      <w:r w:rsidRPr="00BD736D">
        <w:rPr>
          <w:bCs/>
          <w:sz w:val="28"/>
          <w:szCs w:val="28"/>
        </w:rPr>
        <w:br/>
        <w:t>со способом, указанным в заявлении.</w:t>
      </w:r>
      <w:r w:rsidRPr="00BD736D">
        <w:rPr>
          <w:sz w:val="28"/>
          <w:szCs w:val="28"/>
        </w:rPr>
        <w:t xml:space="preserve"> </w:t>
      </w:r>
    </w:p>
    <w:p w:rsidR="00B73FF4" w:rsidRPr="00BD736D" w:rsidRDefault="00B73FF4" w:rsidP="00B73FF4">
      <w:pPr>
        <w:autoSpaceDE w:val="0"/>
        <w:autoSpaceDN w:val="0"/>
        <w:adjustRightInd w:val="0"/>
        <w:ind w:firstLine="709"/>
        <w:jc w:val="both"/>
        <w:rPr>
          <w:kern w:val="2"/>
          <w:sz w:val="28"/>
          <w:szCs w:val="28"/>
        </w:rPr>
      </w:pPr>
      <w:r w:rsidRPr="00BD736D">
        <w:rPr>
          <w:sz w:val="28"/>
          <w:szCs w:val="28"/>
        </w:rPr>
        <w:t>3.15.  </w:t>
      </w:r>
      <w:r w:rsidRPr="00BD736D">
        <w:rPr>
          <w:rFonts w:eastAsia="Calibri"/>
          <w:sz w:val="28"/>
          <w:szCs w:val="28"/>
          <w:lang w:eastAsia="en-US"/>
        </w:rPr>
        <w:t xml:space="preserve">Особенности </w:t>
      </w:r>
      <w:r w:rsidRPr="00BD736D">
        <w:rPr>
          <w:kern w:val="2"/>
          <w:sz w:val="28"/>
          <w:szCs w:val="28"/>
        </w:rPr>
        <w:t xml:space="preserve">выполнения административных процедур (действий) </w:t>
      </w:r>
      <w:r w:rsidRPr="00BD736D">
        <w:rPr>
          <w:kern w:val="2"/>
          <w:sz w:val="28"/>
          <w:szCs w:val="28"/>
        </w:rPr>
        <w:br/>
        <w:t xml:space="preserve">в многофункциональных центрах предоставления государственных </w:t>
      </w:r>
      <w:r w:rsidRPr="00BD736D">
        <w:rPr>
          <w:kern w:val="2"/>
          <w:sz w:val="28"/>
          <w:szCs w:val="28"/>
        </w:rPr>
        <w:br/>
        <w:t xml:space="preserve">и муниципальных услуг. </w:t>
      </w:r>
    </w:p>
    <w:p w:rsidR="00B73FF4" w:rsidRPr="00BD736D" w:rsidRDefault="00B73FF4" w:rsidP="00B73FF4">
      <w:pPr>
        <w:widowControl w:val="0"/>
        <w:ind w:firstLine="709"/>
        <w:jc w:val="both"/>
        <w:rPr>
          <w:sz w:val="28"/>
          <w:szCs w:val="28"/>
        </w:rPr>
      </w:pPr>
      <w:r w:rsidRPr="00BD736D">
        <w:rPr>
          <w:sz w:val="28"/>
          <w:szCs w:val="28"/>
        </w:rPr>
        <w:t xml:space="preserve">Предоставление муниципальной услуги в МФЦ осуществляется </w:t>
      </w:r>
      <w:r w:rsidRPr="00BD736D">
        <w:rPr>
          <w:sz w:val="28"/>
          <w:szCs w:val="28"/>
        </w:rPr>
        <w:br/>
        <w:t xml:space="preserve">в порядке, установленном административным регламентом с учетом особенностей, определенных соглашением о взаимодействии между органом, предоставляющим муниципальную услугу, и МФЦ. В соглашении </w:t>
      </w:r>
      <w:r w:rsidRPr="00BD736D">
        <w:rPr>
          <w:sz w:val="28"/>
          <w:szCs w:val="28"/>
        </w:rPr>
        <w:br/>
        <w:t>о взаимодействии описываются особенности выполнения административных процедур (действий), выполняемых МФЦ:</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информирование заявителей в МФЦ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в МФЦ о порядке предоставления муниципальной услуги;</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прием запросов заявителей о предоставлении муниципальной услуги </w:t>
      </w:r>
      <w:r w:rsidRPr="00BD736D">
        <w:rPr>
          <w:sz w:val="28"/>
          <w:szCs w:val="28"/>
        </w:rPr>
        <w:br/>
        <w:t>и иных документов, необходимых для предоставления муниципальной услуги;</w:t>
      </w:r>
    </w:p>
    <w:p w:rsidR="00B73FF4" w:rsidRPr="00BD736D" w:rsidRDefault="00B73FF4" w:rsidP="00B73FF4">
      <w:pPr>
        <w:autoSpaceDE w:val="0"/>
        <w:autoSpaceDN w:val="0"/>
        <w:adjustRightInd w:val="0"/>
        <w:spacing w:line="228" w:lineRule="auto"/>
        <w:ind w:firstLine="709"/>
        <w:jc w:val="both"/>
        <w:rPr>
          <w:sz w:val="28"/>
          <w:szCs w:val="28"/>
        </w:rPr>
      </w:pPr>
      <w:r w:rsidRPr="00BD736D">
        <w:rPr>
          <w:sz w:val="28"/>
          <w:szCs w:val="28"/>
        </w:rPr>
        <w:t xml:space="preserve">выдача заявителю результата предоставления муниципальной услуги. </w:t>
      </w:r>
    </w:p>
    <w:p w:rsidR="00B73FF4" w:rsidRPr="007F79CD" w:rsidRDefault="00B73FF4" w:rsidP="00B73FF4">
      <w:pPr>
        <w:autoSpaceDE w:val="0"/>
        <w:autoSpaceDN w:val="0"/>
        <w:adjustRightInd w:val="0"/>
        <w:spacing w:line="228" w:lineRule="auto"/>
        <w:ind w:firstLine="709"/>
        <w:jc w:val="both"/>
        <w:rPr>
          <w:sz w:val="28"/>
          <w:szCs w:val="28"/>
        </w:rPr>
      </w:pPr>
      <w:r w:rsidRPr="007F79CD">
        <w:rPr>
          <w:sz w:val="28"/>
          <w:szCs w:val="28"/>
        </w:rPr>
        <w:t>МФЦ не осуществляются:</w:t>
      </w:r>
    </w:p>
    <w:p w:rsidR="00B73FF4" w:rsidRPr="007F79CD" w:rsidRDefault="00B73FF4" w:rsidP="00B73FF4">
      <w:pPr>
        <w:autoSpaceDE w:val="0"/>
        <w:autoSpaceDN w:val="0"/>
        <w:adjustRightInd w:val="0"/>
        <w:spacing w:line="228" w:lineRule="auto"/>
        <w:ind w:firstLine="709"/>
        <w:jc w:val="both"/>
        <w:rPr>
          <w:sz w:val="28"/>
          <w:szCs w:val="28"/>
        </w:rPr>
      </w:pPr>
      <w:r w:rsidRPr="007F79CD">
        <w:rPr>
          <w:sz w:val="28"/>
          <w:szCs w:val="28"/>
        </w:rPr>
        <w:t>формирование и направление межведомственных запросов в органы, предоставляющие услуги, в органы государственной власти, иные органы местного самоуправления и организации, участвующие в пре</w:t>
      </w:r>
      <w:r>
        <w:rPr>
          <w:sz w:val="28"/>
          <w:szCs w:val="28"/>
        </w:rPr>
        <w:t>доставлении муниципальных услуг.</w:t>
      </w:r>
    </w:p>
    <w:p w:rsidR="00B73FF4" w:rsidRDefault="00B73FF4" w:rsidP="00B73FF4">
      <w:pPr>
        <w:autoSpaceDE w:val="0"/>
        <w:autoSpaceDN w:val="0"/>
        <w:adjustRightInd w:val="0"/>
        <w:ind w:firstLine="709"/>
        <w:jc w:val="both"/>
        <w:rPr>
          <w:sz w:val="28"/>
          <w:szCs w:val="28"/>
        </w:rPr>
      </w:pPr>
    </w:p>
    <w:p w:rsidR="00D27DAB" w:rsidRDefault="00D27DAB" w:rsidP="00B73FF4">
      <w:pPr>
        <w:autoSpaceDE w:val="0"/>
        <w:autoSpaceDN w:val="0"/>
        <w:adjustRightInd w:val="0"/>
        <w:ind w:firstLine="709"/>
        <w:jc w:val="both"/>
        <w:rPr>
          <w:sz w:val="28"/>
          <w:szCs w:val="28"/>
        </w:rPr>
      </w:pPr>
    </w:p>
    <w:p w:rsidR="00D27DAB" w:rsidRDefault="00D27DAB" w:rsidP="00B73FF4">
      <w:pPr>
        <w:autoSpaceDE w:val="0"/>
        <w:autoSpaceDN w:val="0"/>
        <w:adjustRightInd w:val="0"/>
        <w:ind w:firstLine="709"/>
        <w:jc w:val="both"/>
        <w:rPr>
          <w:sz w:val="28"/>
          <w:szCs w:val="28"/>
        </w:rPr>
      </w:pPr>
    </w:p>
    <w:p w:rsidR="00B73FF4" w:rsidRPr="00BD736D" w:rsidRDefault="00B73FF4" w:rsidP="00B73FF4">
      <w:pPr>
        <w:pStyle w:val="ConsNonformat"/>
        <w:suppressAutoHyphens/>
        <w:ind w:left="720" w:right="-15"/>
        <w:rPr>
          <w:rFonts w:ascii="Times New Roman" w:hAnsi="Times New Roman" w:cs="Times New Roman"/>
          <w:sz w:val="28"/>
          <w:szCs w:val="28"/>
        </w:rPr>
      </w:pPr>
      <w:r w:rsidRPr="00BD736D">
        <w:rPr>
          <w:rFonts w:ascii="Times New Roman" w:hAnsi="Times New Roman" w:cs="Times New Roman"/>
          <w:sz w:val="28"/>
          <w:szCs w:val="28"/>
        </w:rPr>
        <w:lastRenderedPageBreak/>
        <w:t>4.  Формы контроля за исполнением административного регламента</w:t>
      </w:r>
    </w:p>
    <w:p w:rsidR="00B73FF4" w:rsidRPr="0065677C" w:rsidRDefault="00B73FF4" w:rsidP="00B73FF4">
      <w:pPr>
        <w:tabs>
          <w:tab w:val="left" w:pos="142"/>
          <w:tab w:val="left" w:pos="284"/>
        </w:tabs>
        <w:spacing w:line="228" w:lineRule="auto"/>
        <w:ind w:firstLine="709"/>
        <w:jc w:val="center"/>
        <w:rPr>
          <w:sz w:val="28"/>
          <w:szCs w:val="28"/>
        </w:rPr>
      </w:pPr>
    </w:p>
    <w:p w:rsidR="00B73FF4" w:rsidRPr="0065677C" w:rsidRDefault="00B73FF4" w:rsidP="00B73FF4">
      <w:pPr>
        <w:tabs>
          <w:tab w:val="left" w:pos="142"/>
          <w:tab w:val="left" w:pos="284"/>
        </w:tabs>
        <w:spacing w:line="228" w:lineRule="auto"/>
        <w:ind w:firstLine="709"/>
        <w:jc w:val="both"/>
        <w:rPr>
          <w:sz w:val="28"/>
          <w:szCs w:val="28"/>
        </w:rPr>
      </w:pPr>
      <w:r w:rsidRPr="0065677C">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3FF4" w:rsidRPr="0065677C" w:rsidRDefault="00B73FF4" w:rsidP="00B73FF4">
      <w:pPr>
        <w:tabs>
          <w:tab w:val="center" w:pos="4536"/>
          <w:tab w:val="right" w:pos="9072"/>
        </w:tabs>
        <w:ind w:firstLine="709"/>
        <w:jc w:val="both"/>
        <w:rPr>
          <w:bCs/>
          <w:sz w:val="28"/>
          <w:szCs w:val="28"/>
        </w:rPr>
      </w:pPr>
      <w:r w:rsidRPr="0065677C">
        <w:rPr>
          <w:sz w:val="28"/>
          <w:szCs w:val="28"/>
        </w:rPr>
        <w:t xml:space="preserve">Текущий контроль осуществляется ответственными специалистами КУИ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Pr>
          <w:sz w:val="28"/>
          <w:szCs w:val="28"/>
        </w:rPr>
        <w:t>руководителем</w:t>
      </w:r>
      <w:r w:rsidRPr="0065677C">
        <w:rPr>
          <w:sz w:val="28"/>
          <w:szCs w:val="28"/>
        </w:rPr>
        <w:t xml:space="preserve"> КУ</w:t>
      </w:r>
      <w:r>
        <w:rPr>
          <w:sz w:val="28"/>
          <w:szCs w:val="28"/>
        </w:rPr>
        <w:t>И</w:t>
      </w:r>
      <w:r w:rsidRPr="0065677C">
        <w:rPr>
          <w:sz w:val="28"/>
          <w:szCs w:val="28"/>
        </w:rPr>
        <w:t xml:space="preserve"> проверок исполнения положений настоящего Административного регламента, иных нормативных правовых актов. Периодичность осуществления текущего контроля устанавливается руководителем.</w:t>
      </w:r>
    </w:p>
    <w:p w:rsidR="00B73FF4" w:rsidRPr="0065677C" w:rsidRDefault="00B73FF4" w:rsidP="00B73FF4">
      <w:pPr>
        <w:tabs>
          <w:tab w:val="left" w:pos="709"/>
        </w:tabs>
        <w:autoSpaceDE w:val="0"/>
        <w:autoSpaceDN w:val="0"/>
        <w:adjustRightInd w:val="0"/>
        <w:spacing w:line="228" w:lineRule="auto"/>
        <w:ind w:firstLine="709"/>
        <w:contextualSpacing/>
        <w:jc w:val="both"/>
        <w:rPr>
          <w:sz w:val="28"/>
          <w:szCs w:val="28"/>
        </w:rPr>
      </w:pPr>
      <w:r w:rsidRPr="0065677C">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FF4" w:rsidRPr="0065677C" w:rsidRDefault="00B73FF4" w:rsidP="00B73FF4">
      <w:pPr>
        <w:tabs>
          <w:tab w:val="left" w:pos="709"/>
        </w:tabs>
        <w:autoSpaceDE w:val="0"/>
        <w:autoSpaceDN w:val="0"/>
        <w:adjustRightInd w:val="0"/>
        <w:spacing w:line="228" w:lineRule="auto"/>
        <w:ind w:firstLine="709"/>
        <w:contextualSpacing/>
        <w:jc w:val="both"/>
        <w:rPr>
          <w:sz w:val="28"/>
          <w:szCs w:val="28"/>
        </w:rPr>
      </w:pPr>
      <w:r w:rsidRPr="0065677C">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73FF4" w:rsidRPr="0065677C" w:rsidRDefault="00B73FF4" w:rsidP="00B73FF4">
      <w:pPr>
        <w:tabs>
          <w:tab w:val="left" w:pos="709"/>
        </w:tabs>
        <w:autoSpaceDE w:val="0"/>
        <w:autoSpaceDN w:val="0"/>
        <w:adjustRightInd w:val="0"/>
        <w:spacing w:line="228" w:lineRule="auto"/>
        <w:ind w:firstLine="709"/>
        <w:contextualSpacing/>
        <w:jc w:val="both"/>
        <w:rPr>
          <w:sz w:val="28"/>
          <w:szCs w:val="28"/>
        </w:rPr>
      </w:pPr>
      <w:r w:rsidRPr="0065677C">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B73FF4" w:rsidRPr="0065677C" w:rsidRDefault="00B73FF4" w:rsidP="00B73FF4">
      <w:pPr>
        <w:tabs>
          <w:tab w:val="left" w:pos="709"/>
        </w:tabs>
        <w:autoSpaceDE w:val="0"/>
        <w:autoSpaceDN w:val="0"/>
        <w:adjustRightInd w:val="0"/>
        <w:spacing w:line="228" w:lineRule="auto"/>
        <w:ind w:firstLine="709"/>
        <w:contextualSpacing/>
        <w:jc w:val="both"/>
        <w:rPr>
          <w:sz w:val="28"/>
          <w:szCs w:val="28"/>
        </w:rPr>
      </w:pPr>
      <w:r w:rsidRPr="0065677C">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73FF4" w:rsidRPr="0065677C" w:rsidRDefault="00B73FF4" w:rsidP="00B73FF4">
      <w:pPr>
        <w:tabs>
          <w:tab w:val="left" w:pos="709"/>
        </w:tabs>
        <w:autoSpaceDE w:val="0"/>
        <w:autoSpaceDN w:val="0"/>
        <w:adjustRightInd w:val="0"/>
        <w:spacing w:before="60" w:after="60" w:line="228" w:lineRule="auto"/>
        <w:ind w:firstLine="709"/>
        <w:contextualSpacing/>
        <w:jc w:val="both"/>
        <w:rPr>
          <w:sz w:val="28"/>
          <w:szCs w:val="28"/>
        </w:rPr>
      </w:pPr>
      <w:r w:rsidRPr="0065677C">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B73FF4" w:rsidRPr="0065677C" w:rsidRDefault="00B73FF4" w:rsidP="00B73FF4">
      <w:pPr>
        <w:tabs>
          <w:tab w:val="left" w:pos="709"/>
        </w:tabs>
        <w:autoSpaceDE w:val="0"/>
        <w:autoSpaceDN w:val="0"/>
        <w:adjustRightInd w:val="0"/>
        <w:spacing w:before="60" w:after="60" w:line="228" w:lineRule="auto"/>
        <w:ind w:firstLine="709"/>
        <w:contextualSpacing/>
        <w:jc w:val="both"/>
        <w:rPr>
          <w:sz w:val="28"/>
          <w:szCs w:val="28"/>
        </w:rPr>
      </w:pPr>
      <w:r w:rsidRPr="0065677C">
        <w:rPr>
          <w:sz w:val="28"/>
          <w:szCs w:val="28"/>
        </w:rPr>
        <w:t xml:space="preserve">О проведении проверки издается распоряжение </w:t>
      </w:r>
      <w:r w:rsidR="00C65362" w:rsidRPr="0065677C">
        <w:rPr>
          <w:sz w:val="28"/>
          <w:szCs w:val="28"/>
        </w:rPr>
        <w:t>КУИ</w:t>
      </w:r>
      <w:r w:rsidR="00C65362">
        <w:rPr>
          <w:sz w:val="28"/>
          <w:szCs w:val="28"/>
        </w:rPr>
        <w:t xml:space="preserve"> </w:t>
      </w:r>
      <w:r w:rsidR="00C65362" w:rsidRPr="0065677C">
        <w:rPr>
          <w:sz w:val="28"/>
          <w:szCs w:val="28"/>
        </w:rPr>
        <w:t>о</w:t>
      </w:r>
      <w:r w:rsidRPr="0065677C">
        <w:rPr>
          <w:sz w:val="28"/>
          <w:szCs w:val="28"/>
        </w:rPr>
        <w:t xml:space="preserve"> проведении проверки исполнения Административного регламента по предоставлению муниципальной услуги.</w:t>
      </w:r>
    </w:p>
    <w:p w:rsidR="00B73FF4" w:rsidRPr="0065677C" w:rsidRDefault="00B73FF4" w:rsidP="00B73FF4">
      <w:pPr>
        <w:tabs>
          <w:tab w:val="left" w:pos="709"/>
        </w:tabs>
        <w:autoSpaceDE w:val="0"/>
        <w:autoSpaceDN w:val="0"/>
        <w:adjustRightInd w:val="0"/>
        <w:spacing w:before="60" w:after="60" w:line="228" w:lineRule="auto"/>
        <w:ind w:firstLine="709"/>
        <w:contextualSpacing/>
        <w:jc w:val="both"/>
        <w:rPr>
          <w:sz w:val="28"/>
          <w:szCs w:val="28"/>
        </w:rPr>
      </w:pPr>
      <w:r w:rsidRPr="0065677C">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73FF4" w:rsidRPr="0065677C" w:rsidRDefault="00B73FF4" w:rsidP="00B73FF4">
      <w:pPr>
        <w:tabs>
          <w:tab w:val="left" w:pos="284"/>
          <w:tab w:val="left" w:pos="709"/>
        </w:tabs>
        <w:spacing w:line="228" w:lineRule="auto"/>
        <w:ind w:firstLine="709"/>
        <w:jc w:val="both"/>
        <w:rPr>
          <w:sz w:val="28"/>
          <w:szCs w:val="28"/>
        </w:rPr>
      </w:pPr>
      <w:r w:rsidRPr="0065677C">
        <w:rPr>
          <w:sz w:val="28"/>
          <w:szCs w:val="28"/>
        </w:rPr>
        <w:t>По результатам рассмотрения обращений дается письменный ответ.</w:t>
      </w:r>
    </w:p>
    <w:p w:rsidR="00B73FF4" w:rsidRPr="0065677C" w:rsidRDefault="00B73FF4" w:rsidP="00B73FF4">
      <w:pPr>
        <w:tabs>
          <w:tab w:val="left" w:pos="284"/>
          <w:tab w:val="left" w:pos="709"/>
        </w:tabs>
        <w:spacing w:line="228" w:lineRule="auto"/>
        <w:ind w:firstLine="709"/>
        <w:jc w:val="both"/>
        <w:rPr>
          <w:sz w:val="28"/>
          <w:szCs w:val="28"/>
        </w:rPr>
      </w:pPr>
      <w:r w:rsidRPr="0065677C">
        <w:rPr>
          <w:sz w:val="28"/>
          <w:szCs w:val="28"/>
        </w:rPr>
        <w:lastRenderedPageBreak/>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proofErr w:type="gramStart"/>
      <w:r w:rsidRPr="0065677C">
        <w:rPr>
          <w:sz w:val="28"/>
          <w:szCs w:val="28"/>
        </w:rPr>
        <w:t>муниципальной  услуги</w:t>
      </w:r>
      <w:proofErr w:type="gramEnd"/>
      <w:r w:rsidRPr="0065677C">
        <w:rPr>
          <w:sz w:val="28"/>
          <w:szCs w:val="28"/>
        </w:rPr>
        <w:t>.</w:t>
      </w:r>
    </w:p>
    <w:p w:rsidR="00B73FF4" w:rsidRPr="0065677C" w:rsidRDefault="00B73FF4" w:rsidP="00B73FF4">
      <w:pPr>
        <w:shd w:val="clear" w:color="auto" w:fill="FFFFFF"/>
        <w:spacing w:line="228" w:lineRule="auto"/>
        <w:ind w:firstLine="709"/>
        <w:jc w:val="both"/>
        <w:rPr>
          <w:sz w:val="28"/>
          <w:szCs w:val="28"/>
        </w:rPr>
      </w:pPr>
      <w:r w:rsidRPr="0065677C">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D27DAB" w:rsidRPr="0065677C">
        <w:rPr>
          <w:sz w:val="28"/>
          <w:szCs w:val="28"/>
        </w:rPr>
        <w:t>требований,</w:t>
      </w:r>
      <w:r w:rsidRPr="0065677C">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73FF4" w:rsidRPr="0065677C" w:rsidRDefault="00B73FF4" w:rsidP="00B73FF4">
      <w:pPr>
        <w:shd w:val="clear" w:color="auto" w:fill="FFFFFF"/>
        <w:spacing w:line="228" w:lineRule="auto"/>
        <w:ind w:firstLine="709"/>
        <w:jc w:val="both"/>
        <w:rPr>
          <w:sz w:val="28"/>
          <w:szCs w:val="28"/>
        </w:rPr>
      </w:pPr>
      <w:r>
        <w:rPr>
          <w:sz w:val="28"/>
          <w:szCs w:val="28"/>
        </w:rPr>
        <w:t>Руководитель</w:t>
      </w:r>
      <w:r w:rsidRPr="0065677C">
        <w:rPr>
          <w:sz w:val="28"/>
          <w:szCs w:val="28"/>
        </w:rPr>
        <w:t xml:space="preserve"> </w:t>
      </w:r>
      <w:proofErr w:type="gramStart"/>
      <w:r w:rsidRPr="0065677C">
        <w:rPr>
          <w:sz w:val="28"/>
          <w:szCs w:val="28"/>
        </w:rPr>
        <w:t>КУИ</w:t>
      </w:r>
      <w:r>
        <w:rPr>
          <w:sz w:val="28"/>
          <w:szCs w:val="28"/>
        </w:rPr>
        <w:t xml:space="preserve"> </w:t>
      </w:r>
      <w:r w:rsidRPr="0065677C">
        <w:rPr>
          <w:sz w:val="28"/>
          <w:szCs w:val="28"/>
        </w:rPr>
        <w:t xml:space="preserve"> несет</w:t>
      </w:r>
      <w:proofErr w:type="gramEnd"/>
      <w:r w:rsidRPr="0065677C">
        <w:rPr>
          <w:sz w:val="28"/>
          <w:szCs w:val="28"/>
        </w:rPr>
        <w:t xml:space="preserve"> персональную ответственность за обеспечение предоставления муниципальной услуги.</w:t>
      </w:r>
    </w:p>
    <w:p w:rsidR="00B73FF4" w:rsidRPr="0065677C" w:rsidRDefault="00B73FF4" w:rsidP="00B73FF4">
      <w:pPr>
        <w:shd w:val="clear" w:color="auto" w:fill="FFFFFF"/>
        <w:spacing w:line="228" w:lineRule="auto"/>
        <w:ind w:firstLine="709"/>
        <w:jc w:val="both"/>
        <w:rPr>
          <w:sz w:val="28"/>
          <w:szCs w:val="28"/>
        </w:rPr>
      </w:pPr>
      <w:r>
        <w:rPr>
          <w:sz w:val="28"/>
          <w:szCs w:val="28"/>
        </w:rPr>
        <w:t>Специалисты</w:t>
      </w:r>
      <w:r w:rsidRPr="0065677C">
        <w:rPr>
          <w:sz w:val="28"/>
          <w:szCs w:val="28"/>
        </w:rPr>
        <w:t xml:space="preserve"> </w:t>
      </w:r>
      <w:proofErr w:type="gramStart"/>
      <w:r w:rsidRPr="0065677C">
        <w:rPr>
          <w:sz w:val="28"/>
          <w:szCs w:val="28"/>
        </w:rPr>
        <w:t>КУИ</w:t>
      </w:r>
      <w:r>
        <w:rPr>
          <w:sz w:val="28"/>
          <w:szCs w:val="28"/>
        </w:rPr>
        <w:t xml:space="preserve"> </w:t>
      </w:r>
      <w:r w:rsidRPr="0065677C">
        <w:rPr>
          <w:sz w:val="28"/>
          <w:szCs w:val="28"/>
        </w:rPr>
        <w:t xml:space="preserve"> при</w:t>
      </w:r>
      <w:proofErr w:type="gramEnd"/>
      <w:r w:rsidRPr="0065677C">
        <w:rPr>
          <w:sz w:val="28"/>
          <w:szCs w:val="28"/>
        </w:rPr>
        <w:t xml:space="preserve"> предоставлении муниципальной услуги несут персональную ответственность:</w:t>
      </w:r>
    </w:p>
    <w:p w:rsidR="00B73FF4" w:rsidRPr="0065677C" w:rsidRDefault="00B73FF4" w:rsidP="00B73FF4">
      <w:pPr>
        <w:shd w:val="clear" w:color="auto" w:fill="FFFFFF"/>
        <w:spacing w:line="228" w:lineRule="auto"/>
        <w:ind w:firstLine="709"/>
        <w:jc w:val="both"/>
        <w:rPr>
          <w:sz w:val="28"/>
          <w:szCs w:val="28"/>
        </w:rPr>
      </w:pPr>
      <w:r w:rsidRPr="0065677C">
        <w:rPr>
          <w:sz w:val="28"/>
          <w:szCs w:val="28"/>
        </w:rPr>
        <w:t>- за неисполнение или ненадлежащее исполнение административных процедур при предоставлении муниципальной услуги;</w:t>
      </w:r>
    </w:p>
    <w:p w:rsidR="00B73FF4" w:rsidRPr="0065677C" w:rsidRDefault="00B73FF4" w:rsidP="00B73FF4">
      <w:pPr>
        <w:shd w:val="clear" w:color="auto" w:fill="FFFFFF"/>
        <w:spacing w:line="228" w:lineRule="auto"/>
        <w:ind w:firstLine="709"/>
        <w:jc w:val="both"/>
        <w:rPr>
          <w:sz w:val="28"/>
          <w:szCs w:val="28"/>
        </w:rPr>
      </w:pPr>
      <w:r w:rsidRPr="0065677C">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73FF4" w:rsidRPr="0065677C" w:rsidRDefault="00B73FF4" w:rsidP="00B73FF4">
      <w:pPr>
        <w:tabs>
          <w:tab w:val="left" w:pos="284"/>
          <w:tab w:val="left" w:pos="709"/>
        </w:tabs>
        <w:spacing w:line="228" w:lineRule="auto"/>
        <w:ind w:firstLine="709"/>
        <w:jc w:val="both"/>
        <w:rPr>
          <w:sz w:val="28"/>
          <w:szCs w:val="28"/>
        </w:rPr>
      </w:pPr>
      <w:r w:rsidRPr="0065677C">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73FF4" w:rsidRPr="0065677C" w:rsidRDefault="00B73FF4" w:rsidP="00B73FF4">
      <w:pPr>
        <w:autoSpaceDE w:val="0"/>
        <w:autoSpaceDN w:val="0"/>
        <w:adjustRightInd w:val="0"/>
        <w:spacing w:line="228" w:lineRule="auto"/>
        <w:ind w:firstLine="709"/>
        <w:jc w:val="both"/>
        <w:rPr>
          <w:sz w:val="28"/>
          <w:szCs w:val="28"/>
        </w:rPr>
      </w:pPr>
      <w:r w:rsidRPr="0065677C">
        <w:rPr>
          <w:bCs/>
          <w:sz w:val="28"/>
          <w:szCs w:val="28"/>
        </w:rPr>
        <w:t>4.4.</w:t>
      </w:r>
      <w:r w:rsidRPr="0065677C">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65677C">
        <w:rPr>
          <w:sz w:val="28"/>
          <w:szCs w:val="28"/>
        </w:rPr>
        <w:br/>
        <w:t>и организаций.</w:t>
      </w:r>
    </w:p>
    <w:p w:rsidR="00B73FF4" w:rsidRPr="0065677C" w:rsidRDefault="00B73FF4" w:rsidP="00B73FF4">
      <w:pPr>
        <w:spacing w:line="228" w:lineRule="auto"/>
        <w:ind w:firstLine="709"/>
        <w:jc w:val="both"/>
        <w:rPr>
          <w:sz w:val="28"/>
          <w:szCs w:val="28"/>
        </w:rPr>
      </w:pPr>
      <w:r w:rsidRPr="0065677C">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B73FF4" w:rsidRDefault="00B73FF4" w:rsidP="00B73FF4">
      <w:pPr>
        <w:spacing w:line="228" w:lineRule="auto"/>
        <w:ind w:firstLine="709"/>
        <w:jc w:val="both"/>
        <w:rPr>
          <w:sz w:val="28"/>
          <w:szCs w:val="28"/>
        </w:rPr>
      </w:pPr>
      <w:r w:rsidRPr="0065677C">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B73FF4" w:rsidRDefault="00B73FF4" w:rsidP="00B73FF4">
      <w:pPr>
        <w:widowControl w:val="0"/>
        <w:autoSpaceDE w:val="0"/>
        <w:autoSpaceDN w:val="0"/>
        <w:adjustRightInd w:val="0"/>
        <w:ind w:firstLine="709"/>
        <w:jc w:val="center"/>
        <w:rPr>
          <w:bCs/>
          <w:sz w:val="28"/>
          <w:szCs w:val="28"/>
        </w:rPr>
      </w:pPr>
    </w:p>
    <w:p w:rsidR="00B73FF4" w:rsidRPr="00BD736D" w:rsidRDefault="00B73FF4" w:rsidP="00B73FF4">
      <w:pPr>
        <w:widowControl w:val="0"/>
        <w:autoSpaceDE w:val="0"/>
        <w:autoSpaceDN w:val="0"/>
        <w:adjustRightInd w:val="0"/>
        <w:ind w:firstLine="709"/>
        <w:jc w:val="center"/>
        <w:rPr>
          <w:bCs/>
          <w:sz w:val="28"/>
          <w:szCs w:val="28"/>
        </w:rPr>
      </w:pPr>
      <w:r w:rsidRPr="00BD736D">
        <w:rPr>
          <w:bCs/>
          <w:sz w:val="28"/>
          <w:szCs w:val="28"/>
        </w:rPr>
        <w:t xml:space="preserve">5.  Досудебный (внесудебный) порядок обжалования решений, </w:t>
      </w:r>
      <w:r w:rsidRPr="00BD736D">
        <w:rPr>
          <w:bCs/>
          <w:sz w:val="28"/>
          <w:szCs w:val="28"/>
        </w:rPr>
        <w:br/>
        <w:t xml:space="preserve">действий (бездействия) органа, предоставляющего муниципальную услугу, </w:t>
      </w:r>
      <w:r w:rsidRPr="00BD736D">
        <w:rPr>
          <w:bCs/>
          <w:sz w:val="28"/>
          <w:szCs w:val="28"/>
        </w:rPr>
        <w:br/>
        <w:t xml:space="preserve">а также его должностных лиц, муниципальных служащих, работников </w:t>
      </w:r>
      <w:r w:rsidRPr="00BD736D">
        <w:rPr>
          <w:bCs/>
          <w:sz w:val="28"/>
          <w:szCs w:val="28"/>
        </w:rPr>
        <w:br/>
        <w:t xml:space="preserve">и работников многофункционального центра предоставления </w:t>
      </w:r>
      <w:r w:rsidRPr="00BD736D">
        <w:rPr>
          <w:bCs/>
          <w:sz w:val="28"/>
          <w:szCs w:val="28"/>
        </w:rPr>
        <w:br/>
        <w:t>государственных и муниципальных услуг</w:t>
      </w:r>
    </w:p>
    <w:p w:rsidR="00B73FF4" w:rsidRPr="00BD736D" w:rsidRDefault="00B73FF4" w:rsidP="00B73FF4">
      <w:pPr>
        <w:widowControl w:val="0"/>
        <w:autoSpaceDE w:val="0"/>
        <w:autoSpaceDN w:val="0"/>
        <w:adjustRightInd w:val="0"/>
        <w:ind w:firstLine="709"/>
        <w:jc w:val="center"/>
        <w:rPr>
          <w:bCs/>
          <w:sz w:val="28"/>
          <w:szCs w:val="28"/>
        </w:rPr>
      </w:pPr>
    </w:p>
    <w:p w:rsidR="00B73FF4" w:rsidRPr="00963028" w:rsidRDefault="00B73FF4" w:rsidP="00B73FF4">
      <w:pPr>
        <w:autoSpaceDE w:val="0"/>
        <w:autoSpaceDN w:val="0"/>
        <w:adjustRightInd w:val="0"/>
        <w:spacing w:line="216" w:lineRule="auto"/>
        <w:ind w:firstLine="540"/>
        <w:jc w:val="both"/>
        <w:rPr>
          <w:sz w:val="28"/>
          <w:szCs w:val="28"/>
        </w:rPr>
      </w:pPr>
      <w:r w:rsidRPr="00963028">
        <w:rPr>
          <w:bCs/>
          <w:sz w:val="28"/>
          <w:szCs w:val="28"/>
        </w:rPr>
        <w:t>5.1.  </w:t>
      </w:r>
      <w:r w:rsidRPr="00963028">
        <w:rPr>
          <w:sz w:val="28"/>
          <w:szCs w:val="28"/>
        </w:rPr>
        <w:t xml:space="preserve">Информация для заинтересованных лиц об их праве на досудебное (внесудебное) обжалование действий (бездействия) и (или) </w:t>
      </w:r>
      <w:proofErr w:type="gramStart"/>
      <w:r w:rsidRPr="00963028">
        <w:rPr>
          <w:sz w:val="28"/>
          <w:szCs w:val="28"/>
        </w:rPr>
        <w:t>решений,  принятых</w:t>
      </w:r>
      <w:proofErr w:type="gramEnd"/>
      <w:r w:rsidRPr="00963028">
        <w:rPr>
          <w:sz w:val="28"/>
          <w:szCs w:val="28"/>
        </w:rPr>
        <w:t xml:space="preserve"> (осуществленных) в ходе предоставления муниципальной услуги.</w:t>
      </w:r>
    </w:p>
    <w:p w:rsidR="00B73FF4" w:rsidRPr="00963028" w:rsidRDefault="00B73FF4" w:rsidP="00B73FF4">
      <w:pPr>
        <w:autoSpaceDE w:val="0"/>
        <w:autoSpaceDN w:val="0"/>
        <w:adjustRightInd w:val="0"/>
        <w:spacing w:line="216" w:lineRule="auto"/>
        <w:ind w:firstLine="540"/>
        <w:jc w:val="both"/>
        <w:rPr>
          <w:bCs/>
          <w:sz w:val="28"/>
          <w:szCs w:val="28"/>
        </w:rPr>
      </w:pPr>
      <w:r w:rsidRPr="00963028">
        <w:rPr>
          <w:bCs/>
          <w:sz w:val="28"/>
          <w:szCs w:val="28"/>
        </w:rPr>
        <w:t>Заявитель имеет право в досудебном (внесудебном) порядке обратиться</w:t>
      </w:r>
      <w:r w:rsidRPr="00963028">
        <w:rPr>
          <w:bCs/>
          <w:sz w:val="28"/>
          <w:szCs w:val="28"/>
        </w:rPr>
        <w:br/>
        <w:t>с жалобой на действия (бездействия)</w:t>
      </w:r>
      <w:r w:rsidRPr="00963028">
        <w:rPr>
          <w:sz w:val="28"/>
          <w:szCs w:val="28"/>
        </w:rPr>
        <w:t xml:space="preserve"> и (или) </w:t>
      </w:r>
      <w:r w:rsidRPr="00963028">
        <w:rPr>
          <w:bCs/>
          <w:sz w:val="28"/>
          <w:szCs w:val="28"/>
        </w:rPr>
        <w:t xml:space="preserve"> решения,  принятые (осуществляемые) в ходе предоставления муниципальной услуги.</w:t>
      </w:r>
    </w:p>
    <w:p w:rsidR="00B73FF4" w:rsidRPr="00963028" w:rsidRDefault="00B73FF4" w:rsidP="00B73FF4">
      <w:pPr>
        <w:autoSpaceDE w:val="0"/>
        <w:autoSpaceDN w:val="0"/>
        <w:adjustRightInd w:val="0"/>
        <w:ind w:firstLine="709"/>
        <w:jc w:val="both"/>
        <w:rPr>
          <w:sz w:val="28"/>
          <w:szCs w:val="28"/>
        </w:rPr>
      </w:pPr>
      <w:r w:rsidRPr="00963028">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73FF4" w:rsidRPr="00963028" w:rsidRDefault="00B73FF4" w:rsidP="00B73FF4">
      <w:pPr>
        <w:widowControl w:val="0"/>
        <w:autoSpaceDE w:val="0"/>
        <w:autoSpaceDN w:val="0"/>
        <w:adjustRightInd w:val="0"/>
        <w:spacing w:line="228" w:lineRule="auto"/>
        <w:ind w:firstLine="709"/>
        <w:jc w:val="both"/>
        <w:rPr>
          <w:sz w:val="28"/>
          <w:szCs w:val="28"/>
        </w:rPr>
      </w:pPr>
      <w:r w:rsidRPr="00963028">
        <w:rPr>
          <w:sz w:val="28"/>
          <w:szCs w:val="28"/>
        </w:rPr>
        <w:lastRenderedPageBreak/>
        <w:t>Жалоба может быть направлена заявителем в случае обжалования решений и действий (бездействия):</w:t>
      </w:r>
    </w:p>
    <w:p w:rsidR="00B73FF4" w:rsidRPr="00963028" w:rsidRDefault="00B73FF4" w:rsidP="00B73FF4">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ab/>
      </w:r>
      <w:r w:rsidRPr="00963028">
        <w:rPr>
          <w:rFonts w:ascii="Times New Roman" w:hAnsi="Times New Roman" w:cs="Times New Roman"/>
          <w:sz w:val="28"/>
          <w:szCs w:val="28"/>
        </w:rPr>
        <w:t xml:space="preserve">председателя КУИ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 - в Администрацию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B73FF4" w:rsidRPr="00963028" w:rsidRDefault="00B73FF4" w:rsidP="00B73FF4">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sz w:val="28"/>
          <w:szCs w:val="28"/>
        </w:rPr>
        <w:t xml:space="preserve"> </w:t>
      </w:r>
      <w:r>
        <w:rPr>
          <w:rFonts w:ascii="Times New Roman" w:hAnsi="Times New Roman" w:cs="Times New Roman"/>
          <w:sz w:val="28"/>
          <w:szCs w:val="28"/>
        </w:rPr>
        <w:tab/>
      </w:r>
      <w:r w:rsidRPr="00963028">
        <w:rPr>
          <w:rFonts w:ascii="Times New Roman" w:hAnsi="Times New Roman" w:cs="Times New Roman"/>
          <w:sz w:val="28"/>
          <w:szCs w:val="28"/>
        </w:rPr>
        <w:t xml:space="preserve">специалиста КУИ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 -  председателю КУИ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B73FF4" w:rsidRPr="00963028" w:rsidRDefault="00B73FF4" w:rsidP="00B73FF4">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i/>
          <w:sz w:val="28"/>
          <w:szCs w:val="28"/>
        </w:rPr>
        <w:t xml:space="preserve"> </w:t>
      </w:r>
      <w:r w:rsidRPr="00963028">
        <w:rPr>
          <w:rFonts w:ascii="Times New Roman" w:hAnsi="Times New Roman" w:cs="Times New Roman"/>
          <w:sz w:val="28"/>
          <w:szCs w:val="28"/>
        </w:rPr>
        <w:t xml:space="preserve"> </w:t>
      </w:r>
      <w:r>
        <w:rPr>
          <w:rFonts w:ascii="Times New Roman" w:hAnsi="Times New Roman" w:cs="Times New Roman"/>
          <w:sz w:val="28"/>
          <w:szCs w:val="28"/>
        </w:rPr>
        <w:tab/>
      </w:r>
      <w:r w:rsidRPr="00963028">
        <w:rPr>
          <w:rFonts w:ascii="Times New Roman" w:hAnsi="Times New Roman" w:cs="Times New Roman"/>
          <w:sz w:val="28"/>
          <w:szCs w:val="28"/>
        </w:rPr>
        <w:t>работника многофункционального центра - руководителю этого многофункционального центра;</w:t>
      </w:r>
    </w:p>
    <w:p w:rsidR="00B73FF4" w:rsidRPr="00963028" w:rsidRDefault="00B73FF4" w:rsidP="00B73FF4">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ab/>
      </w:r>
      <w:r w:rsidRPr="00963028">
        <w:rPr>
          <w:rFonts w:ascii="Times New Roman" w:hAnsi="Times New Roman" w:cs="Times New Roman"/>
          <w:sz w:val="28"/>
          <w:szCs w:val="28"/>
        </w:rPr>
        <w:t xml:space="preserve">руководителя многофункционального центра - в Администрацию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B73FF4" w:rsidRPr="00963028" w:rsidRDefault="00B73FF4" w:rsidP="00B73FF4">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sz w:val="28"/>
          <w:szCs w:val="28"/>
        </w:rPr>
        <w:t xml:space="preserve"> </w:t>
      </w:r>
      <w:r>
        <w:rPr>
          <w:rFonts w:ascii="Times New Roman" w:hAnsi="Times New Roman" w:cs="Times New Roman"/>
          <w:sz w:val="28"/>
          <w:szCs w:val="28"/>
        </w:rPr>
        <w:tab/>
      </w:r>
      <w:r w:rsidRPr="00963028">
        <w:rPr>
          <w:rFonts w:ascii="Times New Roman" w:hAnsi="Times New Roman" w:cs="Times New Roman"/>
          <w:sz w:val="28"/>
          <w:szCs w:val="28"/>
        </w:rPr>
        <w:t xml:space="preserve">работников организаций, предусмотренных </w:t>
      </w:r>
      <w:hyperlink w:anchor="P472" w:history="1">
        <w:r w:rsidRPr="00963028">
          <w:rPr>
            <w:rFonts w:ascii="Times New Roman" w:hAnsi="Times New Roman" w:cs="Times New Roman"/>
            <w:sz w:val="28"/>
            <w:szCs w:val="28"/>
          </w:rPr>
          <w:t>частью 1.1 статьи 16</w:t>
        </w:r>
      </w:hyperlink>
      <w:r w:rsidRPr="00963028">
        <w:rPr>
          <w:rFonts w:ascii="Times New Roman" w:hAnsi="Times New Roman" w:cs="Times New Roman"/>
          <w:sz w:val="28"/>
          <w:szCs w:val="28"/>
        </w:rPr>
        <w:t xml:space="preserve"> Федерального закона от 27.07.2010 № 210-ФЗ </w:t>
      </w:r>
      <w:r w:rsidRPr="00963028">
        <w:rPr>
          <w:rFonts w:ascii="Times New Roman" w:hAnsi="Times New Roman" w:cs="Times New Roman"/>
          <w:sz w:val="28"/>
          <w:szCs w:val="28"/>
          <w:shd w:val="clear" w:color="auto" w:fill="FFFFFF"/>
          <w:lang w:eastAsia="zh-CN"/>
        </w:rPr>
        <w:t xml:space="preserve">«Об организации предоставления государственных и муниципальных услуг» </w:t>
      </w:r>
      <w:r w:rsidRPr="00963028">
        <w:rPr>
          <w:rFonts w:ascii="Times New Roman" w:hAnsi="Times New Roman" w:cs="Times New Roman"/>
          <w:sz w:val="28"/>
          <w:szCs w:val="28"/>
        </w:rPr>
        <w:t>- руководителям этих организаций.</w:t>
      </w:r>
    </w:p>
    <w:p w:rsidR="00B73FF4" w:rsidRPr="001A6E56" w:rsidRDefault="00B73FF4" w:rsidP="00B73FF4">
      <w:pPr>
        <w:widowControl w:val="0"/>
        <w:autoSpaceDE w:val="0"/>
        <w:autoSpaceDN w:val="0"/>
        <w:adjustRightInd w:val="0"/>
        <w:ind w:firstLine="709"/>
        <w:jc w:val="both"/>
        <w:rPr>
          <w:sz w:val="28"/>
          <w:szCs w:val="28"/>
        </w:rPr>
      </w:pPr>
      <w:r w:rsidRPr="001A6E56">
        <w:rPr>
          <w:sz w:val="28"/>
          <w:szCs w:val="28"/>
        </w:rPr>
        <w:t xml:space="preserve">5.3.  Способы информирования заявителей о порядке подачи </w:t>
      </w:r>
      <w:r w:rsidRPr="001A6E56">
        <w:rPr>
          <w:sz w:val="28"/>
          <w:szCs w:val="28"/>
        </w:rPr>
        <w:br/>
        <w:t xml:space="preserve">и рассмотрения жалобы, в том числе с использованием Портала </w:t>
      </w:r>
      <w:proofErr w:type="spellStart"/>
      <w:r w:rsidRPr="001A6E56">
        <w:rPr>
          <w:sz w:val="28"/>
          <w:szCs w:val="28"/>
        </w:rPr>
        <w:t>госуслуг</w:t>
      </w:r>
      <w:proofErr w:type="spellEnd"/>
      <w:r w:rsidRPr="001A6E56">
        <w:rPr>
          <w:sz w:val="28"/>
          <w:szCs w:val="28"/>
        </w:rPr>
        <w:t>.</w:t>
      </w:r>
    </w:p>
    <w:p w:rsidR="00B73FF4" w:rsidRDefault="00B73FF4" w:rsidP="00B73FF4">
      <w:pPr>
        <w:autoSpaceDE w:val="0"/>
        <w:autoSpaceDN w:val="0"/>
        <w:adjustRightInd w:val="0"/>
        <w:ind w:firstLine="709"/>
        <w:jc w:val="both"/>
        <w:rPr>
          <w:sz w:val="28"/>
          <w:szCs w:val="28"/>
        </w:rPr>
      </w:pPr>
      <w:r w:rsidRPr="001A6E56">
        <w:rPr>
          <w:sz w:val="28"/>
          <w:szCs w:val="28"/>
        </w:rPr>
        <w:t>Информация о порядке подачи и рассмотрения жалобы может быть получена в соответствии с пунктами 1.4.1, 1.4.1.6, 1.4.1.7 раздела 1 административного регламента.</w:t>
      </w:r>
    </w:p>
    <w:p w:rsidR="00B73FF4" w:rsidRPr="00963028" w:rsidRDefault="00B73FF4" w:rsidP="00B73FF4">
      <w:pPr>
        <w:widowControl w:val="0"/>
        <w:autoSpaceDE w:val="0"/>
        <w:autoSpaceDN w:val="0"/>
        <w:adjustRightInd w:val="0"/>
        <w:spacing w:line="228" w:lineRule="auto"/>
        <w:ind w:firstLine="709"/>
        <w:jc w:val="both"/>
        <w:rPr>
          <w:spacing w:val="-4"/>
          <w:sz w:val="28"/>
          <w:szCs w:val="28"/>
        </w:rPr>
      </w:pPr>
      <w:r w:rsidRPr="00963028">
        <w:rPr>
          <w:spacing w:val="-4"/>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73FF4" w:rsidRPr="00963028" w:rsidRDefault="00B73FF4" w:rsidP="00B73FF4">
      <w:pPr>
        <w:widowControl w:val="0"/>
        <w:autoSpaceDE w:val="0"/>
        <w:autoSpaceDN w:val="0"/>
        <w:adjustRightInd w:val="0"/>
        <w:ind w:firstLine="709"/>
        <w:jc w:val="both"/>
        <w:rPr>
          <w:sz w:val="28"/>
          <w:szCs w:val="28"/>
        </w:rPr>
      </w:pPr>
      <w:r w:rsidRPr="00963028">
        <w:rPr>
          <w:sz w:val="28"/>
          <w:szCs w:val="28"/>
        </w:rPr>
        <w:t xml:space="preserve">Досудебное (внесудебное) обжалование решений и действий (бездействия) КУИ Администрации </w:t>
      </w:r>
      <w:proofErr w:type="spellStart"/>
      <w:r w:rsidRPr="00963028">
        <w:rPr>
          <w:sz w:val="28"/>
          <w:szCs w:val="28"/>
        </w:rPr>
        <w:t>Белокалитвиснкого</w:t>
      </w:r>
      <w:proofErr w:type="spellEnd"/>
      <w:r w:rsidRPr="00963028">
        <w:rPr>
          <w:sz w:val="28"/>
          <w:szCs w:val="28"/>
        </w:rPr>
        <w:t xml:space="preserve"> района, а также его должностных лиц, муниципальных служащих, работников и работников МФЦ осуществляется в соответствии с:</w:t>
      </w:r>
    </w:p>
    <w:p w:rsidR="00B73FF4" w:rsidRPr="00963028" w:rsidRDefault="00B73FF4" w:rsidP="00B73FF4">
      <w:pPr>
        <w:widowControl w:val="0"/>
        <w:autoSpaceDE w:val="0"/>
        <w:autoSpaceDN w:val="0"/>
        <w:adjustRightInd w:val="0"/>
        <w:ind w:firstLine="709"/>
        <w:jc w:val="both"/>
        <w:rPr>
          <w:sz w:val="28"/>
          <w:szCs w:val="28"/>
        </w:rPr>
      </w:pPr>
      <w:r w:rsidRPr="00963028">
        <w:rPr>
          <w:sz w:val="28"/>
          <w:szCs w:val="28"/>
        </w:rPr>
        <w:t xml:space="preserve">Федеральным </w:t>
      </w:r>
      <w:hyperlink r:id="rId31" w:history="1">
        <w:r w:rsidRPr="00963028">
          <w:rPr>
            <w:sz w:val="28"/>
            <w:szCs w:val="28"/>
          </w:rPr>
          <w:t>законом</w:t>
        </w:r>
      </w:hyperlink>
      <w:r w:rsidRPr="00963028">
        <w:rPr>
          <w:sz w:val="28"/>
          <w:szCs w:val="28"/>
        </w:rPr>
        <w:t xml:space="preserve"> от 27.07.2010 № 210-ФЗ «Об организации предоставления государственных и муниципальных услуг»;</w:t>
      </w:r>
    </w:p>
    <w:p w:rsidR="00B73FF4" w:rsidRPr="00A42B23" w:rsidRDefault="00B73FF4" w:rsidP="00B73FF4">
      <w:pPr>
        <w:autoSpaceDE w:val="0"/>
        <w:autoSpaceDN w:val="0"/>
        <w:adjustRightInd w:val="0"/>
        <w:ind w:firstLine="709"/>
        <w:jc w:val="both"/>
        <w:rPr>
          <w:sz w:val="28"/>
          <w:szCs w:val="28"/>
        </w:rPr>
      </w:pPr>
      <w:r w:rsidRPr="00A42B23">
        <w:rPr>
          <w:sz w:val="28"/>
          <w:szCs w:val="28"/>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73FF4" w:rsidRPr="00A42B23" w:rsidRDefault="00B73FF4" w:rsidP="00B73FF4">
      <w:pPr>
        <w:autoSpaceDE w:val="0"/>
        <w:autoSpaceDN w:val="0"/>
        <w:adjustRightInd w:val="0"/>
        <w:ind w:firstLine="709"/>
        <w:jc w:val="both"/>
        <w:rPr>
          <w:sz w:val="28"/>
          <w:szCs w:val="28"/>
        </w:rPr>
      </w:pPr>
      <w:r w:rsidRPr="00A42B23">
        <w:rPr>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A42B23">
        <w:rPr>
          <w:sz w:val="28"/>
          <w:szCs w:val="28"/>
        </w:rPr>
        <w:br/>
        <w:t xml:space="preserve">и действий (бездействия), совершенных при предоставлении государственных </w:t>
      </w:r>
      <w:r w:rsidRPr="00A42B23">
        <w:rPr>
          <w:sz w:val="28"/>
          <w:szCs w:val="28"/>
        </w:rPr>
        <w:br/>
        <w:t>и муниципальных услуг»;</w:t>
      </w:r>
    </w:p>
    <w:p w:rsidR="00B73FF4" w:rsidRPr="00A42B23" w:rsidRDefault="00B73FF4" w:rsidP="00B73FF4">
      <w:pPr>
        <w:autoSpaceDE w:val="0"/>
        <w:autoSpaceDN w:val="0"/>
        <w:adjustRightInd w:val="0"/>
        <w:ind w:firstLine="709"/>
        <w:jc w:val="both"/>
        <w:rPr>
          <w:sz w:val="28"/>
          <w:szCs w:val="28"/>
        </w:rPr>
      </w:pPr>
      <w:r w:rsidRPr="00A42B23">
        <w:rPr>
          <w:sz w:val="28"/>
          <w:szCs w:val="28"/>
        </w:rPr>
        <w:t xml:space="preserve">постановлением Правительства Ростовской области от 16.05.2018 № 315 «Об утверждении Правил подачи и </w:t>
      </w:r>
      <w:proofErr w:type="gramStart"/>
      <w:r w:rsidRPr="00A42B23">
        <w:rPr>
          <w:sz w:val="28"/>
          <w:szCs w:val="28"/>
        </w:rPr>
        <w:t>рассмотрения  жалоб</w:t>
      </w:r>
      <w:proofErr w:type="gramEnd"/>
      <w:r w:rsidRPr="00A42B23">
        <w:rPr>
          <w:sz w:val="28"/>
          <w:szCs w:val="28"/>
        </w:rPr>
        <w:t xml:space="preserve"> на решения и действия </w:t>
      </w:r>
      <w:r w:rsidRPr="00A42B23">
        <w:rPr>
          <w:sz w:val="28"/>
          <w:szCs w:val="28"/>
        </w:rPr>
        <w:lastRenderedPageBreak/>
        <w:t>(бездействие)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B73FF4" w:rsidRPr="003941FF" w:rsidRDefault="00B73FF4" w:rsidP="00B73FF4">
      <w:pPr>
        <w:autoSpaceDE w:val="0"/>
        <w:autoSpaceDN w:val="0"/>
        <w:adjustRightInd w:val="0"/>
        <w:ind w:firstLine="709"/>
        <w:jc w:val="both"/>
        <w:rPr>
          <w:sz w:val="28"/>
          <w:szCs w:val="28"/>
        </w:rPr>
      </w:pPr>
      <w:r w:rsidRPr="00A42B23">
        <w:rPr>
          <w:sz w:val="28"/>
          <w:szCs w:val="28"/>
        </w:rPr>
        <w:t xml:space="preserve">постановлением </w:t>
      </w:r>
      <w:proofErr w:type="gramStart"/>
      <w:r w:rsidRPr="00A42B23">
        <w:rPr>
          <w:sz w:val="28"/>
          <w:szCs w:val="28"/>
        </w:rPr>
        <w:t xml:space="preserve">Администрации  </w:t>
      </w:r>
      <w:proofErr w:type="spellStart"/>
      <w:r w:rsidRPr="00A42B23">
        <w:rPr>
          <w:sz w:val="28"/>
          <w:szCs w:val="28"/>
        </w:rPr>
        <w:t>Белокалитвинского</w:t>
      </w:r>
      <w:proofErr w:type="spellEnd"/>
      <w:proofErr w:type="gramEnd"/>
      <w:r w:rsidRPr="00A42B23">
        <w:rPr>
          <w:sz w:val="28"/>
          <w:szCs w:val="28"/>
        </w:rPr>
        <w:t xml:space="preserve"> района от 01.04.2019           № 526 «Об утверждении Правил подачи и рассмотрения  жалоб на решения и действия (бездействие) органов местного самоуправления </w:t>
      </w:r>
      <w:proofErr w:type="spellStart"/>
      <w:r w:rsidRPr="00A42B23">
        <w:rPr>
          <w:sz w:val="28"/>
          <w:szCs w:val="28"/>
        </w:rPr>
        <w:t>Белокалитвинского</w:t>
      </w:r>
      <w:proofErr w:type="spellEnd"/>
      <w:r w:rsidRPr="00A42B23">
        <w:rPr>
          <w:sz w:val="28"/>
          <w:szCs w:val="28"/>
        </w:rPr>
        <w:t xml:space="preserve"> района и их должностных лиц, муниципальных служащих </w:t>
      </w:r>
      <w:proofErr w:type="spellStart"/>
      <w:r w:rsidRPr="00A42B23">
        <w:rPr>
          <w:sz w:val="28"/>
          <w:szCs w:val="28"/>
        </w:rPr>
        <w:t>Белокалитвинского</w:t>
      </w:r>
      <w:proofErr w:type="spellEnd"/>
      <w:r w:rsidRPr="00A42B23">
        <w:rPr>
          <w:sz w:val="28"/>
          <w:szCs w:val="28"/>
        </w:rPr>
        <w:t xml:space="preserve"> района, многофункционального центра предоставления государственных и муниципальных услуг </w:t>
      </w:r>
      <w:proofErr w:type="spellStart"/>
      <w:r w:rsidRPr="00A42B23">
        <w:rPr>
          <w:sz w:val="28"/>
          <w:szCs w:val="28"/>
        </w:rPr>
        <w:t>Белокалитвинского</w:t>
      </w:r>
      <w:proofErr w:type="spellEnd"/>
      <w:r w:rsidRPr="00A42B23">
        <w:rPr>
          <w:sz w:val="28"/>
          <w:szCs w:val="28"/>
        </w:rPr>
        <w:t xml:space="preserve"> района и его работников».</w:t>
      </w:r>
    </w:p>
    <w:p w:rsidR="00B73FF4" w:rsidRPr="00963028" w:rsidRDefault="00B73FF4" w:rsidP="00B73FF4">
      <w:pPr>
        <w:autoSpaceDE w:val="0"/>
        <w:autoSpaceDN w:val="0"/>
        <w:adjustRightInd w:val="0"/>
        <w:ind w:firstLine="709"/>
        <w:jc w:val="both"/>
        <w:rPr>
          <w:sz w:val="28"/>
          <w:szCs w:val="28"/>
        </w:rPr>
      </w:pPr>
      <w:r w:rsidRPr="00963028">
        <w:rPr>
          <w:sz w:val="28"/>
          <w:szCs w:val="28"/>
        </w:rPr>
        <w:t xml:space="preserve">5.5.  Информация, содержащаяся в разделе 5 административного регламента, размещается на Портале </w:t>
      </w:r>
      <w:proofErr w:type="spellStart"/>
      <w:r w:rsidRPr="00963028">
        <w:rPr>
          <w:sz w:val="28"/>
          <w:szCs w:val="28"/>
        </w:rPr>
        <w:t>госуслуг</w:t>
      </w:r>
      <w:proofErr w:type="spellEnd"/>
      <w:r w:rsidRPr="00963028">
        <w:rPr>
          <w:sz w:val="28"/>
          <w:szCs w:val="28"/>
        </w:rPr>
        <w:t>.</w:t>
      </w:r>
    </w:p>
    <w:p w:rsidR="00B73FF4" w:rsidRPr="001A6E56" w:rsidRDefault="00B73FF4" w:rsidP="00B73FF4">
      <w:pPr>
        <w:autoSpaceDE w:val="0"/>
        <w:autoSpaceDN w:val="0"/>
        <w:adjustRightInd w:val="0"/>
        <w:ind w:firstLine="709"/>
        <w:jc w:val="both"/>
        <w:rPr>
          <w:sz w:val="28"/>
          <w:szCs w:val="28"/>
        </w:rPr>
      </w:pPr>
    </w:p>
    <w:p w:rsidR="00B73FF4" w:rsidRDefault="00B73FF4" w:rsidP="00B73FF4">
      <w:pPr>
        <w:pStyle w:val="ConsPlusNormal"/>
        <w:ind w:firstLine="539"/>
        <w:jc w:val="both"/>
        <w:rPr>
          <w:rFonts w:ascii="Times New Roman" w:hAnsi="Times New Roman" w:cs="Times New Roman"/>
          <w:sz w:val="28"/>
          <w:szCs w:val="28"/>
        </w:rPr>
      </w:pPr>
    </w:p>
    <w:p w:rsidR="00D27DAB" w:rsidRPr="0065677C" w:rsidRDefault="00D27DAB" w:rsidP="00B73FF4">
      <w:pPr>
        <w:pStyle w:val="ConsPlusNormal"/>
        <w:ind w:firstLine="539"/>
        <w:jc w:val="both"/>
        <w:rPr>
          <w:rFonts w:ascii="Times New Roman" w:hAnsi="Times New Roman" w:cs="Times New Roman"/>
          <w:sz w:val="28"/>
          <w:szCs w:val="28"/>
        </w:rPr>
      </w:pPr>
    </w:p>
    <w:p w:rsidR="00B73FF4" w:rsidRDefault="00B73FF4" w:rsidP="00B73FF4">
      <w:pPr>
        <w:rPr>
          <w:sz w:val="28"/>
          <w:szCs w:val="28"/>
        </w:rPr>
      </w:pPr>
    </w:p>
    <w:p w:rsidR="00B73FF4" w:rsidRPr="000B4DAE" w:rsidRDefault="00B73FF4" w:rsidP="00B73FF4">
      <w:pPr>
        <w:rPr>
          <w:sz w:val="28"/>
          <w:szCs w:val="28"/>
        </w:rPr>
      </w:pPr>
      <w:r>
        <w:rPr>
          <w:sz w:val="28"/>
          <w:szCs w:val="28"/>
        </w:rPr>
        <w:t xml:space="preserve">Управляющий делами </w:t>
      </w:r>
      <w:r w:rsidRPr="000B4DAE">
        <w:rPr>
          <w:sz w:val="28"/>
          <w:szCs w:val="28"/>
        </w:rPr>
        <w:tab/>
      </w:r>
      <w:r w:rsidRPr="000B4DAE">
        <w:rPr>
          <w:sz w:val="28"/>
          <w:szCs w:val="28"/>
        </w:rPr>
        <w:tab/>
      </w:r>
      <w:r w:rsidRPr="000B4DAE">
        <w:rPr>
          <w:sz w:val="28"/>
          <w:szCs w:val="28"/>
        </w:rPr>
        <w:tab/>
        <w:t xml:space="preserve">              </w:t>
      </w:r>
      <w:r>
        <w:rPr>
          <w:sz w:val="28"/>
          <w:szCs w:val="28"/>
        </w:rPr>
        <w:t xml:space="preserve">                           Л.Г. Василенко</w:t>
      </w:r>
    </w:p>
    <w:p w:rsidR="00B73FF4" w:rsidRDefault="00B73FF4" w:rsidP="00B73FF4">
      <w:pPr>
        <w:ind w:right="282"/>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B73FF4" w:rsidRDefault="00B73FF4"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D27DAB" w:rsidRDefault="00D27DAB" w:rsidP="00B73FF4">
      <w:pPr>
        <w:ind w:left="5529"/>
        <w:jc w:val="center"/>
        <w:rPr>
          <w:sz w:val="28"/>
          <w:szCs w:val="28"/>
        </w:rPr>
      </w:pPr>
    </w:p>
    <w:p w:rsidR="00C65362" w:rsidRDefault="00C65362" w:rsidP="00B73FF4">
      <w:pPr>
        <w:ind w:left="5529"/>
        <w:jc w:val="center"/>
        <w:rPr>
          <w:sz w:val="28"/>
          <w:szCs w:val="28"/>
        </w:rPr>
      </w:pPr>
    </w:p>
    <w:p w:rsidR="00C65362" w:rsidRDefault="00C65362" w:rsidP="00B73FF4">
      <w:pPr>
        <w:ind w:left="5529"/>
        <w:jc w:val="center"/>
        <w:rPr>
          <w:sz w:val="28"/>
          <w:szCs w:val="28"/>
        </w:rPr>
      </w:pPr>
    </w:p>
    <w:p w:rsidR="00C65362" w:rsidRDefault="00C65362" w:rsidP="00B73FF4">
      <w:pPr>
        <w:ind w:left="5529"/>
        <w:jc w:val="center"/>
        <w:rPr>
          <w:sz w:val="28"/>
          <w:szCs w:val="28"/>
        </w:rPr>
      </w:pPr>
    </w:p>
    <w:p w:rsidR="00C65362" w:rsidRDefault="00C65362" w:rsidP="00B73FF4">
      <w:pPr>
        <w:ind w:left="5529"/>
        <w:jc w:val="center"/>
        <w:rPr>
          <w:sz w:val="28"/>
          <w:szCs w:val="28"/>
        </w:rPr>
      </w:pPr>
    </w:p>
    <w:p w:rsidR="00B73FF4" w:rsidRPr="00083028" w:rsidRDefault="00B73FF4" w:rsidP="00B73FF4">
      <w:pPr>
        <w:ind w:left="5529"/>
        <w:jc w:val="center"/>
        <w:rPr>
          <w:sz w:val="28"/>
          <w:szCs w:val="28"/>
        </w:rPr>
      </w:pPr>
      <w:r w:rsidRPr="00083028">
        <w:rPr>
          <w:sz w:val="28"/>
          <w:szCs w:val="28"/>
        </w:rPr>
        <w:lastRenderedPageBreak/>
        <w:t>Приложение № 1</w:t>
      </w:r>
    </w:p>
    <w:p w:rsidR="00B73FF4" w:rsidRPr="00083028" w:rsidRDefault="00B73FF4" w:rsidP="00B73FF4">
      <w:pPr>
        <w:pStyle w:val="aff8"/>
        <w:ind w:left="5529"/>
        <w:jc w:val="center"/>
        <w:rPr>
          <w:szCs w:val="28"/>
        </w:rPr>
      </w:pPr>
      <w:r w:rsidRPr="00083028">
        <w:rPr>
          <w:szCs w:val="28"/>
        </w:rPr>
        <w:t xml:space="preserve">к административному регламенту </w:t>
      </w:r>
    </w:p>
    <w:p w:rsidR="00B73FF4" w:rsidRPr="00083028" w:rsidRDefault="00B73FF4" w:rsidP="00B73FF4">
      <w:pPr>
        <w:widowControl w:val="0"/>
        <w:jc w:val="right"/>
        <w:rPr>
          <w:sz w:val="28"/>
          <w:szCs w:val="28"/>
        </w:rPr>
      </w:pPr>
    </w:p>
    <w:tbl>
      <w:tblPr>
        <w:tblW w:w="0" w:type="auto"/>
        <w:tblLook w:val="04A0" w:firstRow="1" w:lastRow="0" w:firstColumn="1" w:lastColumn="0" w:noHBand="0" w:noVBand="1"/>
      </w:tblPr>
      <w:tblGrid>
        <w:gridCol w:w="4762"/>
        <w:gridCol w:w="4876"/>
      </w:tblGrid>
      <w:tr w:rsidR="00B73FF4" w:rsidRPr="00083028" w:rsidTr="00D27DAB">
        <w:tc>
          <w:tcPr>
            <w:tcW w:w="4927" w:type="dxa"/>
          </w:tcPr>
          <w:p w:rsidR="00B73FF4" w:rsidRPr="00083028" w:rsidRDefault="00B73FF4" w:rsidP="00D27DAB">
            <w:pPr>
              <w:widowControl w:val="0"/>
              <w:jc w:val="center"/>
              <w:rPr>
                <w:sz w:val="28"/>
                <w:szCs w:val="28"/>
              </w:rPr>
            </w:pPr>
          </w:p>
        </w:tc>
        <w:tc>
          <w:tcPr>
            <w:tcW w:w="4928" w:type="dxa"/>
          </w:tcPr>
          <w:p w:rsidR="00B73FF4" w:rsidRDefault="00B73FF4" w:rsidP="00D27DAB">
            <w:pPr>
              <w:widowControl w:val="0"/>
              <w:jc w:val="center"/>
              <w:rPr>
                <w:sz w:val="28"/>
                <w:szCs w:val="28"/>
              </w:rPr>
            </w:pPr>
            <w:r>
              <w:rPr>
                <w:sz w:val="28"/>
                <w:szCs w:val="28"/>
              </w:rPr>
              <w:t xml:space="preserve">Главе Администрации </w:t>
            </w:r>
            <w:proofErr w:type="spellStart"/>
            <w:r>
              <w:rPr>
                <w:sz w:val="28"/>
                <w:szCs w:val="28"/>
              </w:rPr>
              <w:t>Белокалитвинского</w:t>
            </w:r>
            <w:proofErr w:type="spellEnd"/>
            <w:r>
              <w:rPr>
                <w:sz w:val="28"/>
                <w:szCs w:val="28"/>
              </w:rPr>
              <w:t xml:space="preserve"> района</w:t>
            </w:r>
          </w:p>
          <w:p w:rsidR="00B73FF4" w:rsidRDefault="00B73FF4" w:rsidP="00D27DAB">
            <w:pPr>
              <w:widowControl w:val="0"/>
              <w:jc w:val="center"/>
              <w:rPr>
                <w:sz w:val="28"/>
                <w:szCs w:val="28"/>
              </w:rPr>
            </w:pPr>
            <w:r>
              <w:rPr>
                <w:sz w:val="28"/>
                <w:szCs w:val="28"/>
              </w:rPr>
              <w:t>_______________________</w:t>
            </w:r>
          </w:p>
          <w:p w:rsidR="00B73FF4" w:rsidRPr="00E83DA6" w:rsidRDefault="00B73FF4" w:rsidP="00D27DAB">
            <w:pPr>
              <w:widowControl w:val="0"/>
              <w:jc w:val="center"/>
              <w:rPr>
                <w:sz w:val="16"/>
                <w:szCs w:val="16"/>
              </w:rPr>
            </w:pPr>
            <w:r>
              <w:rPr>
                <w:sz w:val="16"/>
                <w:szCs w:val="16"/>
              </w:rPr>
              <w:t>Ф.И.О.</w:t>
            </w:r>
          </w:p>
        </w:tc>
      </w:tr>
    </w:tbl>
    <w:p w:rsidR="00B73FF4" w:rsidRPr="00083028" w:rsidRDefault="00B73FF4" w:rsidP="00B73FF4">
      <w:pPr>
        <w:widowControl w:val="0"/>
        <w:jc w:val="right"/>
        <w:rPr>
          <w:sz w:val="28"/>
          <w:szCs w:val="28"/>
        </w:rPr>
      </w:pPr>
      <w:r w:rsidRPr="00083028">
        <w:rPr>
          <w:sz w:val="28"/>
          <w:szCs w:val="28"/>
        </w:rPr>
        <w:t xml:space="preserve"> </w:t>
      </w:r>
    </w:p>
    <w:p w:rsidR="00B73FF4" w:rsidRPr="00083028" w:rsidRDefault="00B73FF4" w:rsidP="00B73FF4">
      <w:pPr>
        <w:autoSpaceDE w:val="0"/>
        <w:autoSpaceDN w:val="0"/>
        <w:adjustRightInd w:val="0"/>
        <w:jc w:val="center"/>
        <w:rPr>
          <w:sz w:val="28"/>
          <w:szCs w:val="28"/>
        </w:rPr>
      </w:pPr>
      <w:r w:rsidRPr="00083028">
        <w:rPr>
          <w:sz w:val="28"/>
          <w:szCs w:val="28"/>
        </w:rPr>
        <w:t>ЗАЯВЛЕНИЕ</w:t>
      </w:r>
    </w:p>
    <w:p w:rsidR="00B73FF4" w:rsidRPr="00083028" w:rsidRDefault="00B73FF4" w:rsidP="00B73FF4">
      <w:pPr>
        <w:autoSpaceDE w:val="0"/>
        <w:autoSpaceDN w:val="0"/>
        <w:adjustRightInd w:val="0"/>
        <w:jc w:val="center"/>
        <w:rPr>
          <w:sz w:val="28"/>
          <w:szCs w:val="28"/>
        </w:rPr>
      </w:pPr>
      <w:r w:rsidRPr="00083028">
        <w:rPr>
          <w:sz w:val="28"/>
          <w:szCs w:val="28"/>
        </w:rPr>
        <w:t>о реализации преимущественного права на приобретение арендуемого муниципального недвижимого имущества</w:t>
      </w:r>
    </w:p>
    <w:p w:rsidR="00B73FF4" w:rsidRPr="00083028" w:rsidRDefault="00B73FF4" w:rsidP="00B73FF4">
      <w:pPr>
        <w:autoSpaceDE w:val="0"/>
        <w:autoSpaceDN w:val="0"/>
        <w:adjustRightInd w:val="0"/>
        <w:jc w:val="center"/>
        <w:outlineLvl w:val="0"/>
        <w:rPr>
          <w:sz w:val="28"/>
          <w:szCs w:val="28"/>
        </w:rPr>
      </w:pPr>
      <w:r w:rsidRPr="00083028">
        <w:rPr>
          <w:sz w:val="28"/>
          <w:szCs w:val="28"/>
        </w:rPr>
        <w:t xml:space="preserve"> </w:t>
      </w:r>
    </w:p>
    <w:p w:rsidR="00B73FF4" w:rsidRPr="00083028" w:rsidRDefault="00B73FF4" w:rsidP="00B73FF4">
      <w:pPr>
        <w:pStyle w:val="1"/>
        <w:keepNext w:val="0"/>
        <w:autoSpaceDE w:val="0"/>
        <w:autoSpaceDN w:val="0"/>
        <w:adjustRightInd w:val="0"/>
        <w:jc w:val="both"/>
        <w:rPr>
          <w:bCs/>
          <w:sz w:val="28"/>
          <w:szCs w:val="28"/>
        </w:rPr>
      </w:pPr>
      <w:r w:rsidRPr="00083028">
        <w:rPr>
          <w:bCs/>
          <w:sz w:val="28"/>
          <w:szCs w:val="28"/>
        </w:rPr>
        <w:t>____________________________________________________________________</w:t>
      </w:r>
    </w:p>
    <w:p w:rsidR="00B73FF4" w:rsidRPr="00D27DAB" w:rsidRDefault="00B73FF4" w:rsidP="00B73FF4">
      <w:pPr>
        <w:pStyle w:val="1"/>
        <w:keepNext w:val="0"/>
        <w:autoSpaceDE w:val="0"/>
        <w:autoSpaceDN w:val="0"/>
        <w:adjustRightInd w:val="0"/>
        <w:rPr>
          <w:bCs/>
          <w:sz w:val="24"/>
          <w:szCs w:val="24"/>
        </w:rPr>
      </w:pPr>
      <w:r w:rsidRPr="00D27DAB">
        <w:rPr>
          <w:bCs/>
          <w:sz w:val="24"/>
          <w:szCs w:val="24"/>
        </w:rPr>
        <w:t>(полное наименование юридического лица или Ф.И.О. индивидуального предпринимателя)</w:t>
      </w:r>
    </w:p>
    <w:p w:rsidR="00B73FF4" w:rsidRPr="00083028" w:rsidRDefault="00B73FF4" w:rsidP="00B73FF4">
      <w:pPr>
        <w:autoSpaceDE w:val="0"/>
        <w:autoSpaceDN w:val="0"/>
        <w:adjustRightInd w:val="0"/>
        <w:ind w:left="-142"/>
        <w:jc w:val="both"/>
        <w:rPr>
          <w:sz w:val="28"/>
          <w:szCs w:val="28"/>
        </w:rPr>
      </w:pPr>
      <w:r w:rsidRPr="00083028">
        <w:rPr>
          <w:sz w:val="28"/>
          <w:szCs w:val="28"/>
        </w:rPr>
        <w:t>ИНН ___________________,</w:t>
      </w:r>
    </w:p>
    <w:p w:rsidR="00B73FF4" w:rsidRPr="00083028" w:rsidRDefault="00B73FF4" w:rsidP="00B73FF4">
      <w:pPr>
        <w:pStyle w:val="aff8"/>
        <w:ind w:left="-142"/>
        <w:rPr>
          <w:szCs w:val="28"/>
        </w:rPr>
      </w:pPr>
      <w:r w:rsidRPr="00083028">
        <w:rPr>
          <w:szCs w:val="28"/>
        </w:rPr>
        <w:t>Реквизиты документа, удостоверяющего личность заявителя (представителя заявителя</w:t>
      </w:r>
      <w:proofErr w:type="gramStart"/>
      <w:r w:rsidRPr="00083028">
        <w:rPr>
          <w:szCs w:val="28"/>
        </w:rPr>
        <w:t>):_</w:t>
      </w:r>
      <w:proofErr w:type="gramEnd"/>
      <w:r w:rsidRPr="00083028">
        <w:rPr>
          <w:szCs w:val="28"/>
        </w:rPr>
        <w:t>_______________</w:t>
      </w:r>
      <w:r>
        <w:rPr>
          <w:szCs w:val="28"/>
        </w:rPr>
        <w:t>________________________________________</w:t>
      </w:r>
      <w:r w:rsidRPr="00083028">
        <w:rPr>
          <w:szCs w:val="28"/>
        </w:rPr>
        <w:t xml:space="preserve">, </w:t>
      </w:r>
    </w:p>
    <w:p w:rsidR="00B73FF4" w:rsidRPr="00083028" w:rsidRDefault="00B73FF4" w:rsidP="00B73FF4">
      <w:pPr>
        <w:pStyle w:val="aff8"/>
        <w:ind w:left="-142"/>
        <w:rPr>
          <w:szCs w:val="28"/>
        </w:rPr>
      </w:pPr>
      <w:r w:rsidRPr="00083028">
        <w:rPr>
          <w:szCs w:val="28"/>
        </w:rPr>
        <w:t>серия_______ номер ________________ дата выдачи ____________________,</w:t>
      </w:r>
    </w:p>
    <w:p w:rsidR="00B73FF4" w:rsidRPr="00083028" w:rsidRDefault="00B73FF4" w:rsidP="00B73FF4">
      <w:pPr>
        <w:pStyle w:val="aff8"/>
        <w:ind w:left="-142"/>
        <w:rPr>
          <w:szCs w:val="28"/>
        </w:rPr>
      </w:pPr>
      <w:r w:rsidRPr="00083028">
        <w:rPr>
          <w:szCs w:val="28"/>
        </w:rPr>
        <w:t>выдан ____________________________________________________________,</w:t>
      </w:r>
    </w:p>
    <w:p w:rsidR="00B73FF4" w:rsidRPr="00083028" w:rsidRDefault="00B73FF4" w:rsidP="00B73FF4">
      <w:pPr>
        <w:pStyle w:val="aff8"/>
        <w:ind w:left="-142"/>
        <w:rPr>
          <w:szCs w:val="28"/>
        </w:rPr>
      </w:pPr>
      <w:r w:rsidRPr="00083028">
        <w:rPr>
          <w:szCs w:val="28"/>
        </w:rPr>
        <w:t>ОГРН (ОГРНИП)_____________________________</w:t>
      </w:r>
      <w:r>
        <w:rPr>
          <w:szCs w:val="28"/>
        </w:rPr>
        <w:t>__________________________</w:t>
      </w:r>
      <w:r w:rsidRPr="00083028">
        <w:rPr>
          <w:szCs w:val="28"/>
        </w:rPr>
        <w:t>.</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Р/с __________________________________________________________________,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в банке ______________________________________________________________,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 xml:space="preserve">БИК ____________________ ОКПО _________________ </w:t>
      </w:r>
      <w:hyperlink r:id="rId32" w:history="1">
        <w:r w:rsidRPr="00083028">
          <w:rPr>
            <w:bCs/>
            <w:sz w:val="28"/>
            <w:szCs w:val="28"/>
          </w:rPr>
          <w:t>ОКВЭД</w:t>
        </w:r>
      </w:hyperlink>
      <w:r w:rsidRPr="00083028">
        <w:rPr>
          <w:bCs/>
          <w:sz w:val="28"/>
          <w:szCs w:val="28"/>
        </w:rPr>
        <w:t xml:space="preserve"> ____________,</w:t>
      </w:r>
    </w:p>
    <w:p w:rsidR="00B73FF4" w:rsidRPr="00083028" w:rsidRDefault="00B73FF4" w:rsidP="00B73FF4">
      <w:pPr>
        <w:pStyle w:val="aff8"/>
        <w:ind w:left="-142"/>
        <w:rPr>
          <w:szCs w:val="28"/>
        </w:rPr>
      </w:pPr>
      <w:r w:rsidRPr="00083028">
        <w:rPr>
          <w:bCs/>
          <w:szCs w:val="28"/>
        </w:rPr>
        <w:t>корр./</w:t>
      </w:r>
      <w:proofErr w:type="spellStart"/>
      <w:r w:rsidRPr="00083028">
        <w:rPr>
          <w:bCs/>
          <w:szCs w:val="28"/>
        </w:rPr>
        <w:t>сч</w:t>
      </w:r>
      <w:proofErr w:type="spellEnd"/>
      <w:r w:rsidRPr="00083028">
        <w:rPr>
          <w:bCs/>
          <w:szCs w:val="28"/>
        </w:rPr>
        <w:t xml:space="preserve"> _____________________________________________________________.</w:t>
      </w:r>
    </w:p>
    <w:p w:rsidR="00B73FF4" w:rsidRPr="00083028" w:rsidRDefault="00B73FF4" w:rsidP="00B73FF4">
      <w:pPr>
        <w:autoSpaceDE w:val="0"/>
        <w:autoSpaceDN w:val="0"/>
        <w:adjustRightInd w:val="0"/>
        <w:ind w:left="-142"/>
        <w:jc w:val="both"/>
        <w:rPr>
          <w:sz w:val="28"/>
          <w:szCs w:val="28"/>
        </w:rPr>
      </w:pPr>
      <w:r w:rsidRPr="00083028">
        <w:rPr>
          <w:sz w:val="28"/>
          <w:szCs w:val="28"/>
        </w:rPr>
        <w:t>В лице _____________________________________________________________,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действующего на основании ___________________________________________,</w:t>
      </w:r>
    </w:p>
    <w:p w:rsidR="00B73FF4" w:rsidRPr="00083028" w:rsidRDefault="00B73FF4" w:rsidP="00B73FF4">
      <w:pPr>
        <w:pStyle w:val="1"/>
        <w:keepNext w:val="0"/>
        <w:autoSpaceDE w:val="0"/>
        <w:autoSpaceDN w:val="0"/>
        <w:adjustRightInd w:val="0"/>
        <w:ind w:left="-142"/>
        <w:rPr>
          <w:bCs/>
          <w:sz w:val="28"/>
          <w:szCs w:val="28"/>
        </w:rPr>
      </w:pPr>
      <w:r w:rsidRPr="00083028">
        <w:rPr>
          <w:bCs/>
          <w:sz w:val="28"/>
          <w:szCs w:val="28"/>
        </w:rPr>
        <w:t xml:space="preserve">                                    (доверенности, устава и др.)</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контактный телефон __________________________________________________,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адрес заявителя _____________________________________________________</w:t>
      </w:r>
    </w:p>
    <w:p w:rsidR="00B73FF4" w:rsidRPr="00083028" w:rsidRDefault="00B73FF4" w:rsidP="00B73FF4">
      <w:pPr>
        <w:pStyle w:val="1"/>
        <w:keepNext w:val="0"/>
        <w:autoSpaceDE w:val="0"/>
        <w:autoSpaceDN w:val="0"/>
        <w:adjustRightInd w:val="0"/>
        <w:ind w:left="-142"/>
        <w:rPr>
          <w:bCs/>
          <w:sz w:val="28"/>
          <w:szCs w:val="28"/>
        </w:rPr>
      </w:pPr>
      <w:r w:rsidRPr="00083028">
        <w:rPr>
          <w:bCs/>
          <w:sz w:val="28"/>
          <w:szCs w:val="28"/>
        </w:rPr>
        <w:t xml:space="preserve">              (адрес юридического лица или место регистрации индивидуального предпринимателя)</w:t>
      </w:r>
    </w:p>
    <w:p w:rsidR="00B73FF4" w:rsidRPr="00083028" w:rsidRDefault="00B73FF4" w:rsidP="00B73FF4">
      <w:pPr>
        <w:pStyle w:val="1"/>
        <w:keepNext w:val="0"/>
        <w:autoSpaceDE w:val="0"/>
        <w:autoSpaceDN w:val="0"/>
        <w:adjustRightInd w:val="0"/>
        <w:jc w:val="both"/>
        <w:rPr>
          <w:bCs/>
          <w:sz w:val="28"/>
          <w:szCs w:val="28"/>
        </w:rPr>
      </w:pPr>
      <w:r w:rsidRPr="00083028">
        <w:rPr>
          <w:bCs/>
          <w:sz w:val="28"/>
          <w:szCs w:val="28"/>
        </w:rPr>
        <w:t>____________________________________</w:t>
      </w:r>
      <w:r>
        <w:rPr>
          <w:bCs/>
          <w:sz w:val="28"/>
          <w:szCs w:val="28"/>
        </w:rPr>
        <w:t>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 xml:space="preserve">сообщаю   о   реализации   преимущественного   права   </w:t>
      </w:r>
      <w:proofErr w:type="gramStart"/>
      <w:r w:rsidRPr="00083028">
        <w:rPr>
          <w:bCs/>
          <w:sz w:val="28"/>
          <w:szCs w:val="28"/>
        </w:rPr>
        <w:t>на  приобретение</w:t>
      </w:r>
      <w:proofErr w:type="gramEnd"/>
    </w:p>
    <w:p w:rsidR="00B73FF4" w:rsidRPr="00083028" w:rsidRDefault="00B73FF4" w:rsidP="00B73FF4">
      <w:pPr>
        <w:pStyle w:val="1"/>
        <w:keepNext w:val="0"/>
        <w:autoSpaceDE w:val="0"/>
        <w:autoSpaceDN w:val="0"/>
        <w:adjustRightInd w:val="0"/>
        <w:ind w:left="-142"/>
        <w:jc w:val="both"/>
        <w:rPr>
          <w:bCs/>
          <w:sz w:val="28"/>
          <w:szCs w:val="28"/>
        </w:rPr>
      </w:pPr>
      <w:proofErr w:type="gramStart"/>
      <w:r w:rsidRPr="00083028">
        <w:rPr>
          <w:bCs/>
          <w:sz w:val="28"/>
          <w:szCs w:val="28"/>
        </w:rPr>
        <w:t>арендуемого  недвижимого</w:t>
      </w:r>
      <w:proofErr w:type="gramEnd"/>
      <w:r w:rsidRPr="00083028">
        <w:rPr>
          <w:bCs/>
          <w:sz w:val="28"/>
          <w:szCs w:val="28"/>
        </w:rPr>
        <w:t xml:space="preserve">  имущества,  находящегося  в  муниципальной  каз</w:t>
      </w:r>
      <w:r>
        <w:rPr>
          <w:bCs/>
          <w:sz w:val="28"/>
          <w:szCs w:val="28"/>
        </w:rPr>
        <w:t>не муниципального образования «</w:t>
      </w:r>
      <w:proofErr w:type="spellStart"/>
      <w:r>
        <w:rPr>
          <w:bCs/>
          <w:sz w:val="28"/>
          <w:szCs w:val="28"/>
        </w:rPr>
        <w:t>Белокалитвинский</w:t>
      </w:r>
      <w:proofErr w:type="spellEnd"/>
      <w:r>
        <w:rPr>
          <w:bCs/>
          <w:sz w:val="28"/>
          <w:szCs w:val="28"/>
        </w:rPr>
        <w:t xml:space="preserve"> район»</w:t>
      </w:r>
      <w:r w:rsidRPr="00083028">
        <w:rPr>
          <w:bCs/>
          <w:sz w:val="28"/>
          <w:szCs w:val="28"/>
        </w:rPr>
        <w:t>.</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1. Сведения об объекте арендуемого муниципального недвижимого имущества:</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1.1. А</w:t>
      </w:r>
      <w:r>
        <w:rPr>
          <w:bCs/>
          <w:sz w:val="28"/>
          <w:szCs w:val="28"/>
        </w:rPr>
        <w:t>дрес: _____________</w:t>
      </w:r>
      <w:r w:rsidRPr="00083028">
        <w:rPr>
          <w:bCs/>
          <w:sz w:val="28"/>
          <w:szCs w:val="28"/>
        </w:rPr>
        <w:t>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1.2. Площадь ____________ кв. м.</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 xml:space="preserve">1.3. Комнаты </w:t>
      </w:r>
      <w:proofErr w:type="gramStart"/>
      <w:r w:rsidRPr="00083028">
        <w:rPr>
          <w:bCs/>
          <w:sz w:val="28"/>
          <w:szCs w:val="28"/>
        </w:rPr>
        <w:t>№  _</w:t>
      </w:r>
      <w:proofErr w:type="gramEnd"/>
      <w:r w:rsidRPr="00083028">
        <w:rPr>
          <w:bCs/>
          <w:sz w:val="28"/>
          <w:szCs w:val="28"/>
        </w:rPr>
        <w:t>_____________________________________________________,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расположенные ______________________________________________________,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2. Договор аренды от_____________________№ ___________________________.</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Настоящим заявлением одновременно подтверждаю:</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lastRenderedPageBreak/>
        <w:t>соответствие установленным Федеральным законодательством условиям отнесения к категории субъектов____________________</w:t>
      </w:r>
      <w:r>
        <w:rPr>
          <w:bCs/>
          <w:sz w:val="28"/>
          <w:szCs w:val="28"/>
        </w:rPr>
        <w:t>__________</w:t>
      </w:r>
      <w:r w:rsidRPr="00083028">
        <w:rPr>
          <w:bCs/>
          <w:sz w:val="28"/>
          <w:szCs w:val="28"/>
        </w:rPr>
        <w:t xml:space="preserve"> предпринимательства;</w:t>
      </w:r>
    </w:p>
    <w:p w:rsidR="00B73FF4" w:rsidRPr="00083028" w:rsidRDefault="00B73FF4" w:rsidP="00B73FF4">
      <w:pPr>
        <w:pStyle w:val="1"/>
        <w:keepNext w:val="0"/>
        <w:autoSpaceDE w:val="0"/>
        <w:autoSpaceDN w:val="0"/>
        <w:adjustRightInd w:val="0"/>
        <w:ind w:left="-142"/>
        <w:jc w:val="left"/>
        <w:rPr>
          <w:bCs/>
          <w:sz w:val="28"/>
          <w:szCs w:val="28"/>
        </w:rPr>
      </w:pPr>
      <w:r w:rsidRPr="00083028">
        <w:rPr>
          <w:bCs/>
          <w:sz w:val="28"/>
          <w:szCs w:val="28"/>
        </w:rPr>
        <w:t xml:space="preserve">              </w:t>
      </w:r>
      <w:r>
        <w:rPr>
          <w:bCs/>
          <w:sz w:val="28"/>
          <w:szCs w:val="28"/>
        </w:rPr>
        <w:t xml:space="preserve">                                  </w:t>
      </w:r>
      <w:r w:rsidRPr="00083028">
        <w:rPr>
          <w:bCs/>
          <w:sz w:val="28"/>
          <w:szCs w:val="28"/>
        </w:rPr>
        <w:t xml:space="preserve">  (малого или среднего)</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 xml:space="preserve">отсутствие оснований для отнесения к категории субъектов  малого и среднего  предпринимательства, указанных в </w:t>
      </w:r>
      <w:hyperlink r:id="rId33" w:history="1">
        <w:r w:rsidRPr="00083028">
          <w:rPr>
            <w:bCs/>
            <w:sz w:val="28"/>
            <w:szCs w:val="28"/>
          </w:rPr>
          <w:t>части 3 статьи 14</w:t>
        </w:r>
      </w:hyperlink>
      <w:r w:rsidRPr="00083028">
        <w:rPr>
          <w:bCs/>
          <w:sz w:val="28"/>
          <w:szCs w:val="28"/>
        </w:rPr>
        <w:t xml:space="preserve"> Федерального закона </w:t>
      </w:r>
      <w:r w:rsidRPr="00083028">
        <w:rPr>
          <w:bCs/>
          <w:sz w:val="28"/>
          <w:szCs w:val="28"/>
        </w:rPr>
        <w:br/>
        <w:t xml:space="preserve">от 24.07.2007 № 209-ФЗ «О развитии малого и среднего предпринимательства </w:t>
      </w:r>
      <w:r w:rsidRPr="00083028">
        <w:rPr>
          <w:bCs/>
          <w:sz w:val="28"/>
          <w:szCs w:val="28"/>
        </w:rPr>
        <w:br/>
        <w:t xml:space="preserve">в Российской Федерации», и субъектов малого и среднего предпринимательства, осуществляющих добычу и переработку полезных ископаемых </w:t>
      </w:r>
      <w:r w:rsidRPr="00083028">
        <w:rPr>
          <w:bCs/>
          <w:sz w:val="28"/>
          <w:szCs w:val="28"/>
        </w:rPr>
        <w:br/>
        <w:t>(кроме общераспространенных полезных ископаемых);</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3. Оплата приобретаемого муниципального недвижимого имущества будет произведена _________________________________________________________,</w:t>
      </w:r>
    </w:p>
    <w:p w:rsidR="00B73FF4" w:rsidRPr="00083028" w:rsidRDefault="00B73FF4" w:rsidP="00B73FF4">
      <w:pPr>
        <w:pStyle w:val="1"/>
        <w:keepNext w:val="0"/>
        <w:autoSpaceDE w:val="0"/>
        <w:autoSpaceDN w:val="0"/>
        <w:adjustRightInd w:val="0"/>
        <w:ind w:left="-142"/>
        <w:rPr>
          <w:bCs/>
          <w:sz w:val="28"/>
          <w:szCs w:val="28"/>
        </w:rPr>
      </w:pPr>
      <w:r w:rsidRPr="00083028">
        <w:rPr>
          <w:bCs/>
          <w:sz w:val="28"/>
          <w:szCs w:val="28"/>
        </w:rPr>
        <w:t xml:space="preserve">                   (единовременно или с рассрочкой платежа на _____ лет</w:t>
      </w:r>
      <w:r>
        <w:rPr>
          <w:bCs/>
          <w:sz w:val="28"/>
          <w:szCs w:val="28"/>
        </w:rPr>
        <w:t xml:space="preserve"> (до 5 лет</w:t>
      </w:r>
      <w:r w:rsidRPr="00083028">
        <w:rPr>
          <w:bCs/>
          <w:sz w:val="28"/>
          <w:szCs w:val="28"/>
        </w:rPr>
        <w:t xml:space="preserve">) </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в случае оплаты с рассрочкой платежа указывается способ оплаты: ежемесячные или ежеквартальные выплаты в равных долях).</w:t>
      </w: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4. Иные сведения: ____________________________________________________.</w:t>
      </w:r>
    </w:p>
    <w:p w:rsidR="00B73FF4" w:rsidRPr="00083028" w:rsidRDefault="00B73FF4" w:rsidP="00B73FF4">
      <w:pPr>
        <w:rPr>
          <w:sz w:val="28"/>
          <w:szCs w:val="28"/>
        </w:rPr>
      </w:pPr>
    </w:p>
    <w:p w:rsidR="00B73FF4" w:rsidRPr="00083028" w:rsidRDefault="00B73FF4" w:rsidP="00B73FF4">
      <w:pPr>
        <w:autoSpaceDE w:val="0"/>
        <w:autoSpaceDN w:val="0"/>
        <w:adjustRightInd w:val="0"/>
        <w:ind w:left="-142"/>
        <w:jc w:val="both"/>
        <w:rPr>
          <w:sz w:val="28"/>
          <w:szCs w:val="28"/>
        </w:rPr>
      </w:pPr>
      <w:r w:rsidRPr="00083028">
        <w:rPr>
          <w:sz w:val="28"/>
          <w:szCs w:val="28"/>
        </w:rPr>
        <w:t xml:space="preserve">Результат муниципальной </w:t>
      </w:r>
      <w:proofErr w:type="gramStart"/>
      <w:r w:rsidRPr="00083028">
        <w:rPr>
          <w:sz w:val="28"/>
          <w:szCs w:val="28"/>
        </w:rPr>
        <w:t>услуги  прошу</w:t>
      </w:r>
      <w:proofErr w:type="gramEnd"/>
      <w:r w:rsidRPr="00083028">
        <w:rPr>
          <w:sz w:val="28"/>
          <w:szCs w:val="28"/>
        </w:rPr>
        <w:t xml:space="preserve">  предоставить (напротив необходимого пункта поставить значок V):</w:t>
      </w:r>
    </w:p>
    <w:p w:rsidR="00B73FF4" w:rsidRPr="00083028" w:rsidRDefault="00B73FF4" w:rsidP="00B73FF4">
      <w:pPr>
        <w:autoSpaceDE w:val="0"/>
        <w:autoSpaceDN w:val="0"/>
        <w:adjustRightInd w:val="0"/>
        <w:ind w:left="-142"/>
        <w:jc w:val="both"/>
        <w:rPr>
          <w:sz w:val="28"/>
          <w:szCs w:val="28"/>
        </w:rPr>
      </w:pPr>
      <w:r w:rsidRPr="00083028">
        <w:rPr>
          <w:sz w:val="28"/>
          <w:szCs w:val="28"/>
        </w:rPr>
        <w:t>□ – в виде бумажного документа посредством почтового отправления;</w:t>
      </w:r>
    </w:p>
    <w:p w:rsidR="00B73FF4" w:rsidRPr="00083028" w:rsidRDefault="00B73FF4" w:rsidP="00B73FF4">
      <w:pPr>
        <w:autoSpaceDE w:val="0"/>
        <w:autoSpaceDN w:val="0"/>
        <w:adjustRightInd w:val="0"/>
        <w:ind w:left="-142"/>
        <w:jc w:val="both"/>
        <w:rPr>
          <w:sz w:val="28"/>
          <w:szCs w:val="28"/>
        </w:rPr>
      </w:pPr>
      <w:r w:rsidRPr="00083028">
        <w:rPr>
          <w:sz w:val="28"/>
          <w:szCs w:val="28"/>
        </w:rPr>
        <w:t>□ – в виде бумажного документа при личном обращении по месту сдачи документов.</w:t>
      </w:r>
    </w:p>
    <w:p w:rsidR="00B73FF4" w:rsidRPr="00040A92" w:rsidRDefault="00B73FF4" w:rsidP="00B73FF4">
      <w:pPr>
        <w:pStyle w:val="1"/>
        <w:keepNext w:val="0"/>
        <w:autoSpaceDE w:val="0"/>
        <w:autoSpaceDN w:val="0"/>
        <w:adjustRightInd w:val="0"/>
        <w:ind w:left="-142"/>
        <w:jc w:val="both"/>
        <w:rPr>
          <w:bCs/>
          <w:sz w:val="28"/>
          <w:szCs w:val="28"/>
        </w:rPr>
      </w:pPr>
      <w:r w:rsidRPr="00083028">
        <w:rPr>
          <w:bCs/>
          <w:sz w:val="28"/>
          <w:szCs w:val="28"/>
        </w:rPr>
        <w:t xml:space="preserve">  </w:t>
      </w:r>
    </w:p>
    <w:p w:rsidR="00B73FF4" w:rsidRPr="00083028" w:rsidRDefault="00B73FF4" w:rsidP="00B73FF4">
      <w:pPr>
        <w:pStyle w:val="1"/>
        <w:keepNext w:val="0"/>
        <w:autoSpaceDE w:val="0"/>
        <w:autoSpaceDN w:val="0"/>
        <w:adjustRightInd w:val="0"/>
        <w:ind w:left="-142"/>
        <w:jc w:val="both"/>
        <w:rPr>
          <w:sz w:val="28"/>
          <w:szCs w:val="28"/>
        </w:rPr>
      </w:pPr>
      <w:r w:rsidRPr="00083028">
        <w:rPr>
          <w:sz w:val="28"/>
          <w:szCs w:val="28"/>
        </w:rPr>
        <w:t xml:space="preserve">Подтверждаю свое согласие, а также согласие представляемого мною лица, </w:t>
      </w:r>
      <w:r w:rsidRPr="00083028">
        <w:rPr>
          <w:sz w:val="28"/>
          <w:szCs w:val="28"/>
        </w:rPr>
        <w:br/>
        <w:t xml:space="preserve">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w:t>
      </w:r>
      <w:r w:rsidRPr="00083028">
        <w:rPr>
          <w:sz w:val="28"/>
          <w:szCs w:val="28"/>
        </w:rPr>
        <w:br/>
        <w:t>в целях предоставления муниципальной услуги ___________________________</w:t>
      </w:r>
    </w:p>
    <w:p w:rsidR="00B73FF4" w:rsidRPr="00083028" w:rsidRDefault="00B73FF4" w:rsidP="00B73FF4">
      <w:pPr>
        <w:ind w:left="-142"/>
        <w:jc w:val="both"/>
        <w:rPr>
          <w:rFonts w:eastAsia="Calibri"/>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Достоверность и полноту сведений подтверждаю.</w:t>
      </w:r>
    </w:p>
    <w:p w:rsidR="00B73FF4" w:rsidRPr="00083028" w:rsidRDefault="00B73FF4" w:rsidP="00B73FF4">
      <w:pPr>
        <w:rPr>
          <w:sz w:val="28"/>
          <w:szCs w:val="28"/>
        </w:rPr>
      </w:pPr>
    </w:p>
    <w:p w:rsidR="00B73FF4" w:rsidRPr="00083028" w:rsidRDefault="00B73FF4" w:rsidP="00B73FF4">
      <w:pPr>
        <w:pStyle w:val="1"/>
        <w:keepNext w:val="0"/>
        <w:autoSpaceDE w:val="0"/>
        <w:autoSpaceDN w:val="0"/>
        <w:adjustRightInd w:val="0"/>
        <w:ind w:left="-142"/>
        <w:jc w:val="both"/>
        <w:rPr>
          <w:bCs/>
          <w:sz w:val="28"/>
          <w:szCs w:val="28"/>
        </w:rPr>
      </w:pPr>
      <w:r w:rsidRPr="00083028">
        <w:rPr>
          <w:bCs/>
          <w:sz w:val="28"/>
          <w:szCs w:val="28"/>
        </w:rPr>
        <w:t>Заявитель: _______________________________________________________________</w:t>
      </w:r>
    </w:p>
    <w:p w:rsidR="00B73FF4" w:rsidRPr="00083028" w:rsidRDefault="00B73FF4" w:rsidP="00B73FF4">
      <w:pPr>
        <w:pStyle w:val="1"/>
        <w:keepNext w:val="0"/>
        <w:autoSpaceDE w:val="0"/>
        <w:autoSpaceDN w:val="0"/>
        <w:adjustRightInd w:val="0"/>
        <w:ind w:left="-142"/>
        <w:rPr>
          <w:bCs/>
          <w:sz w:val="28"/>
          <w:szCs w:val="28"/>
        </w:rPr>
      </w:pPr>
      <w:r w:rsidRPr="00083028">
        <w:rPr>
          <w:bCs/>
          <w:sz w:val="28"/>
          <w:szCs w:val="28"/>
        </w:rPr>
        <w:t>(Ф.И.О. заявителя (представителя заявителя</w:t>
      </w:r>
      <w:proofErr w:type="gramStart"/>
      <w:r w:rsidRPr="00083028">
        <w:rPr>
          <w:bCs/>
          <w:sz w:val="28"/>
          <w:szCs w:val="28"/>
        </w:rPr>
        <w:t xml:space="preserve">))   </w:t>
      </w:r>
      <w:proofErr w:type="gramEnd"/>
      <w:r w:rsidRPr="00083028">
        <w:rPr>
          <w:bCs/>
          <w:sz w:val="28"/>
          <w:szCs w:val="28"/>
        </w:rPr>
        <w:t xml:space="preserve">                    (подпись)</w:t>
      </w:r>
    </w:p>
    <w:p w:rsidR="00B73FF4" w:rsidRPr="00083028" w:rsidRDefault="00B73FF4" w:rsidP="00B73FF4">
      <w:pPr>
        <w:pStyle w:val="1"/>
        <w:keepNext w:val="0"/>
        <w:autoSpaceDE w:val="0"/>
        <w:autoSpaceDN w:val="0"/>
        <w:adjustRightInd w:val="0"/>
        <w:jc w:val="both"/>
        <w:rPr>
          <w:bCs/>
          <w:sz w:val="28"/>
          <w:szCs w:val="28"/>
        </w:rPr>
      </w:pPr>
    </w:p>
    <w:p w:rsidR="00B73FF4" w:rsidRPr="00083028" w:rsidRDefault="00B73FF4" w:rsidP="00B73FF4">
      <w:pPr>
        <w:pStyle w:val="1"/>
        <w:keepNext w:val="0"/>
        <w:autoSpaceDE w:val="0"/>
        <w:autoSpaceDN w:val="0"/>
        <w:adjustRightInd w:val="0"/>
        <w:jc w:val="both"/>
        <w:rPr>
          <w:bCs/>
          <w:sz w:val="28"/>
          <w:szCs w:val="28"/>
        </w:rPr>
      </w:pPr>
      <w:r w:rsidRPr="00083028">
        <w:rPr>
          <w:bCs/>
          <w:sz w:val="28"/>
          <w:szCs w:val="28"/>
        </w:rPr>
        <w:t>«___</w:t>
      </w:r>
      <w:proofErr w:type="gramStart"/>
      <w:r w:rsidRPr="00083028">
        <w:rPr>
          <w:bCs/>
          <w:sz w:val="28"/>
          <w:szCs w:val="28"/>
        </w:rPr>
        <w:t>_»_</w:t>
      </w:r>
      <w:proofErr w:type="gramEnd"/>
      <w:r w:rsidRPr="00083028">
        <w:rPr>
          <w:bCs/>
          <w:sz w:val="28"/>
          <w:szCs w:val="28"/>
        </w:rPr>
        <w:t>______________20____года</w:t>
      </w:r>
    </w:p>
    <w:p w:rsidR="00B73FF4" w:rsidRPr="00083028" w:rsidRDefault="00B73FF4" w:rsidP="00B73FF4">
      <w:pPr>
        <w:rPr>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Достоверность и полноту сведений подтверждаю.</w:t>
      </w:r>
    </w:p>
    <w:p w:rsidR="00B73FF4" w:rsidRPr="00083028" w:rsidRDefault="00B73FF4" w:rsidP="00B73FF4">
      <w:pPr>
        <w:rPr>
          <w:sz w:val="28"/>
          <w:szCs w:val="28"/>
        </w:rPr>
      </w:pPr>
    </w:p>
    <w:p w:rsidR="00B73FF4" w:rsidRPr="00083028" w:rsidRDefault="00B73FF4" w:rsidP="00B73FF4">
      <w:pPr>
        <w:autoSpaceDE w:val="0"/>
        <w:autoSpaceDN w:val="0"/>
        <w:adjustRightInd w:val="0"/>
        <w:jc w:val="both"/>
        <w:rPr>
          <w:sz w:val="28"/>
          <w:szCs w:val="28"/>
        </w:rPr>
      </w:pPr>
      <w:r w:rsidRPr="00083028">
        <w:rPr>
          <w:sz w:val="28"/>
          <w:szCs w:val="28"/>
        </w:rPr>
        <w:t>Документы прилагаются</w:t>
      </w:r>
      <w:hyperlink w:anchor="Par62" w:history="1"/>
      <w:r w:rsidRPr="00083028">
        <w:rPr>
          <w:sz w:val="28"/>
          <w:szCs w:val="28"/>
        </w:rPr>
        <w:t>*</w:t>
      </w:r>
    </w:p>
    <w:p w:rsidR="00B73FF4" w:rsidRPr="00083028" w:rsidRDefault="00B73FF4" w:rsidP="00B73FF4">
      <w:pPr>
        <w:autoSpaceDE w:val="0"/>
        <w:autoSpaceDN w:val="0"/>
        <w:adjustRightInd w:val="0"/>
        <w:jc w:val="both"/>
        <w:rPr>
          <w:sz w:val="28"/>
          <w:szCs w:val="28"/>
        </w:rPr>
      </w:pPr>
      <w:r w:rsidRPr="00083028">
        <w:rPr>
          <w:sz w:val="28"/>
          <w:szCs w:val="28"/>
        </w:rPr>
        <w:t>*При отправке по почте заявление и пакет доку</w:t>
      </w:r>
      <w:r>
        <w:rPr>
          <w:sz w:val="28"/>
          <w:szCs w:val="28"/>
        </w:rPr>
        <w:t>ментов направляются в адрес КУИ</w:t>
      </w:r>
      <w:r w:rsidRPr="00083028">
        <w:rPr>
          <w:sz w:val="28"/>
          <w:szCs w:val="28"/>
        </w:rPr>
        <w:t xml:space="preserve"> почтовым отправлением с описью вложения. </w:t>
      </w:r>
    </w:p>
    <w:p w:rsidR="00B73FF4" w:rsidRPr="00083028" w:rsidRDefault="00B73FF4" w:rsidP="00B73FF4">
      <w:pPr>
        <w:autoSpaceDE w:val="0"/>
        <w:autoSpaceDN w:val="0"/>
        <w:adjustRightInd w:val="0"/>
        <w:jc w:val="both"/>
        <w:rPr>
          <w:sz w:val="28"/>
          <w:szCs w:val="28"/>
        </w:rPr>
      </w:pPr>
    </w:p>
    <w:tbl>
      <w:tblPr>
        <w:tblW w:w="0" w:type="auto"/>
        <w:tblLook w:val="04A0" w:firstRow="1" w:lastRow="0" w:firstColumn="1" w:lastColumn="0" w:noHBand="0" w:noVBand="1"/>
      </w:tblPr>
      <w:tblGrid>
        <w:gridCol w:w="4782"/>
        <w:gridCol w:w="4856"/>
      </w:tblGrid>
      <w:tr w:rsidR="00B73FF4" w:rsidRPr="00083028" w:rsidTr="00D27DAB">
        <w:tc>
          <w:tcPr>
            <w:tcW w:w="4782" w:type="dxa"/>
          </w:tcPr>
          <w:p w:rsidR="00B73FF4" w:rsidRPr="00083028" w:rsidRDefault="00B73FF4" w:rsidP="00D27DAB">
            <w:pPr>
              <w:contextualSpacing/>
              <w:rPr>
                <w:sz w:val="28"/>
                <w:szCs w:val="28"/>
              </w:rPr>
            </w:pPr>
          </w:p>
        </w:tc>
        <w:tc>
          <w:tcPr>
            <w:tcW w:w="4856" w:type="dxa"/>
          </w:tcPr>
          <w:p w:rsidR="00B73FF4" w:rsidRDefault="00B73FF4" w:rsidP="00D27DAB">
            <w:pPr>
              <w:contextualSpacing/>
              <w:jc w:val="center"/>
              <w:rPr>
                <w:sz w:val="28"/>
                <w:szCs w:val="28"/>
              </w:rPr>
            </w:pPr>
          </w:p>
          <w:p w:rsidR="00B73FF4" w:rsidRPr="00083028" w:rsidRDefault="00B73FF4" w:rsidP="00D27DAB">
            <w:pPr>
              <w:contextualSpacing/>
              <w:jc w:val="center"/>
              <w:rPr>
                <w:sz w:val="28"/>
                <w:szCs w:val="28"/>
              </w:rPr>
            </w:pPr>
            <w:r w:rsidRPr="00083028">
              <w:rPr>
                <w:sz w:val="28"/>
                <w:szCs w:val="28"/>
              </w:rPr>
              <w:t>Приложение № 2</w:t>
            </w:r>
          </w:p>
          <w:p w:rsidR="00B73FF4" w:rsidRPr="00083028" w:rsidRDefault="00B73FF4" w:rsidP="00D27DAB">
            <w:pPr>
              <w:contextualSpacing/>
              <w:jc w:val="center"/>
              <w:rPr>
                <w:sz w:val="28"/>
                <w:szCs w:val="28"/>
              </w:rPr>
            </w:pPr>
            <w:r w:rsidRPr="00083028">
              <w:rPr>
                <w:sz w:val="28"/>
                <w:szCs w:val="28"/>
              </w:rPr>
              <w:t>к административному регламенту</w:t>
            </w:r>
          </w:p>
        </w:tc>
      </w:tr>
    </w:tbl>
    <w:p w:rsidR="00B73FF4" w:rsidRPr="00083028" w:rsidRDefault="00B73FF4" w:rsidP="00B73FF4">
      <w:pPr>
        <w:ind w:firstLine="708"/>
        <w:rPr>
          <w:sz w:val="28"/>
          <w:szCs w:val="28"/>
        </w:rPr>
      </w:pPr>
    </w:p>
    <w:tbl>
      <w:tblPr>
        <w:tblW w:w="0" w:type="auto"/>
        <w:tblLook w:val="04A0" w:firstRow="1" w:lastRow="0" w:firstColumn="1" w:lastColumn="0" w:noHBand="0" w:noVBand="1"/>
      </w:tblPr>
      <w:tblGrid>
        <w:gridCol w:w="4764"/>
        <w:gridCol w:w="4874"/>
      </w:tblGrid>
      <w:tr w:rsidR="00B73FF4" w:rsidRPr="00083028" w:rsidTr="00D27DAB">
        <w:tc>
          <w:tcPr>
            <w:tcW w:w="4928" w:type="dxa"/>
          </w:tcPr>
          <w:p w:rsidR="00B73FF4" w:rsidRPr="00083028" w:rsidRDefault="00B73FF4" w:rsidP="00D27DAB">
            <w:pPr>
              <w:pStyle w:val="aff8"/>
              <w:widowControl w:val="0"/>
              <w:autoSpaceDE w:val="0"/>
              <w:autoSpaceDN w:val="0"/>
              <w:adjustRightInd w:val="0"/>
              <w:jc w:val="center"/>
              <w:rPr>
                <w:b/>
                <w:bCs/>
                <w:szCs w:val="28"/>
              </w:rPr>
            </w:pPr>
            <w:r w:rsidRPr="00083028">
              <w:rPr>
                <w:b/>
                <w:bCs/>
                <w:szCs w:val="28"/>
              </w:rPr>
              <w:t xml:space="preserve"> </w:t>
            </w:r>
          </w:p>
        </w:tc>
        <w:tc>
          <w:tcPr>
            <w:tcW w:w="4926" w:type="dxa"/>
          </w:tcPr>
          <w:p w:rsidR="00B73FF4" w:rsidRDefault="00B73FF4" w:rsidP="00D27DAB">
            <w:pPr>
              <w:widowControl w:val="0"/>
              <w:jc w:val="center"/>
              <w:rPr>
                <w:sz w:val="28"/>
                <w:szCs w:val="28"/>
              </w:rPr>
            </w:pPr>
            <w:r>
              <w:rPr>
                <w:sz w:val="28"/>
                <w:szCs w:val="28"/>
              </w:rPr>
              <w:t xml:space="preserve">Председателю КУИ Администрации </w:t>
            </w:r>
            <w:proofErr w:type="spellStart"/>
            <w:r>
              <w:rPr>
                <w:sz w:val="28"/>
                <w:szCs w:val="28"/>
              </w:rPr>
              <w:t>Белокалитвинского</w:t>
            </w:r>
            <w:proofErr w:type="spellEnd"/>
            <w:r>
              <w:rPr>
                <w:sz w:val="28"/>
                <w:szCs w:val="28"/>
              </w:rPr>
              <w:t xml:space="preserve"> района</w:t>
            </w:r>
          </w:p>
          <w:p w:rsidR="00B73FF4" w:rsidRDefault="00B73FF4" w:rsidP="00D27DAB">
            <w:pPr>
              <w:widowControl w:val="0"/>
              <w:jc w:val="center"/>
              <w:rPr>
                <w:sz w:val="28"/>
                <w:szCs w:val="28"/>
              </w:rPr>
            </w:pPr>
            <w:r>
              <w:rPr>
                <w:sz w:val="28"/>
                <w:szCs w:val="28"/>
              </w:rPr>
              <w:t>_______________________</w:t>
            </w:r>
          </w:p>
          <w:p w:rsidR="00B73FF4" w:rsidRPr="00083028" w:rsidRDefault="00B73FF4" w:rsidP="00D27DAB">
            <w:pPr>
              <w:pStyle w:val="aff8"/>
              <w:widowControl w:val="0"/>
              <w:autoSpaceDE w:val="0"/>
              <w:autoSpaceDN w:val="0"/>
              <w:adjustRightInd w:val="0"/>
              <w:ind w:firstLine="709"/>
              <w:jc w:val="center"/>
              <w:rPr>
                <w:b/>
                <w:bCs/>
                <w:szCs w:val="28"/>
              </w:rPr>
            </w:pPr>
            <w:r>
              <w:rPr>
                <w:sz w:val="16"/>
                <w:szCs w:val="16"/>
              </w:rPr>
              <w:t>Ф.И.О.</w:t>
            </w:r>
          </w:p>
        </w:tc>
      </w:tr>
    </w:tbl>
    <w:p w:rsidR="00B73FF4" w:rsidRPr="00083028" w:rsidRDefault="00B73FF4" w:rsidP="00B73FF4">
      <w:pPr>
        <w:ind w:firstLine="708"/>
        <w:rPr>
          <w:sz w:val="28"/>
          <w:szCs w:val="28"/>
        </w:rPr>
      </w:pPr>
    </w:p>
    <w:p w:rsidR="00B73FF4" w:rsidRPr="00083028" w:rsidRDefault="00B73FF4" w:rsidP="00B73FF4">
      <w:pPr>
        <w:pStyle w:val="aff8"/>
        <w:jc w:val="center"/>
        <w:rPr>
          <w:szCs w:val="28"/>
        </w:rPr>
      </w:pPr>
      <w:r w:rsidRPr="00083028">
        <w:rPr>
          <w:szCs w:val="28"/>
        </w:rPr>
        <w:t>ЗАЯВЛЕНИЕ</w:t>
      </w:r>
    </w:p>
    <w:p w:rsidR="00B73FF4" w:rsidRPr="00083028" w:rsidRDefault="00B73FF4" w:rsidP="00B73FF4">
      <w:pPr>
        <w:pStyle w:val="aff8"/>
        <w:jc w:val="center"/>
        <w:rPr>
          <w:szCs w:val="28"/>
        </w:rPr>
      </w:pPr>
      <w:r w:rsidRPr="00083028">
        <w:rPr>
          <w:szCs w:val="28"/>
        </w:rPr>
        <w:t>об исправлении опечаток и (или) ошибок</w:t>
      </w:r>
    </w:p>
    <w:p w:rsidR="00B73FF4" w:rsidRPr="00083028" w:rsidRDefault="00B73FF4" w:rsidP="00B73FF4">
      <w:pPr>
        <w:pStyle w:val="aff8"/>
        <w:ind w:left="-142"/>
        <w:rPr>
          <w:szCs w:val="28"/>
        </w:rPr>
      </w:pPr>
      <w:r w:rsidRPr="00083028">
        <w:rPr>
          <w:szCs w:val="28"/>
        </w:rPr>
        <w:t>____________________________________________________________________</w:t>
      </w:r>
    </w:p>
    <w:p w:rsidR="00B73FF4" w:rsidRPr="00D27DAB" w:rsidRDefault="00B73FF4" w:rsidP="00B73FF4">
      <w:pPr>
        <w:pStyle w:val="aff8"/>
        <w:jc w:val="center"/>
        <w:rPr>
          <w:sz w:val="24"/>
          <w:szCs w:val="24"/>
        </w:rPr>
      </w:pPr>
      <w:r w:rsidRPr="00D27DAB">
        <w:rPr>
          <w:sz w:val="24"/>
          <w:szCs w:val="24"/>
        </w:rPr>
        <w:t>(полное наименование юридического лица или Ф. И. О. индивидуального предпринимателя)</w:t>
      </w:r>
    </w:p>
    <w:p w:rsidR="00B73FF4" w:rsidRPr="00083028" w:rsidRDefault="00B73FF4" w:rsidP="00B73FF4">
      <w:pPr>
        <w:pStyle w:val="aff8"/>
        <w:ind w:left="-142"/>
        <w:rPr>
          <w:szCs w:val="28"/>
        </w:rPr>
      </w:pPr>
      <w:r w:rsidRPr="00083028">
        <w:rPr>
          <w:szCs w:val="28"/>
        </w:rPr>
        <w:t>ИНН ___________________, ОГРН (ОГРНИП) ____________________________.</w:t>
      </w:r>
    </w:p>
    <w:p w:rsidR="00B73FF4" w:rsidRPr="00083028" w:rsidRDefault="00B73FF4" w:rsidP="00B73FF4">
      <w:pPr>
        <w:pStyle w:val="aff8"/>
        <w:ind w:left="-142"/>
        <w:rPr>
          <w:szCs w:val="28"/>
        </w:rPr>
      </w:pPr>
    </w:p>
    <w:p w:rsidR="00B73FF4" w:rsidRPr="00083028" w:rsidRDefault="00B73FF4" w:rsidP="00B73FF4">
      <w:pPr>
        <w:pStyle w:val="aff8"/>
        <w:ind w:left="-142"/>
        <w:rPr>
          <w:szCs w:val="28"/>
        </w:rPr>
      </w:pPr>
      <w:r w:rsidRPr="00083028">
        <w:rPr>
          <w:szCs w:val="28"/>
        </w:rPr>
        <w:t>Реквизиты документа, удостоверяющего личность заявителя (представителя заявителя</w:t>
      </w:r>
      <w:proofErr w:type="gramStart"/>
      <w:r w:rsidRPr="00083028">
        <w:rPr>
          <w:szCs w:val="28"/>
        </w:rPr>
        <w:t>):_</w:t>
      </w:r>
      <w:proofErr w:type="gramEnd"/>
      <w:r w:rsidRPr="00083028">
        <w:rPr>
          <w:szCs w:val="28"/>
        </w:rPr>
        <w:t xml:space="preserve">_______________ </w:t>
      </w:r>
    </w:p>
    <w:p w:rsidR="00B73FF4" w:rsidRPr="00083028" w:rsidRDefault="00B73FF4" w:rsidP="00B73FF4">
      <w:pPr>
        <w:pStyle w:val="aff8"/>
        <w:ind w:left="-142"/>
        <w:rPr>
          <w:szCs w:val="28"/>
        </w:rPr>
      </w:pPr>
      <w:r w:rsidRPr="00083028">
        <w:rPr>
          <w:szCs w:val="28"/>
        </w:rPr>
        <w:t>серия_______ номер ________________ дата выдачи ______________________,</w:t>
      </w:r>
    </w:p>
    <w:p w:rsidR="00B73FF4" w:rsidRPr="00083028" w:rsidRDefault="00B73FF4" w:rsidP="00B73FF4">
      <w:pPr>
        <w:pStyle w:val="aff8"/>
        <w:ind w:left="-142"/>
        <w:rPr>
          <w:szCs w:val="28"/>
        </w:rPr>
      </w:pPr>
      <w:r w:rsidRPr="00083028">
        <w:rPr>
          <w:szCs w:val="28"/>
        </w:rPr>
        <w:t>выдан ______________________________________________________________.</w:t>
      </w:r>
    </w:p>
    <w:p w:rsidR="00B73FF4" w:rsidRPr="00083028" w:rsidRDefault="00B73FF4" w:rsidP="00B73FF4">
      <w:pPr>
        <w:pStyle w:val="aff8"/>
        <w:ind w:left="-142" w:right="-2"/>
        <w:rPr>
          <w:szCs w:val="28"/>
        </w:rPr>
      </w:pPr>
      <w:r w:rsidRPr="00083028">
        <w:rPr>
          <w:szCs w:val="28"/>
        </w:rPr>
        <w:t>В лице _____________________________________________________________,</w:t>
      </w:r>
    </w:p>
    <w:p w:rsidR="00B73FF4" w:rsidRPr="00083028" w:rsidRDefault="00B73FF4" w:rsidP="00B73FF4">
      <w:pPr>
        <w:pStyle w:val="aff8"/>
        <w:ind w:left="-142"/>
        <w:rPr>
          <w:szCs w:val="28"/>
        </w:rPr>
      </w:pPr>
      <w:r w:rsidRPr="00083028">
        <w:rPr>
          <w:szCs w:val="28"/>
        </w:rPr>
        <w:t>действующего на основании___________________________________________,</w:t>
      </w:r>
    </w:p>
    <w:p w:rsidR="00B73FF4" w:rsidRPr="00083028" w:rsidRDefault="00B73FF4" w:rsidP="00B73FF4">
      <w:pPr>
        <w:pStyle w:val="aff8"/>
        <w:tabs>
          <w:tab w:val="left" w:pos="851"/>
        </w:tabs>
        <w:ind w:left="-142" w:firstLine="993"/>
        <w:jc w:val="center"/>
        <w:rPr>
          <w:szCs w:val="28"/>
        </w:rPr>
      </w:pPr>
      <w:r w:rsidRPr="00083028">
        <w:rPr>
          <w:szCs w:val="28"/>
        </w:rPr>
        <w:t>(доверенности, устава или др.)</w:t>
      </w:r>
    </w:p>
    <w:p w:rsidR="00B73FF4" w:rsidRPr="00083028" w:rsidRDefault="00B73FF4" w:rsidP="00B73FF4">
      <w:pPr>
        <w:pStyle w:val="aff8"/>
        <w:ind w:left="-142"/>
        <w:rPr>
          <w:szCs w:val="28"/>
        </w:rPr>
      </w:pPr>
      <w:r w:rsidRPr="00083028">
        <w:rPr>
          <w:szCs w:val="28"/>
        </w:rPr>
        <w:t>телефон (факс) заявителя______________________________________________,</w:t>
      </w:r>
    </w:p>
    <w:p w:rsidR="00B73FF4" w:rsidRPr="00083028" w:rsidRDefault="00B73FF4" w:rsidP="00B73FF4">
      <w:pPr>
        <w:pStyle w:val="aff8"/>
        <w:ind w:left="-142"/>
        <w:rPr>
          <w:szCs w:val="28"/>
        </w:rPr>
      </w:pPr>
      <w:r w:rsidRPr="00083028">
        <w:rPr>
          <w:szCs w:val="28"/>
        </w:rPr>
        <w:t>(при наличии)</w:t>
      </w:r>
    </w:p>
    <w:p w:rsidR="00B73FF4" w:rsidRPr="00083028" w:rsidRDefault="00B73FF4" w:rsidP="00B73FF4">
      <w:pPr>
        <w:pStyle w:val="aff8"/>
        <w:ind w:left="-142"/>
        <w:rPr>
          <w:szCs w:val="28"/>
        </w:rPr>
      </w:pPr>
      <w:r w:rsidRPr="00083028">
        <w:rPr>
          <w:szCs w:val="28"/>
        </w:rPr>
        <w:t>телефон представителя заявителя _______________________________________,</w:t>
      </w:r>
    </w:p>
    <w:p w:rsidR="00B73FF4" w:rsidRPr="00083028" w:rsidRDefault="00B73FF4" w:rsidP="00B73FF4">
      <w:pPr>
        <w:pStyle w:val="aff8"/>
        <w:ind w:left="-142"/>
        <w:rPr>
          <w:szCs w:val="28"/>
        </w:rPr>
      </w:pPr>
      <w:r w:rsidRPr="00083028">
        <w:rPr>
          <w:szCs w:val="28"/>
        </w:rPr>
        <w:t>(при наличии)</w:t>
      </w:r>
    </w:p>
    <w:p w:rsidR="00B73FF4" w:rsidRPr="00083028" w:rsidRDefault="00B73FF4" w:rsidP="00B73FF4">
      <w:pPr>
        <w:pStyle w:val="aff8"/>
        <w:ind w:left="-142"/>
        <w:rPr>
          <w:szCs w:val="28"/>
        </w:rPr>
      </w:pPr>
      <w:r w:rsidRPr="00083028">
        <w:rPr>
          <w:szCs w:val="28"/>
        </w:rPr>
        <w:t xml:space="preserve">Местонахождение заявителя (для юридического </w:t>
      </w:r>
      <w:proofErr w:type="gramStart"/>
      <w:r w:rsidRPr="00083028">
        <w:rPr>
          <w:szCs w:val="28"/>
        </w:rPr>
        <w:t>лица)_</w:t>
      </w:r>
      <w:proofErr w:type="gramEnd"/>
      <w:r w:rsidRPr="00083028">
        <w:rPr>
          <w:szCs w:val="28"/>
        </w:rPr>
        <w:t>____________________.</w:t>
      </w:r>
    </w:p>
    <w:p w:rsidR="00B73FF4" w:rsidRPr="00083028" w:rsidRDefault="00B73FF4" w:rsidP="00B73FF4">
      <w:pPr>
        <w:pStyle w:val="aff8"/>
        <w:ind w:left="-142"/>
        <w:rPr>
          <w:szCs w:val="28"/>
        </w:rPr>
      </w:pPr>
      <w:r w:rsidRPr="00083028">
        <w:rPr>
          <w:szCs w:val="28"/>
        </w:rPr>
        <w:t xml:space="preserve">Место жительства (регистрации) заявителя (для индивидуальных </w:t>
      </w:r>
      <w:proofErr w:type="gramStart"/>
      <w:r w:rsidRPr="00083028">
        <w:rPr>
          <w:szCs w:val="28"/>
        </w:rPr>
        <w:t>предпринимателей)_</w:t>
      </w:r>
      <w:proofErr w:type="gramEnd"/>
      <w:r w:rsidRPr="00083028">
        <w:rPr>
          <w:szCs w:val="28"/>
        </w:rPr>
        <w:t>___________________________________________________.</w:t>
      </w:r>
    </w:p>
    <w:p w:rsidR="00B73FF4" w:rsidRPr="00083028" w:rsidRDefault="00B73FF4" w:rsidP="00B73FF4">
      <w:pPr>
        <w:pStyle w:val="aff8"/>
        <w:ind w:left="-142"/>
        <w:rPr>
          <w:szCs w:val="28"/>
        </w:rPr>
      </w:pPr>
      <w:r w:rsidRPr="00083028">
        <w:rPr>
          <w:szCs w:val="28"/>
        </w:rPr>
        <w:t>Почтовый адрес и (или) адрес электронной почты заявителя, по которому должен быть направлен ответ___________________________________________.</w:t>
      </w:r>
    </w:p>
    <w:p w:rsidR="00B73FF4" w:rsidRPr="00083028" w:rsidRDefault="00B73FF4" w:rsidP="00B73FF4">
      <w:pPr>
        <w:pStyle w:val="aff8"/>
        <w:ind w:left="-142"/>
        <w:rPr>
          <w:szCs w:val="28"/>
        </w:rPr>
      </w:pPr>
      <w:r w:rsidRPr="00083028">
        <w:rPr>
          <w:szCs w:val="28"/>
        </w:rPr>
        <w:t>Сообщаю об опечатке и (или) ошибке, допущенной при предоставлении муниципальной услуги_________________________________________________.</w:t>
      </w:r>
    </w:p>
    <w:p w:rsidR="00B73FF4" w:rsidRPr="00083028" w:rsidRDefault="00B73FF4" w:rsidP="00B73FF4">
      <w:pPr>
        <w:pStyle w:val="aff8"/>
        <w:ind w:left="-142"/>
        <w:jc w:val="center"/>
        <w:rPr>
          <w:szCs w:val="28"/>
        </w:rPr>
      </w:pPr>
      <w:r w:rsidRPr="00083028">
        <w:rPr>
          <w:szCs w:val="28"/>
        </w:rPr>
        <w:t xml:space="preserve">                                          (указывается точное наименование муниципальной услуги) Записано___________________________________________________________</w:t>
      </w:r>
      <w:proofErr w:type="gramStart"/>
      <w:r w:rsidRPr="00083028">
        <w:rPr>
          <w:szCs w:val="28"/>
        </w:rPr>
        <w:t>_  (</w:t>
      </w:r>
      <w:proofErr w:type="gramEnd"/>
      <w:r w:rsidRPr="00083028">
        <w:rPr>
          <w:szCs w:val="28"/>
        </w:rPr>
        <w:t>указываются подлежащие исправлению сведения)  в___________________________________________________________________.</w:t>
      </w:r>
    </w:p>
    <w:p w:rsidR="00B73FF4" w:rsidRPr="00083028" w:rsidRDefault="00B73FF4" w:rsidP="00B73FF4">
      <w:pPr>
        <w:pStyle w:val="aff8"/>
        <w:ind w:left="-142"/>
        <w:jc w:val="center"/>
        <w:rPr>
          <w:szCs w:val="28"/>
        </w:rPr>
      </w:pPr>
      <w:r w:rsidRPr="00083028">
        <w:rPr>
          <w:szCs w:val="28"/>
        </w:rPr>
        <w:t>(</w:t>
      </w:r>
      <w:proofErr w:type="gramStart"/>
      <w:r w:rsidRPr="00083028">
        <w:rPr>
          <w:szCs w:val="28"/>
        </w:rPr>
        <w:t>указывается  документ</w:t>
      </w:r>
      <w:proofErr w:type="gramEnd"/>
      <w:r w:rsidRPr="00083028">
        <w:rPr>
          <w:szCs w:val="28"/>
        </w:rPr>
        <w:t>, в котором  допущена опечатка и (или) ошибка)</w:t>
      </w:r>
    </w:p>
    <w:p w:rsidR="00B73FF4" w:rsidRPr="00083028" w:rsidRDefault="00B73FF4" w:rsidP="00B73FF4">
      <w:pPr>
        <w:pStyle w:val="aff8"/>
        <w:ind w:left="-142"/>
        <w:jc w:val="center"/>
        <w:rPr>
          <w:szCs w:val="28"/>
        </w:rPr>
      </w:pPr>
      <w:r w:rsidRPr="00083028">
        <w:rPr>
          <w:szCs w:val="28"/>
        </w:rPr>
        <w:t>Правильная запись____________________________________________________ (указываются необходимые сведения)</w:t>
      </w:r>
    </w:p>
    <w:p w:rsidR="00B73FF4" w:rsidRPr="00083028" w:rsidRDefault="00B73FF4" w:rsidP="00B73FF4">
      <w:pPr>
        <w:pStyle w:val="aff8"/>
        <w:ind w:left="-142"/>
        <w:rPr>
          <w:szCs w:val="28"/>
        </w:rPr>
      </w:pPr>
      <w:r w:rsidRPr="00083028">
        <w:rPr>
          <w:szCs w:val="28"/>
        </w:rPr>
        <w:t>в соответствии с ______________________________________________________.</w:t>
      </w:r>
    </w:p>
    <w:p w:rsidR="00B73FF4" w:rsidRPr="00083028" w:rsidRDefault="00B73FF4" w:rsidP="00B73FF4">
      <w:pPr>
        <w:pStyle w:val="aff8"/>
        <w:ind w:left="-142"/>
        <w:jc w:val="center"/>
        <w:rPr>
          <w:szCs w:val="28"/>
        </w:rPr>
      </w:pPr>
      <w:r w:rsidRPr="00083028">
        <w:rPr>
          <w:szCs w:val="28"/>
        </w:rPr>
        <w:t>(документ, в котором указаны сведения)</w:t>
      </w:r>
    </w:p>
    <w:p w:rsidR="00B73FF4" w:rsidRPr="00083028" w:rsidRDefault="00B73FF4" w:rsidP="00B73FF4">
      <w:pPr>
        <w:pStyle w:val="aff8"/>
        <w:ind w:left="-142"/>
        <w:rPr>
          <w:szCs w:val="28"/>
        </w:rPr>
      </w:pPr>
      <w:r w:rsidRPr="00083028">
        <w:rPr>
          <w:szCs w:val="28"/>
        </w:rPr>
        <w:lastRenderedPageBreak/>
        <w:t>Прошу исправить допущенную опечатку и (или) ошибку и выдать новый документ.</w:t>
      </w:r>
    </w:p>
    <w:p w:rsidR="00B73FF4" w:rsidRPr="00083028" w:rsidRDefault="00B73FF4" w:rsidP="00B73FF4">
      <w:pPr>
        <w:pStyle w:val="aff8"/>
        <w:ind w:left="-142"/>
        <w:rPr>
          <w:szCs w:val="28"/>
        </w:rPr>
      </w:pPr>
      <w:r w:rsidRPr="00083028">
        <w:rPr>
          <w:szCs w:val="28"/>
        </w:rPr>
        <w:t xml:space="preserve">Оригинал документа с опечаткой и (или) ошибкой прилагаю.  </w:t>
      </w:r>
    </w:p>
    <w:p w:rsidR="00B73FF4" w:rsidRPr="00083028" w:rsidRDefault="00B73FF4" w:rsidP="00B73FF4">
      <w:pPr>
        <w:jc w:val="both"/>
        <w:rPr>
          <w:rFonts w:eastAsia="Calibri"/>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 xml:space="preserve">Результат рассмотрения </w:t>
      </w:r>
      <w:proofErr w:type="gramStart"/>
      <w:r w:rsidRPr="00083028">
        <w:rPr>
          <w:rFonts w:eastAsia="Calibri"/>
          <w:sz w:val="28"/>
          <w:szCs w:val="28"/>
        </w:rPr>
        <w:t>заявления  прошу</w:t>
      </w:r>
      <w:proofErr w:type="gramEnd"/>
      <w:r w:rsidRPr="00083028">
        <w:rPr>
          <w:rFonts w:eastAsia="Calibri"/>
          <w:sz w:val="28"/>
          <w:szCs w:val="28"/>
        </w:rPr>
        <w:t xml:space="preserve">  предоставить (напротив необходимого пункта поставить значок V):</w:t>
      </w:r>
    </w:p>
    <w:p w:rsidR="00B73FF4" w:rsidRPr="00083028" w:rsidRDefault="00B73FF4" w:rsidP="00B73FF4">
      <w:pPr>
        <w:ind w:left="-142"/>
        <w:jc w:val="both"/>
        <w:rPr>
          <w:rFonts w:eastAsia="Calibri"/>
          <w:sz w:val="28"/>
          <w:szCs w:val="28"/>
        </w:rPr>
      </w:pPr>
      <w:r w:rsidRPr="00083028">
        <w:rPr>
          <w:rFonts w:eastAsia="Calibri"/>
          <w:sz w:val="28"/>
          <w:szCs w:val="28"/>
        </w:rPr>
        <w:t>□ – в виде бумажного документа посредством почтового отправления;</w:t>
      </w:r>
    </w:p>
    <w:p w:rsidR="00B73FF4" w:rsidRPr="00083028" w:rsidRDefault="00B73FF4" w:rsidP="00B73FF4">
      <w:pPr>
        <w:ind w:left="-142"/>
        <w:jc w:val="both"/>
        <w:rPr>
          <w:rFonts w:eastAsia="Calibri"/>
          <w:sz w:val="28"/>
          <w:szCs w:val="28"/>
        </w:rPr>
      </w:pPr>
      <w:r w:rsidRPr="00083028">
        <w:rPr>
          <w:rFonts w:eastAsia="Calibri"/>
          <w:sz w:val="28"/>
          <w:szCs w:val="28"/>
        </w:rPr>
        <w:t>□ – в виде бумажного документа при личном обращении по месту сдачи документов.</w:t>
      </w:r>
    </w:p>
    <w:p w:rsidR="00B73FF4" w:rsidRPr="00083028" w:rsidRDefault="00B73FF4" w:rsidP="00B73FF4">
      <w:pPr>
        <w:ind w:left="-142"/>
        <w:jc w:val="both"/>
        <w:rPr>
          <w:rFonts w:eastAsia="Calibri"/>
          <w:sz w:val="28"/>
          <w:szCs w:val="28"/>
        </w:rPr>
      </w:pPr>
      <w:r w:rsidRPr="00083028">
        <w:rPr>
          <w:rFonts w:eastAsia="Calibri"/>
          <w:sz w:val="28"/>
          <w:szCs w:val="28"/>
        </w:rPr>
        <w:t xml:space="preserve"> </w:t>
      </w:r>
    </w:p>
    <w:p w:rsidR="00B73FF4" w:rsidRPr="00083028" w:rsidRDefault="00B73FF4" w:rsidP="00B73FF4">
      <w:pPr>
        <w:ind w:left="-142"/>
        <w:jc w:val="both"/>
        <w:rPr>
          <w:rFonts w:eastAsia="Calibri"/>
          <w:sz w:val="28"/>
          <w:szCs w:val="28"/>
        </w:rPr>
      </w:pPr>
    </w:p>
    <w:p w:rsidR="00B73FF4" w:rsidRPr="00083028" w:rsidRDefault="00B73FF4" w:rsidP="00B73FF4">
      <w:pPr>
        <w:autoSpaceDE w:val="0"/>
        <w:autoSpaceDN w:val="0"/>
        <w:adjustRightInd w:val="0"/>
        <w:ind w:left="-142"/>
        <w:jc w:val="both"/>
        <w:rPr>
          <w:sz w:val="28"/>
          <w:szCs w:val="28"/>
        </w:rPr>
      </w:pPr>
      <w:proofErr w:type="gramStart"/>
      <w:r w:rsidRPr="00083028">
        <w:rPr>
          <w:sz w:val="28"/>
          <w:szCs w:val="28"/>
        </w:rPr>
        <w:t>Заявитель:_</w:t>
      </w:r>
      <w:proofErr w:type="gramEnd"/>
      <w:r w:rsidRPr="00083028">
        <w:rPr>
          <w:sz w:val="28"/>
          <w:szCs w:val="28"/>
        </w:rPr>
        <w:t>_______________________________________        _______________</w:t>
      </w:r>
    </w:p>
    <w:p w:rsidR="00B73FF4" w:rsidRPr="00083028" w:rsidRDefault="00B73FF4" w:rsidP="00B73FF4">
      <w:pPr>
        <w:autoSpaceDE w:val="0"/>
        <w:autoSpaceDN w:val="0"/>
        <w:adjustRightInd w:val="0"/>
        <w:ind w:left="-142"/>
        <w:jc w:val="both"/>
        <w:rPr>
          <w:sz w:val="28"/>
          <w:szCs w:val="28"/>
        </w:rPr>
      </w:pPr>
      <w:r>
        <w:rPr>
          <w:sz w:val="28"/>
          <w:szCs w:val="28"/>
        </w:rPr>
        <w:t xml:space="preserve">               </w:t>
      </w:r>
      <w:r w:rsidRPr="00083028">
        <w:rPr>
          <w:sz w:val="28"/>
          <w:szCs w:val="28"/>
        </w:rPr>
        <w:t xml:space="preserve"> (Ф.И.О. заявителя (представителя за</w:t>
      </w:r>
      <w:r>
        <w:rPr>
          <w:sz w:val="28"/>
          <w:szCs w:val="28"/>
        </w:rPr>
        <w:t>явителя</w:t>
      </w:r>
      <w:proofErr w:type="gramStart"/>
      <w:r>
        <w:rPr>
          <w:sz w:val="28"/>
          <w:szCs w:val="28"/>
        </w:rPr>
        <w:t xml:space="preserve">))   </w:t>
      </w:r>
      <w:proofErr w:type="gramEnd"/>
      <w:r>
        <w:rPr>
          <w:sz w:val="28"/>
          <w:szCs w:val="28"/>
        </w:rPr>
        <w:t xml:space="preserve">               </w:t>
      </w:r>
      <w:r w:rsidRPr="00083028">
        <w:rPr>
          <w:sz w:val="28"/>
          <w:szCs w:val="28"/>
        </w:rPr>
        <w:t xml:space="preserve">   (подпись)</w:t>
      </w:r>
    </w:p>
    <w:p w:rsidR="00B73FF4" w:rsidRPr="00083028" w:rsidRDefault="00B73FF4" w:rsidP="00B73FF4">
      <w:pPr>
        <w:ind w:left="-142"/>
        <w:jc w:val="both"/>
        <w:rPr>
          <w:rFonts w:eastAsia="Calibri"/>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«___</w:t>
      </w:r>
      <w:proofErr w:type="gramStart"/>
      <w:r w:rsidRPr="00083028">
        <w:rPr>
          <w:rFonts w:eastAsia="Calibri"/>
          <w:sz w:val="28"/>
          <w:szCs w:val="28"/>
        </w:rPr>
        <w:t>_»_</w:t>
      </w:r>
      <w:proofErr w:type="gramEnd"/>
      <w:r w:rsidRPr="00083028">
        <w:rPr>
          <w:rFonts w:eastAsia="Calibri"/>
          <w:sz w:val="28"/>
          <w:szCs w:val="28"/>
        </w:rPr>
        <w:t>_____________20____ года</w:t>
      </w:r>
      <w:r w:rsidRPr="00083028">
        <w:rPr>
          <w:rFonts w:eastAsia="Calibri"/>
          <w:sz w:val="28"/>
          <w:szCs w:val="28"/>
        </w:rPr>
        <w:tab/>
      </w:r>
      <w:r w:rsidRPr="00083028">
        <w:rPr>
          <w:rFonts w:eastAsia="Calibri"/>
          <w:sz w:val="28"/>
          <w:szCs w:val="28"/>
        </w:rPr>
        <w:tab/>
      </w:r>
      <w:r w:rsidRPr="00083028">
        <w:rPr>
          <w:rFonts w:eastAsia="Calibri"/>
          <w:sz w:val="28"/>
          <w:szCs w:val="28"/>
        </w:rPr>
        <w:tab/>
      </w:r>
      <w:r w:rsidRPr="00083028">
        <w:rPr>
          <w:rFonts w:eastAsia="Calibri"/>
          <w:sz w:val="28"/>
          <w:szCs w:val="28"/>
        </w:rPr>
        <w:tab/>
      </w:r>
      <w:r w:rsidRPr="00083028">
        <w:rPr>
          <w:rFonts w:eastAsia="Calibri"/>
          <w:sz w:val="28"/>
          <w:szCs w:val="28"/>
        </w:rPr>
        <w:tab/>
      </w:r>
      <w:r w:rsidRPr="00083028">
        <w:rPr>
          <w:rFonts w:eastAsia="Calibri"/>
          <w:sz w:val="28"/>
          <w:szCs w:val="28"/>
        </w:rPr>
        <w:tab/>
      </w:r>
      <w:r w:rsidRPr="00083028">
        <w:rPr>
          <w:rFonts w:eastAsia="Calibri"/>
          <w:sz w:val="28"/>
          <w:szCs w:val="28"/>
        </w:rPr>
        <w:tab/>
        <w:t xml:space="preserve"> </w:t>
      </w:r>
    </w:p>
    <w:p w:rsidR="00B73FF4" w:rsidRPr="00083028" w:rsidRDefault="00B73FF4" w:rsidP="00B73FF4">
      <w:pPr>
        <w:ind w:left="-142"/>
        <w:jc w:val="both"/>
        <w:rPr>
          <w:rFonts w:eastAsia="Calibri"/>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 xml:space="preserve">Подтверждаю свое согласие, а также согласие представляемого мною лица, </w:t>
      </w:r>
      <w:r w:rsidRPr="00083028">
        <w:rPr>
          <w:rFonts w:eastAsia="Calibri"/>
          <w:sz w:val="28"/>
          <w:szCs w:val="28"/>
        </w:rPr>
        <w:br/>
        <w:t xml:space="preserve">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w:t>
      </w:r>
      <w:r w:rsidRPr="00083028">
        <w:rPr>
          <w:rFonts w:eastAsia="Calibri"/>
          <w:sz w:val="28"/>
          <w:szCs w:val="28"/>
        </w:rPr>
        <w:br/>
        <w:t>в целях предоставления муниципальной услуги ________________________</w:t>
      </w:r>
    </w:p>
    <w:p w:rsidR="00B73FF4" w:rsidRPr="00083028" w:rsidRDefault="00B73FF4" w:rsidP="00B73FF4">
      <w:pPr>
        <w:ind w:left="-142"/>
        <w:jc w:val="both"/>
        <w:rPr>
          <w:rFonts w:eastAsia="Calibri"/>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Достоверность и полноту сведений подтверждаю.</w:t>
      </w:r>
    </w:p>
    <w:p w:rsidR="00B73FF4" w:rsidRPr="00083028" w:rsidRDefault="00B73FF4" w:rsidP="00B73FF4">
      <w:pPr>
        <w:ind w:left="-142"/>
        <w:jc w:val="both"/>
        <w:rPr>
          <w:rFonts w:eastAsia="Calibri"/>
          <w:sz w:val="28"/>
          <w:szCs w:val="28"/>
        </w:rPr>
      </w:pPr>
    </w:p>
    <w:p w:rsidR="00B73FF4" w:rsidRPr="00083028" w:rsidRDefault="00B73FF4" w:rsidP="00B73FF4">
      <w:pPr>
        <w:ind w:left="-142"/>
        <w:jc w:val="both"/>
        <w:rPr>
          <w:rFonts w:eastAsia="Calibri"/>
          <w:sz w:val="28"/>
          <w:szCs w:val="28"/>
        </w:rPr>
      </w:pPr>
      <w:r w:rsidRPr="00083028">
        <w:rPr>
          <w:rFonts w:eastAsia="Calibri"/>
          <w:sz w:val="28"/>
          <w:szCs w:val="28"/>
        </w:rPr>
        <w:t xml:space="preserve"> </w:t>
      </w:r>
    </w:p>
    <w:p w:rsidR="00B73FF4" w:rsidRPr="00083028" w:rsidRDefault="00B73FF4" w:rsidP="00B73FF4">
      <w:pPr>
        <w:autoSpaceDE w:val="0"/>
        <w:autoSpaceDN w:val="0"/>
        <w:adjustRightInd w:val="0"/>
        <w:ind w:left="-142"/>
        <w:jc w:val="both"/>
        <w:rPr>
          <w:sz w:val="28"/>
          <w:szCs w:val="28"/>
        </w:rPr>
      </w:pPr>
      <w:r w:rsidRPr="00083028">
        <w:rPr>
          <w:sz w:val="28"/>
          <w:szCs w:val="28"/>
        </w:rPr>
        <w:t>Документы прилагаются</w:t>
      </w:r>
      <w:hyperlink w:anchor="Par62" w:history="1"/>
      <w:r w:rsidRPr="00083028">
        <w:rPr>
          <w:sz w:val="28"/>
          <w:szCs w:val="28"/>
        </w:rPr>
        <w:t>*</w:t>
      </w:r>
    </w:p>
    <w:p w:rsidR="00B73FF4" w:rsidRPr="00083028" w:rsidRDefault="00B73FF4" w:rsidP="00B73FF4">
      <w:pPr>
        <w:autoSpaceDE w:val="0"/>
        <w:autoSpaceDN w:val="0"/>
        <w:adjustRightInd w:val="0"/>
        <w:ind w:left="-142"/>
        <w:jc w:val="both"/>
        <w:rPr>
          <w:sz w:val="28"/>
          <w:szCs w:val="28"/>
        </w:rPr>
      </w:pPr>
      <w:r w:rsidRPr="00083028">
        <w:rPr>
          <w:sz w:val="28"/>
          <w:szCs w:val="28"/>
        </w:rPr>
        <w:t>*При отправке по почте заявление и пакет доку</w:t>
      </w:r>
      <w:r>
        <w:rPr>
          <w:sz w:val="28"/>
          <w:szCs w:val="28"/>
        </w:rPr>
        <w:t>ментов направляются в адрес КУИ</w:t>
      </w:r>
      <w:r w:rsidRPr="00083028">
        <w:rPr>
          <w:sz w:val="28"/>
          <w:szCs w:val="28"/>
        </w:rPr>
        <w:t xml:space="preserve"> почтовым отправлением с описью вложения. </w:t>
      </w:r>
    </w:p>
    <w:p w:rsidR="00B73FF4" w:rsidRDefault="00B73FF4" w:rsidP="00B73FF4">
      <w:pPr>
        <w:pStyle w:val="aff8"/>
        <w:ind w:left="-142"/>
        <w:rPr>
          <w:szCs w:val="28"/>
        </w:rPr>
      </w:pPr>
    </w:p>
    <w:p w:rsidR="00B73FF4" w:rsidRDefault="00B73FF4" w:rsidP="00B73FF4">
      <w:pPr>
        <w:pStyle w:val="aff8"/>
        <w:ind w:left="-142"/>
        <w:rPr>
          <w:szCs w:val="28"/>
        </w:rPr>
      </w:pPr>
    </w:p>
    <w:p w:rsidR="00B73FF4" w:rsidRDefault="00B73FF4" w:rsidP="00B73FF4">
      <w:pPr>
        <w:pStyle w:val="aff8"/>
        <w:ind w:left="-142"/>
        <w:rPr>
          <w:szCs w:val="28"/>
        </w:rPr>
      </w:pPr>
    </w:p>
    <w:p w:rsidR="003A39C2" w:rsidRPr="001B152D" w:rsidRDefault="003A39C2" w:rsidP="00835273">
      <w:pPr>
        <w:rPr>
          <w:sz w:val="28"/>
          <w:szCs w:val="28"/>
        </w:rPr>
      </w:pPr>
    </w:p>
    <w:sectPr w:rsidR="003A39C2" w:rsidRPr="001B152D" w:rsidSect="00DA368D">
      <w:headerReference w:type="first" r:id="rId34"/>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A88" w:rsidRDefault="003D4A88">
      <w:r>
        <w:separator/>
      </w:r>
    </w:p>
  </w:endnote>
  <w:endnote w:type="continuationSeparator" w:id="0">
    <w:p w:rsidR="003D4A88" w:rsidRDefault="003D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AB" w:rsidRPr="00844AAA" w:rsidRDefault="00D27DAB">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E2C74" w:rsidRPr="00BE2C7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E2C74">
      <w:rPr>
        <w:noProof/>
        <w:sz w:val="14"/>
        <w:lang w:val="en-US"/>
      </w:rPr>
      <w:t>C:\Users\eio3\Documents\Постановления\Регламент_МСП-недвиж-имущ.docx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65362" w:rsidRPr="00C65362">
      <w:rPr>
        <w:noProof/>
        <w:sz w:val="14"/>
      </w:rPr>
      <w:t>7/29/2021 4:14:00</w:t>
    </w:r>
    <w:r w:rsidR="00C65362">
      <w:rPr>
        <w:noProof/>
        <w:sz w:val="14"/>
        <w:lang w:val="en-US"/>
      </w:rPr>
      <w:t xml:space="preserve"> PM</w:t>
    </w:r>
    <w:r>
      <w:rPr>
        <w:sz w:val="14"/>
        <w:lang w:val="en-US"/>
      </w:rPr>
      <w:fldChar w:fldCharType="end"/>
    </w:r>
    <w:r w:rsidRPr="00844AAA">
      <w:rPr>
        <w:sz w:val="14"/>
      </w:rPr>
      <w:tab/>
    </w:r>
  </w:p>
  <w:p w:rsidR="00D27DAB" w:rsidRPr="00F239EE" w:rsidRDefault="00D27DAB">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C65362">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65362">
      <w:rPr>
        <w:noProof/>
        <w:sz w:val="14"/>
      </w:rPr>
      <w:t>34</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AB" w:rsidRPr="00844AAA" w:rsidRDefault="00D27DAB"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E2C74" w:rsidRPr="00BE2C7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E2C74">
      <w:rPr>
        <w:noProof/>
        <w:sz w:val="14"/>
        <w:lang w:val="en-US"/>
      </w:rPr>
      <w:t>C:\Users\eio3\Documents\Постановления\Регламент_МСП-недвиж-имущ.docx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65362" w:rsidRPr="00C65362">
      <w:rPr>
        <w:noProof/>
        <w:sz w:val="14"/>
      </w:rPr>
      <w:t>7/29/2021 4:14:00</w:t>
    </w:r>
    <w:r w:rsidR="00C65362">
      <w:rPr>
        <w:noProof/>
        <w:sz w:val="14"/>
        <w:lang w:val="en-US"/>
      </w:rPr>
      <w:t xml:space="preserve"> PM</w:t>
    </w:r>
    <w:r>
      <w:rPr>
        <w:sz w:val="14"/>
        <w:lang w:val="en-US"/>
      </w:rPr>
      <w:fldChar w:fldCharType="end"/>
    </w:r>
    <w:r w:rsidRPr="00844AAA">
      <w:rPr>
        <w:sz w:val="14"/>
      </w:rPr>
      <w:tab/>
    </w:r>
  </w:p>
  <w:p w:rsidR="00D27DAB" w:rsidRDefault="00D27DA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A88" w:rsidRDefault="003D4A88">
      <w:r>
        <w:separator/>
      </w:r>
    </w:p>
  </w:footnote>
  <w:footnote w:type="continuationSeparator" w:id="0">
    <w:p w:rsidR="003D4A88" w:rsidRDefault="003D4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27DAB" w:rsidRDefault="00D27DAB">
        <w:pPr>
          <w:pStyle w:val="a3"/>
          <w:jc w:val="center"/>
        </w:pPr>
        <w:r>
          <w:fldChar w:fldCharType="begin"/>
        </w:r>
        <w:r>
          <w:instrText>PAGE   \* MERGEFORMAT</w:instrText>
        </w:r>
        <w:r>
          <w:fldChar w:fldCharType="separate"/>
        </w:r>
        <w:r w:rsidR="00C65362">
          <w:rPr>
            <w:noProof/>
          </w:rPr>
          <w:t>21</w:t>
        </w:r>
        <w:r>
          <w:fldChar w:fldCharType="end"/>
        </w:r>
      </w:p>
    </w:sdtContent>
  </w:sdt>
  <w:p w:rsidR="00D27DAB" w:rsidRDefault="00D27DA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AB" w:rsidRDefault="00D27DAB" w:rsidP="00D27DAB">
    <w:pPr>
      <w:pStyle w:val="a3"/>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644"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644" w:hanging="360"/>
      </w:pPr>
    </w:lvl>
  </w:abstractNum>
  <w:abstractNum w:abstractNumId="4" w15:restartNumberingAfterBreak="0">
    <w:nsid w:val="01DB5DC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8" w15:restartNumberingAfterBreak="0">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FB1B1D"/>
    <w:multiLevelType w:val="multilevel"/>
    <w:tmpl w:val="B74C8F3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CF0170C"/>
    <w:multiLevelType w:val="multilevel"/>
    <w:tmpl w:val="C1544BB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0E0B60AE"/>
    <w:multiLevelType w:val="hybridMultilevel"/>
    <w:tmpl w:val="1C46FDE8"/>
    <w:lvl w:ilvl="0" w:tplc="2BF84D98">
      <w:start w:val="1"/>
      <w:numFmt w:val="decimal"/>
      <w:lvlText w:val="%1."/>
      <w:lvlJc w:val="left"/>
      <w:pPr>
        <w:tabs>
          <w:tab w:val="num" w:pos="868"/>
        </w:tabs>
        <w:ind w:left="868" w:hanging="645"/>
      </w:pPr>
      <w:rPr>
        <w:rFonts w:hint="default"/>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13" w15:restartNumberingAfterBreak="0">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9E64A5D"/>
    <w:multiLevelType w:val="hybridMultilevel"/>
    <w:tmpl w:val="09544AA2"/>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C2E0E22"/>
    <w:multiLevelType w:val="hybridMultilevel"/>
    <w:tmpl w:val="9FB0D32A"/>
    <w:lvl w:ilvl="0" w:tplc="A226055C">
      <w:start w:val="1"/>
      <w:numFmt w:val="bullet"/>
      <w:lvlText w:val="-"/>
      <w:lvlJc w:val="left"/>
      <w:pPr>
        <w:tabs>
          <w:tab w:val="num" w:pos="2740"/>
        </w:tabs>
        <w:ind w:left="2740" w:hanging="360"/>
      </w:pPr>
      <w:rPr>
        <w:rFonts w:ascii="Verdana" w:hAnsi="Verdana" w:hint="default"/>
        <w:color w:val="auto"/>
      </w:rPr>
    </w:lvl>
    <w:lvl w:ilvl="1" w:tplc="04190003" w:tentative="1">
      <w:start w:val="1"/>
      <w:numFmt w:val="bullet"/>
      <w:lvlText w:val="o"/>
      <w:lvlJc w:val="left"/>
      <w:pPr>
        <w:tabs>
          <w:tab w:val="num" w:pos="2016"/>
        </w:tabs>
        <w:ind w:left="2016" w:hanging="360"/>
      </w:pPr>
      <w:rPr>
        <w:rFonts w:ascii="Courier New" w:hAnsi="Courier New" w:cs="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cs="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cs="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2F865A6A"/>
    <w:multiLevelType w:val="hybridMultilevel"/>
    <w:tmpl w:val="D13EEB4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15:restartNumberingAfterBreak="0">
    <w:nsid w:val="43E15668"/>
    <w:multiLevelType w:val="hybridMultilevel"/>
    <w:tmpl w:val="4C4ED406"/>
    <w:lvl w:ilvl="0" w:tplc="A226055C">
      <w:start w:val="1"/>
      <w:numFmt w:val="bullet"/>
      <w:lvlText w:val="-"/>
      <w:lvlJc w:val="left"/>
      <w:pPr>
        <w:tabs>
          <w:tab w:val="num" w:pos="2131"/>
        </w:tabs>
        <w:ind w:left="2131" w:hanging="360"/>
      </w:pPr>
      <w:rPr>
        <w:rFonts w:ascii="Verdana" w:hAnsi="Verdana" w:hint="default"/>
        <w:color w:val="auto"/>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2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2" w15:restartNumberingAfterBreak="0">
    <w:nsid w:val="47D33E7A"/>
    <w:multiLevelType w:val="hybridMultilevel"/>
    <w:tmpl w:val="20408BEC"/>
    <w:lvl w:ilvl="0" w:tplc="322C3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DD0650"/>
    <w:multiLevelType w:val="hybridMultilevel"/>
    <w:tmpl w:val="C0ECD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5E05E3"/>
    <w:multiLevelType w:val="hybridMultilevel"/>
    <w:tmpl w:val="3B0EE9F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0D1D46"/>
    <w:multiLevelType w:val="hybridMultilevel"/>
    <w:tmpl w:val="4156D854"/>
    <w:lvl w:ilvl="0" w:tplc="C3CE629E">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936925"/>
    <w:multiLevelType w:val="hybridMultilevel"/>
    <w:tmpl w:val="2E00131C"/>
    <w:lvl w:ilvl="0" w:tplc="8BB29A6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EB22938"/>
    <w:multiLevelType w:val="hybridMultilevel"/>
    <w:tmpl w:val="EB54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AA4E7A"/>
    <w:multiLevelType w:val="hybridMultilevel"/>
    <w:tmpl w:val="BC3492EC"/>
    <w:lvl w:ilvl="0" w:tplc="071C1886">
      <w:start w:val="1"/>
      <w:numFmt w:val="decimal"/>
      <w:lvlText w:val="%1."/>
      <w:lvlJc w:val="left"/>
      <w:pPr>
        <w:ind w:left="1751" w:hanging="900"/>
      </w:pPr>
      <w:rPr>
        <w:rFonts w:hint="default"/>
        <w:color w:val="auto"/>
      </w:rPr>
    </w:lvl>
    <w:lvl w:ilvl="1" w:tplc="04190019" w:tentative="1">
      <w:start w:val="1"/>
      <w:numFmt w:val="lowerLetter"/>
      <w:lvlText w:val="%2."/>
      <w:lvlJc w:val="left"/>
      <w:pPr>
        <w:ind w:left="1761" w:hanging="360"/>
      </w:pPr>
    </w:lvl>
    <w:lvl w:ilvl="2" w:tplc="0419001B" w:tentative="1">
      <w:start w:val="1"/>
      <w:numFmt w:val="lowerRoman"/>
      <w:lvlText w:val="%3."/>
      <w:lvlJc w:val="right"/>
      <w:pPr>
        <w:ind w:left="2481" w:hanging="180"/>
      </w:pPr>
    </w:lvl>
    <w:lvl w:ilvl="3" w:tplc="0419000F" w:tentative="1">
      <w:start w:val="1"/>
      <w:numFmt w:val="decimal"/>
      <w:lvlText w:val="%4."/>
      <w:lvlJc w:val="left"/>
      <w:pPr>
        <w:ind w:left="3201" w:hanging="360"/>
      </w:pPr>
    </w:lvl>
    <w:lvl w:ilvl="4" w:tplc="04190019" w:tentative="1">
      <w:start w:val="1"/>
      <w:numFmt w:val="lowerLetter"/>
      <w:lvlText w:val="%5."/>
      <w:lvlJc w:val="left"/>
      <w:pPr>
        <w:ind w:left="3921" w:hanging="360"/>
      </w:pPr>
    </w:lvl>
    <w:lvl w:ilvl="5" w:tplc="0419001B" w:tentative="1">
      <w:start w:val="1"/>
      <w:numFmt w:val="lowerRoman"/>
      <w:lvlText w:val="%6."/>
      <w:lvlJc w:val="right"/>
      <w:pPr>
        <w:ind w:left="4641" w:hanging="180"/>
      </w:pPr>
    </w:lvl>
    <w:lvl w:ilvl="6" w:tplc="0419000F" w:tentative="1">
      <w:start w:val="1"/>
      <w:numFmt w:val="decimal"/>
      <w:lvlText w:val="%7."/>
      <w:lvlJc w:val="left"/>
      <w:pPr>
        <w:ind w:left="5361" w:hanging="360"/>
      </w:pPr>
    </w:lvl>
    <w:lvl w:ilvl="7" w:tplc="04190019" w:tentative="1">
      <w:start w:val="1"/>
      <w:numFmt w:val="lowerLetter"/>
      <w:lvlText w:val="%8."/>
      <w:lvlJc w:val="left"/>
      <w:pPr>
        <w:ind w:left="6081" w:hanging="360"/>
      </w:pPr>
    </w:lvl>
    <w:lvl w:ilvl="8" w:tplc="0419001B" w:tentative="1">
      <w:start w:val="1"/>
      <w:numFmt w:val="lowerRoman"/>
      <w:lvlText w:val="%9."/>
      <w:lvlJc w:val="right"/>
      <w:pPr>
        <w:ind w:left="6801" w:hanging="180"/>
      </w:pPr>
    </w:lvl>
  </w:abstractNum>
  <w:abstractNum w:abstractNumId="31" w15:restartNumberingAfterBreak="0">
    <w:nsid w:val="64584823"/>
    <w:multiLevelType w:val="hybridMultilevel"/>
    <w:tmpl w:val="70561CDA"/>
    <w:lvl w:ilvl="0" w:tplc="322C335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64CF1F0D"/>
    <w:multiLevelType w:val="hybridMultilevel"/>
    <w:tmpl w:val="D50001B0"/>
    <w:lvl w:ilvl="0" w:tplc="0419000F">
      <w:start w:val="1"/>
      <w:numFmt w:val="decimal"/>
      <w:lvlText w:val="%1."/>
      <w:lvlJc w:val="left"/>
      <w:pPr>
        <w:tabs>
          <w:tab w:val="num" w:pos="1404"/>
        </w:tabs>
        <w:ind w:left="14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5536ACF"/>
    <w:multiLevelType w:val="hybridMultilevel"/>
    <w:tmpl w:val="284EB8BC"/>
    <w:lvl w:ilvl="0" w:tplc="980C771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59D7EDB"/>
    <w:multiLevelType w:val="hybridMultilevel"/>
    <w:tmpl w:val="33FA8932"/>
    <w:lvl w:ilvl="0" w:tplc="D1E6F28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5D74F2"/>
    <w:multiLevelType w:val="hybridMultilevel"/>
    <w:tmpl w:val="4156D854"/>
    <w:lvl w:ilvl="0" w:tplc="C3CE629E">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3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3E728A4"/>
    <w:multiLevelType w:val="hybridMultilevel"/>
    <w:tmpl w:val="B3601A8E"/>
    <w:lvl w:ilvl="0" w:tplc="40F2D6D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905BA9"/>
    <w:multiLevelType w:val="hybridMultilevel"/>
    <w:tmpl w:val="27928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21"/>
  </w:num>
  <w:num w:numId="3">
    <w:abstractNumId w:val="7"/>
  </w:num>
  <w:num w:numId="4">
    <w:abstractNumId w:val="19"/>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
  </w:num>
  <w:num w:numId="10">
    <w:abstractNumId w:val="2"/>
  </w:num>
  <w:num w:numId="11">
    <w:abstractNumId w:val="3"/>
  </w:num>
  <w:num w:numId="12">
    <w:abstractNumId w:val="29"/>
  </w:num>
  <w:num w:numId="13">
    <w:abstractNumId w:val="35"/>
  </w:num>
  <w:num w:numId="14">
    <w:abstractNumId w:val="26"/>
  </w:num>
  <w:num w:numId="15">
    <w:abstractNumId w:val="24"/>
  </w:num>
  <w:num w:numId="16">
    <w:abstractNumId w:val="0"/>
  </w:num>
  <w:num w:numId="17">
    <w:abstractNumId w:val="3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8"/>
  </w:num>
  <w:num w:numId="22">
    <w:abstractNumId w:val="9"/>
  </w:num>
  <w:num w:numId="23">
    <w:abstractNumId w:val="11"/>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
  </w:num>
  <w:num w:numId="28">
    <w:abstractNumId w:val="8"/>
  </w:num>
  <w:num w:numId="29">
    <w:abstractNumId w:val="6"/>
  </w:num>
  <w:num w:numId="30">
    <w:abstractNumId w:val="12"/>
  </w:num>
  <w:num w:numId="31">
    <w:abstractNumId w:val="17"/>
  </w:num>
  <w:num w:numId="32">
    <w:abstractNumId w:val="16"/>
  </w:num>
  <w:num w:numId="33">
    <w:abstractNumId w:val="13"/>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4"/>
  </w:num>
  <w:num w:numId="37">
    <w:abstractNumId w:val="25"/>
  </w:num>
  <w:num w:numId="38">
    <w:abstractNumId w:val="20"/>
  </w:num>
  <w:num w:numId="39">
    <w:abstractNumId w:val="28"/>
  </w:num>
  <w:num w:numId="40">
    <w:abstractNumId w:val="31"/>
  </w:num>
  <w:num w:numId="41">
    <w:abstractNumId w:val="2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02EC3"/>
    <w:rsid w:val="0012279F"/>
    <w:rsid w:val="00130BA6"/>
    <w:rsid w:val="00144A39"/>
    <w:rsid w:val="00161763"/>
    <w:rsid w:val="00162686"/>
    <w:rsid w:val="001630AD"/>
    <w:rsid w:val="001643E9"/>
    <w:rsid w:val="001839AC"/>
    <w:rsid w:val="00191DF6"/>
    <w:rsid w:val="001B152D"/>
    <w:rsid w:val="001C2CCF"/>
    <w:rsid w:val="001C731B"/>
    <w:rsid w:val="001D3A0E"/>
    <w:rsid w:val="001F0876"/>
    <w:rsid w:val="0020034D"/>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D4A88"/>
    <w:rsid w:val="003F3219"/>
    <w:rsid w:val="00405D8A"/>
    <w:rsid w:val="004148E7"/>
    <w:rsid w:val="00434945"/>
    <w:rsid w:val="00446556"/>
    <w:rsid w:val="00464534"/>
    <w:rsid w:val="00466AF2"/>
    <w:rsid w:val="00475850"/>
    <w:rsid w:val="00482BF6"/>
    <w:rsid w:val="00485757"/>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4AFA"/>
    <w:rsid w:val="00715C8D"/>
    <w:rsid w:val="00724FEA"/>
    <w:rsid w:val="007427A1"/>
    <w:rsid w:val="007472E3"/>
    <w:rsid w:val="00767FC2"/>
    <w:rsid w:val="007A31B0"/>
    <w:rsid w:val="007C4781"/>
    <w:rsid w:val="007C732C"/>
    <w:rsid w:val="007D3B4A"/>
    <w:rsid w:val="0080575D"/>
    <w:rsid w:val="008321BE"/>
    <w:rsid w:val="00835273"/>
    <w:rsid w:val="00841142"/>
    <w:rsid w:val="00844AAA"/>
    <w:rsid w:val="00855790"/>
    <w:rsid w:val="00872883"/>
    <w:rsid w:val="008739A9"/>
    <w:rsid w:val="00891465"/>
    <w:rsid w:val="00897DDC"/>
    <w:rsid w:val="008A14C2"/>
    <w:rsid w:val="008A734A"/>
    <w:rsid w:val="008D2786"/>
    <w:rsid w:val="008E2310"/>
    <w:rsid w:val="008F3620"/>
    <w:rsid w:val="008F6EA4"/>
    <w:rsid w:val="00943C43"/>
    <w:rsid w:val="00943E52"/>
    <w:rsid w:val="0094638E"/>
    <w:rsid w:val="009469D2"/>
    <w:rsid w:val="009736B7"/>
    <w:rsid w:val="009B4219"/>
    <w:rsid w:val="009F792E"/>
    <w:rsid w:val="00A006DA"/>
    <w:rsid w:val="00A05C6B"/>
    <w:rsid w:val="00A40C35"/>
    <w:rsid w:val="00A7344C"/>
    <w:rsid w:val="00A76FEC"/>
    <w:rsid w:val="00A773B5"/>
    <w:rsid w:val="00A80C39"/>
    <w:rsid w:val="00A97205"/>
    <w:rsid w:val="00AA2B38"/>
    <w:rsid w:val="00AB4651"/>
    <w:rsid w:val="00AB490E"/>
    <w:rsid w:val="00AD6CEA"/>
    <w:rsid w:val="00B1287C"/>
    <w:rsid w:val="00B17CD0"/>
    <w:rsid w:val="00B36163"/>
    <w:rsid w:val="00B56369"/>
    <w:rsid w:val="00B64047"/>
    <w:rsid w:val="00B73FF4"/>
    <w:rsid w:val="00BA3F31"/>
    <w:rsid w:val="00BB6ED2"/>
    <w:rsid w:val="00BC2D3A"/>
    <w:rsid w:val="00BD6F83"/>
    <w:rsid w:val="00BE2B9C"/>
    <w:rsid w:val="00BE2C74"/>
    <w:rsid w:val="00C202E1"/>
    <w:rsid w:val="00C2049B"/>
    <w:rsid w:val="00C531D7"/>
    <w:rsid w:val="00C534ED"/>
    <w:rsid w:val="00C651E0"/>
    <w:rsid w:val="00C65362"/>
    <w:rsid w:val="00C70947"/>
    <w:rsid w:val="00C77C43"/>
    <w:rsid w:val="00CA0926"/>
    <w:rsid w:val="00CC3551"/>
    <w:rsid w:val="00CE740C"/>
    <w:rsid w:val="00CF6248"/>
    <w:rsid w:val="00D129B6"/>
    <w:rsid w:val="00D25DED"/>
    <w:rsid w:val="00D27DAB"/>
    <w:rsid w:val="00D33728"/>
    <w:rsid w:val="00D41E71"/>
    <w:rsid w:val="00D46DAB"/>
    <w:rsid w:val="00D6716F"/>
    <w:rsid w:val="00DA2597"/>
    <w:rsid w:val="00DA368D"/>
    <w:rsid w:val="00DD1155"/>
    <w:rsid w:val="00DF1B73"/>
    <w:rsid w:val="00E46ED7"/>
    <w:rsid w:val="00E5190C"/>
    <w:rsid w:val="00E5204C"/>
    <w:rsid w:val="00E57C9A"/>
    <w:rsid w:val="00E6029D"/>
    <w:rsid w:val="00E76CBF"/>
    <w:rsid w:val="00E84D87"/>
    <w:rsid w:val="00E85F49"/>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A497E"/>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uiPriority w:val="99"/>
    <w:qFormat/>
    <w:pPr>
      <w:keepNext/>
      <w:outlineLvl w:val="1"/>
    </w:pPr>
    <w:rPr>
      <w:b/>
      <w:sz w:val="28"/>
      <w:szCs w:val="20"/>
    </w:rPr>
  </w:style>
  <w:style w:type="paragraph" w:styleId="3">
    <w:name w:val="heading 3"/>
    <w:aliases w:val="Знак2 Знак"/>
    <w:basedOn w:val="2"/>
    <w:next w:val="a"/>
    <w:link w:val="30"/>
    <w:uiPriority w:val="99"/>
    <w:semiHidden/>
    <w:unhideWhenUsed/>
    <w:qFormat/>
    <w:rsid w:val="00B73FF4"/>
    <w:pPr>
      <w:keepNext w:val="0"/>
      <w:widowControl w:val="0"/>
      <w:autoSpaceDE w:val="0"/>
      <w:autoSpaceDN w:val="0"/>
      <w:adjustRightInd w:val="0"/>
      <w:jc w:val="both"/>
      <w:outlineLvl w:val="2"/>
    </w:pPr>
    <w:rPr>
      <w:rFonts w:ascii="Arial" w:hAnsi="Arial" w:cs="Arial"/>
      <w:b w:val="0"/>
      <w:sz w:val="24"/>
      <w:szCs w:val="24"/>
    </w:rPr>
  </w:style>
  <w:style w:type="paragraph" w:styleId="4">
    <w:name w:val="heading 4"/>
    <w:basedOn w:val="a"/>
    <w:next w:val="a"/>
    <w:link w:val="40"/>
    <w:qFormat/>
    <w:rsid w:val="00B73FF4"/>
    <w:pPr>
      <w:keepNext/>
      <w:tabs>
        <w:tab w:val="num" w:pos="0"/>
      </w:tabs>
      <w:suppressAutoHyphens/>
      <w:spacing w:before="240" w:after="60"/>
      <w:ind w:left="864" w:hanging="864"/>
      <w:outlineLvl w:val="3"/>
    </w:pPr>
    <w:rPr>
      <w:b/>
      <w:bCs/>
      <w:sz w:val="28"/>
      <w:szCs w:val="28"/>
      <w:lang w:eastAsia="zh-CN"/>
    </w:rPr>
  </w:style>
  <w:style w:type="paragraph" w:styleId="5">
    <w:name w:val="heading 5"/>
    <w:basedOn w:val="a"/>
    <w:next w:val="a"/>
    <w:link w:val="50"/>
    <w:uiPriority w:val="99"/>
    <w:qFormat/>
    <w:rsid w:val="00B73FF4"/>
    <w:pPr>
      <w:tabs>
        <w:tab w:val="num" w:pos="0"/>
      </w:tabs>
      <w:suppressAutoHyphens/>
      <w:spacing w:before="240" w:after="60"/>
      <w:ind w:left="1008" w:hanging="1008"/>
      <w:outlineLvl w:val="4"/>
    </w:pPr>
    <w:rPr>
      <w:b/>
      <w:bCs/>
      <w:i/>
      <w:iCs/>
      <w:sz w:val="26"/>
      <w:szCs w:val="26"/>
      <w:lang w:eastAsia="zh-CN"/>
    </w:rPr>
  </w:style>
  <w:style w:type="paragraph" w:styleId="6">
    <w:name w:val="heading 6"/>
    <w:basedOn w:val="a"/>
    <w:next w:val="a"/>
    <w:link w:val="60"/>
    <w:uiPriority w:val="99"/>
    <w:semiHidden/>
    <w:unhideWhenUsed/>
    <w:qFormat/>
    <w:rsid w:val="00B73FF4"/>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B73FF4"/>
    <w:pPr>
      <w:ind w:firstLine="709"/>
      <w:jc w:val="both"/>
      <w:outlineLvl w:val="6"/>
    </w:pPr>
    <w:rPr>
      <w:b/>
      <w:bCs/>
      <w:i/>
      <w:iCs/>
      <w:color w:val="5A5A5A"/>
      <w:sz w:val="20"/>
      <w:szCs w:val="20"/>
    </w:rPr>
  </w:style>
  <w:style w:type="paragraph" w:styleId="8">
    <w:name w:val="heading 8"/>
    <w:basedOn w:val="a"/>
    <w:next w:val="a"/>
    <w:link w:val="80"/>
    <w:uiPriority w:val="99"/>
    <w:semiHidden/>
    <w:unhideWhenUsed/>
    <w:qFormat/>
    <w:rsid w:val="00B73FF4"/>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B73FF4"/>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rsid w:val="00DA368D"/>
    <w:rPr>
      <w:sz w:val="28"/>
    </w:rPr>
  </w:style>
  <w:style w:type="paragraph" w:customStyle="1" w:styleId="310">
    <w:name w:val="Основной текст 31"/>
    <w:basedOn w:val="a"/>
    <w:rsid w:val="00B73FF4"/>
    <w:pPr>
      <w:suppressAutoHyphens/>
      <w:jc w:val="both"/>
    </w:pPr>
    <w:rPr>
      <w:szCs w:val="20"/>
      <w:lang w:eastAsia="zh-CN"/>
    </w:rPr>
  </w:style>
  <w:style w:type="paragraph" w:customStyle="1" w:styleId="ConsPlusNormal">
    <w:name w:val="ConsPlusNormal"/>
    <w:rsid w:val="00B73FF4"/>
    <w:pPr>
      <w:widowControl w:val="0"/>
      <w:autoSpaceDE w:val="0"/>
      <w:autoSpaceDN w:val="0"/>
    </w:pPr>
    <w:rPr>
      <w:rFonts w:ascii="Calibri" w:hAnsi="Calibri" w:cs="Calibri"/>
      <w:sz w:val="22"/>
    </w:rPr>
  </w:style>
  <w:style w:type="paragraph" w:customStyle="1" w:styleId="ConsPlusTitle">
    <w:name w:val="ConsPlusTitle"/>
    <w:rsid w:val="00B73FF4"/>
    <w:pPr>
      <w:widowControl w:val="0"/>
      <w:autoSpaceDE w:val="0"/>
      <w:autoSpaceDN w:val="0"/>
    </w:pPr>
    <w:rPr>
      <w:rFonts w:ascii="Calibri" w:hAnsi="Calibri" w:cs="Calibri"/>
      <w:b/>
      <w:sz w:val="22"/>
    </w:rPr>
  </w:style>
  <w:style w:type="paragraph" w:styleId="af">
    <w:name w:val="Body Text Indent"/>
    <w:basedOn w:val="a"/>
    <w:link w:val="af0"/>
    <w:unhideWhenUsed/>
    <w:rsid w:val="00B73FF4"/>
    <w:pPr>
      <w:spacing w:after="120"/>
      <w:ind w:left="283"/>
    </w:pPr>
  </w:style>
  <w:style w:type="character" w:customStyle="1" w:styleId="af0">
    <w:name w:val="Основной текст с отступом Знак"/>
    <w:basedOn w:val="a0"/>
    <w:link w:val="af"/>
    <w:rsid w:val="00B73FF4"/>
    <w:rPr>
      <w:sz w:val="24"/>
      <w:szCs w:val="24"/>
    </w:rPr>
  </w:style>
  <w:style w:type="character" w:customStyle="1" w:styleId="30">
    <w:name w:val="Заголовок 3 Знак"/>
    <w:aliases w:val="Знак2 Знак Знак"/>
    <w:basedOn w:val="a0"/>
    <w:link w:val="3"/>
    <w:uiPriority w:val="99"/>
    <w:semiHidden/>
    <w:rsid w:val="00B73FF4"/>
    <w:rPr>
      <w:rFonts w:ascii="Arial" w:hAnsi="Arial" w:cs="Arial"/>
      <w:sz w:val="24"/>
      <w:szCs w:val="24"/>
    </w:rPr>
  </w:style>
  <w:style w:type="character" w:customStyle="1" w:styleId="40">
    <w:name w:val="Заголовок 4 Знак"/>
    <w:basedOn w:val="a0"/>
    <w:link w:val="4"/>
    <w:rsid w:val="00B73FF4"/>
    <w:rPr>
      <w:b/>
      <w:bCs/>
      <w:sz w:val="28"/>
      <w:szCs w:val="28"/>
      <w:lang w:eastAsia="zh-CN"/>
    </w:rPr>
  </w:style>
  <w:style w:type="character" w:customStyle="1" w:styleId="50">
    <w:name w:val="Заголовок 5 Знак"/>
    <w:basedOn w:val="a0"/>
    <w:link w:val="5"/>
    <w:uiPriority w:val="99"/>
    <w:rsid w:val="00B73FF4"/>
    <w:rPr>
      <w:b/>
      <w:bCs/>
      <w:i/>
      <w:iCs/>
      <w:sz w:val="26"/>
      <w:szCs w:val="26"/>
      <w:lang w:eastAsia="zh-CN"/>
    </w:rPr>
  </w:style>
  <w:style w:type="character" w:customStyle="1" w:styleId="60">
    <w:name w:val="Заголовок 6 Знак"/>
    <w:basedOn w:val="a0"/>
    <w:link w:val="6"/>
    <w:uiPriority w:val="99"/>
    <w:semiHidden/>
    <w:rsid w:val="00B73FF4"/>
    <w:rPr>
      <w:b/>
      <w:bCs/>
      <w:color w:val="595959"/>
      <w:spacing w:val="5"/>
      <w:sz w:val="28"/>
      <w:szCs w:val="22"/>
      <w:shd w:val="clear" w:color="auto" w:fill="FFFFFF"/>
    </w:rPr>
  </w:style>
  <w:style w:type="character" w:customStyle="1" w:styleId="70">
    <w:name w:val="Заголовок 7 Знак"/>
    <w:basedOn w:val="a0"/>
    <w:link w:val="7"/>
    <w:uiPriority w:val="99"/>
    <w:semiHidden/>
    <w:rsid w:val="00B73FF4"/>
    <w:rPr>
      <w:b/>
      <w:bCs/>
      <w:i/>
      <w:iCs/>
      <w:color w:val="5A5A5A"/>
    </w:rPr>
  </w:style>
  <w:style w:type="character" w:customStyle="1" w:styleId="80">
    <w:name w:val="Заголовок 8 Знак"/>
    <w:basedOn w:val="a0"/>
    <w:link w:val="8"/>
    <w:uiPriority w:val="99"/>
    <w:semiHidden/>
    <w:rsid w:val="00B73FF4"/>
    <w:rPr>
      <w:b/>
      <w:bCs/>
      <w:color w:val="7F7F7F"/>
    </w:rPr>
  </w:style>
  <w:style w:type="character" w:customStyle="1" w:styleId="90">
    <w:name w:val="Заголовок 9 Знак"/>
    <w:basedOn w:val="a0"/>
    <w:link w:val="9"/>
    <w:uiPriority w:val="99"/>
    <w:semiHidden/>
    <w:rsid w:val="00B73FF4"/>
    <w:rPr>
      <w:b/>
      <w:bCs/>
      <w:i/>
      <w:iCs/>
      <w:color w:val="7F7F7F"/>
      <w:sz w:val="18"/>
      <w:szCs w:val="18"/>
    </w:rPr>
  </w:style>
  <w:style w:type="character" w:customStyle="1" w:styleId="10">
    <w:name w:val="Заголовок 1 Знак"/>
    <w:basedOn w:val="a0"/>
    <w:link w:val="1"/>
    <w:rsid w:val="00B73FF4"/>
    <w:rPr>
      <w:sz w:val="44"/>
    </w:rPr>
  </w:style>
  <w:style w:type="character" w:customStyle="1" w:styleId="20">
    <w:name w:val="Заголовок 2 Знак"/>
    <w:basedOn w:val="a0"/>
    <w:link w:val="2"/>
    <w:uiPriority w:val="99"/>
    <w:rsid w:val="00B73FF4"/>
    <w:rPr>
      <w:b/>
      <w:sz w:val="28"/>
    </w:rPr>
  </w:style>
  <w:style w:type="character" w:customStyle="1" w:styleId="11">
    <w:name w:val="Основной шрифт абзаца1"/>
    <w:rsid w:val="00B73FF4"/>
  </w:style>
  <w:style w:type="paragraph" w:customStyle="1" w:styleId="12">
    <w:name w:val="Заголовок1"/>
    <w:basedOn w:val="a"/>
    <w:next w:val="ab"/>
    <w:rsid w:val="00B73FF4"/>
    <w:pPr>
      <w:keepNext/>
      <w:suppressAutoHyphens/>
      <w:spacing w:before="240" w:after="120"/>
    </w:pPr>
    <w:rPr>
      <w:rFonts w:ascii="Arial" w:eastAsia="Lucida Sans Unicode" w:hAnsi="Arial" w:cs="Tahoma"/>
      <w:sz w:val="28"/>
      <w:szCs w:val="28"/>
      <w:lang w:eastAsia="zh-CN"/>
    </w:rPr>
  </w:style>
  <w:style w:type="character" w:customStyle="1" w:styleId="13">
    <w:name w:val="Основной текст Знак1"/>
    <w:basedOn w:val="a0"/>
    <w:rsid w:val="00B73FF4"/>
    <w:rPr>
      <w:sz w:val="24"/>
      <w:szCs w:val="24"/>
      <w:lang w:eastAsia="zh-CN"/>
    </w:rPr>
  </w:style>
  <w:style w:type="paragraph" w:styleId="af1">
    <w:name w:val="List"/>
    <w:basedOn w:val="ab"/>
    <w:rsid w:val="00B73FF4"/>
    <w:pPr>
      <w:tabs>
        <w:tab w:val="clear" w:pos="540"/>
      </w:tabs>
      <w:suppressAutoHyphens/>
      <w:spacing w:after="120"/>
      <w:jc w:val="left"/>
    </w:pPr>
    <w:rPr>
      <w:rFonts w:cs="Mangal"/>
      <w:sz w:val="24"/>
      <w:lang w:val="ru-RU" w:eastAsia="zh-CN"/>
    </w:rPr>
  </w:style>
  <w:style w:type="paragraph" w:customStyle="1" w:styleId="14">
    <w:name w:val="Указатель1"/>
    <w:basedOn w:val="a"/>
    <w:rsid w:val="00B73FF4"/>
    <w:pPr>
      <w:suppressLineNumbers/>
      <w:suppressAutoHyphens/>
    </w:pPr>
    <w:rPr>
      <w:rFonts w:cs="Mangal"/>
      <w:lang w:eastAsia="zh-CN"/>
    </w:rPr>
  </w:style>
  <w:style w:type="paragraph" w:customStyle="1" w:styleId="15">
    <w:name w:val="Схема документа1"/>
    <w:basedOn w:val="a"/>
    <w:rsid w:val="00B73FF4"/>
    <w:pPr>
      <w:shd w:val="clear" w:color="auto" w:fill="000080"/>
      <w:suppressAutoHyphens/>
    </w:pPr>
    <w:rPr>
      <w:rFonts w:ascii="Tahoma" w:hAnsi="Tahoma" w:cs="Tahoma"/>
      <w:lang w:eastAsia="zh-CN"/>
    </w:rPr>
  </w:style>
  <w:style w:type="paragraph" w:customStyle="1" w:styleId="af2">
    <w:name w:val="Содержимое таблицы"/>
    <w:basedOn w:val="a"/>
    <w:rsid w:val="00B73FF4"/>
    <w:pPr>
      <w:suppressLineNumbers/>
      <w:suppressAutoHyphens/>
    </w:pPr>
    <w:rPr>
      <w:lang w:eastAsia="zh-CN"/>
    </w:rPr>
  </w:style>
  <w:style w:type="paragraph" w:customStyle="1" w:styleId="af3">
    <w:name w:val="Заголовок таблицы"/>
    <w:basedOn w:val="af2"/>
    <w:rsid w:val="00B73FF4"/>
    <w:pPr>
      <w:jc w:val="center"/>
    </w:pPr>
    <w:rPr>
      <w:b/>
      <w:bCs/>
    </w:rPr>
  </w:style>
  <w:style w:type="table" w:styleId="af4">
    <w:name w:val="Table Grid"/>
    <w:basedOn w:val="a1"/>
    <w:uiPriority w:val="59"/>
    <w:rsid w:val="00B73FF4"/>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
    <w:basedOn w:val="a0"/>
    <w:rsid w:val="00B73FF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7">
    <w:name w:val="Нижний колонтитул Знак"/>
    <w:basedOn w:val="a0"/>
    <w:link w:val="a6"/>
    <w:rsid w:val="00B73FF4"/>
    <w:rPr>
      <w:sz w:val="24"/>
      <w:szCs w:val="24"/>
    </w:rPr>
  </w:style>
  <w:style w:type="paragraph" w:customStyle="1" w:styleId="Postan">
    <w:name w:val="Postan"/>
    <w:basedOn w:val="a"/>
    <w:uiPriority w:val="99"/>
    <w:rsid w:val="00B73FF4"/>
    <w:pPr>
      <w:jc w:val="center"/>
    </w:pPr>
    <w:rPr>
      <w:sz w:val="28"/>
      <w:szCs w:val="20"/>
    </w:rPr>
  </w:style>
  <w:style w:type="character" w:styleId="af5">
    <w:name w:val="page number"/>
    <w:basedOn w:val="a0"/>
    <w:rsid w:val="00B73FF4"/>
  </w:style>
  <w:style w:type="character" w:styleId="af6">
    <w:name w:val="Emphasis"/>
    <w:qFormat/>
    <w:rsid w:val="00B73FF4"/>
    <w:rPr>
      <w:b/>
      <w:bCs/>
      <w:i/>
      <w:iCs/>
      <w:spacing w:val="10"/>
    </w:rPr>
  </w:style>
  <w:style w:type="character" w:customStyle="1" w:styleId="HTML">
    <w:name w:val="Стандартный HTML Знак"/>
    <w:basedOn w:val="a0"/>
    <w:link w:val="HTML0"/>
    <w:rsid w:val="00B73FF4"/>
    <w:rPr>
      <w:rFonts w:ascii="Courier New" w:hAnsi="Courier New"/>
      <w:sz w:val="28"/>
      <w:szCs w:val="22"/>
    </w:rPr>
  </w:style>
  <w:style w:type="paragraph" w:styleId="HTML0">
    <w:name w:val="HTML Preformatted"/>
    <w:basedOn w:val="a"/>
    <w:link w:val="HTML"/>
    <w:unhideWhenUsed/>
    <w:rsid w:val="00B7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uiPriority w:val="99"/>
    <w:semiHidden/>
    <w:rsid w:val="00B73FF4"/>
    <w:rPr>
      <w:rFonts w:ascii="Consolas" w:hAnsi="Consolas" w:cs="Consolas"/>
    </w:rPr>
  </w:style>
  <w:style w:type="character" w:customStyle="1" w:styleId="a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8"/>
    <w:uiPriority w:val="99"/>
    <w:semiHidden/>
    <w:locked/>
    <w:rsid w:val="00B73FF4"/>
    <w:rPr>
      <w:rFonts w:ascii="Arial" w:hAnsi="Arial" w:cs="Arial"/>
    </w:rPr>
  </w:style>
  <w:style w:type="paragraph" w:styleId="a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7"/>
    <w:uiPriority w:val="99"/>
    <w:semiHidden/>
    <w:unhideWhenUsed/>
    <w:rsid w:val="00B73FF4"/>
    <w:pPr>
      <w:widowControl w:val="0"/>
      <w:autoSpaceDE w:val="0"/>
      <w:autoSpaceDN w:val="0"/>
      <w:adjustRightInd w:val="0"/>
    </w:pPr>
    <w:rPr>
      <w:rFonts w:ascii="Arial" w:hAnsi="Arial" w:cs="Arial"/>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B73FF4"/>
  </w:style>
  <w:style w:type="character" w:customStyle="1" w:styleId="af9">
    <w:name w:val="Текст примечания Знак"/>
    <w:basedOn w:val="a0"/>
    <w:link w:val="afa"/>
    <w:semiHidden/>
    <w:rsid w:val="00B73FF4"/>
    <w:rPr>
      <w:sz w:val="28"/>
      <w:szCs w:val="22"/>
      <w:lang w:eastAsia="en-US"/>
    </w:rPr>
  </w:style>
  <w:style w:type="paragraph" w:styleId="afa">
    <w:name w:val="annotation text"/>
    <w:basedOn w:val="a"/>
    <w:link w:val="af9"/>
    <w:semiHidden/>
    <w:unhideWhenUsed/>
    <w:rsid w:val="00B73FF4"/>
    <w:pPr>
      <w:spacing w:after="200"/>
      <w:ind w:firstLine="709"/>
      <w:jc w:val="both"/>
    </w:pPr>
    <w:rPr>
      <w:sz w:val="28"/>
      <w:szCs w:val="22"/>
      <w:lang w:eastAsia="en-US"/>
    </w:rPr>
  </w:style>
  <w:style w:type="character" w:customStyle="1" w:styleId="17">
    <w:name w:val="Текст примечания Знак1"/>
    <w:basedOn w:val="a0"/>
    <w:uiPriority w:val="99"/>
    <w:semiHidden/>
    <w:rsid w:val="00B73FF4"/>
  </w:style>
  <w:style w:type="character" w:customStyle="1" w:styleId="afb">
    <w:name w:val="Текст концевой сноски Знак"/>
    <w:basedOn w:val="a0"/>
    <w:link w:val="afc"/>
    <w:uiPriority w:val="99"/>
    <w:semiHidden/>
    <w:rsid w:val="00B73FF4"/>
    <w:rPr>
      <w:sz w:val="28"/>
      <w:szCs w:val="22"/>
    </w:rPr>
  </w:style>
  <w:style w:type="paragraph" w:styleId="afc">
    <w:name w:val="endnote text"/>
    <w:basedOn w:val="a"/>
    <w:link w:val="afb"/>
    <w:uiPriority w:val="99"/>
    <w:semiHidden/>
    <w:unhideWhenUsed/>
    <w:rsid w:val="00B73FF4"/>
    <w:pPr>
      <w:ind w:firstLine="709"/>
      <w:jc w:val="both"/>
    </w:pPr>
    <w:rPr>
      <w:sz w:val="28"/>
      <w:szCs w:val="22"/>
    </w:rPr>
  </w:style>
  <w:style w:type="character" w:customStyle="1" w:styleId="18">
    <w:name w:val="Текст концевой сноски Знак1"/>
    <w:basedOn w:val="a0"/>
    <w:uiPriority w:val="99"/>
    <w:semiHidden/>
    <w:rsid w:val="00B73FF4"/>
  </w:style>
  <w:style w:type="character" w:customStyle="1" w:styleId="afd">
    <w:name w:val="Красная строка Знак"/>
    <w:basedOn w:val="ac"/>
    <w:link w:val="afe"/>
    <w:uiPriority w:val="99"/>
    <w:rsid w:val="00B73FF4"/>
    <w:rPr>
      <w:rFonts w:ascii="Arial" w:hAnsi="Arial" w:cs="Arial"/>
      <w:sz w:val="28"/>
      <w:szCs w:val="24"/>
      <w:lang w:val="x-none" w:eastAsia="x-none"/>
    </w:rPr>
  </w:style>
  <w:style w:type="paragraph" w:styleId="afe">
    <w:name w:val="Body Text First Indent"/>
    <w:basedOn w:val="a"/>
    <w:link w:val="afd"/>
    <w:uiPriority w:val="99"/>
    <w:unhideWhenUsed/>
    <w:rsid w:val="00B73FF4"/>
    <w:pPr>
      <w:ind w:firstLine="210"/>
    </w:pPr>
    <w:rPr>
      <w:rFonts w:ascii="Arial" w:hAnsi="Arial" w:cs="Arial"/>
      <w:sz w:val="28"/>
    </w:rPr>
  </w:style>
  <w:style w:type="character" w:customStyle="1" w:styleId="19">
    <w:name w:val="Красная строка Знак1"/>
    <w:basedOn w:val="ac"/>
    <w:rsid w:val="00B73FF4"/>
    <w:rPr>
      <w:sz w:val="24"/>
      <w:szCs w:val="24"/>
      <w:lang w:val="x-none" w:eastAsia="x-none"/>
    </w:rPr>
  </w:style>
  <w:style w:type="paragraph" w:styleId="aff">
    <w:name w:val="Subtitle"/>
    <w:basedOn w:val="a"/>
    <w:next w:val="a"/>
    <w:link w:val="aff0"/>
    <w:uiPriority w:val="11"/>
    <w:qFormat/>
    <w:rsid w:val="00B73FF4"/>
    <w:pPr>
      <w:ind w:left="10206"/>
      <w:jc w:val="center"/>
    </w:pPr>
    <w:rPr>
      <w:iCs/>
      <w:sz w:val="28"/>
      <w:szCs w:val="28"/>
    </w:rPr>
  </w:style>
  <w:style w:type="character" w:customStyle="1" w:styleId="aff0">
    <w:name w:val="Подзаголовок Знак"/>
    <w:basedOn w:val="a0"/>
    <w:link w:val="aff"/>
    <w:uiPriority w:val="11"/>
    <w:rsid w:val="00B73FF4"/>
    <w:rPr>
      <w:iCs/>
      <w:sz w:val="28"/>
      <w:szCs w:val="28"/>
    </w:rPr>
  </w:style>
  <w:style w:type="character" w:customStyle="1" w:styleId="24">
    <w:name w:val="Основной текст 2 Знак"/>
    <w:basedOn w:val="a0"/>
    <w:link w:val="25"/>
    <w:uiPriority w:val="99"/>
    <w:semiHidden/>
    <w:rsid w:val="00B73FF4"/>
    <w:rPr>
      <w:rFonts w:ascii="Arial" w:hAnsi="Arial" w:cs="Arial"/>
    </w:rPr>
  </w:style>
  <w:style w:type="paragraph" w:styleId="25">
    <w:name w:val="Body Text 2"/>
    <w:basedOn w:val="a"/>
    <w:link w:val="24"/>
    <w:uiPriority w:val="99"/>
    <w:semiHidden/>
    <w:unhideWhenUsed/>
    <w:rsid w:val="00B73FF4"/>
    <w:pPr>
      <w:spacing w:after="120" w:line="480" w:lineRule="auto"/>
    </w:pPr>
    <w:rPr>
      <w:rFonts w:ascii="Arial" w:hAnsi="Arial" w:cs="Arial"/>
      <w:sz w:val="20"/>
      <w:szCs w:val="20"/>
    </w:rPr>
  </w:style>
  <w:style w:type="character" w:customStyle="1" w:styleId="211">
    <w:name w:val="Основной текст 2 Знак1"/>
    <w:basedOn w:val="a0"/>
    <w:uiPriority w:val="99"/>
    <w:semiHidden/>
    <w:rsid w:val="00B73FF4"/>
    <w:rPr>
      <w:sz w:val="24"/>
      <w:szCs w:val="24"/>
    </w:rPr>
  </w:style>
  <w:style w:type="character" w:customStyle="1" w:styleId="32">
    <w:name w:val="Основной текст 3 Знак"/>
    <w:basedOn w:val="a0"/>
    <w:link w:val="33"/>
    <w:uiPriority w:val="99"/>
    <w:semiHidden/>
    <w:rsid w:val="00B73FF4"/>
    <w:rPr>
      <w:sz w:val="16"/>
      <w:szCs w:val="16"/>
    </w:rPr>
  </w:style>
  <w:style w:type="paragraph" w:styleId="33">
    <w:name w:val="Body Text 3"/>
    <w:basedOn w:val="a"/>
    <w:link w:val="32"/>
    <w:uiPriority w:val="99"/>
    <w:semiHidden/>
    <w:unhideWhenUsed/>
    <w:rsid w:val="00B73FF4"/>
    <w:pPr>
      <w:spacing w:after="120"/>
    </w:pPr>
    <w:rPr>
      <w:sz w:val="16"/>
      <w:szCs w:val="16"/>
    </w:rPr>
  </w:style>
  <w:style w:type="character" w:customStyle="1" w:styleId="311">
    <w:name w:val="Основной текст 3 Знак1"/>
    <w:basedOn w:val="a0"/>
    <w:uiPriority w:val="99"/>
    <w:semiHidden/>
    <w:rsid w:val="00B73FF4"/>
    <w:rPr>
      <w:sz w:val="16"/>
      <w:szCs w:val="16"/>
    </w:rPr>
  </w:style>
  <w:style w:type="character" w:customStyle="1" w:styleId="26">
    <w:name w:val="Основной текст с отступом 2 Знак"/>
    <w:basedOn w:val="a0"/>
    <w:link w:val="27"/>
    <w:uiPriority w:val="99"/>
    <w:semiHidden/>
    <w:rsid w:val="00B73FF4"/>
    <w:rPr>
      <w:rFonts w:ascii="Arial" w:hAnsi="Arial" w:cs="Arial"/>
      <w:sz w:val="28"/>
      <w:szCs w:val="28"/>
    </w:rPr>
  </w:style>
  <w:style w:type="paragraph" w:styleId="27">
    <w:name w:val="Body Text Indent 2"/>
    <w:basedOn w:val="a"/>
    <w:link w:val="26"/>
    <w:uiPriority w:val="99"/>
    <w:semiHidden/>
    <w:unhideWhenUsed/>
    <w:rsid w:val="00B73FF4"/>
    <w:pPr>
      <w:widowControl w:val="0"/>
      <w:ind w:left="884"/>
    </w:pPr>
    <w:rPr>
      <w:rFonts w:ascii="Arial" w:hAnsi="Arial" w:cs="Arial"/>
      <w:sz w:val="28"/>
      <w:szCs w:val="28"/>
    </w:rPr>
  </w:style>
  <w:style w:type="character" w:customStyle="1" w:styleId="212">
    <w:name w:val="Основной текст с отступом 2 Знак1"/>
    <w:basedOn w:val="a0"/>
    <w:uiPriority w:val="99"/>
    <w:semiHidden/>
    <w:rsid w:val="00B73FF4"/>
    <w:rPr>
      <w:sz w:val="24"/>
      <w:szCs w:val="24"/>
    </w:rPr>
  </w:style>
  <w:style w:type="character" w:customStyle="1" w:styleId="34">
    <w:name w:val="Основной текст с отступом 3 Знак"/>
    <w:basedOn w:val="a0"/>
    <w:link w:val="35"/>
    <w:uiPriority w:val="99"/>
    <w:semiHidden/>
    <w:rsid w:val="00B73FF4"/>
    <w:rPr>
      <w:rFonts w:ascii="Arial" w:hAnsi="Arial" w:cs="Arial"/>
      <w:sz w:val="16"/>
      <w:szCs w:val="16"/>
    </w:rPr>
  </w:style>
  <w:style w:type="paragraph" w:styleId="35">
    <w:name w:val="Body Text Indent 3"/>
    <w:basedOn w:val="a"/>
    <w:link w:val="34"/>
    <w:uiPriority w:val="99"/>
    <w:semiHidden/>
    <w:unhideWhenUsed/>
    <w:rsid w:val="00B73FF4"/>
    <w:pPr>
      <w:spacing w:after="120"/>
      <w:ind w:left="283"/>
    </w:pPr>
    <w:rPr>
      <w:rFonts w:ascii="Arial" w:hAnsi="Arial" w:cs="Arial"/>
      <w:sz w:val="16"/>
      <w:szCs w:val="16"/>
    </w:rPr>
  </w:style>
  <w:style w:type="character" w:customStyle="1" w:styleId="312">
    <w:name w:val="Основной текст с отступом 3 Знак1"/>
    <w:basedOn w:val="a0"/>
    <w:uiPriority w:val="99"/>
    <w:semiHidden/>
    <w:rsid w:val="00B73FF4"/>
    <w:rPr>
      <w:sz w:val="16"/>
      <w:szCs w:val="16"/>
    </w:rPr>
  </w:style>
  <w:style w:type="character" w:customStyle="1" w:styleId="aff1">
    <w:name w:val="Схема документа Знак"/>
    <w:basedOn w:val="a0"/>
    <w:link w:val="aff2"/>
    <w:uiPriority w:val="99"/>
    <w:semiHidden/>
    <w:rsid w:val="00B73FF4"/>
    <w:rPr>
      <w:rFonts w:ascii="Tahoma" w:hAnsi="Tahoma"/>
      <w:sz w:val="28"/>
      <w:szCs w:val="22"/>
      <w:shd w:val="clear" w:color="auto" w:fill="000080"/>
    </w:rPr>
  </w:style>
  <w:style w:type="paragraph" w:styleId="aff2">
    <w:name w:val="Document Map"/>
    <w:basedOn w:val="a"/>
    <w:link w:val="aff1"/>
    <w:uiPriority w:val="99"/>
    <w:semiHidden/>
    <w:unhideWhenUsed/>
    <w:rsid w:val="00B73FF4"/>
    <w:pPr>
      <w:shd w:val="clear" w:color="auto" w:fill="000080"/>
      <w:ind w:firstLine="709"/>
      <w:jc w:val="both"/>
    </w:pPr>
    <w:rPr>
      <w:rFonts w:ascii="Tahoma" w:hAnsi="Tahoma"/>
      <w:sz w:val="28"/>
      <w:szCs w:val="22"/>
    </w:rPr>
  </w:style>
  <w:style w:type="character" w:customStyle="1" w:styleId="1a">
    <w:name w:val="Схема документа Знак1"/>
    <w:basedOn w:val="a0"/>
    <w:uiPriority w:val="99"/>
    <w:semiHidden/>
    <w:rsid w:val="00B73FF4"/>
    <w:rPr>
      <w:rFonts w:ascii="Segoe UI" w:hAnsi="Segoe UI" w:cs="Segoe UI"/>
      <w:sz w:val="16"/>
      <w:szCs w:val="16"/>
    </w:rPr>
  </w:style>
  <w:style w:type="character" w:customStyle="1" w:styleId="aff3">
    <w:name w:val="Текст Знак"/>
    <w:basedOn w:val="a0"/>
    <w:link w:val="aff4"/>
    <w:uiPriority w:val="99"/>
    <w:semiHidden/>
    <w:rsid w:val="00B73FF4"/>
    <w:rPr>
      <w:rFonts w:ascii="Arial" w:hAnsi="Arial" w:cs="Arial"/>
      <w:color w:val="000000"/>
    </w:rPr>
  </w:style>
  <w:style w:type="paragraph" w:styleId="aff4">
    <w:name w:val="Plain Text"/>
    <w:basedOn w:val="a"/>
    <w:link w:val="aff3"/>
    <w:uiPriority w:val="99"/>
    <w:semiHidden/>
    <w:unhideWhenUsed/>
    <w:rsid w:val="00B73FF4"/>
    <w:pPr>
      <w:spacing w:before="64" w:after="64"/>
    </w:pPr>
    <w:rPr>
      <w:rFonts w:ascii="Arial" w:hAnsi="Arial" w:cs="Arial"/>
      <w:color w:val="000000"/>
      <w:sz w:val="20"/>
      <w:szCs w:val="20"/>
    </w:rPr>
  </w:style>
  <w:style w:type="character" w:customStyle="1" w:styleId="1b">
    <w:name w:val="Текст Знак1"/>
    <w:basedOn w:val="a0"/>
    <w:uiPriority w:val="99"/>
    <w:semiHidden/>
    <w:rsid w:val="00B73FF4"/>
    <w:rPr>
      <w:rFonts w:ascii="Consolas" w:hAnsi="Consolas" w:cs="Consolas"/>
      <w:sz w:val="21"/>
      <w:szCs w:val="21"/>
    </w:rPr>
  </w:style>
  <w:style w:type="character" w:customStyle="1" w:styleId="aff5">
    <w:name w:val="Тема примечания Знак"/>
    <w:basedOn w:val="af9"/>
    <w:link w:val="aff6"/>
    <w:semiHidden/>
    <w:rsid w:val="00B73FF4"/>
    <w:rPr>
      <w:b/>
      <w:bCs/>
      <w:sz w:val="28"/>
      <w:szCs w:val="22"/>
      <w:lang w:eastAsia="en-US"/>
    </w:rPr>
  </w:style>
  <w:style w:type="paragraph" w:styleId="aff6">
    <w:name w:val="annotation subject"/>
    <w:basedOn w:val="afa"/>
    <w:next w:val="afa"/>
    <w:link w:val="aff5"/>
    <w:semiHidden/>
    <w:unhideWhenUsed/>
    <w:rsid w:val="00B73FF4"/>
    <w:rPr>
      <w:b/>
      <w:bCs/>
    </w:rPr>
  </w:style>
  <w:style w:type="character" w:customStyle="1" w:styleId="1c">
    <w:name w:val="Тема примечания Знак1"/>
    <w:basedOn w:val="17"/>
    <w:uiPriority w:val="99"/>
    <w:semiHidden/>
    <w:rsid w:val="00B73FF4"/>
    <w:rPr>
      <w:b/>
      <w:bCs/>
    </w:rPr>
  </w:style>
  <w:style w:type="character" w:customStyle="1" w:styleId="aff7">
    <w:name w:val="Без интервала Знак"/>
    <w:link w:val="aff8"/>
    <w:uiPriority w:val="1"/>
    <w:locked/>
    <w:rsid w:val="00B73FF4"/>
    <w:rPr>
      <w:sz w:val="28"/>
    </w:rPr>
  </w:style>
  <w:style w:type="paragraph" w:styleId="aff8">
    <w:name w:val="No Spacing"/>
    <w:basedOn w:val="a"/>
    <w:link w:val="aff7"/>
    <w:uiPriority w:val="1"/>
    <w:qFormat/>
    <w:rsid w:val="00B73FF4"/>
    <w:pPr>
      <w:jc w:val="both"/>
    </w:pPr>
    <w:rPr>
      <w:sz w:val="28"/>
      <w:szCs w:val="20"/>
    </w:rPr>
  </w:style>
  <w:style w:type="character" w:customStyle="1" w:styleId="ae">
    <w:name w:val="Абзац списка Знак"/>
    <w:link w:val="ad"/>
    <w:uiPriority w:val="34"/>
    <w:locked/>
    <w:rsid w:val="00B73FF4"/>
    <w:rPr>
      <w:sz w:val="24"/>
      <w:szCs w:val="24"/>
    </w:rPr>
  </w:style>
  <w:style w:type="paragraph" w:styleId="28">
    <w:name w:val="Quote"/>
    <w:basedOn w:val="a"/>
    <w:next w:val="a"/>
    <w:link w:val="29"/>
    <w:uiPriority w:val="29"/>
    <w:qFormat/>
    <w:rsid w:val="00B73FF4"/>
    <w:pPr>
      <w:ind w:firstLine="709"/>
      <w:jc w:val="both"/>
    </w:pPr>
    <w:rPr>
      <w:i/>
      <w:iCs/>
      <w:sz w:val="28"/>
      <w:szCs w:val="22"/>
    </w:rPr>
  </w:style>
  <w:style w:type="character" w:customStyle="1" w:styleId="29">
    <w:name w:val="Цитата 2 Знак"/>
    <w:basedOn w:val="a0"/>
    <w:link w:val="28"/>
    <w:uiPriority w:val="29"/>
    <w:rsid w:val="00B73FF4"/>
    <w:rPr>
      <w:i/>
      <w:iCs/>
      <w:sz w:val="28"/>
      <w:szCs w:val="22"/>
    </w:rPr>
  </w:style>
  <w:style w:type="paragraph" w:styleId="aff9">
    <w:name w:val="Intense Quote"/>
    <w:basedOn w:val="a"/>
    <w:next w:val="a"/>
    <w:link w:val="affa"/>
    <w:uiPriority w:val="30"/>
    <w:qFormat/>
    <w:rsid w:val="00B73FF4"/>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a">
    <w:name w:val="Выделенная цитата Знак"/>
    <w:basedOn w:val="a0"/>
    <w:link w:val="aff9"/>
    <w:uiPriority w:val="30"/>
    <w:rsid w:val="00B73FF4"/>
    <w:rPr>
      <w:i/>
      <w:iCs/>
      <w:sz w:val="28"/>
      <w:szCs w:val="22"/>
    </w:rPr>
  </w:style>
  <w:style w:type="paragraph" w:styleId="affb">
    <w:name w:val="Title"/>
    <w:basedOn w:val="a"/>
    <w:next w:val="a"/>
    <w:link w:val="affc"/>
    <w:qFormat/>
    <w:rsid w:val="00B73FF4"/>
    <w:pPr>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basedOn w:val="a0"/>
    <w:link w:val="affb"/>
    <w:rsid w:val="00B73FF4"/>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B73FF4"/>
    <w:rPr>
      <w:rFonts w:ascii="Courier New" w:hAnsi="Courier New" w:cs="Courier New"/>
    </w:rPr>
  </w:style>
  <w:style w:type="paragraph" w:customStyle="1" w:styleId="ConsPlusNonformat0">
    <w:name w:val="ConsPlusNonformat"/>
    <w:link w:val="ConsPlusNonformat"/>
    <w:uiPriority w:val="99"/>
    <w:rsid w:val="00B73FF4"/>
    <w:pPr>
      <w:widowControl w:val="0"/>
      <w:autoSpaceDE w:val="0"/>
      <w:autoSpaceDN w:val="0"/>
      <w:adjustRightInd w:val="0"/>
    </w:pPr>
    <w:rPr>
      <w:rFonts w:ascii="Courier New" w:hAnsi="Courier New" w:cs="Courier New"/>
    </w:rPr>
  </w:style>
  <w:style w:type="paragraph" w:customStyle="1" w:styleId="a30">
    <w:name w:val="a3"/>
    <w:basedOn w:val="a"/>
    <w:uiPriority w:val="99"/>
    <w:rsid w:val="00B73FF4"/>
    <w:pPr>
      <w:spacing w:before="64" w:after="64"/>
    </w:pPr>
    <w:rPr>
      <w:rFonts w:ascii="Arial" w:hAnsi="Arial" w:cs="Arial"/>
      <w:color w:val="000000"/>
      <w:sz w:val="20"/>
      <w:szCs w:val="20"/>
    </w:rPr>
  </w:style>
  <w:style w:type="paragraph" w:customStyle="1" w:styleId="Default">
    <w:name w:val="Default"/>
    <w:rsid w:val="00B73FF4"/>
    <w:pPr>
      <w:autoSpaceDE w:val="0"/>
      <w:autoSpaceDN w:val="0"/>
      <w:adjustRightInd w:val="0"/>
    </w:pPr>
    <w:rPr>
      <w:rFonts w:ascii="Arial" w:hAnsi="Arial" w:cs="Arial"/>
      <w:color w:val="000000"/>
      <w:sz w:val="24"/>
      <w:szCs w:val="24"/>
      <w:lang w:eastAsia="en-US"/>
    </w:rPr>
  </w:style>
  <w:style w:type="character" w:customStyle="1" w:styleId="affd">
    <w:name w:val="Основной текст_"/>
    <w:link w:val="1d"/>
    <w:locked/>
    <w:rsid w:val="00B73FF4"/>
    <w:rPr>
      <w:b/>
      <w:bCs/>
      <w:spacing w:val="-3"/>
      <w:shd w:val="clear" w:color="auto" w:fill="FFFFFF"/>
    </w:rPr>
  </w:style>
  <w:style w:type="paragraph" w:customStyle="1" w:styleId="1d">
    <w:name w:val="Основной текст1"/>
    <w:basedOn w:val="a"/>
    <w:link w:val="affd"/>
    <w:rsid w:val="00B73FF4"/>
    <w:pPr>
      <w:widowControl w:val="0"/>
      <w:shd w:val="clear" w:color="auto" w:fill="FFFFFF"/>
      <w:spacing w:before="600" w:line="278" w:lineRule="exact"/>
      <w:jc w:val="center"/>
    </w:pPr>
    <w:rPr>
      <w:b/>
      <w:bCs/>
      <w:spacing w:val="-3"/>
      <w:sz w:val="20"/>
      <w:szCs w:val="20"/>
    </w:rPr>
  </w:style>
  <w:style w:type="character" w:customStyle="1" w:styleId="affe">
    <w:name w:val="Таб_текст Знак"/>
    <w:link w:val="afff"/>
    <w:locked/>
    <w:rsid w:val="00B73FF4"/>
    <w:rPr>
      <w:sz w:val="24"/>
      <w:szCs w:val="22"/>
    </w:rPr>
  </w:style>
  <w:style w:type="paragraph" w:customStyle="1" w:styleId="afff">
    <w:name w:val="Таб_текст"/>
    <w:basedOn w:val="aff8"/>
    <w:link w:val="affe"/>
    <w:qFormat/>
    <w:rsid w:val="00B73FF4"/>
    <w:pPr>
      <w:jc w:val="left"/>
    </w:pPr>
    <w:rPr>
      <w:sz w:val="24"/>
      <w:szCs w:val="22"/>
    </w:rPr>
  </w:style>
  <w:style w:type="character" w:customStyle="1" w:styleId="afff0">
    <w:name w:val="Таб_заг Знак"/>
    <w:link w:val="afff1"/>
    <w:locked/>
    <w:rsid w:val="00B73FF4"/>
    <w:rPr>
      <w:sz w:val="24"/>
      <w:szCs w:val="22"/>
    </w:rPr>
  </w:style>
  <w:style w:type="paragraph" w:customStyle="1" w:styleId="afff1">
    <w:name w:val="Таб_заг"/>
    <w:basedOn w:val="aff8"/>
    <w:link w:val="afff0"/>
    <w:qFormat/>
    <w:rsid w:val="00B73FF4"/>
    <w:pPr>
      <w:jc w:val="center"/>
    </w:pPr>
    <w:rPr>
      <w:sz w:val="24"/>
      <w:szCs w:val="22"/>
    </w:rPr>
  </w:style>
  <w:style w:type="character" w:customStyle="1" w:styleId="QuoteChar">
    <w:name w:val="Quote Char"/>
    <w:link w:val="213"/>
    <w:uiPriority w:val="99"/>
    <w:locked/>
    <w:rsid w:val="00B73FF4"/>
    <w:rPr>
      <w:i/>
      <w:color w:val="000000"/>
    </w:rPr>
  </w:style>
  <w:style w:type="paragraph" w:customStyle="1" w:styleId="213">
    <w:name w:val="Цитата 21"/>
    <w:basedOn w:val="a"/>
    <w:next w:val="a"/>
    <w:link w:val="QuoteChar"/>
    <w:uiPriority w:val="99"/>
    <w:rsid w:val="00B73FF4"/>
    <w:pPr>
      <w:spacing w:after="200" w:line="276" w:lineRule="auto"/>
      <w:ind w:firstLine="709"/>
      <w:jc w:val="both"/>
    </w:pPr>
    <w:rPr>
      <w:i/>
      <w:color w:val="000000"/>
      <w:sz w:val="20"/>
      <w:szCs w:val="20"/>
    </w:rPr>
  </w:style>
  <w:style w:type="character" w:customStyle="1" w:styleId="IntenseQuoteChar">
    <w:name w:val="Intense Quote Char"/>
    <w:link w:val="1e"/>
    <w:uiPriority w:val="99"/>
    <w:locked/>
    <w:rsid w:val="00B73FF4"/>
    <w:rPr>
      <w:b/>
      <w:i/>
      <w:color w:val="4F81BD"/>
    </w:rPr>
  </w:style>
  <w:style w:type="paragraph" w:customStyle="1" w:styleId="1e">
    <w:name w:val="Выделенная цитата1"/>
    <w:basedOn w:val="a"/>
    <w:next w:val="a"/>
    <w:link w:val="IntenseQuoteChar"/>
    <w:uiPriority w:val="99"/>
    <w:rsid w:val="00B73FF4"/>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a">
    <w:name w:val="Основной текст (2)_"/>
    <w:locked/>
    <w:rsid w:val="00B73FF4"/>
    <w:rPr>
      <w:sz w:val="26"/>
      <w:szCs w:val="26"/>
      <w:shd w:val="clear" w:color="auto" w:fill="FFFFFF"/>
    </w:rPr>
  </w:style>
  <w:style w:type="paragraph" w:customStyle="1" w:styleId="81">
    <w:name w:val="Заголовок 81"/>
    <w:basedOn w:val="a"/>
    <w:next w:val="a"/>
    <w:uiPriority w:val="9"/>
    <w:qFormat/>
    <w:rsid w:val="00B73FF4"/>
    <w:pPr>
      <w:ind w:firstLine="709"/>
      <w:jc w:val="both"/>
      <w:outlineLvl w:val="7"/>
    </w:pPr>
    <w:rPr>
      <w:b/>
      <w:bCs/>
      <w:color w:val="7F7F7F"/>
      <w:sz w:val="20"/>
      <w:szCs w:val="20"/>
    </w:rPr>
  </w:style>
  <w:style w:type="character" w:styleId="afff2">
    <w:name w:val="Subtle Emphasis"/>
    <w:uiPriority w:val="19"/>
    <w:qFormat/>
    <w:rsid w:val="00B73FF4"/>
    <w:rPr>
      <w:i/>
      <w:iCs/>
    </w:rPr>
  </w:style>
  <w:style w:type="character" w:styleId="afff3">
    <w:name w:val="Intense Emphasis"/>
    <w:uiPriority w:val="21"/>
    <w:qFormat/>
    <w:rsid w:val="00B73FF4"/>
    <w:rPr>
      <w:b/>
      <w:bCs/>
      <w:i/>
      <w:iCs/>
    </w:rPr>
  </w:style>
  <w:style w:type="character" w:styleId="afff4">
    <w:name w:val="Subtle Reference"/>
    <w:uiPriority w:val="31"/>
    <w:qFormat/>
    <w:rsid w:val="00B73FF4"/>
    <w:rPr>
      <w:smallCaps/>
    </w:rPr>
  </w:style>
  <w:style w:type="character" w:styleId="afff5">
    <w:name w:val="Intense Reference"/>
    <w:uiPriority w:val="32"/>
    <w:qFormat/>
    <w:rsid w:val="00B73FF4"/>
    <w:rPr>
      <w:b/>
      <w:bCs/>
      <w:smallCaps/>
    </w:rPr>
  </w:style>
  <w:style w:type="character" w:styleId="afff6">
    <w:name w:val="Book Title"/>
    <w:uiPriority w:val="33"/>
    <w:qFormat/>
    <w:rsid w:val="00B73FF4"/>
    <w:rPr>
      <w:i/>
      <w:iCs/>
      <w:smallCaps/>
      <w:spacing w:val="5"/>
    </w:rPr>
  </w:style>
  <w:style w:type="numbering" w:customStyle="1" w:styleId="1f">
    <w:name w:val="Нет списка1"/>
    <w:next w:val="a2"/>
    <w:uiPriority w:val="99"/>
    <w:semiHidden/>
    <w:unhideWhenUsed/>
    <w:rsid w:val="00B73FF4"/>
  </w:style>
  <w:style w:type="paragraph" w:customStyle="1" w:styleId="ConsPlusTitlePage">
    <w:name w:val="ConsPlusTitlePage"/>
    <w:rsid w:val="00B73FF4"/>
    <w:pPr>
      <w:widowControl w:val="0"/>
      <w:autoSpaceDE w:val="0"/>
      <w:autoSpaceDN w:val="0"/>
    </w:pPr>
    <w:rPr>
      <w:rFonts w:ascii="Tahoma" w:hAnsi="Tahoma" w:cs="Tahoma"/>
    </w:rPr>
  </w:style>
  <w:style w:type="paragraph" w:customStyle="1" w:styleId="afff7">
    <w:name w:val="Нормальный (таблица)"/>
    <w:basedOn w:val="a"/>
    <w:next w:val="a"/>
    <w:uiPriority w:val="99"/>
    <w:rsid w:val="00B73FF4"/>
    <w:pPr>
      <w:widowControl w:val="0"/>
      <w:autoSpaceDE w:val="0"/>
      <w:autoSpaceDN w:val="0"/>
      <w:adjustRightInd w:val="0"/>
      <w:jc w:val="both"/>
    </w:pPr>
    <w:rPr>
      <w:rFonts w:ascii="Times New Roman CYR" w:hAnsi="Times New Roman CYR" w:cs="Times New Roman CYR"/>
    </w:rPr>
  </w:style>
  <w:style w:type="paragraph" w:customStyle="1" w:styleId="afff8">
    <w:name w:val="Прижатый влево"/>
    <w:basedOn w:val="a"/>
    <w:next w:val="a"/>
    <w:uiPriority w:val="99"/>
    <w:rsid w:val="00B73FF4"/>
    <w:pPr>
      <w:widowControl w:val="0"/>
      <w:autoSpaceDE w:val="0"/>
      <w:autoSpaceDN w:val="0"/>
      <w:adjustRightInd w:val="0"/>
    </w:pPr>
    <w:rPr>
      <w:rFonts w:ascii="Times New Roman CYR" w:hAnsi="Times New Roman CYR" w:cs="Times New Roman CYR"/>
    </w:rPr>
  </w:style>
  <w:style w:type="character" w:customStyle="1" w:styleId="afff9">
    <w:name w:val="Цветовое выделение"/>
    <w:uiPriority w:val="99"/>
    <w:rsid w:val="00B73FF4"/>
    <w:rPr>
      <w:b/>
      <w:bCs w:val="0"/>
      <w:color w:val="26282F"/>
    </w:rPr>
  </w:style>
  <w:style w:type="character" w:customStyle="1" w:styleId="afffa">
    <w:name w:val="Гипертекстовая ссылка"/>
    <w:basedOn w:val="afff9"/>
    <w:uiPriority w:val="99"/>
    <w:rsid w:val="00B73FF4"/>
    <w:rPr>
      <w:rFonts w:ascii="Times New Roman" w:hAnsi="Times New Roman" w:cs="Times New Roman" w:hint="default"/>
      <w:b/>
      <w:bCs w:val="0"/>
      <w:color w:val="106BBE"/>
    </w:rPr>
  </w:style>
  <w:style w:type="character" w:customStyle="1" w:styleId="afffb">
    <w:name w:val="Цветовое выделение для Текст"/>
    <w:uiPriority w:val="99"/>
    <w:rsid w:val="00B73FF4"/>
    <w:rPr>
      <w:rFonts w:ascii="Times New Roman CYR" w:hAnsi="Times New Roman CYR" w:cs="Times New Roman CYR" w:hint="default"/>
    </w:rPr>
  </w:style>
  <w:style w:type="character" w:styleId="afffc">
    <w:name w:val="Hyperlink"/>
    <w:basedOn w:val="a0"/>
    <w:unhideWhenUsed/>
    <w:rsid w:val="00B73FF4"/>
    <w:rPr>
      <w:color w:val="0000FF"/>
      <w:u w:val="single"/>
    </w:rPr>
  </w:style>
  <w:style w:type="character" w:styleId="afffd">
    <w:name w:val="FollowedHyperlink"/>
    <w:basedOn w:val="a0"/>
    <w:uiPriority w:val="99"/>
    <w:semiHidden/>
    <w:unhideWhenUsed/>
    <w:rsid w:val="00B73FF4"/>
    <w:rPr>
      <w:color w:val="800080"/>
      <w:u w:val="single"/>
    </w:rPr>
  </w:style>
  <w:style w:type="paragraph" w:customStyle="1" w:styleId="ConsNonformat">
    <w:name w:val="ConsNonformat"/>
    <w:rsid w:val="00B73FF4"/>
    <w:pPr>
      <w:widowControl w:val="0"/>
      <w:autoSpaceDE w:val="0"/>
      <w:autoSpaceDN w:val="0"/>
      <w:adjustRightInd w:val="0"/>
    </w:pPr>
    <w:rPr>
      <w:rFonts w:ascii="Courier New" w:hAnsi="Courier New" w:cs="Courier New"/>
    </w:rPr>
  </w:style>
  <w:style w:type="paragraph" w:customStyle="1" w:styleId="ConsTitle">
    <w:name w:val="ConsTitle"/>
    <w:rsid w:val="00B73FF4"/>
    <w:pPr>
      <w:widowControl w:val="0"/>
      <w:autoSpaceDE w:val="0"/>
      <w:autoSpaceDN w:val="0"/>
      <w:adjustRightInd w:val="0"/>
    </w:pPr>
    <w:rPr>
      <w:rFonts w:ascii="Arial" w:hAnsi="Arial" w:cs="Arial"/>
      <w:b/>
      <w:bCs/>
    </w:rPr>
  </w:style>
  <w:style w:type="paragraph" w:customStyle="1" w:styleId="ConsCell">
    <w:name w:val="ConsCell"/>
    <w:rsid w:val="00B73FF4"/>
    <w:pPr>
      <w:widowControl w:val="0"/>
      <w:autoSpaceDE w:val="0"/>
      <w:autoSpaceDN w:val="0"/>
      <w:adjustRightInd w:val="0"/>
    </w:pPr>
    <w:rPr>
      <w:rFonts w:ascii="Arial" w:hAnsi="Arial" w:cs="Arial"/>
    </w:rPr>
  </w:style>
  <w:style w:type="paragraph" w:customStyle="1" w:styleId="afffe">
    <w:name w:val="Знак"/>
    <w:basedOn w:val="a"/>
    <w:rsid w:val="00B73FF4"/>
    <w:pPr>
      <w:spacing w:before="100" w:beforeAutospacing="1" w:after="100" w:afterAutospacing="1"/>
    </w:pPr>
    <w:rPr>
      <w:rFonts w:ascii="Tahoma" w:hAnsi="Tahoma"/>
      <w:sz w:val="20"/>
      <w:szCs w:val="20"/>
      <w:lang w:val="en-US" w:eastAsia="en-US"/>
    </w:rPr>
  </w:style>
  <w:style w:type="paragraph" w:customStyle="1" w:styleId="CharCharCharChar">
    <w:name w:val="Char Char Знак Знак Char Char Знак Знак Знак"/>
    <w:basedOn w:val="a"/>
    <w:rsid w:val="00B73FF4"/>
    <w:rPr>
      <w:rFonts w:ascii="Verdana" w:hAnsi="Verdana" w:cs="Verdana"/>
      <w:sz w:val="20"/>
      <w:szCs w:val="20"/>
      <w:lang w:val="en-US" w:eastAsia="en-US"/>
    </w:rPr>
  </w:style>
  <w:style w:type="paragraph" w:customStyle="1" w:styleId="2100">
    <w:name w:val="Заголовок 210"/>
    <w:basedOn w:val="a"/>
    <w:rsid w:val="00B73FF4"/>
    <w:pPr>
      <w:spacing w:before="150" w:after="150" w:line="228" w:lineRule="auto"/>
      <w:ind w:right="300"/>
      <w:outlineLvl w:val="2"/>
    </w:pPr>
    <w:rPr>
      <w:color w:val="0057B0"/>
      <w:sz w:val="27"/>
      <w:szCs w:val="27"/>
    </w:rPr>
  </w:style>
  <w:style w:type="paragraph" w:customStyle="1" w:styleId="200">
    <w:name w:val="Обычный (веб)20"/>
    <w:basedOn w:val="a"/>
    <w:link w:val="201"/>
    <w:rsid w:val="00B73FF4"/>
    <w:pPr>
      <w:jc w:val="both"/>
    </w:pPr>
    <w:rPr>
      <w:color w:val="000000"/>
    </w:rPr>
  </w:style>
  <w:style w:type="paragraph" w:customStyle="1" w:styleId="2b">
    <w:name w:val="Знак2"/>
    <w:basedOn w:val="a"/>
    <w:rsid w:val="00B73FF4"/>
    <w:rPr>
      <w:rFonts w:ascii="Verdana" w:hAnsi="Verdana" w:cs="Verdana"/>
      <w:sz w:val="20"/>
      <w:szCs w:val="20"/>
      <w:lang w:val="en-US" w:eastAsia="en-US"/>
    </w:rPr>
  </w:style>
  <w:style w:type="paragraph" w:customStyle="1" w:styleId="1f0">
    <w:name w:val="Знак1 Знак Знак Знак"/>
    <w:basedOn w:val="a"/>
    <w:rsid w:val="00B73FF4"/>
    <w:rPr>
      <w:rFonts w:ascii="Verdana" w:hAnsi="Verdana" w:cs="Verdana"/>
      <w:sz w:val="20"/>
      <w:szCs w:val="20"/>
      <w:lang w:val="en-US" w:eastAsia="en-US"/>
    </w:rPr>
  </w:style>
  <w:style w:type="character" w:customStyle="1" w:styleId="affff">
    <w:name w:val="Знак Знак"/>
    <w:locked/>
    <w:rsid w:val="00B73FF4"/>
    <w:rPr>
      <w:rFonts w:ascii="Arial" w:hAnsi="Arial" w:cs="Arial"/>
      <w:b/>
      <w:sz w:val="24"/>
      <w:lang w:val="ru-RU" w:eastAsia="ru-RU" w:bidi="ar-SA"/>
    </w:rPr>
  </w:style>
  <w:style w:type="paragraph" w:customStyle="1" w:styleId="36">
    <w:name w:val="Знак3 Знак Знак Знак"/>
    <w:basedOn w:val="a"/>
    <w:autoRedefine/>
    <w:rsid w:val="00B73FF4"/>
    <w:pPr>
      <w:spacing w:before="100" w:beforeAutospacing="1" w:after="100" w:afterAutospacing="1"/>
    </w:pPr>
    <w:rPr>
      <w:sz w:val="28"/>
      <w:szCs w:val="28"/>
      <w:lang w:val="en-US" w:eastAsia="en-US"/>
    </w:rPr>
  </w:style>
  <w:style w:type="paragraph" w:customStyle="1" w:styleId="1f1">
    <w:name w:val="Знак1"/>
    <w:basedOn w:val="a"/>
    <w:rsid w:val="00B73FF4"/>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73FF4"/>
    <w:pPr>
      <w:spacing w:before="100" w:beforeAutospacing="1" w:after="100" w:afterAutospacing="1"/>
    </w:pPr>
    <w:rPr>
      <w:rFonts w:ascii="Tahoma" w:hAnsi="Tahoma" w:cs="Tahoma"/>
      <w:sz w:val="20"/>
      <w:szCs w:val="20"/>
      <w:lang w:val="en-US" w:eastAsia="en-US"/>
    </w:rPr>
  </w:style>
  <w:style w:type="paragraph" w:customStyle="1" w:styleId="1f2">
    <w:name w:val="заголовок 1"/>
    <w:basedOn w:val="a"/>
    <w:next w:val="a"/>
    <w:rsid w:val="00B73FF4"/>
    <w:pPr>
      <w:keepNext/>
      <w:autoSpaceDE w:val="0"/>
      <w:autoSpaceDN w:val="0"/>
    </w:pPr>
    <w:rPr>
      <w:sz w:val="28"/>
      <w:szCs w:val="28"/>
    </w:rPr>
  </w:style>
  <w:style w:type="paragraph" w:customStyle="1" w:styleId="1f3">
    <w:name w:val="Знак1 Знак Знак Знак Знак Знак Знак"/>
    <w:basedOn w:val="a"/>
    <w:rsid w:val="00B73FF4"/>
    <w:rPr>
      <w:rFonts w:ascii="Verdana" w:hAnsi="Verdana" w:cs="Verdana"/>
      <w:sz w:val="20"/>
      <w:szCs w:val="20"/>
      <w:lang w:val="en-US" w:eastAsia="en-US"/>
    </w:rPr>
  </w:style>
  <w:style w:type="character" w:customStyle="1" w:styleId="1f4">
    <w:name w:val="Знак Знак1"/>
    <w:rsid w:val="00B73FF4"/>
    <w:rPr>
      <w:rFonts w:ascii="Arial" w:hAnsi="Arial"/>
      <w:b/>
      <w:bCs/>
      <w:color w:val="000080"/>
      <w:lang w:val="ru-RU" w:eastAsia="ru-RU" w:bidi="ar-SA"/>
    </w:rPr>
  </w:style>
  <w:style w:type="paragraph" w:customStyle="1" w:styleId="affff0">
    <w:name w:val="Комментарий"/>
    <w:basedOn w:val="a"/>
    <w:next w:val="a"/>
    <w:rsid w:val="00B73FF4"/>
    <w:pPr>
      <w:autoSpaceDE w:val="0"/>
      <w:autoSpaceDN w:val="0"/>
      <w:adjustRightInd w:val="0"/>
      <w:ind w:left="170"/>
      <w:jc w:val="both"/>
    </w:pPr>
    <w:rPr>
      <w:rFonts w:ascii="Arial" w:hAnsi="Arial"/>
      <w:i/>
      <w:iCs/>
      <w:color w:val="800080"/>
      <w:sz w:val="20"/>
      <w:szCs w:val="20"/>
    </w:rPr>
  </w:style>
  <w:style w:type="character" w:customStyle="1" w:styleId="201">
    <w:name w:val="Обычный (веб)20 Знак"/>
    <w:link w:val="200"/>
    <w:rsid w:val="00B73FF4"/>
    <w:rPr>
      <w:color w:val="000000"/>
      <w:sz w:val="24"/>
      <w:szCs w:val="24"/>
    </w:rPr>
  </w:style>
  <w:style w:type="paragraph" w:customStyle="1" w:styleId="2c">
    <w:name w:val="заголовок 2"/>
    <w:basedOn w:val="a"/>
    <w:next w:val="a"/>
    <w:rsid w:val="00B73FF4"/>
    <w:pPr>
      <w:keepNext/>
      <w:autoSpaceDE w:val="0"/>
      <w:autoSpaceDN w:val="0"/>
      <w:jc w:val="center"/>
    </w:pPr>
    <w:rPr>
      <w:sz w:val="28"/>
      <w:szCs w:val="28"/>
    </w:rPr>
  </w:style>
  <w:style w:type="character" w:customStyle="1" w:styleId="CommentSubjectChar1">
    <w:name w:val="Comment Subject Char1"/>
    <w:semiHidden/>
    <w:locked/>
    <w:rsid w:val="00B73FF4"/>
    <w:rPr>
      <w:rFonts w:cs="Times New Roman"/>
      <w:b/>
      <w:bCs/>
      <w:sz w:val="20"/>
      <w:szCs w:val="20"/>
      <w:lang w:val="ru-RU" w:eastAsia="ru-RU" w:bidi="ar-SA"/>
    </w:rPr>
  </w:style>
  <w:style w:type="character" w:customStyle="1" w:styleId="BodyTextIndentChar">
    <w:name w:val="Body Text Indent Char"/>
    <w:locked/>
    <w:rsid w:val="00B73FF4"/>
    <w:rPr>
      <w:rFonts w:cs="Times New Roman"/>
      <w:sz w:val="24"/>
      <w:szCs w:val="24"/>
      <w:lang w:val="ru-RU" w:eastAsia="ru-RU" w:bidi="ar-SA"/>
    </w:rPr>
  </w:style>
  <w:style w:type="paragraph" w:customStyle="1" w:styleId="110">
    <w:name w:val="Знак1 Знак Знак Знак1"/>
    <w:basedOn w:val="a"/>
    <w:rsid w:val="00B73FF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15CEA88CDD706A48DAF357BC5643EDCE1F3E357A69DE25EBC607EE29F5982299C1406E13058EF5506637F955DE9F9EA6DBA4CE1791375CY6eFL" TargetMode="External"/><Relationship Id="rId18" Type="http://schemas.openxmlformats.org/officeDocument/2006/relationships/hyperlink" Target="http://kalitva-land.ru/" TargetMode="External"/><Relationship Id="rId26" Type="http://schemas.openxmlformats.org/officeDocument/2006/relationships/hyperlink" Target="consultantplus://offline/ref=C1CC2A747368B6A07A5F262B8E01D6BFC8CC4FF7026821B76C1D6A1339D5B48A9EB5E6F0982F194F5AE4695BmAJ" TargetMode="External"/><Relationship Id="rId3" Type="http://schemas.openxmlformats.org/officeDocument/2006/relationships/styles" Target="styles.xml"/><Relationship Id="rId21" Type="http://schemas.openxmlformats.org/officeDocument/2006/relationships/hyperlink" Target="consultantplus://offline/ref=C18CA344DBE36C15F05325D498D3B7EEBE455B1B82274FB22AB6B168F2F6F2F90B488E55CF0086B0991AEA843C37FD395B79EB5497tC72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0DECCAA54D90F84BD73D8BA551C1CF3FF09C1306E5EC9D1D95B714AFA1514E7BDE037387C18B6519EC6D6D5764AE93959E7B049BD7D9E1ECzAnAO" TargetMode="External"/><Relationship Id="rId17" Type="http://schemas.openxmlformats.org/officeDocument/2006/relationships/hyperlink" Target="consultantplus://offline/ref=3F6805863F820639305B48640C7091585683F55AA22CC74A826592F272C42AD83C4A865233C0C03823A2BF74g4J" TargetMode="External"/><Relationship Id="rId25" Type="http://schemas.openxmlformats.org/officeDocument/2006/relationships/hyperlink" Target="consultantplus://offline/ref=2D771FD3D421F0D683CE1033EC5DD1902A1CD8C395174185C60231893D06975B39ACF2AC220F36B72E7E94sEA0J" TargetMode="External"/><Relationship Id="rId33" Type="http://schemas.openxmlformats.org/officeDocument/2006/relationships/hyperlink" Target="consultantplus://offline/ref=D79BC3C2312592FE38E3CBB4FDC0ECE029B6C052800E8A5D72259D6998682186263FB43B8AA19C53OBi7M" TargetMode="External"/><Relationship Id="rId2" Type="http://schemas.openxmlformats.org/officeDocument/2006/relationships/numbering" Target="numbering.xml"/><Relationship Id="rId16" Type="http://schemas.openxmlformats.org/officeDocument/2006/relationships/hyperlink" Target="consultantplus://offline/ref=3F6805863F820639305B48640C7091585683F55AAE29C54A896592F272C42AD83C4A865233C0C03823A2BF74g3J" TargetMode="External"/><Relationship Id="rId20" Type="http://schemas.openxmlformats.org/officeDocument/2006/relationships/hyperlink" Target="consultantplus://offline/ref=6D126537C0241997839B874252DF24B9A6D32EE17382119E7FA97E70A2475A0B640FD5B1F949663124B5B0IBS8I" TargetMode="External"/><Relationship Id="rId29" Type="http://schemas.openxmlformats.org/officeDocument/2006/relationships/hyperlink" Target="consultantplus://offline/ref=868F81198A3530D6409A5FAC89FA991702631450ABFCF759F8348E8ECD7A822A5A1E700AE9A7EB6CE8m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D38DE9DC30BA3A8A0ABE130EB978BA685B42FEECF3B0E941C8B103E73ED5K8N" TargetMode="External"/><Relationship Id="rId32" Type="http://schemas.openxmlformats.org/officeDocument/2006/relationships/hyperlink" Target="consultantplus://offline/ref=D79BC3C2312592FE38E3CBB4FDC0ECE02ABAC75684018A5D72259D6998682186263FB43B8AA19D50OBi9M" TargetMode="External"/><Relationship Id="rId5" Type="http://schemas.openxmlformats.org/officeDocument/2006/relationships/webSettings" Target="webSettings.xml"/><Relationship Id="rId15" Type="http://schemas.openxmlformats.org/officeDocument/2006/relationships/hyperlink" Target="http://kalitva-land.ru/" TargetMode="External"/><Relationship Id="rId23" Type="http://schemas.openxmlformats.org/officeDocument/2006/relationships/hyperlink" Target="consultantplus://offline/ref=11DB3F6921BB28C9CF59C540090142D85FCB39B58DD16636D60CDD455512D51891F806376832B5721677784956B5B23B5A82E9F192ACFA3CN321M" TargetMode="External"/><Relationship Id="rId28" Type="http://schemas.openxmlformats.org/officeDocument/2006/relationships/hyperlink" Target="consultantplus://offline/ref=CF4FFD0F79677555915D8C6571134802205174650D16C7FCAC23A3AF9ACC2B50C269FE3FC23D5E37k433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2CA25991AD7222ADE4E803A786B7C88A8F75C8AE0EF72A4CAD62717A64BFC87029FBB31F36AF8FD5F14A286564BB862623643F3DA0SBO8L" TargetMode="External"/><Relationship Id="rId31" Type="http://schemas.openxmlformats.org/officeDocument/2006/relationships/hyperlink" Target="consultantplus://offline/ref=1C056AFECCFFD8C68802D8C055CC8E0416E758021D0E1279DDE3E8DB19P0fF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F6805863F820639305B48640C7091585683F55AAE29C54A896592F272C42AD83C4A865233C0C03823A2BF74g3J" TargetMode="External"/><Relationship Id="rId22" Type="http://schemas.openxmlformats.org/officeDocument/2006/relationships/hyperlink" Target="consultantplus://offline/ref=C18CA344DBE36C15F05325D498D3B7EEBE455B1B82274FB22AB6B168F2F6F2F90B488E55CF0086B0991AEA843C37FD395B79EB5497tC72N" TargetMode="External"/><Relationship Id="rId27" Type="http://schemas.openxmlformats.org/officeDocument/2006/relationships/hyperlink" Target="consultantplus://offline/ref=C1CC2A747368B6A07A5F3826986D89BACCC710FF096022E63242314E6EDCBEDDD9FABFBB5DmAJ" TargetMode="External"/><Relationship Id="rId30" Type="http://schemas.openxmlformats.org/officeDocument/2006/relationships/hyperlink" Target="consultantplus://offline/ref=868F81198A3530D6409A5FAC89FA9917026B1453A9FEF759F8348E8ECD7A822A5A1E700AE9A7EB66E8m6L" TargetMode="Externa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AB73-ACB8-4639-89C5-DCB400B2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12681</Words>
  <Characters>72287</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2021-07-22T12:44:00Z</cp:lastPrinted>
  <dcterms:created xsi:type="dcterms:W3CDTF">2021-07-22T12:37:00Z</dcterms:created>
  <dcterms:modified xsi:type="dcterms:W3CDTF">2021-08-20T08:07:00Z</dcterms:modified>
</cp:coreProperties>
</file>