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07CB5A3D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BF1864">
        <w:rPr>
          <w:sz w:val="28"/>
        </w:rPr>
        <w:t>24</w:t>
      </w:r>
      <w:r w:rsidR="00C70947">
        <w:rPr>
          <w:sz w:val="28"/>
        </w:rPr>
        <w:t>.</w:t>
      </w:r>
      <w:r w:rsidR="005A3EFD">
        <w:rPr>
          <w:sz w:val="28"/>
        </w:rPr>
        <w:t>0</w:t>
      </w:r>
      <w:r w:rsidR="00084FDA">
        <w:rPr>
          <w:sz w:val="28"/>
        </w:rPr>
        <w:t>5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BF1864">
        <w:rPr>
          <w:sz w:val="28"/>
        </w:rPr>
        <w:t>698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3B22B1C0" w14:textId="77777777" w:rsidR="00BC6E41" w:rsidRPr="00AA528D" w:rsidRDefault="00BC6E41" w:rsidP="00BC6E41">
      <w:pPr>
        <w:jc w:val="center"/>
        <w:rPr>
          <w:b/>
          <w:sz w:val="28"/>
          <w:szCs w:val="28"/>
        </w:rPr>
      </w:pPr>
      <w:r w:rsidRPr="00AA528D">
        <w:rPr>
          <w:b/>
          <w:sz w:val="28"/>
          <w:szCs w:val="28"/>
        </w:rPr>
        <w:t>О внесении изменений в постановление Администрации Белокалитвинского района от 09.12.2019 № 2021</w:t>
      </w:r>
    </w:p>
    <w:p w14:paraId="3D09F163" w14:textId="77777777" w:rsidR="00BC6E41" w:rsidRPr="00AE0AC9" w:rsidRDefault="00BC6E41" w:rsidP="00BC6E41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/>
          <w:sz w:val="20"/>
          <w:szCs w:val="20"/>
        </w:rPr>
      </w:pPr>
    </w:p>
    <w:p w14:paraId="417E2640" w14:textId="66E7ABAE" w:rsidR="00BC6E41" w:rsidRDefault="00BC6E41" w:rsidP="00BC6E41">
      <w:pPr>
        <w:ind w:firstLine="708"/>
        <w:jc w:val="both"/>
        <w:rPr>
          <w:sz w:val="28"/>
          <w:szCs w:val="28"/>
        </w:rPr>
      </w:pPr>
      <w:r w:rsidRPr="005E3C19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приведения целевых показателей муниципальной программы</w:t>
      </w:r>
      <w:r w:rsidRPr="005E3C19">
        <w:rPr>
          <w:sz w:val="28"/>
          <w:szCs w:val="28"/>
        </w:rPr>
        <w:t xml:space="preserve"> Белокалитвинского района «</w:t>
      </w:r>
      <w:r>
        <w:rPr>
          <w:sz w:val="28"/>
          <w:szCs w:val="28"/>
        </w:rPr>
        <w:t>Комплексное развитие сельских территорий</w:t>
      </w:r>
      <w:r w:rsidRPr="005E3C19">
        <w:rPr>
          <w:sz w:val="28"/>
          <w:szCs w:val="28"/>
        </w:rPr>
        <w:t>»</w:t>
      </w:r>
      <w:r>
        <w:rPr>
          <w:sz w:val="28"/>
          <w:szCs w:val="28"/>
        </w:rPr>
        <w:t xml:space="preserve"> в соответствие целевым показателям Соглашения </w:t>
      </w:r>
      <w:r w:rsidRPr="00CA7EFF">
        <w:rPr>
          <w:sz w:val="28"/>
          <w:szCs w:val="28"/>
        </w:rPr>
        <w:t>между министерством сельского хозяйства и продо</w:t>
      </w:r>
      <w:r>
        <w:rPr>
          <w:sz w:val="28"/>
          <w:szCs w:val="28"/>
        </w:rPr>
        <w:t>вольствия Ростовской области и а</w:t>
      </w:r>
      <w:r w:rsidRPr="00CA7EFF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Белокалитвинского </w:t>
      </w:r>
      <w:r w:rsidRPr="00CA7EFF">
        <w:rPr>
          <w:sz w:val="28"/>
          <w:szCs w:val="28"/>
        </w:rPr>
        <w:t xml:space="preserve">района Ростовской области </w:t>
      </w:r>
      <w:r w:rsidRPr="00FE5AD0">
        <w:rPr>
          <w:sz w:val="28"/>
          <w:szCs w:val="28"/>
        </w:rPr>
        <w:t>о реализации мероприятий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продовольствия», государственной программы Ростовской области  «Комплексное развитие сельских территорий» в 202</w:t>
      </w:r>
      <w:r>
        <w:rPr>
          <w:sz w:val="28"/>
          <w:szCs w:val="28"/>
        </w:rPr>
        <w:t>4</w:t>
      </w:r>
      <w:r w:rsidRPr="00FE5AD0">
        <w:rPr>
          <w:sz w:val="28"/>
          <w:szCs w:val="28"/>
        </w:rPr>
        <w:t xml:space="preserve"> году</w:t>
      </w:r>
      <w:r w:rsidR="00BC27AE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Белокалитвинского района </w:t>
      </w:r>
      <w:r w:rsidRPr="00FB5C04">
        <w:rPr>
          <w:b/>
          <w:spacing w:val="6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1F8E4370" w14:textId="77777777" w:rsidR="00BC6E41" w:rsidRPr="005E3C19" w:rsidRDefault="00BC6E41" w:rsidP="00BC6E41">
      <w:pPr>
        <w:pStyle w:val="ConsNormal"/>
        <w:widowControl/>
        <w:tabs>
          <w:tab w:val="left" w:pos="14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2FBDDF87" w14:textId="60B2279F" w:rsidR="00BC6E41" w:rsidRDefault="00BC6E41" w:rsidP="00BC6E41">
      <w:pPr>
        <w:pStyle w:val="ConsNormal"/>
        <w:numPr>
          <w:ilvl w:val="0"/>
          <w:numId w:val="9"/>
        </w:numPr>
        <w:tabs>
          <w:tab w:val="left" w:pos="1440"/>
        </w:tabs>
        <w:suppressAutoHyphens w:val="0"/>
        <w:autoSpaceDN w:val="0"/>
        <w:adjustRightInd w:val="0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3C19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Белокалитвинского района </w:t>
      </w:r>
      <w:r w:rsidRPr="005E3C1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09</w:t>
      </w:r>
      <w:r w:rsidRPr="005E3C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5E3C1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 №</w:t>
      </w:r>
      <w:r w:rsidR="00BC27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</w:t>
      </w:r>
      <w:r w:rsidRPr="005E3C19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Pr="005E3C19">
        <w:rPr>
          <w:rFonts w:ascii="Times New Roman" w:hAnsi="Times New Roman"/>
          <w:sz w:val="28"/>
          <w:szCs w:val="28"/>
        </w:rPr>
        <w:t>Белокалитвинского района «</w:t>
      </w:r>
      <w:r>
        <w:rPr>
          <w:rFonts w:ascii="Times New Roman" w:hAnsi="Times New Roman"/>
          <w:sz w:val="28"/>
          <w:szCs w:val="28"/>
        </w:rPr>
        <w:t>Комплексное развитие сельских территорий</w:t>
      </w:r>
      <w:r w:rsidRPr="005E3C19">
        <w:rPr>
          <w:rFonts w:ascii="Times New Roman" w:hAnsi="Times New Roman" w:cs="Times New Roman"/>
          <w:sz w:val="28"/>
          <w:szCs w:val="28"/>
        </w:rPr>
        <w:t xml:space="preserve">» изменения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Pr="005E3C19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14:paraId="22350E98" w14:textId="77777777" w:rsidR="00BC6E41" w:rsidRDefault="00BC6E41" w:rsidP="00BC6E41">
      <w:pPr>
        <w:numPr>
          <w:ilvl w:val="0"/>
          <w:numId w:val="9"/>
        </w:numPr>
        <w:tabs>
          <w:tab w:val="left" w:pos="1440"/>
        </w:tabs>
        <w:ind w:left="0" w:firstLine="709"/>
        <w:jc w:val="both"/>
        <w:rPr>
          <w:sz w:val="28"/>
          <w:szCs w:val="28"/>
        </w:rPr>
      </w:pPr>
      <w:r w:rsidRPr="0013403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со дня его официального опубликования.</w:t>
      </w:r>
    </w:p>
    <w:p w14:paraId="687D9ACF" w14:textId="77777777" w:rsidR="00BC6E41" w:rsidRPr="0013403E" w:rsidRDefault="00BC6E41" w:rsidP="00BC6E41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13403E">
        <w:rPr>
          <w:sz w:val="28"/>
          <w:szCs w:val="28"/>
        </w:rPr>
        <w:t xml:space="preserve">3. Контроль за выполнением постановления возложить на первого заместителя главы Администрации Белокалитвинского района по экономическому развитию, инвестиционной политике и местному самоуправлению Устименко Д.Ю. </w:t>
      </w: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54B1F514" w:rsidR="00D6716F" w:rsidRDefault="00ED4324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>И.о. 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4BA635A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ED4324">
        <w:rPr>
          <w:b w:val="0"/>
        </w:rPr>
        <w:t>Д.Ю. Устименко</w:t>
      </w:r>
    </w:p>
    <w:p w14:paraId="40A1869D" w14:textId="77777777" w:rsidR="00BC6E41" w:rsidRDefault="00BC6E41" w:rsidP="00872883">
      <w:pPr>
        <w:rPr>
          <w:sz w:val="28"/>
        </w:rPr>
        <w:sectPr w:rsidR="00BC6E41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0FB5FC38" w14:textId="77777777" w:rsidR="00BC6E41" w:rsidRPr="00BC27AE" w:rsidRDefault="00BC6E41" w:rsidP="00BC27AE">
      <w:pPr>
        <w:pStyle w:val="3"/>
        <w:keepNext w:val="0"/>
        <w:widowControl w:val="0"/>
        <w:spacing w:before="0"/>
        <w:jc w:val="right"/>
        <w:rPr>
          <w:rFonts w:ascii="Times New Roman" w:hAnsi="Times New Roman"/>
          <w:b/>
          <w:color w:val="auto"/>
          <w:sz w:val="28"/>
          <w:szCs w:val="28"/>
        </w:rPr>
      </w:pPr>
      <w:r w:rsidRPr="00BC27AE">
        <w:rPr>
          <w:rFonts w:ascii="Times New Roman" w:hAnsi="Times New Roman"/>
          <w:color w:val="auto"/>
          <w:sz w:val="28"/>
          <w:szCs w:val="28"/>
        </w:rPr>
        <w:lastRenderedPageBreak/>
        <w:t>Приложение</w:t>
      </w:r>
    </w:p>
    <w:p w14:paraId="5399B940" w14:textId="77777777" w:rsidR="00BC6E41" w:rsidRDefault="00BC6E41" w:rsidP="00BC27AE">
      <w:pPr>
        <w:pStyle w:val="21"/>
        <w:widowControl w:val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              </w:t>
      </w:r>
      <w:r w:rsidRPr="005E3C19">
        <w:rPr>
          <w:sz w:val="28"/>
          <w:szCs w:val="28"/>
        </w:rPr>
        <w:t xml:space="preserve">к постановлению </w:t>
      </w:r>
    </w:p>
    <w:p w14:paraId="4B649BF9" w14:textId="77777777" w:rsidR="00BC6E41" w:rsidRPr="005E3C19" w:rsidRDefault="00BC6E41" w:rsidP="00BC27AE">
      <w:pPr>
        <w:pStyle w:val="21"/>
        <w:widowControl w:val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5E3C19">
        <w:rPr>
          <w:sz w:val="28"/>
          <w:szCs w:val="28"/>
        </w:rPr>
        <w:t>Администрации</w:t>
      </w:r>
    </w:p>
    <w:p w14:paraId="6DC0837C" w14:textId="77777777" w:rsidR="00BC6E41" w:rsidRPr="005E3C19" w:rsidRDefault="00BC6E41" w:rsidP="00BC27AE">
      <w:pPr>
        <w:pStyle w:val="21"/>
        <w:widowControl w:val="0"/>
        <w:ind w:firstLine="0"/>
        <w:jc w:val="right"/>
        <w:rPr>
          <w:sz w:val="28"/>
          <w:szCs w:val="28"/>
        </w:rPr>
      </w:pPr>
      <w:r w:rsidRPr="005E3C19">
        <w:rPr>
          <w:sz w:val="28"/>
          <w:szCs w:val="28"/>
        </w:rPr>
        <w:t>Белокалитвинского района</w:t>
      </w:r>
    </w:p>
    <w:p w14:paraId="0D8118B2" w14:textId="5282CDD8" w:rsidR="00BC6E41" w:rsidRPr="005E3C19" w:rsidRDefault="00BC6E41" w:rsidP="00BC27AE">
      <w:pPr>
        <w:pStyle w:val="21"/>
        <w:widowControl w:val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5E3C19">
        <w:rPr>
          <w:sz w:val="28"/>
          <w:szCs w:val="28"/>
        </w:rPr>
        <w:t xml:space="preserve">от </w:t>
      </w:r>
      <w:r w:rsidR="00BF1864">
        <w:rPr>
          <w:sz w:val="28"/>
          <w:szCs w:val="28"/>
        </w:rPr>
        <w:t>24</w:t>
      </w:r>
      <w:r w:rsidR="00BC27AE">
        <w:rPr>
          <w:sz w:val="28"/>
          <w:szCs w:val="28"/>
        </w:rPr>
        <w:t>.05</w:t>
      </w:r>
      <w:r>
        <w:rPr>
          <w:sz w:val="28"/>
          <w:szCs w:val="28"/>
        </w:rPr>
        <w:t>.2024</w:t>
      </w:r>
      <w:r w:rsidRPr="005E3C19">
        <w:rPr>
          <w:sz w:val="28"/>
          <w:szCs w:val="28"/>
        </w:rPr>
        <w:t xml:space="preserve"> № </w:t>
      </w:r>
      <w:r w:rsidR="00BF1864">
        <w:rPr>
          <w:sz w:val="28"/>
          <w:szCs w:val="28"/>
        </w:rPr>
        <w:t>698</w:t>
      </w:r>
    </w:p>
    <w:p w14:paraId="2C9D26D4" w14:textId="77777777" w:rsidR="00BC6E41" w:rsidRPr="005E3C19" w:rsidRDefault="00BC6E41" w:rsidP="00BC27AE">
      <w:pPr>
        <w:pStyle w:val="21"/>
        <w:ind w:firstLine="0"/>
        <w:jc w:val="center"/>
        <w:rPr>
          <w:sz w:val="28"/>
          <w:szCs w:val="28"/>
        </w:rPr>
      </w:pPr>
      <w:r w:rsidRPr="005E3C19">
        <w:rPr>
          <w:sz w:val="28"/>
          <w:szCs w:val="28"/>
        </w:rPr>
        <w:t>ИЗМЕНЕНИЯ,</w:t>
      </w:r>
    </w:p>
    <w:p w14:paraId="23E75567" w14:textId="0D50FCEB" w:rsidR="00BC6E41" w:rsidRDefault="00BC6E41" w:rsidP="00BC27A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36D6F">
        <w:rPr>
          <w:sz w:val="28"/>
          <w:szCs w:val="28"/>
        </w:rPr>
        <w:t>вносимые в приложение к постановлению Администрации Белокалитвинского района от 09.12.2019 №</w:t>
      </w:r>
      <w:r w:rsidR="00BC27AE">
        <w:rPr>
          <w:sz w:val="28"/>
          <w:szCs w:val="28"/>
        </w:rPr>
        <w:t xml:space="preserve"> </w:t>
      </w:r>
      <w:r w:rsidRPr="00E36D6F">
        <w:rPr>
          <w:sz w:val="28"/>
          <w:szCs w:val="28"/>
        </w:rPr>
        <w:t xml:space="preserve">2021 «Об утверждении муниципальной программы Белокалитвинского района </w:t>
      </w:r>
      <w:r w:rsidR="00BC27AE">
        <w:rPr>
          <w:sz w:val="28"/>
          <w:szCs w:val="28"/>
        </w:rPr>
        <w:t xml:space="preserve">                            </w:t>
      </w:r>
      <w:r w:rsidRPr="00E36D6F">
        <w:rPr>
          <w:sz w:val="28"/>
          <w:szCs w:val="28"/>
        </w:rPr>
        <w:t>«Комплексное развитие сельских территорий</w:t>
      </w:r>
    </w:p>
    <w:p w14:paraId="523A12AF" w14:textId="77777777" w:rsidR="00BC27AE" w:rsidRDefault="00BC27AE" w:rsidP="00BC27A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14:paraId="7CC427B5" w14:textId="77777777" w:rsidR="00BC6E41" w:rsidRDefault="00BC6E41" w:rsidP="00BC6E4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C343C0D" w14:textId="77777777" w:rsidR="00BC6E41" w:rsidRDefault="00BC6E41" w:rsidP="00BC6E41">
      <w:pPr>
        <w:pStyle w:val="21"/>
        <w:numPr>
          <w:ilvl w:val="0"/>
          <w:numId w:val="10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Подраздел «Приоритеты и цели в сфере комплексного развития сельских территорий» раздела</w:t>
      </w:r>
      <w:r w:rsidRPr="002E286A">
        <w:rPr>
          <w:sz w:val="28"/>
          <w:szCs w:val="28"/>
        </w:rPr>
        <w:t xml:space="preserve"> «Паспорт муниципальной программы Белокалитвинского района «</w:t>
      </w:r>
      <w:r>
        <w:rPr>
          <w:sz w:val="28"/>
          <w:szCs w:val="28"/>
        </w:rPr>
        <w:t>Комплексное развитие сельских территорий</w:t>
      </w:r>
      <w:r w:rsidRPr="002E286A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дополнить абзацем следующего содержания:</w:t>
      </w:r>
    </w:p>
    <w:p w14:paraId="4AF06469" w14:textId="324C3E64" w:rsidR="00BC6E41" w:rsidRDefault="00BC6E41" w:rsidP="00BC6E41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«Целевые показатели реализации мероприятий Государственной программы в 2024 году Белокалитвинского района приведены в приложении </w:t>
      </w:r>
      <w:r w:rsidR="00BC27A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№ 8».</w:t>
      </w:r>
    </w:p>
    <w:p w14:paraId="5D4809B1" w14:textId="77777777" w:rsidR="00872883" w:rsidRDefault="00872883" w:rsidP="00872883">
      <w:pPr>
        <w:rPr>
          <w:sz w:val="28"/>
        </w:rPr>
      </w:pPr>
    </w:p>
    <w:p w14:paraId="07B4E462" w14:textId="77777777" w:rsidR="00BC6E41" w:rsidRDefault="00BC6E41" w:rsidP="00872883">
      <w:pPr>
        <w:rPr>
          <w:sz w:val="28"/>
        </w:rPr>
        <w:sectPr w:rsidR="00BC6E41" w:rsidSect="00DA368D">
          <w:headerReference w:type="first" r:id="rId12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41AA2ACA" w14:textId="32025D5E" w:rsidR="00BC6E41" w:rsidRDefault="00BC6E41" w:rsidP="00BC6E4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ab/>
        <w:t>П</w:t>
      </w:r>
      <w:r w:rsidRPr="00E4354F">
        <w:rPr>
          <w:sz w:val="28"/>
          <w:szCs w:val="28"/>
        </w:rPr>
        <w:t>риложение №</w:t>
      </w:r>
      <w:r w:rsidR="00BC27A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E4354F">
        <w:rPr>
          <w:sz w:val="28"/>
          <w:szCs w:val="28"/>
        </w:rPr>
        <w:t xml:space="preserve"> к муниципальной программе Белокалитвинского района «</w:t>
      </w:r>
      <w:r>
        <w:rPr>
          <w:sz w:val="28"/>
          <w:szCs w:val="28"/>
        </w:rPr>
        <w:t>Комплексное развитие сельских территорий</w:t>
      </w:r>
      <w:r w:rsidRPr="00E4354F">
        <w:rPr>
          <w:sz w:val="28"/>
          <w:szCs w:val="28"/>
        </w:rPr>
        <w:t>» изложить в следующей редакции:</w:t>
      </w:r>
    </w:p>
    <w:p w14:paraId="38386CA6" w14:textId="77777777" w:rsidR="00BC6E41" w:rsidRDefault="00BC6E41" w:rsidP="00BC6E41">
      <w:pPr>
        <w:widowControl w:val="0"/>
        <w:autoSpaceDE w:val="0"/>
        <w:autoSpaceDN w:val="0"/>
        <w:adjustRightInd w:val="0"/>
        <w:jc w:val="right"/>
      </w:pPr>
      <w:r>
        <w:rPr>
          <w:sz w:val="28"/>
          <w:szCs w:val="28"/>
        </w:rPr>
        <w:t xml:space="preserve">Приложение № 1 </w:t>
      </w:r>
    </w:p>
    <w:p w14:paraId="67ACF59E" w14:textId="77777777" w:rsidR="00BC6E41" w:rsidRDefault="00BC6E41" w:rsidP="00BC6E41">
      <w:pPr>
        <w:jc w:val="right"/>
      </w:pPr>
      <w:r>
        <w:rPr>
          <w:sz w:val="28"/>
          <w:szCs w:val="28"/>
        </w:rPr>
        <w:t>к муниципальной программе Белокалитвинского</w:t>
      </w:r>
    </w:p>
    <w:p w14:paraId="71579C04" w14:textId="77777777" w:rsidR="00BC6E41" w:rsidRDefault="00BC6E41" w:rsidP="00BC6E41">
      <w:pPr>
        <w:jc w:val="right"/>
      </w:pPr>
      <w:r>
        <w:rPr>
          <w:sz w:val="28"/>
          <w:szCs w:val="28"/>
        </w:rPr>
        <w:t xml:space="preserve"> района «Комплексное развитие сельских территорий»</w:t>
      </w:r>
    </w:p>
    <w:p w14:paraId="49093BB1" w14:textId="77777777" w:rsidR="00BC6E41" w:rsidRDefault="00BC6E41" w:rsidP="00BC6E41">
      <w:pPr>
        <w:widowControl w:val="0"/>
        <w:tabs>
          <w:tab w:val="left" w:pos="1332"/>
        </w:tabs>
        <w:autoSpaceDE w:val="0"/>
        <w:ind w:firstLine="540"/>
        <w:rPr>
          <w:sz w:val="28"/>
          <w:szCs w:val="28"/>
        </w:rPr>
      </w:pPr>
    </w:p>
    <w:p w14:paraId="0243C10F" w14:textId="77777777" w:rsidR="00BC6E41" w:rsidRPr="007475F5" w:rsidRDefault="00BC6E41" w:rsidP="00BC6E41">
      <w:pPr>
        <w:jc w:val="center"/>
        <w:rPr>
          <w:sz w:val="28"/>
          <w:szCs w:val="28"/>
        </w:rPr>
      </w:pPr>
      <w:r w:rsidRPr="007475F5">
        <w:rPr>
          <w:sz w:val="28"/>
          <w:szCs w:val="28"/>
        </w:rPr>
        <w:t>Сведения</w:t>
      </w:r>
    </w:p>
    <w:p w14:paraId="7C52020F" w14:textId="77777777" w:rsidR="00BC6E41" w:rsidRPr="007475F5" w:rsidRDefault="00BC6E41" w:rsidP="00BC6E41">
      <w:pPr>
        <w:jc w:val="center"/>
        <w:rPr>
          <w:sz w:val="28"/>
          <w:szCs w:val="28"/>
        </w:rPr>
      </w:pPr>
      <w:r w:rsidRPr="007475F5">
        <w:rPr>
          <w:sz w:val="28"/>
          <w:szCs w:val="28"/>
        </w:rPr>
        <w:t xml:space="preserve">о показателях муниципальной программы Белокалитвинского района </w:t>
      </w:r>
    </w:p>
    <w:p w14:paraId="712600B2" w14:textId="77777777" w:rsidR="00BC6E41" w:rsidRDefault="00BC6E41" w:rsidP="00BC6E41">
      <w:pPr>
        <w:jc w:val="center"/>
        <w:rPr>
          <w:sz w:val="28"/>
          <w:szCs w:val="28"/>
        </w:rPr>
      </w:pPr>
      <w:r w:rsidRPr="007475F5">
        <w:rPr>
          <w:sz w:val="28"/>
          <w:szCs w:val="28"/>
        </w:rPr>
        <w:t>«Комплексное развитие сельских территорий»</w:t>
      </w:r>
    </w:p>
    <w:p w14:paraId="59F5982F" w14:textId="77777777" w:rsidR="00BC6E41" w:rsidRDefault="00BC6E41" w:rsidP="00BC6E41">
      <w:pPr>
        <w:widowControl w:val="0"/>
        <w:tabs>
          <w:tab w:val="left" w:pos="1332"/>
        </w:tabs>
        <w:autoSpaceDE w:val="0"/>
        <w:ind w:firstLine="540"/>
        <w:rPr>
          <w:sz w:val="28"/>
          <w:szCs w:val="28"/>
        </w:rPr>
      </w:pPr>
    </w:p>
    <w:tbl>
      <w:tblPr>
        <w:tblW w:w="15489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1587"/>
        <w:gridCol w:w="951"/>
        <w:gridCol w:w="1113"/>
        <w:gridCol w:w="955"/>
        <w:gridCol w:w="851"/>
        <w:gridCol w:w="853"/>
        <w:gridCol w:w="872"/>
        <w:gridCol w:w="850"/>
        <w:gridCol w:w="851"/>
        <w:gridCol w:w="992"/>
        <w:gridCol w:w="851"/>
        <w:gridCol w:w="850"/>
        <w:gridCol w:w="851"/>
        <w:gridCol w:w="850"/>
        <w:gridCol w:w="851"/>
        <w:gridCol w:w="850"/>
      </w:tblGrid>
      <w:tr w:rsidR="00BC6E41" w:rsidRPr="00D027DA" w14:paraId="5EA26233" w14:textId="77777777" w:rsidTr="00711BAB">
        <w:trPr>
          <w:trHeight w:val="315"/>
        </w:trPr>
        <w:tc>
          <w:tcPr>
            <w:tcW w:w="511" w:type="dxa"/>
            <w:vMerge w:val="restart"/>
            <w:shd w:val="clear" w:color="auto" w:fill="auto"/>
            <w:vAlign w:val="bottom"/>
          </w:tcPr>
          <w:p w14:paraId="3DDC3617" w14:textId="77777777" w:rsidR="00BC6E41" w:rsidRPr="00D027DA" w:rsidRDefault="00BC6E41" w:rsidP="00711BAB">
            <w:pPr>
              <w:jc w:val="center"/>
              <w:rPr>
                <w:sz w:val="20"/>
                <w:szCs w:val="20"/>
              </w:rPr>
            </w:pPr>
            <w:r w:rsidRPr="00D027DA">
              <w:rPr>
                <w:sz w:val="20"/>
                <w:szCs w:val="20"/>
              </w:rPr>
              <w:t>№ п/п</w:t>
            </w:r>
          </w:p>
        </w:tc>
        <w:tc>
          <w:tcPr>
            <w:tcW w:w="1587" w:type="dxa"/>
            <w:vMerge w:val="restart"/>
            <w:shd w:val="clear" w:color="auto" w:fill="auto"/>
            <w:vAlign w:val="bottom"/>
          </w:tcPr>
          <w:p w14:paraId="4413E33A" w14:textId="77777777" w:rsidR="00BC6E41" w:rsidRPr="00D027DA" w:rsidRDefault="00BC6E41" w:rsidP="00711BAB">
            <w:pPr>
              <w:jc w:val="center"/>
              <w:rPr>
                <w:sz w:val="20"/>
                <w:szCs w:val="20"/>
              </w:rPr>
            </w:pPr>
            <w:r w:rsidRPr="00D027D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51" w:type="dxa"/>
            <w:vMerge w:val="restart"/>
            <w:vAlign w:val="bottom"/>
          </w:tcPr>
          <w:p w14:paraId="4A00FDDD" w14:textId="77777777" w:rsidR="00BC6E41" w:rsidRPr="00D027DA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показателя</w:t>
            </w:r>
          </w:p>
        </w:tc>
        <w:tc>
          <w:tcPr>
            <w:tcW w:w="1113" w:type="dxa"/>
            <w:vMerge w:val="restart"/>
            <w:shd w:val="clear" w:color="auto" w:fill="auto"/>
            <w:vAlign w:val="bottom"/>
          </w:tcPr>
          <w:p w14:paraId="2317E04D" w14:textId="77777777" w:rsidR="00BC6E41" w:rsidRPr="00D027DA" w:rsidRDefault="00BC6E41" w:rsidP="00711BAB">
            <w:pPr>
              <w:jc w:val="center"/>
              <w:rPr>
                <w:sz w:val="20"/>
                <w:szCs w:val="20"/>
              </w:rPr>
            </w:pPr>
            <w:r w:rsidRPr="00D027DA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11327" w:type="dxa"/>
            <w:gridSpan w:val="13"/>
          </w:tcPr>
          <w:p w14:paraId="6604BBB8" w14:textId="77777777" w:rsidR="00BC6E41" w:rsidRPr="00D027DA" w:rsidRDefault="00BC6E41" w:rsidP="00711BAB">
            <w:pPr>
              <w:jc w:val="center"/>
              <w:rPr>
                <w:sz w:val="20"/>
                <w:szCs w:val="20"/>
              </w:rPr>
            </w:pPr>
            <w:r w:rsidRPr="00D027DA">
              <w:rPr>
                <w:sz w:val="20"/>
                <w:szCs w:val="20"/>
              </w:rPr>
              <w:t xml:space="preserve">Значения </w:t>
            </w:r>
            <w:r>
              <w:rPr>
                <w:sz w:val="20"/>
                <w:szCs w:val="20"/>
              </w:rPr>
              <w:t>показателей</w:t>
            </w:r>
          </w:p>
        </w:tc>
      </w:tr>
      <w:tr w:rsidR="00BC6E41" w:rsidRPr="00D027DA" w14:paraId="7295DF5E" w14:textId="77777777" w:rsidTr="00711BAB">
        <w:trPr>
          <w:trHeight w:val="315"/>
        </w:trPr>
        <w:tc>
          <w:tcPr>
            <w:tcW w:w="511" w:type="dxa"/>
            <w:vMerge/>
            <w:shd w:val="clear" w:color="auto" w:fill="auto"/>
            <w:vAlign w:val="bottom"/>
          </w:tcPr>
          <w:p w14:paraId="169E2EFF" w14:textId="77777777" w:rsidR="00BC6E41" w:rsidRPr="00D027DA" w:rsidRDefault="00BC6E41" w:rsidP="00711B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shd w:val="clear" w:color="auto" w:fill="auto"/>
            <w:vAlign w:val="bottom"/>
          </w:tcPr>
          <w:p w14:paraId="4D7DB8C3" w14:textId="77777777" w:rsidR="00BC6E41" w:rsidRPr="00D027DA" w:rsidRDefault="00BC6E41" w:rsidP="00711B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vMerge/>
          </w:tcPr>
          <w:p w14:paraId="6B25FFA8" w14:textId="77777777" w:rsidR="00BC6E41" w:rsidRPr="00D027DA" w:rsidRDefault="00BC6E41" w:rsidP="00711B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auto"/>
            <w:vAlign w:val="bottom"/>
          </w:tcPr>
          <w:p w14:paraId="2BCDC2AC" w14:textId="77777777" w:rsidR="00BC6E41" w:rsidRPr="00D027DA" w:rsidRDefault="00BC6E41" w:rsidP="00711B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vAlign w:val="bottom"/>
          </w:tcPr>
          <w:p w14:paraId="0FB21708" w14:textId="77777777" w:rsidR="00BC6E41" w:rsidRPr="00D027DA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E2A3984" w14:textId="77777777" w:rsidR="00BC6E41" w:rsidRPr="00D027DA" w:rsidRDefault="00BC6E41" w:rsidP="00711BAB">
            <w:pPr>
              <w:jc w:val="center"/>
              <w:rPr>
                <w:sz w:val="20"/>
                <w:szCs w:val="20"/>
              </w:rPr>
            </w:pPr>
            <w:r w:rsidRPr="00D027DA">
              <w:rPr>
                <w:sz w:val="20"/>
                <w:szCs w:val="20"/>
              </w:rPr>
              <w:t>2019 год</w:t>
            </w:r>
          </w:p>
        </w:tc>
        <w:tc>
          <w:tcPr>
            <w:tcW w:w="853" w:type="dxa"/>
            <w:shd w:val="clear" w:color="auto" w:fill="auto"/>
            <w:vAlign w:val="bottom"/>
          </w:tcPr>
          <w:p w14:paraId="74ED4BDA" w14:textId="77777777" w:rsidR="00BC6E41" w:rsidRPr="00D027DA" w:rsidRDefault="00BC6E41" w:rsidP="00711BAB">
            <w:pPr>
              <w:jc w:val="center"/>
              <w:rPr>
                <w:sz w:val="20"/>
                <w:szCs w:val="20"/>
              </w:rPr>
            </w:pPr>
            <w:r w:rsidRPr="00D027DA">
              <w:rPr>
                <w:sz w:val="20"/>
                <w:szCs w:val="20"/>
              </w:rPr>
              <w:t>2020 год</w:t>
            </w:r>
          </w:p>
        </w:tc>
        <w:tc>
          <w:tcPr>
            <w:tcW w:w="872" w:type="dxa"/>
            <w:shd w:val="clear" w:color="auto" w:fill="auto"/>
            <w:vAlign w:val="bottom"/>
          </w:tcPr>
          <w:p w14:paraId="4E83CE4D" w14:textId="77777777" w:rsidR="00BC6E41" w:rsidRPr="00D027DA" w:rsidRDefault="00BC6E41" w:rsidP="00711BAB">
            <w:pPr>
              <w:jc w:val="center"/>
              <w:rPr>
                <w:sz w:val="20"/>
                <w:szCs w:val="20"/>
              </w:rPr>
            </w:pPr>
            <w:r w:rsidRPr="00D027DA">
              <w:rPr>
                <w:sz w:val="20"/>
                <w:szCs w:val="20"/>
              </w:rPr>
              <w:t>2021 год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18E2D3A" w14:textId="77777777" w:rsidR="00BC6E41" w:rsidRPr="00D027DA" w:rsidRDefault="00BC6E41" w:rsidP="00711BAB">
            <w:pPr>
              <w:jc w:val="center"/>
              <w:rPr>
                <w:sz w:val="20"/>
                <w:szCs w:val="20"/>
              </w:rPr>
            </w:pPr>
            <w:r w:rsidRPr="00D027DA">
              <w:rPr>
                <w:sz w:val="20"/>
                <w:szCs w:val="20"/>
              </w:rPr>
              <w:t>2022 год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669C7F6" w14:textId="77777777" w:rsidR="00BC6E41" w:rsidRPr="00D027DA" w:rsidRDefault="00BC6E41" w:rsidP="00711BAB">
            <w:pPr>
              <w:jc w:val="center"/>
              <w:rPr>
                <w:sz w:val="20"/>
                <w:szCs w:val="20"/>
              </w:rPr>
            </w:pPr>
            <w:r w:rsidRPr="00D027DA"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329038F" w14:textId="77777777" w:rsidR="00BC6E41" w:rsidRPr="00D027DA" w:rsidRDefault="00BC6E41" w:rsidP="00711BAB">
            <w:pPr>
              <w:jc w:val="center"/>
              <w:rPr>
                <w:sz w:val="20"/>
                <w:szCs w:val="20"/>
              </w:rPr>
            </w:pPr>
            <w:r w:rsidRPr="00D027DA">
              <w:rPr>
                <w:sz w:val="20"/>
                <w:szCs w:val="20"/>
              </w:rPr>
              <w:t>2024 год</w:t>
            </w:r>
          </w:p>
        </w:tc>
        <w:tc>
          <w:tcPr>
            <w:tcW w:w="851" w:type="dxa"/>
            <w:vAlign w:val="bottom"/>
          </w:tcPr>
          <w:p w14:paraId="277A3A9A" w14:textId="77777777" w:rsidR="00BC6E41" w:rsidRPr="00D027DA" w:rsidRDefault="00BC6E41" w:rsidP="00711BAB">
            <w:pPr>
              <w:jc w:val="center"/>
              <w:rPr>
                <w:sz w:val="20"/>
                <w:szCs w:val="20"/>
              </w:rPr>
            </w:pPr>
            <w:r w:rsidRPr="00D027DA">
              <w:rPr>
                <w:sz w:val="20"/>
                <w:szCs w:val="20"/>
              </w:rPr>
              <w:t>2025 год</w:t>
            </w:r>
          </w:p>
        </w:tc>
        <w:tc>
          <w:tcPr>
            <w:tcW w:w="850" w:type="dxa"/>
            <w:vAlign w:val="bottom"/>
          </w:tcPr>
          <w:p w14:paraId="1726DB86" w14:textId="77777777" w:rsidR="00BC6E41" w:rsidRPr="00D027DA" w:rsidRDefault="00BC6E41" w:rsidP="00711BAB">
            <w:pPr>
              <w:jc w:val="center"/>
              <w:rPr>
                <w:sz w:val="20"/>
                <w:szCs w:val="20"/>
              </w:rPr>
            </w:pPr>
            <w:r w:rsidRPr="00D027DA">
              <w:rPr>
                <w:sz w:val="20"/>
                <w:szCs w:val="20"/>
              </w:rPr>
              <w:t>2026 год</w:t>
            </w:r>
          </w:p>
        </w:tc>
        <w:tc>
          <w:tcPr>
            <w:tcW w:w="851" w:type="dxa"/>
            <w:vAlign w:val="bottom"/>
          </w:tcPr>
          <w:p w14:paraId="48C05249" w14:textId="77777777" w:rsidR="00BC6E41" w:rsidRPr="00D027DA" w:rsidRDefault="00BC6E41" w:rsidP="00711BAB">
            <w:pPr>
              <w:jc w:val="center"/>
              <w:rPr>
                <w:sz w:val="20"/>
                <w:szCs w:val="20"/>
              </w:rPr>
            </w:pPr>
            <w:r w:rsidRPr="00D027DA">
              <w:rPr>
                <w:sz w:val="20"/>
                <w:szCs w:val="20"/>
              </w:rPr>
              <w:t>2027 год</w:t>
            </w:r>
          </w:p>
        </w:tc>
        <w:tc>
          <w:tcPr>
            <w:tcW w:w="850" w:type="dxa"/>
            <w:vAlign w:val="bottom"/>
          </w:tcPr>
          <w:p w14:paraId="1521939D" w14:textId="77777777" w:rsidR="00BC6E41" w:rsidRPr="00D027DA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851" w:type="dxa"/>
            <w:vAlign w:val="bottom"/>
          </w:tcPr>
          <w:p w14:paraId="4428A063" w14:textId="77777777" w:rsidR="00BC6E41" w:rsidRPr="00D027DA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год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59DD233" w14:textId="77777777" w:rsidR="00BC6E41" w:rsidRPr="00D027DA" w:rsidRDefault="00BC6E41" w:rsidP="00711BAB">
            <w:pPr>
              <w:jc w:val="center"/>
              <w:rPr>
                <w:sz w:val="20"/>
                <w:szCs w:val="20"/>
              </w:rPr>
            </w:pPr>
            <w:r w:rsidRPr="00D027DA">
              <w:rPr>
                <w:sz w:val="20"/>
                <w:szCs w:val="20"/>
              </w:rPr>
              <w:t>2030 год</w:t>
            </w:r>
          </w:p>
        </w:tc>
      </w:tr>
      <w:tr w:rsidR="00BC6E41" w:rsidRPr="00D027DA" w14:paraId="74EF412F" w14:textId="77777777" w:rsidTr="00BC27AE">
        <w:trPr>
          <w:trHeight w:val="302"/>
        </w:trPr>
        <w:tc>
          <w:tcPr>
            <w:tcW w:w="15489" w:type="dxa"/>
            <w:gridSpan w:val="17"/>
          </w:tcPr>
          <w:p w14:paraId="7AA7081D" w14:textId="77777777" w:rsidR="00BC6E41" w:rsidRPr="00D027DA" w:rsidRDefault="00BC6E41" w:rsidP="00711BAB">
            <w:pPr>
              <w:jc w:val="center"/>
              <w:rPr>
                <w:sz w:val="20"/>
                <w:szCs w:val="20"/>
              </w:rPr>
            </w:pPr>
            <w:r w:rsidRPr="00D027DA">
              <w:rPr>
                <w:bCs/>
                <w:sz w:val="20"/>
                <w:szCs w:val="20"/>
              </w:rPr>
              <w:t>Муниципальная программа Белокалитвинского района «</w:t>
            </w:r>
            <w:r>
              <w:rPr>
                <w:bCs/>
                <w:sz w:val="20"/>
                <w:szCs w:val="20"/>
              </w:rPr>
              <w:t>Комплексное развитие сельских территорий</w:t>
            </w:r>
            <w:r w:rsidRPr="00D027DA">
              <w:rPr>
                <w:bCs/>
                <w:sz w:val="20"/>
                <w:szCs w:val="20"/>
              </w:rPr>
              <w:t>»</w:t>
            </w:r>
          </w:p>
        </w:tc>
      </w:tr>
      <w:tr w:rsidR="00BC6E41" w:rsidRPr="00B84291" w14:paraId="02C9BB1A" w14:textId="77777777" w:rsidTr="00711BAB">
        <w:trPr>
          <w:trHeight w:val="510"/>
        </w:trPr>
        <w:tc>
          <w:tcPr>
            <w:tcW w:w="511" w:type="dxa"/>
            <w:shd w:val="clear" w:color="auto" w:fill="auto"/>
            <w:vAlign w:val="bottom"/>
          </w:tcPr>
          <w:p w14:paraId="19A4A3A2" w14:textId="77777777" w:rsidR="00BC6E41" w:rsidRPr="00D027DA" w:rsidRDefault="00BC6E41" w:rsidP="00711BAB">
            <w:pPr>
              <w:jc w:val="center"/>
              <w:rPr>
                <w:sz w:val="20"/>
                <w:szCs w:val="20"/>
              </w:rPr>
            </w:pPr>
            <w:r w:rsidRPr="00D027DA">
              <w:rPr>
                <w:sz w:val="20"/>
                <w:szCs w:val="20"/>
              </w:rPr>
              <w:t>1.</w:t>
            </w:r>
          </w:p>
        </w:tc>
        <w:tc>
          <w:tcPr>
            <w:tcW w:w="1587" w:type="dxa"/>
            <w:shd w:val="clear" w:color="auto" w:fill="auto"/>
          </w:tcPr>
          <w:p w14:paraId="5C26458E" w14:textId="77777777" w:rsidR="00BC6E41" w:rsidRPr="00B84291" w:rsidRDefault="00BC6E41" w:rsidP="00711BAB">
            <w:pPr>
              <w:rPr>
                <w:sz w:val="20"/>
                <w:szCs w:val="20"/>
              </w:rPr>
            </w:pPr>
            <w:r w:rsidRPr="00B84291">
              <w:rPr>
                <w:kern w:val="2"/>
                <w:sz w:val="20"/>
                <w:szCs w:val="20"/>
              </w:rPr>
              <w:t>Показатель 1. Д</w:t>
            </w:r>
            <w:r w:rsidRPr="00B84291">
              <w:rPr>
                <w:sz w:val="20"/>
                <w:szCs w:val="20"/>
              </w:rPr>
              <w:t>оля сельского населения в общей численности н</w:t>
            </w:r>
            <w:r>
              <w:rPr>
                <w:sz w:val="20"/>
                <w:szCs w:val="20"/>
              </w:rPr>
              <w:t xml:space="preserve">аселения Ростовской области </w:t>
            </w:r>
          </w:p>
        </w:tc>
        <w:tc>
          <w:tcPr>
            <w:tcW w:w="951" w:type="dxa"/>
          </w:tcPr>
          <w:p w14:paraId="43475245" w14:textId="77777777" w:rsidR="00BC6E41" w:rsidRPr="00B8429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 w:rsidRPr="00B84291">
              <w:rPr>
                <w:kern w:val="2"/>
                <w:sz w:val="20"/>
                <w:szCs w:val="20"/>
              </w:rPr>
              <w:t>статисти</w:t>
            </w:r>
            <w:r w:rsidRPr="00B84291">
              <w:rPr>
                <w:kern w:val="2"/>
                <w:sz w:val="20"/>
                <w:szCs w:val="20"/>
              </w:rPr>
              <w:softHyphen/>
              <w:t>ческий</w:t>
            </w:r>
          </w:p>
        </w:tc>
        <w:tc>
          <w:tcPr>
            <w:tcW w:w="1113" w:type="dxa"/>
            <w:shd w:val="clear" w:color="auto" w:fill="auto"/>
          </w:tcPr>
          <w:p w14:paraId="222BFA4F" w14:textId="77777777" w:rsidR="00BC6E41" w:rsidRPr="00B8429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 w:rsidRPr="00B84291">
              <w:rPr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955" w:type="dxa"/>
          </w:tcPr>
          <w:p w14:paraId="0C2E68FE" w14:textId="77777777" w:rsidR="00BC6E41" w:rsidRPr="00B8429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 w:rsidRPr="00B84291">
              <w:rPr>
                <w:kern w:val="2"/>
                <w:sz w:val="20"/>
                <w:szCs w:val="20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14:paraId="6B7E85E7" w14:textId="77777777" w:rsidR="00BC6E41" w:rsidRPr="00B8429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 w:rsidRPr="00B84291">
              <w:rPr>
                <w:kern w:val="2"/>
                <w:sz w:val="20"/>
                <w:szCs w:val="20"/>
              </w:rPr>
              <w:t>32</w:t>
            </w:r>
          </w:p>
        </w:tc>
        <w:tc>
          <w:tcPr>
            <w:tcW w:w="853" w:type="dxa"/>
            <w:shd w:val="clear" w:color="auto" w:fill="auto"/>
          </w:tcPr>
          <w:p w14:paraId="6FE3E082" w14:textId="77777777" w:rsidR="00BC6E41" w:rsidRPr="00B8429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 w:rsidRPr="00B84291">
              <w:rPr>
                <w:kern w:val="2"/>
                <w:sz w:val="20"/>
                <w:szCs w:val="20"/>
              </w:rPr>
              <w:t>32</w:t>
            </w:r>
          </w:p>
        </w:tc>
        <w:tc>
          <w:tcPr>
            <w:tcW w:w="872" w:type="dxa"/>
            <w:shd w:val="clear" w:color="auto" w:fill="auto"/>
          </w:tcPr>
          <w:p w14:paraId="1428C328" w14:textId="77777777" w:rsidR="00BC6E41" w:rsidRPr="00B8429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 w:rsidRPr="00B84291">
              <w:rPr>
                <w:kern w:val="2"/>
                <w:sz w:val="20"/>
                <w:szCs w:val="20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14:paraId="7AD3869B" w14:textId="77777777" w:rsidR="00BC6E41" w:rsidRPr="00B8429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 w:rsidRPr="00B84291">
              <w:rPr>
                <w:kern w:val="2"/>
                <w:sz w:val="20"/>
                <w:szCs w:val="20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14:paraId="1FDFE78A" w14:textId="77777777" w:rsidR="00BC6E41" w:rsidRPr="00B8429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47,8</w:t>
            </w:r>
          </w:p>
        </w:tc>
        <w:tc>
          <w:tcPr>
            <w:tcW w:w="992" w:type="dxa"/>
            <w:shd w:val="clear" w:color="auto" w:fill="auto"/>
          </w:tcPr>
          <w:p w14:paraId="6BC25D17" w14:textId="77777777" w:rsidR="00BC6E41" w:rsidRDefault="00BC6E41" w:rsidP="00711BAB">
            <w:r>
              <w:rPr>
                <w:kern w:val="2"/>
                <w:sz w:val="20"/>
                <w:szCs w:val="20"/>
              </w:rPr>
              <w:t>47,7</w:t>
            </w:r>
          </w:p>
        </w:tc>
        <w:tc>
          <w:tcPr>
            <w:tcW w:w="851" w:type="dxa"/>
          </w:tcPr>
          <w:p w14:paraId="1A7A31E5" w14:textId="77777777" w:rsidR="00BC6E41" w:rsidRDefault="00BC6E41" w:rsidP="00711BAB">
            <w:r w:rsidRPr="00721856">
              <w:rPr>
                <w:kern w:val="2"/>
                <w:sz w:val="20"/>
                <w:szCs w:val="20"/>
              </w:rPr>
              <w:t>47,8</w:t>
            </w:r>
          </w:p>
        </w:tc>
        <w:tc>
          <w:tcPr>
            <w:tcW w:w="850" w:type="dxa"/>
          </w:tcPr>
          <w:p w14:paraId="5CD8DF74" w14:textId="77777777" w:rsidR="00BC6E41" w:rsidRDefault="00BC6E41" w:rsidP="00711BAB">
            <w:r w:rsidRPr="00721856">
              <w:rPr>
                <w:kern w:val="2"/>
                <w:sz w:val="20"/>
                <w:szCs w:val="20"/>
              </w:rPr>
              <w:t>47,8</w:t>
            </w:r>
          </w:p>
        </w:tc>
        <w:tc>
          <w:tcPr>
            <w:tcW w:w="851" w:type="dxa"/>
          </w:tcPr>
          <w:p w14:paraId="07014700" w14:textId="77777777" w:rsidR="00BC6E41" w:rsidRDefault="00BC6E41" w:rsidP="00711BAB">
            <w:r w:rsidRPr="00721856">
              <w:rPr>
                <w:kern w:val="2"/>
                <w:sz w:val="20"/>
                <w:szCs w:val="20"/>
              </w:rPr>
              <w:t>47,8</w:t>
            </w:r>
          </w:p>
        </w:tc>
        <w:tc>
          <w:tcPr>
            <w:tcW w:w="850" w:type="dxa"/>
          </w:tcPr>
          <w:p w14:paraId="570D8704" w14:textId="77777777" w:rsidR="00BC6E41" w:rsidRDefault="00BC6E41" w:rsidP="00711BAB">
            <w:r w:rsidRPr="00721856">
              <w:rPr>
                <w:kern w:val="2"/>
                <w:sz w:val="20"/>
                <w:szCs w:val="20"/>
              </w:rPr>
              <w:t>47,8</w:t>
            </w:r>
          </w:p>
        </w:tc>
        <w:tc>
          <w:tcPr>
            <w:tcW w:w="851" w:type="dxa"/>
          </w:tcPr>
          <w:p w14:paraId="3D019140" w14:textId="77777777" w:rsidR="00BC6E41" w:rsidRDefault="00BC6E41" w:rsidP="00711BAB">
            <w:r w:rsidRPr="00721856">
              <w:rPr>
                <w:kern w:val="2"/>
                <w:sz w:val="20"/>
                <w:szCs w:val="20"/>
              </w:rPr>
              <w:t>47,8</w:t>
            </w:r>
          </w:p>
        </w:tc>
        <w:tc>
          <w:tcPr>
            <w:tcW w:w="850" w:type="dxa"/>
            <w:shd w:val="clear" w:color="auto" w:fill="auto"/>
          </w:tcPr>
          <w:p w14:paraId="002E1434" w14:textId="77777777" w:rsidR="00BC6E41" w:rsidRDefault="00BC6E41" w:rsidP="00711BAB">
            <w:r w:rsidRPr="00721856">
              <w:rPr>
                <w:kern w:val="2"/>
                <w:sz w:val="20"/>
                <w:szCs w:val="20"/>
              </w:rPr>
              <w:t>47,8</w:t>
            </w:r>
          </w:p>
        </w:tc>
      </w:tr>
      <w:tr w:rsidR="00BC6E41" w:rsidRPr="00B84291" w14:paraId="30AEF69D" w14:textId="77777777" w:rsidTr="00711BAB">
        <w:trPr>
          <w:trHeight w:val="615"/>
        </w:trPr>
        <w:tc>
          <w:tcPr>
            <w:tcW w:w="511" w:type="dxa"/>
            <w:shd w:val="clear" w:color="auto" w:fill="auto"/>
            <w:vAlign w:val="bottom"/>
          </w:tcPr>
          <w:p w14:paraId="101B8E5F" w14:textId="77777777" w:rsidR="00BC6E41" w:rsidRPr="00D027DA" w:rsidRDefault="00BC6E41" w:rsidP="00711BAB">
            <w:pPr>
              <w:jc w:val="center"/>
              <w:rPr>
                <w:sz w:val="20"/>
                <w:szCs w:val="20"/>
              </w:rPr>
            </w:pPr>
            <w:r w:rsidRPr="00D027DA">
              <w:rPr>
                <w:sz w:val="20"/>
                <w:szCs w:val="20"/>
              </w:rPr>
              <w:t>2.</w:t>
            </w:r>
          </w:p>
        </w:tc>
        <w:tc>
          <w:tcPr>
            <w:tcW w:w="1587" w:type="dxa"/>
            <w:shd w:val="clear" w:color="auto" w:fill="auto"/>
          </w:tcPr>
          <w:p w14:paraId="0C317DAA" w14:textId="77777777" w:rsidR="00BC6E41" w:rsidRPr="00B84291" w:rsidRDefault="00BC6E41" w:rsidP="00711BAB">
            <w:pPr>
              <w:rPr>
                <w:kern w:val="2"/>
                <w:sz w:val="20"/>
                <w:szCs w:val="20"/>
              </w:rPr>
            </w:pPr>
            <w:r w:rsidRPr="00B84291">
              <w:rPr>
                <w:kern w:val="2"/>
                <w:sz w:val="20"/>
                <w:szCs w:val="20"/>
              </w:rPr>
              <w:t xml:space="preserve"> Показатель 2. </w:t>
            </w:r>
            <w:r w:rsidRPr="00B84291">
              <w:rPr>
                <w:sz w:val="20"/>
                <w:szCs w:val="20"/>
              </w:rPr>
              <w:t>Соотношение среднемесячных располагаемых ресурсов сельского и городского домохозяйств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51" w:type="dxa"/>
          </w:tcPr>
          <w:p w14:paraId="61AE87F5" w14:textId="77777777" w:rsidR="00BC6E41" w:rsidRPr="00B8429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 w:rsidRPr="00B84291">
              <w:rPr>
                <w:kern w:val="2"/>
                <w:sz w:val="20"/>
                <w:szCs w:val="20"/>
              </w:rPr>
              <w:t>статисти</w:t>
            </w:r>
            <w:r w:rsidRPr="00B84291">
              <w:rPr>
                <w:kern w:val="2"/>
                <w:sz w:val="20"/>
                <w:szCs w:val="20"/>
              </w:rPr>
              <w:softHyphen/>
              <w:t>ческий</w:t>
            </w:r>
          </w:p>
        </w:tc>
        <w:tc>
          <w:tcPr>
            <w:tcW w:w="1113" w:type="dxa"/>
            <w:shd w:val="clear" w:color="auto" w:fill="auto"/>
          </w:tcPr>
          <w:p w14:paraId="7FA2B61A" w14:textId="77777777" w:rsidR="00BC6E41" w:rsidRPr="00B8429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 w:rsidRPr="00B84291">
              <w:rPr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955" w:type="dxa"/>
          </w:tcPr>
          <w:p w14:paraId="203101C7" w14:textId="77777777" w:rsidR="00BC6E41" w:rsidRPr="00B8429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 w:rsidRPr="00B84291">
              <w:rPr>
                <w:kern w:val="2"/>
                <w:sz w:val="20"/>
                <w:szCs w:val="20"/>
              </w:rPr>
              <w:t>69</w:t>
            </w:r>
          </w:p>
        </w:tc>
        <w:tc>
          <w:tcPr>
            <w:tcW w:w="851" w:type="dxa"/>
            <w:shd w:val="clear" w:color="auto" w:fill="auto"/>
          </w:tcPr>
          <w:p w14:paraId="131DEC5D" w14:textId="77777777" w:rsidR="00BC6E41" w:rsidRPr="00B8429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 w:rsidRPr="00B84291">
              <w:rPr>
                <w:kern w:val="2"/>
                <w:sz w:val="20"/>
                <w:szCs w:val="20"/>
              </w:rPr>
              <w:t>70</w:t>
            </w:r>
          </w:p>
        </w:tc>
        <w:tc>
          <w:tcPr>
            <w:tcW w:w="853" w:type="dxa"/>
            <w:shd w:val="clear" w:color="auto" w:fill="auto"/>
          </w:tcPr>
          <w:p w14:paraId="7E0160AE" w14:textId="77777777" w:rsidR="00BC6E41" w:rsidRPr="00B8429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 w:rsidRPr="00B84291">
              <w:rPr>
                <w:kern w:val="2"/>
                <w:sz w:val="20"/>
                <w:szCs w:val="20"/>
              </w:rPr>
              <w:t>71</w:t>
            </w:r>
          </w:p>
        </w:tc>
        <w:tc>
          <w:tcPr>
            <w:tcW w:w="872" w:type="dxa"/>
            <w:shd w:val="clear" w:color="auto" w:fill="auto"/>
          </w:tcPr>
          <w:p w14:paraId="15E6FC8F" w14:textId="77777777" w:rsidR="00BC6E41" w:rsidRPr="00B8429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 w:rsidRPr="00B84291">
              <w:rPr>
                <w:kern w:val="2"/>
                <w:sz w:val="20"/>
                <w:szCs w:val="20"/>
              </w:rPr>
              <w:t>72</w:t>
            </w:r>
            <w:r>
              <w:rPr>
                <w:kern w:val="2"/>
                <w:sz w:val="20"/>
                <w:szCs w:val="20"/>
              </w:rPr>
              <w:t>,2</w:t>
            </w:r>
          </w:p>
        </w:tc>
        <w:tc>
          <w:tcPr>
            <w:tcW w:w="850" w:type="dxa"/>
            <w:shd w:val="clear" w:color="auto" w:fill="auto"/>
          </w:tcPr>
          <w:p w14:paraId="5973AB7A" w14:textId="77777777" w:rsidR="00BC6E41" w:rsidRPr="00B8429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78,5</w:t>
            </w:r>
          </w:p>
        </w:tc>
        <w:tc>
          <w:tcPr>
            <w:tcW w:w="851" w:type="dxa"/>
            <w:shd w:val="clear" w:color="auto" w:fill="auto"/>
          </w:tcPr>
          <w:p w14:paraId="458643A2" w14:textId="77777777" w:rsidR="00BC6E41" w:rsidRPr="00B8429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73,9</w:t>
            </w:r>
          </w:p>
        </w:tc>
        <w:tc>
          <w:tcPr>
            <w:tcW w:w="992" w:type="dxa"/>
            <w:shd w:val="clear" w:color="auto" w:fill="auto"/>
          </w:tcPr>
          <w:p w14:paraId="4ADD6F4C" w14:textId="77777777" w:rsidR="00BC6E41" w:rsidRPr="00B8429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74,04</w:t>
            </w:r>
          </w:p>
        </w:tc>
        <w:tc>
          <w:tcPr>
            <w:tcW w:w="851" w:type="dxa"/>
          </w:tcPr>
          <w:p w14:paraId="2C03A175" w14:textId="77777777" w:rsidR="00BC6E41" w:rsidRPr="00B8429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74,19</w:t>
            </w:r>
          </w:p>
        </w:tc>
        <w:tc>
          <w:tcPr>
            <w:tcW w:w="850" w:type="dxa"/>
          </w:tcPr>
          <w:p w14:paraId="2255E018" w14:textId="77777777" w:rsidR="00BC6E41" w:rsidRPr="00B8429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78,7</w:t>
            </w:r>
          </w:p>
        </w:tc>
        <w:tc>
          <w:tcPr>
            <w:tcW w:w="851" w:type="dxa"/>
          </w:tcPr>
          <w:p w14:paraId="5382C359" w14:textId="77777777" w:rsidR="00BC6E41" w:rsidRPr="00B8429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79</w:t>
            </w:r>
          </w:p>
        </w:tc>
        <w:tc>
          <w:tcPr>
            <w:tcW w:w="850" w:type="dxa"/>
          </w:tcPr>
          <w:p w14:paraId="5A8D03DF" w14:textId="77777777" w:rsidR="00BC6E41" w:rsidRPr="00B8429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 w:rsidRPr="00B84291">
              <w:rPr>
                <w:kern w:val="2"/>
                <w:sz w:val="20"/>
                <w:szCs w:val="20"/>
              </w:rPr>
              <w:t>79</w:t>
            </w:r>
          </w:p>
        </w:tc>
        <w:tc>
          <w:tcPr>
            <w:tcW w:w="851" w:type="dxa"/>
          </w:tcPr>
          <w:p w14:paraId="6EDA7A58" w14:textId="77777777" w:rsidR="00BC6E41" w:rsidRPr="00B8429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79,5</w:t>
            </w:r>
          </w:p>
        </w:tc>
        <w:tc>
          <w:tcPr>
            <w:tcW w:w="850" w:type="dxa"/>
            <w:shd w:val="clear" w:color="auto" w:fill="auto"/>
          </w:tcPr>
          <w:p w14:paraId="4E94773B" w14:textId="77777777" w:rsidR="00BC6E41" w:rsidRPr="00B8429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 w:rsidRPr="00B84291">
              <w:rPr>
                <w:kern w:val="2"/>
                <w:sz w:val="20"/>
                <w:szCs w:val="20"/>
              </w:rPr>
              <w:t>80</w:t>
            </w:r>
          </w:p>
        </w:tc>
      </w:tr>
      <w:tr w:rsidR="00BC6E41" w:rsidRPr="00CA6359" w14:paraId="0476BCBC" w14:textId="77777777" w:rsidTr="00711BAB">
        <w:trPr>
          <w:trHeight w:val="1035"/>
        </w:trPr>
        <w:tc>
          <w:tcPr>
            <w:tcW w:w="511" w:type="dxa"/>
            <w:shd w:val="clear" w:color="auto" w:fill="auto"/>
            <w:vAlign w:val="bottom"/>
          </w:tcPr>
          <w:p w14:paraId="4337B941" w14:textId="77777777" w:rsidR="00BC6E41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587" w:type="dxa"/>
            <w:shd w:val="clear" w:color="auto" w:fill="auto"/>
          </w:tcPr>
          <w:p w14:paraId="4BCAD2BF" w14:textId="77777777" w:rsidR="00BC6E41" w:rsidRPr="00B84291" w:rsidRDefault="00BC6E41" w:rsidP="00711BAB">
            <w:pPr>
              <w:rPr>
                <w:kern w:val="2"/>
                <w:sz w:val="20"/>
                <w:szCs w:val="20"/>
              </w:rPr>
            </w:pPr>
            <w:r w:rsidRPr="00B84291">
              <w:rPr>
                <w:spacing w:val="-6"/>
                <w:kern w:val="2"/>
                <w:sz w:val="20"/>
                <w:szCs w:val="20"/>
              </w:rPr>
              <w:t xml:space="preserve">Показатель </w:t>
            </w:r>
            <w:r>
              <w:rPr>
                <w:spacing w:val="-6"/>
                <w:kern w:val="2"/>
                <w:sz w:val="20"/>
                <w:szCs w:val="20"/>
              </w:rPr>
              <w:t>3</w:t>
            </w:r>
            <w:r w:rsidRPr="00B84291">
              <w:rPr>
                <w:spacing w:val="-6"/>
                <w:kern w:val="2"/>
                <w:sz w:val="20"/>
                <w:szCs w:val="20"/>
              </w:rPr>
              <w:t xml:space="preserve">. </w:t>
            </w:r>
            <w:r w:rsidRPr="00B84291">
              <w:rPr>
                <w:sz w:val="20"/>
                <w:szCs w:val="20"/>
              </w:rPr>
              <w:t>Уровень газификации домов (квартир) в сельской местности</w:t>
            </w:r>
          </w:p>
        </w:tc>
        <w:tc>
          <w:tcPr>
            <w:tcW w:w="951" w:type="dxa"/>
          </w:tcPr>
          <w:p w14:paraId="3F03C4F3" w14:textId="77777777" w:rsidR="00BC6E41" w:rsidRPr="00B8429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 w:rsidRPr="00B84291">
              <w:rPr>
                <w:kern w:val="2"/>
                <w:sz w:val="20"/>
                <w:szCs w:val="20"/>
              </w:rPr>
              <w:t>статисти</w:t>
            </w:r>
            <w:r w:rsidRPr="00B84291">
              <w:rPr>
                <w:kern w:val="2"/>
                <w:sz w:val="20"/>
                <w:szCs w:val="20"/>
              </w:rPr>
              <w:softHyphen/>
              <w:t>ческий</w:t>
            </w:r>
          </w:p>
        </w:tc>
        <w:tc>
          <w:tcPr>
            <w:tcW w:w="1113" w:type="dxa"/>
            <w:shd w:val="clear" w:color="auto" w:fill="auto"/>
          </w:tcPr>
          <w:p w14:paraId="0EA776C5" w14:textId="77777777" w:rsidR="00BC6E41" w:rsidRPr="00B8429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 w:rsidRPr="00B84291">
              <w:rPr>
                <w:kern w:val="2"/>
                <w:sz w:val="20"/>
                <w:szCs w:val="20"/>
              </w:rPr>
              <w:t>про</w:t>
            </w:r>
            <w:r w:rsidRPr="00B84291">
              <w:rPr>
                <w:kern w:val="2"/>
                <w:sz w:val="20"/>
                <w:szCs w:val="20"/>
              </w:rPr>
              <w:softHyphen/>
              <w:t>центов</w:t>
            </w:r>
          </w:p>
        </w:tc>
        <w:tc>
          <w:tcPr>
            <w:tcW w:w="955" w:type="dxa"/>
          </w:tcPr>
          <w:p w14:paraId="49842AE6" w14:textId="77777777" w:rsidR="00BC6E41" w:rsidRPr="00B8429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 w:rsidRPr="00B84291">
              <w:rPr>
                <w:kern w:val="2"/>
                <w:sz w:val="20"/>
                <w:szCs w:val="20"/>
              </w:rPr>
              <w:t>61,1</w:t>
            </w:r>
          </w:p>
        </w:tc>
        <w:tc>
          <w:tcPr>
            <w:tcW w:w="851" w:type="dxa"/>
            <w:shd w:val="clear" w:color="auto" w:fill="auto"/>
          </w:tcPr>
          <w:p w14:paraId="6E6E9065" w14:textId="77777777" w:rsidR="00BC6E41" w:rsidRPr="00B8429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 w:rsidRPr="00B84291">
              <w:rPr>
                <w:kern w:val="2"/>
                <w:sz w:val="20"/>
                <w:szCs w:val="20"/>
              </w:rPr>
              <w:t>62,0</w:t>
            </w:r>
          </w:p>
        </w:tc>
        <w:tc>
          <w:tcPr>
            <w:tcW w:w="853" w:type="dxa"/>
            <w:shd w:val="clear" w:color="auto" w:fill="auto"/>
          </w:tcPr>
          <w:p w14:paraId="22A6608A" w14:textId="77777777" w:rsidR="00BC6E41" w:rsidRPr="00B84291" w:rsidRDefault="00BC6E41" w:rsidP="00711BAB">
            <w:pPr>
              <w:jc w:val="center"/>
              <w:rPr>
                <w:sz w:val="20"/>
                <w:szCs w:val="20"/>
              </w:rPr>
            </w:pPr>
            <w:r w:rsidRPr="00B84291">
              <w:rPr>
                <w:kern w:val="2"/>
                <w:sz w:val="20"/>
                <w:szCs w:val="20"/>
              </w:rPr>
              <w:t>62,0</w:t>
            </w:r>
          </w:p>
        </w:tc>
        <w:tc>
          <w:tcPr>
            <w:tcW w:w="872" w:type="dxa"/>
            <w:shd w:val="clear" w:color="auto" w:fill="auto"/>
          </w:tcPr>
          <w:p w14:paraId="63D24CB2" w14:textId="77777777" w:rsidR="00BC6E41" w:rsidRPr="00B84291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D53C35" w14:textId="77777777" w:rsidR="00BC6E41" w:rsidRPr="00CA6359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73742D" w14:textId="77777777" w:rsidR="00BC6E41" w:rsidRPr="00CA6359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CC1A8" w14:textId="77777777" w:rsidR="00BC6E41" w:rsidRPr="00CA6359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14:paraId="2DDE25AC" w14:textId="77777777" w:rsidR="00BC6E41" w:rsidRPr="00CA6359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14:paraId="3E57F095" w14:textId="77777777" w:rsidR="00BC6E41" w:rsidRPr="00CA6359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14:paraId="4EB54757" w14:textId="77777777" w:rsidR="00BC6E41" w:rsidRPr="00CA6359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14:paraId="1B7EABD3" w14:textId="77777777" w:rsidR="00BC6E41" w:rsidRPr="00CA6359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14:paraId="6592819C" w14:textId="77777777" w:rsidR="00BC6E41" w:rsidRPr="00CA6359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833435" w14:textId="77777777" w:rsidR="00BC6E41" w:rsidRPr="00CA6359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BC6E41" w14:paraId="481168AB" w14:textId="77777777" w:rsidTr="00711BAB">
        <w:trPr>
          <w:trHeight w:val="1035"/>
        </w:trPr>
        <w:tc>
          <w:tcPr>
            <w:tcW w:w="511" w:type="dxa"/>
            <w:shd w:val="clear" w:color="auto" w:fill="auto"/>
            <w:vAlign w:val="bottom"/>
          </w:tcPr>
          <w:p w14:paraId="5A3325DA" w14:textId="77777777" w:rsidR="00BC6E41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587" w:type="dxa"/>
            <w:shd w:val="clear" w:color="auto" w:fill="auto"/>
          </w:tcPr>
          <w:p w14:paraId="774006D1" w14:textId="77777777" w:rsidR="00BC6E41" w:rsidRPr="00B84291" w:rsidRDefault="00BC6E41" w:rsidP="00711BAB">
            <w:pPr>
              <w:rPr>
                <w:kern w:val="2"/>
                <w:sz w:val="20"/>
                <w:szCs w:val="20"/>
              </w:rPr>
            </w:pPr>
            <w:r w:rsidRPr="00B84291">
              <w:rPr>
                <w:spacing w:val="-6"/>
                <w:kern w:val="2"/>
                <w:sz w:val="20"/>
                <w:szCs w:val="20"/>
              </w:rPr>
              <w:t xml:space="preserve">Показатель </w:t>
            </w:r>
            <w:r>
              <w:rPr>
                <w:spacing w:val="-6"/>
                <w:kern w:val="2"/>
                <w:sz w:val="20"/>
                <w:szCs w:val="20"/>
              </w:rPr>
              <w:t>4</w:t>
            </w:r>
            <w:r w:rsidRPr="00B84291">
              <w:rPr>
                <w:spacing w:val="-6"/>
                <w:kern w:val="2"/>
                <w:sz w:val="20"/>
                <w:szCs w:val="20"/>
              </w:rPr>
              <w:t xml:space="preserve">. </w:t>
            </w:r>
            <w:r w:rsidRPr="00B84291">
              <w:rPr>
                <w:sz w:val="20"/>
                <w:szCs w:val="20"/>
              </w:rPr>
              <w:t>Урове</w:t>
            </w:r>
            <w:r>
              <w:rPr>
                <w:sz w:val="20"/>
                <w:szCs w:val="20"/>
              </w:rPr>
              <w:t xml:space="preserve">нь газификации домов (квартир) </w:t>
            </w:r>
            <w:r w:rsidRPr="00B84291">
              <w:rPr>
                <w:sz w:val="20"/>
                <w:szCs w:val="20"/>
              </w:rPr>
              <w:t>сельской местности</w:t>
            </w:r>
            <w:r>
              <w:rPr>
                <w:sz w:val="20"/>
                <w:szCs w:val="20"/>
              </w:rPr>
              <w:t xml:space="preserve"> сетевым газом</w:t>
            </w:r>
          </w:p>
        </w:tc>
        <w:tc>
          <w:tcPr>
            <w:tcW w:w="951" w:type="dxa"/>
          </w:tcPr>
          <w:p w14:paraId="6E526BF8" w14:textId="77777777" w:rsidR="00BC6E41" w:rsidRPr="00B8429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 w:rsidRPr="00B84291">
              <w:rPr>
                <w:kern w:val="2"/>
                <w:sz w:val="20"/>
                <w:szCs w:val="20"/>
              </w:rPr>
              <w:t>статисти</w:t>
            </w:r>
            <w:r w:rsidRPr="00B84291">
              <w:rPr>
                <w:kern w:val="2"/>
                <w:sz w:val="20"/>
                <w:szCs w:val="20"/>
              </w:rPr>
              <w:softHyphen/>
              <w:t>ческий</w:t>
            </w:r>
          </w:p>
        </w:tc>
        <w:tc>
          <w:tcPr>
            <w:tcW w:w="1113" w:type="dxa"/>
            <w:shd w:val="clear" w:color="auto" w:fill="auto"/>
          </w:tcPr>
          <w:p w14:paraId="6B050699" w14:textId="77777777" w:rsidR="00BC6E41" w:rsidRPr="00B8429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 w:rsidRPr="00B84291">
              <w:rPr>
                <w:kern w:val="2"/>
                <w:sz w:val="20"/>
                <w:szCs w:val="20"/>
              </w:rPr>
              <w:t>про</w:t>
            </w:r>
            <w:r w:rsidRPr="00B84291">
              <w:rPr>
                <w:kern w:val="2"/>
                <w:sz w:val="20"/>
                <w:szCs w:val="20"/>
              </w:rPr>
              <w:softHyphen/>
              <w:t>центов</w:t>
            </w:r>
          </w:p>
        </w:tc>
        <w:tc>
          <w:tcPr>
            <w:tcW w:w="955" w:type="dxa"/>
            <w:vAlign w:val="center"/>
          </w:tcPr>
          <w:p w14:paraId="3ADAFF03" w14:textId="77777777" w:rsidR="00BC6E41" w:rsidRPr="00CA6359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75F16D" w14:textId="77777777" w:rsidR="00BC6E41" w:rsidRPr="00CA6359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DBBCC8D" w14:textId="77777777" w:rsidR="00BC6E41" w:rsidRPr="00CA6359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78A2EAB3" w14:textId="77777777" w:rsidR="00BC6E41" w:rsidRPr="00CA6359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14:paraId="1D12DF0C" w14:textId="77777777" w:rsidR="00BC6E4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67,3</w:t>
            </w:r>
          </w:p>
        </w:tc>
        <w:tc>
          <w:tcPr>
            <w:tcW w:w="851" w:type="dxa"/>
            <w:shd w:val="clear" w:color="auto" w:fill="auto"/>
          </w:tcPr>
          <w:p w14:paraId="7803994F" w14:textId="77777777" w:rsidR="00BC6E4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67,4</w:t>
            </w:r>
          </w:p>
        </w:tc>
        <w:tc>
          <w:tcPr>
            <w:tcW w:w="992" w:type="dxa"/>
            <w:shd w:val="clear" w:color="auto" w:fill="auto"/>
          </w:tcPr>
          <w:p w14:paraId="3D1D769E" w14:textId="77777777" w:rsidR="00BC6E4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67,4</w:t>
            </w:r>
          </w:p>
        </w:tc>
        <w:tc>
          <w:tcPr>
            <w:tcW w:w="851" w:type="dxa"/>
          </w:tcPr>
          <w:p w14:paraId="2E5C5C3F" w14:textId="77777777" w:rsidR="00BC6E4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67,4</w:t>
            </w:r>
          </w:p>
        </w:tc>
        <w:tc>
          <w:tcPr>
            <w:tcW w:w="850" w:type="dxa"/>
          </w:tcPr>
          <w:p w14:paraId="284BB65A" w14:textId="77777777" w:rsidR="00BC6E4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67,4</w:t>
            </w:r>
          </w:p>
        </w:tc>
        <w:tc>
          <w:tcPr>
            <w:tcW w:w="851" w:type="dxa"/>
          </w:tcPr>
          <w:p w14:paraId="7B9F6FE3" w14:textId="77777777" w:rsidR="00BC6E4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67,4</w:t>
            </w:r>
          </w:p>
        </w:tc>
        <w:tc>
          <w:tcPr>
            <w:tcW w:w="850" w:type="dxa"/>
          </w:tcPr>
          <w:p w14:paraId="2E944576" w14:textId="77777777" w:rsidR="00BC6E4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67,4</w:t>
            </w:r>
          </w:p>
        </w:tc>
        <w:tc>
          <w:tcPr>
            <w:tcW w:w="851" w:type="dxa"/>
          </w:tcPr>
          <w:p w14:paraId="09398C39" w14:textId="77777777" w:rsidR="00BC6E4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67,4</w:t>
            </w:r>
          </w:p>
        </w:tc>
        <w:tc>
          <w:tcPr>
            <w:tcW w:w="850" w:type="dxa"/>
            <w:shd w:val="clear" w:color="auto" w:fill="auto"/>
          </w:tcPr>
          <w:p w14:paraId="7FC51DB3" w14:textId="77777777" w:rsidR="00BC6E4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67,4</w:t>
            </w:r>
          </w:p>
        </w:tc>
      </w:tr>
      <w:tr w:rsidR="00BC6E41" w14:paraId="03BF14B1" w14:textId="77777777" w:rsidTr="00711BAB">
        <w:trPr>
          <w:trHeight w:val="1035"/>
        </w:trPr>
        <w:tc>
          <w:tcPr>
            <w:tcW w:w="511" w:type="dxa"/>
            <w:shd w:val="clear" w:color="auto" w:fill="auto"/>
            <w:vAlign w:val="bottom"/>
          </w:tcPr>
          <w:p w14:paraId="5EE93FB6" w14:textId="77777777" w:rsidR="00BC6E41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587" w:type="dxa"/>
            <w:shd w:val="clear" w:color="auto" w:fill="auto"/>
          </w:tcPr>
          <w:p w14:paraId="353E0FEB" w14:textId="77777777" w:rsidR="00BC6E41" w:rsidRPr="00B84291" w:rsidRDefault="00BC6E41" w:rsidP="00711BAB">
            <w:pPr>
              <w:rPr>
                <w:kern w:val="2"/>
                <w:sz w:val="20"/>
                <w:szCs w:val="20"/>
              </w:rPr>
            </w:pPr>
            <w:r w:rsidRPr="00B84291">
              <w:rPr>
                <w:spacing w:val="-6"/>
                <w:kern w:val="2"/>
                <w:sz w:val="20"/>
                <w:szCs w:val="20"/>
              </w:rPr>
              <w:t xml:space="preserve">Показатель </w:t>
            </w:r>
            <w:r>
              <w:rPr>
                <w:spacing w:val="-6"/>
                <w:kern w:val="2"/>
                <w:sz w:val="20"/>
                <w:szCs w:val="20"/>
              </w:rPr>
              <w:t>4.1</w:t>
            </w:r>
            <w:r w:rsidRPr="00B84291">
              <w:rPr>
                <w:spacing w:val="-6"/>
                <w:kern w:val="2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Доля общей площади благоустроенных жилых помещений в сельских населенных пунктах </w:t>
            </w:r>
          </w:p>
        </w:tc>
        <w:tc>
          <w:tcPr>
            <w:tcW w:w="951" w:type="dxa"/>
          </w:tcPr>
          <w:p w14:paraId="28F58C4E" w14:textId="77777777" w:rsidR="00BC6E41" w:rsidRPr="00B8429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ведомственный</w:t>
            </w:r>
          </w:p>
        </w:tc>
        <w:tc>
          <w:tcPr>
            <w:tcW w:w="1113" w:type="dxa"/>
            <w:shd w:val="clear" w:color="auto" w:fill="auto"/>
          </w:tcPr>
          <w:p w14:paraId="6F144F52" w14:textId="77777777" w:rsidR="00BC6E41" w:rsidRPr="00B8429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 w:rsidRPr="00B84291">
              <w:rPr>
                <w:kern w:val="2"/>
                <w:sz w:val="20"/>
                <w:szCs w:val="20"/>
              </w:rPr>
              <w:t>про</w:t>
            </w:r>
            <w:r w:rsidRPr="00B84291">
              <w:rPr>
                <w:kern w:val="2"/>
                <w:sz w:val="20"/>
                <w:szCs w:val="20"/>
              </w:rPr>
              <w:softHyphen/>
              <w:t>центов</w:t>
            </w:r>
          </w:p>
        </w:tc>
        <w:tc>
          <w:tcPr>
            <w:tcW w:w="955" w:type="dxa"/>
            <w:vAlign w:val="center"/>
          </w:tcPr>
          <w:p w14:paraId="7933E576" w14:textId="77777777" w:rsidR="00BC6E41" w:rsidRPr="00CA6359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F6D6A1" w14:textId="77777777" w:rsidR="00BC6E41" w:rsidRPr="00CA6359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694B494" w14:textId="77777777" w:rsidR="00BC6E41" w:rsidRPr="00CA6359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21E086A8" w14:textId="77777777" w:rsidR="00BC6E41" w:rsidRPr="00CA6359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14:paraId="3D9A9C4B" w14:textId="77777777" w:rsidR="00BC6E4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14:paraId="6F6ACB1A" w14:textId="77777777" w:rsidR="00BC6E4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73</w:t>
            </w:r>
          </w:p>
        </w:tc>
        <w:tc>
          <w:tcPr>
            <w:tcW w:w="992" w:type="dxa"/>
            <w:shd w:val="clear" w:color="auto" w:fill="auto"/>
          </w:tcPr>
          <w:p w14:paraId="6EFE86D3" w14:textId="77777777" w:rsidR="00BC6E4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75</w:t>
            </w:r>
          </w:p>
        </w:tc>
        <w:tc>
          <w:tcPr>
            <w:tcW w:w="851" w:type="dxa"/>
          </w:tcPr>
          <w:p w14:paraId="35873986" w14:textId="77777777" w:rsidR="00BC6E4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73</w:t>
            </w:r>
          </w:p>
        </w:tc>
        <w:tc>
          <w:tcPr>
            <w:tcW w:w="850" w:type="dxa"/>
          </w:tcPr>
          <w:p w14:paraId="1FB6A0AC" w14:textId="77777777" w:rsidR="00BC6E4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73</w:t>
            </w:r>
          </w:p>
        </w:tc>
        <w:tc>
          <w:tcPr>
            <w:tcW w:w="851" w:type="dxa"/>
          </w:tcPr>
          <w:p w14:paraId="3C3EBBE7" w14:textId="77777777" w:rsidR="00BC6E4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73</w:t>
            </w:r>
          </w:p>
        </w:tc>
        <w:tc>
          <w:tcPr>
            <w:tcW w:w="850" w:type="dxa"/>
          </w:tcPr>
          <w:p w14:paraId="4DBB6974" w14:textId="77777777" w:rsidR="00BC6E4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73</w:t>
            </w:r>
          </w:p>
        </w:tc>
        <w:tc>
          <w:tcPr>
            <w:tcW w:w="851" w:type="dxa"/>
          </w:tcPr>
          <w:p w14:paraId="29C96D7F" w14:textId="77777777" w:rsidR="00BC6E4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73</w:t>
            </w:r>
          </w:p>
        </w:tc>
        <w:tc>
          <w:tcPr>
            <w:tcW w:w="850" w:type="dxa"/>
            <w:shd w:val="clear" w:color="auto" w:fill="auto"/>
          </w:tcPr>
          <w:p w14:paraId="2F7A5942" w14:textId="77777777" w:rsidR="00BC6E4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73</w:t>
            </w:r>
          </w:p>
        </w:tc>
      </w:tr>
      <w:tr w:rsidR="00BC6E41" w:rsidRPr="00CA6359" w14:paraId="5052B6C0" w14:textId="77777777" w:rsidTr="00711BAB">
        <w:trPr>
          <w:trHeight w:val="576"/>
        </w:trPr>
        <w:tc>
          <w:tcPr>
            <w:tcW w:w="15489" w:type="dxa"/>
            <w:gridSpan w:val="17"/>
            <w:shd w:val="clear" w:color="auto" w:fill="auto"/>
            <w:vAlign w:val="bottom"/>
          </w:tcPr>
          <w:p w14:paraId="54898A5D" w14:textId="77777777" w:rsidR="00BC6E41" w:rsidRPr="00CA6359" w:rsidRDefault="00BC6E41" w:rsidP="00711BAB">
            <w:pPr>
              <w:jc w:val="center"/>
              <w:rPr>
                <w:sz w:val="20"/>
                <w:szCs w:val="20"/>
              </w:rPr>
            </w:pPr>
            <w:r w:rsidRPr="00CA6359">
              <w:rPr>
                <w:kern w:val="2"/>
                <w:sz w:val="20"/>
                <w:szCs w:val="20"/>
              </w:rPr>
              <w:t>Подпрограмма</w:t>
            </w:r>
            <w:r>
              <w:rPr>
                <w:kern w:val="2"/>
                <w:sz w:val="20"/>
                <w:szCs w:val="20"/>
              </w:rPr>
              <w:t xml:space="preserve"> 1.</w:t>
            </w:r>
            <w:r w:rsidRPr="00CA6359">
              <w:rPr>
                <w:kern w:val="2"/>
                <w:sz w:val="20"/>
                <w:szCs w:val="20"/>
              </w:rPr>
              <w:t xml:space="preserve"> «</w:t>
            </w:r>
            <w:r w:rsidRPr="00CA6359">
              <w:rPr>
                <w:sz w:val="20"/>
                <w:szCs w:val="20"/>
              </w:rPr>
              <w:t>Создание условий для обеспечения доступным и комфортным жильем</w:t>
            </w:r>
          </w:p>
          <w:p w14:paraId="3B8DF73D" w14:textId="77777777" w:rsidR="00BC6E41" w:rsidRPr="00CA6359" w:rsidRDefault="00BC6E41" w:rsidP="00711BAB">
            <w:pPr>
              <w:jc w:val="center"/>
              <w:rPr>
                <w:sz w:val="20"/>
                <w:szCs w:val="20"/>
              </w:rPr>
            </w:pPr>
            <w:r w:rsidRPr="00CA6359">
              <w:rPr>
                <w:sz w:val="20"/>
                <w:szCs w:val="20"/>
              </w:rPr>
              <w:t>сельского населения и развитие рынка труда (кадрового потенциала) на сельских территориях</w:t>
            </w:r>
            <w:r w:rsidRPr="00CA6359">
              <w:rPr>
                <w:kern w:val="2"/>
                <w:sz w:val="20"/>
                <w:szCs w:val="20"/>
              </w:rPr>
              <w:t>»</w:t>
            </w:r>
          </w:p>
        </w:tc>
      </w:tr>
      <w:tr w:rsidR="00BC6E41" w:rsidRPr="00CA6359" w14:paraId="6F15A912" w14:textId="77777777" w:rsidTr="00711BAB">
        <w:trPr>
          <w:trHeight w:val="1035"/>
        </w:trPr>
        <w:tc>
          <w:tcPr>
            <w:tcW w:w="511" w:type="dxa"/>
            <w:shd w:val="clear" w:color="auto" w:fill="auto"/>
            <w:vAlign w:val="bottom"/>
          </w:tcPr>
          <w:p w14:paraId="1039CA8E" w14:textId="77777777" w:rsidR="00BC6E41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587" w:type="dxa"/>
            <w:shd w:val="clear" w:color="auto" w:fill="auto"/>
            <w:vAlign w:val="bottom"/>
          </w:tcPr>
          <w:p w14:paraId="141C6528" w14:textId="77777777" w:rsidR="00BC6E41" w:rsidRPr="00C166BF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Показатель 5. Объем ввода (приобретения) жилья для граждан, проживающих на сельских территориях</w:t>
            </w:r>
          </w:p>
        </w:tc>
        <w:tc>
          <w:tcPr>
            <w:tcW w:w="951" w:type="dxa"/>
          </w:tcPr>
          <w:p w14:paraId="20617285" w14:textId="77777777" w:rsidR="00BC6E41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статисти-ческий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55731AA1" w14:textId="77777777" w:rsidR="00BC6E41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</w:t>
            </w:r>
          </w:p>
        </w:tc>
        <w:tc>
          <w:tcPr>
            <w:tcW w:w="955" w:type="dxa"/>
            <w:vAlign w:val="center"/>
          </w:tcPr>
          <w:p w14:paraId="3BD162D0" w14:textId="77777777" w:rsidR="00BC6E41" w:rsidRPr="00CA6359" w:rsidRDefault="00BC6E41" w:rsidP="00711BAB">
            <w:pPr>
              <w:jc w:val="center"/>
              <w:rPr>
                <w:sz w:val="20"/>
                <w:szCs w:val="20"/>
              </w:rPr>
            </w:pPr>
            <w:r w:rsidRPr="00CA6359">
              <w:rPr>
                <w:sz w:val="20"/>
                <w:szCs w:val="20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C8949C" w14:textId="77777777" w:rsidR="00BC6E41" w:rsidRPr="00CA6359" w:rsidRDefault="00BC6E41" w:rsidP="00711BAB">
            <w:pPr>
              <w:jc w:val="center"/>
              <w:rPr>
                <w:sz w:val="20"/>
                <w:szCs w:val="20"/>
              </w:rPr>
            </w:pPr>
            <w:r w:rsidRPr="00CA6359">
              <w:rPr>
                <w:sz w:val="20"/>
                <w:szCs w:val="20"/>
              </w:rPr>
              <w:t>231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BFA16B7" w14:textId="77777777" w:rsidR="00BC6E41" w:rsidRPr="00CA6359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34462FA4" w14:textId="77777777" w:rsidR="00BC6E41" w:rsidRPr="00CA6359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9E7329" w14:textId="77777777" w:rsidR="00BC6E41" w:rsidRPr="00CA6359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B4916E" w14:textId="77777777" w:rsidR="00BC6E41" w:rsidRPr="00CA6359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3C293D" w14:textId="77777777" w:rsidR="00BC6E41" w:rsidRPr="00CA6359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1" w:type="dxa"/>
            <w:vAlign w:val="center"/>
          </w:tcPr>
          <w:p w14:paraId="5106E1CD" w14:textId="77777777" w:rsidR="00BC6E41" w:rsidRPr="00CA6359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  <w:vAlign w:val="center"/>
          </w:tcPr>
          <w:p w14:paraId="10114ABF" w14:textId="77777777" w:rsidR="00BC6E41" w:rsidRPr="00CA6359" w:rsidRDefault="00BC6E41" w:rsidP="00711BAB">
            <w:pPr>
              <w:jc w:val="center"/>
              <w:rPr>
                <w:sz w:val="20"/>
                <w:szCs w:val="20"/>
              </w:rPr>
            </w:pPr>
            <w:r w:rsidRPr="00CA6359">
              <w:rPr>
                <w:sz w:val="20"/>
                <w:szCs w:val="20"/>
              </w:rPr>
              <w:t>108</w:t>
            </w:r>
          </w:p>
        </w:tc>
        <w:tc>
          <w:tcPr>
            <w:tcW w:w="851" w:type="dxa"/>
            <w:vAlign w:val="center"/>
          </w:tcPr>
          <w:p w14:paraId="026D29A1" w14:textId="77777777" w:rsidR="00BC6E41" w:rsidRPr="00CA6359" w:rsidRDefault="00BC6E41" w:rsidP="00711BAB">
            <w:pPr>
              <w:jc w:val="center"/>
              <w:rPr>
                <w:sz w:val="20"/>
                <w:szCs w:val="20"/>
              </w:rPr>
            </w:pPr>
            <w:r w:rsidRPr="00CA6359">
              <w:rPr>
                <w:sz w:val="20"/>
                <w:szCs w:val="20"/>
              </w:rPr>
              <w:t>108</w:t>
            </w:r>
          </w:p>
        </w:tc>
        <w:tc>
          <w:tcPr>
            <w:tcW w:w="850" w:type="dxa"/>
            <w:vAlign w:val="center"/>
          </w:tcPr>
          <w:p w14:paraId="30E2A75B" w14:textId="77777777" w:rsidR="00BC6E41" w:rsidRPr="00CA6359" w:rsidRDefault="00BC6E41" w:rsidP="00711BAB">
            <w:pPr>
              <w:jc w:val="center"/>
              <w:rPr>
                <w:sz w:val="20"/>
                <w:szCs w:val="20"/>
              </w:rPr>
            </w:pPr>
            <w:r w:rsidRPr="00CA6359">
              <w:rPr>
                <w:sz w:val="20"/>
                <w:szCs w:val="20"/>
              </w:rPr>
              <w:t>108</w:t>
            </w:r>
          </w:p>
        </w:tc>
        <w:tc>
          <w:tcPr>
            <w:tcW w:w="851" w:type="dxa"/>
            <w:vAlign w:val="center"/>
          </w:tcPr>
          <w:p w14:paraId="023B2BCD" w14:textId="77777777" w:rsidR="00BC6E41" w:rsidRPr="00CA6359" w:rsidRDefault="00BC6E41" w:rsidP="00711BAB">
            <w:pPr>
              <w:jc w:val="center"/>
              <w:rPr>
                <w:sz w:val="20"/>
                <w:szCs w:val="20"/>
              </w:rPr>
            </w:pPr>
            <w:r w:rsidRPr="00CA6359">
              <w:rPr>
                <w:sz w:val="20"/>
                <w:szCs w:val="20"/>
              </w:rPr>
              <w:t>108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0C0481" w14:textId="77777777" w:rsidR="00BC6E41" w:rsidRPr="00CA6359" w:rsidRDefault="00BC6E41" w:rsidP="00711BAB">
            <w:pPr>
              <w:jc w:val="center"/>
              <w:rPr>
                <w:sz w:val="20"/>
                <w:szCs w:val="20"/>
              </w:rPr>
            </w:pPr>
            <w:r w:rsidRPr="00CA6359">
              <w:rPr>
                <w:sz w:val="20"/>
                <w:szCs w:val="20"/>
              </w:rPr>
              <w:t>108</w:t>
            </w:r>
          </w:p>
        </w:tc>
      </w:tr>
      <w:tr w:rsidR="00BC6E41" w:rsidRPr="00CA6359" w14:paraId="0CCB4C2D" w14:textId="77777777" w:rsidTr="00711BAB">
        <w:trPr>
          <w:trHeight w:val="1035"/>
        </w:trPr>
        <w:tc>
          <w:tcPr>
            <w:tcW w:w="511" w:type="dxa"/>
            <w:shd w:val="clear" w:color="auto" w:fill="auto"/>
            <w:vAlign w:val="bottom"/>
          </w:tcPr>
          <w:p w14:paraId="2D041113" w14:textId="77777777" w:rsidR="00BC6E41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587" w:type="dxa"/>
            <w:shd w:val="clear" w:color="auto" w:fill="auto"/>
            <w:vAlign w:val="bottom"/>
          </w:tcPr>
          <w:p w14:paraId="100FD15C" w14:textId="77777777" w:rsidR="00BC6E41" w:rsidRPr="00663771" w:rsidRDefault="00BC6E41" w:rsidP="00711BA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6</w:t>
            </w:r>
            <w:r w:rsidRPr="00663771">
              <w:rPr>
                <w:sz w:val="20"/>
                <w:szCs w:val="20"/>
              </w:rPr>
              <w:t xml:space="preserve">. Численность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</w:t>
            </w:r>
            <w:r w:rsidRPr="00663771">
              <w:rPr>
                <w:sz w:val="20"/>
                <w:szCs w:val="20"/>
              </w:rPr>
              <w:lastRenderedPageBreak/>
              <w:t xml:space="preserve">Федерации, привлеченных сельскохозяйственными товаропроизводителями для прохождения производственной практики </w:t>
            </w:r>
          </w:p>
          <w:p w14:paraId="49DF6687" w14:textId="77777777" w:rsidR="00BC6E41" w:rsidRPr="00663771" w:rsidRDefault="00BC6E41" w:rsidP="00711BAB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951" w:type="dxa"/>
          </w:tcPr>
          <w:p w14:paraId="1A6D140C" w14:textId="77777777" w:rsidR="00BC6E41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ведомственный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65A6E361" w14:textId="77777777" w:rsidR="00BC6E41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55" w:type="dxa"/>
            <w:vAlign w:val="center"/>
          </w:tcPr>
          <w:p w14:paraId="4E6DE3F8" w14:textId="77777777" w:rsidR="00BC6E41" w:rsidRPr="00CA6359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CF71DD" w14:textId="77777777" w:rsidR="00BC6E41" w:rsidRPr="00CA6359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9502424" w14:textId="77777777" w:rsidR="00BC6E41" w:rsidRPr="00CA6359" w:rsidRDefault="00BC6E41" w:rsidP="00711BAB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CA6359">
              <w:rPr>
                <w:kern w:val="2"/>
                <w:sz w:val="20"/>
                <w:szCs w:val="20"/>
              </w:rPr>
              <w:t>−*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28778C2" w14:textId="77777777" w:rsidR="00BC6E41" w:rsidRPr="00CA6359" w:rsidRDefault="00BC6E41" w:rsidP="00711BAB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CA6359">
              <w:rPr>
                <w:kern w:val="2"/>
                <w:sz w:val="20"/>
                <w:szCs w:val="20"/>
              </w:rPr>
              <w:t>−*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3071BB" w14:textId="77777777" w:rsidR="00BC6E41" w:rsidRPr="00CA6359" w:rsidRDefault="00BC6E41" w:rsidP="00711BAB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CA6359">
              <w:rPr>
                <w:kern w:val="2"/>
                <w:sz w:val="20"/>
                <w:szCs w:val="20"/>
              </w:rPr>
              <w:t>−*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88092C" w14:textId="77777777" w:rsidR="00BC6E41" w:rsidRPr="00CA6359" w:rsidRDefault="00BC6E41" w:rsidP="00711BAB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CA6359">
              <w:rPr>
                <w:kern w:val="2"/>
                <w:sz w:val="20"/>
                <w:szCs w:val="20"/>
              </w:rPr>
              <w:t>−*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D4A8BD" w14:textId="77777777" w:rsidR="00BC6E41" w:rsidRPr="00CA6359" w:rsidRDefault="00BC6E41" w:rsidP="00711BAB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CA6359">
              <w:rPr>
                <w:kern w:val="2"/>
                <w:sz w:val="20"/>
                <w:szCs w:val="20"/>
              </w:rPr>
              <w:t>−*</w:t>
            </w:r>
          </w:p>
        </w:tc>
        <w:tc>
          <w:tcPr>
            <w:tcW w:w="851" w:type="dxa"/>
            <w:vAlign w:val="center"/>
          </w:tcPr>
          <w:p w14:paraId="215A26A4" w14:textId="77777777" w:rsidR="00BC6E41" w:rsidRPr="00CA6359" w:rsidRDefault="00BC6E41" w:rsidP="00711BAB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CA6359">
              <w:rPr>
                <w:kern w:val="2"/>
                <w:sz w:val="20"/>
                <w:szCs w:val="20"/>
              </w:rPr>
              <w:t>−*</w:t>
            </w:r>
          </w:p>
        </w:tc>
        <w:tc>
          <w:tcPr>
            <w:tcW w:w="850" w:type="dxa"/>
            <w:vAlign w:val="center"/>
          </w:tcPr>
          <w:p w14:paraId="1A891C1A" w14:textId="77777777" w:rsidR="00BC6E41" w:rsidRPr="00CA6359" w:rsidRDefault="00BC6E41" w:rsidP="00711BAB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CA6359">
              <w:rPr>
                <w:kern w:val="2"/>
                <w:sz w:val="20"/>
                <w:szCs w:val="20"/>
              </w:rPr>
              <w:t>−*</w:t>
            </w:r>
          </w:p>
        </w:tc>
        <w:tc>
          <w:tcPr>
            <w:tcW w:w="851" w:type="dxa"/>
            <w:vAlign w:val="center"/>
          </w:tcPr>
          <w:p w14:paraId="1907BF9B" w14:textId="77777777" w:rsidR="00BC6E41" w:rsidRPr="00CA6359" w:rsidRDefault="00BC6E41" w:rsidP="00711BAB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CA6359">
              <w:rPr>
                <w:kern w:val="2"/>
                <w:sz w:val="20"/>
                <w:szCs w:val="20"/>
              </w:rPr>
              <w:t>−*</w:t>
            </w:r>
          </w:p>
        </w:tc>
        <w:tc>
          <w:tcPr>
            <w:tcW w:w="850" w:type="dxa"/>
            <w:vAlign w:val="center"/>
          </w:tcPr>
          <w:p w14:paraId="594E4C96" w14:textId="77777777" w:rsidR="00BC6E41" w:rsidRPr="00CA6359" w:rsidRDefault="00BC6E41" w:rsidP="00711BAB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CA6359">
              <w:rPr>
                <w:kern w:val="2"/>
                <w:sz w:val="20"/>
                <w:szCs w:val="20"/>
              </w:rPr>
              <w:t>−*</w:t>
            </w:r>
          </w:p>
        </w:tc>
        <w:tc>
          <w:tcPr>
            <w:tcW w:w="851" w:type="dxa"/>
            <w:vAlign w:val="center"/>
          </w:tcPr>
          <w:p w14:paraId="2BDD07EF" w14:textId="77777777" w:rsidR="00BC6E41" w:rsidRPr="00CA6359" w:rsidRDefault="00BC6E41" w:rsidP="00711BAB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CA6359">
              <w:rPr>
                <w:kern w:val="2"/>
                <w:sz w:val="20"/>
                <w:szCs w:val="20"/>
              </w:rPr>
              <w:t>−*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8635D0" w14:textId="77777777" w:rsidR="00BC6E41" w:rsidRPr="00CA6359" w:rsidRDefault="00BC6E41" w:rsidP="00711BAB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CA6359">
              <w:rPr>
                <w:kern w:val="2"/>
                <w:sz w:val="20"/>
                <w:szCs w:val="20"/>
              </w:rPr>
              <w:t>−*</w:t>
            </w:r>
          </w:p>
        </w:tc>
      </w:tr>
      <w:tr w:rsidR="00BC6E41" w:rsidRPr="00D027DA" w14:paraId="296FB854" w14:textId="77777777" w:rsidTr="00711BAB">
        <w:trPr>
          <w:trHeight w:val="315"/>
        </w:trPr>
        <w:tc>
          <w:tcPr>
            <w:tcW w:w="15489" w:type="dxa"/>
            <w:gridSpan w:val="17"/>
            <w:vAlign w:val="bottom"/>
          </w:tcPr>
          <w:p w14:paraId="6E360521" w14:textId="77777777" w:rsidR="00BC6E41" w:rsidRPr="00D027DA" w:rsidRDefault="00BC6E41" w:rsidP="00711BAB">
            <w:pPr>
              <w:jc w:val="center"/>
              <w:rPr>
                <w:sz w:val="20"/>
                <w:szCs w:val="20"/>
              </w:rPr>
            </w:pPr>
            <w:r w:rsidRPr="00D027DA">
              <w:rPr>
                <w:bCs/>
                <w:sz w:val="20"/>
                <w:szCs w:val="20"/>
              </w:rPr>
              <w:t xml:space="preserve">Подпрограмма </w:t>
            </w:r>
            <w:r>
              <w:rPr>
                <w:bCs/>
                <w:sz w:val="20"/>
                <w:szCs w:val="20"/>
              </w:rPr>
              <w:t>2</w:t>
            </w:r>
            <w:r w:rsidRPr="00D027DA">
              <w:rPr>
                <w:bCs/>
                <w:sz w:val="20"/>
                <w:szCs w:val="20"/>
              </w:rPr>
              <w:t>. «</w:t>
            </w:r>
            <w:r>
              <w:rPr>
                <w:bCs/>
                <w:sz w:val="20"/>
                <w:szCs w:val="20"/>
              </w:rPr>
              <w:t>Создание и развитие инфраструктуры на сельских территориях</w:t>
            </w:r>
            <w:r w:rsidRPr="00D027DA">
              <w:rPr>
                <w:bCs/>
                <w:sz w:val="20"/>
                <w:szCs w:val="20"/>
              </w:rPr>
              <w:t>»</w:t>
            </w:r>
          </w:p>
        </w:tc>
      </w:tr>
      <w:tr w:rsidR="00BC6E41" w:rsidRPr="00CA6359" w14:paraId="08888C3A" w14:textId="77777777" w:rsidTr="00711BAB">
        <w:trPr>
          <w:trHeight w:val="615"/>
        </w:trPr>
        <w:tc>
          <w:tcPr>
            <w:tcW w:w="511" w:type="dxa"/>
            <w:shd w:val="clear" w:color="auto" w:fill="auto"/>
            <w:vAlign w:val="bottom"/>
          </w:tcPr>
          <w:p w14:paraId="3DFF3360" w14:textId="77777777" w:rsidR="00BC6E41" w:rsidRPr="00D027DA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Pr="00D027DA">
              <w:rPr>
                <w:sz w:val="20"/>
                <w:szCs w:val="20"/>
              </w:rPr>
              <w:t>.</w:t>
            </w:r>
          </w:p>
        </w:tc>
        <w:tc>
          <w:tcPr>
            <w:tcW w:w="1587" w:type="dxa"/>
            <w:shd w:val="clear" w:color="auto" w:fill="auto"/>
            <w:vAlign w:val="bottom"/>
          </w:tcPr>
          <w:p w14:paraId="0262C0F2" w14:textId="77777777" w:rsidR="00BC6E41" w:rsidRPr="00D027DA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Показатель 7. Ввод в действие распределительных газовых сетей</w:t>
            </w:r>
          </w:p>
        </w:tc>
        <w:tc>
          <w:tcPr>
            <w:tcW w:w="951" w:type="dxa"/>
          </w:tcPr>
          <w:p w14:paraId="2190B9F1" w14:textId="77777777" w:rsidR="00BC6E41" w:rsidRPr="00D027DA" w:rsidRDefault="00BC6E41" w:rsidP="00711BAB">
            <w:pPr>
              <w:jc w:val="center"/>
              <w:rPr>
                <w:kern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483A049B" w14:textId="77777777" w:rsidR="00BC6E41" w:rsidRPr="00D027DA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км</w:t>
            </w:r>
          </w:p>
        </w:tc>
        <w:tc>
          <w:tcPr>
            <w:tcW w:w="955" w:type="dxa"/>
            <w:vAlign w:val="center"/>
          </w:tcPr>
          <w:p w14:paraId="74CF85AC" w14:textId="77777777" w:rsidR="00BC6E41" w:rsidRPr="00CA6359" w:rsidRDefault="00BC6E41" w:rsidP="00711BAB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CA6359">
              <w:rPr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480FBE" w14:textId="77777777" w:rsidR="00BC6E41" w:rsidRPr="00CA6359" w:rsidRDefault="00BC6E41" w:rsidP="00711BAB">
            <w:pPr>
              <w:jc w:val="center"/>
              <w:rPr>
                <w:sz w:val="20"/>
                <w:szCs w:val="20"/>
              </w:rPr>
            </w:pPr>
            <w:r w:rsidRPr="00CA6359">
              <w:rPr>
                <w:kern w:val="2"/>
                <w:sz w:val="20"/>
                <w:szCs w:val="20"/>
              </w:rPr>
              <w:t>72,7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5F90DA64" w14:textId="77777777" w:rsidR="00BC6E41" w:rsidRPr="00CA6359" w:rsidRDefault="00BC6E41" w:rsidP="00711BAB">
            <w:pPr>
              <w:jc w:val="center"/>
              <w:rPr>
                <w:sz w:val="20"/>
                <w:szCs w:val="20"/>
              </w:rPr>
            </w:pPr>
            <w:r w:rsidRPr="00CA6359">
              <w:rPr>
                <w:kern w:val="2"/>
                <w:sz w:val="20"/>
                <w:szCs w:val="20"/>
              </w:rPr>
              <w:t>25,6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53171D85" w14:textId="77777777" w:rsidR="00BC6E41" w:rsidRPr="00CA6359" w:rsidRDefault="00BC6E41" w:rsidP="00711BAB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CA6359">
              <w:rPr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D46670" w14:textId="77777777" w:rsidR="00BC6E41" w:rsidRPr="00CA6359" w:rsidRDefault="00BC6E41" w:rsidP="00711BAB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CA6359">
              <w:rPr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6A9879" w14:textId="77777777" w:rsidR="00BC6E41" w:rsidRPr="00CA6359" w:rsidRDefault="00BC6E41" w:rsidP="00711BAB">
            <w:pPr>
              <w:spacing w:line="230" w:lineRule="auto"/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57,6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68463A" w14:textId="77777777" w:rsidR="00BC6E41" w:rsidRPr="00CA6359" w:rsidRDefault="00BC6E41" w:rsidP="00711BAB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CA6359">
              <w:rPr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14:paraId="3E5B0AF8" w14:textId="77777777" w:rsidR="00BC6E41" w:rsidRPr="00CA6359" w:rsidRDefault="00BC6E41" w:rsidP="00711BAB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CA6359">
              <w:rPr>
                <w:kern w:val="2"/>
                <w:sz w:val="20"/>
                <w:szCs w:val="20"/>
              </w:rPr>
              <w:t>−*</w:t>
            </w:r>
          </w:p>
        </w:tc>
        <w:tc>
          <w:tcPr>
            <w:tcW w:w="850" w:type="dxa"/>
            <w:vAlign w:val="center"/>
          </w:tcPr>
          <w:p w14:paraId="45C09526" w14:textId="77777777" w:rsidR="00BC6E41" w:rsidRPr="00CA6359" w:rsidRDefault="00BC6E41" w:rsidP="00711BAB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CA6359">
              <w:rPr>
                <w:kern w:val="2"/>
                <w:sz w:val="20"/>
                <w:szCs w:val="20"/>
              </w:rPr>
              <w:t>−*</w:t>
            </w:r>
          </w:p>
        </w:tc>
        <w:tc>
          <w:tcPr>
            <w:tcW w:w="851" w:type="dxa"/>
            <w:vAlign w:val="center"/>
          </w:tcPr>
          <w:p w14:paraId="0826B078" w14:textId="77777777" w:rsidR="00BC6E41" w:rsidRPr="00CA6359" w:rsidRDefault="00BC6E41" w:rsidP="00711BAB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CA6359">
              <w:rPr>
                <w:kern w:val="2"/>
                <w:sz w:val="20"/>
                <w:szCs w:val="20"/>
              </w:rPr>
              <w:t>−*</w:t>
            </w:r>
          </w:p>
        </w:tc>
        <w:tc>
          <w:tcPr>
            <w:tcW w:w="850" w:type="dxa"/>
            <w:vAlign w:val="center"/>
          </w:tcPr>
          <w:p w14:paraId="4F4CA104" w14:textId="77777777" w:rsidR="00BC6E41" w:rsidRPr="00CA6359" w:rsidRDefault="00BC6E41" w:rsidP="00711BAB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CA6359">
              <w:rPr>
                <w:kern w:val="2"/>
                <w:sz w:val="20"/>
                <w:szCs w:val="20"/>
              </w:rPr>
              <w:t>−*</w:t>
            </w:r>
          </w:p>
        </w:tc>
        <w:tc>
          <w:tcPr>
            <w:tcW w:w="851" w:type="dxa"/>
            <w:vAlign w:val="center"/>
          </w:tcPr>
          <w:p w14:paraId="49CA03D9" w14:textId="77777777" w:rsidR="00BC6E41" w:rsidRPr="00CA6359" w:rsidRDefault="00BC6E41" w:rsidP="00711BAB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CA6359">
              <w:rPr>
                <w:kern w:val="2"/>
                <w:sz w:val="20"/>
                <w:szCs w:val="20"/>
              </w:rPr>
              <w:t>−*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027D29" w14:textId="77777777" w:rsidR="00BC6E41" w:rsidRPr="00CA6359" w:rsidRDefault="00BC6E41" w:rsidP="00711BAB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CA6359">
              <w:rPr>
                <w:kern w:val="2"/>
                <w:sz w:val="20"/>
                <w:szCs w:val="20"/>
              </w:rPr>
              <w:t>−*</w:t>
            </w:r>
          </w:p>
        </w:tc>
      </w:tr>
      <w:tr w:rsidR="00BC6E41" w:rsidRPr="00CA6359" w14:paraId="19498E36" w14:textId="77777777" w:rsidTr="00711BAB">
        <w:trPr>
          <w:trHeight w:val="615"/>
        </w:trPr>
        <w:tc>
          <w:tcPr>
            <w:tcW w:w="511" w:type="dxa"/>
            <w:shd w:val="clear" w:color="auto" w:fill="auto"/>
            <w:vAlign w:val="bottom"/>
          </w:tcPr>
          <w:p w14:paraId="797849FC" w14:textId="77777777" w:rsidR="00BC6E41" w:rsidRPr="00D027DA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Pr="00D027DA">
              <w:rPr>
                <w:sz w:val="20"/>
                <w:szCs w:val="20"/>
              </w:rPr>
              <w:t>.</w:t>
            </w:r>
          </w:p>
        </w:tc>
        <w:tc>
          <w:tcPr>
            <w:tcW w:w="1587" w:type="dxa"/>
            <w:shd w:val="clear" w:color="auto" w:fill="auto"/>
            <w:vAlign w:val="bottom"/>
          </w:tcPr>
          <w:p w14:paraId="16BB3C3D" w14:textId="77777777" w:rsidR="00BC6E41" w:rsidRPr="00D027DA" w:rsidRDefault="00BC6E41" w:rsidP="00711BA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 xml:space="preserve">Показатель 8. </w:t>
            </w:r>
            <w:r>
              <w:rPr>
                <w:spacing w:val="-4"/>
                <w:sz w:val="20"/>
                <w:szCs w:val="20"/>
              </w:rPr>
              <w:t>К</w:t>
            </w:r>
            <w:r w:rsidRPr="00057688">
              <w:rPr>
                <w:spacing w:val="-4"/>
                <w:sz w:val="20"/>
                <w:szCs w:val="20"/>
              </w:rPr>
              <w:t>оличество реализованных проектов по благоустройству сельских территорий</w:t>
            </w:r>
          </w:p>
        </w:tc>
        <w:tc>
          <w:tcPr>
            <w:tcW w:w="951" w:type="dxa"/>
          </w:tcPr>
          <w:p w14:paraId="2802B505" w14:textId="77777777" w:rsidR="00BC6E41" w:rsidRPr="00D027DA" w:rsidRDefault="00BC6E41" w:rsidP="00711BAB">
            <w:pPr>
              <w:jc w:val="center"/>
              <w:rPr>
                <w:kern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0AE757E3" w14:textId="77777777" w:rsidR="00BC6E41" w:rsidRPr="00D027DA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единиц</w:t>
            </w:r>
          </w:p>
        </w:tc>
        <w:tc>
          <w:tcPr>
            <w:tcW w:w="955" w:type="dxa"/>
            <w:vAlign w:val="center"/>
          </w:tcPr>
          <w:p w14:paraId="6823557C" w14:textId="77777777" w:rsidR="00BC6E41" w:rsidRPr="00CA6359" w:rsidRDefault="00BC6E41" w:rsidP="00711BAB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CA6359">
              <w:rPr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9374D4" w14:textId="77777777" w:rsidR="00BC6E41" w:rsidRPr="00CA6359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–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9F5A960" w14:textId="77777777" w:rsidR="00BC6E41" w:rsidRPr="00CA6359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–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06FC934" w14:textId="77777777" w:rsidR="00BC6E41" w:rsidRPr="00CA6359" w:rsidRDefault="00BC6E41" w:rsidP="00711BAB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869700" w14:textId="77777777" w:rsidR="00BC6E41" w:rsidRPr="00CA6359" w:rsidRDefault="00BC6E41" w:rsidP="00711BAB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CA6359">
              <w:rPr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5B9CEF" w14:textId="77777777" w:rsidR="00BC6E41" w:rsidRPr="00CA6359" w:rsidRDefault="00BC6E41" w:rsidP="00711BAB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CA6359">
              <w:rPr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A07709" w14:textId="77777777" w:rsidR="00BC6E41" w:rsidRPr="00CA6359" w:rsidRDefault="00BC6E41" w:rsidP="00711BAB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CA6359">
              <w:rPr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14:paraId="5503518F" w14:textId="77777777" w:rsidR="00BC6E41" w:rsidRPr="00CA6359" w:rsidRDefault="00BC6E41" w:rsidP="00711BAB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CA6359">
              <w:rPr>
                <w:kern w:val="2"/>
                <w:sz w:val="20"/>
                <w:szCs w:val="20"/>
              </w:rPr>
              <w:t>−*</w:t>
            </w:r>
          </w:p>
        </w:tc>
        <w:tc>
          <w:tcPr>
            <w:tcW w:w="850" w:type="dxa"/>
            <w:vAlign w:val="center"/>
          </w:tcPr>
          <w:p w14:paraId="7B5CCB1D" w14:textId="77777777" w:rsidR="00BC6E41" w:rsidRPr="00CA6359" w:rsidRDefault="00BC6E41" w:rsidP="00711BAB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CA6359">
              <w:rPr>
                <w:kern w:val="2"/>
                <w:sz w:val="20"/>
                <w:szCs w:val="20"/>
              </w:rPr>
              <w:t>−*</w:t>
            </w:r>
          </w:p>
        </w:tc>
        <w:tc>
          <w:tcPr>
            <w:tcW w:w="851" w:type="dxa"/>
            <w:vAlign w:val="center"/>
          </w:tcPr>
          <w:p w14:paraId="31E91484" w14:textId="77777777" w:rsidR="00BC6E41" w:rsidRPr="00CA6359" w:rsidRDefault="00BC6E41" w:rsidP="00711BAB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CA6359">
              <w:rPr>
                <w:kern w:val="2"/>
                <w:sz w:val="20"/>
                <w:szCs w:val="20"/>
              </w:rPr>
              <w:t>−*</w:t>
            </w:r>
          </w:p>
        </w:tc>
        <w:tc>
          <w:tcPr>
            <w:tcW w:w="850" w:type="dxa"/>
            <w:vAlign w:val="center"/>
          </w:tcPr>
          <w:p w14:paraId="55C4E4E4" w14:textId="77777777" w:rsidR="00BC6E41" w:rsidRPr="00CA6359" w:rsidRDefault="00BC6E41" w:rsidP="00711BAB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CA6359">
              <w:rPr>
                <w:kern w:val="2"/>
                <w:sz w:val="20"/>
                <w:szCs w:val="20"/>
              </w:rPr>
              <w:t>−*</w:t>
            </w:r>
          </w:p>
        </w:tc>
        <w:tc>
          <w:tcPr>
            <w:tcW w:w="851" w:type="dxa"/>
            <w:vAlign w:val="center"/>
          </w:tcPr>
          <w:p w14:paraId="7D8DEFF7" w14:textId="77777777" w:rsidR="00BC6E41" w:rsidRPr="00CA6359" w:rsidRDefault="00BC6E41" w:rsidP="00711BAB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CA6359">
              <w:rPr>
                <w:kern w:val="2"/>
                <w:sz w:val="20"/>
                <w:szCs w:val="20"/>
              </w:rPr>
              <w:t>−*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3BE193" w14:textId="77777777" w:rsidR="00BC6E41" w:rsidRPr="00CA6359" w:rsidRDefault="00BC6E41" w:rsidP="00711BAB">
            <w:pPr>
              <w:spacing w:line="230" w:lineRule="auto"/>
              <w:jc w:val="center"/>
              <w:rPr>
                <w:sz w:val="20"/>
                <w:szCs w:val="20"/>
              </w:rPr>
            </w:pPr>
            <w:r w:rsidRPr="00CA6359">
              <w:rPr>
                <w:kern w:val="2"/>
                <w:sz w:val="20"/>
                <w:szCs w:val="20"/>
              </w:rPr>
              <w:t>−*</w:t>
            </w:r>
          </w:p>
        </w:tc>
      </w:tr>
      <w:tr w:rsidR="00BC6E41" w:rsidRPr="00CA6359" w14:paraId="788C62BF" w14:textId="77777777" w:rsidTr="00711BAB">
        <w:trPr>
          <w:trHeight w:val="615"/>
        </w:trPr>
        <w:tc>
          <w:tcPr>
            <w:tcW w:w="511" w:type="dxa"/>
            <w:shd w:val="clear" w:color="auto" w:fill="auto"/>
            <w:vAlign w:val="bottom"/>
          </w:tcPr>
          <w:p w14:paraId="35E15DDF" w14:textId="77777777" w:rsidR="00BC6E41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1587" w:type="dxa"/>
            <w:shd w:val="clear" w:color="auto" w:fill="auto"/>
            <w:vAlign w:val="bottom"/>
          </w:tcPr>
          <w:p w14:paraId="21DB0CF4" w14:textId="77777777" w:rsidR="00BC6E41" w:rsidRDefault="00BC6E41" w:rsidP="00711BAB">
            <w:pPr>
              <w:spacing w:line="228" w:lineRule="auto"/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 xml:space="preserve">Показатель 9. Количество подключенных домовладений к сетям газоснабжения, построенным с начала реализации проекта </w:t>
            </w:r>
          </w:p>
        </w:tc>
        <w:tc>
          <w:tcPr>
            <w:tcW w:w="951" w:type="dxa"/>
          </w:tcPr>
          <w:p w14:paraId="6B8CB76B" w14:textId="77777777" w:rsidR="00BC6E41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1065685A" w14:textId="77777777" w:rsidR="00BC6E41" w:rsidRDefault="00BC6E41" w:rsidP="00711BAB">
            <w:pPr>
              <w:jc w:val="center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единиц</w:t>
            </w:r>
          </w:p>
        </w:tc>
        <w:tc>
          <w:tcPr>
            <w:tcW w:w="955" w:type="dxa"/>
            <w:vAlign w:val="center"/>
          </w:tcPr>
          <w:p w14:paraId="1D610E81" w14:textId="77777777" w:rsidR="00BC6E41" w:rsidRPr="00CA6359" w:rsidRDefault="00BC6E41" w:rsidP="00711BAB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CA6359">
              <w:rPr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761B1E" w14:textId="77777777" w:rsidR="00BC6E41" w:rsidRPr="00CA6359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–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0FB26D6" w14:textId="77777777" w:rsidR="00BC6E41" w:rsidRPr="00CA6359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–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E0DD0E3" w14:textId="77777777" w:rsidR="00BC6E41" w:rsidRPr="00CA6359" w:rsidRDefault="00BC6E41" w:rsidP="00711BAB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CA6359">
              <w:rPr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135295" w14:textId="77777777" w:rsidR="00BC6E41" w:rsidRPr="00CA6359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3E7DB" w14:textId="77777777" w:rsidR="00BC6E41" w:rsidRPr="00CA6359" w:rsidRDefault="00BC6E41" w:rsidP="00711BAB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F2B293" w14:textId="77777777" w:rsidR="00BC6E41" w:rsidRPr="00CA6359" w:rsidRDefault="00BC6E41" w:rsidP="00711BAB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59</w:t>
            </w:r>
          </w:p>
        </w:tc>
        <w:tc>
          <w:tcPr>
            <w:tcW w:w="851" w:type="dxa"/>
            <w:vAlign w:val="center"/>
          </w:tcPr>
          <w:p w14:paraId="31B9681A" w14:textId="77777777" w:rsidR="00BC6E41" w:rsidRPr="00CA6359" w:rsidRDefault="00BC6E41" w:rsidP="00711BAB">
            <w:pPr>
              <w:jc w:val="center"/>
              <w:rPr>
                <w:sz w:val="20"/>
                <w:szCs w:val="20"/>
              </w:rPr>
            </w:pPr>
            <w:r w:rsidRPr="00CA6359">
              <w:rPr>
                <w:kern w:val="2"/>
                <w:sz w:val="20"/>
                <w:szCs w:val="20"/>
              </w:rPr>
              <w:t>−*</w:t>
            </w:r>
          </w:p>
        </w:tc>
        <w:tc>
          <w:tcPr>
            <w:tcW w:w="850" w:type="dxa"/>
            <w:vAlign w:val="center"/>
          </w:tcPr>
          <w:p w14:paraId="30DB77DA" w14:textId="77777777" w:rsidR="00BC6E41" w:rsidRPr="00CA6359" w:rsidRDefault="00BC6E41" w:rsidP="00711BAB">
            <w:pPr>
              <w:jc w:val="center"/>
              <w:rPr>
                <w:sz w:val="20"/>
                <w:szCs w:val="20"/>
              </w:rPr>
            </w:pPr>
            <w:r w:rsidRPr="00CA6359">
              <w:rPr>
                <w:kern w:val="2"/>
                <w:sz w:val="20"/>
                <w:szCs w:val="20"/>
              </w:rPr>
              <w:t>−*</w:t>
            </w:r>
          </w:p>
        </w:tc>
        <w:tc>
          <w:tcPr>
            <w:tcW w:w="851" w:type="dxa"/>
            <w:vAlign w:val="center"/>
          </w:tcPr>
          <w:p w14:paraId="6E91A7D4" w14:textId="77777777" w:rsidR="00BC6E41" w:rsidRPr="00CA6359" w:rsidRDefault="00BC6E41" w:rsidP="00711BAB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CA6359">
              <w:rPr>
                <w:kern w:val="2"/>
                <w:sz w:val="20"/>
                <w:szCs w:val="20"/>
              </w:rPr>
              <w:t>−*</w:t>
            </w:r>
          </w:p>
        </w:tc>
        <w:tc>
          <w:tcPr>
            <w:tcW w:w="850" w:type="dxa"/>
            <w:vAlign w:val="center"/>
          </w:tcPr>
          <w:p w14:paraId="64E074B6" w14:textId="77777777" w:rsidR="00BC6E41" w:rsidRPr="00CA6359" w:rsidRDefault="00BC6E41" w:rsidP="00711BAB">
            <w:pPr>
              <w:jc w:val="center"/>
              <w:rPr>
                <w:sz w:val="20"/>
                <w:szCs w:val="20"/>
              </w:rPr>
            </w:pPr>
            <w:r w:rsidRPr="00CA6359">
              <w:rPr>
                <w:kern w:val="2"/>
                <w:sz w:val="20"/>
                <w:szCs w:val="20"/>
              </w:rPr>
              <w:t>−*</w:t>
            </w:r>
          </w:p>
        </w:tc>
        <w:tc>
          <w:tcPr>
            <w:tcW w:w="851" w:type="dxa"/>
            <w:vAlign w:val="center"/>
          </w:tcPr>
          <w:p w14:paraId="11EA5E56" w14:textId="77777777" w:rsidR="00BC6E41" w:rsidRPr="00CA6359" w:rsidRDefault="00BC6E41" w:rsidP="00711BAB">
            <w:pPr>
              <w:jc w:val="center"/>
              <w:rPr>
                <w:sz w:val="20"/>
                <w:szCs w:val="20"/>
              </w:rPr>
            </w:pPr>
            <w:r w:rsidRPr="00CA6359">
              <w:rPr>
                <w:kern w:val="2"/>
                <w:sz w:val="20"/>
                <w:szCs w:val="20"/>
              </w:rPr>
              <w:t>−*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31B227" w14:textId="77777777" w:rsidR="00BC6E41" w:rsidRPr="00CA6359" w:rsidRDefault="00BC6E41" w:rsidP="00711BAB">
            <w:pPr>
              <w:spacing w:line="230" w:lineRule="auto"/>
              <w:jc w:val="center"/>
              <w:rPr>
                <w:kern w:val="2"/>
                <w:sz w:val="20"/>
                <w:szCs w:val="20"/>
              </w:rPr>
            </w:pPr>
            <w:r w:rsidRPr="00CA6359">
              <w:rPr>
                <w:kern w:val="2"/>
                <w:sz w:val="20"/>
                <w:szCs w:val="20"/>
              </w:rPr>
              <w:t>−*</w:t>
            </w:r>
          </w:p>
        </w:tc>
      </w:tr>
    </w:tbl>
    <w:p w14:paraId="3CB53EC2" w14:textId="77777777" w:rsidR="00BC6E41" w:rsidRDefault="00BC6E41" w:rsidP="00BC6E41">
      <w:pPr>
        <w:rPr>
          <w:sz w:val="28"/>
          <w:szCs w:val="28"/>
        </w:rPr>
      </w:pPr>
      <w:r>
        <w:rPr>
          <w:sz w:val="28"/>
          <w:szCs w:val="28"/>
        </w:rPr>
        <w:t>* Целевые показатели определяются по мере выделения бюджетных ассигнований в областном законе об областном бюджете на очередной финансовый год и плановый период.</w:t>
      </w:r>
    </w:p>
    <w:p w14:paraId="3FBA1431" w14:textId="77777777" w:rsidR="00BC27AE" w:rsidRDefault="00BC27AE" w:rsidP="00BC6E41">
      <w:pPr>
        <w:rPr>
          <w:sz w:val="28"/>
          <w:szCs w:val="28"/>
        </w:rPr>
      </w:pPr>
    </w:p>
    <w:p w14:paraId="45A4D180" w14:textId="77777777" w:rsidR="00BC27AE" w:rsidRDefault="00BC27AE" w:rsidP="00BC6E41">
      <w:pPr>
        <w:rPr>
          <w:sz w:val="28"/>
          <w:szCs w:val="28"/>
        </w:rPr>
      </w:pPr>
    </w:p>
    <w:p w14:paraId="048D662B" w14:textId="77777777" w:rsidR="00BC27AE" w:rsidRDefault="00BC27AE" w:rsidP="00BC6E41">
      <w:pPr>
        <w:rPr>
          <w:sz w:val="28"/>
          <w:szCs w:val="28"/>
        </w:rPr>
      </w:pPr>
    </w:p>
    <w:p w14:paraId="57A590F9" w14:textId="77777777" w:rsidR="00BC27AE" w:rsidRDefault="00BC27AE" w:rsidP="00BC6E41">
      <w:pPr>
        <w:rPr>
          <w:sz w:val="28"/>
          <w:szCs w:val="28"/>
        </w:rPr>
      </w:pPr>
    </w:p>
    <w:p w14:paraId="6A7CAB8C" w14:textId="77777777" w:rsidR="00BC27AE" w:rsidRDefault="00BC27AE" w:rsidP="00BC6E41">
      <w:pPr>
        <w:rPr>
          <w:sz w:val="28"/>
          <w:szCs w:val="28"/>
        </w:rPr>
      </w:pPr>
    </w:p>
    <w:p w14:paraId="10357E9B" w14:textId="00737404" w:rsidR="00BC6E41" w:rsidRPr="00BC27AE" w:rsidRDefault="00BC6E41" w:rsidP="00BC27AE">
      <w:pPr>
        <w:pStyle w:val="ac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C27AE">
        <w:rPr>
          <w:sz w:val="28"/>
          <w:szCs w:val="28"/>
        </w:rPr>
        <w:lastRenderedPageBreak/>
        <w:t>Дополнить приложением № 8</w:t>
      </w:r>
      <w:r w:rsidRPr="00A76435">
        <w:t xml:space="preserve"> </w:t>
      </w:r>
      <w:r w:rsidRPr="00BC27AE">
        <w:rPr>
          <w:sz w:val="28"/>
          <w:szCs w:val="28"/>
        </w:rPr>
        <w:t>к муниципальной программе Белокалитвинского района «Комплексное развитие сельских территорий»:</w:t>
      </w:r>
      <w:r w:rsidRPr="00BC27AE">
        <w:rPr>
          <w:sz w:val="28"/>
          <w:szCs w:val="28"/>
        </w:rPr>
        <w:tab/>
        <w:t xml:space="preserve">                                                                                                       </w:t>
      </w:r>
    </w:p>
    <w:p w14:paraId="6F46C9E3" w14:textId="77777777" w:rsidR="00BC6E41" w:rsidRPr="00576448" w:rsidRDefault="00BC6E41" w:rsidP="00BC6E41">
      <w:pPr>
        <w:widowControl w:val="0"/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Приложение № 8 </w:t>
      </w:r>
    </w:p>
    <w:p w14:paraId="09BBF18B" w14:textId="77777777" w:rsidR="00BC6E41" w:rsidRDefault="00BC6E41" w:rsidP="00BC6E41">
      <w:pPr>
        <w:jc w:val="right"/>
      </w:pPr>
      <w:r>
        <w:rPr>
          <w:sz w:val="28"/>
          <w:szCs w:val="28"/>
        </w:rPr>
        <w:t>к муниципальной программе Белокалитвинского</w:t>
      </w:r>
    </w:p>
    <w:p w14:paraId="0A2E2084" w14:textId="77777777" w:rsidR="00BC6E41" w:rsidRDefault="00BC6E41" w:rsidP="00BC6E41">
      <w:pPr>
        <w:jc w:val="right"/>
      </w:pPr>
      <w:r>
        <w:rPr>
          <w:sz w:val="28"/>
          <w:szCs w:val="28"/>
        </w:rPr>
        <w:t xml:space="preserve"> района «Комплексное развитие сельских территорий»</w:t>
      </w:r>
    </w:p>
    <w:p w14:paraId="7A996BB0" w14:textId="77777777" w:rsidR="00BC6E41" w:rsidRPr="00A76435" w:rsidRDefault="00BC6E41" w:rsidP="00BC6E41">
      <w:pPr>
        <w:widowControl w:val="0"/>
        <w:autoSpaceDE w:val="0"/>
        <w:jc w:val="both"/>
        <w:rPr>
          <w:sz w:val="28"/>
          <w:szCs w:val="28"/>
        </w:rPr>
      </w:pPr>
    </w:p>
    <w:p w14:paraId="6AC52BCE" w14:textId="77777777" w:rsidR="00BC6E41" w:rsidRDefault="00BC6E41" w:rsidP="00BC6E41">
      <w:pPr>
        <w:jc w:val="center"/>
      </w:pPr>
      <w:r>
        <w:t>ЦЕЛЕВЫЕ ПОКАЗАТЕЛИ</w:t>
      </w:r>
    </w:p>
    <w:p w14:paraId="292E7B31" w14:textId="77777777" w:rsidR="00BC6E41" w:rsidRDefault="00BC6E41" w:rsidP="00BC6E41">
      <w:pPr>
        <w:jc w:val="center"/>
      </w:pPr>
      <w:r>
        <w:t>РЕАЛИЗАЦИИ ГОСУДАРСТВЕННЫХ ПРОГРАММ РОСТОВСКОЙ ОБЛАСТИ</w:t>
      </w:r>
    </w:p>
    <w:p w14:paraId="7738DC4A" w14:textId="77777777" w:rsidR="00BC6E41" w:rsidRDefault="00BC6E41" w:rsidP="00BC6E41">
      <w:pPr>
        <w:jc w:val="center"/>
      </w:pPr>
      <w:r>
        <w:t>В 2024 ГОДУ В БЕЛОКАЛИТВИНСКОМ РАЙОНЕ</w:t>
      </w:r>
    </w:p>
    <w:tbl>
      <w:tblPr>
        <w:tblW w:w="4941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6"/>
        <w:gridCol w:w="57"/>
        <w:gridCol w:w="9330"/>
        <w:gridCol w:w="2382"/>
        <w:gridCol w:w="2164"/>
      </w:tblGrid>
      <w:tr w:rsidR="00BC6E41" w:rsidRPr="004F4BAE" w14:paraId="43600965" w14:textId="77777777" w:rsidTr="00BC27AE">
        <w:trPr>
          <w:cantSplit/>
          <w:trHeight w:val="698"/>
          <w:tblHeader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03FB" w14:textId="77777777" w:rsidR="00BC6E41" w:rsidRPr="004F4BAE" w:rsidRDefault="00BC6E41" w:rsidP="00711BAB">
            <w:pPr>
              <w:jc w:val="center"/>
            </w:pPr>
            <w:r w:rsidRPr="004F4BAE">
              <w:t>№ п/п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930B" w14:textId="77777777" w:rsidR="00BC6E41" w:rsidRPr="004F4BAE" w:rsidRDefault="00BC6E41" w:rsidP="00711BAB">
            <w:pPr>
              <w:jc w:val="center"/>
            </w:pPr>
            <w:r w:rsidRPr="004F4BAE">
              <w:t>Наименование показателя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E530" w14:textId="77777777" w:rsidR="00BC6E41" w:rsidRPr="004F4BAE" w:rsidRDefault="00BC6E41" w:rsidP="00711BAB">
            <w:pPr>
              <w:ind w:left="-57" w:right="-57"/>
              <w:jc w:val="center"/>
            </w:pPr>
            <w:r w:rsidRPr="004F4BAE">
              <w:t>Единица</w:t>
            </w:r>
          </w:p>
          <w:p w14:paraId="6E493442" w14:textId="77777777" w:rsidR="00BC6E41" w:rsidRPr="004F4BAE" w:rsidRDefault="00BC6E41" w:rsidP="00711BAB">
            <w:pPr>
              <w:ind w:left="-57" w:right="-57"/>
              <w:jc w:val="center"/>
            </w:pPr>
            <w:r w:rsidRPr="004F4BAE">
              <w:t>измерения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AF4E" w14:textId="77777777" w:rsidR="00BC6E41" w:rsidRPr="004F4BAE" w:rsidRDefault="00BC6E41" w:rsidP="00711BAB">
            <w:pPr>
              <w:ind w:right="-57"/>
              <w:jc w:val="center"/>
            </w:pPr>
            <w:r w:rsidRPr="004F4BAE">
              <w:t>202</w:t>
            </w:r>
            <w:r>
              <w:t>4</w:t>
            </w:r>
            <w:r w:rsidRPr="004F4BAE">
              <w:t xml:space="preserve"> год</w:t>
            </w:r>
          </w:p>
        </w:tc>
      </w:tr>
      <w:tr w:rsidR="00BC6E41" w:rsidRPr="004F4BAE" w14:paraId="6AE50470" w14:textId="77777777" w:rsidTr="00BC27AE">
        <w:trPr>
          <w:cantSplit/>
          <w:trHeight w:val="170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3B29" w14:textId="77777777" w:rsidR="00BC6E41" w:rsidRPr="004F4BAE" w:rsidRDefault="00BC6E41" w:rsidP="00711BAB">
            <w:r w:rsidRPr="004F4BAE">
              <w:t>1.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7B13" w14:textId="77777777" w:rsidR="00BC6E41" w:rsidRPr="004F4BAE" w:rsidRDefault="00BC6E41" w:rsidP="00711BAB">
            <w:pPr>
              <w:jc w:val="both"/>
              <w:rPr>
                <w:spacing w:val="-4"/>
              </w:rPr>
            </w:pPr>
            <w:r w:rsidRPr="004F4BAE">
              <w:rPr>
                <w:spacing w:val="-4"/>
              </w:rPr>
              <w:t xml:space="preserve">Валовой сбор зерновых и зернобобовых культур в хозяйствах всех категорий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3FF2" w14:textId="77777777" w:rsidR="00BC6E41" w:rsidRPr="004F4BAE" w:rsidRDefault="00BC6E41" w:rsidP="00711BAB">
            <w:pPr>
              <w:jc w:val="center"/>
            </w:pPr>
            <w:r w:rsidRPr="004F4BAE">
              <w:rPr>
                <w:spacing w:val="-4"/>
              </w:rPr>
              <w:t>тысяча</w:t>
            </w:r>
            <w:r w:rsidRPr="004F4BAE">
              <w:t xml:space="preserve"> тонн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B2205" w14:textId="77777777" w:rsidR="00BC6E41" w:rsidRPr="004F4BAE" w:rsidRDefault="00BC6E41" w:rsidP="00711BAB">
            <w:pPr>
              <w:jc w:val="center"/>
            </w:pPr>
            <w:r>
              <w:t>257,5</w:t>
            </w:r>
          </w:p>
        </w:tc>
      </w:tr>
      <w:tr w:rsidR="00BC6E41" w:rsidRPr="004F4BAE" w14:paraId="0C1F040B" w14:textId="77777777" w:rsidTr="00BC27AE">
        <w:trPr>
          <w:cantSplit/>
          <w:trHeight w:val="170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28CE" w14:textId="77777777" w:rsidR="00BC6E41" w:rsidRPr="004F4BAE" w:rsidRDefault="00BC6E41" w:rsidP="00711BAB">
            <w:r w:rsidRPr="004F4BAE">
              <w:t>2.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26B3C" w14:textId="77777777" w:rsidR="00BC6E41" w:rsidRPr="004F4BAE" w:rsidRDefault="00BC6E41" w:rsidP="00711BAB">
            <w:pPr>
              <w:jc w:val="both"/>
              <w:rPr>
                <w:spacing w:val="-4"/>
              </w:rPr>
            </w:pPr>
            <w:r w:rsidRPr="004F4BAE">
              <w:rPr>
                <w:spacing w:val="-4"/>
              </w:rPr>
              <w:t>Доля площади, засеваемой элитными семенами, в общей площади посевов, занятой семенами сортов растений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8B523" w14:textId="77777777" w:rsidR="00BC6E41" w:rsidRPr="004F4BAE" w:rsidRDefault="00BC6E41" w:rsidP="00711BAB">
            <w:pPr>
              <w:jc w:val="center"/>
            </w:pPr>
            <w:r w:rsidRPr="004F4BAE">
              <w:t>процентов</w:t>
            </w:r>
          </w:p>
        </w:tc>
        <w:tc>
          <w:tcPr>
            <w:tcW w:w="2164" w:type="dxa"/>
            <w:vAlign w:val="bottom"/>
          </w:tcPr>
          <w:p w14:paraId="4A99DF79" w14:textId="77777777" w:rsidR="00BC6E41" w:rsidRPr="004F4BAE" w:rsidRDefault="00BC6E41" w:rsidP="00711BAB">
            <w:pPr>
              <w:jc w:val="center"/>
            </w:pPr>
            <w:r>
              <w:t>12,80</w:t>
            </w:r>
          </w:p>
        </w:tc>
      </w:tr>
      <w:tr w:rsidR="00BC6E41" w:rsidRPr="004F4BAE" w14:paraId="1FCFB30F" w14:textId="77777777" w:rsidTr="00BC27AE">
        <w:trPr>
          <w:cantSplit/>
          <w:trHeight w:val="438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E0BB" w14:textId="77777777" w:rsidR="00BC6E41" w:rsidRPr="004F4BAE" w:rsidRDefault="00BC6E41" w:rsidP="00711BAB">
            <w:r w:rsidRPr="004F4BAE">
              <w:t>3.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C2B64" w14:textId="77777777" w:rsidR="00BC6E41" w:rsidRPr="004F4BAE" w:rsidRDefault="00BC6E41" w:rsidP="00711BAB">
            <w:pPr>
              <w:jc w:val="both"/>
              <w:rPr>
                <w:spacing w:val="-4"/>
              </w:rPr>
            </w:pPr>
            <w:r w:rsidRPr="004F4BAE">
              <w:rPr>
                <w:spacing w:val="-4"/>
              </w:rPr>
              <w:t>Площадь закладки многолетних насаждений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83C7" w14:textId="77777777" w:rsidR="00BC6E41" w:rsidRPr="004F4BAE" w:rsidRDefault="00BC6E41" w:rsidP="00711BAB">
            <w:pPr>
              <w:jc w:val="center"/>
            </w:pPr>
            <w:r w:rsidRPr="004F4BAE">
              <w:t>гектаров</w:t>
            </w:r>
          </w:p>
        </w:tc>
        <w:tc>
          <w:tcPr>
            <w:tcW w:w="2164" w:type="dxa"/>
            <w:vAlign w:val="bottom"/>
          </w:tcPr>
          <w:p w14:paraId="2DA14B3A" w14:textId="77777777" w:rsidR="00BC6E41" w:rsidRPr="004F4BAE" w:rsidRDefault="00BC6E41" w:rsidP="00711BAB">
            <w:pPr>
              <w:jc w:val="center"/>
            </w:pPr>
            <w:r>
              <w:t>0</w:t>
            </w:r>
          </w:p>
        </w:tc>
      </w:tr>
      <w:tr w:rsidR="00BC6E41" w:rsidRPr="004F4BAE" w14:paraId="0C894740" w14:textId="77777777" w:rsidTr="00BC27AE">
        <w:trPr>
          <w:cantSplit/>
          <w:trHeight w:val="610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08C2" w14:textId="77777777" w:rsidR="00BC6E41" w:rsidRPr="004F4BAE" w:rsidRDefault="00BC6E41" w:rsidP="00711BAB">
            <w:r w:rsidRPr="004F4BAE">
              <w:t>4.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F12B" w14:textId="77777777" w:rsidR="00BC6E41" w:rsidRPr="004F4BAE" w:rsidRDefault="00BC6E41" w:rsidP="00711BAB">
            <w:pPr>
              <w:jc w:val="both"/>
              <w:rPr>
                <w:spacing w:val="-4"/>
              </w:rPr>
            </w:pPr>
            <w:r w:rsidRPr="00CC1ADF">
              <w:rPr>
                <w:spacing w:val="-4"/>
              </w:rPr>
              <w:t>Площадь застрахованной посевной (посадочной) площади в общей посевной (посадочной) площади (в условных единицах площади)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A74F" w14:textId="77777777" w:rsidR="00BC6E41" w:rsidRPr="004F4BAE" w:rsidRDefault="00BC6E41" w:rsidP="00711BAB">
            <w:pPr>
              <w:jc w:val="center"/>
            </w:pPr>
            <w:r>
              <w:t>тысяча гектаров</w:t>
            </w:r>
          </w:p>
        </w:tc>
        <w:tc>
          <w:tcPr>
            <w:tcW w:w="2164" w:type="dxa"/>
            <w:vAlign w:val="bottom"/>
          </w:tcPr>
          <w:p w14:paraId="57344D60" w14:textId="77777777" w:rsidR="00BC6E41" w:rsidRPr="004F4BAE" w:rsidRDefault="00BC6E41" w:rsidP="00711BAB">
            <w:pPr>
              <w:jc w:val="center"/>
            </w:pPr>
            <w:r>
              <w:t>10,7</w:t>
            </w:r>
          </w:p>
        </w:tc>
      </w:tr>
      <w:tr w:rsidR="00BC6E41" w:rsidRPr="004F4BAE" w14:paraId="62B5FB45" w14:textId="77777777" w:rsidTr="00BC27AE">
        <w:trPr>
          <w:cantSplit/>
          <w:trHeight w:val="760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20E5" w14:textId="77777777" w:rsidR="00BC6E41" w:rsidRPr="004F4BAE" w:rsidRDefault="00BC6E41" w:rsidP="00711BAB">
            <w:r w:rsidRPr="004F4BAE">
              <w:t>5.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9EF8" w14:textId="77777777" w:rsidR="00BC6E41" w:rsidRPr="004F4BAE" w:rsidRDefault="00BC6E41" w:rsidP="00711BAB">
            <w:pPr>
              <w:jc w:val="both"/>
              <w:rPr>
                <w:spacing w:val="-4"/>
              </w:rPr>
            </w:pPr>
            <w:r w:rsidRPr="004F4BAE">
              <w:rPr>
                <w:spacing w:val="-4"/>
              </w:rPr>
              <w:t>Объем внесения минеральных удобрений в действующем веществе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88FA0" w14:textId="77777777" w:rsidR="00BC6E41" w:rsidRPr="004F4BAE" w:rsidRDefault="00BC6E41" w:rsidP="00711BAB">
            <w:pPr>
              <w:jc w:val="center"/>
            </w:pPr>
            <w:r w:rsidRPr="004F4BAE">
              <w:t>тонн действующего вещества</w:t>
            </w:r>
          </w:p>
        </w:tc>
        <w:tc>
          <w:tcPr>
            <w:tcW w:w="2164" w:type="dxa"/>
            <w:vAlign w:val="bottom"/>
          </w:tcPr>
          <w:p w14:paraId="5A5AA698" w14:textId="77777777" w:rsidR="00BC6E41" w:rsidRPr="004F4BAE" w:rsidRDefault="00BC6E41" w:rsidP="00711BAB">
            <w:pPr>
              <w:jc w:val="center"/>
            </w:pPr>
            <w:r>
              <w:t>7800</w:t>
            </w:r>
          </w:p>
        </w:tc>
      </w:tr>
      <w:tr w:rsidR="00BC6E41" w:rsidRPr="004F4BAE" w14:paraId="3FA7E3A4" w14:textId="77777777" w:rsidTr="00BC27AE">
        <w:trPr>
          <w:cantSplit/>
          <w:trHeight w:val="489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6F0A" w14:textId="77777777" w:rsidR="00BC6E41" w:rsidRPr="004F4BAE" w:rsidRDefault="00BC6E41" w:rsidP="00711BAB">
            <w:r w:rsidRPr="004F4BAE">
              <w:t>6.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1BED5" w14:textId="77777777" w:rsidR="00BC6E41" w:rsidRPr="00EF1D69" w:rsidRDefault="00BC6E41" w:rsidP="00711BAB">
            <w:pPr>
              <w:jc w:val="both"/>
              <w:rPr>
                <w:spacing w:val="-4"/>
              </w:rPr>
            </w:pPr>
            <w:r w:rsidRPr="00EF1D69">
              <w:rPr>
                <w:spacing w:val="-4"/>
              </w:rPr>
              <w:t>Площадь внесения фосфорсодержащих удобрений под пар и зябь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2AFF2" w14:textId="77777777" w:rsidR="00BC6E41" w:rsidRPr="00EF1D69" w:rsidRDefault="00BC6E41" w:rsidP="00711BAB">
            <w:pPr>
              <w:jc w:val="center"/>
              <w:rPr>
                <w:spacing w:val="-4"/>
              </w:rPr>
            </w:pPr>
            <w:r w:rsidRPr="00EF1D69">
              <w:rPr>
                <w:spacing w:val="-4"/>
              </w:rPr>
              <w:t>гектаров</w:t>
            </w:r>
          </w:p>
        </w:tc>
        <w:tc>
          <w:tcPr>
            <w:tcW w:w="2164" w:type="dxa"/>
            <w:vAlign w:val="bottom"/>
          </w:tcPr>
          <w:p w14:paraId="73D4A416" w14:textId="77777777" w:rsidR="00BC6E41" w:rsidRPr="00EF1D69" w:rsidRDefault="00BC6E41" w:rsidP="00711BAB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2045,0</w:t>
            </w:r>
          </w:p>
        </w:tc>
      </w:tr>
      <w:tr w:rsidR="00BC6E41" w:rsidRPr="004F4BAE" w14:paraId="3168185C" w14:textId="77777777" w:rsidTr="00BC27AE">
        <w:trPr>
          <w:cantSplit/>
          <w:trHeight w:val="411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E9F7" w14:textId="77777777" w:rsidR="00BC6E41" w:rsidRPr="004F4BAE" w:rsidRDefault="00BC6E41" w:rsidP="00711BAB">
            <w:r w:rsidRPr="004F4BAE">
              <w:t>7.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64F9" w14:textId="77777777" w:rsidR="00BC6E41" w:rsidRPr="004F4BAE" w:rsidRDefault="00BC6E41" w:rsidP="00711BAB">
            <w:pPr>
              <w:jc w:val="both"/>
              <w:rPr>
                <w:spacing w:val="-4"/>
              </w:rPr>
            </w:pPr>
            <w:r w:rsidRPr="004F4BAE">
              <w:rPr>
                <w:spacing w:val="-4"/>
              </w:rPr>
              <w:t>Количество проработанных проектов сельского туризма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E7FCB" w14:textId="77777777" w:rsidR="00BC6E41" w:rsidRPr="004F4BAE" w:rsidRDefault="00BC6E41" w:rsidP="00711BAB">
            <w:pPr>
              <w:jc w:val="center"/>
            </w:pPr>
            <w:r w:rsidRPr="004F4BAE">
              <w:rPr>
                <w:spacing w:val="-4"/>
              </w:rPr>
              <w:t>единица</w:t>
            </w:r>
          </w:p>
        </w:tc>
        <w:tc>
          <w:tcPr>
            <w:tcW w:w="2164" w:type="dxa"/>
            <w:vAlign w:val="bottom"/>
          </w:tcPr>
          <w:p w14:paraId="270978B2" w14:textId="77777777" w:rsidR="00BC6E41" w:rsidRPr="004F4BAE" w:rsidRDefault="00BC6E41" w:rsidP="00711BAB">
            <w:pPr>
              <w:jc w:val="center"/>
            </w:pPr>
            <w:r>
              <w:t>1</w:t>
            </w:r>
          </w:p>
        </w:tc>
      </w:tr>
      <w:tr w:rsidR="00BC6E41" w14:paraId="2681F957" w14:textId="77777777" w:rsidTr="00BC27AE">
        <w:trPr>
          <w:cantSplit/>
          <w:trHeight w:val="446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5725" w14:textId="77777777" w:rsidR="00BC6E41" w:rsidRDefault="00BC6E41" w:rsidP="00711BAB">
            <w:r>
              <w:t>8.</w:t>
            </w:r>
          </w:p>
        </w:tc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D21F" w14:textId="77777777" w:rsidR="00BC6E41" w:rsidRDefault="00BC6E41" w:rsidP="00711BAB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Численность крестьянских (фермерских) хозяйств обеспечена на</w:t>
            </w:r>
          </w:p>
          <w:p w14:paraId="46EBEB7E" w14:textId="77777777" w:rsidR="00BC6E41" w:rsidRDefault="00BC6E41" w:rsidP="00711BAB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уровне предоставивших отчетность по состоянию на 01.01.2024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2C4B" w14:textId="77777777" w:rsidR="00BC6E41" w:rsidRDefault="00BC6E41" w:rsidP="00711BAB">
            <w:pPr>
              <w:jc w:val="center"/>
            </w:pPr>
            <w:r>
              <w:rPr>
                <w:spacing w:val="-4"/>
              </w:rPr>
              <w:t>единиц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E2C2F" w14:textId="77777777" w:rsidR="00BC6E41" w:rsidRDefault="00BC6E41" w:rsidP="00711BAB">
            <w:pPr>
              <w:jc w:val="center"/>
            </w:pPr>
            <w:r>
              <w:t>80</w:t>
            </w:r>
          </w:p>
        </w:tc>
      </w:tr>
      <w:tr w:rsidR="00BC6E41" w14:paraId="600A3923" w14:textId="77777777" w:rsidTr="00BC27AE">
        <w:trPr>
          <w:cantSplit/>
          <w:trHeight w:val="596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5885" w14:textId="77777777" w:rsidR="00BC6E41" w:rsidRDefault="00BC6E41" w:rsidP="00711BAB">
            <w:r>
              <w:t>9.</w:t>
            </w:r>
          </w:p>
        </w:tc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BEF5" w14:textId="77777777" w:rsidR="00BC6E41" w:rsidRDefault="00BC6E41" w:rsidP="00711BAB">
            <w:pPr>
              <w:tabs>
                <w:tab w:val="left" w:pos="1200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Возобновление деятельности сельскохозяйственных потребительских кооперативов (</w:t>
            </w:r>
            <w:r>
              <w:t>СПССК «Зерно БК»)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9246" w14:textId="77777777" w:rsidR="00BC6E41" w:rsidRDefault="00BC6E41" w:rsidP="00711BAB">
            <w:pPr>
              <w:jc w:val="center"/>
            </w:pPr>
            <w:r>
              <w:rPr>
                <w:spacing w:val="-4"/>
              </w:rPr>
              <w:t>единиц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D5608" w14:textId="77777777" w:rsidR="00BC6E41" w:rsidRDefault="00BC6E41" w:rsidP="00711BAB">
            <w:pPr>
              <w:jc w:val="center"/>
            </w:pPr>
            <w:r>
              <w:t>1</w:t>
            </w:r>
          </w:p>
        </w:tc>
      </w:tr>
      <w:tr w:rsidR="00BC6E41" w:rsidRPr="004F4BAE" w14:paraId="302C791D" w14:textId="77777777" w:rsidTr="00BC27AE">
        <w:trPr>
          <w:cantSplit/>
          <w:trHeight w:val="170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D174" w14:textId="77777777" w:rsidR="00BC6E41" w:rsidRPr="004F4BAE" w:rsidRDefault="00BC6E41" w:rsidP="00711BAB">
            <w:r>
              <w:t>10.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60B89" w14:textId="77777777" w:rsidR="00BC6E41" w:rsidRPr="004F4BAE" w:rsidRDefault="00BC6E41" w:rsidP="00711BAB">
            <w:pPr>
              <w:jc w:val="both"/>
              <w:rPr>
                <w:spacing w:val="-4"/>
              </w:rPr>
            </w:pPr>
            <w:r w:rsidRPr="004F4BAE">
              <w:rPr>
                <w:spacing w:val="-4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49AF" w14:textId="77777777" w:rsidR="00BC6E41" w:rsidRPr="004F4BAE" w:rsidRDefault="00BC6E41" w:rsidP="00711BAB">
            <w:pPr>
              <w:jc w:val="center"/>
              <w:rPr>
                <w:spacing w:val="-4"/>
              </w:rPr>
            </w:pPr>
            <w:r w:rsidRPr="004F4BAE">
              <w:rPr>
                <w:spacing w:val="-4"/>
              </w:rPr>
              <w:t>тысяча тонн</w:t>
            </w:r>
          </w:p>
        </w:tc>
        <w:tc>
          <w:tcPr>
            <w:tcW w:w="2164" w:type="dxa"/>
            <w:vAlign w:val="bottom"/>
          </w:tcPr>
          <w:p w14:paraId="368890EC" w14:textId="77777777" w:rsidR="00BC6E41" w:rsidRPr="004F4BAE" w:rsidRDefault="00BC6E41" w:rsidP="00711BAB">
            <w:pPr>
              <w:jc w:val="center"/>
            </w:pPr>
            <w:r>
              <w:t>4,24</w:t>
            </w:r>
          </w:p>
        </w:tc>
      </w:tr>
      <w:tr w:rsidR="00BC6E41" w:rsidRPr="004F4BAE" w14:paraId="0DF9DB07" w14:textId="77777777" w:rsidTr="00BC27AE">
        <w:trPr>
          <w:cantSplit/>
          <w:trHeight w:val="170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1D09" w14:textId="77777777" w:rsidR="00BC6E41" w:rsidRPr="004F4BAE" w:rsidRDefault="00BC6E41" w:rsidP="00711BAB">
            <w:r>
              <w:t>11.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B164" w14:textId="77777777" w:rsidR="00BC6E41" w:rsidRPr="004F4BAE" w:rsidRDefault="00BC6E41" w:rsidP="00711BAB">
            <w:pPr>
              <w:jc w:val="both"/>
              <w:rPr>
                <w:spacing w:val="-4"/>
              </w:rPr>
            </w:pPr>
            <w:r w:rsidRPr="004F4BAE">
              <w:rPr>
                <w:spacing w:val="-4"/>
              </w:rPr>
              <w:t>Производство скота и птицы на убой в сельскохозяйственных организациях, крестьянских (фермерских) хозяйствах, включая индивидуальных предпринимателей (в живом весе)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4257" w14:textId="77777777" w:rsidR="00BC6E41" w:rsidRPr="004F4BAE" w:rsidRDefault="00BC6E41" w:rsidP="00711BAB">
            <w:pPr>
              <w:jc w:val="center"/>
            </w:pPr>
            <w:r w:rsidRPr="004F4BAE">
              <w:rPr>
                <w:spacing w:val="-4"/>
              </w:rPr>
              <w:t>тысяча тонн</w:t>
            </w:r>
          </w:p>
        </w:tc>
        <w:tc>
          <w:tcPr>
            <w:tcW w:w="2164" w:type="dxa"/>
            <w:vAlign w:val="bottom"/>
          </w:tcPr>
          <w:p w14:paraId="63D8C491" w14:textId="77777777" w:rsidR="00BC6E41" w:rsidRPr="004F4BAE" w:rsidRDefault="00BC6E41" w:rsidP="00711BAB">
            <w:pPr>
              <w:jc w:val="center"/>
            </w:pPr>
            <w:r>
              <w:t>1,20</w:t>
            </w:r>
          </w:p>
        </w:tc>
      </w:tr>
      <w:tr w:rsidR="00BC6E41" w:rsidRPr="004F4BAE" w14:paraId="653E1519" w14:textId="77777777" w:rsidTr="00BC27AE">
        <w:trPr>
          <w:cantSplit/>
          <w:trHeight w:val="434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41AE" w14:textId="77777777" w:rsidR="00BC6E41" w:rsidRPr="004F4BAE" w:rsidRDefault="00BC6E41" w:rsidP="00711BAB">
            <w:r>
              <w:t>12.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9B82" w14:textId="77777777" w:rsidR="00BC6E41" w:rsidRPr="004F4BAE" w:rsidRDefault="00BC6E41" w:rsidP="00711BAB">
            <w:pPr>
              <w:jc w:val="both"/>
              <w:rPr>
                <w:spacing w:val="-4"/>
              </w:rPr>
            </w:pPr>
            <w:r w:rsidRPr="004F4BAE">
              <w:rPr>
                <w:spacing w:val="-4"/>
              </w:rPr>
              <w:t>Производство молока в хозяйствах всех категорий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2A842" w14:textId="77777777" w:rsidR="00BC6E41" w:rsidRPr="004F4BAE" w:rsidRDefault="00BC6E41" w:rsidP="00711BAB">
            <w:pPr>
              <w:jc w:val="center"/>
            </w:pPr>
            <w:r w:rsidRPr="004F4BAE">
              <w:rPr>
                <w:spacing w:val="-4"/>
              </w:rPr>
              <w:t>тысяча тонн</w:t>
            </w:r>
          </w:p>
        </w:tc>
        <w:tc>
          <w:tcPr>
            <w:tcW w:w="2164" w:type="dxa"/>
            <w:vAlign w:val="bottom"/>
          </w:tcPr>
          <w:p w14:paraId="209DEA9C" w14:textId="77777777" w:rsidR="00BC6E41" w:rsidRPr="004F4BAE" w:rsidRDefault="00BC6E41" w:rsidP="00711BAB">
            <w:pPr>
              <w:jc w:val="center"/>
            </w:pPr>
            <w:r>
              <w:t>15,13</w:t>
            </w:r>
          </w:p>
        </w:tc>
      </w:tr>
      <w:tr w:rsidR="00BC6E41" w:rsidRPr="004F4BAE" w14:paraId="6E56B57E" w14:textId="77777777" w:rsidTr="00BC27AE">
        <w:trPr>
          <w:cantSplit/>
          <w:trHeight w:val="170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434A" w14:textId="77777777" w:rsidR="00BC6E41" w:rsidRPr="004F4BAE" w:rsidRDefault="00BC6E41" w:rsidP="00711BAB">
            <w:r>
              <w:lastRenderedPageBreak/>
              <w:t>13.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E343D" w14:textId="77777777" w:rsidR="00BC6E41" w:rsidRPr="004F4BAE" w:rsidRDefault="00BC6E41" w:rsidP="00711BAB">
            <w:pPr>
              <w:jc w:val="both"/>
              <w:rPr>
                <w:spacing w:val="-4"/>
              </w:rPr>
            </w:pPr>
            <w:r w:rsidRPr="004F4BAE">
              <w:rPr>
                <w:spacing w:val="-4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F781" w14:textId="77777777" w:rsidR="00BC6E41" w:rsidRPr="004F4BAE" w:rsidRDefault="00BC6E41" w:rsidP="00711BAB">
            <w:pPr>
              <w:jc w:val="center"/>
              <w:rPr>
                <w:spacing w:val="-4"/>
              </w:rPr>
            </w:pPr>
            <w:r w:rsidRPr="004F4BAE">
              <w:rPr>
                <w:spacing w:val="-4"/>
              </w:rPr>
              <w:t>тысяча тонн</w:t>
            </w:r>
          </w:p>
        </w:tc>
        <w:tc>
          <w:tcPr>
            <w:tcW w:w="2164" w:type="dxa"/>
            <w:vAlign w:val="bottom"/>
          </w:tcPr>
          <w:p w14:paraId="4DE1E68E" w14:textId="77777777" w:rsidR="00BC6E41" w:rsidRPr="004F4BAE" w:rsidRDefault="00BC6E41" w:rsidP="00711BAB">
            <w:pPr>
              <w:jc w:val="center"/>
            </w:pPr>
            <w:r>
              <w:t>2,65</w:t>
            </w:r>
          </w:p>
        </w:tc>
      </w:tr>
      <w:tr w:rsidR="00BC6E41" w:rsidRPr="004F4BAE" w14:paraId="012DE49E" w14:textId="77777777" w:rsidTr="00BC27AE">
        <w:trPr>
          <w:cantSplit/>
          <w:trHeight w:val="692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8FCC" w14:textId="77777777" w:rsidR="00BC6E41" w:rsidRPr="004F4BAE" w:rsidRDefault="00BC6E41" w:rsidP="00711BAB">
            <w:r>
              <w:t>14.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43AC" w14:textId="77777777" w:rsidR="00BC6E41" w:rsidRPr="004F4BAE" w:rsidRDefault="00BC6E41" w:rsidP="00711BAB">
            <w:pPr>
              <w:tabs>
                <w:tab w:val="left" w:pos="1200"/>
              </w:tabs>
              <w:jc w:val="both"/>
              <w:rPr>
                <w:spacing w:val="-4"/>
              </w:rPr>
            </w:pPr>
            <w:r w:rsidRPr="004F4BAE">
              <w:rPr>
                <w:spacing w:val="-4"/>
              </w:rPr>
              <w:t>Племенное условное маточное поголовье сельскохозяйственных животных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1105" w14:textId="77777777" w:rsidR="00BC6E41" w:rsidRPr="004F4BAE" w:rsidRDefault="00BC6E41" w:rsidP="00711BAB">
            <w:pPr>
              <w:jc w:val="center"/>
              <w:rPr>
                <w:spacing w:val="-4"/>
              </w:rPr>
            </w:pPr>
            <w:r w:rsidRPr="004F4BAE">
              <w:rPr>
                <w:spacing w:val="-4"/>
              </w:rPr>
              <w:t>тысяча голов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F076" w14:textId="77777777" w:rsidR="00BC6E41" w:rsidRPr="004F4BAE" w:rsidRDefault="00BC6E41" w:rsidP="00711BAB">
            <w:pPr>
              <w:jc w:val="center"/>
            </w:pPr>
            <w:r>
              <w:t>0,316</w:t>
            </w:r>
          </w:p>
        </w:tc>
      </w:tr>
      <w:tr w:rsidR="00BC6E41" w:rsidRPr="0036302D" w14:paraId="31262863" w14:textId="77777777" w:rsidTr="00BC27AE">
        <w:trPr>
          <w:cantSplit/>
          <w:trHeight w:val="716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3DB7" w14:textId="77777777" w:rsidR="00BC6E41" w:rsidRPr="0036302D" w:rsidRDefault="00BC6E41" w:rsidP="00711BAB">
            <w:r w:rsidRPr="0036302D">
              <w:t>1</w:t>
            </w:r>
            <w:r>
              <w:t>5</w:t>
            </w:r>
            <w:r w:rsidRPr="0036302D">
              <w:t>.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477CA" w14:textId="77777777" w:rsidR="00BC6E41" w:rsidRPr="0036302D" w:rsidRDefault="00BC6E41" w:rsidP="00711BAB">
            <w:pPr>
              <w:tabs>
                <w:tab w:val="left" w:pos="1200"/>
              </w:tabs>
              <w:jc w:val="both"/>
              <w:rPr>
                <w:spacing w:val="-4"/>
              </w:rPr>
            </w:pPr>
            <w:r w:rsidRPr="0036302D">
              <w:rPr>
                <w:spacing w:val="-4"/>
              </w:rPr>
              <w:t>Доля общей площади благоустроенных жилых помещений в сельских населенных пунктах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44B50" w14:textId="77777777" w:rsidR="00BC6E41" w:rsidRPr="0036302D" w:rsidRDefault="00BC6E41" w:rsidP="00711BAB">
            <w:pPr>
              <w:jc w:val="center"/>
              <w:rPr>
                <w:spacing w:val="-4"/>
              </w:rPr>
            </w:pPr>
            <w:r w:rsidRPr="0036302D">
              <w:t>процентов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A081E" w14:textId="77777777" w:rsidR="00BC6E41" w:rsidRPr="0036302D" w:rsidRDefault="00BC6E41" w:rsidP="00711BAB">
            <w:pPr>
              <w:jc w:val="center"/>
            </w:pPr>
            <w:r>
              <w:t>75,0</w:t>
            </w:r>
          </w:p>
        </w:tc>
      </w:tr>
      <w:tr w:rsidR="00BC6E41" w:rsidRPr="004F4BAE" w14:paraId="08F3BF63" w14:textId="77777777" w:rsidTr="00BC27AE">
        <w:trPr>
          <w:cantSplit/>
          <w:trHeight w:val="543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2E5D" w14:textId="77777777" w:rsidR="00BC6E41" w:rsidRPr="004F4BAE" w:rsidRDefault="00BC6E41" w:rsidP="00711BAB">
            <w:r>
              <w:t>16.</w:t>
            </w:r>
          </w:p>
        </w:tc>
        <w:tc>
          <w:tcPr>
            <w:tcW w:w="9330" w:type="dxa"/>
          </w:tcPr>
          <w:p w14:paraId="29477BCE" w14:textId="77777777" w:rsidR="00BC6E41" w:rsidRPr="004F4BAE" w:rsidRDefault="00BC6E41" w:rsidP="00711BAB">
            <w:pPr>
              <w:tabs>
                <w:tab w:val="left" w:pos="1200"/>
              </w:tabs>
              <w:jc w:val="both"/>
              <w:rPr>
                <w:spacing w:val="-4"/>
              </w:rPr>
            </w:pPr>
            <w:r w:rsidRPr="004F4BAE">
              <w:rPr>
                <w:spacing w:val="-4"/>
              </w:rPr>
              <w:t>Доля сельского населения в общей численности населения района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55565" w14:textId="77777777" w:rsidR="00BC6E41" w:rsidRPr="004F4BAE" w:rsidRDefault="00BC6E41" w:rsidP="00711BAB">
            <w:pPr>
              <w:jc w:val="center"/>
              <w:rPr>
                <w:spacing w:val="-4"/>
              </w:rPr>
            </w:pPr>
            <w:r w:rsidRPr="004F4BAE">
              <w:t>процентов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9C913" w14:textId="77777777" w:rsidR="00BC6E41" w:rsidRPr="004F4BAE" w:rsidRDefault="00BC6E41" w:rsidP="00711BAB">
            <w:pPr>
              <w:jc w:val="center"/>
            </w:pPr>
            <w:r>
              <w:t>47,7</w:t>
            </w:r>
          </w:p>
        </w:tc>
      </w:tr>
      <w:tr w:rsidR="00BC6E41" w:rsidRPr="004F4BAE" w14:paraId="1BCF405D" w14:textId="77777777" w:rsidTr="00BC27AE">
        <w:trPr>
          <w:cantSplit/>
          <w:trHeight w:val="706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F882" w14:textId="77777777" w:rsidR="00BC6E41" w:rsidRPr="004F4BAE" w:rsidRDefault="00BC6E41" w:rsidP="00711BAB">
            <w:r>
              <w:t>17.</w:t>
            </w:r>
          </w:p>
        </w:tc>
        <w:tc>
          <w:tcPr>
            <w:tcW w:w="9330" w:type="dxa"/>
          </w:tcPr>
          <w:p w14:paraId="08A747E8" w14:textId="77777777" w:rsidR="00BC6E41" w:rsidRPr="004F4BAE" w:rsidRDefault="00BC6E41" w:rsidP="00711BAB">
            <w:pPr>
              <w:tabs>
                <w:tab w:val="left" w:pos="1200"/>
              </w:tabs>
              <w:jc w:val="both"/>
              <w:rPr>
                <w:spacing w:val="-4"/>
              </w:rPr>
            </w:pPr>
            <w:r w:rsidRPr="004F4BAE">
              <w:rPr>
                <w:spacing w:val="-4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E36FF" w14:textId="77777777" w:rsidR="00BC6E41" w:rsidRPr="004F4BAE" w:rsidRDefault="00BC6E41" w:rsidP="00711BAB">
            <w:pPr>
              <w:jc w:val="center"/>
            </w:pPr>
            <w:r w:rsidRPr="004F4BAE">
              <w:t>процентов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09274" w14:textId="77777777" w:rsidR="00BC6E41" w:rsidRPr="004F4BAE" w:rsidRDefault="00BC6E41" w:rsidP="00711BAB">
            <w:pPr>
              <w:jc w:val="center"/>
            </w:pPr>
            <w:r>
              <w:t>101,0</w:t>
            </w:r>
          </w:p>
        </w:tc>
      </w:tr>
      <w:tr w:rsidR="00BC6E41" w:rsidRPr="004F4BAE" w14:paraId="45D557A3" w14:textId="77777777" w:rsidTr="00BC27AE">
        <w:trPr>
          <w:cantSplit/>
          <w:trHeight w:val="972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E98D" w14:textId="77777777" w:rsidR="00BC6E41" w:rsidRPr="004F4BAE" w:rsidRDefault="00BC6E41" w:rsidP="00711BAB">
            <w:r>
              <w:t>18.</w:t>
            </w:r>
          </w:p>
        </w:tc>
        <w:tc>
          <w:tcPr>
            <w:tcW w:w="9330" w:type="dxa"/>
          </w:tcPr>
          <w:p w14:paraId="00E0C827" w14:textId="77777777" w:rsidR="00BC6E41" w:rsidRPr="004F4BAE" w:rsidRDefault="00BC6E41" w:rsidP="00711BAB">
            <w:pPr>
              <w:tabs>
                <w:tab w:val="left" w:pos="1200"/>
              </w:tabs>
              <w:jc w:val="both"/>
              <w:rPr>
                <w:spacing w:val="-4"/>
              </w:rPr>
            </w:pPr>
            <w:r w:rsidRPr="004F4BAE">
              <w:rPr>
                <w:spacing w:val="-4"/>
              </w:rPr>
              <w:t>Среднемесячная номинальная начисленная заработная плата работников по виду экономической деятельности «Сельское, лесное хозяйство, охота, рыболовство и рыбоводство» (полный круг)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B3272" w14:textId="77777777" w:rsidR="00BC6E41" w:rsidRPr="004F4BAE" w:rsidRDefault="00BC6E41" w:rsidP="00711BAB">
            <w:pPr>
              <w:jc w:val="center"/>
            </w:pPr>
            <w:r w:rsidRPr="004F4BAE">
              <w:t>рублей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B14B0" w14:textId="77777777" w:rsidR="00BC6E41" w:rsidRPr="004F4BAE" w:rsidRDefault="00BC6E41" w:rsidP="00711BAB">
            <w:pPr>
              <w:jc w:val="center"/>
            </w:pPr>
            <w:r>
              <w:t>54263</w:t>
            </w:r>
          </w:p>
        </w:tc>
      </w:tr>
      <w:tr w:rsidR="00BC6E41" w:rsidRPr="004F4BAE" w14:paraId="5D4E8301" w14:textId="77777777" w:rsidTr="00BC27AE">
        <w:trPr>
          <w:cantSplit/>
          <w:trHeight w:val="702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EECB" w14:textId="77777777" w:rsidR="00BC6E41" w:rsidRPr="004F4BAE" w:rsidRDefault="00BC6E41" w:rsidP="00711BAB">
            <w:r>
              <w:t>19.</w:t>
            </w:r>
          </w:p>
        </w:tc>
        <w:tc>
          <w:tcPr>
            <w:tcW w:w="9330" w:type="dxa"/>
          </w:tcPr>
          <w:p w14:paraId="40C8AEC6" w14:textId="77777777" w:rsidR="00BC6E41" w:rsidRPr="004F4BAE" w:rsidRDefault="00BC6E41" w:rsidP="00711BAB">
            <w:pPr>
              <w:tabs>
                <w:tab w:val="left" w:pos="1200"/>
              </w:tabs>
              <w:jc w:val="both"/>
              <w:rPr>
                <w:spacing w:val="-4"/>
              </w:rPr>
            </w:pPr>
            <w:r w:rsidRPr="004F4BAE">
              <w:rPr>
                <w:spacing w:val="-4"/>
              </w:rPr>
              <w:t>Рентабельность сельскохозяйственных организаций - получателей государственной поддержки (с учетом субсидий)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5B147" w14:textId="77777777" w:rsidR="00BC6E41" w:rsidRPr="004F4BAE" w:rsidRDefault="00BC6E41" w:rsidP="00711BAB">
            <w:pPr>
              <w:jc w:val="center"/>
            </w:pPr>
            <w:r w:rsidRPr="004F4BAE">
              <w:t>процентов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ED859" w14:textId="77777777" w:rsidR="00BC6E41" w:rsidRPr="004F4BAE" w:rsidRDefault="00BC6E41" w:rsidP="00711BAB">
            <w:pPr>
              <w:jc w:val="center"/>
            </w:pPr>
            <w:r>
              <w:t>17,7</w:t>
            </w:r>
          </w:p>
        </w:tc>
      </w:tr>
    </w:tbl>
    <w:p w14:paraId="2804B1CE" w14:textId="77777777" w:rsidR="00BC6E41" w:rsidRDefault="00BC6E41" w:rsidP="00BC6E41">
      <w:pPr>
        <w:rPr>
          <w:sz w:val="28"/>
          <w:szCs w:val="28"/>
        </w:rPr>
      </w:pPr>
    </w:p>
    <w:p w14:paraId="689B2CD6" w14:textId="77777777" w:rsidR="00BC27AE" w:rsidRDefault="00BC27AE" w:rsidP="00BC6E41">
      <w:pPr>
        <w:rPr>
          <w:sz w:val="28"/>
          <w:szCs w:val="28"/>
        </w:rPr>
      </w:pPr>
    </w:p>
    <w:p w14:paraId="5725E9A7" w14:textId="77777777" w:rsidR="00BC6E41" w:rsidRDefault="00BC6E41" w:rsidP="00BC27AE">
      <w:pPr>
        <w:pStyle w:val="3"/>
        <w:spacing w:before="0"/>
        <w:ind w:left="2124" w:hanging="2124"/>
        <w:rPr>
          <w:rFonts w:ascii="Times New Roman" w:hAnsi="Times New Roman"/>
          <w:color w:val="auto"/>
          <w:sz w:val="28"/>
          <w:szCs w:val="28"/>
        </w:rPr>
      </w:pPr>
      <w:r w:rsidRPr="00BC27AE">
        <w:rPr>
          <w:rFonts w:ascii="Times New Roman" w:hAnsi="Times New Roman"/>
          <w:color w:val="auto"/>
          <w:sz w:val="28"/>
          <w:szCs w:val="28"/>
        </w:rPr>
        <w:t>Заместитель главы Администрации</w:t>
      </w:r>
    </w:p>
    <w:p w14:paraId="2693439D" w14:textId="6776C646" w:rsidR="00BC27AE" w:rsidRPr="00BC27AE" w:rsidRDefault="00BC27AE" w:rsidP="00BC27AE">
      <w:pPr>
        <w:rPr>
          <w:sz w:val="28"/>
          <w:szCs w:val="28"/>
        </w:rPr>
      </w:pPr>
      <w:r w:rsidRPr="00BC27AE">
        <w:rPr>
          <w:sz w:val="28"/>
          <w:szCs w:val="28"/>
        </w:rPr>
        <w:t>Белокалитвинского района</w:t>
      </w:r>
    </w:p>
    <w:p w14:paraId="64817FE3" w14:textId="3939F15F" w:rsidR="00BC6E41" w:rsidRPr="007B200E" w:rsidRDefault="00BC6E41" w:rsidP="00BC27AE">
      <w:pPr>
        <w:ind w:left="2124" w:hanging="2124"/>
        <w:jc w:val="both"/>
        <w:rPr>
          <w:sz w:val="28"/>
          <w:szCs w:val="28"/>
        </w:rPr>
      </w:pPr>
      <w:r w:rsidRPr="004D5E9E">
        <w:rPr>
          <w:sz w:val="28"/>
          <w:szCs w:val="28"/>
        </w:rPr>
        <w:t>по организационной и кадровой работе</w:t>
      </w:r>
      <w:r w:rsidRPr="007B200E">
        <w:rPr>
          <w:sz w:val="28"/>
          <w:szCs w:val="28"/>
        </w:rPr>
        <w:tab/>
        <w:t xml:space="preserve">                       </w:t>
      </w:r>
      <w:r w:rsidR="00BC27AE">
        <w:rPr>
          <w:sz w:val="28"/>
          <w:szCs w:val="28"/>
        </w:rPr>
        <w:t xml:space="preserve">                    </w:t>
      </w:r>
      <w:r w:rsidRPr="007B200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</w:t>
      </w:r>
      <w:r w:rsidRPr="007B200E">
        <w:rPr>
          <w:sz w:val="28"/>
          <w:szCs w:val="28"/>
        </w:rPr>
        <w:t>Л</w:t>
      </w:r>
      <w:r>
        <w:rPr>
          <w:sz w:val="28"/>
          <w:szCs w:val="28"/>
        </w:rPr>
        <w:t>.Г. Василенко</w:t>
      </w:r>
    </w:p>
    <w:p w14:paraId="57140799" w14:textId="77777777" w:rsidR="00BC6E41" w:rsidRDefault="00BC6E41" w:rsidP="00BC6E41">
      <w:pPr>
        <w:tabs>
          <w:tab w:val="left" w:pos="2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3200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63510E5F" w14:textId="77777777" w:rsidR="00BC6E41" w:rsidRDefault="00BC6E41" w:rsidP="00872883">
      <w:pPr>
        <w:rPr>
          <w:sz w:val="28"/>
        </w:rPr>
      </w:pPr>
    </w:p>
    <w:sectPr w:rsidR="00BC6E41" w:rsidSect="00BC6E41">
      <w:pgSz w:w="16838" w:h="11906" w:orient="landscape"/>
      <w:pgMar w:top="1134" w:right="567" w:bottom="568" w:left="1134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B0BE1" w14:textId="77777777" w:rsidR="00991770" w:rsidRDefault="00991770">
      <w:r>
        <w:separator/>
      </w:r>
    </w:p>
  </w:endnote>
  <w:endnote w:type="continuationSeparator" w:id="0">
    <w:p w14:paraId="54F6E4A5" w14:textId="77777777" w:rsidR="00991770" w:rsidRDefault="0099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126B25FC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C27AE" w:rsidRPr="00BC27A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C27AE">
      <w:rPr>
        <w:noProof/>
        <w:sz w:val="14"/>
        <w:lang w:val="en-US"/>
      </w:rPr>
      <w:t>C</w:t>
    </w:r>
    <w:r w:rsidR="00BC27AE" w:rsidRPr="00BC27AE">
      <w:rPr>
        <w:noProof/>
        <w:sz w:val="14"/>
      </w:rPr>
      <w:t>:\</w:t>
    </w:r>
    <w:r w:rsidR="00BC27AE">
      <w:rPr>
        <w:noProof/>
        <w:sz w:val="14"/>
        <w:lang w:val="en-US"/>
      </w:rPr>
      <w:t>Users</w:t>
    </w:r>
    <w:r w:rsidR="00BC27AE" w:rsidRPr="00BC27AE">
      <w:rPr>
        <w:noProof/>
        <w:sz w:val="14"/>
      </w:rPr>
      <w:t>\</w:t>
    </w:r>
    <w:r w:rsidR="00BC27AE">
      <w:rPr>
        <w:noProof/>
        <w:sz w:val="14"/>
        <w:lang w:val="en-US"/>
      </w:rPr>
      <w:t>eio</w:t>
    </w:r>
    <w:r w:rsidR="00BC27AE" w:rsidRPr="00BC27AE">
      <w:rPr>
        <w:noProof/>
        <w:sz w:val="14"/>
      </w:rPr>
      <w:t>3\</w:t>
    </w:r>
    <w:r w:rsidR="00BC27AE">
      <w:rPr>
        <w:noProof/>
        <w:sz w:val="14"/>
        <w:lang w:val="en-US"/>
      </w:rPr>
      <w:t>Documents</w:t>
    </w:r>
    <w:r w:rsidR="00BC27AE" w:rsidRPr="00BC27AE">
      <w:rPr>
        <w:noProof/>
        <w:sz w:val="14"/>
      </w:rPr>
      <w:t>\Постановления\изм_2021-Сел-тер-май-2024.</w:t>
    </w:r>
    <w:r w:rsidR="00BC27AE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F1864" w:rsidRPr="00BF1864">
      <w:rPr>
        <w:noProof/>
        <w:sz w:val="14"/>
      </w:rPr>
      <w:t>5/22/2024 2:03:00</w:t>
    </w:r>
    <w:r w:rsidR="00BF1864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297D51D0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C27AE" w:rsidRPr="00BC27A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C27AE">
      <w:rPr>
        <w:noProof/>
        <w:sz w:val="14"/>
        <w:lang w:val="en-US"/>
      </w:rPr>
      <w:t>C</w:t>
    </w:r>
    <w:r w:rsidR="00BC27AE" w:rsidRPr="00BC27AE">
      <w:rPr>
        <w:noProof/>
        <w:sz w:val="14"/>
      </w:rPr>
      <w:t>:\</w:t>
    </w:r>
    <w:r w:rsidR="00BC27AE">
      <w:rPr>
        <w:noProof/>
        <w:sz w:val="14"/>
        <w:lang w:val="en-US"/>
      </w:rPr>
      <w:t>Users</w:t>
    </w:r>
    <w:r w:rsidR="00BC27AE" w:rsidRPr="00BC27AE">
      <w:rPr>
        <w:noProof/>
        <w:sz w:val="14"/>
      </w:rPr>
      <w:t>\</w:t>
    </w:r>
    <w:r w:rsidR="00BC27AE">
      <w:rPr>
        <w:noProof/>
        <w:sz w:val="14"/>
        <w:lang w:val="en-US"/>
      </w:rPr>
      <w:t>eio</w:t>
    </w:r>
    <w:r w:rsidR="00BC27AE" w:rsidRPr="00BC27AE">
      <w:rPr>
        <w:noProof/>
        <w:sz w:val="14"/>
      </w:rPr>
      <w:t>3\</w:t>
    </w:r>
    <w:r w:rsidR="00BC27AE">
      <w:rPr>
        <w:noProof/>
        <w:sz w:val="14"/>
        <w:lang w:val="en-US"/>
      </w:rPr>
      <w:t>Documents</w:t>
    </w:r>
    <w:r w:rsidR="00BC27AE" w:rsidRPr="00BC27AE">
      <w:rPr>
        <w:noProof/>
        <w:sz w:val="14"/>
      </w:rPr>
      <w:t>\Постановления\изм_2021-Сел-тер-май-2024.</w:t>
    </w:r>
    <w:r w:rsidR="00BC27AE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F1864" w:rsidRPr="00BF1864">
      <w:rPr>
        <w:noProof/>
        <w:sz w:val="14"/>
      </w:rPr>
      <w:t>5/22/2024 2:03:00</w:t>
    </w:r>
    <w:r w:rsidR="00BF1864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A66A2" w14:textId="77777777" w:rsidR="00991770" w:rsidRDefault="00991770">
      <w:r>
        <w:separator/>
      </w:r>
    </w:p>
  </w:footnote>
  <w:footnote w:type="continuationSeparator" w:id="0">
    <w:p w14:paraId="04E0FA52" w14:textId="77777777" w:rsidR="00991770" w:rsidRDefault="00991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3213776"/>
      <w:docPartObj>
        <w:docPartGallery w:val="Page Numbers (Top of Page)"/>
        <w:docPartUnique/>
      </w:docPartObj>
    </w:sdtPr>
    <w:sdtContent>
      <w:p w14:paraId="1C7047EB" w14:textId="41959BE0" w:rsidR="00BC27AE" w:rsidRDefault="00BC27A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B222CC" w14:textId="77777777" w:rsidR="00BC27AE" w:rsidRDefault="00BC27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A5608"/>
    <w:multiLevelType w:val="hybridMultilevel"/>
    <w:tmpl w:val="90801090"/>
    <w:lvl w:ilvl="0" w:tplc="FFFFFFFF">
      <w:start w:val="1"/>
      <w:numFmt w:val="decimal"/>
      <w:lvlText w:val="%1."/>
      <w:lvlJc w:val="left"/>
      <w:pPr>
        <w:ind w:left="120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9C1964"/>
    <w:multiLevelType w:val="hybridMultilevel"/>
    <w:tmpl w:val="A76C844A"/>
    <w:lvl w:ilvl="0" w:tplc="B0E017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B4214BB"/>
    <w:multiLevelType w:val="hybridMultilevel"/>
    <w:tmpl w:val="90801090"/>
    <w:lvl w:ilvl="0" w:tplc="3C5E3A8E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8"/>
  </w:num>
  <w:num w:numId="3" w16cid:durableId="579604391">
    <w:abstractNumId w:val="1"/>
  </w:num>
  <w:num w:numId="4" w16cid:durableId="974681658">
    <w:abstractNumId w:val="7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10"/>
  </w:num>
  <w:num w:numId="9" w16cid:durableId="594216771">
    <w:abstractNumId w:val="9"/>
  </w:num>
  <w:num w:numId="10" w16cid:durableId="1641153456">
    <w:abstractNumId w:val="5"/>
  </w:num>
  <w:num w:numId="11" w16cid:durableId="859078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43210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D45C1"/>
    <w:rsid w:val="002D781F"/>
    <w:rsid w:val="002F52FA"/>
    <w:rsid w:val="00316A76"/>
    <w:rsid w:val="00320F99"/>
    <w:rsid w:val="00326F6E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67AD1"/>
    <w:rsid w:val="0069702D"/>
    <w:rsid w:val="006A4064"/>
    <w:rsid w:val="006B35E0"/>
    <w:rsid w:val="006C35C4"/>
    <w:rsid w:val="006E05D3"/>
    <w:rsid w:val="007125A2"/>
    <w:rsid w:val="00715C8D"/>
    <w:rsid w:val="00724FEA"/>
    <w:rsid w:val="007427A1"/>
    <w:rsid w:val="007472E3"/>
    <w:rsid w:val="00767FC2"/>
    <w:rsid w:val="00794E1D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965B3"/>
    <w:rsid w:val="008A14C2"/>
    <w:rsid w:val="008A734A"/>
    <w:rsid w:val="008D2786"/>
    <w:rsid w:val="008E2310"/>
    <w:rsid w:val="008F6EA4"/>
    <w:rsid w:val="009311D5"/>
    <w:rsid w:val="00943C43"/>
    <w:rsid w:val="00943E52"/>
    <w:rsid w:val="009469D2"/>
    <w:rsid w:val="009736B7"/>
    <w:rsid w:val="00991770"/>
    <w:rsid w:val="009A4F0C"/>
    <w:rsid w:val="009F792E"/>
    <w:rsid w:val="00A05C6B"/>
    <w:rsid w:val="00A14DC7"/>
    <w:rsid w:val="00A40C35"/>
    <w:rsid w:val="00A7344C"/>
    <w:rsid w:val="00A76FEC"/>
    <w:rsid w:val="00A773B5"/>
    <w:rsid w:val="00A80C39"/>
    <w:rsid w:val="00AB21E0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6ED2"/>
    <w:rsid w:val="00BC27AE"/>
    <w:rsid w:val="00BC6E41"/>
    <w:rsid w:val="00BD6F83"/>
    <w:rsid w:val="00BE2B9C"/>
    <w:rsid w:val="00BF1864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716F"/>
    <w:rsid w:val="00DA368D"/>
    <w:rsid w:val="00DB5052"/>
    <w:rsid w:val="00DD1155"/>
    <w:rsid w:val="00DE3629"/>
    <w:rsid w:val="00DF1B73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C6E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30">
    <w:name w:val="Заголовок 3 Знак"/>
    <w:basedOn w:val="a0"/>
    <w:link w:val="3"/>
    <w:semiHidden/>
    <w:rsid w:val="00BC6E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BC6E4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2024-05-22T11:02:00Z</cp:lastPrinted>
  <dcterms:created xsi:type="dcterms:W3CDTF">2024-05-22T10:58:00Z</dcterms:created>
  <dcterms:modified xsi:type="dcterms:W3CDTF">2024-06-04T08:17:00Z</dcterms:modified>
</cp:coreProperties>
</file>