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54A40E45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143790">
        <w:rPr>
          <w:sz w:val="28"/>
        </w:rPr>
        <w:t>18</w:t>
      </w:r>
      <w:r w:rsidR="00C70947">
        <w:rPr>
          <w:sz w:val="28"/>
        </w:rPr>
        <w:t>.</w:t>
      </w:r>
      <w:r w:rsidR="00610D01">
        <w:rPr>
          <w:sz w:val="28"/>
        </w:rPr>
        <w:t>09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FC5FB5">
        <w:rPr>
          <w:sz w:val="28"/>
        </w:rPr>
        <w:t>3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143790">
        <w:rPr>
          <w:sz w:val="28"/>
        </w:rPr>
        <w:t>1517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39580A44" w14:textId="1EF53771" w:rsidR="00E5615B" w:rsidRPr="00E5615B" w:rsidRDefault="00E5615B" w:rsidP="00B14E97">
      <w:pPr>
        <w:pStyle w:val="ac"/>
        <w:suppressAutoHyphens/>
        <w:ind w:left="0"/>
        <w:jc w:val="center"/>
        <w:rPr>
          <w:b/>
          <w:sz w:val="28"/>
          <w:szCs w:val="28"/>
          <w:lang w:eastAsia="ar-SA"/>
        </w:rPr>
      </w:pPr>
      <w:r w:rsidRPr="00E5615B">
        <w:rPr>
          <w:b/>
          <w:sz w:val="28"/>
          <w:szCs w:val="28"/>
          <w:lang w:eastAsia="ar-SA"/>
        </w:rPr>
        <w:t xml:space="preserve">Об утверждении </w:t>
      </w:r>
      <w:r w:rsidRPr="00E5615B">
        <w:rPr>
          <w:b/>
          <w:sz w:val="28"/>
          <w:szCs w:val="28"/>
        </w:rPr>
        <w:t>порядка определения нормативных затрат на оказание муниципальной услуги</w:t>
      </w:r>
      <w:bookmarkStart w:id="2" w:name="_Hlk112233251"/>
      <w:r w:rsidRPr="00E5615B">
        <w:rPr>
          <w:b/>
          <w:sz w:val="28"/>
          <w:szCs w:val="28"/>
        </w:rPr>
        <w:t xml:space="preserve"> в соответствии с социальным сертификатом</w:t>
      </w:r>
      <w:bookmarkEnd w:id="2"/>
    </w:p>
    <w:p w14:paraId="018EB756" w14:textId="77777777" w:rsidR="00E5615B" w:rsidRPr="00E5615B" w:rsidRDefault="00E5615B" w:rsidP="00B14E97">
      <w:pPr>
        <w:pStyle w:val="ac"/>
        <w:ind w:left="1069"/>
        <w:jc w:val="both"/>
        <w:rPr>
          <w:bCs/>
          <w:sz w:val="28"/>
          <w:szCs w:val="28"/>
        </w:rPr>
      </w:pPr>
    </w:p>
    <w:p w14:paraId="5B1C0F8B" w14:textId="7EF7FDCF" w:rsidR="00E5615B" w:rsidRPr="00E5615B" w:rsidRDefault="00E5615B" w:rsidP="00B14E97">
      <w:pPr>
        <w:pStyle w:val="ac"/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E5615B">
        <w:rPr>
          <w:bCs/>
          <w:sz w:val="28"/>
          <w:szCs w:val="28"/>
        </w:rPr>
        <w:t xml:space="preserve">На основании приказа Министерства просвещения Российской Федерации от 22.09.2021 № 662 "Об утверждении общих требований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опеки и попечительства несовершеннолетних граждан,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учреждением", во исполнение постановления Администрации </w:t>
      </w:r>
      <w:r w:rsidRPr="00E5615B">
        <w:rPr>
          <w:sz w:val="28"/>
          <w:szCs w:val="28"/>
          <w:lang w:eastAsia="ar-SA"/>
        </w:rPr>
        <w:t xml:space="preserve">Белокалитвинского района от 19.04.2023 № 572 «Об организации оказания муниципальных услуг в социальной сфере», </w:t>
      </w:r>
      <w:r w:rsidRPr="00E5615B">
        <w:rPr>
          <w:bCs/>
          <w:sz w:val="28"/>
          <w:szCs w:val="28"/>
        </w:rPr>
        <w:t xml:space="preserve">постановления Администрации </w:t>
      </w:r>
      <w:r w:rsidRPr="00E5615B">
        <w:rPr>
          <w:sz w:val="28"/>
          <w:szCs w:val="28"/>
          <w:lang w:eastAsia="ar-SA"/>
        </w:rPr>
        <w:t>Белокалитвинского района от 19.04.2023 № 571 «О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(наименование муниципалитета), о форме и сроках формирования отчета об их исполнении»</w:t>
      </w:r>
      <w:r w:rsidR="00B14E97">
        <w:rPr>
          <w:sz w:val="28"/>
          <w:szCs w:val="28"/>
          <w:lang w:eastAsia="ar-SA"/>
        </w:rPr>
        <w:t>,</w:t>
      </w:r>
      <w:r w:rsidRPr="00E5615B">
        <w:rPr>
          <w:sz w:val="28"/>
          <w:szCs w:val="28"/>
          <w:lang w:eastAsia="ar-SA"/>
        </w:rPr>
        <w:t xml:space="preserve"> </w:t>
      </w:r>
      <w:r w:rsidRPr="00E5615B">
        <w:rPr>
          <w:bCs/>
          <w:sz w:val="28"/>
          <w:szCs w:val="28"/>
        </w:rPr>
        <w:t xml:space="preserve">Администрация Белокалитвинского района </w:t>
      </w:r>
      <w:r w:rsidRPr="00B14E97">
        <w:rPr>
          <w:b/>
          <w:bCs/>
          <w:spacing w:val="60"/>
          <w:sz w:val="28"/>
          <w:szCs w:val="28"/>
        </w:rPr>
        <w:t>постановляет</w:t>
      </w:r>
      <w:r w:rsidRPr="00E5615B">
        <w:rPr>
          <w:b/>
          <w:bCs/>
          <w:sz w:val="28"/>
          <w:szCs w:val="28"/>
        </w:rPr>
        <w:t>:</w:t>
      </w:r>
    </w:p>
    <w:p w14:paraId="5E8D3544" w14:textId="77777777" w:rsidR="00E5615B" w:rsidRPr="00E5615B" w:rsidRDefault="00E5615B" w:rsidP="00B14E97">
      <w:pPr>
        <w:pStyle w:val="ac"/>
        <w:suppressAutoHyphens/>
        <w:ind w:left="0" w:firstLine="709"/>
        <w:rPr>
          <w:sz w:val="28"/>
          <w:szCs w:val="28"/>
          <w:lang w:eastAsia="ar-SA"/>
        </w:rPr>
      </w:pPr>
    </w:p>
    <w:p w14:paraId="6A415AFA" w14:textId="77777777" w:rsidR="00E5615B" w:rsidRPr="00E5615B" w:rsidRDefault="00E5615B" w:rsidP="00B14E97">
      <w:pPr>
        <w:pStyle w:val="ac"/>
        <w:ind w:left="0" w:firstLine="709"/>
        <w:jc w:val="both"/>
        <w:rPr>
          <w:bCs/>
          <w:sz w:val="28"/>
          <w:szCs w:val="28"/>
        </w:rPr>
      </w:pPr>
      <w:r w:rsidRPr="00E5615B">
        <w:rPr>
          <w:bCs/>
          <w:sz w:val="28"/>
          <w:szCs w:val="28"/>
        </w:rPr>
        <w:t>1.</w:t>
      </w:r>
      <w:r w:rsidRPr="00E5615B">
        <w:rPr>
          <w:sz w:val="28"/>
          <w:szCs w:val="28"/>
          <w:lang w:eastAsia="ar-SA"/>
        </w:rPr>
        <w:t xml:space="preserve"> Утвердить Порядок определения нормативных затрат на оказание муниципальной услуги «Реализация дополнительных общеразвивающих программ» в соответствии с социальным сертификатом (приложение 1).</w:t>
      </w:r>
    </w:p>
    <w:p w14:paraId="684C0A86" w14:textId="63EB342D" w:rsidR="00E5615B" w:rsidRPr="00E5615B" w:rsidRDefault="00E5615B" w:rsidP="00B14E97">
      <w:pPr>
        <w:pStyle w:val="ac"/>
        <w:ind w:left="0" w:firstLine="709"/>
        <w:jc w:val="both"/>
        <w:rPr>
          <w:sz w:val="28"/>
          <w:szCs w:val="28"/>
          <w:lang w:eastAsia="ar-SA"/>
        </w:rPr>
      </w:pPr>
      <w:r w:rsidRPr="00E5615B">
        <w:rPr>
          <w:sz w:val="28"/>
          <w:szCs w:val="28"/>
        </w:rPr>
        <w:t xml:space="preserve">2. </w:t>
      </w:r>
      <w:r w:rsidRPr="00E5615B">
        <w:rPr>
          <w:sz w:val="28"/>
          <w:szCs w:val="28"/>
          <w:lang w:eastAsia="ar-SA"/>
        </w:rPr>
        <w:t>Постановление вступает в силу со дня его принятия, распространяет свое действие на правоотношения, возникшие с 01.09.2023, и подлежит размещению на официальном сайте Администрации Белокалитвинского района в информационно-телекоммуникационной сети «Интернет».</w:t>
      </w:r>
    </w:p>
    <w:p w14:paraId="483CB17D" w14:textId="1CF7B676" w:rsidR="00E5615B" w:rsidRPr="00E5615B" w:rsidRDefault="00E5615B" w:rsidP="00B14E97">
      <w:pPr>
        <w:pStyle w:val="ac"/>
        <w:ind w:left="0" w:firstLine="709"/>
        <w:jc w:val="both"/>
        <w:rPr>
          <w:bCs/>
          <w:sz w:val="28"/>
          <w:szCs w:val="28"/>
        </w:rPr>
      </w:pPr>
      <w:r w:rsidRPr="00E5615B">
        <w:rPr>
          <w:sz w:val="28"/>
          <w:szCs w:val="28"/>
        </w:rPr>
        <w:lastRenderedPageBreak/>
        <w:t>3.</w:t>
      </w:r>
      <w:r w:rsidR="00B14E97">
        <w:rPr>
          <w:sz w:val="28"/>
          <w:szCs w:val="28"/>
        </w:rPr>
        <w:t xml:space="preserve"> </w:t>
      </w:r>
      <w:r w:rsidRPr="00E5615B">
        <w:rPr>
          <w:bCs/>
          <w:sz w:val="28"/>
          <w:szCs w:val="28"/>
        </w:rPr>
        <w:t xml:space="preserve">Контроль за выполнением постановления возложить на заместителя главы Администрации Белокалитвинского района по социальным </w:t>
      </w:r>
      <w:proofErr w:type="gramStart"/>
      <w:r w:rsidRPr="00E5615B">
        <w:rPr>
          <w:bCs/>
          <w:sz w:val="28"/>
          <w:szCs w:val="28"/>
        </w:rPr>
        <w:t xml:space="preserve">вопросам  </w:t>
      </w:r>
      <w:proofErr w:type="spellStart"/>
      <w:r w:rsidRPr="00E5615B">
        <w:rPr>
          <w:bCs/>
          <w:sz w:val="28"/>
          <w:szCs w:val="28"/>
        </w:rPr>
        <w:t>Керенцеву</w:t>
      </w:r>
      <w:proofErr w:type="spellEnd"/>
      <w:proofErr w:type="gramEnd"/>
      <w:r w:rsidR="00B14E97" w:rsidRPr="00B14E97">
        <w:rPr>
          <w:bCs/>
          <w:sz w:val="28"/>
          <w:szCs w:val="28"/>
        </w:rPr>
        <w:t xml:space="preserve"> </w:t>
      </w:r>
      <w:r w:rsidR="00B14E97" w:rsidRPr="00E5615B">
        <w:rPr>
          <w:bCs/>
          <w:sz w:val="28"/>
          <w:szCs w:val="28"/>
        </w:rPr>
        <w:t>Е.Н.</w:t>
      </w:r>
    </w:p>
    <w:p w14:paraId="6312948C" w14:textId="0E038D7F" w:rsidR="00D6716F" w:rsidRDefault="00D6716F" w:rsidP="00B14E97">
      <w:pPr>
        <w:pStyle w:val="ac"/>
        <w:ind w:left="1069"/>
        <w:jc w:val="both"/>
        <w:rPr>
          <w:sz w:val="28"/>
        </w:rPr>
      </w:pPr>
    </w:p>
    <w:p w14:paraId="5AD9B638" w14:textId="77777777" w:rsidR="005A2D86" w:rsidRPr="005A2D86" w:rsidRDefault="005A2D86" w:rsidP="005A2D86">
      <w:pPr>
        <w:jc w:val="both"/>
        <w:rPr>
          <w:sz w:val="28"/>
        </w:rPr>
      </w:pPr>
    </w:p>
    <w:p w14:paraId="6D3069BE" w14:textId="77777777" w:rsidR="00D6716F" w:rsidRDefault="00D6716F" w:rsidP="00D6716F">
      <w:pPr>
        <w:jc w:val="center"/>
        <w:rPr>
          <w:sz w:val="28"/>
        </w:rPr>
      </w:pPr>
    </w:p>
    <w:p w14:paraId="6EB57F0F" w14:textId="3FC78146" w:rsidR="00D6716F" w:rsidRDefault="00FC5FB5" w:rsidP="003818F3">
      <w:pPr>
        <w:pStyle w:val="2"/>
        <w:rPr>
          <w:b w:val="0"/>
        </w:rPr>
      </w:pPr>
      <w:bookmarkStart w:id="3" w:name="Наименование"/>
      <w:bookmarkEnd w:id="3"/>
      <w:r>
        <w:rPr>
          <w:b w:val="0"/>
        </w:rPr>
        <w:t xml:space="preserve">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5A0CD3CE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FC5FB5">
        <w:rPr>
          <w:b w:val="0"/>
        </w:rPr>
        <w:t>О.А. Мельникова</w:t>
      </w:r>
    </w:p>
    <w:p w14:paraId="5D4809B1" w14:textId="77777777" w:rsidR="00872883" w:rsidRDefault="00872883" w:rsidP="00872883">
      <w:pPr>
        <w:rPr>
          <w:sz w:val="28"/>
        </w:rPr>
      </w:pPr>
    </w:p>
    <w:p w14:paraId="2FA8B88C" w14:textId="77777777" w:rsidR="00872883" w:rsidRPr="00B14E97" w:rsidRDefault="00872883" w:rsidP="00872883">
      <w:pPr>
        <w:rPr>
          <w:color w:val="FFFFFF" w:themeColor="background1"/>
          <w:sz w:val="28"/>
        </w:rPr>
      </w:pPr>
      <w:r w:rsidRPr="00B14E97">
        <w:rPr>
          <w:color w:val="FFFFFF" w:themeColor="background1"/>
          <w:sz w:val="28"/>
        </w:rPr>
        <w:t>Верно:</w:t>
      </w:r>
    </w:p>
    <w:p w14:paraId="06CD959A" w14:textId="77777777" w:rsidR="00FC5FB5" w:rsidRPr="00B14E97" w:rsidRDefault="00FC5FB5" w:rsidP="00835273">
      <w:pPr>
        <w:rPr>
          <w:color w:val="FFFFFF" w:themeColor="background1"/>
          <w:sz w:val="28"/>
        </w:rPr>
      </w:pPr>
      <w:r w:rsidRPr="00B14E97">
        <w:rPr>
          <w:color w:val="FFFFFF" w:themeColor="background1"/>
          <w:sz w:val="28"/>
        </w:rPr>
        <w:t>Заместитель главы Администрации</w:t>
      </w:r>
    </w:p>
    <w:p w14:paraId="7E127C2B" w14:textId="77777777" w:rsidR="00FC5FB5" w:rsidRPr="00B14E97" w:rsidRDefault="00FC5FB5" w:rsidP="00835273">
      <w:pPr>
        <w:rPr>
          <w:color w:val="FFFFFF" w:themeColor="background1"/>
          <w:sz w:val="28"/>
        </w:rPr>
      </w:pPr>
      <w:r w:rsidRPr="00B14E97">
        <w:rPr>
          <w:color w:val="FFFFFF" w:themeColor="background1"/>
          <w:sz w:val="28"/>
        </w:rPr>
        <w:t>Белокалитвинского района</w:t>
      </w:r>
    </w:p>
    <w:p w14:paraId="76BCA640" w14:textId="3926728F" w:rsidR="003A39C2" w:rsidRPr="00B14E97" w:rsidRDefault="00FC5FB5" w:rsidP="00835273">
      <w:pPr>
        <w:rPr>
          <w:color w:val="FFFFFF" w:themeColor="background1"/>
          <w:sz w:val="28"/>
        </w:rPr>
      </w:pPr>
      <w:r w:rsidRPr="00B14E97">
        <w:rPr>
          <w:color w:val="FFFFFF" w:themeColor="background1"/>
          <w:sz w:val="28"/>
        </w:rPr>
        <w:t>по организационной и кадровой работе</w:t>
      </w:r>
      <w:r w:rsidR="00F4755E" w:rsidRPr="00B14E97">
        <w:rPr>
          <w:color w:val="FFFFFF" w:themeColor="background1"/>
          <w:sz w:val="28"/>
        </w:rPr>
        <w:tab/>
      </w:r>
      <w:r w:rsidR="00F4755E" w:rsidRPr="00B14E97">
        <w:rPr>
          <w:color w:val="FFFFFF" w:themeColor="background1"/>
          <w:sz w:val="28"/>
        </w:rPr>
        <w:tab/>
      </w:r>
      <w:r w:rsidR="00F4755E" w:rsidRPr="00B14E97">
        <w:rPr>
          <w:color w:val="FFFFFF" w:themeColor="background1"/>
          <w:sz w:val="28"/>
        </w:rPr>
        <w:tab/>
      </w:r>
      <w:r w:rsidR="000C6CE8" w:rsidRPr="00B14E97">
        <w:rPr>
          <w:color w:val="FFFFFF" w:themeColor="background1"/>
          <w:sz w:val="28"/>
        </w:rPr>
        <w:tab/>
      </w:r>
      <w:r w:rsidRPr="00B14E97">
        <w:rPr>
          <w:color w:val="FFFFFF" w:themeColor="background1"/>
          <w:sz w:val="28"/>
        </w:rPr>
        <w:t>Л.Г. Василенко</w:t>
      </w:r>
    </w:p>
    <w:p w14:paraId="2C8E19DB" w14:textId="77777777" w:rsidR="00E5615B" w:rsidRDefault="00E5615B" w:rsidP="00835273">
      <w:pPr>
        <w:rPr>
          <w:sz w:val="28"/>
        </w:rPr>
      </w:pPr>
    </w:p>
    <w:p w14:paraId="7211520A" w14:textId="77777777" w:rsidR="00E5615B" w:rsidRDefault="00E5615B" w:rsidP="00835273">
      <w:pPr>
        <w:rPr>
          <w:sz w:val="28"/>
          <w:szCs w:val="28"/>
        </w:rPr>
        <w:sectPr w:rsidR="00E5615B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14:paraId="1D852F9D" w14:textId="77777777" w:rsidR="00E5615B" w:rsidRPr="001C1867" w:rsidRDefault="00E5615B" w:rsidP="00E5615B">
      <w:pPr>
        <w:tabs>
          <w:tab w:val="left" w:pos="7200"/>
        </w:tabs>
        <w:ind w:right="283"/>
        <w:jc w:val="right"/>
        <w:rPr>
          <w:sz w:val="28"/>
        </w:rPr>
      </w:pPr>
      <w:r w:rsidRPr="001C1867">
        <w:rPr>
          <w:sz w:val="28"/>
          <w:szCs w:val="28"/>
        </w:rPr>
        <w:lastRenderedPageBreak/>
        <w:t>Приложение</w:t>
      </w:r>
    </w:p>
    <w:p w14:paraId="413AD3C1" w14:textId="77777777" w:rsidR="00B14E97" w:rsidRDefault="00E5615B" w:rsidP="00E5615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1C1867">
        <w:rPr>
          <w:sz w:val="28"/>
          <w:szCs w:val="28"/>
        </w:rPr>
        <w:t xml:space="preserve">к постановлению </w:t>
      </w:r>
    </w:p>
    <w:p w14:paraId="198055C1" w14:textId="748F86FF" w:rsidR="00E5615B" w:rsidRDefault="00E5615B" w:rsidP="00E5615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C1867">
        <w:rPr>
          <w:sz w:val="28"/>
          <w:szCs w:val="28"/>
        </w:rPr>
        <w:t>Администрации</w:t>
      </w:r>
    </w:p>
    <w:p w14:paraId="6B669E09" w14:textId="77777777" w:rsidR="00E5615B" w:rsidRPr="001C1867" w:rsidRDefault="00E5615B" w:rsidP="00E5615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Pr="001C1867">
        <w:rPr>
          <w:sz w:val="28"/>
          <w:szCs w:val="28"/>
        </w:rPr>
        <w:t>Белокалитвинского района</w:t>
      </w:r>
    </w:p>
    <w:p w14:paraId="5AC99FB3" w14:textId="429D4F0E" w:rsidR="00E5615B" w:rsidRDefault="00E5615B" w:rsidP="00E5615B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от </w:t>
      </w:r>
      <w:r w:rsidR="00143790">
        <w:rPr>
          <w:sz w:val="28"/>
          <w:szCs w:val="28"/>
        </w:rPr>
        <w:t>18</w:t>
      </w:r>
      <w:r w:rsidR="00B14E97">
        <w:rPr>
          <w:sz w:val="28"/>
          <w:szCs w:val="28"/>
        </w:rPr>
        <w:t>.09.</w:t>
      </w:r>
      <w:r>
        <w:rPr>
          <w:sz w:val="28"/>
          <w:szCs w:val="28"/>
        </w:rPr>
        <w:t xml:space="preserve">2023 № </w:t>
      </w:r>
      <w:r w:rsidR="00143790">
        <w:rPr>
          <w:sz w:val="28"/>
          <w:szCs w:val="28"/>
        </w:rPr>
        <w:t>1517</w:t>
      </w:r>
    </w:p>
    <w:p w14:paraId="04008D8B" w14:textId="77777777" w:rsidR="00E5615B" w:rsidRDefault="00E5615B" w:rsidP="00E5615B">
      <w:pPr>
        <w:widowControl w:val="0"/>
        <w:autoSpaceDE w:val="0"/>
        <w:autoSpaceDN w:val="0"/>
        <w:adjustRightInd w:val="0"/>
        <w:ind w:left="5040" w:firstLine="720"/>
        <w:jc w:val="center"/>
        <w:rPr>
          <w:sz w:val="28"/>
          <w:szCs w:val="28"/>
        </w:rPr>
      </w:pPr>
    </w:p>
    <w:p w14:paraId="2442B61C" w14:textId="77777777" w:rsidR="00E5615B" w:rsidRDefault="00E5615B" w:rsidP="00E5615B">
      <w:pPr>
        <w:suppressAutoHyphens/>
        <w:jc w:val="center"/>
        <w:rPr>
          <w:b/>
          <w:sz w:val="28"/>
          <w:szCs w:val="28"/>
        </w:rPr>
      </w:pPr>
    </w:p>
    <w:p w14:paraId="2E5114E2" w14:textId="77777777" w:rsidR="00E5615B" w:rsidRPr="004065B8" w:rsidRDefault="00E5615B" w:rsidP="00B14E97">
      <w:pPr>
        <w:suppressAutoHyphens/>
        <w:jc w:val="center"/>
        <w:rPr>
          <w:bCs/>
          <w:sz w:val="28"/>
          <w:szCs w:val="28"/>
          <w:lang w:eastAsia="ar-SA"/>
        </w:rPr>
      </w:pPr>
      <w:r w:rsidRPr="004065B8">
        <w:rPr>
          <w:bCs/>
          <w:sz w:val="28"/>
          <w:szCs w:val="28"/>
        </w:rPr>
        <w:t>Порядок определения нормативных затрат на оказание муниципальной услуги «Реализация дополнительных общеразвивающих программ» в соответствии с социальным сертификатом</w:t>
      </w:r>
    </w:p>
    <w:p w14:paraId="779AEB3A" w14:textId="77777777" w:rsidR="00E5615B" w:rsidRPr="004065B8" w:rsidRDefault="00E5615B" w:rsidP="00E5615B">
      <w:pPr>
        <w:widowControl w:val="0"/>
        <w:autoSpaceDE w:val="0"/>
        <w:autoSpaceDN w:val="0"/>
        <w:adjustRightInd w:val="0"/>
        <w:ind w:left="5040" w:firstLine="720"/>
        <w:jc w:val="center"/>
        <w:rPr>
          <w:bCs/>
          <w:sz w:val="28"/>
          <w:szCs w:val="28"/>
        </w:rPr>
      </w:pPr>
    </w:p>
    <w:p w14:paraId="0D3F1B11" w14:textId="2D6860AF" w:rsidR="00E5615B" w:rsidRPr="004065B8" w:rsidRDefault="00B14E97" w:rsidP="00B14E97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0" w:firstLine="0"/>
        <w:jc w:val="center"/>
        <w:rPr>
          <w:bCs/>
          <w:sz w:val="28"/>
          <w:szCs w:val="28"/>
        </w:rPr>
      </w:pPr>
      <w:r w:rsidRPr="004065B8">
        <w:rPr>
          <w:bCs/>
          <w:sz w:val="28"/>
          <w:szCs w:val="28"/>
        </w:rPr>
        <w:t xml:space="preserve"> </w:t>
      </w:r>
      <w:r w:rsidR="00E5615B" w:rsidRPr="004065B8">
        <w:rPr>
          <w:bCs/>
          <w:sz w:val="28"/>
          <w:szCs w:val="28"/>
        </w:rPr>
        <w:t>Общие положения</w:t>
      </w:r>
    </w:p>
    <w:p w14:paraId="48FE0C8E" w14:textId="77777777" w:rsidR="00E5615B" w:rsidRDefault="00E5615B" w:rsidP="00B14E97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6678F">
        <w:rPr>
          <w:sz w:val="28"/>
          <w:szCs w:val="28"/>
        </w:rPr>
        <w:t>Настоящий Порядок определения нормативных затрат на оказание муниципальной услуги в соответствии с социальным сертификатом по реализации дополнительных общеразвивающих программ (далее - Порядок) устанавливает порядок определения величины составляющих базовых нормативов затрат</w:t>
      </w:r>
      <w:r>
        <w:rPr>
          <w:sz w:val="28"/>
          <w:szCs w:val="28"/>
        </w:rPr>
        <w:t>.</w:t>
      </w:r>
    </w:p>
    <w:p w14:paraId="553471F6" w14:textId="77777777" w:rsidR="00E5615B" w:rsidRPr="009E3488" w:rsidRDefault="00E5615B" w:rsidP="00B14E97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E3488">
        <w:rPr>
          <w:sz w:val="28"/>
          <w:szCs w:val="28"/>
        </w:rPr>
        <w:t>Настоящ</w:t>
      </w:r>
      <w:r>
        <w:rPr>
          <w:sz w:val="28"/>
          <w:szCs w:val="28"/>
        </w:rPr>
        <w:t>ий</w:t>
      </w:r>
      <w:r w:rsidRPr="009E3488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</w:t>
      </w:r>
      <w:r w:rsidRPr="009E3488">
        <w:rPr>
          <w:sz w:val="28"/>
          <w:szCs w:val="28"/>
        </w:rPr>
        <w:t xml:space="preserve"> </w:t>
      </w:r>
      <w:r w:rsidRPr="009E3488">
        <w:rPr>
          <w:spacing w:val="-2"/>
          <w:sz w:val="28"/>
          <w:szCs w:val="28"/>
        </w:rPr>
        <w:t xml:space="preserve">применяется уполномоченными органами </w:t>
      </w:r>
      <w:r>
        <w:rPr>
          <w:spacing w:val="-2"/>
          <w:sz w:val="28"/>
          <w:szCs w:val="28"/>
        </w:rPr>
        <w:t>Белокалитвинского района</w:t>
      </w:r>
      <w:r w:rsidRPr="009E3488">
        <w:rPr>
          <w:spacing w:val="-2"/>
          <w:sz w:val="28"/>
          <w:szCs w:val="28"/>
        </w:rPr>
        <w:t xml:space="preserve">, которые выполняют функции учредителя организаций, реализующих дополнительные общеобразовательные общеразвивающие программы, при оказании услуг по реализации дополнительных общеобразовательных общеразвивающих программ в системе персонифицированного финансирования, а также в целях реализации обязательств перед </w:t>
      </w:r>
      <w:r w:rsidRPr="00BE7BB3">
        <w:rPr>
          <w:spacing w:val="-2"/>
          <w:sz w:val="28"/>
          <w:szCs w:val="28"/>
        </w:rPr>
        <w:t xml:space="preserve">бюджетными и автономными организациями, учредителем которых не является уполномоченный орган, некоммерческими организациями и коммерческими организациями </w:t>
      </w:r>
      <w:r w:rsidRPr="009E3488">
        <w:rPr>
          <w:spacing w:val="-2"/>
          <w:sz w:val="28"/>
          <w:szCs w:val="28"/>
        </w:rPr>
        <w:t>(</w:t>
      </w:r>
      <w:r>
        <w:rPr>
          <w:spacing w:val="-2"/>
          <w:sz w:val="28"/>
          <w:szCs w:val="28"/>
        </w:rPr>
        <w:t xml:space="preserve">в том числе </w:t>
      </w:r>
      <w:r w:rsidRPr="009E3488">
        <w:rPr>
          <w:spacing w:val="-2"/>
          <w:sz w:val="28"/>
          <w:szCs w:val="28"/>
        </w:rPr>
        <w:t>индивидуальными предпринимателя</w:t>
      </w:r>
      <w:r>
        <w:rPr>
          <w:spacing w:val="-2"/>
          <w:sz w:val="28"/>
          <w:szCs w:val="28"/>
        </w:rPr>
        <w:t>ми</w:t>
      </w:r>
      <w:r w:rsidRPr="009E3488">
        <w:rPr>
          <w:spacing w:val="-2"/>
          <w:sz w:val="28"/>
          <w:szCs w:val="28"/>
        </w:rPr>
        <w:t>), возникающих в рамках системы персонифицированного финансирования.</w:t>
      </w:r>
      <w:r w:rsidRPr="002E3BFF">
        <w:rPr>
          <w:sz w:val="28"/>
          <w:szCs w:val="28"/>
        </w:rPr>
        <w:t xml:space="preserve"> </w:t>
      </w:r>
      <w:r w:rsidRPr="00A31E19">
        <w:rPr>
          <w:sz w:val="28"/>
          <w:szCs w:val="28"/>
        </w:rPr>
        <w:t xml:space="preserve">Значения </w:t>
      </w:r>
      <w:r>
        <w:rPr>
          <w:sz w:val="28"/>
          <w:szCs w:val="28"/>
        </w:rPr>
        <w:t>основных</w:t>
      </w:r>
      <w:r w:rsidRPr="00A31E19">
        <w:rPr>
          <w:sz w:val="28"/>
          <w:szCs w:val="28"/>
        </w:rPr>
        <w:t xml:space="preserve"> параметров</w:t>
      </w:r>
      <w:r>
        <w:rPr>
          <w:sz w:val="28"/>
          <w:szCs w:val="28"/>
        </w:rPr>
        <w:t xml:space="preserve"> и отраслевых коэффициентов</w:t>
      </w:r>
      <w:r w:rsidRPr="00A31E19">
        <w:rPr>
          <w:sz w:val="28"/>
          <w:szCs w:val="28"/>
        </w:rPr>
        <w:t>, используемых для определения нормативн</w:t>
      </w:r>
      <w:r>
        <w:rPr>
          <w:sz w:val="28"/>
          <w:szCs w:val="28"/>
        </w:rPr>
        <w:t>ых затрат</w:t>
      </w:r>
      <w:r w:rsidRPr="00A31E19">
        <w:rPr>
          <w:sz w:val="28"/>
          <w:szCs w:val="28"/>
        </w:rPr>
        <w:t xml:space="preserve"> </w:t>
      </w:r>
      <w:r w:rsidRPr="009E3488">
        <w:rPr>
          <w:sz w:val="28"/>
          <w:szCs w:val="28"/>
        </w:rPr>
        <w:t>на оказание муниципальных услуг по реализации дополнительных общеобразовательных общеразвивающих программ</w:t>
      </w:r>
      <w:r w:rsidRPr="00A31E19">
        <w:rPr>
          <w:sz w:val="28"/>
          <w:szCs w:val="28"/>
        </w:rPr>
        <w:t xml:space="preserve">, устанавливаются </w:t>
      </w:r>
      <w:r>
        <w:rPr>
          <w:sz w:val="28"/>
          <w:szCs w:val="28"/>
        </w:rPr>
        <w:t xml:space="preserve">нормативными </w:t>
      </w:r>
      <w:r w:rsidRPr="00A31E19">
        <w:rPr>
          <w:sz w:val="28"/>
          <w:szCs w:val="28"/>
        </w:rPr>
        <w:t xml:space="preserve">актами органов местного самоуправления </w:t>
      </w:r>
      <w:r>
        <w:rPr>
          <w:sz w:val="28"/>
          <w:szCs w:val="28"/>
        </w:rPr>
        <w:t>Белокалитвинского района (далее – уполномоченный орган)</w:t>
      </w:r>
      <w:r w:rsidRPr="00A31E19">
        <w:rPr>
          <w:sz w:val="28"/>
          <w:szCs w:val="28"/>
        </w:rPr>
        <w:t>.</w:t>
      </w:r>
    </w:p>
    <w:p w14:paraId="5804C40E" w14:textId="77777777" w:rsidR="00E5615B" w:rsidRPr="009E3488" w:rsidRDefault="00E5615B" w:rsidP="00B14E97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E3488">
        <w:rPr>
          <w:sz w:val="28"/>
          <w:szCs w:val="28"/>
        </w:rPr>
        <w:t>Настоящ</w:t>
      </w:r>
      <w:r>
        <w:rPr>
          <w:sz w:val="28"/>
          <w:szCs w:val="28"/>
        </w:rPr>
        <w:t>ий</w:t>
      </w:r>
      <w:r w:rsidRPr="009E348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Порядок</w:t>
      </w:r>
      <w:r w:rsidRPr="009E3488">
        <w:rPr>
          <w:sz w:val="28"/>
          <w:szCs w:val="28"/>
        </w:rPr>
        <w:t xml:space="preserve"> </w:t>
      </w:r>
      <w:r w:rsidRPr="009E3488">
        <w:rPr>
          <w:spacing w:val="-1"/>
          <w:sz w:val="28"/>
          <w:szCs w:val="28"/>
        </w:rPr>
        <w:t>разработана в целях:</w:t>
      </w:r>
    </w:p>
    <w:p w14:paraId="49E2372F" w14:textId="77777777" w:rsidR="00E5615B" w:rsidRPr="009E3488" w:rsidRDefault="00E5615B" w:rsidP="00B14E97">
      <w:pPr>
        <w:shd w:val="clear" w:color="auto" w:fill="FFFFFF"/>
        <w:tabs>
          <w:tab w:val="left" w:pos="902"/>
        </w:tabs>
        <w:ind w:firstLine="709"/>
        <w:jc w:val="both"/>
        <w:rPr>
          <w:spacing w:val="-1"/>
          <w:sz w:val="28"/>
          <w:szCs w:val="28"/>
        </w:rPr>
      </w:pPr>
      <w:r w:rsidRPr="009E3488">
        <w:rPr>
          <w:spacing w:val="-1"/>
          <w:sz w:val="28"/>
          <w:szCs w:val="28"/>
        </w:rPr>
        <w:t xml:space="preserve">установления экономически обоснованных механизмов и единых методов определения </w:t>
      </w:r>
      <w:r w:rsidRPr="009E3488">
        <w:rPr>
          <w:sz w:val="28"/>
          <w:szCs w:val="28"/>
        </w:rPr>
        <w:t>нормативных затрат на оказание муниципальных услуг по реализации дополнительных общеобразовательных общеразвивающих программ</w:t>
      </w:r>
      <w:r w:rsidRPr="009E3488">
        <w:rPr>
          <w:spacing w:val="-1"/>
          <w:sz w:val="28"/>
          <w:szCs w:val="28"/>
        </w:rPr>
        <w:t>;</w:t>
      </w:r>
    </w:p>
    <w:p w14:paraId="066BE7B6" w14:textId="77777777" w:rsidR="00E5615B" w:rsidRPr="009E3488" w:rsidRDefault="00E5615B" w:rsidP="00B14E97">
      <w:pPr>
        <w:shd w:val="clear" w:color="auto" w:fill="FFFFFF"/>
        <w:tabs>
          <w:tab w:val="left" w:pos="883"/>
        </w:tabs>
        <w:ind w:firstLine="709"/>
        <w:jc w:val="both"/>
        <w:rPr>
          <w:sz w:val="28"/>
          <w:szCs w:val="28"/>
        </w:rPr>
      </w:pPr>
      <w:r w:rsidRPr="009E3488">
        <w:rPr>
          <w:sz w:val="28"/>
          <w:szCs w:val="28"/>
        </w:rPr>
        <w:t>обеспечения финансовой прозрачности процедур планирования объемов бюджетных ассигнований на финансовое обеспечение дополнительного образования.</w:t>
      </w:r>
    </w:p>
    <w:p w14:paraId="74A4D83A" w14:textId="77777777" w:rsidR="00E5615B" w:rsidRPr="00B14E97" w:rsidRDefault="00E5615B" w:rsidP="00B14E97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FF0000"/>
          <w:sz w:val="28"/>
          <w:szCs w:val="28"/>
        </w:rPr>
      </w:pPr>
      <w:r w:rsidRPr="009E3488">
        <w:rPr>
          <w:sz w:val="28"/>
          <w:szCs w:val="28"/>
        </w:rPr>
        <w:t>Образовательные организации, организации, осуществляющие обучение</w:t>
      </w:r>
      <w:r>
        <w:rPr>
          <w:sz w:val="28"/>
          <w:szCs w:val="28"/>
        </w:rPr>
        <w:t xml:space="preserve"> и</w:t>
      </w:r>
      <w:r w:rsidRPr="009E3488">
        <w:rPr>
          <w:sz w:val="28"/>
          <w:szCs w:val="28"/>
        </w:rPr>
        <w:t xml:space="preserve"> реализующие дополнительные общеразвивающие программы в рамках системы персонифицированного финансирования, вправе установить цену оказания муниципальной услуги по реализации дополнительной </w:t>
      </w:r>
      <w:r w:rsidRPr="009E3488">
        <w:rPr>
          <w:sz w:val="28"/>
          <w:szCs w:val="28"/>
        </w:rPr>
        <w:lastRenderedPageBreak/>
        <w:t xml:space="preserve">общеразвивающей программы в расчете на человеко-час в размере, меньшем, чем нормативные затраты, </w:t>
      </w:r>
      <w:r w:rsidRPr="00BE7BB3">
        <w:rPr>
          <w:sz w:val="28"/>
          <w:szCs w:val="28"/>
        </w:rPr>
        <w:t>рассчитанные в порядке, установленном настоящим Порядком</w:t>
      </w:r>
      <w:r w:rsidRPr="00BE7BB3">
        <w:rPr>
          <w:spacing w:val="-2"/>
          <w:sz w:val="28"/>
          <w:szCs w:val="28"/>
        </w:rPr>
        <w:t>, но не ниже, чем нормативные затраты на оказание такой услуги в соответствии с муниципальным заданием.</w:t>
      </w:r>
    </w:p>
    <w:p w14:paraId="33E52200" w14:textId="77777777" w:rsidR="00B14E97" w:rsidRPr="00696351" w:rsidRDefault="00B14E97" w:rsidP="00B14E97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color w:val="FF0000"/>
          <w:sz w:val="28"/>
          <w:szCs w:val="28"/>
        </w:rPr>
      </w:pPr>
    </w:p>
    <w:p w14:paraId="7308223A" w14:textId="441A2A8C" w:rsidR="00E5615B" w:rsidRPr="004065B8" w:rsidRDefault="00B14E97" w:rsidP="00B14E97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ind w:left="0" w:firstLine="0"/>
        <w:jc w:val="center"/>
        <w:outlineLvl w:val="1"/>
        <w:rPr>
          <w:bCs/>
          <w:sz w:val="28"/>
          <w:szCs w:val="28"/>
        </w:rPr>
      </w:pPr>
      <w:r w:rsidRPr="004065B8">
        <w:rPr>
          <w:bCs/>
          <w:sz w:val="28"/>
          <w:szCs w:val="28"/>
        </w:rPr>
        <w:t xml:space="preserve"> </w:t>
      </w:r>
      <w:r w:rsidR="00E5615B" w:rsidRPr="004065B8">
        <w:rPr>
          <w:bCs/>
          <w:sz w:val="28"/>
          <w:szCs w:val="28"/>
        </w:rPr>
        <w:t>Расчет нормативных затрат на оказание муниципальных услуг по реализации дополнительных общеобразовательных общеразвивающих программ</w:t>
      </w:r>
    </w:p>
    <w:p w14:paraId="1A160056" w14:textId="77777777" w:rsidR="00E5615B" w:rsidRPr="009E3488" w:rsidRDefault="00E5615B" w:rsidP="00B14E97">
      <w:pPr>
        <w:numPr>
          <w:ilvl w:val="0"/>
          <w:numId w:val="9"/>
        </w:numPr>
        <w:kinsoku w:val="0"/>
        <w:overflowPunct w:val="0"/>
        <w:ind w:left="0" w:firstLine="709"/>
        <w:jc w:val="both"/>
        <w:textAlignment w:val="baseline"/>
        <w:rPr>
          <w:sz w:val="28"/>
          <w:szCs w:val="28"/>
        </w:rPr>
      </w:pPr>
      <w:r w:rsidRPr="009E3488">
        <w:rPr>
          <w:rFonts w:eastAsia="MS PGothic"/>
          <w:bCs/>
          <w:kern w:val="24"/>
          <w:sz w:val="28"/>
          <w:szCs w:val="28"/>
        </w:rPr>
        <w:t>Нормативные затраты на оказание муниципальных  услуг по реализации дополнительных общеобразовательных общеразвивающих программ определяются в расчете на человеко-час по каждому виду и направленности образовательных программ с учетом форм обучения,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 предусмотренных Федеральным законом № 273-ФЗ особенностей организации и осуществления образовательных услуг (для различных категорий обучающихся).</w:t>
      </w:r>
    </w:p>
    <w:p w14:paraId="5917A10F" w14:textId="77777777" w:rsidR="00E5615B" w:rsidRPr="009E3488" w:rsidRDefault="00E5615B" w:rsidP="00B14E97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9E3488">
        <w:rPr>
          <w:rFonts w:eastAsia="MS PGothic"/>
          <w:bCs/>
          <w:kern w:val="24"/>
          <w:sz w:val="28"/>
          <w:szCs w:val="28"/>
        </w:rPr>
        <w:t>Объем муниципальных</w:t>
      </w:r>
      <w:r w:rsidRPr="009E3488">
        <w:rPr>
          <w:sz w:val="28"/>
          <w:szCs w:val="28"/>
        </w:rPr>
        <w:t xml:space="preserve"> </w:t>
      </w:r>
      <w:r w:rsidRPr="009E3488">
        <w:rPr>
          <w:rFonts w:eastAsia="MS PGothic"/>
          <w:bCs/>
          <w:kern w:val="24"/>
          <w:sz w:val="28"/>
          <w:szCs w:val="28"/>
        </w:rPr>
        <w:t xml:space="preserve">услуг по реализации дополнительных общеобразовательных общеразвивающих программ определяется образовательной программой, разработанной и утвержденной организацией, осуществляющей образовательную деятельность, если иное не установлено федеральными законами. </w:t>
      </w:r>
    </w:p>
    <w:p w14:paraId="7A8A90AA" w14:textId="77777777" w:rsidR="00E5615B" w:rsidRPr="009E3488" w:rsidRDefault="00E5615B" w:rsidP="00B14E97">
      <w:pPr>
        <w:numPr>
          <w:ilvl w:val="0"/>
          <w:numId w:val="9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ind w:left="0" w:firstLine="709"/>
        <w:contextualSpacing/>
        <w:jc w:val="both"/>
        <w:rPr>
          <w:spacing w:val="-1"/>
          <w:sz w:val="28"/>
          <w:szCs w:val="28"/>
        </w:rPr>
      </w:pPr>
      <w:r w:rsidRPr="009E3488">
        <w:rPr>
          <w:spacing w:val="-1"/>
          <w:sz w:val="28"/>
          <w:szCs w:val="28"/>
        </w:rPr>
        <w:t xml:space="preserve">Нормативные затраты на </w:t>
      </w:r>
      <w:r w:rsidRPr="009E3488">
        <w:rPr>
          <w:rFonts w:eastAsia="MS PGothic"/>
          <w:bCs/>
          <w:kern w:val="24"/>
          <w:sz w:val="28"/>
          <w:szCs w:val="28"/>
        </w:rPr>
        <w:t>оказание муниципальных</w:t>
      </w:r>
      <w:r w:rsidRPr="009E3488">
        <w:rPr>
          <w:sz w:val="28"/>
          <w:szCs w:val="28"/>
        </w:rPr>
        <w:t xml:space="preserve"> </w:t>
      </w:r>
      <w:r w:rsidRPr="009E3488">
        <w:rPr>
          <w:rFonts w:eastAsia="MS PGothic"/>
          <w:bCs/>
          <w:kern w:val="24"/>
          <w:sz w:val="28"/>
          <w:szCs w:val="28"/>
        </w:rPr>
        <w:t>услуг по реализации дополнительных общеобразовательных общеразвивающих программ определяются по следующей формуле:</w:t>
      </w:r>
    </w:p>
    <w:p w14:paraId="30DCD041" w14:textId="77777777" w:rsidR="00E5615B" w:rsidRPr="009E3488" w:rsidRDefault="00000000" w:rsidP="00B14E97">
      <w:pPr>
        <w:shd w:val="clear" w:color="auto" w:fill="FFFFFF"/>
        <w:tabs>
          <w:tab w:val="left" w:pos="883"/>
        </w:tabs>
        <w:ind w:firstLine="709"/>
        <w:contextualSpacing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spacing w:val="-1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 xml:space="preserve">iбаз </m:t>
            </m:r>
          </m:sub>
        </m:sSub>
        <m:r>
          <w:rPr>
            <w:rFonts w:ascii="Cambria Math" w:hAnsi="Cambria Math"/>
            <w:spacing w:val="-1"/>
            <w:sz w:val="28"/>
            <w:szCs w:val="28"/>
          </w:rPr>
          <m:t xml:space="preserve">× </m:t>
        </m:r>
        <m:sSub>
          <m:sSub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pacing w:val="-1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отр</m:t>
            </m:r>
          </m:sub>
        </m:sSub>
      </m:oMath>
      <w:r w:rsidR="00E5615B" w:rsidRPr="009E3488">
        <w:rPr>
          <w:spacing w:val="-1"/>
          <w:sz w:val="28"/>
          <w:szCs w:val="28"/>
        </w:rPr>
        <w:t xml:space="preserve">  , </w:t>
      </w:r>
      <w:r w:rsidR="00E5615B" w:rsidRPr="009E3488">
        <w:rPr>
          <w:sz w:val="28"/>
          <w:szCs w:val="28"/>
        </w:rPr>
        <w:t>где</w:t>
      </w:r>
    </w:p>
    <w:p w14:paraId="222E2941" w14:textId="77777777" w:rsidR="00E5615B" w:rsidRPr="009E3488" w:rsidDel="000A27CD" w:rsidRDefault="00000000" w:rsidP="00B14E97">
      <w:pPr>
        <w:ind w:firstLine="709"/>
        <w:jc w:val="both"/>
        <w:rPr>
          <w:rFonts w:eastAsia="MS PGothic"/>
          <w:bCs/>
          <w:kern w:val="24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spacing w:val="-1"/>
            <w:sz w:val="28"/>
            <w:szCs w:val="28"/>
          </w:rPr>
          <m:t xml:space="preserve"> </m:t>
        </m:r>
      </m:oMath>
      <w:r w:rsidR="00E5615B" w:rsidRPr="009E3488" w:rsidDel="000A27CD">
        <w:rPr>
          <w:sz w:val="28"/>
          <w:szCs w:val="28"/>
        </w:rPr>
        <w:t xml:space="preserve">– нормативные затраты на оказание </w:t>
      </w:r>
      <w:proofErr w:type="spellStart"/>
      <w:r w:rsidR="00E5615B" w:rsidRPr="009E3488" w:rsidDel="000A27CD">
        <w:rPr>
          <w:i/>
          <w:sz w:val="28"/>
          <w:szCs w:val="28"/>
          <w:lang w:val="en-US"/>
        </w:rPr>
        <w:t>i</w:t>
      </w:r>
      <w:proofErr w:type="spellEnd"/>
      <w:r w:rsidR="00E5615B" w:rsidRPr="009E3488" w:rsidDel="000A27CD">
        <w:rPr>
          <w:sz w:val="28"/>
          <w:szCs w:val="28"/>
        </w:rPr>
        <w:t xml:space="preserve">-ой </w:t>
      </w:r>
      <w:r w:rsidR="00E5615B" w:rsidRPr="009E3488">
        <w:rPr>
          <w:sz w:val="28"/>
          <w:szCs w:val="28"/>
        </w:rPr>
        <w:t xml:space="preserve">муниципальной </w:t>
      </w:r>
      <w:r w:rsidR="00E5615B" w:rsidRPr="009E3488" w:rsidDel="000A27CD">
        <w:rPr>
          <w:sz w:val="28"/>
          <w:szCs w:val="28"/>
        </w:rPr>
        <w:t xml:space="preserve">услуги по реализации </w:t>
      </w:r>
      <w:r w:rsidR="00E5615B" w:rsidRPr="009E3488" w:rsidDel="000A27CD">
        <w:rPr>
          <w:rFonts w:eastAsia="MS PGothic"/>
          <w:bCs/>
          <w:kern w:val="24"/>
          <w:sz w:val="28"/>
          <w:szCs w:val="28"/>
        </w:rPr>
        <w:t>дополнительных общеобразовательных общеразвивающих программ;</w:t>
      </w:r>
    </w:p>
    <w:p w14:paraId="5FF15BB5" w14:textId="77777777" w:rsidR="00E5615B" w:rsidRPr="009E3488" w:rsidRDefault="00000000" w:rsidP="00B14E97">
      <w:pPr>
        <w:ind w:firstLine="709"/>
        <w:jc w:val="both"/>
        <w:rPr>
          <w:rFonts w:eastAsia="MS PGothic"/>
          <w:bCs/>
          <w:kern w:val="24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 xml:space="preserve">iбаз </m:t>
            </m:r>
          </m:sub>
        </m:sSub>
      </m:oMath>
      <w:r w:rsidR="00E5615B" w:rsidRPr="009E3488">
        <w:rPr>
          <w:rFonts w:eastAsia="MS PGothic"/>
          <w:b/>
          <w:bCs/>
          <w:i/>
          <w:kern w:val="24"/>
          <w:sz w:val="28"/>
          <w:szCs w:val="28"/>
        </w:rPr>
        <w:t xml:space="preserve"> </w:t>
      </w:r>
      <w:r w:rsidR="00E5615B" w:rsidRPr="009E3488">
        <w:rPr>
          <w:rFonts w:eastAsia="MS PGothic"/>
          <w:bCs/>
          <w:kern w:val="24"/>
          <w:sz w:val="28"/>
          <w:szCs w:val="28"/>
        </w:rPr>
        <w:t xml:space="preserve">– базовый </w:t>
      </w:r>
      <w:r w:rsidR="00E5615B" w:rsidRPr="009E3488">
        <w:rPr>
          <w:sz w:val="28"/>
          <w:szCs w:val="28"/>
        </w:rPr>
        <w:t xml:space="preserve">норматив затрат на оказание </w:t>
      </w:r>
      <w:proofErr w:type="spellStart"/>
      <w:r w:rsidR="00E5615B" w:rsidRPr="009E3488">
        <w:rPr>
          <w:i/>
          <w:sz w:val="28"/>
          <w:szCs w:val="28"/>
          <w:lang w:val="en-US"/>
        </w:rPr>
        <w:t>i</w:t>
      </w:r>
      <w:proofErr w:type="spellEnd"/>
      <w:r w:rsidR="00E5615B" w:rsidRPr="009E3488">
        <w:rPr>
          <w:sz w:val="28"/>
          <w:szCs w:val="28"/>
        </w:rPr>
        <w:t xml:space="preserve">-той муниципальной услуги по реализации </w:t>
      </w:r>
      <w:r w:rsidR="00E5615B" w:rsidRPr="009E3488">
        <w:rPr>
          <w:rFonts w:eastAsia="MS PGothic"/>
          <w:bCs/>
          <w:kern w:val="24"/>
          <w:sz w:val="28"/>
          <w:szCs w:val="28"/>
        </w:rPr>
        <w:t>дополнительных общеобразовательных общеразвивающих программ;</w:t>
      </w:r>
    </w:p>
    <w:p w14:paraId="49581854" w14:textId="77777777" w:rsidR="00E5615B" w:rsidRPr="009E3488" w:rsidRDefault="00000000" w:rsidP="00B14E97">
      <w:pPr>
        <w:ind w:firstLine="709"/>
        <w:jc w:val="both"/>
        <w:rPr>
          <w:rFonts w:eastAsia="MS PGothic"/>
          <w:bCs/>
          <w:kern w:val="24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pacing w:val="-1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отр</m:t>
            </m:r>
          </m:sub>
        </m:sSub>
      </m:oMath>
      <w:r w:rsidR="00E5615B" w:rsidRPr="009E3488">
        <w:rPr>
          <w:rFonts w:eastAsia="MS PGothic"/>
          <w:b/>
          <w:bCs/>
          <w:i/>
          <w:kern w:val="24"/>
          <w:sz w:val="28"/>
          <w:szCs w:val="28"/>
        </w:rPr>
        <w:t xml:space="preserve"> </w:t>
      </w:r>
      <w:r w:rsidR="00E5615B" w:rsidRPr="009E3488">
        <w:rPr>
          <w:rFonts w:eastAsia="MS PGothic"/>
          <w:bCs/>
          <w:kern w:val="24"/>
          <w:sz w:val="28"/>
          <w:szCs w:val="28"/>
        </w:rPr>
        <w:t>– отраслевой корректирующий коэффициент, отражающий объективные характеристики образовательных организаций и специфику оказываемых ими услуг по реализации дополнительных общеобразовательных общеразвивающих программ, включая форму обучения, сетевую форму реализации образовательных программ, образовательные технологии, специальные условия получения образования обучающимися с ограниченными возможностями здоровья.</w:t>
      </w:r>
      <w:r w:rsidR="00E5615B" w:rsidRPr="002E3BFF">
        <w:rPr>
          <w:rFonts w:eastAsia="MS PGothic"/>
          <w:bCs/>
          <w:kern w:val="24"/>
          <w:sz w:val="28"/>
          <w:szCs w:val="28"/>
        </w:rPr>
        <w:t xml:space="preserve"> </w:t>
      </w:r>
      <w:r w:rsidR="00E5615B" w:rsidRPr="00992081">
        <w:rPr>
          <w:rFonts w:eastAsia="MS PGothic"/>
          <w:bCs/>
          <w:kern w:val="24"/>
          <w:sz w:val="28"/>
          <w:szCs w:val="28"/>
        </w:rPr>
        <w:t xml:space="preserve">Значения отраслевых коэффициентов устанавливаются </w:t>
      </w:r>
      <w:r w:rsidR="00E5615B" w:rsidRPr="00992081">
        <w:rPr>
          <w:sz w:val="28"/>
          <w:szCs w:val="28"/>
        </w:rPr>
        <w:t>уполномоченным органом.</w:t>
      </w:r>
    </w:p>
    <w:p w14:paraId="53AA25BB" w14:textId="77777777" w:rsidR="00E5615B" w:rsidRPr="009E3488" w:rsidRDefault="00E5615B" w:rsidP="00B14E97">
      <w:pPr>
        <w:numPr>
          <w:ilvl w:val="0"/>
          <w:numId w:val="9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ind w:left="0" w:firstLine="709"/>
        <w:contextualSpacing/>
        <w:jc w:val="both"/>
        <w:rPr>
          <w:spacing w:val="-1"/>
          <w:sz w:val="28"/>
          <w:szCs w:val="28"/>
        </w:rPr>
      </w:pPr>
      <w:r w:rsidRPr="009E3488">
        <w:rPr>
          <w:spacing w:val="-1"/>
          <w:sz w:val="28"/>
          <w:szCs w:val="28"/>
        </w:rPr>
        <w:lastRenderedPageBreak/>
        <w:t xml:space="preserve">Базовый норматив затрат на оказание i-той муниципальной услуги по реализации дополнительных общеобразовательных общеразвивающих программ рассчитываются по следующей формуле: </w:t>
      </w:r>
    </w:p>
    <w:p w14:paraId="41766142" w14:textId="77777777" w:rsidR="00E5615B" w:rsidRPr="009E3488" w:rsidRDefault="00000000" w:rsidP="00B14E97">
      <w:pPr>
        <w:shd w:val="clear" w:color="auto" w:fill="FFFFFF"/>
        <w:tabs>
          <w:tab w:val="left" w:pos="883"/>
        </w:tabs>
        <w:ind w:firstLine="709"/>
        <w:contextualSpacing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iбаз</m:t>
            </m:r>
          </m:sub>
        </m:sSub>
        <m:r>
          <w:rPr>
            <w:rFonts w:ascii="Cambria Math" w:hAnsi="Cambria Math"/>
            <w:spacing w:val="-1"/>
            <w:sz w:val="28"/>
            <w:szCs w:val="28"/>
          </w:rPr>
          <m:t xml:space="preserve">= </m:t>
        </m:r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непоср</m:t>
            </m:r>
          </m:sup>
        </m:sSubSup>
        <m:r>
          <w:rPr>
            <w:rFonts w:ascii="Cambria Math" w:hAnsi="Cambria Math"/>
            <w:spacing w:val="-1"/>
            <w:sz w:val="28"/>
            <w:szCs w:val="28"/>
          </w:rPr>
          <m:t xml:space="preserve">+ </m:t>
        </m:r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общ</m:t>
            </m:r>
          </m:sup>
        </m:sSubSup>
      </m:oMath>
      <w:r w:rsidR="00E5615B" w:rsidRPr="009E3488">
        <w:rPr>
          <w:spacing w:val="-1"/>
          <w:sz w:val="28"/>
          <w:szCs w:val="28"/>
        </w:rPr>
        <w:t xml:space="preserve">  , </w:t>
      </w:r>
      <w:r w:rsidR="00E5615B" w:rsidRPr="009E3488">
        <w:rPr>
          <w:sz w:val="28"/>
          <w:szCs w:val="28"/>
        </w:rPr>
        <w:t>где</w:t>
      </w:r>
    </w:p>
    <w:p w14:paraId="757DF126" w14:textId="77777777" w:rsidR="00E5615B" w:rsidRPr="009E3488" w:rsidRDefault="00000000" w:rsidP="00B14E97">
      <w:pPr>
        <w:ind w:firstLine="709"/>
        <w:jc w:val="both"/>
        <w:rPr>
          <w:rFonts w:eastAsia="MS PGothic"/>
          <w:bCs/>
          <w:kern w:val="24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iбаз</m:t>
            </m:r>
          </m:sub>
        </m:sSub>
      </m:oMath>
      <w:r w:rsidR="00E5615B" w:rsidRPr="009E3488">
        <w:rPr>
          <w:rFonts w:eastAsia="MS PGothic"/>
          <w:b/>
          <w:bCs/>
          <w:i/>
          <w:kern w:val="24"/>
          <w:sz w:val="28"/>
          <w:szCs w:val="28"/>
        </w:rPr>
        <w:t xml:space="preserve"> </w:t>
      </w:r>
      <w:r w:rsidR="00E5615B" w:rsidRPr="009E3488">
        <w:rPr>
          <w:rFonts w:eastAsia="MS PGothic"/>
          <w:bCs/>
          <w:kern w:val="24"/>
          <w:sz w:val="28"/>
          <w:szCs w:val="28"/>
        </w:rPr>
        <w:t xml:space="preserve">– базовый </w:t>
      </w:r>
      <w:r w:rsidR="00E5615B" w:rsidRPr="009E3488">
        <w:rPr>
          <w:sz w:val="28"/>
          <w:szCs w:val="28"/>
        </w:rPr>
        <w:t xml:space="preserve">норматив затрат на оказание </w:t>
      </w:r>
      <w:proofErr w:type="spellStart"/>
      <w:r w:rsidR="00E5615B" w:rsidRPr="009E3488">
        <w:rPr>
          <w:i/>
          <w:sz w:val="28"/>
          <w:szCs w:val="28"/>
          <w:lang w:val="en-US"/>
        </w:rPr>
        <w:t>i</w:t>
      </w:r>
      <w:proofErr w:type="spellEnd"/>
      <w:r w:rsidR="00E5615B" w:rsidRPr="009E3488">
        <w:rPr>
          <w:sz w:val="28"/>
          <w:szCs w:val="28"/>
        </w:rPr>
        <w:t xml:space="preserve">-той муниципальной услуги </w:t>
      </w:r>
      <w:r w:rsidR="00E5615B" w:rsidRPr="009E3488">
        <w:rPr>
          <w:rFonts w:eastAsia="MS PGothic"/>
          <w:bCs/>
          <w:kern w:val="24"/>
          <w:sz w:val="28"/>
          <w:szCs w:val="28"/>
        </w:rPr>
        <w:t>по реализации дополнительных общеобразовательных общеразвивающих программ;</w:t>
      </w:r>
    </w:p>
    <w:p w14:paraId="7B992647" w14:textId="77777777" w:rsidR="00E5615B" w:rsidRPr="009E3488" w:rsidRDefault="00000000" w:rsidP="00B14E97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непоср</m:t>
            </m:r>
          </m:sup>
        </m:sSubSup>
      </m:oMath>
      <w:r w:rsidR="00E5615B" w:rsidRPr="009E3488">
        <w:rPr>
          <w:bCs/>
          <w:kern w:val="24"/>
          <w:position w:val="-6"/>
          <w:sz w:val="28"/>
          <w:szCs w:val="28"/>
          <w:vertAlign w:val="subscript"/>
        </w:rPr>
        <w:t xml:space="preserve"> </w:t>
      </w:r>
      <w:r w:rsidR="00E5615B" w:rsidRPr="009E3488">
        <w:rPr>
          <w:rFonts w:eastAsia="MS PGothic"/>
          <w:bCs/>
          <w:kern w:val="24"/>
          <w:sz w:val="28"/>
          <w:szCs w:val="28"/>
        </w:rPr>
        <w:t xml:space="preserve">– </w:t>
      </w:r>
      <w:r w:rsidR="00E5615B" w:rsidRPr="009E3488">
        <w:rPr>
          <w:sz w:val="28"/>
          <w:szCs w:val="28"/>
        </w:rPr>
        <w:t xml:space="preserve">базовый норматив затрат, непосредственно связанных с оказанием i-ой муниципальной услуги </w:t>
      </w:r>
      <w:r w:rsidR="00E5615B" w:rsidRPr="009E3488">
        <w:rPr>
          <w:rFonts w:eastAsia="MS PGothic"/>
          <w:bCs/>
          <w:kern w:val="24"/>
          <w:sz w:val="28"/>
          <w:szCs w:val="28"/>
        </w:rPr>
        <w:t>по реализации дополнительных общеобразовательных общеразвивающих программ;</w:t>
      </w:r>
    </w:p>
    <w:p w14:paraId="3D5E6C27" w14:textId="77777777" w:rsidR="00E5615B" w:rsidRPr="009E3488" w:rsidRDefault="00000000" w:rsidP="00B14E97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общ</m:t>
            </m:r>
          </m:sup>
        </m:sSubSup>
      </m:oMath>
      <w:r w:rsidR="00E5615B" w:rsidRPr="009E3488">
        <w:rPr>
          <w:bCs/>
          <w:kern w:val="24"/>
          <w:position w:val="-6"/>
          <w:sz w:val="28"/>
          <w:szCs w:val="28"/>
          <w:vertAlign w:val="subscript"/>
        </w:rPr>
        <w:t xml:space="preserve"> </w:t>
      </w:r>
      <w:r w:rsidR="00E5615B" w:rsidRPr="009E3488">
        <w:rPr>
          <w:sz w:val="28"/>
          <w:szCs w:val="28"/>
        </w:rPr>
        <w:t xml:space="preserve">– базовый норматив затрат на общехозяйственные нужды на оказание i-ой муниципальной услуги по реализации </w:t>
      </w:r>
      <w:r w:rsidR="00E5615B" w:rsidRPr="009E3488">
        <w:rPr>
          <w:rFonts w:eastAsia="MS PGothic"/>
          <w:bCs/>
          <w:kern w:val="24"/>
          <w:sz w:val="28"/>
          <w:szCs w:val="28"/>
        </w:rPr>
        <w:t>дополнительных общеобразовательных общеразвивающих программ.</w:t>
      </w:r>
    </w:p>
    <w:p w14:paraId="6A67DF78" w14:textId="77777777" w:rsidR="00E5615B" w:rsidRPr="009E3488" w:rsidRDefault="00E5615B" w:rsidP="00B14E97">
      <w:pPr>
        <w:numPr>
          <w:ilvl w:val="0"/>
          <w:numId w:val="9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ind w:left="0" w:firstLine="709"/>
        <w:contextualSpacing/>
        <w:jc w:val="both"/>
        <w:rPr>
          <w:spacing w:val="-1"/>
          <w:sz w:val="28"/>
          <w:szCs w:val="28"/>
        </w:rPr>
      </w:pPr>
      <w:r w:rsidRPr="009E3488">
        <w:rPr>
          <w:spacing w:val="-1"/>
          <w:sz w:val="28"/>
          <w:szCs w:val="28"/>
        </w:rPr>
        <w:t>Базовый норматив затрат, непосредственно связанных с оказанием i-ой муниципальной</w:t>
      </w:r>
      <w:r w:rsidRPr="009E3488">
        <w:rPr>
          <w:sz w:val="28"/>
          <w:szCs w:val="28"/>
        </w:rPr>
        <w:t xml:space="preserve"> </w:t>
      </w:r>
      <w:r w:rsidRPr="009E3488">
        <w:rPr>
          <w:spacing w:val="-1"/>
          <w:sz w:val="28"/>
          <w:szCs w:val="28"/>
        </w:rPr>
        <w:t>услуги по реализации дополнительных общеобразовательных общеразвивающих программ, рассчитывается по следующей формуле:</w:t>
      </w:r>
    </w:p>
    <w:p w14:paraId="2DF4ED7D" w14:textId="77777777" w:rsidR="00E5615B" w:rsidRPr="009E3488" w:rsidRDefault="00000000" w:rsidP="00B14E97">
      <w:pPr>
        <w:shd w:val="clear" w:color="auto" w:fill="FFFFFF"/>
        <w:tabs>
          <w:tab w:val="left" w:pos="883"/>
        </w:tabs>
        <w:ind w:firstLine="709"/>
        <w:contextualSpacing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непоср</m:t>
            </m:r>
          </m:sup>
        </m:sSubSup>
        <m:r>
          <w:rPr>
            <w:rFonts w:ascii="Cambria Math" w:hAnsi="Cambria Math"/>
            <w:spacing w:val="-1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ОТ1</m:t>
            </m:r>
          </m:sup>
        </m:sSubSup>
        <m:r>
          <w:rPr>
            <w:rFonts w:ascii="Cambria Math" w:hAnsi="Cambria Math"/>
            <w:spacing w:val="-1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ИНЗ</m:t>
            </m:r>
          </m:sup>
        </m:sSubSup>
        <m:r>
          <m:rPr>
            <m:sty m:val="p"/>
          </m:rPr>
          <w:rPr>
            <w:rFonts w:ascii="Cambria Math" w:hAnsi="Cambria Math"/>
            <w:spacing w:val="-1"/>
            <w:sz w:val="28"/>
            <w:szCs w:val="28"/>
          </w:rPr>
          <m:t xml:space="preserve"> </m:t>
        </m:r>
        <m:r>
          <w:rPr>
            <w:rFonts w:ascii="Cambria Math" w:hAnsi="Cambria Math"/>
            <w:spacing w:val="-1"/>
            <w:sz w:val="28"/>
            <w:szCs w:val="28"/>
          </w:rPr>
          <m:t xml:space="preserve">+ </m:t>
        </m:r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МЗ</m:t>
            </m:r>
          </m:sup>
        </m:sSubSup>
        <m:r>
          <w:rPr>
            <w:rFonts w:ascii="Cambria Math" w:hAnsi="Cambria Math"/>
            <w:spacing w:val="-1"/>
            <w:sz w:val="28"/>
            <w:szCs w:val="28"/>
          </w:rPr>
          <m:t xml:space="preserve">+ </m:t>
        </m:r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УЧ</m:t>
            </m:r>
          </m:sup>
        </m:sSubSup>
      </m:oMath>
      <w:r w:rsidR="00E5615B" w:rsidRPr="009E3488">
        <w:rPr>
          <w:spacing w:val="-1"/>
          <w:sz w:val="28"/>
          <w:szCs w:val="28"/>
        </w:rPr>
        <w:t xml:space="preserve">, </w:t>
      </w:r>
      <w:r w:rsidR="00E5615B" w:rsidRPr="009E3488">
        <w:rPr>
          <w:sz w:val="28"/>
          <w:szCs w:val="28"/>
        </w:rPr>
        <w:t>где</w:t>
      </w:r>
    </w:p>
    <w:p w14:paraId="2847A7A8" w14:textId="77777777" w:rsidR="00E5615B" w:rsidRPr="009E3488" w:rsidRDefault="00000000" w:rsidP="00B14E97">
      <w:pPr>
        <w:pStyle w:val="ac"/>
        <w:widowControl w:val="0"/>
        <w:numPr>
          <w:ilvl w:val="1"/>
          <w:numId w:val="1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ОТ1</m:t>
            </m:r>
          </m:sup>
        </m:sSubSup>
      </m:oMath>
      <w:r w:rsidR="00E5615B" w:rsidRPr="009E3488">
        <w:rPr>
          <w:sz w:val="28"/>
          <w:szCs w:val="28"/>
        </w:rPr>
        <w:t xml:space="preserve"> – затраты на оплату труда педагогических работников, непосредственно связанных с оказанием i-ой муниципальной услуги </w:t>
      </w:r>
      <w:r w:rsidR="00E5615B" w:rsidRPr="009E3488">
        <w:rPr>
          <w:rFonts w:eastAsia="MS PGothic"/>
          <w:bCs/>
          <w:kern w:val="24"/>
          <w:sz w:val="28"/>
          <w:szCs w:val="28"/>
        </w:rPr>
        <w:t>по реализации дополнительных общеобразовательных общеразвивающих программ</w:t>
      </w:r>
      <w:r w:rsidR="00E5615B" w:rsidRPr="009E3488">
        <w:rPr>
          <w:sz w:val="28"/>
          <w:szCs w:val="28"/>
        </w:rPr>
        <w:t xml:space="preserve">, в том числе </w:t>
      </w:r>
      <w:r w:rsidR="00E5615B">
        <w:rPr>
          <w:sz w:val="28"/>
          <w:szCs w:val="28"/>
        </w:rPr>
        <w:t xml:space="preserve">отчисление </w:t>
      </w:r>
      <w:r w:rsidR="00E5615B" w:rsidRPr="009E3488">
        <w:rPr>
          <w:sz w:val="28"/>
          <w:szCs w:val="28"/>
        </w:rPr>
        <w:t>страховы</w:t>
      </w:r>
      <w:r w:rsidR="00E5615B">
        <w:rPr>
          <w:sz w:val="28"/>
          <w:szCs w:val="28"/>
        </w:rPr>
        <w:t>х</w:t>
      </w:r>
      <w:r w:rsidR="00E5615B" w:rsidRPr="009E3488">
        <w:rPr>
          <w:sz w:val="28"/>
          <w:szCs w:val="28"/>
        </w:rPr>
        <w:t xml:space="preserve"> взнос</w:t>
      </w:r>
      <w:r w:rsidR="00E5615B">
        <w:rPr>
          <w:sz w:val="28"/>
          <w:szCs w:val="28"/>
        </w:rPr>
        <w:t>ов,</w:t>
      </w:r>
      <w:r w:rsidR="00E5615B" w:rsidRPr="009E3488">
        <w:rPr>
          <w:sz w:val="28"/>
          <w:szCs w:val="28"/>
        </w:rPr>
        <w:t xml:space="preserve"> рассчитываемый по формуле:</w:t>
      </w:r>
    </w:p>
    <w:p w14:paraId="5FF7AA4D" w14:textId="77777777" w:rsidR="00E5615B" w:rsidRPr="009E3488" w:rsidRDefault="00000000" w:rsidP="00B14E97">
      <w:pPr>
        <w:ind w:firstLine="709"/>
        <w:jc w:val="both"/>
        <w:rPr>
          <w:rFonts w:eastAsia="MS PGothic"/>
          <w:bCs/>
          <w:kern w:val="24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ОТ1</m:t>
            </m:r>
          </m:sup>
        </m:sSubSup>
        <m:r>
          <w:rPr>
            <w:rFonts w:ascii="Cambria Math" w:hAnsi="Cambria Math"/>
            <w:spacing w:val="-1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W</m:t>
        </m:r>
        <m:r>
          <w:rPr>
            <w:rFonts w:ascii="Cambria Math" w:hAnsi="Cambria Math"/>
            <w:spacing w:val="-1"/>
            <w:sz w:val="28"/>
            <w:szCs w:val="28"/>
          </w:rPr>
          <m:t>/</m:t>
        </m:r>
        <m:sSub>
          <m:sSub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pacing w:val="-1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pacing w:val="-1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сред</m:t>
            </m:r>
          </m:sub>
        </m:sSub>
        <m:r>
          <w:rPr>
            <w:rFonts w:ascii="Cambria Math" w:hAnsi="Cambria Math"/>
            <w:spacing w:val="-1"/>
            <w:sz w:val="28"/>
            <w:szCs w:val="28"/>
          </w:rPr>
          <m:t xml:space="preserve"> / </m:t>
        </m:r>
        <m:sSub>
          <m:sSub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pacing w:val="-1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час</m:t>
            </m:r>
          </m:sub>
        </m:sSub>
        <m:r>
          <m:rPr>
            <m:sty m:val="p"/>
          </m:rPr>
          <w:rPr>
            <w:rFonts w:ascii="Cambria Math" w:eastAsia="MS PGothic" w:hAnsi="Cambria Math"/>
            <w:sz w:val="28"/>
            <w:szCs w:val="28"/>
          </w:rPr>
          <m:t xml:space="preserve"> </m:t>
        </m:r>
      </m:oMath>
      <w:r w:rsidR="00E5615B" w:rsidRPr="009E3488">
        <w:rPr>
          <w:rFonts w:eastAsia="MS PGothic"/>
          <w:sz w:val="28"/>
          <w:szCs w:val="28"/>
        </w:rPr>
        <w:t>, где</w:t>
      </w:r>
    </w:p>
    <w:p w14:paraId="3B4D36BF" w14:textId="77777777" w:rsidR="00E5615B" w:rsidRPr="009E3488" w:rsidRDefault="00E5615B" w:rsidP="00B14E97">
      <w:pPr>
        <w:ind w:firstLine="709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W</m:t>
        </m:r>
      </m:oMath>
      <w:r w:rsidRPr="009E3488">
        <w:rPr>
          <w:rFonts w:eastAsia="Courier New"/>
          <w:szCs w:val="28"/>
        </w:rPr>
        <w:t xml:space="preserve"> – </w:t>
      </w:r>
      <w:r w:rsidRPr="009E3488">
        <w:rPr>
          <w:sz w:val="28"/>
          <w:szCs w:val="28"/>
        </w:rPr>
        <w:t>годовой фонд оплаты труда работников, непосредственно связанных с оказанием муниципальной услуги, включая страховые взносы</w:t>
      </w:r>
      <w:r>
        <w:rPr>
          <w:sz w:val="28"/>
          <w:szCs w:val="28"/>
        </w:rPr>
        <w:t>,</w:t>
      </w:r>
      <w:r w:rsidRPr="009E3488">
        <w:rPr>
          <w:sz w:val="28"/>
          <w:szCs w:val="28"/>
        </w:rPr>
        <w:t xml:space="preserve"> на соответствующий финансовый год;</w:t>
      </w:r>
    </w:p>
    <w:p w14:paraId="1C3A1102" w14:textId="77777777" w:rsidR="00E5615B" w:rsidRPr="009E3488" w:rsidRDefault="00000000" w:rsidP="00B14E97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pacing w:val="-1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pacing w:val="-1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сред</m:t>
            </m:r>
          </m:sub>
        </m:sSub>
        <m:r>
          <w:rPr>
            <w:rFonts w:ascii="Cambria Math" w:hAnsi="Cambria Math"/>
            <w:spacing w:val="-1"/>
            <w:sz w:val="28"/>
            <w:szCs w:val="28"/>
          </w:rPr>
          <m:t xml:space="preserve"> </m:t>
        </m:r>
      </m:oMath>
      <w:r w:rsidR="00E5615B" w:rsidRPr="009E3488">
        <w:rPr>
          <w:sz w:val="28"/>
          <w:szCs w:val="28"/>
        </w:rPr>
        <w:t xml:space="preserve"> – среднее число учащихся в расчете на 1 педагогического работника на соответствующий год, значение устанавливается уполномоченным органом;</w:t>
      </w:r>
    </w:p>
    <w:p w14:paraId="7AAB4879" w14:textId="77777777" w:rsidR="00E5615B" w:rsidRPr="009E3488" w:rsidRDefault="00000000" w:rsidP="00B14E97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pacing w:val="-1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час</m:t>
            </m:r>
          </m:sub>
        </m:sSub>
      </m:oMath>
      <w:r w:rsidR="00E5615B" w:rsidRPr="009E3488">
        <w:rPr>
          <w:sz w:val="28"/>
          <w:szCs w:val="28"/>
        </w:rPr>
        <w:t xml:space="preserve"> – средняя норма времени в год на одного ребенка, значение устанавливается уполномоченным органом;</w:t>
      </w:r>
    </w:p>
    <w:p w14:paraId="1808467E" w14:textId="77777777" w:rsidR="00E5615B" w:rsidRPr="009E3488" w:rsidRDefault="00000000" w:rsidP="00B14E97">
      <w:pPr>
        <w:pStyle w:val="ac"/>
        <w:widowControl w:val="0"/>
        <w:numPr>
          <w:ilvl w:val="1"/>
          <w:numId w:val="1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ИНЗ</m:t>
            </m:r>
          </m:sup>
        </m:sSubSup>
      </m:oMath>
      <w:r w:rsidR="00E5615B" w:rsidRPr="009E3488">
        <w:rPr>
          <w:i/>
          <w:spacing w:val="-1"/>
          <w:sz w:val="28"/>
          <w:szCs w:val="28"/>
        </w:rPr>
        <w:t xml:space="preserve"> </w:t>
      </w:r>
      <w:r w:rsidR="00E5615B" w:rsidRPr="009E3488">
        <w:rPr>
          <w:spacing w:val="-1"/>
          <w:sz w:val="28"/>
          <w:szCs w:val="28"/>
        </w:rPr>
        <w:t xml:space="preserve">– затраты </w:t>
      </w:r>
      <w:r w:rsidR="00E5615B" w:rsidRPr="009E3488">
        <w:rPr>
          <w:sz w:val="28"/>
          <w:szCs w:val="28"/>
        </w:rPr>
        <w:t>на повышение квалификации и затраты на прохождение медицинских осмотров педагогическими работниками, непосредственно связанными с оказанием</w:t>
      </w:r>
      <w:r w:rsidR="00E5615B" w:rsidRPr="009E3488">
        <w:rPr>
          <w:spacing w:val="-1"/>
          <w:sz w:val="28"/>
          <w:szCs w:val="28"/>
        </w:rPr>
        <w:t xml:space="preserve"> i-ой муниципальной услуги по реализации дополнительных общеобразовательных общеразвивающих программ, которые определяются по формуле:</w:t>
      </w:r>
    </w:p>
    <w:p w14:paraId="1084FF0E" w14:textId="77777777" w:rsidR="00E5615B" w:rsidRPr="009E3488" w:rsidRDefault="00000000" w:rsidP="00B14E97">
      <w:pPr>
        <w:ind w:firstLine="709"/>
        <w:jc w:val="both"/>
        <w:rPr>
          <w:rFonts w:eastAsia="MS PGothic"/>
          <w:bCs/>
          <w:kern w:val="24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ИНЗ</m:t>
            </m:r>
          </m:sup>
        </m:sSubSup>
      </m:oMath>
      <w:r w:rsidR="00E5615B" w:rsidRPr="009E3488">
        <w:rPr>
          <w:rFonts w:eastAsia="MS PGothic"/>
          <w:spacing w:val="-1"/>
          <w:sz w:val="28"/>
          <w:szCs w:val="28"/>
        </w:rPr>
        <w:t xml:space="preserve"> = </w:t>
      </w:r>
      <m:oMath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КВАЛ</m:t>
            </m:r>
          </m:sup>
        </m:sSubSup>
        <m:r>
          <w:rPr>
            <w:rFonts w:ascii="Cambria Math" w:hAnsi="Cambria Math"/>
            <w:spacing w:val="-1"/>
            <w:sz w:val="28"/>
            <w:szCs w:val="28"/>
          </w:rPr>
          <m:t xml:space="preserve">+ </m:t>
        </m:r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МЕД</m:t>
            </m:r>
          </m:sup>
        </m:sSubSup>
      </m:oMath>
      <w:r w:rsidR="00E5615B" w:rsidRPr="009E3488">
        <w:rPr>
          <w:rFonts w:eastAsia="MS PGothic"/>
          <w:spacing w:val="-1"/>
          <w:sz w:val="28"/>
          <w:szCs w:val="28"/>
        </w:rPr>
        <w:t>, где</w:t>
      </w:r>
    </w:p>
    <w:p w14:paraId="5939872A" w14:textId="77777777" w:rsidR="00E5615B" w:rsidRPr="009E3488" w:rsidRDefault="00000000" w:rsidP="00B14E97">
      <w:pPr>
        <w:ind w:firstLine="709"/>
        <w:jc w:val="both"/>
        <w:rPr>
          <w:rFonts w:eastAsia="MS PGothic"/>
          <w:bCs/>
          <w:kern w:val="24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КВАЛ</m:t>
            </m:r>
          </m:sup>
        </m:sSubSup>
        <m:r>
          <w:rPr>
            <w:rFonts w:ascii="Cambria Math" w:hAnsi="Cambria Math"/>
            <w:spacing w:val="-1"/>
            <w:sz w:val="28"/>
            <w:szCs w:val="28"/>
          </w:rPr>
          <m:t xml:space="preserve"> </m:t>
        </m:r>
      </m:oMath>
      <w:r w:rsidR="00E5615B" w:rsidRPr="009E3488">
        <w:rPr>
          <w:spacing w:val="-1"/>
          <w:sz w:val="28"/>
          <w:szCs w:val="28"/>
        </w:rPr>
        <w:t xml:space="preserve"> – </w:t>
      </w:r>
      <w:r w:rsidR="00E5615B" w:rsidRPr="009E3488">
        <w:rPr>
          <w:sz w:val="28"/>
          <w:szCs w:val="28"/>
        </w:rPr>
        <w:t xml:space="preserve">затраты на повышение квалификации педагогических работников, включая затраты на суточные и расходы на проживание педагогических работников на время повышения квалификации, </w:t>
      </w:r>
      <w:r w:rsidR="00E5615B" w:rsidRPr="009E3488">
        <w:rPr>
          <w:rFonts w:eastAsia="MS PGothic"/>
          <w:bCs/>
          <w:kern w:val="24"/>
          <w:sz w:val="28"/>
          <w:szCs w:val="28"/>
        </w:rPr>
        <w:t>которые определяются по формуле:</w:t>
      </w:r>
    </w:p>
    <w:p w14:paraId="0F033040" w14:textId="77777777" w:rsidR="00E5615B" w:rsidRPr="009E3488" w:rsidRDefault="00000000" w:rsidP="00B14E97">
      <w:pPr>
        <w:ind w:firstLine="709"/>
        <w:jc w:val="both"/>
        <w:rPr>
          <w:spacing w:val="-1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iбаз</m:t>
              </m:r>
            </m:sub>
            <m:sup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КВАЛ</m:t>
              </m:r>
            </m:sup>
          </m:sSubSup>
          <m:r>
            <w:rPr>
              <w:rFonts w:ascii="Cambria Math" w:hAnsi="Cambria Math"/>
              <w:spacing w:val="-1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pacing w:val="-1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pacing w:val="-1"/>
                  <w:sz w:val="28"/>
                  <w:szCs w:val="28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  <w:spacing w:val="-1"/>
                  <w:sz w:val="28"/>
                  <w:szCs w:val="28"/>
                  <w:lang w:val="en-US"/>
                </w:rPr>
                <m:t>баз</m:t>
              </m:r>
            </m:sub>
          </m:sSub>
          <m:r>
            <w:rPr>
              <w:rFonts w:ascii="Cambria Math" w:hAnsi="Cambria Math"/>
              <w:spacing w:val="-1"/>
              <w:sz w:val="28"/>
              <w:szCs w:val="28"/>
            </w:rPr>
            <m:t>×</m:t>
          </m:r>
          <m:sSubSup>
            <m:sSubSupPr>
              <m:ctrlPr>
                <w:rPr>
                  <w:rFonts w:ascii="Cambria Math" w:hAnsi="Cambria Math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pacing w:val="-1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квал</m:t>
              </m:r>
            </m:sup>
          </m:sSubSup>
          <m:r>
            <w:rPr>
              <w:rFonts w:ascii="Cambria Math" w:hAnsi="Cambria Math"/>
              <w:spacing w:val="-1"/>
              <w:sz w:val="28"/>
              <w:szCs w:val="28"/>
            </w:rPr>
            <m:t>/</m:t>
          </m:r>
          <m:r>
            <w:rPr>
              <w:rFonts w:ascii="Cambria Math" w:hAnsi="Cambria Math"/>
              <w:spacing w:val="-1"/>
              <w:sz w:val="28"/>
              <w:szCs w:val="28"/>
              <w:lang w:val="en-US"/>
            </w:rPr>
            <m:t>3/</m:t>
          </m:r>
          <m:r>
            <w:rPr>
              <w:rFonts w:ascii="Cambria Math" w:hAnsi="Cambria Math"/>
              <w:spacing w:val="-1"/>
              <w:sz w:val="28"/>
              <w:szCs w:val="28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pacing w:val="-1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сред</m:t>
              </m:r>
            </m:sub>
          </m:sSub>
          <m:r>
            <w:rPr>
              <w:rFonts w:ascii="Cambria Math" w:hAnsi="Cambria Math"/>
              <w:spacing w:val="-1"/>
              <w:sz w:val="28"/>
              <w:szCs w:val="28"/>
            </w:rPr>
            <m:t>/</m:t>
          </m:r>
          <m:sSub>
            <m:sSubPr>
              <m:ctrlPr>
                <w:rPr>
                  <w:rFonts w:ascii="Cambria Math" w:hAnsi="Cambria Math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pacing w:val="-1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час</m:t>
              </m:r>
            </m:sub>
          </m:sSub>
          <m:r>
            <w:rPr>
              <w:rFonts w:ascii="Cambria Math" w:hAnsi="Cambria Math"/>
              <w:spacing w:val="-1"/>
              <w:sz w:val="28"/>
              <w:szCs w:val="28"/>
            </w:rPr>
            <m:t xml:space="preserve">  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pacing w:val="-1"/>
              <w:sz w:val="28"/>
              <w:szCs w:val="28"/>
            </w:rPr>
            <m:t xml:space="preserve">  ,где</m:t>
          </m:r>
        </m:oMath>
      </m:oMathPara>
    </w:p>
    <w:p w14:paraId="085EC080" w14:textId="77777777" w:rsidR="00E5615B" w:rsidRPr="009E3488" w:rsidRDefault="00000000" w:rsidP="00B14E97">
      <w:pPr>
        <w:ind w:firstLine="709"/>
        <w:jc w:val="both"/>
        <w:rPr>
          <w:rFonts w:eastAsiaTheme="minorHAns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pacing w:val="-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pacing w:val="-1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баз</m:t>
            </m:r>
          </m:sub>
        </m:sSub>
        <m:r>
          <w:rPr>
            <w:rFonts w:ascii="Cambria Math" w:hAnsi="Cambria Math"/>
            <w:spacing w:val="-1"/>
            <w:sz w:val="28"/>
            <w:szCs w:val="28"/>
          </w:rPr>
          <m:t xml:space="preserve"> </m:t>
        </m:r>
      </m:oMath>
      <w:r w:rsidR="00E5615B" w:rsidRPr="009E3488">
        <w:rPr>
          <w:spacing w:val="-1"/>
          <w:sz w:val="28"/>
          <w:szCs w:val="28"/>
        </w:rPr>
        <w:t xml:space="preserve"> – </w:t>
      </w:r>
      <w:r w:rsidR="00E5615B" w:rsidRPr="009E3488">
        <w:rPr>
          <w:sz w:val="28"/>
          <w:szCs w:val="28"/>
        </w:rPr>
        <w:t>продолжительность программы повышения квалификации в днях</w:t>
      </w:r>
      <w:r w:rsidR="00E5615B">
        <w:rPr>
          <w:sz w:val="28"/>
          <w:szCs w:val="28"/>
        </w:rPr>
        <w:t>, з</w:t>
      </w:r>
      <w:r w:rsidR="00E5615B" w:rsidRPr="00992081">
        <w:rPr>
          <w:sz w:val="28"/>
          <w:szCs w:val="28"/>
        </w:rPr>
        <w:t>начение устанавливается уполномоченным органом</w:t>
      </w:r>
      <w:r w:rsidR="00E5615B" w:rsidRPr="009E3488">
        <w:rPr>
          <w:sz w:val="28"/>
          <w:szCs w:val="28"/>
        </w:rPr>
        <w:t>;</w:t>
      </w:r>
    </w:p>
    <w:p w14:paraId="360B9949" w14:textId="77777777" w:rsidR="00E5615B" w:rsidRPr="009E3488" w:rsidRDefault="00000000" w:rsidP="00B14E97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квал</m:t>
            </m:r>
          </m:sup>
        </m:sSubSup>
      </m:oMath>
      <w:r w:rsidR="00E5615B" w:rsidRPr="009E3488">
        <w:rPr>
          <w:spacing w:val="-1"/>
          <w:sz w:val="28"/>
          <w:szCs w:val="28"/>
        </w:rPr>
        <w:t xml:space="preserve"> – </w:t>
      </w:r>
      <w:r w:rsidR="00E5615B" w:rsidRPr="009E3488">
        <w:rPr>
          <w:sz w:val="28"/>
          <w:szCs w:val="28"/>
        </w:rPr>
        <w:t>сумма затрат на повышение квалификации педагогических работников, включая размер расходов по найму жилого помещения, размер суточных при служебном командировании, стоимость программы повышения квалификации в день, проезд педагогических работников до места прохождения повышения квалификации и обратно</w:t>
      </w:r>
      <w:r w:rsidR="00E5615B">
        <w:rPr>
          <w:sz w:val="28"/>
          <w:szCs w:val="28"/>
        </w:rPr>
        <w:t>,</w:t>
      </w:r>
      <w:r w:rsidR="00E5615B" w:rsidRPr="009E3488">
        <w:rPr>
          <w:sz w:val="28"/>
          <w:szCs w:val="28"/>
        </w:rPr>
        <w:t xml:space="preserve"> значение устанавливается уполномоченным органом;</w:t>
      </w:r>
    </w:p>
    <w:p w14:paraId="7604547E" w14:textId="77777777" w:rsidR="00E5615B" w:rsidRPr="009E3488" w:rsidRDefault="00E5615B" w:rsidP="00B14E97">
      <w:pPr>
        <w:ind w:firstLine="709"/>
        <w:jc w:val="both"/>
        <w:rPr>
          <w:sz w:val="28"/>
          <w:szCs w:val="28"/>
        </w:rPr>
      </w:pPr>
      <m:oMath>
        <m:r>
          <w:rPr>
            <w:rFonts w:ascii="Cambria Math" w:hAnsi="Cambria Math"/>
            <w:spacing w:val="-1"/>
            <w:sz w:val="28"/>
            <w:szCs w:val="28"/>
          </w:rPr>
          <m:t>3</m:t>
        </m:r>
      </m:oMath>
      <w:r w:rsidRPr="009E3488">
        <w:rPr>
          <w:spacing w:val="-1"/>
          <w:sz w:val="28"/>
          <w:szCs w:val="28"/>
        </w:rPr>
        <w:t xml:space="preserve"> – </w:t>
      </w:r>
      <w:r w:rsidRPr="009E3488">
        <w:rPr>
          <w:sz w:val="28"/>
          <w:szCs w:val="28"/>
        </w:rPr>
        <w:t xml:space="preserve">периодичность повышения квалификации, в соответствии с </w:t>
      </w:r>
      <w:r>
        <w:rPr>
          <w:sz w:val="28"/>
          <w:szCs w:val="28"/>
        </w:rPr>
        <w:t>пунктом 2 части 5 статьи 47 Федерального закона 273-ФЗ</w:t>
      </w:r>
      <w:r w:rsidRPr="009E3488">
        <w:rPr>
          <w:sz w:val="28"/>
          <w:szCs w:val="28"/>
        </w:rPr>
        <w:t>;</w:t>
      </w:r>
    </w:p>
    <w:p w14:paraId="1F2A50D9" w14:textId="77777777" w:rsidR="00E5615B" w:rsidRPr="009E3488" w:rsidRDefault="00000000" w:rsidP="00B14E97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МЕД</m:t>
            </m:r>
          </m:sup>
        </m:sSubSup>
        <m:r>
          <w:rPr>
            <w:rFonts w:ascii="Cambria Math" w:hAnsi="Cambria Math"/>
            <w:spacing w:val="-1"/>
            <w:sz w:val="28"/>
            <w:szCs w:val="28"/>
          </w:rPr>
          <m:t xml:space="preserve">- </m:t>
        </m:r>
      </m:oMath>
      <w:r w:rsidR="00E5615B" w:rsidRPr="009E3488">
        <w:rPr>
          <w:sz w:val="28"/>
          <w:szCs w:val="28"/>
        </w:rPr>
        <w:t>затраты на прохождение педагогическими работниками медицинских осмотров</w:t>
      </w:r>
      <w:r w:rsidR="00E5615B" w:rsidRPr="009E3488">
        <w:rPr>
          <w:rFonts w:eastAsia="MS PGothic"/>
          <w:bCs/>
          <w:kern w:val="24"/>
          <w:sz w:val="28"/>
          <w:szCs w:val="28"/>
        </w:rPr>
        <w:t>, которые определяются по формуле:</w:t>
      </w:r>
    </w:p>
    <w:p w14:paraId="356C5E0A" w14:textId="77777777" w:rsidR="00E5615B" w:rsidRPr="009E3488" w:rsidRDefault="00000000" w:rsidP="00B14E97">
      <w:pPr>
        <w:ind w:firstLine="709"/>
        <w:jc w:val="both"/>
        <w:rPr>
          <w:spacing w:val="-1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iбаз</m:t>
              </m:r>
            </m:sub>
            <m:sup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МЕД</m:t>
              </m:r>
            </m:sup>
          </m:sSubSup>
          <m:r>
            <w:rPr>
              <w:rFonts w:ascii="Cambria Math" w:hAnsi="Cambria Math"/>
              <w:spacing w:val="-1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pacing w:val="-1"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pacing w:val="-1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spacing w:val="-1"/>
                  <w:sz w:val="28"/>
                  <w:szCs w:val="28"/>
                  <w:lang w:val="en-US"/>
                </w:rPr>
                <m:t>баз</m:t>
              </m:r>
            </m:sub>
            <m:sup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МЕД</m:t>
              </m:r>
            </m:sup>
          </m:sSubSup>
          <m:r>
            <w:rPr>
              <w:rFonts w:ascii="Cambria Math" w:hAnsi="Cambria Math"/>
              <w:spacing w:val="-1"/>
              <w:sz w:val="28"/>
              <w:szCs w:val="28"/>
              <w:lang w:val="en-US"/>
            </w:rPr>
            <m:t xml:space="preserve"> /</m:t>
          </m:r>
          <m:sSub>
            <m:sSubPr>
              <m:ctrlPr>
                <w:rPr>
                  <w:rFonts w:ascii="Cambria Math" w:hAnsi="Cambria Math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pacing w:val="-1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сред</m:t>
              </m:r>
            </m:sub>
          </m:sSub>
          <m:r>
            <w:rPr>
              <w:rFonts w:ascii="Cambria Math" w:hAnsi="Cambria Math"/>
              <w:spacing w:val="-1"/>
              <w:sz w:val="28"/>
              <w:szCs w:val="28"/>
            </w:rPr>
            <m:t xml:space="preserve"> / </m:t>
          </m:r>
          <m:sSub>
            <m:sSubPr>
              <m:ctrlPr>
                <w:rPr>
                  <w:rFonts w:ascii="Cambria Math" w:hAnsi="Cambria Math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pacing w:val="-1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час</m:t>
              </m:r>
            </m:sub>
          </m:sSub>
          <m:r>
            <w:rPr>
              <w:rFonts w:ascii="Cambria Math" w:hAnsi="Cambria Math"/>
              <w:spacing w:val="-1"/>
              <w:sz w:val="28"/>
              <w:szCs w:val="28"/>
            </w:rPr>
            <m:t xml:space="preserve">  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pacing w:val="-1"/>
              <w:sz w:val="28"/>
              <w:szCs w:val="28"/>
            </w:rPr>
            <m:t xml:space="preserve">  ,где</m:t>
          </m:r>
        </m:oMath>
      </m:oMathPara>
    </w:p>
    <w:p w14:paraId="19606ADF" w14:textId="77777777" w:rsidR="00E5615B" w:rsidRPr="009E3488" w:rsidRDefault="00000000" w:rsidP="00B14E97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МЕД</m:t>
            </m:r>
          </m:sup>
        </m:sSubSup>
      </m:oMath>
      <w:r w:rsidR="00E5615B" w:rsidRPr="009E3488">
        <w:rPr>
          <w:spacing w:val="-1"/>
          <w:sz w:val="28"/>
          <w:szCs w:val="28"/>
        </w:rPr>
        <w:t xml:space="preserve"> – с</w:t>
      </w:r>
      <w:r w:rsidR="00E5615B" w:rsidRPr="009E3488">
        <w:rPr>
          <w:sz w:val="28"/>
          <w:szCs w:val="28"/>
        </w:rPr>
        <w:t>тоимость консультации врачей, медицинских исследований и анализов</w:t>
      </w:r>
      <w:r w:rsidR="00E5615B" w:rsidRPr="00992081">
        <w:rPr>
          <w:sz w:val="28"/>
          <w:szCs w:val="28"/>
        </w:rPr>
        <w:t>, значение устанавливается уполномоченным органом</w:t>
      </w:r>
      <w:r w:rsidR="00E5615B" w:rsidRPr="009E3488">
        <w:rPr>
          <w:sz w:val="28"/>
          <w:szCs w:val="28"/>
        </w:rPr>
        <w:t>.</w:t>
      </w:r>
    </w:p>
    <w:p w14:paraId="22F09A32" w14:textId="77777777" w:rsidR="00E5615B" w:rsidRPr="009E3488" w:rsidRDefault="00000000" w:rsidP="00B14E97">
      <w:pPr>
        <w:pStyle w:val="ac"/>
        <w:widowControl w:val="0"/>
        <w:numPr>
          <w:ilvl w:val="1"/>
          <w:numId w:val="1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МЗ</m:t>
            </m:r>
          </m:sup>
        </m:sSubSup>
      </m:oMath>
      <w:r w:rsidR="00E5615B" w:rsidRPr="009E3488">
        <w:rPr>
          <w:i/>
          <w:spacing w:val="-1"/>
          <w:sz w:val="28"/>
          <w:szCs w:val="28"/>
        </w:rPr>
        <w:t xml:space="preserve"> </w:t>
      </w:r>
      <w:r w:rsidR="00E5615B" w:rsidRPr="009E3488">
        <w:rPr>
          <w:spacing w:val="-1"/>
          <w:sz w:val="28"/>
          <w:szCs w:val="28"/>
        </w:rPr>
        <w:t>– затраты на приобретение материальных запасов и особо ценного движимого имущества, потребляемых (используемых) в процессе оказания i-ой муниципальной услуги по реализации дополнительных общеобразовательных общеразвивающих программ, которые определяются по формуле:</w:t>
      </w:r>
    </w:p>
    <w:p w14:paraId="035837F3" w14:textId="77777777" w:rsidR="00E5615B" w:rsidRPr="009E3488" w:rsidRDefault="00000000" w:rsidP="00B14E97">
      <w:pPr>
        <w:ind w:firstLine="709"/>
        <w:jc w:val="both"/>
        <w:rPr>
          <w:rFonts w:eastAsia="MS PGothic"/>
          <w:bCs/>
          <w:kern w:val="24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iбаз</m:t>
              </m:r>
            </m:sub>
            <m:sup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МЗ</m:t>
              </m:r>
            </m:sup>
          </m:sSubSup>
          <m:r>
            <w:rPr>
              <w:rFonts w:ascii="Cambria Math" w:hAnsi="Cambria Math"/>
              <w:spacing w:val="-1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 xml:space="preserve"> баз</m:t>
              </m:r>
            </m:sub>
          </m:sSub>
          <m:r>
            <m:rPr>
              <m:sty m:val="p"/>
            </m:rPr>
            <w:rPr>
              <w:rFonts w:ascii="Cambria Math" w:eastAsia="MS PGothic" w:hAnsi="Cambria Math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pacing w:val="-1"/>
              <w:sz w:val="28"/>
              <w:szCs w:val="28"/>
            </w:rPr>
            <m:t xml:space="preserve">/ 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МЗ</m:t>
              </m:r>
            </m:sup>
          </m:sSubSup>
          <m:r>
            <w:rPr>
              <w:rFonts w:ascii="Cambria Math" w:hAnsi="Cambria Math"/>
              <w:spacing w:val="-1"/>
              <w:sz w:val="28"/>
              <w:szCs w:val="28"/>
            </w:rPr>
            <m:t xml:space="preserve"> / </m:t>
          </m:r>
          <m:sSub>
            <m:sSubPr>
              <m:ctrlPr>
                <w:rPr>
                  <w:rFonts w:ascii="Cambria Math" w:hAnsi="Cambria Math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pacing w:val="-1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гр</m:t>
              </m:r>
            </m:sub>
          </m:sSub>
          <m:r>
            <w:rPr>
              <w:rFonts w:ascii="Cambria Math" w:hAnsi="Cambria Math"/>
              <w:spacing w:val="-1"/>
              <w:sz w:val="28"/>
              <w:szCs w:val="28"/>
            </w:rPr>
            <m:t xml:space="preserve"> / </m:t>
          </m:r>
          <m:sSub>
            <m:sSubPr>
              <m:ctrlPr>
                <w:rPr>
                  <w:rFonts w:ascii="Cambria Math" w:hAnsi="Cambria Math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год</m:t>
              </m:r>
            </m:sub>
          </m:sSub>
          <m:r>
            <w:rPr>
              <w:rFonts w:ascii="Cambria Math" w:hAnsi="Cambria Math"/>
              <w:spacing w:val="-1"/>
              <w:sz w:val="28"/>
              <w:szCs w:val="28"/>
            </w:rPr>
            <m:t xml:space="preserve"> ,где</m:t>
          </m:r>
        </m:oMath>
      </m:oMathPara>
    </w:p>
    <w:p w14:paraId="6A671933" w14:textId="77777777" w:rsidR="00E5615B" w:rsidRPr="009E3488" w:rsidRDefault="00000000" w:rsidP="00B14E97">
      <w:pPr>
        <w:ind w:firstLine="709"/>
        <w:jc w:val="both"/>
        <w:rPr>
          <w:spacing w:val="-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 баз</m:t>
            </m:r>
          </m:sub>
        </m:sSub>
      </m:oMath>
      <w:r w:rsidR="00E5615B" w:rsidRPr="009E3488">
        <w:rPr>
          <w:rFonts w:eastAsia="MS PGothic"/>
          <w:sz w:val="28"/>
          <w:szCs w:val="28"/>
        </w:rPr>
        <w:t xml:space="preserve"> – </w:t>
      </w:r>
      <w:r w:rsidR="00E5615B" w:rsidRPr="009E3488">
        <w:rPr>
          <w:sz w:val="28"/>
          <w:szCs w:val="28"/>
        </w:rPr>
        <w:t xml:space="preserve">стоимость комплекта средств обучения по одной направленности в расчете </w:t>
      </w:r>
      <w:r w:rsidR="00E5615B" w:rsidRPr="006A1FC1">
        <w:rPr>
          <w:sz w:val="28"/>
          <w:szCs w:val="28"/>
        </w:rPr>
        <w:t>на 1 класс-комплект</w:t>
      </w:r>
      <w:r w:rsidR="00E5615B" w:rsidRPr="009E3488">
        <w:rPr>
          <w:spacing w:val="-1"/>
          <w:sz w:val="28"/>
          <w:szCs w:val="28"/>
        </w:rPr>
        <w:t xml:space="preserve">, </w:t>
      </w:r>
      <w:r w:rsidR="00E5615B" w:rsidRPr="009E3488">
        <w:rPr>
          <w:sz w:val="28"/>
          <w:szCs w:val="28"/>
        </w:rPr>
        <w:t>значение устанавливается уполномоченным органом</w:t>
      </w:r>
      <w:r w:rsidR="00E5615B" w:rsidRPr="009E3488">
        <w:rPr>
          <w:spacing w:val="-1"/>
          <w:sz w:val="28"/>
          <w:szCs w:val="28"/>
        </w:rPr>
        <w:t>;</w:t>
      </w:r>
    </w:p>
    <w:p w14:paraId="103EB503" w14:textId="77777777" w:rsidR="00E5615B" w:rsidRPr="009E3488" w:rsidRDefault="00000000" w:rsidP="00B14E97">
      <w:pPr>
        <w:ind w:firstLine="709"/>
        <w:jc w:val="both"/>
        <w:rPr>
          <w:rFonts w:eastAsia="MS PGothic"/>
          <w:bCs/>
          <w:kern w:val="24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МЗ</m:t>
            </m:r>
          </m:sup>
        </m:sSubSup>
      </m:oMath>
      <w:r w:rsidR="00E5615B" w:rsidRPr="009E3488">
        <w:rPr>
          <w:spacing w:val="-1"/>
          <w:sz w:val="28"/>
          <w:szCs w:val="28"/>
        </w:rPr>
        <w:t xml:space="preserve"> – срок полезного использования комплекта средств обучения в годах</w:t>
      </w:r>
      <w:r w:rsidR="00E5615B" w:rsidRPr="00992081">
        <w:rPr>
          <w:sz w:val="28"/>
          <w:szCs w:val="28"/>
        </w:rPr>
        <w:t>, значение устанавливается уполномоченным органом</w:t>
      </w:r>
      <w:r w:rsidR="00E5615B" w:rsidRPr="009E3488">
        <w:rPr>
          <w:spacing w:val="-1"/>
          <w:sz w:val="28"/>
          <w:szCs w:val="28"/>
        </w:rPr>
        <w:t>;</w:t>
      </w:r>
    </w:p>
    <w:p w14:paraId="50B2F4C1" w14:textId="77777777" w:rsidR="00E5615B" w:rsidRPr="009E3488" w:rsidRDefault="00000000" w:rsidP="00B14E97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pacing w:val="-1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гр</m:t>
            </m:r>
          </m:sub>
        </m:sSub>
      </m:oMath>
      <w:r w:rsidR="00E5615B" w:rsidRPr="009E3488">
        <w:rPr>
          <w:spacing w:val="-1"/>
          <w:sz w:val="28"/>
          <w:szCs w:val="28"/>
        </w:rPr>
        <w:t xml:space="preserve"> – </w:t>
      </w:r>
      <w:r w:rsidR="00E5615B" w:rsidRPr="009E3488">
        <w:rPr>
          <w:sz w:val="28"/>
          <w:szCs w:val="28"/>
        </w:rPr>
        <w:t>средняя наполняемость группы при реализации части образовательной программы, определяется как среднее от установленных минимальной и максимальной наполняемости группы;</w:t>
      </w:r>
    </w:p>
    <w:p w14:paraId="7C646095" w14:textId="77777777" w:rsidR="00E5615B" w:rsidRPr="009E3488" w:rsidRDefault="00000000" w:rsidP="00B14E97">
      <w:pPr>
        <w:ind w:firstLine="709"/>
        <w:jc w:val="both"/>
        <w:rPr>
          <w:spacing w:val="-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pacing w:val="-1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год</m:t>
            </m:r>
          </m:sub>
        </m:sSub>
      </m:oMath>
      <w:r w:rsidR="00E5615B" w:rsidRPr="009E3488">
        <w:rPr>
          <w:spacing w:val="-1"/>
          <w:sz w:val="28"/>
          <w:szCs w:val="28"/>
        </w:rPr>
        <w:t xml:space="preserve"> – норматив использования оборудования и методических пособий в часах на год, </w:t>
      </w:r>
      <w:r w:rsidR="00E5615B" w:rsidRPr="009E3488">
        <w:rPr>
          <w:sz w:val="28"/>
          <w:szCs w:val="28"/>
        </w:rPr>
        <w:t>значение устанавливается уполномоченным органом;</w:t>
      </w:r>
    </w:p>
    <w:p w14:paraId="31DA377B" w14:textId="77777777" w:rsidR="00E5615B" w:rsidRPr="009E3488" w:rsidRDefault="00000000" w:rsidP="00B14E97">
      <w:pPr>
        <w:pStyle w:val="ac"/>
        <w:widowControl w:val="0"/>
        <w:numPr>
          <w:ilvl w:val="1"/>
          <w:numId w:val="1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УЧ</m:t>
            </m:r>
          </m:sup>
        </m:sSubSup>
      </m:oMath>
      <w:r w:rsidR="00E5615B" w:rsidRPr="009E3488">
        <w:rPr>
          <w:i/>
          <w:spacing w:val="-1"/>
          <w:sz w:val="28"/>
          <w:szCs w:val="28"/>
        </w:rPr>
        <w:t xml:space="preserve"> </w:t>
      </w:r>
      <w:r w:rsidR="00E5615B" w:rsidRPr="009E3488">
        <w:rPr>
          <w:spacing w:val="-1"/>
          <w:sz w:val="28"/>
          <w:szCs w:val="28"/>
        </w:rPr>
        <w:t>– затраты на приобретение методических пособий, используемых в процессе оказания i-ой муниципальной услуги по реализации дополнительных общеобразовательных общеразвивающих программ, которые определяются по формуле:</w:t>
      </w:r>
    </w:p>
    <w:p w14:paraId="1B8F2D32" w14:textId="77777777" w:rsidR="00E5615B" w:rsidRPr="009E3488" w:rsidRDefault="00000000" w:rsidP="00B14E97">
      <w:pPr>
        <w:ind w:firstLine="709"/>
        <w:jc w:val="both"/>
        <w:rPr>
          <w:spacing w:val="-1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iбаз</m:t>
              </m:r>
            </m:sub>
            <m:sup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УЧ</m:t>
              </m:r>
            </m:sup>
          </m:sSubSup>
          <m:r>
            <w:rPr>
              <w:rFonts w:ascii="Cambria Math" w:hAnsi="Cambria Math"/>
              <w:spacing w:val="-1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i/>
                  <w:spacing w:val="-1"/>
                  <w:sz w:val="28"/>
                  <w:szCs w:val="28"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sSubSupPr>
                <m:e>
                  <m:r>
                    <w:rPr>
                      <w:rFonts w:ascii="Cambria Math" w:eastAsiaTheme="minorHAnsi" w:hAnsi="Cambria Math"/>
                      <w:sz w:val="28"/>
                      <w:szCs w:val="28"/>
                      <w:lang w:val="en-US" w:eastAsia="en-US"/>
                    </w:rPr>
                    <m:t>С</m:t>
                  </m:r>
                </m:e>
                <m:sub>
                  <m:r>
                    <w:rPr>
                      <w:rFonts w:ascii="Cambria Math" w:eastAsiaTheme="minorHAnsi" w:hAnsi="Cambria Math"/>
                      <w:sz w:val="28"/>
                      <w:szCs w:val="28"/>
                      <w:lang w:val="en-US" w:eastAsia="en-US"/>
                    </w:rPr>
                    <m:t>баз</m:t>
                  </m:r>
                </m:sub>
                <m:sup>
                  <m:r>
                    <w:rPr>
                      <w:rFonts w:ascii="Cambria Math" w:eastAsiaTheme="minorHAnsi" w:hAnsi="Cambria Math"/>
                      <w:sz w:val="28"/>
                      <w:szCs w:val="28"/>
                      <w:lang w:val="en-US" w:eastAsia="en-US"/>
                    </w:rPr>
                    <m:t>УЧ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*</m:t>
              </m:r>
              <m:sSubSup>
                <m:sSubSup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sSubSupPr>
                <m:e>
                  <m:r>
                    <w:rPr>
                      <w:rFonts w:ascii="Cambria Math" w:eastAsiaTheme="minorHAnsi" w:hAnsi="Cambria Math"/>
                      <w:sz w:val="28"/>
                      <w:szCs w:val="28"/>
                      <w:lang w:val="en-US" w:eastAsia="en-US"/>
                    </w:rPr>
                    <m:t>Q</m:t>
                  </m:r>
                </m:e>
                <m:sub>
                  <m:r>
                    <w:rPr>
                      <w:rFonts w:ascii="Cambria Math" w:eastAsiaTheme="minorHAnsi" w:hAnsi="Cambria Math"/>
                      <w:sz w:val="28"/>
                      <w:szCs w:val="28"/>
                      <w:lang w:val="en-US" w:eastAsia="en-US"/>
                    </w:rPr>
                    <m:t>баз</m:t>
                  </m:r>
                </m:sub>
                <m:sup>
                  <m:r>
                    <w:rPr>
                      <w:rFonts w:ascii="Cambria Math" w:eastAsiaTheme="minorHAnsi" w:hAnsi="Cambria Math"/>
                      <w:sz w:val="28"/>
                      <w:szCs w:val="28"/>
                      <w:lang w:val="en-US" w:eastAsia="en-US"/>
                    </w:rPr>
                    <m:t>УЧ</m:t>
                  </m:r>
                </m:sup>
              </m:sSubSup>
            </m:e>
          </m:d>
          <m:r>
            <m:rPr>
              <m:sty m:val="p"/>
            </m:rPr>
            <w:rPr>
              <w:rFonts w:ascii="Cambria Math" w:eastAsia="MS PGothic" w:hAnsi="Cambria Math"/>
              <w:sz w:val="28"/>
              <w:szCs w:val="28"/>
            </w:rPr>
            <m:t xml:space="preserve"> / 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УЧ</m:t>
              </m:r>
            </m:sup>
          </m:sSubSup>
          <m:r>
            <m:rPr>
              <m:sty m:val="p"/>
            </m:rPr>
            <w:rPr>
              <w:rFonts w:ascii="Cambria Math" w:eastAsia="MS PGothic" w:hAnsi="Cambria Math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pacing w:val="-1"/>
              <w:sz w:val="28"/>
              <w:szCs w:val="28"/>
            </w:rPr>
            <m:t>/</m:t>
          </m:r>
          <m:sSub>
            <m:sSubPr>
              <m:ctrlPr>
                <w:rPr>
                  <w:rFonts w:ascii="Cambria Math" w:hAnsi="Cambria Math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год</m:t>
              </m:r>
            </m:sub>
          </m:sSub>
          <m:r>
            <w:rPr>
              <w:rFonts w:ascii="Cambria Math" w:hAnsi="Cambria Math"/>
              <w:spacing w:val="-1"/>
              <w:sz w:val="28"/>
              <w:szCs w:val="28"/>
            </w:rPr>
            <m:t xml:space="preserve">   ,где</m:t>
          </m:r>
        </m:oMath>
      </m:oMathPara>
    </w:p>
    <w:p w14:paraId="5EC5A3E4" w14:textId="77777777" w:rsidR="00E5615B" w:rsidRPr="009E3488" w:rsidRDefault="00000000" w:rsidP="00B14E97">
      <w:pPr>
        <w:pStyle w:val="ac"/>
        <w:tabs>
          <w:tab w:val="left" w:pos="0"/>
        </w:tabs>
        <w:ind w:left="0"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eastAsiaTheme="minorHAnsi" w:hAnsi="Cambria Math"/>
                <w:i/>
                <w:sz w:val="28"/>
                <w:szCs w:val="28"/>
                <w:lang w:val="en-US" w:eastAsia="en-US"/>
              </w:rPr>
            </m:ctrlPr>
          </m:sSubSupPr>
          <m:e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С</m:t>
            </m:r>
          </m:e>
          <m:sub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баз</m:t>
            </m:r>
          </m:sub>
          <m:sup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УЧ</m:t>
            </m:r>
          </m:sup>
        </m:sSubSup>
      </m:oMath>
      <w:r w:rsidR="00E5615B" w:rsidRPr="009E3488">
        <w:rPr>
          <w:rFonts w:eastAsiaTheme="minorHAnsi"/>
          <w:sz w:val="28"/>
          <w:szCs w:val="28"/>
          <w:lang w:eastAsia="en-US"/>
        </w:rPr>
        <w:t xml:space="preserve"> </w:t>
      </w:r>
      <w:r w:rsidR="00E5615B" w:rsidRPr="009E3488">
        <w:rPr>
          <w:rFonts w:eastAsiaTheme="minorHAnsi"/>
          <w:sz w:val="28"/>
          <w:szCs w:val="28"/>
          <w:lang w:eastAsia="en-US"/>
        </w:rPr>
        <w:softHyphen/>
        <w:t xml:space="preserve">– </w:t>
      </w:r>
      <w:r w:rsidR="00E5615B" w:rsidRPr="009E3488">
        <w:rPr>
          <w:sz w:val="28"/>
          <w:szCs w:val="28"/>
        </w:rPr>
        <w:t>стоимость одного экземпляра методических пособий</w:t>
      </w:r>
      <w:r w:rsidR="00E5615B" w:rsidRPr="00992081">
        <w:rPr>
          <w:sz w:val="28"/>
          <w:szCs w:val="28"/>
        </w:rPr>
        <w:t>, значение устанавливается уполномоченным органом</w:t>
      </w:r>
      <w:r w:rsidR="00E5615B" w:rsidRPr="009E3488">
        <w:rPr>
          <w:sz w:val="28"/>
          <w:szCs w:val="28"/>
        </w:rPr>
        <w:t>;</w:t>
      </w:r>
    </w:p>
    <w:p w14:paraId="5F2D3BAA" w14:textId="77777777" w:rsidR="00E5615B" w:rsidRPr="009E3488" w:rsidRDefault="00000000" w:rsidP="00B14E97">
      <w:pPr>
        <w:pStyle w:val="ac"/>
        <w:tabs>
          <w:tab w:val="left" w:pos="0"/>
        </w:tabs>
        <w:ind w:left="0" w:firstLine="709"/>
        <w:jc w:val="both"/>
        <w:rPr>
          <w:rFonts w:eastAsiaTheme="minorHAnsi"/>
          <w:sz w:val="28"/>
          <w:szCs w:val="28"/>
        </w:rPr>
      </w:pPr>
      <m:oMath>
        <m:sSubSup>
          <m:sSubSupPr>
            <m:ctrlPr>
              <w:rPr>
                <w:rFonts w:ascii="Cambria Math" w:eastAsiaTheme="minorHAnsi" w:hAnsi="Cambria Math"/>
                <w:i/>
                <w:sz w:val="28"/>
                <w:szCs w:val="28"/>
                <w:lang w:val="en-US" w:eastAsia="en-US"/>
              </w:rPr>
            </m:ctrlPr>
          </m:sSubSupPr>
          <m:e>
            <m: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  <m:t>Q</m:t>
            </m:r>
          </m:e>
          <m:sub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баз</m:t>
            </m:r>
          </m:sub>
          <m:sup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УЧ</m:t>
            </m:r>
          </m:sup>
        </m:sSubSup>
      </m:oMath>
      <w:r w:rsidR="00E5615B" w:rsidRPr="009E3488">
        <w:rPr>
          <w:rFonts w:eastAsiaTheme="minorHAnsi"/>
          <w:sz w:val="28"/>
          <w:szCs w:val="28"/>
        </w:rPr>
        <w:t xml:space="preserve"> – количество методических пособий на 1 обучающегося</w:t>
      </w:r>
      <w:r w:rsidR="00E5615B" w:rsidRPr="00992081">
        <w:rPr>
          <w:sz w:val="28"/>
          <w:szCs w:val="28"/>
        </w:rPr>
        <w:t>, значение устанавливается уполномоченным органом</w:t>
      </w:r>
      <w:r w:rsidR="00E5615B" w:rsidRPr="009E3488">
        <w:rPr>
          <w:rFonts w:eastAsiaTheme="minorHAnsi"/>
          <w:sz w:val="28"/>
          <w:szCs w:val="28"/>
        </w:rPr>
        <w:t>;</w:t>
      </w:r>
    </w:p>
    <w:p w14:paraId="6556E0CA" w14:textId="77777777" w:rsidR="00E5615B" w:rsidRPr="009E3488" w:rsidRDefault="00000000" w:rsidP="00B14E97">
      <w:pPr>
        <w:ind w:firstLine="709"/>
        <w:jc w:val="both"/>
        <w:rPr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УЧ</m:t>
            </m:r>
          </m:sup>
        </m:sSubSup>
      </m:oMath>
      <w:r w:rsidR="00E5615B" w:rsidRPr="009E3488">
        <w:rPr>
          <w:spacing w:val="-1"/>
          <w:sz w:val="28"/>
          <w:szCs w:val="28"/>
        </w:rPr>
        <w:t xml:space="preserve"> – срок полезного использования </w:t>
      </w:r>
      <w:r w:rsidR="00E5615B" w:rsidRPr="009E3488">
        <w:rPr>
          <w:sz w:val="28"/>
          <w:szCs w:val="28"/>
        </w:rPr>
        <w:t>методических пособий</w:t>
      </w:r>
      <w:r w:rsidR="00E5615B" w:rsidRPr="009E3488">
        <w:rPr>
          <w:spacing w:val="-1"/>
          <w:sz w:val="28"/>
          <w:szCs w:val="28"/>
        </w:rPr>
        <w:t xml:space="preserve"> в годах</w:t>
      </w:r>
      <w:r w:rsidR="00E5615B" w:rsidRPr="00992081">
        <w:rPr>
          <w:sz w:val="28"/>
          <w:szCs w:val="28"/>
        </w:rPr>
        <w:t>, значение устанавливается уполномоченным органом</w:t>
      </w:r>
      <w:r w:rsidR="00E5615B" w:rsidRPr="009E3488">
        <w:rPr>
          <w:spacing w:val="-1"/>
          <w:sz w:val="28"/>
          <w:szCs w:val="28"/>
        </w:rPr>
        <w:t>.</w:t>
      </w:r>
    </w:p>
    <w:p w14:paraId="50FAA523" w14:textId="77777777" w:rsidR="00E5615B" w:rsidRPr="009E3488" w:rsidRDefault="00E5615B" w:rsidP="00B14E97">
      <w:pPr>
        <w:numPr>
          <w:ilvl w:val="0"/>
          <w:numId w:val="9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ind w:left="0" w:firstLine="709"/>
        <w:contextualSpacing/>
        <w:jc w:val="both"/>
        <w:rPr>
          <w:spacing w:val="-1"/>
          <w:sz w:val="28"/>
          <w:szCs w:val="28"/>
        </w:rPr>
      </w:pPr>
      <w:r w:rsidRPr="009E3488">
        <w:rPr>
          <w:spacing w:val="-1"/>
          <w:sz w:val="28"/>
          <w:szCs w:val="28"/>
        </w:rPr>
        <w:t xml:space="preserve">Базовый норматив затрат на общехозяйственные нужды на оказание i-ой муниципальной услуги по реализации дополнительных </w:t>
      </w:r>
      <w:r w:rsidRPr="009E3488">
        <w:rPr>
          <w:spacing w:val="-1"/>
          <w:sz w:val="28"/>
          <w:szCs w:val="28"/>
        </w:rPr>
        <w:lastRenderedPageBreak/>
        <w:t>общеобразовательных общеразвивающих программ рассчитывается по следующей формуле:</w:t>
      </w:r>
    </w:p>
    <w:p w14:paraId="3A9DFDF1" w14:textId="77777777" w:rsidR="00E5615B" w:rsidRPr="009E3488" w:rsidRDefault="00000000" w:rsidP="00B14E97">
      <w:pPr>
        <w:shd w:val="clear" w:color="auto" w:fill="FFFFFF"/>
        <w:tabs>
          <w:tab w:val="left" w:pos="883"/>
        </w:tabs>
        <w:ind w:firstLine="709"/>
        <w:contextualSpacing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общ</m:t>
            </m:r>
          </m:sup>
        </m:sSubSup>
        <m:r>
          <w:rPr>
            <w:rFonts w:ascii="Cambria Math" w:hAnsi="Cambria Math"/>
            <w:spacing w:val="-1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СИ</m:t>
            </m:r>
          </m:sup>
        </m:sSubSup>
        <m:r>
          <w:rPr>
            <w:rFonts w:ascii="Cambria Math" w:hAnsi="Cambria Math"/>
            <w:spacing w:val="-1"/>
            <w:sz w:val="28"/>
            <w:szCs w:val="28"/>
          </w:rPr>
          <m:t xml:space="preserve">+ </m:t>
        </m:r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ОТ2</m:t>
            </m:r>
          </m:sup>
        </m:sSubSup>
      </m:oMath>
      <w:r w:rsidR="00E5615B" w:rsidRPr="009E3488">
        <w:rPr>
          <w:spacing w:val="-1"/>
          <w:sz w:val="28"/>
          <w:szCs w:val="28"/>
        </w:rPr>
        <w:t xml:space="preserve">  , </w:t>
      </w:r>
      <w:r w:rsidR="00E5615B" w:rsidRPr="009E3488">
        <w:rPr>
          <w:sz w:val="28"/>
          <w:szCs w:val="28"/>
        </w:rPr>
        <w:t>где</w:t>
      </w:r>
    </w:p>
    <w:p w14:paraId="5A23D24D" w14:textId="77777777" w:rsidR="00E5615B" w:rsidRPr="009E3488" w:rsidRDefault="00000000" w:rsidP="00B14E97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СИ</m:t>
            </m:r>
          </m:sup>
        </m:sSubSup>
      </m:oMath>
      <w:r w:rsidR="00E5615B" w:rsidRPr="009E3488">
        <w:rPr>
          <w:sz w:val="28"/>
          <w:szCs w:val="28"/>
        </w:rPr>
        <w:t xml:space="preserve"> </w:t>
      </w:r>
      <w:r w:rsidR="00E5615B" w:rsidRPr="009E3488">
        <w:rPr>
          <w:spacing w:val="-1"/>
          <w:sz w:val="28"/>
          <w:szCs w:val="28"/>
        </w:rPr>
        <w:t>–</w:t>
      </w:r>
      <w:r w:rsidR="00E5615B" w:rsidRPr="009E3488">
        <w:rPr>
          <w:sz w:val="28"/>
          <w:szCs w:val="28"/>
        </w:rPr>
        <w:t xml:space="preserve"> </w:t>
      </w:r>
      <w:r w:rsidR="00E5615B" w:rsidRPr="009E3488">
        <w:rPr>
          <w:rFonts w:eastAsia="MS PGothic"/>
          <w:bCs/>
          <w:color w:val="000000"/>
          <w:kern w:val="24"/>
          <w:sz w:val="28"/>
          <w:szCs w:val="28"/>
          <w:lang w:bidi="ru-RU"/>
        </w:rPr>
        <w:t>Б</w:t>
      </w:r>
      <w:r w:rsidR="00E5615B" w:rsidRPr="009E3488">
        <w:rPr>
          <w:bCs/>
          <w:color w:val="000000"/>
          <w:sz w:val="28"/>
          <w:szCs w:val="28"/>
          <w:lang w:bidi="ru-RU"/>
        </w:rPr>
        <w:t xml:space="preserve">азовый норматив затрат на общехозяйственные нужды на </w:t>
      </w:r>
      <w:r w:rsidR="00E5615B" w:rsidRPr="009E3488">
        <w:rPr>
          <w:spacing w:val="-1"/>
          <w:sz w:val="28"/>
          <w:szCs w:val="28"/>
        </w:rPr>
        <w:t xml:space="preserve">оказание i-ой муниципальной услуги по реализации дополнительных общеобразовательных общеразвивающих программ, за исключением затрат на оплату труда и начисления на выплаты по </w:t>
      </w:r>
      <w:r w:rsidR="00E5615B" w:rsidRPr="009E3488">
        <w:rPr>
          <w:sz w:val="28"/>
          <w:szCs w:val="28"/>
        </w:rPr>
        <w:t>оплате труда работников организации, которые не принимают непосредственного участия в оказании муниципальной услуги. Значение устанавливается уполномоченным органом</w:t>
      </w:r>
      <w:r w:rsidR="00E5615B" w:rsidRPr="009E3488">
        <w:rPr>
          <w:spacing w:val="-1"/>
          <w:sz w:val="28"/>
          <w:szCs w:val="28"/>
        </w:rPr>
        <w:t>:</w:t>
      </w:r>
    </w:p>
    <w:p w14:paraId="2B47C651" w14:textId="77777777" w:rsidR="00E5615B" w:rsidRPr="00141BC0" w:rsidRDefault="00000000" w:rsidP="00B14E97">
      <w:pPr>
        <w:ind w:firstLine="709"/>
        <w:jc w:val="both"/>
        <w:rPr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СИ</m:t>
            </m:r>
          </m:sup>
        </m:sSubSup>
        <m:r>
          <w:rPr>
            <w:rFonts w:ascii="Cambria Math" w:hAnsi="Cambria Math"/>
            <w:spacing w:val="-1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spacing w:val="-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pacing w:val="-1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pacing w:val="-1"/>
                    <w:sz w:val="28"/>
                    <w:szCs w:val="28"/>
                  </w:rPr>
                  <m:t>iбаз</m:t>
                </m:r>
              </m:sub>
              <m:sup>
                <m:r>
                  <w:rPr>
                    <w:rFonts w:ascii="Cambria Math" w:hAnsi="Cambria Math"/>
                    <w:spacing w:val="-1"/>
                    <w:sz w:val="28"/>
                    <w:szCs w:val="28"/>
                  </w:rPr>
                  <m:t>КУ</m:t>
                </m:r>
              </m:sup>
            </m:sSubSup>
            <m:r>
              <w:rPr>
                <w:rFonts w:ascii="Cambria Math" w:hAnsi="Cambria Math"/>
                <w:spacing w:val="-1"/>
                <w:sz w:val="28"/>
                <w:szCs w:val="28"/>
              </w:rPr>
              <m:t xml:space="preserve">+ </m:t>
            </m:r>
            <m:sSubSup>
              <m:sSubSupPr>
                <m:ctrlPr>
                  <w:rPr>
                    <w:rFonts w:ascii="Cambria Math" w:hAnsi="Cambria Math"/>
                    <w:i/>
                    <w:spacing w:val="-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pacing w:val="-1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pacing w:val="-1"/>
                    <w:sz w:val="28"/>
                    <w:szCs w:val="28"/>
                  </w:rPr>
                  <m:t>iбаз</m:t>
                </m:r>
              </m:sub>
              <m:sup>
                <m:r>
                  <w:rPr>
                    <w:rFonts w:ascii="Cambria Math" w:hAnsi="Cambria Math"/>
                    <w:spacing w:val="-1"/>
                    <w:sz w:val="28"/>
                    <w:szCs w:val="28"/>
                  </w:rPr>
                  <m:t>СНИ</m:t>
                </m:r>
              </m:sup>
            </m:sSubSup>
            <m:r>
              <w:rPr>
                <w:rFonts w:ascii="Cambria Math" w:hAnsi="Cambria Math"/>
                <w:spacing w:val="-1"/>
                <w:sz w:val="28"/>
                <w:szCs w:val="28"/>
              </w:rPr>
              <m:t xml:space="preserve">+ </m:t>
            </m:r>
            <m:sSubSup>
              <m:sSubSupPr>
                <m:ctrlPr>
                  <w:rPr>
                    <w:rFonts w:ascii="Cambria Math" w:hAnsi="Cambria Math"/>
                    <w:i/>
                    <w:spacing w:val="-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pacing w:val="-1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pacing w:val="-1"/>
                    <w:sz w:val="28"/>
                    <w:szCs w:val="28"/>
                  </w:rPr>
                  <m:t>iбаз</m:t>
                </m:r>
              </m:sub>
              <m:sup>
                <m:r>
                  <w:rPr>
                    <w:rFonts w:ascii="Cambria Math" w:hAnsi="Cambria Math"/>
                    <w:spacing w:val="-1"/>
                    <w:sz w:val="28"/>
                    <w:szCs w:val="28"/>
                  </w:rPr>
                  <m:t>СОЦДИ</m:t>
                </m:r>
              </m:sup>
            </m:sSubSup>
            <m:r>
              <w:rPr>
                <w:rFonts w:ascii="Cambria Math" w:hAnsi="Cambria Math"/>
                <w:spacing w:val="-1"/>
                <w:sz w:val="28"/>
                <w:szCs w:val="28"/>
              </w:rPr>
              <m:t xml:space="preserve">+ </m:t>
            </m:r>
            <m:sSubSup>
              <m:sSubSupPr>
                <m:ctrlPr>
                  <w:rPr>
                    <w:rFonts w:ascii="Cambria Math" w:hAnsi="Cambria Math"/>
                    <w:i/>
                    <w:spacing w:val="-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pacing w:val="-1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pacing w:val="-1"/>
                    <w:sz w:val="28"/>
                    <w:szCs w:val="28"/>
                  </w:rPr>
                  <m:t>iбаз</m:t>
                </m:r>
              </m:sub>
              <m:sup>
                <m:r>
                  <w:rPr>
                    <w:rFonts w:ascii="Cambria Math" w:hAnsi="Cambria Math"/>
                    <w:spacing w:val="-1"/>
                    <w:sz w:val="28"/>
                    <w:szCs w:val="28"/>
                  </w:rPr>
                  <m:t>УС</m:t>
                </m:r>
              </m:sup>
            </m:sSubSup>
          </m:e>
        </m:d>
        <m:r>
          <w:rPr>
            <w:rFonts w:ascii="Cambria Math" w:hAnsi="Cambria Math"/>
            <w:spacing w:val="-1"/>
            <w:sz w:val="28"/>
            <w:szCs w:val="28"/>
          </w:rPr>
          <m:t>/</m:t>
        </m:r>
        <m:sSub>
          <m:sSub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pacing w:val="-1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pacing w:val="-1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орг</m:t>
            </m:r>
          </m:sub>
        </m:sSub>
        <m:r>
          <w:rPr>
            <w:rFonts w:ascii="Cambria Math" w:hAnsi="Cambria Math"/>
            <w:spacing w:val="-1"/>
            <w:sz w:val="28"/>
            <w:szCs w:val="28"/>
          </w:rPr>
          <m:t xml:space="preserve"> / </m:t>
        </m:r>
        <m:sSub>
          <m:sSub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pacing w:val="-1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год</m:t>
            </m:r>
          </m:sub>
        </m:sSub>
        <m:r>
          <w:rPr>
            <w:rFonts w:ascii="Cambria Math" w:hAnsi="Cambria Math"/>
            <w:spacing w:val="-1"/>
            <w:sz w:val="28"/>
            <w:szCs w:val="28"/>
          </w:rPr>
          <m:t xml:space="preserve">+ </m:t>
        </m:r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ТУ</m:t>
            </m:r>
          </m:sup>
        </m:sSubSup>
        <m:r>
          <w:rPr>
            <w:rFonts w:ascii="Cambria Math" w:hAnsi="Cambria Math"/>
            <w:spacing w:val="-1"/>
            <w:sz w:val="28"/>
            <w:szCs w:val="28"/>
          </w:rPr>
          <m:t>/</m:t>
        </m:r>
        <m:sSub>
          <m:sSub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pacing w:val="-1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pacing w:val="-1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сред</m:t>
            </m:r>
          </m:sub>
        </m:sSub>
        <m:r>
          <w:rPr>
            <w:rFonts w:ascii="Cambria Math" w:hAnsi="Cambria Math"/>
            <w:spacing w:val="-1"/>
            <w:sz w:val="28"/>
            <w:szCs w:val="28"/>
          </w:rPr>
          <m:t xml:space="preserve"> / </m:t>
        </m:r>
        <m:sSub>
          <m:sSub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pacing w:val="-1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час</m:t>
            </m:r>
          </m:sub>
        </m:sSub>
      </m:oMath>
      <w:r w:rsidR="00E5615B" w:rsidRPr="009E3488">
        <w:rPr>
          <w:spacing w:val="-1"/>
          <w:sz w:val="28"/>
          <w:szCs w:val="28"/>
        </w:rPr>
        <w:t xml:space="preserve"> , </w:t>
      </w:r>
      <w:r w:rsidR="00E5615B" w:rsidRPr="00141BC0">
        <w:rPr>
          <w:spacing w:val="-1"/>
          <w:sz w:val="28"/>
          <w:szCs w:val="28"/>
        </w:rPr>
        <w:t>где</w:t>
      </w:r>
    </w:p>
    <w:p w14:paraId="7B8FCBF1" w14:textId="77777777" w:rsidR="00E5615B" w:rsidRPr="00141BC0" w:rsidRDefault="00000000" w:rsidP="00B14E97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КУ</m:t>
            </m:r>
          </m:sup>
        </m:sSubSup>
      </m:oMath>
      <w:r w:rsidR="00E5615B" w:rsidRPr="00141BC0">
        <w:rPr>
          <w:sz w:val="28"/>
          <w:szCs w:val="28"/>
        </w:rPr>
        <w:t xml:space="preserve"> </w:t>
      </w:r>
      <w:r w:rsidR="00E5615B" w:rsidRPr="00141BC0">
        <w:rPr>
          <w:spacing w:val="-1"/>
          <w:sz w:val="28"/>
          <w:szCs w:val="28"/>
        </w:rPr>
        <w:t>–</w:t>
      </w:r>
      <w:r w:rsidR="00E5615B" w:rsidRPr="00141BC0">
        <w:rPr>
          <w:sz w:val="28"/>
          <w:szCs w:val="28"/>
        </w:rPr>
        <w:t xml:space="preserve"> Затраты на коммунальные услуги, включая затраты на горячее и холодное водоснабжение, водоотведение и очистку сточных вод, электроснабжение, теплоснабжение;</w:t>
      </w:r>
    </w:p>
    <w:p w14:paraId="568FD76F" w14:textId="77777777" w:rsidR="00E5615B" w:rsidRPr="009E3488" w:rsidRDefault="00000000" w:rsidP="00B14E97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СНИ</m:t>
            </m:r>
          </m:sup>
        </m:sSubSup>
      </m:oMath>
      <w:r w:rsidR="00E5615B" w:rsidRPr="00141BC0">
        <w:rPr>
          <w:bCs/>
          <w:kern w:val="24"/>
          <w:position w:val="-6"/>
          <w:sz w:val="28"/>
          <w:szCs w:val="28"/>
          <w:vertAlign w:val="subscript"/>
        </w:rPr>
        <w:t xml:space="preserve"> </w:t>
      </w:r>
      <w:r w:rsidR="00E5615B" w:rsidRPr="00141BC0">
        <w:rPr>
          <w:spacing w:val="-1"/>
          <w:sz w:val="28"/>
          <w:szCs w:val="28"/>
        </w:rPr>
        <w:t>–</w:t>
      </w:r>
      <w:r w:rsidR="00E5615B" w:rsidRPr="00141BC0">
        <w:rPr>
          <w:sz w:val="28"/>
          <w:szCs w:val="28"/>
        </w:rPr>
        <w:t xml:space="preserve"> Затраты на содержание объектов недвижимого имущества (в том числе затраты на арендные платежи);</w:t>
      </w:r>
    </w:p>
    <w:p w14:paraId="674892F7" w14:textId="77777777" w:rsidR="00E5615B" w:rsidRPr="009E3488" w:rsidRDefault="00000000" w:rsidP="00B14E97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СОЦДИ</m:t>
            </m:r>
          </m:sup>
        </m:sSubSup>
      </m:oMath>
      <w:r w:rsidR="00E5615B" w:rsidRPr="009E3488">
        <w:rPr>
          <w:sz w:val="28"/>
          <w:szCs w:val="28"/>
        </w:rPr>
        <w:t xml:space="preserve"> </w:t>
      </w:r>
      <w:r w:rsidR="00E5615B" w:rsidRPr="009E3488">
        <w:rPr>
          <w:spacing w:val="-1"/>
          <w:sz w:val="28"/>
          <w:szCs w:val="28"/>
        </w:rPr>
        <w:t xml:space="preserve">– </w:t>
      </w:r>
      <w:r w:rsidR="00E5615B" w:rsidRPr="009E3488">
        <w:rPr>
          <w:sz w:val="28"/>
          <w:szCs w:val="28"/>
        </w:rPr>
        <w:t xml:space="preserve">Затраты на содержание объектов особо ценного движимого имущества, рассчитываются на основе стоимости работ по техническому обслуживанию и </w:t>
      </w:r>
      <w:proofErr w:type="spellStart"/>
      <w:r w:rsidR="00E5615B" w:rsidRPr="009E3488">
        <w:rPr>
          <w:sz w:val="28"/>
          <w:szCs w:val="28"/>
        </w:rPr>
        <w:t>регламентно</w:t>
      </w:r>
      <w:proofErr w:type="spellEnd"/>
      <w:r w:rsidR="00E5615B" w:rsidRPr="009E3488">
        <w:rPr>
          <w:sz w:val="28"/>
          <w:szCs w:val="28"/>
        </w:rPr>
        <w:t xml:space="preserve">-профилактическому ремонту систем кондиционирования и вентиляции, техническому обслуживанию и </w:t>
      </w:r>
      <w:proofErr w:type="spellStart"/>
      <w:r w:rsidR="00E5615B" w:rsidRPr="009E3488">
        <w:rPr>
          <w:sz w:val="28"/>
          <w:szCs w:val="28"/>
        </w:rPr>
        <w:t>регламентно</w:t>
      </w:r>
      <w:proofErr w:type="spellEnd"/>
      <w:r w:rsidR="00E5615B" w:rsidRPr="009E3488">
        <w:rPr>
          <w:sz w:val="28"/>
          <w:szCs w:val="28"/>
        </w:rPr>
        <w:t xml:space="preserve">-профилактическому ремонту систем пожарной сигнализации и охранно-тревожной сигнализации, техническому обслуживанию и </w:t>
      </w:r>
      <w:proofErr w:type="spellStart"/>
      <w:r w:rsidR="00E5615B" w:rsidRPr="009E3488">
        <w:rPr>
          <w:sz w:val="28"/>
          <w:szCs w:val="28"/>
        </w:rPr>
        <w:t>регламентно</w:t>
      </w:r>
      <w:proofErr w:type="spellEnd"/>
      <w:r w:rsidR="00E5615B" w:rsidRPr="009E3488">
        <w:rPr>
          <w:sz w:val="28"/>
          <w:szCs w:val="28"/>
        </w:rPr>
        <w:t xml:space="preserve">-профилактическому ремонту систем видеонаблюдения,  техническому обслуживанию и </w:t>
      </w:r>
      <w:proofErr w:type="spellStart"/>
      <w:r w:rsidR="00E5615B" w:rsidRPr="009E3488">
        <w:rPr>
          <w:sz w:val="28"/>
          <w:szCs w:val="28"/>
        </w:rPr>
        <w:t>регламентно</w:t>
      </w:r>
      <w:proofErr w:type="spellEnd"/>
      <w:r w:rsidR="00E5615B" w:rsidRPr="009E3488">
        <w:rPr>
          <w:sz w:val="28"/>
          <w:szCs w:val="28"/>
        </w:rPr>
        <w:t>-профилактическому ремонту систем канализации, наружного водопровода,  приборов учета (воды, т/энергии, э/энергии), а также расчетной стоимости обслуживания медицинского оборудования,  расчетной стоимости обслуживания (ремонта) оргтехники в год;</w:t>
      </w:r>
    </w:p>
    <w:p w14:paraId="663AFF2B" w14:textId="77777777" w:rsidR="00E5615B" w:rsidRPr="009E3488" w:rsidRDefault="00000000" w:rsidP="00B14E97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УС</m:t>
            </m:r>
          </m:sup>
        </m:sSubSup>
      </m:oMath>
      <w:r w:rsidR="00E5615B" w:rsidRPr="009E3488">
        <w:rPr>
          <w:bCs/>
          <w:kern w:val="24"/>
          <w:position w:val="-6"/>
          <w:sz w:val="28"/>
          <w:szCs w:val="28"/>
          <w:vertAlign w:val="subscript"/>
        </w:rPr>
        <w:t xml:space="preserve"> </w:t>
      </w:r>
      <w:r w:rsidR="00E5615B" w:rsidRPr="009E3488">
        <w:rPr>
          <w:spacing w:val="-1"/>
          <w:sz w:val="28"/>
          <w:szCs w:val="28"/>
        </w:rPr>
        <w:t>–</w:t>
      </w:r>
      <w:r w:rsidR="00E5615B" w:rsidRPr="009E3488">
        <w:rPr>
          <w:sz w:val="28"/>
          <w:szCs w:val="28"/>
        </w:rPr>
        <w:t xml:space="preserve"> Затраты на приобретение услуг связи, включая услуги телефонной связи (местной и междугородней), услуги интернета, поддержку сайтов, обслуживание системы электронного документооборота, оплату пользования административными программами (1С, Консультант и др.)  и подписку на электронные ресурсы на основе тарифов на телефонную связь и тарифов доступа в Интернет;</w:t>
      </w:r>
    </w:p>
    <w:p w14:paraId="005C14FA" w14:textId="77777777" w:rsidR="00E5615B" w:rsidRPr="009E3488" w:rsidRDefault="00000000" w:rsidP="00B14E97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ТУ</m:t>
            </m:r>
          </m:sup>
        </m:sSubSup>
      </m:oMath>
      <w:r w:rsidR="00E5615B" w:rsidRPr="009E3488">
        <w:rPr>
          <w:spacing w:val="-1"/>
          <w:sz w:val="28"/>
          <w:szCs w:val="28"/>
        </w:rPr>
        <w:t xml:space="preserve"> –</w:t>
      </w:r>
      <w:r w:rsidR="00E5615B" w:rsidRPr="009E3488">
        <w:rPr>
          <w:sz w:val="28"/>
          <w:szCs w:val="28"/>
        </w:rPr>
        <w:t xml:space="preserve"> Затраты на приобретение транспортных услуг, включая в том числе расходы на организацию подвоза обучающихся к месту учебы;</w:t>
      </w:r>
    </w:p>
    <w:p w14:paraId="679D7410" w14:textId="77777777" w:rsidR="00E5615B" w:rsidRPr="009E3488" w:rsidRDefault="00000000" w:rsidP="00B14E97">
      <w:pPr>
        <w:ind w:firstLine="709"/>
        <w:jc w:val="both"/>
        <w:rPr>
          <w:spacing w:val="-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pacing w:val="-1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pacing w:val="-1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орг</m:t>
            </m:r>
          </m:sub>
        </m:sSub>
      </m:oMath>
      <w:r w:rsidR="00E5615B" w:rsidRPr="009E3488">
        <w:rPr>
          <w:spacing w:val="-1"/>
          <w:sz w:val="28"/>
          <w:szCs w:val="28"/>
        </w:rPr>
        <w:t xml:space="preserve"> – </w:t>
      </w:r>
      <w:r w:rsidR="00E5615B" w:rsidRPr="009E3488">
        <w:rPr>
          <w:sz w:val="28"/>
          <w:szCs w:val="28"/>
        </w:rPr>
        <w:t>среднее число учащихся в образовательной организации, оказывающей услуги по реализации дополнительных общеразвивающих программ;</w:t>
      </w:r>
    </w:p>
    <w:p w14:paraId="1E7A8154" w14:textId="77777777" w:rsidR="00E5615B" w:rsidRPr="009E3488" w:rsidRDefault="00000000" w:rsidP="00B14E97">
      <w:pPr>
        <w:ind w:firstLine="709"/>
        <w:jc w:val="both"/>
        <w:rPr>
          <w:spacing w:val="-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pacing w:val="-1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год</m:t>
            </m:r>
          </m:sub>
        </m:sSub>
      </m:oMath>
      <w:r w:rsidR="00E5615B" w:rsidRPr="009E3488">
        <w:rPr>
          <w:spacing w:val="-1"/>
          <w:sz w:val="28"/>
          <w:szCs w:val="28"/>
        </w:rPr>
        <w:t xml:space="preserve"> – </w:t>
      </w:r>
      <w:r w:rsidR="00E5615B" w:rsidRPr="009E3488">
        <w:rPr>
          <w:sz w:val="28"/>
          <w:szCs w:val="28"/>
        </w:rPr>
        <w:t>общий фонд учебного времени в год на организацию;</w:t>
      </w:r>
    </w:p>
    <w:p w14:paraId="5CC02A83" w14:textId="77777777" w:rsidR="00E5615B" w:rsidRPr="009E3488" w:rsidRDefault="00000000" w:rsidP="00B14E97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ОТ2</m:t>
            </m:r>
          </m:sup>
        </m:sSubSup>
      </m:oMath>
      <w:r w:rsidR="00E5615B" w:rsidRPr="009E3488">
        <w:rPr>
          <w:bCs/>
          <w:kern w:val="24"/>
          <w:position w:val="-6"/>
          <w:sz w:val="28"/>
          <w:szCs w:val="28"/>
          <w:vertAlign w:val="subscript"/>
        </w:rPr>
        <w:t xml:space="preserve"> </w:t>
      </w:r>
      <w:r w:rsidR="00E5615B" w:rsidRPr="009E3488">
        <w:rPr>
          <w:spacing w:val="-1"/>
          <w:sz w:val="28"/>
          <w:szCs w:val="28"/>
        </w:rPr>
        <w:t xml:space="preserve">– </w:t>
      </w:r>
      <w:r w:rsidR="00E5615B" w:rsidRPr="009E3488">
        <w:rPr>
          <w:sz w:val="28"/>
          <w:szCs w:val="28"/>
        </w:rPr>
        <w:t xml:space="preserve">затраты на оплату труда и начисления на выплаты по оплате труда работников организации, которые не принимают непосредственного участия в оказании муниципальной услуги (административно-управленческого и </w:t>
      </w:r>
      <w:r w:rsidR="00E5615B" w:rsidRPr="009E3488">
        <w:rPr>
          <w:sz w:val="28"/>
          <w:szCs w:val="28"/>
        </w:rPr>
        <w:lastRenderedPageBreak/>
        <w:t>вспомогательного персонала), включая страховые взносы, рассчитываемые по формуле:</w:t>
      </w:r>
    </w:p>
    <w:p w14:paraId="532BC9DE" w14:textId="77777777" w:rsidR="00E5615B" w:rsidRPr="009E3488" w:rsidRDefault="00000000" w:rsidP="00B14E97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ОТ2</m:t>
            </m:r>
          </m:sup>
        </m:sSubSup>
        <m:r>
          <w:rPr>
            <w:rFonts w:ascii="Cambria Math" w:hAnsi="Cambria Math"/>
            <w:spacing w:val="-1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ОТ1</m:t>
            </m:r>
          </m:sup>
        </m:sSubSup>
        <m:r>
          <w:rPr>
            <w:rFonts w:ascii="Cambria Math" w:hAnsi="Cambria Math"/>
            <w:sz w:val="28"/>
            <w:szCs w:val="28"/>
          </w:rPr>
          <m:t>*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 АУП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E5615B" w:rsidRPr="009E3488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, где</m:t>
        </m:r>
      </m:oMath>
    </w:p>
    <w:p w14:paraId="51EC212A" w14:textId="77777777" w:rsidR="00E5615B" w:rsidRDefault="00000000" w:rsidP="00B14E97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 АУП</m:t>
            </m:r>
          </m:sub>
        </m:sSub>
      </m:oMath>
      <w:r w:rsidR="00E5615B" w:rsidRPr="009E3488">
        <w:rPr>
          <w:sz w:val="28"/>
          <w:szCs w:val="28"/>
        </w:rPr>
        <w:t xml:space="preserve"> – коэффициент доли работников </w:t>
      </w:r>
      <w:r w:rsidR="00E5615B" w:rsidRPr="006A1FC1">
        <w:rPr>
          <w:sz w:val="28"/>
          <w:szCs w:val="28"/>
        </w:rPr>
        <w:t>административно-управленческого и вспомогательного персонала</w:t>
      </w:r>
      <w:r w:rsidR="00E5615B" w:rsidRPr="009E3488">
        <w:rPr>
          <w:sz w:val="28"/>
          <w:szCs w:val="28"/>
        </w:rPr>
        <w:t xml:space="preserve"> к общей численности педагогических работников</w:t>
      </w:r>
      <w:r w:rsidR="00E5615B" w:rsidRPr="00992081">
        <w:rPr>
          <w:sz w:val="28"/>
          <w:szCs w:val="28"/>
        </w:rPr>
        <w:t>, значение устанавливается уполномоченным органом</w:t>
      </w:r>
      <w:r w:rsidR="00E5615B" w:rsidRPr="009E3488">
        <w:rPr>
          <w:sz w:val="28"/>
          <w:szCs w:val="28"/>
        </w:rPr>
        <w:t>.</w:t>
      </w:r>
    </w:p>
    <w:p w14:paraId="6AC12817" w14:textId="77777777" w:rsidR="00E5615B" w:rsidRDefault="00E5615B" w:rsidP="00E5615B">
      <w:pPr>
        <w:spacing w:line="360" w:lineRule="auto"/>
        <w:jc w:val="both"/>
        <w:rPr>
          <w:sz w:val="28"/>
          <w:szCs w:val="28"/>
        </w:rPr>
      </w:pPr>
    </w:p>
    <w:p w14:paraId="14B02222" w14:textId="77777777" w:rsidR="00B14E97" w:rsidRDefault="00B14E97" w:rsidP="00E5615B">
      <w:pPr>
        <w:spacing w:line="360" w:lineRule="auto"/>
        <w:jc w:val="both"/>
        <w:rPr>
          <w:sz w:val="28"/>
          <w:szCs w:val="28"/>
        </w:rPr>
      </w:pPr>
    </w:p>
    <w:p w14:paraId="4C93055B" w14:textId="77777777" w:rsidR="00B14E97" w:rsidRDefault="00E5615B" w:rsidP="00E5615B">
      <w:pPr>
        <w:widowControl w:val="0"/>
        <w:suppressLineNumbers/>
        <w:suppressAutoHyphens/>
        <w:snapToGrid w:val="0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Заместитель главы Администрации</w:t>
      </w:r>
    </w:p>
    <w:p w14:paraId="0F2BE069" w14:textId="7497FD79" w:rsidR="00E5615B" w:rsidRDefault="00B14E97" w:rsidP="00E5615B">
      <w:pPr>
        <w:widowControl w:val="0"/>
        <w:suppressLineNumbers/>
        <w:suppressAutoHyphens/>
        <w:snapToGrid w:val="0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Белокалитвинского района</w:t>
      </w:r>
      <w:r w:rsidR="00E5615B">
        <w:rPr>
          <w:kern w:val="2"/>
          <w:sz w:val="28"/>
          <w:szCs w:val="28"/>
          <w:lang w:eastAsia="ar-SA"/>
        </w:rPr>
        <w:t xml:space="preserve"> </w:t>
      </w:r>
    </w:p>
    <w:p w14:paraId="214CDEC2" w14:textId="77777777" w:rsidR="00E5615B" w:rsidRDefault="00E5615B" w:rsidP="00E5615B">
      <w:pPr>
        <w:tabs>
          <w:tab w:val="left" w:pos="7590"/>
        </w:tabs>
        <w:rPr>
          <w:sz w:val="28"/>
          <w:szCs w:val="20"/>
        </w:rPr>
      </w:pPr>
      <w:r>
        <w:rPr>
          <w:kern w:val="2"/>
          <w:sz w:val="28"/>
          <w:szCs w:val="28"/>
          <w:lang w:eastAsia="ar-SA"/>
        </w:rPr>
        <w:t>по организационной и кадровой работе</w:t>
      </w:r>
      <w:r>
        <w:rPr>
          <w:sz w:val="28"/>
        </w:rPr>
        <w:t xml:space="preserve">                                   Л.Г. Василенко</w:t>
      </w:r>
    </w:p>
    <w:p w14:paraId="1D0A7E50" w14:textId="77777777" w:rsidR="00E5615B" w:rsidRDefault="00E5615B" w:rsidP="00E5615B">
      <w:pPr>
        <w:tabs>
          <w:tab w:val="left" w:pos="7935"/>
        </w:tabs>
        <w:ind w:right="283"/>
        <w:rPr>
          <w:sz w:val="28"/>
        </w:rPr>
      </w:pPr>
    </w:p>
    <w:p w14:paraId="4B3330B6" w14:textId="77777777" w:rsidR="00E5615B" w:rsidRPr="001B152D" w:rsidRDefault="00E5615B" w:rsidP="00835273">
      <w:pPr>
        <w:rPr>
          <w:sz w:val="28"/>
          <w:szCs w:val="28"/>
        </w:rPr>
      </w:pPr>
    </w:p>
    <w:sectPr w:rsidR="00E5615B" w:rsidRPr="001B152D" w:rsidSect="00DA368D">
      <w:headerReference w:type="first" r:id="rId12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D7716" w14:textId="77777777" w:rsidR="00732D0D" w:rsidRDefault="00732D0D">
      <w:r>
        <w:separator/>
      </w:r>
    </w:p>
  </w:endnote>
  <w:endnote w:type="continuationSeparator" w:id="0">
    <w:p w14:paraId="42DE1127" w14:textId="77777777" w:rsidR="00732D0D" w:rsidRDefault="00732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1CAD1" w14:textId="6887D29A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4065B8" w:rsidRPr="004065B8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4065B8">
      <w:rPr>
        <w:noProof/>
        <w:sz w:val="14"/>
        <w:lang w:val="en-US"/>
      </w:rPr>
      <w:t>C</w:t>
    </w:r>
    <w:r w:rsidR="004065B8" w:rsidRPr="004065B8">
      <w:rPr>
        <w:noProof/>
        <w:sz w:val="14"/>
      </w:rPr>
      <w:t>:\</w:t>
    </w:r>
    <w:r w:rsidR="004065B8">
      <w:rPr>
        <w:noProof/>
        <w:sz w:val="14"/>
        <w:lang w:val="en-US"/>
      </w:rPr>
      <w:t>Users</w:t>
    </w:r>
    <w:r w:rsidR="004065B8" w:rsidRPr="004065B8">
      <w:rPr>
        <w:noProof/>
        <w:sz w:val="14"/>
      </w:rPr>
      <w:t>\</w:t>
    </w:r>
    <w:r w:rsidR="004065B8">
      <w:rPr>
        <w:noProof/>
        <w:sz w:val="14"/>
        <w:lang w:val="en-US"/>
      </w:rPr>
      <w:t>eio</w:t>
    </w:r>
    <w:r w:rsidR="004065B8" w:rsidRPr="004065B8">
      <w:rPr>
        <w:noProof/>
        <w:sz w:val="14"/>
      </w:rPr>
      <w:t>3\</w:t>
    </w:r>
    <w:r w:rsidR="004065B8">
      <w:rPr>
        <w:noProof/>
        <w:sz w:val="14"/>
        <w:lang w:val="en-US"/>
      </w:rPr>
      <w:t>Documents</w:t>
    </w:r>
    <w:r w:rsidR="004065B8" w:rsidRPr="004065B8">
      <w:rPr>
        <w:noProof/>
        <w:sz w:val="14"/>
      </w:rPr>
      <w:t>\Постановления\порядок_затраты-социал-сертиф.</w:t>
    </w:r>
    <w:r w:rsidR="004065B8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143790" w:rsidRPr="00143790">
      <w:rPr>
        <w:noProof/>
        <w:sz w:val="14"/>
      </w:rPr>
      <w:t>9/15/2023 12:11:00</w:t>
    </w:r>
    <w:r w:rsidR="00143790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F4EA2" w14:textId="56EDDF55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4065B8" w:rsidRPr="004065B8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4065B8">
      <w:rPr>
        <w:noProof/>
        <w:sz w:val="14"/>
        <w:lang w:val="en-US"/>
      </w:rPr>
      <w:t>C</w:t>
    </w:r>
    <w:r w:rsidR="004065B8" w:rsidRPr="004065B8">
      <w:rPr>
        <w:noProof/>
        <w:sz w:val="14"/>
      </w:rPr>
      <w:t>:\</w:t>
    </w:r>
    <w:r w:rsidR="004065B8">
      <w:rPr>
        <w:noProof/>
        <w:sz w:val="14"/>
        <w:lang w:val="en-US"/>
      </w:rPr>
      <w:t>Users</w:t>
    </w:r>
    <w:r w:rsidR="004065B8" w:rsidRPr="004065B8">
      <w:rPr>
        <w:noProof/>
        <w:sz w:val="14"/>
      </w:rPr>
      <w:t>\</w:t>
    </w:r>
    <w:r w:rsidR="004065B8">
      <w:rPr>
        <w:noProof/>
        <w:sz w:val="14"/>
        <w:lang w:val="en-US"/>
      </w:rPr>
      <w:t>eio</w:t>
    </w:r>
    <w:r w:rsidR="004065B8" w:rsidRPr="004065B8">
      <w:rPr>
        <w:noProof/>
        <w:sz w:val="14"/>
      </w:rPr>
      <w:t>3\</w:t>
    </w:r>
    <w:r w:rsidR="004065B8">
      <w:rPr>
        <w:noProof/>
        <w:sz w:val="14"/>
        <w:lang w:val="en-US"/>
      </w:rPr>
      <w:t>Documents</w:t>
    </w:r>
    <w:r w:rsidR="004065B8" w:rsidRPr="004065B8">
      <w:rPr>
        <w:noProof/>
        <w:sz w:val="14"/>
      </w:rPr>
      <w:t>\Постановления\порядок_затраты-социал-сертиф.</w:t>
    </w:r>
    <w:r w:rsidR="004065B8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143790" w:rsidRPr="00143790">
      <w:rPr>
        <w:noProof/>
        <w:sz w:val="14"/>
      </w:rPr>
      <w:t>9/15/2023 12:11:00</w:t>
    </w:r>
    <w:r w:rsidR="00143790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D5961" w14:textId="77777777" w:rsidR="00732D0D" w:rsidRDefault="00732D0D">
      <w:r>
        <w:separator/>
      </w:r>
    </w:p>
  </w:footnote>
  <w:footnote w:type="continuationSeparator" w:id="0">
    <w:p w14:paraId="3A39F89A" w14:textId="77777777" w:rsidR="00732D0D" w:rsidRDefault="00732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4595447"/>
      <w:docPartObj>
        <w:docPartGallery w:val="Page Numbers (Top of Page)"/>
        <w:docPartUnique/>
      </w:docPartObj>
    </w:sdtPr>
    <w:sdtContent>
      <w:p w14:paraId="183269FC" w14:textId="3691938B" w:rsidR="00B14E97" w:rsidRDefault="00B14E9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55F306" w14:textId="77777777" w:rsidR="00B14E97" w:rsidRDefault="00B14E9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9C03784"/>
    <w:multiLevelType w:val="multilevel"/>
    <w:tmpl w:val="78C80D8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03778A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4D85299A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0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097140">
    <w:abstractNumId w:val="0"/>
  </w:num>
  <w:num w:numId="2" w16cid:durableId="80219362">
    <w:abstractNumId w:val="8"/>
  </w:num>
  <w:num w:numId="3" w16cid:durableId="579604391">
    <w:abstractNumId w:val="1"/>
  </w:num>
  <w:num w:numId="4" w16cid:durableId="974681658">
    <w:abstractNumId w:val="7"/>
  </w:num>
  <w:num w:numId="5" w16cid:durableId="43294597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10"/>
  </w:num>
  <w:num w:numId="9" w16cid:durableId="1517646248">
    <w:abstractNumId w:val="9"/>
  </w:num>
  <w:num w:numId="10" w16cid:durableId="404181105">
    <w:abstractNumId w:val="6"/>
  </w:num>
  <w:num w:numId="11" w16cid:durableId="1414933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6CE8"/>
    <w:rsid w:val="000D47D1"/>
    <w:rsid w:val="000D703B"/>
    <w:rsid w:val="00102528"/>
    <w:rsid w:val="0012279F"/>
    <w:rsid w:val="00130BA6"/>
    <w:rsid w:val="00143790"/>
    <w:rsid w:val="00144A39"/>
    <w:rsid w:val="00161763"/>
    <w:rsid w:val="00162686"/>
    <w:rsid w:val="001643E9"/>
    <w:rsid w:val="00191DF6"/>
    <w:rsid w:val="001B152D"/>
    <w:rsid w:val="001C2CCF"/>
    <w:rsid w:val="001C731B"/>
    <w:rsid w:val="001D3A0E"/>
    <w:rsid w:val="001F0876"/>
    <w:rsid w:val="00217475"/>
    <w:rsid w:val="00232CB2"/>
    <w:rsid w:val="00241D5F"/>
    <w:rsid w:val="00244BD2"/>
    <w:rsid w:val="002D4093"/>
    <w:rsid w:val="002F52FA"/>
    <w:rsid w:val="00316A76"/>
    <w:rsid w:val="00320F99"/>
    <w:rsid w:val="00326F6E"/>
    <w:rsid w:val="00334D2B"/>
    <w:rsid w:val="00346A95"/>
    <w:rsid w:val="00354895"/>
    <w:rsid w:val="0037568B"/>
    <w:rsid w:val="003818F3"/>
    <w:rsid w:val="00391823"/>
    <w:rsid w:val="003A39C2"/>
    <w:rsid w:val="003D6BDB"/>
    <w:rsid w:val="003F3219"/>
    <w:rsid w:val="00405D8A"/>
    <w:rsid w:val="004065B8"/>
    <w:rsid w:val="004148E7"/>
    <w:rsid w:val="00446556"/>
    <w:rsid w:val="00464534"/>
    <w:rsid w:val="00466AF2"/>
    <w:rsid w:val="00475850"/>
    <w:rsid w:val="00482BF6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2AB3"/>
    <w:rsid w:val="00573433"/>
    <w:rsid w:val="005A2157"/>
    <w:rsid w:val="005A2D86"/>
    <w:rsid w:val="005C3032"/>
    <w:rsid w:val="005F1ED4"/>
    <w:rsid w:val="00610D01"/>
    <w:rsid w:val="00625ACF"/>
    <w:rsid w:val="00627E89"/>
    <w:rsid w:val="00641F26"/>
    <w:rsid w:val="00667AD1"/>
    <w:rsid w:val="0069702D"/>
    <w:rsid w:val="006A4064"/>
    <w:rsid w:val="006C35C4"/>
    <w:rsid w:val="006E05D3"/>
    <w:rsid w:val="007125A2"/>
    <w:rsid w:val="00715C8D"/>
    <w:rsid w:val="00724FEA"/>
    <w:rsid w:val="00732D0D"/>
    <w:rsid w:val="007427A1"/>
    <w:rsid w:val="007472E3"/>
    <w:rsid w:val="00767FC2"/>
    <w:rsid w:val="007A31B0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344C"/>
    <w:rsid w:val="00A76FEC"/>
    <w:rsid w:val="00A773B5"/>
    <w:rsid w:val="00A80C39"/>
    <w:rsid w:val="00AB4651"/>
    <w:rsid w:val="00AB490E"/>
    <w:rsid w:val="00AD6CEA"/>
    <w:rsid w:val="00B1287C"/>
    <w:rsid w:val="00B14E97"/>
    <w:rsid w:val="00B36163"/>
    <w:rsid w:val="00B56369"/>
    <w:rsid w:val="00BA3F31"/>
    <w:rsid w:val="00BB6ED2"/>
    <w:rsid w:val="00BD6F83"/>
    <w:rsid w:val="00BE2B9C"/>
    <w:rsid w:val="00C202E1"/>
    <w:rsid w:val="00C534ED"/>
    <w:rsid w:val="00C651E0"/>
    <w:rsid w:val="00C70947"/>
    <w:rsid w:val="00C77C43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6716F"/>
    <w:rsid w:val="00DA368D"/>
    <w:rsid w:val="00DA6FC8"/>
    <w:rsid w:val="00DD1155"/>
    <w:rsid w:val="00DF1B73"/>
    <w:rsid w:val="00E5204C"/>
    <w:rsid w:val="00E5615B"/>
    <w:rsid w:val="00E57C9A"/>
    <w:rsid w:val="00E6029D"/>
    <w:rsid w:val="00E766B9"/>
    <w:rsid w:val="00E76CBF"/>
    <w:rsid w:val="00E84D87"/>
    <w:rsid w:val="00E9655A"/>
    <w:rsid w:val="00EA0F1C"/>
    <w:rsid w:val="00EE1F7E"/>
    <w:rsid w:val="00F239EE"/>
    <w:rsid w:val="00F23EC9"/>
    <w:rsid w:val="00F4755E"/>
    <w:rsid w:val="00F76CA4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link w:val="ad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character" w:customStyle="1" w:styleId="10">
    <w:name w:val="Заголовок 1 Знак"/>
    <w:basedOn w:val="a0"/>
    <w:link w:val="1"/>
    <w:rsid w:val="00E5615B"/>
    <w:rPr>
      <w:sz w:val="44"/>
    </w:rPr>
  </w:style>
  <w:style w:type="character" w:customStyle="1" w:styleId="ad">
    <w:name w:val="Абзац списка Знак"/>
    <w:link w:val="ac"/>
    <w:locked/>
    <w:rsid w:val="00E561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2311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8</cp:revision>
  <cp:lastPrinted>2023-09-15T09:10:00Z</cp:lastPrinted>
  <dcterms:created xsi:type="dcterms:W3CDTF">2023-09-14T08:48:00Z</dcterms:created>
  <dcterms:modified xsi:type="dcterms:W3CDTF">2023-10-31T08:26:00Z</dcterms:modified>
</cp:coreProperties>
</file>