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3C175E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E2186">
        <w:rPr>
          <w:sz w:val="28"/>
        </w:rPr>
        <w:t>19</w:t>
      </w:r>
      <w:r w:rsidR="00C70947">
        <w:rPr>
          <w:sz w:val="28"/>
        </w:rPr>
        <w:t>.</w:t>
      </w:r>
      <w:r w:rsidR="002C2BE2">
        <w:rPr>
          <w:sz w:val="28"/>
        </w:rPr>
        <w:t>08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E2186">
        <w:rPr>
          <w:sz w:val="28"/>
        </w:rPr>
        <w:t>1167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725ED6D" w14:textId="77777777" w:rsidR="00E45768" w:rsidRDefault="00E45768" w:rsidP="00E45768">
      <w:pPr>
        <w:tabs>
          <w:tab w:val="right" w:pos="9072"/>
        </w:tabs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</w:t>
      </w:r>
      <w:proofErr w:type="gramStart"/>
      <w:r>
        <w:rPr>
          <w:b/>
          <w:sz w:val="28"/>
        </w:rPr>
        <w:t>Администрации  Белокалитвинского</w:t>
      </w:r>
      <w:proofErr w:type="gramEnd"/>
      <w:r>
        <w:rPr>
          <w:b/>
          <w:sz w:val="28"/>
        </w:rPr>
        <w:t xml:space="preserve"> района от 10.02.2012 № 192</w:t>
      </w:r>
    </w:p>
    <w:p w14:paraId="351269EE" w14:textId="77777777" w:rsidR="00E45768" w:rsidRDefault="00E45768" w:rsidP="00E45768">
      <w:pPr>
        <w:tabs>
          <w:tab w:val="right" w:pos="9072"/>
        </w:tabs>
        <w:jc w:val="both"/>
        <w:rPr>
          <w:spacing w:val="40"/>
          <w:sz w:val="28"/>
        </w:rPr>
      </w:pPr>
    </w:p>
    <w:p w14:paraId="365C221D" w14:textId="77777777" w:rsidR="002F2AF7" w:rsidRDefault="002F2AF7" w:rsidP="00E45768">
      <w:pPr>
        <w:ind w:firstLine="709"/>
        <w:jc w:val="both"/>
        <w:rPr>
          <w:spacing w:val="10"/>
          <w:sz w:val="28"/>
        </w:rPr>
      </w:pPr>
    </w:p>
    <w:p w14:paraId="1E76A88E" w14:textId="079582B6" w:rsidR="00E45768" w:rsidRDefault="00E45768" w:rsidP="00E45768">
      <w:pPr>
        <w:ind w:firstLine="709"/>
        <w:jc w:val="both"/>
        <w:rPr>
          <w:b/>
          <w:spacing w:val="60"/>
          <w:sz w:val="28"/>
        </w:rPr>
      </w:pPr>
      <w:r>
        <w:rPr>
          <w:spacing w:val="10"/>
          <w:sz w:val="28"/>
        </w:rPr>
        <w:t>В связи с кадровыми и структурными изменениями</w:t>
      </w:r>
      <w:r>
        <w:rPr>
          <w:sz w:val="28"/>
        </w:rPr>
        <w:t>, Администрация Белокалитвинского района</w:t>
      </w:r>
      <w:r>
        <w:rPr>
          <w:b/>
          <w:spacing w:val="60"/>
          <w:sz w:val="28"/>
        </w:rPr>
        <w:t xml:space="preserve"> постановляет:</w:t>
      </w:r>
    </w:p>
    <w:p w14:paraId="492D01F0" w14:textId="77777777" w:rsidR="00E45768" w:rsidRDefault="00E45768" w:rsidP="00E45768">
      <w:pPr>
        <w:ind w:firstLine="709"/>
        <w:jc w:val="both"/>
        <w:rPr>
          <w:spacing w:val="10"/>
          <w:sz w:val="28"/>
        </w:rPr>
      </w:pPr>
    </w:p>
    <w:p w14:paraId="5EB0306C" w14:textId="77777777" w:rsidR="00E45768" w:rsidRDefault="00E45768" w:rsidP="00E45768">
      <w:pPr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Внести изменения в постановление Администрации Белокалитвинского района от 10.02.2012 № 192 «Об организации и обеспечении отдыха и оздоровления детей», изложив приложение № 2 в редакции согласно приложению.</w:t>
      </w:r>
    </w:p>
    <w:p w14:paraId="283E9014" w14:textId="77777777" w:rsidR="00E45768" w:rsidRDefault="00E45768" w:rsidP="00E45768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со дня его официального опубликования.</w:t>
      </w:r>
    </w:p>
    <w:p w14:paraId="032A17E0" w14:textId="7803CF28" w:rsidR="00E45768" w:rsidRDefault="00E45768" w:rsidP="00E45768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Контроль за выполнением постановления возложить на заместителя главы Администрации </w:t>
      </w:r>
      <w:r w:rsidR="002F2AF7">
        <w:rPr>
          <w:sz w:val="28"/>
        </w:rPr>
        <w:t xml:space="preserve">Белокалитвинского </w:t>
      </w:r>
      <w:r>
        <w:rPr>
          <w:sz w:val="28"/>
        </w:rPr>
        <w:t xml:space="preserve">района по социальным вопросам </w:t>
      </w:r>
      <w:proofErr w:type="spellStart"/>
      <w:r>
        <w:rPr>
          <w:sz w:val="28"/>
        </w:rPr>
        <w:t>Керенцеву</w:t>
      </w:r>
      <w:proofErr w:type="spellEnd"/>
      <w:r>
        <w:rPr>
          <w:sz w:val="28"/>
        </w:rPr>
        <w:t xml:space="preserve"> Е.Н.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2F2AF7" w:rsidRDefault="00872883" w:rsidP="00872883">
      <w:pPr>
        <w:rPr>
          <w:color w:val="FFFFFF" w:themeColor="background1"/>
          <w:sz w:val="28"/>
        </w:rPr>
      </w:pPr>
      <w:r w:rsidRPr="002F2AF7">
        <w:rPr>
          <w:color w:val="FFFFFF" w:themeColor="background1"/>
          <w:sz w:val="28"/>
        </w:rPr>
        <w:t>Верно:</w:t>
      </w:r>
    </w:p>
    <w:p w14:paraId="06CD959A" w14:textId="5C04BF9D" w:rsidR="00FC5FB5" w:rsidRPr="002F2AF7" w:rsidRDefault="00084FDA" w:rsidP="00835273">
      <w:pPr>
        <w:rPr>
          <w:color w:val="FFFFFF" w:themeColor="background1"/>
          <w:sz w:val="28"/>
        </w:rPr>
      </w:pPr>
      <w:r w:rsidRPr="002F2AF7">
        <w:rPr>
          <w:color w:val="FFFFFF" w:themeColor="background1"/>
          <w:sz w:val="28"/>
        </w:rPr>
        <w:t>З</w:t>
      </w:r>
      <w:r w:rsidR="00FC5FB5" w:rsidRPr="002F2AF7">
        <w:rPr>
          <w:color w:val="FFFFFF" w:themeColor="background1"/>
          <w:sz w:val="28"/>
        </w:rPr>
        <w:t>аместител</w:t>
      </w:r>
      <w:r w:rsidRPr="002F2AF7">
        <w:rPr>
          <w:color w:val="FFFFFF" w:themeColor="background1"/>
          <w:sz w:val="28"/>
        </w:rPr>
        <w:t>ь</w:t>
      </w:r>
      <w:r w:rsidR="00FC5FB5" w:rsidRPr="002F2AF7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2F2AF7" w:rsidRDefault="00FC5FB5" w:rsidP="00835273">
      <w:pPr>
        <w:rPr>
          <w:color w:val="FFFFFF" w:themeColor="background1"/>
          <w:sz w:val="28"/>
        </w:rPr>
      </w:pPr>
      <w:r w:rsidRPr="002F2AF7">
        <w:rPr>
          <w:color w:val="FFFFFF" w:themeColor="background1"/>
          <w:sz w:val="28"/>
        </w:rPr>
        <w:t>Белокалитвинского района</w:t>
      </w:r>
    </w:p>
    <w:p w14:paraId="76BCA640" w14:textId="7D049D86" w:rsidR="003A39C2" w:rsidRPr="002F2AF7" w:rsidRDefault="00FC5FB5" w:rsidP="00835273">
      <w:pPr>
        <w:rPr>
          <w:color w:val="FFFFFF" w:themeColor="background1"/>
          <w:sz w:val="28"/>
        </w:rPr>
      </w:pPr>
      <w:r w:rsidRPr="002F2AF7">
        <w:rPr>
          <w:color w:val="FFFFFF" w:themeColor="background1"/>
          <w:sz w:val="28"/>
        </w:rPr>
        <w:t>по организационной и кадровой работе</w:t>
      </w:r>
      <w:r w:rsidR="00F4755E" w:rsidRPr="002F2AF7">
        <w:rPr>
          <w:color w:val="FFFFFF" w:themeColor="background1"/>
          <w:sz w:val="28"/>
        </w:rPr>
        <w:tab/>
      </w:r>
      <w:r w:rsidR="00F4755E" w:rsidRPr="002F2AF7">
        <w:rPr>
          <w:color w:val="FFFFFF" w:themeColor="background1"/>
          <w:sz w:val="28"/>
        </w:rPr>
        <w:tab/>
      </w:r>
      <w:r w:rsidR="00F4755E" w:rsidRPr="002F2AF7">
        <w:rPr>
          <w:color w:val="FFFFFF" w:themeColor="background1"/>
          <w:sz w:val="28"/>
        </w:rPr>
        <w:tab/>
      </w:r>
      <w:r w:rsidR="00DB5052" w:rsidRPr="002F2AF7">
        <w:rPr>
          <w:color w:val="FFFFFF" w:themeColor="background1"/>
          <w:sz w:val="28"/>
        </w:rPr>
        <w:tab/>
      </w:r>
      <w:r w:rsidR="00084FDA" w:rsidRPr="002F2AF7">
        <w:rPr>
          <w:color w:val="FFFFFF" w:themeColor="background1"/>
          <w:sz w:val="28"/>
        </w:rPr>
        <w:t>Л.Г. Василенко</w:t>
      </w:r>
    </w:p>
    <w:p w14:paraId="510B5588" w14:textId="77777777" w:rsidR="00E45768" w:rsidRPr="002F2AF7" w:rsidRDefault="00E45768" w:rsidP="00835273">
      <w:pPr>
        <w:rPr>
          <w:color w:val="FFFFFF" w:themeColor="background1"/>
          <w:sz w:val="28"/>
        </w:rPr>
      </w:pPr>
    </w:p>
    <w:p w14:paraId="6417CFA9" w14:textId="77777777" w:rsidR="00E45768" w:rsidRPr="002F2AF7" w:rsidRDefault="00E45768" w:rsidP="00835273">
      <w:pPr>
        <w:rPr>
          <w:color w:val="FFFFFF" w:themeColor="background1"/>
          <w:sz w:val="28"/>
          <w:szCs w:val="28"/>
        </w:rPr>
        <w:sectPr w:rsidR="00E45768" w:rsidRPr="002F2AF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0866EEC" w14:textId="77777777" w:rsidR="00E45768" w:rsidRPr="002F2AF7" w:rsidRDefault="00E45768" w:rsidP="002F2AF7">
      <w:pPr>
        <w:tabs>
          <w:tab w:val="left" w:pos="6804"/>
        </w:tabs>
        <w:ind w:left="5954" w:hanging="567"/>
        <w:jc w:val="right"/>
        <w:outlineLvl w:val="0"/>
        <w:rPr>
          <w:sz w:val="27"/>
          <w:szCs w:val="27"/>
        </w:rPr>
      </w:pPr>
      <w:r w:rsidRPr="002F2AF7">
        <w:rPr>
          <w:sz w:val="27"/>
          <w:szCs w:val="27"/>
        </w:rPr>
        <w:lastRenderedPageBreak/>
        <w:t>Приложение</w:t>
      </w:r>
    </w:p>
    <w:p w14:paraId="746B193A" w14:textId="77777777" w:rsidR="002F2AF7" w:rsidRPr="002F2AF7" w:rsidRDefault="00E45768" w:rsidP="002F2AF7">
      <w:pPr>
        <w:ind w:left="5954" w:hanging="567"/>
        <w:jc w:val="right"/>
        <w:outlineLvl w:val="0"/>
        <w:rPr>
          <w:sz w:val="27"/>
          <w:szCs w:val="27"/>
        </w:rPr>
      </w:pPr>
      <w:r w:rsidRPr="002F2AF7">
        <w:rPr>
          <w:sz w:val="27"/>
          <w:szCs w:val="27"/>
        </w:rPr>
        <w:t xml:space="preserve">к постановлению  </w:t>
      </w:r>
    </w:p>
    <w:p w14:paraId="5636A9EF" w14:textId="77777777" w:rsidR="002F2AF7" w:rsidRDefault="00E45768" w:rsidP="002F2AF7">
      <w:pPr>
        <w:ind w:left="5954" w:hanging="567"/>
        <w:jc w:val="right"/>
        <w:outlineLvl w:val="0"/>
        <w:rPr>
          <w:sz w:val="27"/>
          <w:szCs w:val="27"/>
        </w:rPr>
      </w:pPr>
      <w:r w:rsidRPr="002F2AF7">
        <w:rPr>
          <w:sz w:val="27"/>
          <w:szCs w:val="27"/>
        </w:rPr>
        <w:t xml:space="preserve">Администрации </w:t>
      </w:r>
    </w:p>
    <w:p w14:paraId="405A161F" w14:textId="30981A53" w:rsidR="00E45768" w:rsidRPr="002F2AF7" w:rsidRDefault="00E45768" w:rsidP="002F2AF7">
      <w:pPr>
        <w:ind w:left="5954" w:hanging="567"/>
        <w:jc w:val="right"/>
        <w:outlineLvl w:val="0"/>
        <w:rPr>
          <w:sz w:val="27"/>
          <w:szCs w:val="27"/>
        </w:rPr>
      </w:pPr>
      <w:r w:rsidRPr="002F2AF7">
        <w:rPr>
          <w:sz w:val="27"/>
          <w:szCs w:val="27"/>
        </w:rPr>
        <w:t>Белокалитвинского района</w:t>
      </w:r>
    </w:p>
    <w:p w14:paraId="5B0F7A8E" w14:textId="5760BF99" w:rsidR="00E45768" w:rsidRPr="002F2AF7" w:rsidRDefault="00E45768" w:rsidP="002F2AF7">
      <w:pPr>
        <w:ind w:left="5954" w:hanging="567"/>
        <w:jc w:val="right"/>
        <w:outlineLvl w:val="0"/>
        <w:rPr>
          <w:sz w:val="27"/>
          <w:szCs w:val="27"/>
        </w:rPr>
      </w:pPr>
      <w:r w:rsidRPr="002F2AF7">
        <w:rPr>
          <w:sz w:val="27"/>
          <w:szCs w:val="27"/>
        </w:rPr>
        <w:t xml:space="preserve"> от </w:t>
      </w:r>
      <w:r w:rsidR="00AE2186">
        <w:rPr>
          <w:sz w:val="27"/>
          <w:szCs w:val="27"/>
        </w:rPr>
        <w:t>19</w:t>
      </w:r>
      <w:r w:rsidR="002F2AF7" w:rsidRPr="002F2AF7">
        <w:rPr>
          <w:sz w:val="27"/>
          <w:szCs w:val="27"/>
        </w:rPr>
        <w:t>.08.</w:t>
      </w:r>
      <w:r w:rsidRPr="002F2AF7">
        <w:rPr>
          <w:sz w:val="27"/>
          <w:szCs w:val="27"/>
        </w:rPr>
        <w:t>2024</w:t>
      </w:r>
      <w:r w:rsidR="002F2AF7" w:rsidRPr="002F2AF7">
        <w:rPr>
          <w:sz w:val="27"/>
          <w:szCs w:val="27"/>
        </w:rPr>
        <w:t xml:space="preserve"> №</w:t>
      </w:r>
      <w:r w:rsidR="00AE2186">
        <w:rPr>
          <w:sz w:val="27"/>
          <w:szCs w:val="27"/>
        </w:rPr>
        <w:t xml:space="preserve"> 1167</w:t>
      </w:r>
    </w:p>
    <w:p w14:paraId="7BDD6FFA" w14:textId="77777777" w:rsidR="00E45768" w:rsidRPr="002F2AF7" w:rsidRDefault="00E45768" w:rsidP="00E45768">
      <w:pPr>
        <w:ind w:left="6521" w:hanging="425"/>
        <w:jc w:val="center"/>
        <w:outlineLvl w:val="0"/>
        <w:rPr>
          <w:sz w:val="27"/>
          <w:szCs w:val="27"/>
        </w:rPr>
      </w:pPr>
    </w:p>
    <w:p w14:paraId="791DB437" w14:textId="77777777" w:rsidR="00E45768" w:rsidRPr="002F2AF7" w:rsidRDefault="00E45768" w:rsidP="002944BF">
      <w:pPr>
        <w:tabs>
          <w:tab w:val="left" w:pos="6237"/>
          <w:tab w:val="left" w:pos="6663"/>
          <w:tab w:val="left" w:pos="6804"/>
        </w:tabs>
        <w:ind w:left="5529"/>
        <w:jc w:val="right"/>
        <w:outlineLvl w:val="0"/>
        <w:rPr>
          <w:sz w:val="27"/>
          <w:szCs w:val="27"/>
        </w:rPr>
      </w:pPr>
      <w:r w:rsidRPr="002F2AF7">
        <w:rPr>
          <w:sz w:val="27"/>
          <w:szCs w:val="27"/>
        </w:rPr>
        <w:t xml:space="preserve">     Приложение № 2</w:t>
      </w:r>
    </w:p>
    <w:p w14:paraId="03979F7D" w14:textId="77777777" w:rsidR="00E45768" w:rsidRPr="002F2AF7" w:rsidRDefault="00E45768" w:rsidP="002944BF">
      <w:pPr>
        <w:ind w:left="5529"/>
        <w:jc w:val="right"/>
        <w:rPr>
          <w:sz w:val="27"/>
          <w:szCs w:val="27"/>
        </w:rPr>
      </w:pPr>
      <w:r w:rsidRPr="002F2AF7">
        <w:rPr>
          <w:sz w:val="27"/>
          <w:szCs w:val="27"/>
        </w:rPr>
        <w:t>к постановлению Администрации</w:t>
      </w:r>
    </w:p>
    <w:p w14:paraId="6ACE3B79" w14:textId="77777777" w:rsidR="00E45768" w:rsidRPr="002F2AF7" w:rsidRDefault="00E45768" w:rsidP="002944BF">
      <w:pPr>
        <w:tabs>
          <w:tab w:val="left" w:pos="6096"/>
        </w:tabs>
        <w:ind w:left="5529"/>
        <w:jc w:val="right"/>
        <w:rPr>
          <w:sz w:val="27"/>
          <w:szCs w:val="27"/>
        </w:rPr>
      </w:pPr>
      <w:r w:rsidRPr="002F2AF7">
        <w:rPr>
          <w:sz w:val="27"/>
          <w:szCs w:val="27"/>
        </w:rPr>
        <w:t xml:space="preserve">    Белокалитвинского район</w:t>
      </w:r>
    </w:p>
    <w:p w14:paraId="04CC9296" w14:textId="77777777" w:rsidR="00E45768" w:rsidRPr="002F2AF7" w:rsidRDefault="00E45768" w:rsidP="002944BF">
      <w:pPr>
        <w:tabs>
          <w:tab w:val="left" w:pos="6237"/>
        </w:tabs>
        <w:ind w:left="5529"/>
        <w:jc w:val="right"/>
        <w:outlineLvl w:val="0"/>
        <w:rPr>
          <w:sz w:val="27"/>
          <w:szCs w:val="27"/>
        </w:rPr>
      </w:pPr>
      <w:r w:rsidRPr="002F2AF7">
        <w:rPr>
          <w:sz w:val="27"/>
          <w:szCs w:val="27"/>
        </w:rPr>
        <w:t xml:space="preserve">              от 10.02.2012 № 192</w:t>
      </w:r>
    </w:p>
    <w:p w14:paraId="37204143" w14:textId="77777777" w:rsidR="00E45768" w:rsidRPr="002F2AF7" w:rsidRDefault="00E45768" w:rsidP="00E45768">
      <w:pPr>
        <w:ind w:left="6237" w:hanging="141"/>
        <w:jc w:val="both"/>
        <w:outlineLvl w:val="0"/>
        <w:rPr>
          <w:sz w:val="27"/>
          <w:szCs w:val="27"/>
        </w:rPr>
      </w:pPr>
    </w:p>
    <w:p w14:paraId="6B7466BA" w14:textId="77777777" w:rsidR="00E45768" w:rsidRPr="002F2AF7" w:rsidRDefault="00E45768" w:rsidP="00E45768">
      <w:pPr>
        <w:ind w:right="-87"/>
        <w:jc w:val="center"/>
        <w:outlineLvl w:val="0"/>
        <w:rPr>
          <w:b/>
          <w:sz w:val="27"/>
          <w:szCs w:val="27"/>
        </w:rPr>
      </w:pPr>
    </w:p>
    <w:p w14:paraId="6B95E108" w14:textId="77777777" w:rsidR="00E45768" w:rsidRPr="002F2AF7" w:rsidRDefault="00E45768" w:rsidP="00E45768">
      <w:pPr>
        <w:jc w:val="center"/>
        <w:outlineLvl w:val="0"/>
        <w:rPr>
          <w:sz w:val="27"/>
          <w:szCs w:val="27"/>
        </w:rPr>
      </w:pPr>
      <w:r w:rsidRPr="002F2AF7">
        <w:rPr>
          <w:sz w:val="27"/>
          <w:szCs w:val="27"/>
        </w:rPr>
        <w:t>СОСТАВ</w:t>
      </w:r>
    </w:p>
    <w:p w14:paraId="6FE6ECA9" w14:textId="77777777" w:rsidR="00E45768" w:rsidRPr="002F2AF7" w:rsidRDefault="00E45768" w:rsidP="00E45768">
      <w:pPr>
        <w:jc w:val="center"/>
        <w:rPr>
          <w:sz w:val="27"/>
          <w:szCs w:val="27"/>
        </w:rPr>
      </w:pPr>
      <w:r w:rsidRPr="002F2AF7">
        <w:rPr>
          <w:sz w:val="27"/>
          <w:szCs w:val="27"/>
        </w:rPr>
        <w:t xml:space="preserve">районной межведомственной комиссии по вопросам организации </w:t>
      </w:r>
    </w:p>
    <w:p w14:paraId="0911F9DF" w14:textId="77777777" w:rsidR="00E45768" w:rsidRPr="002F2AF7" w:rsidRDefault="00E45768" w:rsidP="00E45768">
      <w:pPr>
        <w:jc w:val="center"/>
        <w:rPr>
          <w:sz w:val="27"/>
          <w:szCs w:val="27"/>
        </w:rPr>
      </w:pPr>
      <w:r w:rsidRPr="002F2AF7">
        <w:rPr>
          <w:sz w:val="27"/>
          <w:szCs w:val="27"/>
        </w:rPr>
        <w:t xml:space="preserve">отдыха и оздоровления детей в Белокалитвинском районе </w:t>
      </w:r>
    </w:p>
    <w:p w14:paraId="11AB97D6" w14:textId="77777777" w:rsidR="00E45768" w:rsidRPr="002F2AF7" w:rsidRDefault="00E45768" w:rsidP="00E45768">
      <w:pPr>
        <w:jc w:val="center"/>
        <w:rPr>
          <w:sz w:val="27"/>
          <w:szCs w:val="27"/>
        </w:rPr>
      </w:pPr>
    </w:p>
    <w:tbl>
      <w:tblPr>
        <w:tblW w:w="96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90"/>
        <w:gridCol w:w="6183"/>
      </w:tblGrid>
      <w:tr w:rsidR="00E45768" w:rsidRPr="002F2AF7" w14:paraId="0AEADE32" w14:textId="77777777" w:rsidTr="002F2AF7">
        <w:trPr>
          <w:trHeight w:val="113"/>
        </w:trPr>
        <w:tc>
          <w:tcPr>
            <w:tcW w:w="3490" w:type="dxa"/>
          </w:tcPr>
          <w:p w14:paraId="7EECAC94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proofErr w:type="spellStart"/>
            <w:r w:rsidRPr="002F2AF7">
              <w:rPr>
                <w:sz w:val="27"/>
                <w:szCs w:val="27"/>
              </w:rPr>
              <w:t>Керенцева</w:t>
            </w:r>
            <w:proofErr w:type="spellEnd"/>
          </w:p>
          <w:p w14:paraId="58A5A0AD" w14:textId="2B3BAC44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Елена Николаевна</w:t>
            </w:r>
          </w:p>
        </w:tc>
        <w:tc>
          <w:tcPr>
            <w:tcW w:w="6183" w:type="dxa"/>
          </w:tcPr>
          <w:p w14:paraId="6511F0E0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 xml:space="preserve">заместитель главы Администрации Белокалитвинского района по социальным вопросам, председатель районной межведомственной комиссии </w:t>
            </w:r>
          </w:p>
          <w:p w14:paraId="7C52AE05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</w:p>
        </w:tc>
      </w:tr>
      <w:tr w:rsidR="00E45768" w:rsidRPr="002F2AF7" w14:paraId="43BC237F" w14:textId="77777777" w:rsidTr="002F2AF7">
        <w:trPr>
          <w:trHeight w:val="2303"/>
        </w:trPr>
        <w:tc>
          <w:tcPr>
            <w:tcW w:w="3490" w:type="dxa"/>
          </w:tcPr>
          <w:p w14:paraId="6F5AD8B0" w14:textId="2B4C760F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Кушнарева</w:t>
            </w:r>
          </w:p>
          <w:p w14:paraId="0B37BE71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Татьяна Алексеевна</w:t>
            </w:r>
          </w:p>
          <w:p w14:paraId="7491BB1B" w14:textId="77777777" w:rsidR="00E45768" w:rsidRPr="002F2AF7" w:rsidRDefault="00E45768" w:rsidP="002F2AF7">
            <w:pPr>
              <w:ind w:left="34"/>
              <w:jc w:val="center"/>
              <w:rPr>
                <w:sz w:val="27"/>
                <w:szCs w:val="27"/>
              </w:rPr>
            </w:pPr>
          </w:p>
          <w:p w14:paraId="15C3F4A5" w14:textId="77777777" w:rsidR="00E45768" w:rsidRPr="002F2AF7" w:rsidRDefault="00E45768" w:rsidP="002F2AF7">
            <w:pPr>
              <w:ind w:left="34"/>
              <w:jc w:val="center"/>
              <w:rPr>
                <w:sz w:val="27"/>
                <w:szCs w:val="27"/>
              </w:rPr>
            </w:pPr>
          </w:p>
          <w:p w14:paraId="198D1EE8" w14:textId="77777777" w:rsidR="00E45768" w:rsidRPr="002F2AF7" w:rsidRDefault="00E45768" w:rsidP="002F2AF7">
            <w:pPr>
              <w:ind w:left="34"/>
              <w:jc w:val="center"/>
              <w:rPr>
                <w:sz w:val="27"/>
                <w:szCs w:val="27"/>
              </w:rPr>
            </w:pPr>
          </w:p>
          <w:p w14:paraId="55E77043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Кащеева</w:t>
            </w:r>
          </w:p>
          <w:p w14:paraId="2ACAAD35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Ирина Александровна</w:t>
            </w:r>
          </w:p>
          <w:p w14:paraId="3C638F30" w14:textId="2F59F09F" w:rsidR="00E45768" w:rsidRPr="002F2AF7" w:rsidRDefault="00E45768" w:rsidP="002F2AF7">
            <w:pPr>
              <w:tabs>
                <w:tab w:val="left" w:pos="1110"/>
              </w:tabs>
              <w:ind w:left="34"/>
              <w:jc w:val="center"/>
              <w:rPr>
                <w:sz w:val="27"/>
                <w:szCs w:val="27"/>
              </w:rPr>
            </w:pPr>
          </w:p>
          <w:p w14:paraId="52790279" w14:textId="77777777" w:rsidR="00E45768" w:rsidRPr="002F2AF7" w:rsidRDefault="00E45768" w:rsidP="002F2AF7">
            <w:pPr>
              <w:ind w:left="34"/>
              <w:jc w:val="center"/>
              <w:rPr>
                <w:sz w:val="27"/>
                <w:szCs w:val="27"/>
              </w:rPr>
            </w:pPr>
          </w:p>
        </w:tc>
        <w:tc>
          <w:tcPr>
            <w:tcW w:w="6183" w:type="dxa"/>
          </w:tcPr>
          <w:p w14:paraId="0760B43A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 xml:space="preserve">начальник     Управления      социальной защиты населения Администрации Белокалитвинского района, заместитель председателя районной межведомственной комиссии </w:t>
            </w:r>
          </w:p>
          <w:p w14:paraId="23EEC780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</w:p>
          <w:p w14:paraId="1A683658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 xml:space="preserve">начальник Отдела образования Администрации Белокалитвинского района, заместитель председателя районной межведомственной комиссии </w:t>
            </w:r>
          </w:p>
          <w:p w14:paraId="2AF99454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</w:p>
        </w:tc>
      </w:tr>
      <w:tr w:rsidR="00E45768" w:rsidRPr="002F2AF7" w14:paraId="15A7C24B" w14:textId="77777777" w:rsidTr="002F2AF7">
        <w:trPr>
          <w:trHeight w:val="113"/>
        </w:trPr>
        <w:tc>
          <w:tcPr>
            <w:tcW w:w="3490" w:type="dxa"/>
          </w:tcPr>
          <w:p w14:paraId="799CE640" w14:textId="77777777" w:rsidR="002F2AF7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 xml:space="preserve">Гуменюк </w:t>
            </w:r>
          </w:p>
          <w:p w14:paraId="23AA95D5" w14:textId="1EC15314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Раиса Владимировна</w:t>
            </w:r>
          </w:p>
          <w:p w14:paraId="6242C5EC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36AFDBC2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138E5FF8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5804734D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3DC83261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4441922C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22918125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396DDCDF" w14:textId="77777777" w:rsidR="002F2AF7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Мирская</w:t>
            </w:r>
          </w:p>
          <w:p w14:paraId="796DEAC7" w14:textId="2CF06D54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 xml:space="preserve"> Марина</w:t>
            </w:r>
            <w:r w:rsidR="002F2AF7" w:rsidRPr="002F2AF7">
              <w:rPr>
                <w:sz w:val="27"/>
                <w:szCs w:val="27"/>
              </w:rPr>
              <w:t xml:space="preserve"> </w:t>
            </w:r>
            <w:r w:rsidRPr="002F2AF7">
              <w:rPr>
                <w:sz w:val="27"/>
                <w:szCs w:val="27"/>
              </w:rPr>
              <w:t>Викторовна</w:t>
            </w:r>
          </w:p>
          <w:p w14:paraId="08D4BD1F" w14:textId="77777777" w:rsidR="00E45768" w:rsidRPr="002F2AF7" w:rsidRDefault="00E45768" w:rsidP="002F2AF7">
            <w:pPr>
              <w:ind w:left="34"/>
              <w:jc w:val="center"/>
              <w:rPr>
                <w:sz w:val="27"/>
                <w:szCs w:val="27"/>
              </w:rPr>
            </w:pPr>
          </w:p>
          <w:p w14:paraId="05C3F994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Демиденко</w:t>
            </w:r>
          </w:p>
          <w:p w14:paraId="4A4A44B5" w14:textId="3096FE00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Валентина Ивановна</w:t>
            </w:r>
          </w:p>
          <w:p w14:paraId="1E3AB876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4DC33F23" w14:textId="2B9B1846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lastRenderedPageBreak/>
              <w:t>Пивоварова</w:t>
            </w:r>
          </w:p>
          <w:p w14:paraId="565A0B5D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Анна Юрьевна</w:t>
            </w:r>
          </w:p>
          <w:p w14:paraId="5772CCF8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6A2E2C4B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08663029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5352527C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Белимов</w:t>
            </w:r>
          </w:p>
          <w:p w14:paraId="183344BA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Николай Петрович</w:t>
            </w:r>
          </w:p>
        </w:tc>
        <w:tc>
          <w:tcPr>
            <w:tcW w:w="6183" w:type="dxa"/>
          </w:tcPr>
          <w:p w14:paraId="01E059B5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lastRenderedPageBreak/>
              <w:t>начальник отдела по предоставлению мер социальной поддержки семьям с детьми Управления социальной защиты населения Администрации Белокалитвинского района, секретарь районной межведомственной комиссии (по согласованию)</w:t>
            </w:r>
          </w:p>
          <w:p w14:paraId="16DE28D5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</w:p>
          <w:p w14:paraId="63D13012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Члены комиссии:</w:t>
            </w:r>
          </w:p>
          <w:p w14:paraId="6B2E1853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</w:p>
          <w:p w14:paraId="626816AB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заместитель главы Администрации Белокалитвинского района по молодежной политике, спорту, культуре и вопросам казачества</w:t>
            </w:r>
          </w:p>
          <w:p w14:paraId="4E3A9B53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</w:p>
          <w:p w14:paraId="3965ACFF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 xml:space="preserve">начальник финансового управления Администрации Белокалитвинского района </w:t>
            </w:r>
          </w:p>
          <w:p w14:paraId="0CAA976B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</w:p>
          <w:p w14:paraId="077FA31D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lastRenderedPageBreak/>
              <w:t>главный врач филиала федерального бюджетного учреждения здравоохранения «Центр гигиены и эпидемиологии в Ростовской области» в г. Белая Калитва (по согласованию)</w:t>
            </w:r>
          </w:p>
          <w:p w14:paraId="46A14EB3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</w:p>
          <w:p w14:paraId="35550796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заместитель начальника полиции по охране общественного порядка Отдела МВД России по Белокалитвинскому району (по согласованию)</w:t>
            </w:r>
          </w:p>
          <w:p w14:paraId="1A10E82D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</w:p>
        </w:tc>
      </w:tr>
      <w:tr w:rsidR="00E45768" w:rsidRPr="002F2AF7" w14:paraId="7EC237A6" w14:textId="77777777" w:rsidTr="002F2AF7">
        <w:trPr>
          <w:trHeight w:val="1268"/>
        </w:trPr>
        <w:tc>
          <w:tcPr>
            <w:tcW w:w="3490" w:type="dxa"/>
          </w:tcPr>
          <w:p w14:paraId="5624AD4F" w14:textId="77777777" w:rsidR="002F2AF7" w:rsidRPr="002F2AF7" w:rsidRDefault="00E45768" w:rsidP="002F2AF7">
            <w:pPr>
              <w:ind w:left="34"/>
              <w:jc w:val="center"/>
              <w:rPr>
                <w:sz w:val="27"/>
                <w:szCs w:val="27"/>
              </w:rPr>
            </w:pPr>
            <w:proofErr w:type="spellStart"/>
            <w:r w:rsidRPr="002F2AF7">
              <w:rPr>
                <w:sz w:val="27"/>
                <w:szCs w:val="27"/>
              </w:rPr>
              <w:lastRenderedPageBreak/>
              <w:t>Курленко</w:t>
            </w:r>
            <w:proofErr w:type="spellEnd"/>
            <w:r w:rsidRPr="002F2AF7">
              <w:rPr>
                <w:sz w:val="27"/>
                <w:szCs w:val="27"/>
              </w:rPr>
              <w:t xml:space="preserve"> </w:t>
            </w:r>
          </w:p>
          <w:p w14:paraId="5FD576B5" w14:textId="479FBD0E" w:rsidR="00E45768" w:rsidRPr="002F2AF7" w:rsidRDefault="00E45768" w:rsidP="002F2AF7">
            <w:pPr>
              <w:ind w:left="34"/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Анна Алексеевна</w:t>
            </w:r>
          </w:p>
          <w:p w14:paraId="1B37F830" w14:textId="77777777" w:rsidR="00E45768" w:rsidRPr="002F2AF7" w:rsidRDefault="00E45768" w:rsidP="002F2AF7">
            <w:pPr>
              <w:ind w:left="34"/>
              <w:jc w:val="center"/>
              <w:rPr>
                <w:sz w:val="27"/>
                <w:szCs w:val="27"/>
              </w:rPr>
            </w:pPr>
          </w:p>
          <w:p w14:paraId="4D391BA2" w14:textId="77777777" w:rsidR="00E45768" w:rsidRPr="002F2AF7" w:rsidRDefault="00E45768" w:rsidP="002F2AF7">
            <w:pPr>
              <w:ind w:left="34"/>
              <w:jc w:val="center"/>
              <w:rPr>
                <w:sz w:val="27"/>
                <w:szCs w:val="27"/>
              </w:rPr>
            </w:pPr>
          </w:p>
          <w:p w14:paraId="22E5F9A8" w14:textId="77777777" w:rsidR="00E45768" w:rsidRPr="002F2AF7" w:rsidRDefault="00E45768" w:rsidP="002F2AF7">
            <w:pPr>
              <w:ind w:left="34"/>
              <w:jc w:val="center"/>
              <w:rPr>
                <w:sz w:val="27"/>
                <w:szCs w:val="27"/>
              </w:rPr>
            </w:pPr>
          </w:p>
          <w:p w14:paraId="6BA779C5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Тарасенко</w:t>
            </w:r>
          </w:p>
          <w:p w14:paraId="12F76F4F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Дмитрий Георгиевич</w:t>
            </w:r>
          </w:p>
          <w:p w14:paraId="3975DD2D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79B2D904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5D3C6E34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Николенко</w:t>
            </w:r>
          </w:p>
          <w:p w14:paraId="725CB58D" w14:textId="77FEF9D6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Александр Николаевич</w:t>
            </w:r>
          </w:p>
          <w:p w14:paraId="69ADDB4E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6183" w:type="dxa"/>
          </w:tcPr>
          <w:p w14:paraId="4DC32D8E" w14:textId="0D3266E2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 xml:space="preserve">главный врач государственного бюджетного учреждения Ростовской области «Центральная районная больница» в Белокалитвинском районе </w:t>
            </w:r>
            <w:r w:rsidR="002F2AF7">
              <w:rPr>
                <w:sz w:val="27"/>
                <w:szCs w:val="27"/>
              </w:rPr>
              <w:t xml:space="preserve">               </w:t>
            </w:r>
            <w:proofErr w:type="gramStart"/>
            <w:r w:rsidR="002F2AF7">
              <w:rPr>
                <w:sz w:val="27"/>
                <w:szCs w:val="27"/>
              </w:rPr>
              <w:t xml:space="preserve">   </w:t>
            </w:r>
            <w:r w:rsidRPr="002F2AF7">
              <w:rPr>
                <w:sz w:val="27"/>
                <w:szCs w:val="27"/>
              </w:rPr>
              <w:t>(</w:t>
            </w:r>
            <w:proofErr w:type="gramEnd"/>
            <w:r w:rsidRPr="002F2AF7">
              <w:rPr>
                <w:sz w:val="27"/>
                <w:szCs w:val="27"/>
              </w:rPr>
              <w:t>по согласованию)</w:t>
            </w:r>
          </w:p>
          <w:p w14:paraId="53B781D8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</w:p>
          <w:p w14:paraId="41FD0C77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директор Государственного казенного учреждения Ростовской области «Центр занятости населения города Белая Калитва» (по согласованию)</w:t>
            </w:r>
          </w:p>
          <w:p w14:paraId="23D418A2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</w:p>
          <w:p w14:paraId="1AC1CBCE" w14:textId="5D112CF8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 xml:space="preserve">начальник территориального отдела Управления Роспотребнадзора по Ростовской области в   </w:t>
            </w:r>
            <w:r w:rsidR="002F2AF7">
              <w:rPr>
                <w:sz w:val="27"/>
                <w:szCs w:val="27"/>
              </w:rPr>
              <w:t xml:space="preserve">                      </w:t>
            </w:r>
            <w:r w:rsidRPr="002F2AF7">
              <w:rPr>
                <w:sz w:val="27"/>
                <w:szCs w:val="27"/>
              </w:rPr>
              <w:t xml:space="preserve">         г. Белая Калитва, Белокалитвинском, </w:t>
            </w:r>
            <w:proofErr w:type="gramStart"/>
            <w:r w:rsidRPr="002F2AF7">
              <w:rPr>
                <w:sz w:val="27"/>
                <w:szCs w:val="27"/>
              </w:rPr>
              <w:t>Тацинском,  Морозовском</w:t>
            </w:r>
            <w:proofErr w:type="gramEnd"/>
            <w:r w:rsidRPr="002F2AF7">
              <w:rPr>
                <w:sz w:val="27"/>
                <w:szCs w:val="27"/>
              </w:rPr>
              <w:t>, Милютинском, Обливском, Советском районах (по согласованию)</w:t>
            </w:r>
          </w:p>
          <w:p w14:paraId="17B46638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</w:p>
        </w:tc>
      </w:tr>
      <w:tr w:rsidR="00E45768" w:rsidRPr="002F2AF7" w14:paraId="5453344D" w14:textId="77777777" w:rsidTr="002F2AF7">
        <w:trPr>
          <w:trHeight w:val="4613"/>
        </w:trPr>
        <w:tc>
          <w:tcPr>
            <w:tcW w:w="3490" w:type="dxa"/>
          </w:tcPr>
          <w:p w14:paraId="6653E996" w14:textId="77777777" w:rsidR="002F2AF7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 xml:space="preserve">Терешкин </w:t>
            </w:r>
          </w:p>
          <w:p w14:paraId="7BDDDC2E" w14:textId="581986C4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Валерий Леонидович</w:t>
            </w:r>
          </w:p>
          <w:p w14:paraId="0954BABD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128C990A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36D7C6D6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0EF3CE0C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 xml:space="preserve">Черкесова                              Людмила </w:t>
            </w:r>
            <w:proofErr w:type="spellStart"/>
            <w:r w:rsidRPr="002F2AF7">
              <w:rPr>
                <w:sz w:val="27"/>
                <w:szCs w:val="27"/>
              </w:rPr>
              <w:t>Феритовна</w:t>
            </w:r>
            <w:proofErr w:type="spellEnd"/>
          </w:p>
          <w:p w14:paraId="3A344EB8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03BCB0B4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</w:p>
          <w:p w14:paraId="5CD723CB" w14:textId="77777777" w:rsidR="002F2AF7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 xml:space="preserve">Грамм </w:t>
            </w:r>
          </w:p>
          <w:p w14:paraId="78D3A448" w14:textId="4C65DE0E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Елена</w:t>
            </w:r>
            <w:r w:rsidR="002F2AF7" w:rsidRPr="002F2AF7">
              <w:rPr>
                <w:sz w:val="27"/>
                <w:szCs w:val="27"/>
              </w:rPr>
              <w:t xml:space="preserve"> </w:t>
            </w:r>
            <w:r w:rsidRPr="002F2AF7">
              <w:rPr>
                <w:sz w:val="27"/>
                <w:szCs w:val="27"/>
              </w:rPr>
              <w:t xml:space="preserve">                       Вячеславовна</w:t>
            </w:r>
          </w:p>
          <w:p w14:paraId="77E9DF9D" w14:textId="77777777" w:rsidR="002F2AF7" w:rsidRPr="002F2AF7" w:rsidRDefault="002F2AF7" w:rsidP="002F2AF7">
            <w:pPr>
              <w:jc w:val="center"/>
              <w:rPr>
                <w:sz w:val="27"/>
                <w:szCs w:val="27"/>
              </w:rPr>
            </w:pPr>
          </w:p>
          <w:p w14:paraId="6A525584" w14:textId="63B37DB1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Тарасенко</w:t>
            </w:r>
          </w:p>
          <w:p w14:paraId="73A7906D" w14:textId="77777777" w:rsidR="00E45768" w:rsidRPr="002F2AF7" w:rsidRDefault="00E45768" w:rsidP="002F2AF7">
            <w:pPr>
              <w:jc w:val="center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Федор Николаевич</w:t>
            </w:r>
          </w:p>
        </w:tc>
        <w:tc>
          <w:tcPr>
            <w:tcW w:w="6183" w:type="dxa"/>
          </w:tcPr>
          <w:p w14:paraId="7E5C9FE1" w14:textId="177B0809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 xml:space="preserve">начальник отдела надзорной деятельности и профилактической работы по Белокалитвинскому Главного управления МЧС России по РО </w:t>
            </w:r>
            <w:r w:rsidR="002F2AF7">
              <w:rPr>
                <w:sz w:val="27"/>
                <w:szCs w:val="27"/>
              </w:rPr>
              <w:t xml:space="preserve">                                </w:t>
            </w:r>
            <w:proofErr w:type="gramStart"/>
            <w:r w:rsidR="002F2AF7">
              <w:rPr>
                <w:sz w:val="27"/>
                <w:szCs w:val="27"/>
              </w:rPr>
              <w:t xml:space="preserve">   </w:t>
            </w:r>
            <w:r w:rsidRPr="002F2AF7">
              <w:rPr>
                <w:sz w:val="27"/>
                <w:szCs w:val="27"/>
              </w:rPr>
              <w:t>(</w:t>
            </w:r>
            <w:proofErr w:type="gramEnd"/>
            <w:r w:rsidRPr="002F2AF7">
              <w:rPr>
                <w:sz w:val="27"/>
                <w:szCs w:val="27"/>
              </w:rPr>
              <w:t>по согласованию)</w:t>
            </w:r>
          </w:p>
          <w:p w14:paraId="426E655D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</w:p>
          <w:p w14:paraId="2033668C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начальник службы по физической культуре, спорту и делам молодежи Администрации Белокалитвинского района</w:t>
            </w:r>
          </w:p>
          <w:p w14:paraId="6EF1C074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</w:p>
          <w:p w14:paraId="4B7119CD" w14:textId="77777777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начальник отдела культуры Администрации Белокалитвинского района</w:t>
            </w:r>
          </w:p>
          <w:p w14:paraId="66536FB8" w14:textId="77777777" w:rsidR="002F2AF7" w:rsidRPr="002F2AF7" w:rsidRDefault="002F2AF7" w:rsidP="000C3CB0">
            <w:pPr>
              <w:ind w:right="-108"/>
              <w:jc w:val="both"/>
              <w:rPr>
                <w:sz w:val="27"/>
                <w:szCs w:val="27"/>
              </w:rPr>
            </w:pPr>
          </w:p>
          <w:p w14:paraId="3FBA100A" w14:textId="77777777" w:rsidR="002F2AF7" w:rsidRPr="002F2AF7" w:rsidRDefault="002F2AF7" w:rsidP="000C3CB0">
            <w:pPr>
              <w:ind w:right="-108"/>
              <w:jc w:val="both"/>
              <w:rPr>
                <w:sz w:val="27"/>
                <w:szCs w:val="27"/>
              </w:rPr>
            </w:pPr>
          </w:p>
          <w:p w14:paraId="4CF7AA75" w14:textId="0BCECB82" w:rsidR="00E45768" w:rsidRPr="002F2AF7" w:rsidRDefault="00E45768" w:rsidP="000C3CB0">
            <w:pPr>
              <w:ind w:right="-108"/>
              <w:jc w:val="both"/>
              <w:rPr>
                <w:sz w:val="27"/>
                <w:szCs w:val="27"/>
              </w:rPr>
            </w:pPr>
            <w:r w:rsidRPr="002F2AF7">
              <w:rPr>
                <w:sz w:val="27"/>
                <w:szCs w:val="27"/>
              </w:rPr>
              <w:t>начальник муниципального казенного учреждения Белокалитвинского района «Управление гражданской обороны и чрезвычайных ситуаций»</w:t>
            </w:r>
            <w:r w:rsidR="002F2AF7">
              <w:rPr>
                <w:sz w:val="27"/>
                <w:szCs w:val="27"/>
              </w:rPr>
              <w:t>.</w:t>
            </w:r>
          </w:p>
        </w:tc>
      </w:tr>
    </w:tbl>
    <w:p w14:paraId="4330C22D" w14:textId="77777777" w:rsidR="002F2AF7" w:rsidRDefault="002F2AF7" w:rsidP="00E45768">
      <w:pPr>
        <w:rPr>
          <w:spacing w:val="10"/>
          <w:sz w:val="27"/>
          <w:szCs w:val="27"/>
        </w:rPr>
      </w:pPr>
    </w:p>
    <w:p w14:paraId="5A04F8EF" w14:textId="77777777" w:rsidR="002F2AF7" w:rsidRDefault="002F2AF7" w:rsidP="00E45768">
      <w:pPr>
        <w:rPr>
          <w:spacing w:val="10"/>
          <w:sz w:val="27"/>
          <w:szCs w:val="27"/>
        </w:rPr>
      </w:pPr>
    </w:p>
    <w:p w14:paraId="170A5A19" w14:textId="40961DE0" w:rsidR="00E45768" w:rsidRPr="002F2AF7" w:rsidRDefault="00E45768" w:rsidP="00E45768">
      <w:pPr>
        <w:rPr>
          <w:spacing w:val="10"/>
          <w:sz w:val="27"/>
          <w:szCs w:val="27"/>
        </w:rPr>
      </w:pPr>
      <w:r w:rsidRPr="002F2AF7">
        <w:rPr>
          <w:spacing w:val="10"/>
          <w:sz w:val="27"/>
          <w:szCs w:val="27"/>
        </w:rPr>
        <w:t>Заместитель главы Администрации</w:t>
      </w:r>
    </w:p>
    <w:p w14:paraId="032F28AF" w14:textId="77777777" w:rsidR="00E45768" w:rsidRPr="002F2AF7" w:rsidRDefault="00E45768" w:rsidP="00E45768">
      <w:pPr>
        <w:rPr>
          <w:spacing w:val="10"/>
          <w:sz w:val="27"/>
          <w:szCs w:val="27"/>
        </w:rPr>
      </w:pPr>
      <w:r w:rsidRPr="002F2AF7">
        <w:rPr>
          <w:spacing w:val="10"/>
          <w:sz w:val="27"/>
          <w:szCs w:val="27"/>
        </w:rPr>
        <w:t>Белокалитвинского района</w:t>
      </w:r>
    </w:p>
    <w:p w14:paraId="43386C82" w14:textId="77777777" w:rsidR="00E45768" w:rsidRPr="002F2AF7" w:rsidRDefault="00E45768" w:rsidP="00E45768">
      <w:pPr>
        <w:ind w:right="-87"/>
        <w:rPr>
          <w:spacing w:val="10"/>
          <w:sz w:val="27"/>
          <w:szCs w:val="27"/>
        </w:rPr>
      </w:pPr>
      <w:r w:rsidRPr="002F2AF7">
        <w:rPr>
          <w:spacing w:val="10"/>
          <w:sz w:val="27"/>
          <w:szCs w:val="27"/>
        </w:rPr>
        <w:t xml:space="preserve">по организационной и кадровой работе         </w:t>
      </w:r>
      <w:r w:rsidRPr="002F2AF7">
        <w:rPr>
          <w:spacing w:val="10"/>
          <w:sz w:val="27"/>
          <w:szCs w:val="27"/>
        </w:rPr>
        <w:tab/>
        <w:t xml:space="preserve">                Л.Г. Василенко</w:t>
      </w:r>
    </w:p>
    <w:p w14:paraId="52FB473E" w14:textId="77777777" w:rsidR="00E45768" w:rsidRPr="001B152D" w:rsidRDefault="00E45768" w:rsidP="00835273">
      <w:pPr>
        <w:rPr>
          <w:sz w:val="28"/>
          <w:szCs w:val="28"/>
        </w:rPr>
      </w:pPr>
    </w:p>
    <w:sectPr w:rsidR="00E45768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4ADCE" w14:textId="77777777" w:rsidR="009664A0" w:rsidRDefault="009664A0">
      <w:r>
        <w:separator/>
      </w:r>
    </w:p>
  </w:endnote>
  <w:endnote w:type="continuationSeparator" w:id="0">
    <w:p w14:paraId="31CF7824" w14:textId="77777777" w:rsidR="009664A0" w:rsidRDefault="0096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74F17BF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F2AF7" w:rsidRPr="002F2AF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F2AF7">
      <w:rPr>
        <w:noProof/>
        <w:sz w:val="14"/>
        <w:lang w:val="en-US"/>
      </w:rPr>
      <w:t>C</w:t>
    </w:r>
    <w:r w:rsidR="002F2AF7" w:rsidRPr="002F2AF7">
      <w:rPr>
        <w:noProof/>
        <w:sz w:val="14"/>
      </w:rPr>
      <w:t>:\</w:t>
    </w:r>
    <w:r w:rsidR="002F2AF7">
      <w:rPr>
        <w:noProof/>
        <w:sz w:val="14"/>
        <w:lang w:val="en-US"/>
      </w:rPr>
      <w:t>Users</w:t>
    </w:r>
    <w:r w:rsidR="002F2AF7" w:rsidRPr="002F2AF7">
      <w:rPr>
        <w:noProof/>
        <w:sz w:val="14"/>
      </w:rPr>
      <w:t>\</w:t>
    </w:r>
    <w:r w:rsidR="002F2AF7">
      <w:rPr>
        <w:noProof/>
        <w:sz w:val="14"/>
        <w:lang w:val="en-US"/>
      </w:rPr>
      <w:t>eio</w:t>
    </w:r>
    <w:r w:rsidR="002F2AF7" w:rsidRPr="002F2AF7">
      <w:rPr>
        <w:noProof/>
        <w:sz w:val="14"/>
      </w:rPr>
      <w:t>3\</w:t>
    </w:r>
    <w:r w:rsidR="002F2AF7">
      <w:rPr>
        <w:noProof/>
        <w:sz w:val="14"/>
        <w:lang w:val="en-US"/>
      </w:rPr>
      <w:t>Documents</w:t>
    </w:r>
    <w:r w:rsidR="002F2AF7" w:rsidRPr="002F2AF7">
      <w:rPr>
        <w:noProof/>
        <w:sz w:val="14"/>
      </w:rPr>
      <w:t>\Постановления\изм_192-отдых-дети-август2024.</w:t>
    </w:r>
    <w:r w:rsidR="002F2AF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944BF" w:rsidRPr="002944BF">
      <w:rPr>
        <w:noProof/>
        <w:sz w:val="14"/>
      </w:rPr>
      <w:t>8/28/2024 10:35:00</w:t>
    </w:r>
    <w:r w:rsidR="002944B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44A40A4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F2AF7" w:rsidRPr="002F2AF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F2AF7">
      <w:rPr>
        <w:noProof/>
        <w:sz w:val="14"/>
        <w:lang w:val="en-US"/>
      </w:rPr>
      <w:t>C</w:t>
    </w:r>
    <w:r w:rsidR="002F2AF7" w:rsidRPr="002F2AF7">
      <w:rPr>
        <w:noProof/>
        <w:sz w:val="14"/>
      </w:rPr>
      <w:t>:\</w:t>
    </w:r>
    <w:r w:rsidR="002F2AF7">
      <w:rPr>
        <w:noProof/>
        <w:sz w:val="14"/>
        <w:lang w:val="en-US"/>
      </w:rPr>
      <w:t>Users</w:t>
    </w:r>
    <w:r w:rsidR="002F2AF7" w:rsidRPr="002F2AF7">
      <w:rPr>
        <w:noProof/>
        <w:sz w:val="14"/>
      </w:rPr>
      <w:t>\</w:t>
    </w:r>
    <w:r w:rsidR="002F2AF7">
      <w:rPr>
        <w:noProof/>
        <w:sz w:val="14"/>
        <w:lang w:val="en-US"/>
      </w:rPr>
      <w:t>eio</w:t>
    </w:r>
    <w:r w:rsidR="002F2AF7" w:rsidRPr="002F2AF7">
      <w:rPr>
        <w:noProof/>
        <w:sz w:val="14"/>
      </w:rPr>
      <w:t>3\</w:t>
    </w:r>
    <w:r w:rsidR="002F2AF7">
      <w:rPr>
        <w:noProof/>
        <w:sz w:val="14"/>
        <w:lang w:val="en-US"/>
      </w:rPr>
      <w:t>Documents</w:t>
    </w:r>
    <w:r w:rsidR="002F2AF7" w:rsidRPr="002F2AF7">
      <w:rPr>
        <w:noProof/>
        <w:sz w:val="14"/>
      </w:rPr>
      <w:t>\Постановления\изм_192-отдых-дети-август2024.</w:t>
    </w:r>
    <w:r w:rsidR="002F2AF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944BF" w:rsidRPr="002944BF">
      <w:rPr>
        <w:noProof/>
        <w:sz w:val="14"/>
      </w:rPr>
      <w:t>8/28/2024 10:35:00</w:t>
    </w:r>
    <w:r w:rsidR="002944B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4EC73" w14:textId="77777777" w:rsidR="009664A0" w:rsidRDefault="009664A0">
      <w:r>
        <w:separator/>
      </w:r>
    </w:p>
  </w:footnote>
  <w:footnote w:type="continuationSeparator" w:id="0">
    <w:p w14:paraId="10A60FD3" w14:textId="77777777" w:rsidR="009664A0" w:rsidRDefault="00966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966417"/>
      <w:docPartObj>
        <w:docPartGallery w:val="Page Numbers (Top of Page)"/>
        <w:docPartUnique/>
      </w:docPartObj>
    </w:sdtPr>
    <w:sdtContent>
      <w:p w14:paraId="72F8D08E" w14:textId="57878347" w:rsidR="002F2AF7" w:rsidRDefault="002F2A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38E41" w14:textId="77777777" w:rsidR="002F2AF7" w:rsidRDefault="002F2A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45DD8"/>
    <w:multiLevelType w:val="multilevel"/>
    <w:tmpl w:val="EC3EA07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8" w:hanging="1080"/>
      </w:pPr>
    </w:lvl>
    <w:lvl w:ilvl="4">
      <w:start w:val="1"/>
      <w:numFmt w:val="decimal"/>
      <w:lvlText w:val="%1.%2.%3.%4.%5."/>
      <w:lvlJc w:val="left"/>
      <w:pPr>
        <w:ind w:left="1788" w:hanging="1080"/>
      </w:pPr>
    </w:lvl>
    <w:lvl w:ilvl="5">
      <w:start w:val="1"/>
      <w:numFmt w:val="decimal"/>
      <w:lvlText w:val="%1.%2.%3.%4.%5.%6."/>
      <w:lvlJc w:val="left"/>
      <w:pPr>
        <w:ind w:left="2148" w:hanging="1440"/>
      </w:pPr>
    </w:lvl>
    <w:lvl w:ilvl="6">
      <w:start w:val="1"/>
      <w:numFmt w:val="decimal"/>
      <w:lvlText w:val="%1.%2.%3.%4.%5.%6.%7."/>
      <w:lvlJc w:val="left"/>
      <w:pPr>
        <w:ind w:left="2508" w:hanging="1800"/>
      </w:pPr>
    </w:lvl>
    <w:lvl w:ilvl="7">
      <w:start w:val="1"/>
      <w:numFmt w:val="decimal"/>
      <w:lvlText w:val="%1.%2.%3.%4.%5.%6.%7.%8."/>
      <w:lvlJc w:val="left"/>
      <w:pPr>
        <w:ind w:left="2508" w:hanging="1800"/>
      </w:pPr>
    </w:lvl>
    <w:lvl w:ilvl="8">
      <w:start w:val="1"/>
      <w:numFmt w:val="decimal"/>
      <w:lvlText w:val="%1.%2.%3.%4.%5.%6.%7.%8.%9."/>
      <w:lvlJc w:val="left"/>
      <w:pPr>
        <w:ind w:left="2868" w:hanging="21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2024478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944BF"/>
    <w:rsid w:val="002C2BE2"/>
    <w:rsid w:val="002D4093"/>
    <w:rsid w:val="002D45C1"/>
    <w:rsid w:val="002D781F"/>
    <w:rsid w:val="002F2AF7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2556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09A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09D6"/>
    <w:rsid w:val="007A2A7C"/>
    <w:rsid w:val="007A31B0"/>
    <w:rsid w:val="007A45A4"/>
    <w:rsid w:val="007C36C4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664A0"/>
    <w:rsid w:val="009736B7"/>
    <w:rsid w:val="009A4F0C"/>
    <w:rsid w:val="009F792E"/>
    <w:rsid w:val="00A05C6B"/>
    <w:rsid w:val="00A14DC7"/>
    <w:rsid w:val="00A40C35"/>
    <w:rsid w:val="00A50690"/>
    <w:rsid w:val="00A72381"/>
    <w:rsid w:val="00A7344C"/>
    <w:rsid w:val="00A76FEC"/>
    <w:rsid w:val="00A773B5"/>
    <w:rsid w:val="00A80C39"/>
    <w:rsid w:val="00AB4651"/>
    <w:rsid w:val="00AB490E"/>
    <w:rsid w:val="00AD6CEA"/>
    <w:rsid w:val="00AE2186"/>
    <w:rsid w:val="00B1287C"/>
    <w:rsid w:val="00B17341"/>
    <w:rsid w:val="00B36163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44AD"/>
    <w:rsid w:val="00D6716F"/>
    <w:rsid w:val="00DA368D"/>
    <w:rsid w:val="00DB5052"/>
    <w:rsid w:val="00DD1155"/>
    <w:rsid w:val="00DE3629"/>
    <w:rsid w:val="00DF1B73"/>
    <w:rsid w:val="00E3763A"/>
    <w:rsid w:val="00E45768"/>
    <w:rsid w:val="00E5204C"/>
    <w:rsid w:val="00E56797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2024-08-14T09:13:00Z</cp:lastPrinted>
  <dcterms:created xsi:type="dcterms:W3CDTF">2024-08-14T09:10:00Z</dcterms:created>
  <dcterms:modified xsi:type="dcterms:W3CDTF">2024-09-06T07:54:00Z</dcterms:modified>
</cp:coreProperties>
</file>