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C1C82">
        <w:rPr>
          <w:sz w:val="28"/>
        </w:rPr>
        <w:t>15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C1C82">
        <w:rPr>
          <w:sz w:val="28"/>
        </w:rPr>
        <w:t>706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55A81" w:rsidRDefault="00955A81" w:rsidP="00955A81">
      <w:pPr>
        <w:jc w:val="center"/>
        <w:rPr>
          <w:b/>
          <w:sz w:val="28"/>
          <w:szCs w:val="28"/>
        </w:rPr>
      </w:pPr>
      <w:bookmarkStart w:id="2" w:name="_GoBack"/>
      <w:r w:rsidRPr="009050F7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А</w:t>
      </w:r>
      <w:r w:rsidRPr="009050F7">
        <w:rPr>
          <w:b/>
          <w:sz w:val="28"/>
          <w:szCs w:val="28"/>
        </w:rPr>
        <w:t>дминистрации Белокалитвинского района</w:t>
      </w:r>
      <w:r>
        <w:rPr>
          <w:b/>
          <w:sz w:val="28"/>
          <w:szCs w:val="28"/>
        </w:rPr>
        <w:t xml:space="preserve"> </w:t>
      </w:r>
      <w:r w:rsidRPr="009050F7">
        <w:rPr>
          <w:b/>
          <w:sz w:val="28"/>
          <w:szCs w:val="28"/>
        </w:rPr>
        <w:t>от 05.12.2018 № 2084</w:t>
      </w:r>
    </w:p>
    <w:bookmarkEnd w:id="2"/>
    <w:p w:rsidR="00955A81" w:rsidRPr="00F41ED6" w:rsidRDefault="00955A81" w:rsidP="00955A81">
      <w:pPr>
        <w:jc w:val="center"/>
        <w:rPr>
          <w:b/>
          <w:sz w:val="28"/>
          <w:szCs w:val="28"/>
        </w:rPr>
      </w:pPr>
    </w:p>
    <w:p w:rsidR="00955A81" w:rsidRDefault="00955A81" w:rsidP="00955A8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 w:rsidR="002810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Белокалитвинского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A81" w:rsidRPr="005E3C19" w:rsidRDefault="00955A81" w:rsidP="00955A81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55A81" w:rsidRDefault="00955A81" w:rsidP="0028103C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28103C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281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55A81" w:rsidRPr="00252A50" w:rsidRDefault="00955A81" w:rsidP="0028103C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2A50">
        <w:rPr>
          <w:sz w:val="28"/>
          <w:szCs w:val="28"/>
        </w:rPr>
        <w:t>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955A81" w:rsidRDefault="00955A81" w:rsidP="0028103C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D86" w:rsidRPr="005A2D86" w:rsidRDefault="005A2D86" w:rsidP="0028103C">
      <w:pPr>
        <w:ind w:firstLine="720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8103C" w:rsidRDefault="00872883" w:rsidP="00872883">
      <w:pPr>
        <w:rPr>
          <w:sz w:val="28"/>
        </w:rPr>
      </w:pPr>
      <w:r w:rsidRPr="0028103C">
        <w:rPr>
          <w:sz w:val="28"/>
        </w:rPr>
        <w:t>Верно:</w:t>
      </w:r>
    </w:p>
    <w:p w:rsidR="003A39C2" w:rsidRPr="0028103C" w:rsidRDefault="00BC2D3A" w:rsidP="00835273">
      <w:pPr>
        <w:rPr>
          <w:sz w:val="28"/>
        </w:rPr>
      </w:pPr>
      <w:r w:rsidRPr="0028103C">
        <w:rPr>
          <w:sz w:val="28"/>
        </w:rPr>
        <w:t>У</w:t>
      </w:r>
      <w:r w:rsidR="00715C8D" w:rsidRPr="0028103C">
        <w:rPr>
          <w:sz w:val="28"/>
        </w:rPr>
        <w:t>правляющ</w:t>
      </w:r>
      <w:r w:rsidRPr="0028103C">
        <w:rPr>
          <w:sz w:val="28"/>
        </w:rPr>
        <w:t xml:space="preserve">ий </w:t>
      </w:r>
      <w:r w:rsidR="00715C8D" w:rsidRPr="0028103C">
        <w:rPr>
          <w:sz w:val="28"/>
        </w:rPr>
        <w:t xml:space="preserve"> </w:t>
      </w:r>
      <w:r w:rsidR="00F4755E" w:rsidRPr="0028103C">
        <w:rPr>
          <w:sz w:val="28"/>
        </w:rPr>
        <w:t xml:space="preserve"> делами</w:t>
      </w:r>
      <w:r w:rsidR="00F4755E" w:rsidRPr="0028103C">
        <w:rPr>
          <w:sz w:val="28"/>
        </w:rPr>
        <w:tab/>
      </w:r>
      <w:r w:rsidR="00F4755E" w:rsidRPr="0028103C">
        <w:rPr>
          <w:sz w:val="28"/>
        </w:rPr>
        <w:tab/>
      </w:r>
      <w:r w:rsidR="00F4755E" w:rsidRPr="0028103C">
        <w:rPr>
          <w:sz w:val="28"/>
        </w:rPr>
        <w:tab/>
      </w:r>
      <w:r w:rsidR="000C6CE8" w:rsidRPr="0028103C">
        <w:rPr>
          <w:sz w:val="28"/>
        </w:rPr>
        <w:tab/>
      </w:r>
      <w:r w:rsidR="00F4755E" w:rsidRPr="0028103C">
        <w:rPr>
          <w:sz w:val="28"/>
        </w:rPr>
        <w:tab/>
      </w:r>
      <w:r w:rsidR="001D3A0E" w:rsidRPr="0028103C">
        <w:rPr>
          <w:sz w:val="28"/>
        </w:rPr>
        <w:tab/>
      </w:r>
      <w:r w:rsidRPr="0028103C">
        <w:rPr>
          <w:sz w:val="28"/>
        </w:rPr>
        <w:tab/>
        <w:t>Л.Г. Василенко</w:t>
      </w:r>
    </w:p>
    <w:p w:rsidR="00955A81" w:rsidRDefault="00955A81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5A81" w:rsidRPr="0028103C" w:rsidRDefault="00955A81" w:rsidP="00E0102F">
      <w:pPr>
        <w:pStyle w:val="3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28103C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Приложение</w:t>
      </w:r>
    </w:p>
    <w:p w:rsidR="00955A81" w:rsidRDefault="00955A81" w:rsidP="00E0102F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955A81" w:rsidRPr="005E3C19" w:rsidRDefault="00955A81" w:rsidP="00E0102F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955A81" w:rsidRPr="005E3C19" w:rsidRDefault="00955A81" w:rsidP="00E0102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955A81" w:rsidRPr="005E3C19" w:rsidRDefault="00955A81" w:rsidP="00E0102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EC1C82">
        <w:rPr>
          <w:sz w:val="28"/>
          <w:szCs w:val="28"/>
        </w:rPr>
        <w:t>15</w:t>
      </w:r>
      <w:r w:rsidR="0028103C">
        <w:rPr>
          <w:sz w:val="28"/>
          <w:szCs w:val="28"/>
        </w:rPr>
        <w:t>.05.</w:t>
      </w:r>
      <w:r w:rsidRPr="005E3C1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EC1C82">
        <w:rPr>
          <w:sz w:val="28"/>
          <w:szCs w:val="28"/>
        </w:rPr>
        <w:t>706</w:t>
      </w:r>
    </w:p>
    <w:p w:rsidR="0028103C" w:rsidRDefault="0028103C" w:rsidP="00955A81">
      <w:pPr>
        <w:pStyle w:val="23"/>
        <w:ind w:firstLine="0"/>
        <w:jc w:val="center"/>
        <w:rPr>
          <w:sz w:val="28"/>
          <w:szCs w:val="28"/>
        </w:rPr>
      </w:pPr>
    </w:p>
    <w:p w:rsidR="00955A81" w:rsidRPr="005E3C19" w:rsidRDefault="00955A81" w:rsidP="00955A81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955A81" w:rsidRDefault="00955A81" w:rsidP="00955A81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28103C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Белокалитвинского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28103C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28103C" w:rsidRPr="005E3C19" w:rsidRDefault="0028103C" w:rsidP="00955A81">
      <w:pPr>
        <w:pStyle w:val="23"/>
        <w:ind w:firstLine="0"/>
        <w:jc w:val="center"/>
        <w:rPr>
          <w:sz w:val="28"/>
          <w:szCs w:val="28"/>
        </w:rPr>
      </w:pPr>
    </w:p>
    <w:tbl>
      <w:tblPr>
        <w:tblW w:w="987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9879"/>
      </w:tblGrid>
      <w:tr w:rsidR="00955A81" w:rsidRPr="002E286A" w:rsidTr="007D687C">
        <w:trPr>
          <w:trHeight w:val="1560"/>
        </w:trPr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</w:tcPr>
          <w:p w:rsidR="00955A81" w:rsidRDefault="00955A81" w:rsidP="007D687C">
            <w:pPr>
              <w:pStyle w:val="23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9629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011"/>
            </w:tblGrid>
            <w:tr w:rsidR="00955A81" w:rsidRPr="009A13EA" w:rsidTr="007D687C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955A81" w:rsidRPr="009A13EA" w:rsidRDefault="00955A81" w:rsidP="007D687C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955A81" w:rsidRPr="009A13EA" w:rsidRDefault="00955A81" w:rsidP="007D687C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11" w:type="dxa"/>
                  <w:tcBorders>
                    <w:top w:val="nil"/>
                    <w:left w:val="nil"/>
                    <w:right w:val="nil"/>
                  </w:tcBorders>
                </w:tcPr>
                <w:p w:rsidR="00955A81" w:rsidRPr="009A13EA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160 225,3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955A81" w:rsidRPr="009A13EA" w:rsidRDefault="00955A81" w:rsidP="007D687C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132 662,80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126 058,9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446,4 тыс. рублей;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2021 году – 443,5 тыс. рублей;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584,0 тыс. рублей;</w:t>
                  </w:r>
                </w:p>
                <w:p w:rsidR="00955A81" w:rsidRPr="009A13EA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15 229,0 тыс. рублей, в том числе: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6 422,0 тыс. рублей;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2 987,6 тыс. рублей;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2021 году – 2 968,1 тыс. рублей;</w:t>
                  </w:r>
                </w:p>
                <w:p w:rsidR="00955A81" w:rsidRDefault="00955A81" w:rsidP="007D68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2 851,3 тыс. рублей.</w:t>
                  </w:r>
                </w:p>
                <w:p w:rsidR="00955A81" w:rsidRPr="009A13EA" w:rsidRDefault="00955A81" w:rsidP="007D687C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9A13EA">
                    <w:rPr>
                      <w:sz w:val="28"/>
                      <w:szCs w:val="28"/>
                    </w:rPr>
                    <w:t xml:space="preserve">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12 333,5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955A81" w:rsidRPr="009A13EA" w:rsidRDefault="00955A81" w:rsidP="007D687C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12 333,5 тыс. рублей.</w:t>
                  </w:r>
                </w:p>
                <w:p w:rsidR="00955A81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955A81" w:rsidRPr="009A13EA" w:rsidRDefault="00955A81" w:rsidP="007D687C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5A81" w:rsidRPr="00976DAF" w:rsidRDefault="00955A81" w:rsidP="007D687C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955A81" w:rsidRDefault="00955A81" w:rsidP="00835273">
      <w:pPr>
        <w:rPr>
          <w:sz w:val="28"/>
          <w:szCs w:val="28"/>
        </w:rPr>
      </w:pPr>
    </w:p>
    <w:p w:rsidR="00955A81" w:rsidRDefault="00955A81" w:rsidP="00835273">
      <w:pPr>
        <w:rPr>
          <w:sz w:val="28"/>
          <w:szCs w:val="28"/>
        </w:rPr>
        <w:sectPr w:rsidR="00955A8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55A81" w:rsidRPr="00955A81" w:rsidRDefault="00955A81" w:rsidP="0028103C">
      <w:pPr>
        <w:jc w:val="both"/>
      </w:pPr>
      <w:r w:rsidRPr="00955A81">
        <w:lastRenderedPageBreak/>
        <w:t>2. Приложение №</w:t>
      </w:r>
      <w:r w:rsidR="0028103C">
        <w:t xml:space="preserve"> </w:t>
      </w:r>
      <w:r w:rsidRPr="00955A81">
        <w:t>4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955A81" w:rsidRPr="00955A81" w:rsidRDefault="00955A81" w:rsidP="00955A81"/>
    <w:p w:rsidR="00955A81" w:rsidRPr="00955A81" w:rsidRDefault="00955A81" w:rsidP="0028103C">
      <w:pPr>
        <w:jc w:val="right"/>
      </w:pPr>
      <w:r w:rsidRPr="00955A81">
        <w:t xml:space="preserve">Приложение № 4 </w:t>
      </w:r>
    </w:p>
    <w:p w:rsidR="00955A81" w:rsidRPr="00955A81" w:rsidRDefault="00955A81" w:rsidP="0028103C">
      <w:pPr>
        <w:jc w:val="right"/>
      </w:pPr>
      <w:r w:rsidRPr="00955A81">
        <w:t>к муниципальной программе Белокалитвинского</w:t>
      </w:r>
    </w:p>
    <w:p w:rsidR="00955A81" w:rsidRPr="00955A81" w:rsidRDefault="00955A81" w:rsidP="0028103C">
      <w:pPr>
        <w:jc w:val="right"/>
      </w:pPr>
      <w:r w:rsidRPr="00955A81">
        <w:t xml:space="preserve"> района «Развитие сельского хозяйства и </w:t>
      </w:r>
    </w:p>
    <w:p w:rsidR="00955A81" w:rsidRPr="00955A81" w:rsidRDefault="00955A81" w:rsidP="0028103C">
      <w:pPr>
        <w:jc w:val="right"/>
      </w:pPr>
      <w:r w:rsidRPr="00955A81">
        <w:t xml:space="preserve">регулирование рынков сельскохозяйственной </w:t>
      </w:r>
    </w:p>
    <w:p w:rsidR="00955A81" w:rsidRPr="00955A81" w:rsidRDefault="00955A81" w:rsidP="0028103C">
      <w:pPr>
        <w:jc w:val="right"/>
      </w:pPr>
      <w:r w:rsidRPr="00955A81">
        <w:t>продукции, сырья и продовольствия»</w:t>
      </w:r>
    </w:p>
    <w:p w:rsidR="00955A81" w:rsidRPr="00955A81" w:rsidRDefault="00955A81" w:rsidP="0028103C">
      <w:pPr>
        <w:jc w:val="center"/>
      </w:pPr>
      <w:r w:rsidRPr="00955A81">
        <w:t>Расходы</w:t>
      </w:r>
    </w:p>
    <w:p w:rsidR="00955A81" w:rsidRPr="00955A81" w:rsidRDefault="00955A81" w:rsidP="0028103C">
      <w:pPr>
        <w:jc w:val="center"/>
      </w:pPr>
      <w:r w:rsidRPr="00955A81">
        <w:t xml:space="preserve">на </w:t>
      </w:r>
      <w:proofErr w:type="gramStart"/>
      <w:r w:rsidRPr="00955A81">
        <w:t>реализацию  муниципальной</w:t>
      </w:r>
      <w:proofErr w:type="gramEnd"/>
      <w:r w:rsidRPr="00955A81">
        <w:t xml:space="preserve">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28103C" w:rsidP="00955A81">
            <w:r w:rsidRPr="00955A81">
              <w:t>Наименование</w:t>
            </w:r>
            <w:r w:rsidR="00955A81" w:rsidRPr="00955A81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Источники финансирования</w:t>
            </w:r>
            <w:r w:rsidRPr="00955A81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5A81" w:rsidRPr="00955A81" w:rsidRDefault="00955A81" w:rsidP="00955A81">
            <w:r w:rsidRPr="00955A81">
              <w:t xml:space="preserve">Объем </w:t>
            </w:r>
            <w:proofErr w:type="spellStart"/>
            <w:r w:rsidRPr="00955A81">
              <w:t>расходоввсего</w:t>
            </w:r>
            <w:proofErr w:type="spellEnd"/>
            <w:r w:rsidRPr="00955A81"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81" w:rsidRPr="00955A81" w:rsidRDefault="00955A81" w:rsidP="00955A81">
            <w:r w:rsidRPr="00955A81">
              <w:t xml:space="preserve"> в том числе по годам реализации муниципальной программы, (тыс. руб.)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A81" w:rsidRPr="00955A81" w:rsidRDefault="00955A81" w:rsidP="00955A81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81" w:rsidRPr="00955A81" w:rsidRDefault="00955A81" w:rsidP="00955A81">
            <w:r w:rsidRPr="00955A81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955A81">
            <w:r w:rsidRPr="00955A81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955A81">
            <w:r w:rsidRPr="00955A81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955A81">
            <w:r w:rsidRPr="00955A81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955A81">
            <w:r w:rsidRPr="00955A81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955A81">
            <w:r w:rsidRPr="00955A81"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2030</w:t>
            </w:r>
          </w:p>
        </w:tc>
      </w:tr>
      <w:tr w:rsidR="00955A81" w:rsidRPr="00955A81" w:rsidTr="007D687C">
        <w:trPr>
          <w:trHeight w:val="23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A81" w:rsidRPr="00955A81" w:rsidRDefault="00955A81" w:rsidP="0028103C">
            <w:pPr>
              <w:jc w:val="center"/>
            </w:pPr>
            <w:r w:rsidRPr="00955A81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81" w:rsidRPr="00955A81" w:rsidRDefault="00955A81" w:rsidP="0028103C">
            <w:pPr>
              <w:jc w:val="center"/>
            </w:pPr>
            <w:r w:rsidRPr="00955A81">
              <w:t>15</w:t>
            </w:r>
          </w:p>
        </w:tc>
      </w:tr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Муниципальная программа Белокалитвинского района       </w:t>
            </w:r>
          </w:p>
          <w:p w:rsidR="00955A81" w:rsidRPr="00955A81" w:rsidRDefault="00955A81" w:rsidP="00955A81">
            <w:r w:rsidRPr="00955A81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160225,3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144814,4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132662,8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126058,9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446,4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15229,0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6422,0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2987,6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12333,5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12333,5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rPr>
          <w:trHeight w:val="626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lastRenderedPageBreak/>
              <w:t>Подпрограмма 1</w:t>
            </w:r>
          </w:p>
          <w:p w:rsidR="00955A81" w:rsidRPr="00955A81" w:rsidRDefault="00955A81" w:rsidP="00955A81">
            <w:r w:rsidRPr="00955A81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20530,5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5119,6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9774,2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3170,3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446,4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10756,3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2987,6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в том числе   </w:t>
            </w:r>
          </w:p>
          <w:p w:rsidR="00955A81" w:rsidRPr="00955A81" w:rsidRDefault="00955A81" w:rsidP="00955A81">
            <w:r w:rsidRPr="00955A81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/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/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</w:tbl>
    <w:p w:rsidR="00955A81" w:rsidRPr="00955A81" w:rsidRDefault="00955A81" w:rsidP="00955A81">
      <w:r w:rsidRPr="00955A81">
        <w:br w:type="page"/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955A81" w:rsidRPr="00955A81" w:rsidTr="007D687C">
        <w:trPr>
          <w:trHeight w:val="284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15</w:t>
            </w:r>
          </w:p>
        </w:tc>
      </w:tr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12521,5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1765,2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446,4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10756,3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2987,6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1786" w:type="dxa"/>
            <w:vMerge w:val="restart"/>
          </w:tcPr>
          <w:p w:rsidR="00955A81" w:rsidRPr="00955A81" w:rsidRDefault="00955A81" w:rsidP="00955A81">
            <w:r w:rsidRPr="00955A81">
              <w:t>Подпрограмма 2</w:t>
            </w:r>
          </w:p>
          <w:p w:rsidR="00955A81" w:rsidRPr="00955A81" w:rsidRDefault="00955A81" w:rsidP="00955A81">
            <w:r w:rsidRPr="00955A81">
              <w:lastRenderedPageBreak/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955A81" w:rsidRPr="00955A81" w:rsidRDefault="00955A81" w:rsidP="00955A81">
            <w:r w:rsidRPr="00955A81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139694,8</w:t>
            </w:r>
          </w:p>
        </w:tc>
        <w:tc>
          <w:tcPr>
            <w:tcW w:w="931" w:type="dxa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139694,8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122888,6</w:t>
            </w:r>
          </w:p>
        </w:tc>
        <w:tc>
          <w:tcPr>
            <w:tcW w:w="931" w:type="dxa"/>
            <w:vAlign w:val="center"/>
          </w:tcPr>
          <w:p w:rsidR="00955A81" w:rsidRPr="0028103C" w:rsidRDefault="00955A81" w:rsidP="00955A81">
            <w:pPr>
              <w:rPr>
                <w:sz w:val="20"/>
                <w:szCs w:val="20"/>
              </w:rPr>
            </w:pPr>
            <w:r w:rsidRPr="0028103C">
              <w:rPr>
                <w:sz w:val="20"/>
                <w:szCs w:val="20"/>
              </w:rPr>
              <w:t>122888,6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12333,5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12333,5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</w:tcPr>
          <w:p w:rsidR="00955A81" w:rsidRPr="00955A81" w:rsidRDefault="00955A81" w:rsidP="00955A81">
            <w:r w:rsidRPr="00955A81">
              <w:t xml:space="preserve">в том числе   </w:t>
            </w:r>
          </w:p>
          <w:p w:rsidR="00955A81" w:rsidRPr="00955A81" w:rsidRDefault="00955A81" w:rsidP="00955A81">
            <w:r w:rsidRPr="00955A81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72,2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72,2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72,2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72,2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76,7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76,7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76,7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76,7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64"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pPr>
              <w:rPr>
                <w:highlight w:val="yellow"/>
              </w:rPr>
            </w:pPr>
            <w:r w:rsidRPr="00955A81">
              <w:t xml:space="preserve">Расходы на реализацию мероприятий по устойчивому развитию сельских </w:t>
            </w:r>
            <w:r w:rsidRPr="00955A81">
              <w:lastRenderedPageBreak/>
              <w:t>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19177,2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19177,2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1786" w:type="dxa"/>
            <w:vMerge/>
          </w:tcPr>
          <w:p w:rsidR="00955A81" w:rsidRPr="00955A81" w:rsidRDefault="00955A81" w:rsidP="00955A81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11420,0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11420,0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4"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3284,5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3284,5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>прокладка распределительных газопроводов в х. Рудаков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17027,9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17027,9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11420,0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11420,0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4472,7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1135,2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1135,2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>прокладка распределительных газопроводов в х. Ленина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2149,3</w:t>
            </w:r>
          </w:p>
        </w:tc>
        <w:tc>
          <w:tcPr>
            <w:tcW w:w="931" w:type="dxa"/>
          </w:tcPr>
          <w:p w:rsidR="00955A81" w:rsidRPr="00955A81" w:rsidRDefault="00955A81" w:rsidP="00955A81">
            <w:r w:rsidRPr="00955A81">
              <w:t>2149,3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2149,3</w:t>
            </w:r>
          </w:p>
        </w:tc>
        <w:tc>
          <w:tcPr>
            <w:tcW w:w="931" w:type="dxa"/>
          </w:tcPr>
          <w:p w:rsidR="00955A81" w:rsidRPr="00955A81" w:rsidRDefault="00955A81" w:rsidP="00955A81">
            <w:r w:rsidRPr="00955A81">
              <w:t>2149,3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строительство распределительных газовых сетей в с. </w:t>
            </w:r>
            <w:proofErr w:type="spellStart"/>
            <w:r w:rsidRPr="00955A81">
              <w:t>Литвиновка</w:t>
            </w:r>
            <w:proofErr w:type="spellEnd"/>
            <w:r w:rsidRPr="00955A81">
              <w:t xml:space="preserve">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/>
          <w:p w:rsidR="00955A81" w:rsidRPr="00955A81" w:rsidRDefault="00955A81" w:rsidP="00955A81">
            <w:r w:rsidRPr="00955A81"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92127,2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92127,2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86558,6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86558,6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5568,6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5568,6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строительство распределительных газовых сетей в с. </w:t>
            </w:r>
            <w:proofErr w:type="spellStart"/>
            <w:r w:rsidRPr="00955A81">
              <w:t>Литвиновка</w:t>
            </w:r>
            <w:proofErr w:type="spellEnd"/>
            <w:r w:rsidRPr="00955A81">
              <w:t xml:space="preserve">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32183,3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32183,3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30221,5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30221,5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1961,8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1961,8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прокладка распределительных газопроводов в х. Ленина </w:t>
            </w:r>
            <w:r w:rsidRPr="00955A81">
              <w:lastRenderedPageBreak/>
              <w:t>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34835,5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34835,5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32735,5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32735,5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2100,0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2100,0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прокладка распределительных газопроводов в х. </w:t>
            </w:r>
            <w:proofErr w:type="spellStart"/>
            <w:r w:rsidRPr="00955A81">
              <w:t>Грушевка</w:t>
            </w:r>
            <w:proofErr w:type="spellEnd"/>
            <w:r w:rsidRPr="00955A81">
              <w:t xml:space="preserve">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16634,4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16634,4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15636,1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15636,1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998,3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998,3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прокладка распределительных газопроводов в х. </w:t>
            </w:r>
            <w:proofErr w:type="spellStart"/>
            <w:r w:rsidRPr="00955A81">
              <w:t>Семимаячный</w:t>
            </w:r>
            <w:proofErr w:type="spellEnd"/>
            <w:r w:rsidRPr="00955A81">
              <w:t xml:space="preserve"> Белокалитвинского района Ростовской области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8474,0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8474,0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7965,5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7965,5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508,5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508,5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субсидия для </w:t>
            </w:r>
            <w:proofErr w:type="spellStart"/>
            <w:r w:rsidRPr="00955A81">
              <w:t>софинансирования</w:t>
            </w:r>
            <w:proofErr w:type="spellEnd"/>
            <w:r w:rsidRPr="00955A81">
              <w:t xml:space="preserve"> расходных обязательств, возникающих при выполнении </w:t>
            </w:r>
            <w:r w:rsidRPr="00955A81">
              <w:lastRenderedPageBreak/>
              <w:t>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26500,0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26500,0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24910,0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24910,0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1590,0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1590,0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 xml:space="preserve">Иные межбюджетные трансферты на разработку проектно-сметной документации </w:t>
            </w:r>
            <w:r w:rsidRPr="00955A81">
              <w:lastRenderedPageBreak/>
              <w:t>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955A81" w:rsidRPr="00955A81" w:rsidRDefault="00955A81" w:rsidP="00955A81">
            <w:r w:rsidRPr="00955A81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453,2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453,2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453,2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453,2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 w:val="restart"/>
            <w:vAlign w:val="center"/>
          </w:tcPr>
          <w:p w:rsidR="00955A81" w:rsidRPr="00955A81" w:rsidRDefault="00955A81" w:rsidP="00955A81">
            <w:r w:rsidRPr="00955A81">
              <w:t>Расходы на строительство объектов газификации в рамках подпрограммы «Устойчивое развитие сельских территорий» (бюджетные инвестиции)</w:t>
            </w:r>
          </w:p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1288,3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1288,3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областной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1288,3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1288,3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  <w:tr w:rsidR="00955A81" w:rsidRPr="00955A81" w:rsidTr="007D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–</w:t>
            </w:r>
          </w:p>
        </w:tc>
      </w:tr>
    </w:tbl>
    <w:p w:rsidR="00955A81" w:rsidRPr="00955A81" w:rsidRDefault="00955A81" w:rsidP="00955A81">
      <w:r w:rsidRPr="00955A81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955A81" w:rsidRPr="00955A81" w:rsidTr="007D687C">
        <w:trPr>
          <w:cantSplit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Pr="00955A81" w:rsidRDefault="00955A81" w:rsidP="00955A81">
            <w:r w:rsidRPr="00955A81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Pr="00955A81" w:rsidRDefault="00955A81" w:rsidP="00955A81">
            <w:r w:rsidRPr="00955A81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81" w:rsidRPr="00955A81" w:rsidRDefault="00955A81" w:rsidP="00955A81">
            <w:r w:rsidRPr="00955A81">
              <w:t>15</w:t>
            </w:r>
          </w:p>
        </w:tc>
      </w:tr>
      <w:tr w:rsidR="00955A81" w:rsidRPr="00955A81" w:rsidTr="007D687C">
        <w:trPr>
          <w:cantSplit/>
        </w:trPr>
        <w:tc>
          <w:tcPr>
            <w:tcW w:w="1786" w:type="dxa"/>
            <w:vMerge w:val="restart"/>
          </w:tcPr>
          <w:p w:rsidR="00955A81" w:rsidRPr="00955A81" w:rsidRDefault="00955A81" w:rsidP="00955A81">
            <w:r w:rsidRPr="00955A81">
              <w:t xml:space="preserve">Подпрограмма 3 </w:t>
            </w:r>
          </w:p>
          <w:p w:rsidR="00955A81" w:rsidRPr="00955A81" w:rsidRDefault="00955A81" w:rsidP="00955A81">
            <w:r w:rsidRPr="00955A81">
              <w:t>Обеспечение реализа</w:t>
            </w:r>
            <w:r w:rsidRPr="00955A81">
              <w:softHyphen/>
              <w:t>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всего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</w:tr>
      <w:tr w:rsidR="00955A81" w:rsidRPr="00955A81" w:rsidTr="007D687C"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</w:tr>
      <w:tr w:rsidR="00955A81" w:rsidRPr="00955A81" w:rsidTr="007D687C"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федеральный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</w:tr>
      <w:tr w:rsidR="00955A81" w:rsidRPr="00955A81" w:rsidTr="007D687C">
        <w:trPr>
          <w:cantSplit/>
        </w:trPr>
        <w:tc>
          <w:tcPr>
            <w:tcW w:w="1786" w:type="dxa"/>
            <w:vMerge/>
            <w:vAlign w:val="center"/>
          </w:tcPr>
          <w:p w:rsidR="00955A81" w:rsidRPr="00955A81" w:rsidRDefault="00955A81" w:rsidP="00955A81"/>
        </w:tc>
        <w:tc>
          <w:tcPr>
            <w:tcW w:w="1842" w:type="dxa"/>
          </w:tcPr>
          <w:p w:rsidR="00955A81" w:rsidRPr="00955A81" w:rsidRDefault="00955A81" w:rsidP="00955A81">
            <w:r w:rsidRPr="00955A81">
              <w:t>местный бюджет</w:t>
            </w:r>
          </w:p>
        </w:tc>
        <w:tc>
          <w:tcPr>
            <w:tcW w:w="930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78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33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92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957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7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709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1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  <w:tc>
          <w:tcPr>
            <w:tcW w:w="854" w:type="dxa"/>
            <w:vAlign w:val="center"/>
          </w:tcPr>
          <w:p w:rsidR="00955A81" w:rsidRPr="00955A81" w:rsidRDefault="00955A81" w:rsidP="00955A81">
            <w:r w:rsidRPr="00955A81">
              <w:t>*</w:t>
            </w:r>
          </w:p>
        </w:tc>
      </w:tr>
    </w:tbl>
    <w:p w:rsidR="00955A81" w:rsidRPr="00955A81" w:rsidRDefault="00955A81" w:rsidP="0028103C">
      <w:pPr>
        <w:jc w:val="both"/>
      </w:pPr>
      <w:r w:rsidRPr="00955A81">
        <w:t xml:space="preserve">* Средства </w:t>
      </w:r>
      <w:proofErr w:type="gramStart"/>
      <w:r w:rsidRPr="00955A81">
        <w:t>федерального  и</w:t>
      </w:r>
      <w:proofErr w:type="gramEnd"/>
      <w:r w:rsidRPr="00955A81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955A81">
        <w:t>минсельхозпродом</w:t>
      </w:r>
      <w:proofErr w:type="spellEnd"/>
      <w:r w:rsidRPr="00955A81">
        <w:t xml:space="preserve"> области при предоставлении средств федерального бюджета на реализацию мероприятий подпрограммы.</w:t>
      </w:r>
    </w:p>
    <w:p w:rsidR="00955A81" w:rsidRDefault="00955A81" w:rsidP="00955A81">
      <w:r w:rsidRPr="00955A81">
        <w:t xml:space="preserve"> </w:t>
      </w:r>
    </w:p>
    <w:p w:rsidR="0028103C" w:rsidRDefault="0028103C" w:rsidP="00955A81"/>
    <w:p w:rsidR="0028103C" w:rsidRPr="00955A81" w:rsidRDefault="0028103C" w:rsidP="00955A81"/>
    <w:p w:rsidR="00955A81" w:rsidRPr="00955A81" w:rsidRDefault="00955A81" w:rsidP="00955A81">
      <w:r w:rsidRPr="00955A81">
        <w:t>Управляющий делами</w:t>
      </w:r>
      <w:r w:rsidRPr="00955A81">
        <w:tab/>
      </w:r>
      <w:r w:rsidRPr="00955A81">
        <w:tab/>
      </w:r>
      <w:r w:rsidRPr="00955A81">
        <w:tab/>
      </w:r>
      <w:r w:rsidRPr="00955A81">
        <w:tab/>
      </w:r>
      <w:r w:rsidRPr="00955A81">
        <w:tab/>
      </w:r>
      <w:r w:rsidRPr="00955A81">
        <w:tab/>
        <w:t xml:space="preserve">          </w:t>
      </w:r>
      <w:r w:rsidRPr="00955A81">
        <w:tab/>
      </w:r>
      <w:r w:rsidRPr="00955A81">
        <w:tab/>
      </w:r>
      <w:r w:rsidRPr="00955A81">
        <w:tab/>
        <w:t xml:space="preserve">                                                                Л.Г. Василенко</w:t>
      </w:r>
    </w:p>
    <w:p w:rsidR="00955A81" w:rsidRPr="001B152D" w:rsidRDefault="00955A81" w:rsidP="00835273">
      <w:pPr>
        <w:rPr>
          <w:sz w:val="28"/>
          <w:szCs w:val="28"/>
        </w:rPr>
      </w:pPr>
    </w:p>
    <w:sectPr w:rsidR="00955A81" w:rsidRPr="001B152D" w:rsidSect="00955A8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51" w:rsidRDefault="00582351">
      <w:r>
        <w:separator/>
      </w:r>
    </w:p>
  </w:endnote>
  <w:endnote w:type="continuationSeparator" w:id="0">
    <w:p w:rsidR="00582351" w:rsidRDefault="0058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103C" w:rsidRPr="0028103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103C">
      <w:rPr>
        <w:noProof/>
        <w:sz w:val="14"/>
        <w:lang w:val="en-US"/>
      </w:rPr>
      <w:t>C</w:t>
    </w:r>
    <w:r w:rsidR="0028103C" w:rsidRPr="0028103C">
      <w:rPr>
        <w:noProof/>
        <w:sz w:val="14"/>
      </w:rPr>
      <w:t>:\</w:t>
    </w:r>
    <w:r w:rsidR="0028103C">
      <w:rPr>
        <w:noProof/>
        <w:sz w:val="14"/>
        <w:lang w:val="en-US"/>
      </w:rPr>
      <w:t>Users</w:t>
    </w:r>
    <w:r w:rsidR="0028103C" w:rsidRPr="0028103C">
      <w:rPr>
        <w:noProof/>
        <w:sz w:val="14"/>
      </w:rPr>
      <w:t>\</w:t>
    </w:r>
    <w:r w:rsidR="0028103C">
      <w:rPr>
        <w:noProof/>
        <w:sz w:val="14"/>
        <w:lang w:val="en-US"/>
      </w:rPr>
      <w:t>eio</w:t>
    </w:r>
    <w:r w:rsidR="0028103C" w:rsidRPr="0028103C">
      <w:rPr>
        <w:noProof/>
        <w:sz w:val="14"/>
      </w:rPr>
      <w:t>3\Сохранения Алентьева\Мои документы\Постановления\изм_2084-май2020.</w:t>
    </w:r>
    <w:r w:rsidR="0028103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102F" w:rsidRPr="00E0102F">
      <w:rPr>
        <w:noProof/>
        <w:sz w:val="14"/>
      </w:rPr>
      <w:t>5/19/2020 10:32:00</w:t>
    </w:r>
    <w:r w:rsidR="00E010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0102F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0102F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103C" w:rsidRPr="0028103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103C">
      <w:rPr>
        <w:noProof/>
        <w:sz w:val="14"/>
        <w:lang w:val="en-US"/>
      </w:rPr>
      <w:t>C</w:t>
    </w:r>
    <w:r w:rsidR="0028103C" w:rsidRPr="0028103C">
      <w:rPr>
        <w:noProof/>
        <w:sz w:val="14"/>
      </w:rPr>
      <w:t>:\</w:t>
    </w:r>
    <w:r w:rsidR="0028103C">
      <w:rPr>
        <w:noProof/>
        <w:sz w:val="14"/>
        <w:lang w:val="en-US"/>
      </w:rPr>
      <w:t>Users</w:t>
    </w:r>
    <w:r w:rsidR="0028103C" w:rsidRPr="0028103C">
      <w:rPr>
        <w:noProof/>
        <w:sz w:val="14"/>
      </w:rPr>
      <w:t>\</w:t>
    </w:r>
    <w:r w:rsidR="0028103C">
      <w:rPr>
        <w:noProof/>
        <w:sz w:val="14"/>
        <w:lang w:val="en-US"/>
      </w:rPr>
      <w:t>eio</w:t>
    </w:r>
    <w:r w:rsidR="0028103C" w:rsidRPr="0028103C">
      <w:rPr>
        <w:noProof/>
        <w:sz w:val="14"/>
      </w:rPr>
      <w:t>3\Сохранения Алентьева\Мои документы\Постановления\изм_2084-май2020.</w:t>
    </w:r>
    <w:r w:rsidR="0028103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102F" w:rsidRPr="00E0102F">
      <w:rPr>
        <w:noProof/>
        <w:sz w:val="14"/>
      </w:rPr>
      <w:t>5/19/2020 10:32:00</w:t>
    </w:r>
    <w:r w:rsidR="00E010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51" w:rsidRDefault="00582351">
      <w:r>
        <w:separator/>
      </w:r>
    </w:p>
  </w:footnote>
  <w:footnote w:type="continuationSeparator" w:id="0">
    <w:p w:rsidR="00582351" w:rsidRDefault="0058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02F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3C" w:rsidRDefault="0028103C" w:rsidP="0028103C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8103C"/>
    <w:rsid w:val="002A7905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2351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31FE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5A81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0102F"/>
    <w:rsid w:val="00E46ED7"/>
    <w:rsid w:val="00E5204C"/>
    <w:rsid w:val="00E57C9A"/>
    <w:rsid w:val="00E6029D"/>
    <w:rsid w:val="00E76CBF"/>
    <w:rsid w:val="00E84D87"/>
    <w:rsid w:val="00E9655A"/>
    <w:rsid w:val="00EA0F1C"/>
    <w:rsid w:val="00EC1C82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55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955A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955A81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8099-7673-4F58-BE9A-B32B0212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2020-05-15T12:03:00Z</cp:lastPrinted>
  <dcterms:created xsi:type="dcterms:W3CDTF">2020-05-15T11:56:00Z</dcterms:created>
  <dcterms:modified xsi:type="dcterms:W3CDTF">2020-05-20T12:32:00Z</dcterms:modified>
</cp:coreProperties>
</file>