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322E3">
        <w:rPr>
          <w:sz w:val="28"/>
        </w:rPr>
        <w:t>06</w:t>
      </w:r>
      <w:r w:rsidR="00C70947">
        <w:rPr>
          <w:sz w:val="28"/>
        </w:rPr>
        <w:t>.</w:t>
      </w:r>
      <w:r w:rsidR="00FB6F1D">
        <w:rPr>
          <w:sz w:val="28"/>
        </w:rPr>
        <w:t>0</w:t>
      </w:r>
      <w:r w:rsidR="001F0A79">
        <w:rPr>
          <w:sz w:val="28"/>
        </w:rPr>
        <w:t>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322E3">
        <w:rPr>
          <w:sz w:val="28"/>
        </w:rPr>
        <w:t>538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FB17CE" w:rsidRPr="009377AC" w:rsidRDefault="00FB17CE" w:rsidP="00FB17CE">
      <w:pPr>
        <w:tabs>
          <w:tab w:val="left" w:pos="2235"/>
        </w:tabs>
        <w:jc w:val="center"/>
        <w:rPr>
          <w:b/>
          <w:sz w:val="28"/>
          <w:szCs w:val="28"/>
        </w:rPr>
      </w:pPr>
      <w:bookmarkStart w:id="2" w:name="_GoBack"/>
      <w:r w:rsidRPr="009377AC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разграничении полномочий отраслевых органов и структурных подразделений Администрации </w:t>
      </w:r>
      <w:proofErr w:type="spellStart"/>
      <w:r>
        <w:rPr>
          <w:b/>
          <w:bCs/>
          <w:sz w:val="28"/>
          <w:szCs w:val="28"/>
        </w:rPr>
        <w:t>Белокалитвинского</w:t>
      </w:r>
      <w:proofErr w:type="spellEnd"/>
      <w:r>
        <w:rPr>
          <w:b/>
          <w:bCs/>
          <w:sz w:val="28"/>
          <w:szCs w:val="28"/>
        </w:rPr>
        <w:t xml:space="preserve"> района по обеспечению жильем детей сирот и детей, оставшихся без попечения родителей, лиц из их числа на территории </w:t>
      </w:r>
      <w:proofErr w:type="spellStart"/>
      <w:r>
        <w:rPr>
          <w:b/>
          <w:bCs/>
          <w:sz w:val="28"/>
          <w:szCs w:val="28"/>
        </w:rPr>
        <w:t>Белокалитвинского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</w:p>
    <w:bookmarkEnd w:id="2"/>
    <w:p w:rsidR="00FB17CE" w:rsidRPr="00583730" w:rsidRDefault="00FB17CE" w:rsidP="00FB17CE">
      <w:pPr>
        <w:spacing w:line="216" w:lineRule="auto"/>
        <w:ind w:right="141" w:firstLine="567"/>
        <w:jc w:val="center"/>
      </w:pPr>
    </w:p>
    <w:p w:rsidR="00C22835" w:rsidRDefault="00C22835" w:rsidP="00FB17CE">
      <w:pPr>
        <w:spacing w:line="216" w:lineRule="auto"/>
        <w:ind w:right="141" w:firstLine="708"/>
        <w:jc w:val="both"/>
        <w:rPr>
          <w:sz w:val="28"/>
          <w:szCs w:val="28"/>
        </w:rPr>
      </w:pPr>
    </w:p>
    <w:p w:rsidR="00FB17CE" w:rsidRPr="001575E9" w:rsidRDefault="00FB17CE" w:rsidP="00C22835">
      <w:pPr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 исполнение требований и положений постановления Правительства Ростовской области от 25.06.2012 № 539 «</w:t>
      </w:r>
      <w:r w:rsidRPr="00090ED0">
        <w:rPr>
          <w:sz w:val="28"/>
          <w:szCs w:val="28"/>
        </w:rPr>
        <w:t>Об обеспечении жилыми помещениями и расходовании субвенций на</w:t>
      </w:r>
      <w:r>
        <w:rPr>
          <w:sz w:val="28"/>
          <w:szCs w:val="28"/>
        </w:rPr>
        <w:t xml:space="preserve"> </w:t>
      </w:r>
      <w:r w:rsidRPr="00090ED0">
        <w:rPr>
          <w:sz w:val="28"/>
          <w:szCs w:val="28"/>
        </w:rPr>
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sz w:val="28"/>
          <w:szCs w:val="28"/>
        </w:rPr>
        <w:t xml:space="preserve">», в целях защиты жилищных прав детей-сирот, детей, оставшихся без попечения родителей, а также лиц из их числа, </w:t>
      </w:r>
      <w:r w:rsidRPr="001575E9">
        <w:rPr>
          <w:sz w:val="28"/>
          <w:szCs w:val="28"/>
        </w:rPr>
        <w:t xml:space="preserve">Администрация </w:t>
      </w:r>
      <w:proofErr w:type="spellStart"/>
      <w:r w:rsidRPr="001575E9">
        <w:rPr>
          <w:sz w:val="28"/>
          <w:szCs w:val="28"/>
        </w:rPr>
        <w:t>Белокалитвинского</w:t>
      </w:r>
      <w:proofErr w:type="spellEnd"/>
      <w:r w:rsidRPr="001575E9">
        <w:rPr>
          <w:sz w:val="28"/>
          <w:szCs w:val="28"/>
        </w:rPr>
        <w:t xml:space="preserve">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FB17CE" w:rsidRPr="001575E9" w:rsidRDefault="00FB17CE" w:rsidP="00C22835">
      <w:pPr>
        <w:ind w:right="-1" w:firstLine="709"/>
        <w:rPr>
          <w:b/>
          <w:sz w:val="28"/>
          <w:szCs w:val="28"/>
        </w:rPr>
      </w:pPr>
    </w:p>
    <w:p w:rsidR="00FB17CE" w:rsidRDefault="00FB17CE" w:rsidP="00C22835">
      <w:pPr>
        <w:tabs>
          <w:tab w:val="left" w:pos="39"/>
        </w:tabs>
        <w:ind w:right="-1" w:firstLine="709"/>
        <w:jc w:val="both"/>
        <w:rPr>
          <w:bCs/>
          <w:sz w:val="28"/>
          <w:szCs w:val="28"/>
        </w:rPr>
      </w:pPr>
      <w:r w:rsidRPr="00D24C94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перечень мероприятий (функций)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при выполнении отдельных государственных полномочий по обеспечению жилыми помещениями детей-сирот и детей, оставшихся без попечения родителей, а также лиц из их числа, согласно приложению.</w:t>
      </w:r>
    </w:p>
    <w:p w:rsidR="00FB17CE" w:rsidRDefault="00FB17CE" w:rsidP="00C22835">
      <w:pPr>
        <w:tabs>
          <w:tab w:val="left" w:pos="3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4095E">
        <w:rPr>
          <w:sz w:val="28"/>
          <w:szCs w:val="28"/>
        </w:rPr>
        <w:t xml:space="preserve">Первому заместителю главы Администрации </w:t>
      </w:r>
      <w:proofErr w:type="spellStart"/>
      <w:r w:rsidRPr="00E4095E">
        <w:rPr>
          <w:sz w:val="28"/>
          <w:szCs w:val="28"/>
        </w:rPr>
        <w:t>Белокалитвинского</w:t>
      </w:r>
      <w:proofErr w:type="spellEnd"/>
      <w:r w:rsidRPr="00E4095E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Д.Ю., заместителю главы Администрации </w:t>
      </w:r>
      <w:proofErr w:type="spellStart"/>
      <w:r w:rsidRPr="00E4095E">
        <w:rPr>
          <w:sz w:val="28"/>
          <w:szCs w:val="28"/>
        </w:rPr>
        <w:t>Белокалитвинского</w:t>
      </w:r>
      <w:proofErr w:type="spellEnd"/>
      <w:r w:rsidRPr="00E4095E">
        <w:rPr>
          <w:sz w:val="28"/>
          <w:szCs w:val="28"/>
        </w:rPr>
        <w:t xml:space="preserve"> района по социальным вопросам </w:t>
      </w:r>
      <w:proofErr w:type="spellStart"/>
      <w:r w:rsidRPr="00E4095E">
        <w:rPr>
          <w:sz w:val="28"/>
          <w:szCs w:val="28"/>
        </w:rPr>
        <w:t>Керенцевой</w:t>
      </w:r>
      <w:proofErr w:type="spellEnd"/>
      <w:r w:rsidRPr="00E4095E">
        <w:rPr>
          <w:sz w:val="28"/>
          <w:szCs w:val="28"/>
        </w:rPr>
        <w:t xml:space="preserve"> Е.Н. и заместителю главы Администрации </w:t>
      </w:r>
      <w:proofErr w:type="spellStart"/>
      <w:r w:rsidRPr="00E4095E">
        <w:rPr>
          <w:sz w:val="28"/>
          <w:szCs w:val="28"/>
        </w:rPr>
        <w:t>Белокалитвинского</w:t>
      </w:r>
      <w:proofErr w:type="spellEnd"/>
      <w:r w:rsidRPr="00E4095E">
        <w:rPr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 w:rsidRPr="00E4095E">
        <w:rPr>
          <w:sz w:val="28"/>
          <w:szCs w:val="28"/>
        </w:rPr>
        <w:t>Голубову</w:t>
      </w:r>
      <w:proofErr w:type="spellEnd"/>
      <w:r w:rsidRPr="00E4095E">
        <w:rPr>
          <w:sz w:val="28"/>
          <w:szCs w:val="28"/>
        </w:rPr>
        <w:t xml:space="preserve"> В.Г. осуществлять непосредственный контроль за выполнением структурными и отраслевыми подразделениями полномочий по обеспечению жильем детей-сирот, детей, оставшихся без попечения родителей, а также лиц из их числа на территории </w:t>
      </w:r>
      <w:proofErr w:type="spellStart"/>
      <w:r w:rsidRPr="00E4095E">
        <w:rPr>
          <w:sz w:val="28"/>
          <w:szCs w:val="28"/>
        </w:rPr>
        <w:t>Белокалитвинского</w:t>
      </w:r>
      <w:proofErr w:type="spellEnd"/>
      <w:r w:rsidRPr="00E4095E">
        <w:rPr>
          <w:sz w:val="28"/>
          <w:szCs w:val="28"/>
        </w:rPr>
        <w:t xml:space="preserve"> района в части касающейся.</w:t>
      </w:r>
    </w:p>
    <w:p w:rsidR="00FB17CE" w:rsidRDefault="00FB17CE" w:rsidP="00C22835">
      <w:pPr>
        <w:tabs>
          <w:tab w:val="left" w:pos="3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вступает в силу со дня его официального опубликования.</w:t>
      </w:r>
    </w:p>
    <w:p w:rsidR="00FB17CE" w:rsidRPr="00A71B68" w:rsidRDefault="00FB17CE" w:rsidP="00C22835">
      <w:pPr>
        <w:kinsoku w:val="0"/>
        <w:overflowPunct w:val="0"/>
        <w:ind w:right="-1" w:firstLine="709"/>
        <w:jc w:val="both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>
        <w:rPr>
          <w:sz w:val="28"/>
          <w:szCs w:val="28"/>
        </w:rPr>
        <w:t>Голубова</w:t>
      </w:r>
      <w:proofErr w:type="spellEnd"/>
      <w:r>
        <w:rPr>
          <w:sz w:val="28"/>
          <w:szCs w:val="28"/>
        </w:rPr>
        <w:t xml:space="preserve"> В.Г.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A10D6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D01350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A10D6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22835" w:rsidRDefault="00872883" w:rsidP="00872883">
      <w:pPr>
        <w:rPr>
          <w:color w:val="FFFFFF" w:themeColor="background1"/>
          <w:sz w:val="28"/>
        </w:rPr>
      </w:pPr>
      <w:r w:rsidRPr="00C22835">
        <w:rPr>
          <w:color w:val="FFFFFF" w:themeColor="background1"/>
          <w:sz w:val="28"/>
        </w:rPr>
        <w:t>Верно:</w:t>
      </w:r>
    </w:p>
    <w:p w:rsidR="003A39C2" w:rsidRPr="00C22835" w:rsidRDefault="00764A45" w:rsidP="00835273">
      <w:pPr>
        <w:rPr>
          <w:color w:val="FFFFFF" w:themeColor="background1"/>
          <w:sz w:val="28"/>
        </w:rPr>
      </w:pPr>
      <w:proofErr w:type="gramStart"/>
      <w:r w:rsidRPr="00C22835">
        <w:rPr>
          <w:color w:val="FFFFFF" w:themeColor="background1"/>
          <w:sz w:val="28"/>
        </w:rPr>
        <w:t>У</w:t>
      </w:r>
      <w:r w:rsidR="00715C8D" w:rsidRPr="00C22835">
        <w:rPr>
          <w:color w:val="FFFFFF" w:themeColor="background1"/>
          <w:sz w:val="28"/>
        </w:rPr>
        <w:t>правляющ</w:t>
      </w:r>
      <w:r w:rsidRPr="00C22835">
        <w:rPr>
          <w:color w:val="FFFFFF" w:themeColor="background1"/>
          <w:sz w:val="28"/>
        </w:rPr>
        <w:t>ий</w:t>
      </w:r>
      <w:r w:rsidR="00715C8D" w:rsidRPr="00C22835">
        <w:rPr>
          <w:color w:val="FFFFFF" w:themeColor="background1"/>
          <w:sz w:val="28"/>
        </w:rPr>
        <w:t xml:space="preserve"> </w:t>
      </w:r>
      <w:r w:rsidR="00F4755E" w:rsidRPr="00C22835">
        <w:rPr>
          <w:color w:val="FFFFFF" w:themeColor="background1"/>
          <w:sz w:val="28"/>
        </w:rPr>
        <w:t xml:space="preserve"> делами</w:t>
      </w:r>
      <w:proofErr w:type="gramEnd"/>
      <w:r w:rsidR="00F4755E" w:rsidRPr="00C22835">
        <w:rPr>
          <w:color w:val="FFFFFF" w:themeColor="background1"/>
          <w:sz w:val="28"/>
        </w:rPr>
        <w:tab/>
      </w:r>
      <w:r w:rsidR="00F4755E" w:rsidRPr="00C22835">
        <w:rPr>
          <w:color w:val="FFFFFF" w:themeColor="background1"/>
          <w:sz w:val="28"/>
        </w:rPr>
        <w:tab/>
      </w:r>
      <w:r w:rsidR="00F4755E" w:rsidRPr="00C22835">
        <w:rPr>
          <w:color w:val="FFFFFF" w:themeColor="background1"/>
          <w:sz w:val="28"/>
        </w:rPr>
        <w:tab/>
      </w:r>
      <w:r w:rsidR="000C6CE8" w:rsidRPr="00C22835">
        <w:rPr>
          <w:color w:val="FFFFFF" w:themeColor="background1"/>
          <w:sz w:val="28"/>
        </w:rPr>
        <w:tab/>
      </w:r>
      <w:r w:rsidR="00F4755E" w:rsidRPr="00C22835">
        <w:rPr>
          <w:color w:val="FFFFFF" w:themeColor="background1"/>
          <w:sz w:val="28"/>
        </w:rPr>
        <w:tab/>
      </w:r>
      <w:r w:rsidR="001D3A0E" w:rsidRPr="00C22835">
        <w:rPr>
          <w:color w:val="FFFFFF" w:themeColor="background1"/>
          <w:sz w:val="28"/>
        </w:rPr>
        <w:tab/>
      </w:r>
      <w:r w:rsidRPr="00C22835">
        <w:rPr>
          <w:color w:val="FFFFFF" w:themeColor="background1"/>
          <w:sz w:val="28"/>
        </w:rPr>
        <w:tab/>
        <w:t>Л.Г. Василенко</w:t>
      </w:r>
    </w:p>
    <w:p w:rsidR="00FB17CE" w:rsidRDefault="00FB17CE" w:rsidP="00835273">
      <w:pPr>
        <w:rPr>
          <w:sz w:val="28"/>
        </w:rPr>
      </w:pPr>
    </w:p>
    <w:p w:rsidR="00FB17CE" w:rsidRDefault="00FB17CE" w:rsidP="00835273">
      <w:pPr>
        <w:rPr>
          <w:sz w:val="28"/>
          <w:szCs w:val="28"/>
        </w:rPr>
        <w:sectPr w:rsidR="00FB17CE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C22835" w:rsidRDefault="00C22835" w:rsidP="00FB17CE">
      <w:pPr>
        <w:tabs>
          <w:tab w:val="left" w:pos="39"/>
        </w:tabs>
        <w:spacing w:line="216" w:lineRule="auto"/>
        <w:jc w:val="center"/>
        <w:rPr>
          <w:sz w:val="28"/>
          <w:szCs w:val="28"/>
        </w:rPr>
      </w:pPr>
    </w:p>
    <w:p w:rsidR="00FB17CE" w:rsidRDefault="00C22835" w:rsidP="00C22835">
      <w:pPr>
        <w:tabs>
          <w:tab w:val="left" w:pos="39"/>
          <w:tab w:val="left" w:pos="6849"/>
          <w:tab w:val="right" w:pos="14711"/>
        </w:tabs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B17CE">
        <w:rPr>
          <w:sz w:val="28"/>
          <w:szCs w:val="28"/>
        </w:rPr>
        <w:t>Приложение</w:t>
      </w:r>
    </w:p>
    <w:p w:rsidR="00FB17CE" w:rsidRDefault="00FB17CE" w:rsidP="00C22835">
      <w:pPr>
        <w:tabs>
          <w:tab w:val="left" w:pos="39"/>
        </w:tabs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постановлению</w:t>
      </w:r>
    </w:p>
    <w:p w:rsidR="00FB17CE" w:rsidRDefault="00FB17CE" w:rsidP="00C22835">
      <w:pPr>
        <w:tabs>
          <w:tab w:val="left" w:pos="39"/>
        </w:tabs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Администрации</w:t>
      </w:r>
    </w:p>
    <w:p w:rsidR="00FB17CE" w:rsidRDefault="00FB17CE" w:rsidP="00C22835">
      <w:pPr>
        <w:tabs>
          <w:tab w:val="left" w:pos="39"/>
        </w:tabs>
        <w:spacing w:line="216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FB17CE" w:rsidRDefault="00FB17CE" w:rsidP="00C22835">
      <w:pPr>
        <w:tabs>
          <w:tab w:val="left" w:pos="39"/>
        </w:tabs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322E3">
        <w:rPr>
          <w:sz w:val="28"/>
          <w:szCs w:val="28"/>
        </w:rPr>
        <w:t>06</w:t>
      </w:r>
      <w:r w:rsidR="00C22835">
        <w:rPr>
          <w:sz w:val="28"/>
          <w:szCs w:val="28"/>
        </w:rPr>
        <w:t>.06.2022</w:t>
      </w:r>
      <w:r>
        <w:rPr>
          <w:sz w:val="28"/>
          <w:szCs w:val="28"/>
        </w:rPr>
        <w:t xml:space="preserve"> № </w:t>
      </w:r>
      <w:r w:rsidR="001322E3">
        <w:rPr>
          <w:sz w:val="28"/>
          <w:szCs w:val="28"/>
        </w:rPr>
        <w:t>538</w:t>
      </w:r>
    </w:p>
    <w:p w:rsidR="00FB17CE" w:rsidRDefault="00FB17CE" w:rsidP="00FB17CE">
      <w:pPr>
        <w:tabs>
          <w:tab w:val="left" w:pos="39"/>
        </w:tabs>
        <w:spacing w:line="216" w:lineRule="auto"/>
        <w:jc w:val="right"/>
        <w:rPr>
          <w:sz w:val="28"/>
          <w:szCs w:val="28"/>
        </w:rPr>
      </w:pPr>
    </w:p>
    <w:p w:rsidR="00FB17CE" w:rsidRDefault="00FB17CE" w:rsidP="00FB17CE">
      <w:pPr>
        <w:tabs>
          <w:tab w:val="left" w:pos="39"/>
        </w:tabs>
        <w:spacing w:line="216" w:lineRule="auto"/>
        <w:jc w:val="right"/>
        <w:rPr>
          <w:sz w:val="28"/>
          <w:szCs w:val="28"/>
        </w:rPr>
      </w:pPr>
    </w:p>
    <w:p w:rsidR="00FB17CE" w:rsidRPr="00C22835" w:rsidRDefault="00FB17CE" w:rsidP="00C22835">
      <w:pPr>
        <w:tabs>
          <w:tab w:val="left" w:pos="39"/>
        </w:tabs>
        <w:jc w:val="center"/>
        <w:rPr>
          <w:sz w:val="26"/>
          <w:szCs w:val="26"/>
        </w:rPr>
      </w:pPr>
      <w:r w:rsidRPr="00C22835">
        <w:rPr>
          <w:sz w:val="26"/>
          <w:szCs w:val="26"/>
        </w:rPr>
        <w:t>Перечень</w:t>
      </w:r>
    </w:p>
    <w:p w:rsidR="00FB17CE" w:rsidRPr="00C22835" w:rsidRDefault="00FB17CE" w:rsidP="00C22835">
      <w:pPr>
        <w:tabs>
          <w:tab w:val="left" w:pos="39"/>
        </w:tabs>
        <w:jc w:val="center"/>
        <w:rPr>
          <w:sz w:val="26"/>
          <w:szCs w:val="26"/>
        </w:rPr>
      </w:pPr>
      <w:r w:rsidRPr="00C22835">
        <w:rPr>
          <w:sz w:val="26"/>
          <w:szCs w:val="26"/>
        </w:rPr>
        <w:t xml:space="preserve">мероприятий (функций) Администрации </w:t>
      </w:r>
      <w:proofErr w:type="spellStart"/>
      <w:r w:rsidRPr="00C22835">
        <w:rPr>
          <w:sz w:val="26"/>
          <w:szCs w:val="26"/>
        </w:rPr>
        <w:t>Белокалитвинского</w:t>
      </w:r>
      <w:proofErr w:type="spellEnd"/>
      <w:r w:rsidRPr="00C22835">
        <w:rPr>
          <w:sz w:val="26"/>
          <w:szCs w:val="26"/>
        </w:rPr>
        <w:t xml:space="preserve"> района при выполнении отдельных государственных полномочий по обеспечению жилыми помещениями детей-сирот и детей, оставшихся без попечения родителей, а также лиц из их числа </w:t>
      </w:r>
    </w:p>
    <w:p w:rsidR="00FB17CE" w:rsidRPr="00C22835" w:rsidRDefault="00FB17CE" w:rsidP="00C22835">
      <w:pPr>
        <w:tabs>
          <w:tab w:val="left" w:pos="39"/>
        </w:tabs>
        <w:jc w:val="center"/>
        <w:rPr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3543"/>
        <w:gridCol w:w="3366"/>
      </w:tblGrid>
      <w:tr w:rsidR="00FB17CE" w:rsidRPr="00C22835" w:rsidTr="004D21F9">
        <w:tc>
          <w:tcPr>
            <w:tcW w:w="704" w:type="dxa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088" w:type="dxa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3543" w:type="dxa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Ответственные лица </w:t>
            </w:r>
          </w:p>
        </w:tc>
        <w:tc>
          <w:tcPr>
            <w:tcW w:w="3366" w:type="dxa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Ответственные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отраслевой орган/ структурное подразделение</w:t>
            </w:r>
          </w:p>
        </w:tc>
      </w:tr>
      <w:tr w:rsidR="00FB17CE" w:rsidRPr="00C22835" w:rsidTr="004D21F9">
        <w:tc>
          <w:tcPr>
            <w:tcW w:w="14701" w:type="dxa"/>
            <w:gridSpan w:val="4"/>
          </w:tcPr>
          <w:p w:rsidR="00FB17CE" w:rsidRPr="00C22835" w:rsidRDefault="00FB17CE" w:rsidP="00C22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1. Мероприятия по формированию списка граждан, подлежащих обеспечению жилыми помещениями</w:t>
            </w:r>
          </w:p>
        </w:tc>
      </w:tr>
      <w:tr w:rsidR="00FB17CE" w:rsidRPr="00C22835" w:rsidTr="004D21F9">
        <w:tc>
          <w:tcPr>
            <w:tcW w:w="704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7088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Прием, проверка и ведение учета заявлений и иных документов, предоставляемых заявителями для включения в список детей-сирот и детей, оставшихся без попечения родителей, лиц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подлежащих обеспечению жилыми помещениями (далее -список), формирование учетного дела и направление его в министерство общего и профессионального  образования Ростовской области (далее – министерство)</w:t>
            </w:r>
          </w:p>
        </w:tc>
        <w:tc>
          <w:tcPr>
            <w:tcW w:w="3543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по социальным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вопросам</w:t>
            </w:r>
          </w:p>
        </w:tc>
        <w:tc>
          <w:tcPr>
            <w:tcW w:w="3366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</w:tr>
      <w:tr w:rsidR="00FB17CE" w:rsidRPr="00C22835" w:rsidTr="004D21F9">
        <w:tc>
          <w:tcPr>
            <w:tcW w:w="704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7088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Выявление и учет изменений данных, содержащихся в учетных делах граждан, включенных в список (о гражданском состоянии, составе и (или) количестве членов семьи, адресе места жительства, технических характеристиках жилого помещения, вынесение (отмена, изменение) решения суда и других данных) и направление соответствующих сведений в министерство</w:t>
            </w:r>
          </w:p>
        </w:tc>
        <w:tc>
          <w:tcPr>
            <w:tcW w:w="3543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по социальным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вопросам</w:t>
            </w:r>
          </w:p>
        </w:tc>
        <w:tc>
          <w:tcPr>
            <w:tcW w:w="3366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</w:tr>
      <w:tr w:rsidR="00FB17CE" w:rsidRPr="00C22835" w:rsidTr="004D21F9">
        <w:tc>
          <w:tcPr>
            <w:tcW w:w="704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lastRenderedPageBreak/>
              <w:t>1.3</w:t>
            </w:r>
          </w:p>
        </w:tc>
        <w:tc>
          <w:tcPr>
            <w:tcW w:w="7088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Принятие заявлений об установлении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 и подготовка документов для рассмотрения заявлений</w:t>
            </w:r>
          </w:p>
        </w:tc>
        <w:tc>
          <w:tcPr>
            <w:tcW w:w="3543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по социальным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вопросам</w:t>
            </w:r>
          </w:p>
        </w:tc>
        <w:tc>
          <w:tcPr>
            <w:tcW w:w="3366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Отдел образования администрации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</w:tr>
      <w:tr w:rsidR="00FB17CE" w:rsidRPr="00C22835" w:rsidTr="004D21F9">
        <w:tc>
          <w:tcPr>
            <w:tcW w:w="704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7088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Рассмотрение заявлений об установлении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 и принятие решения об установлении факта невозможности проживания граждан в жилых помещениях, а также подготовка муниципальных правовых актов по результатам рассмотрения заявлений и направление их заявителям</w:t>
            </w:r>
          </w:p>
        </w:tc>
        <w:tc>
          <w:tcPr>
            <w:tcW w:w="3543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по социальным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вопросам</w:t>
            </w:r>
          </w:p>
        </w:tc>
        <w:tc>
          <w:tcPr>
            <w:tcW w:w="3366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</w:tr>
      <w:tr w:rsidR="00FB17CE" w:rsidRPr="00C22835" w:rsidTr="004D21F9">
        <w:tc>
          <w:tcPr>
            <w:tcW w:w="704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1.5</w:t>
            </w:r>
          </w:p>
        </w:tc>
        <w:tc>
          <w:tcPr>
            <w:tcW w:w="7088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Подготовка муниципальных правовых актов о признании граждан, подлежащими обеспечению жилыми помещениями, и о включении в список</w:t>
            </w:r>
          </w:p>
        </w:tc>
        <w:tc>
          <w:tcPr>
            <w:tcW w:w="3543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Администрации района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по строительству,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промышленности, </w:t>
            </w:r>
          </w:p>
          <w:p w:rsidR="00FB17CE" w:rsidRPr="00C22835" w:rsidRDefault="00FB17CE" w:rsidP="00F26E89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транспорту, связи</w:t>
            </w:r>
          </w:p>
        </w:tc>
        <w:tc>
          <w:tcPr>
            <w:tcW w:w="3366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Служба реализации жилищных программ администрации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</w:tr>
      <w:tr w:rsidR="00FB17CE" w:rsidRPr="00C22835" w:rsidTr="004D21F9">
        <w:tc>
          <w:tcPr>
            <w:tcW w:w="14701" w:type="dxa"/>
            <w:gridSpan w:val="4"/>
          </w:tcPr>
          <w:p w:rsidR="00FB17CE" w:rsidRPr="00C22835" w:rsidRDefault="00FB17CE" w:rsidP="00C22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2. Мероприятия по формированию муниципального специализированного жилищного фонда для граждан путем приобретения либо участия в долевом строительстве</w:t>
            </w:r>
          </w:p>
        </w:tc>
      </w:tr>
      <w:tr w:rsidR="00FB17CE" w:rsidRPr="00C22835" w:rsidTr="004D21F9">
        <w:tc>
          <w:tcPr>
            <w:tcW w:w="704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7088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Осуществление конкурсной процедуры определения поставщика, заключение муниципального контракта на приобретение либо участие в долевом строительстве жилых помещений, заключение и исполнение муниципального контракта</w:t>
            </w:r>
          </w:p>
        </w:tc>
        <w:tc>
          <w:tcPr>
            <w:tcW w:w="3543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Администрации района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по строительству,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промышленности,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транспорту, связи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66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Служба реализации жилищных программ администрации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</w:tr>
      <w:tr w:rsidR="00FB17CE" w:rsidRPr="00C22835" w:rsidTr="004D21F9">
        <w:trPr>
          <w:trHeight w:val="1254"/>
        </w:trPr>
        <w:tc>
          <w:tcPr>
            <w:tcW w:w="704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7088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Оформление жилых помещений в муниципальную собственность</w:t>
            </w:r>
          </w:p>
        </w:tc>
        <w:tc>
          <w:tcPr>
            <w:tcW w:w="3543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Администрации района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по строительству,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промышленности, </w:t>
            </w:r>
          </w:p>
          <w:p w:rsidR="00FB17CE" w:rsidRPr="00C22835" w:rsidRDefault="00FB17CE" w:rsidP="00F26E89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транспорту, связи</w:t>
            </w:r>
          </w:p>
        </w:tc>
        <w:tc>
          <w:tcPr>
            <w:tcW w:w="3366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Служба реализации жилищных программ администрации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</w:tr>
      <w:tr w:rsidR="00FB17CE" w:rsidRPr="00C22835" w:rsidTr="004D21F9">
        <w:tc>
          <w:tcPr>
            <w:tcW w:w="704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7088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Отнесение оформленных в муниципальную собственность жилых помещений в специализированный жилищный фонд</w:t>
            </w:r>
          </w:p>
        </w:tc>
        <w:tc>
          <w:tcPr>
            <w:tcW w:w="3543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Первый заместитель главы Администрации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 по экономическому развитию, инвестиционной политике и местному самоуправлению</w:t>
            </w:r>
          </w:p>
        </w:tc>
        <w:tc>
          <w:tcPr>
            <w:tcW w:w="3366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Комитет по управлению имуществом администрации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</w:tr>
      <w:tr w:rsidR="00FB17CE" w:rsidRPr="00C22835" w:rsidTr="004D21F9">
        <w:tc>
          <w:tcPr>
            <w:tcW w:w="14701" w:type="dxa"/>
            <w:gridSpan w:val="4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3. Мероприятия по предоставлению жилых помещений гражданам по договорам найма специализированных жилых помещений</w:t>
            </w:r>
          </w:p>
        </w:tc>
      </w:tr>
      <w:tr w:rsidR="00FB17CE" w:rsidRPr="00C22835" w:rsidTr="004D21F9">
        <w:tc>
          <w:tcPr>
            <w:tcW w:w="704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7088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Направление в отдел образования администрации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 уведомлений о результатах проведенных аукционов на приобретение жилых помещений для детей-сирот</w:t>
            </w:r>
          </w:p>
        </w:tc>
        <w:tc>
          <w:tcPr>
            <w:tcW w:w="3543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Администрации района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по строительству,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промышленности,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транспорту, связи</w:t>
            </w:r>
          </w:p>
        </w:tc>
        <w:tc>
          <w:tcPr>
            <w:tcW w:w="3366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Служба реализации жилищных программ администрации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</w:tr>
      <w:tr w:rsidR="00FB17CE" w:rsidRPr="00C22835" w:rsidTr="004D21F9">
        <w:tc>
          <w:tcPr>
            <w:tcW w:w="704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3.2</w:t>
            </w:r>
          </w:p>
        </w:tc>
        <w:tc>
          <w:tcPr>
            <w:tcW w:w="7088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Направление извещений детям - сиротам о необходимости представления документов для заключения договора найма специализированных жилых помещений</w:t>
            </w:r>
          </w:p>
        </w:tc>
        <w:tc>
          <w:tcPr>
            <w:tcW w:w="3543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по социальным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вопросам</w:t>
            </w:r>
          </w:p>
        </w:tc>
        <w:tc>
          <w:tcPr>
            <w:tcW w:w="3366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</w:tr>
      <w:tr w:rsidR="00FB17CE" w:rsidRPr="00C22835" w:rsidTr="004D21F9">
        <w:tc>
          <w:tcPr>
            <w:tcW w:w="704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7088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Заключение договоров найма специализированных жилых помещений</w:t>
            </w:r>
          </w:p>
        </w:tc>
        <w:tc>
          <w:tcPr>
            <w:tcW w:w="3543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Администрации района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по строительству,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промышленности,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транспорту, связи</w:t>
            </w:r>
          </w:p>
        </w:tc>
        <w:tc>
          <w:tcPr>
            <w:tcW w:w="3366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Служба реализации жилищных программ администрации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</w:tr>
      <w:tr w:rsidR="00FB17CE" w:rsidRPr="00C22835" w:rsidTr="004D21F9">
        <w:tc>
          <w:tcPr>
            <w:tcW w:w="14701" w:type="dxa"/>
            <w:gridSpan w:val="4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4. Мероприятия по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постинтернатному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сопровождению детей-сирот и детей, оставшихся без попечения родителей</w:t>
            </w:r>
          </w:p>
        </w:tc>
      </w:tr>
      <w:tr w:rsidR="00FB17CE" w:rsidRPr="00C22835" w:rsidTr="004D21F9">
        <w:tc>
          <w:tcPr>
            <w:tcW w:w="704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4.1</w:t>
            </w:r>
          </w:p>
        </w:tc>
        <w:tc>
          <w:tcPr>
            <w:tcW w:w="7088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Выявление и устранение выявленных нарушений сохранности и использования жилых помещений, предоставленных по договорам найма специализированных жилых помещений, а также задолженности за жилищно-коммунальные услуги</w:t>
            </w:r>
          </w:p>
        </w:tc>
        <w:tc>
          <w:tcPr>
            <w:tcW w:w="3543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Первый заместитель главы Администрации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 по экономическому развитию, </w:t>
            </w:r>
            <w:r w:rsidRPr="00C22835">
              <w:rPr>
                <w:rFonts w:ascii="Times New Roman" w:hAnsi="Times New Roman"/>
                <w:sz w:val="26"/>
                <w:szCs w:val="26"/>
              </w:rPr>
              <w:lastRenderedPageBreak/>
              <w:t>инвестиционной политике и местному самоуправлению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по социальным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вопросам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Администрации района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по строительству,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промышленности,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транспорту, связи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Главы администраций поселений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3366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Комитет по управлению имуществом администрации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E89" w:rsidRDefault="00F26E89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Служба реализации жилищных программ администрации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17CE" w:rsidRPr="00C22835" w:rsidTr="004D21F9">
        <w:tc>
          <w:tcPr>
            <w:tcW w:w="704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lastRenderedPageBreak/>
              <w:t>4.2</w:t>
            </w:r>
          </w:p>
        </w:tc>
        <w:tc>
          <w:tcPr>
            <w:tcW w:w="7088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Выявление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</w:t>
            </w:r>
          </w:p>
        </w:tc>
        <w:tc>
          <w:tcPr>
            <w:tcW w:w="3543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по социальным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вопросам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Главы администраций поселений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3366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Управление социальной защиты населения администрации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Иные учреждения</w:t>
            </w:r>
          </w:p>
        </w:tc>
      </w:tr>
      <w:tr w:rsidR="00FB17CE" w:rsidRPr="00C22835" w:rsidTr="004D21F9">
        <w:tc>
          <w:tcPr>
            <w:tcW w:w="704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4.3</w:t>
            </w:r>
          </w:p>
        </w:tc>
        <w:tc>
          <w:tcPr>
            <w:tcW w:w="7088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Подготовка заключений и постановлений о наличии либо отсутствии у гражданина обстоятельств, свидетельствующих о необходимости оказания содействия в преодолении </w:t>
            </w:r>
            <w:r w:rsidRPr="00C22835">
              <w:rPr>
                <w:rFonts w:ascii="Times New Roman" w:hAnsi="Times New Roman"/>
                <w:sz w:val="26"/>
                <w:szCs w:val="26"/>
              </w:rPr>
              <w:lastRenderedPageBreak/>
              <w:t>трудной жизненной ситуации, и направлении указанных сведений в министерство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Заместитель главы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по социальным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вопросам</w:t>
            </w:r>
          </w:p>
        </w:tc>
        <w:tc>
          <w:tcPr>
            <w:tcW w:w="3366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</w:tr>
      <w:tr w:rsidR="00FB17CE" w:rsidRPr="00C22835" w:rsidTr="004D21F9">
        <w:tc>
          <w:tcPr>
            <w:tcW w:w="704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lastRenderedPageBreak/>
              <w:t>4.4</w:t>
            </w:r>
          </w:p>
        </w:tc>
        <w:tc>
          <w:tcPr>
            <w:tcW w:w="7088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Подготовка предложений о выводе жилых помещений из специализированного жилищного фонда и соответствующего муниципального правового акта</w:t>
            </w:r>
          </w:p>
        </w:tc>
        <w:tc>
          <w:tcPr>
            <w:tcW w:w="3543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Администрации района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по строительству,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промышленности,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транспорту, связи</w:t>
            </w:r>
          </w:p>
        </w:tc>
        <w:tc>
          <w:tcPr>
            <w:tcW w:w="3366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Служба реализации жилищных программ администрации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</w:tr>
      <w:tr w:rsidR="00FB17CE" w:rsidRPr="00C22835" w:rsidTr="004D21F9">
        <w:tc>
          <w:tcPr>
            <w:tcW w:w="704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4.5</w:t>
            </w:r>
          </w:p>
        </w:tc>
        <w:tc>
          <w:tcPr>
            <w:tcW w:w="7088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Заключение с гражданами договоров социального найма жилых помещений, выведенных из специализированного жилищного фонда</w:t>
            </w:r>
          </w:p>
        </w:tc>
        <w:tc>
          <w:tcPr>
            <w:tcW w:w="3543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Первый заместитель главы Администрации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 по 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>экономическому развитию,</w:t>
            </w:r>
          </w:p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 инвестиционной политике и местному самоуправлению</w:t>
            </w:r>
          </w:p>
        </w:tc>
        <w:tc>
          <w:tcPr>
            <w:tcW w:w="3366" w:type="dxa"/>
            <w:vAlign w:val="center"/>
          </w:tcPr>
          <w:p w:rsidR="00FB17CE" w:rsidRPr="00C22835" w:rsidRDefault="00FB17CE" w:rsidP="00C22835">
            <w:pPr>
              <w:tabs>
                <w:tab w:val="left" w:pos="3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835">
              <w:rPr>
                <w:rFonts w:ascii="Times New Roman" w:hAnsi="Times New Roman"/>
                <w:sz w:val="26"/>
                <w:szCs w:val="26"/>
              </w:rPr>
              <w:t xml:space="preserve">Комитет по управлению имуществом администрации </w:t>
            </w:r>
            <w:proofErr w:type="spellStart"/>
            <w:r w:rsidRPr="00C22835">
              <w:rPr>
                <w:rFonts w:ascii="Times New Roman" w:hAnsi="Times New Roman"/>
                <w:sz w:val="26"/>
                <w:szCs w:val="26"/>
              </w:rPr>
              <w:t>Белокалитвинского</w:t>
            </w:r>
            <w:proofErr w:type="spellEnd"/>
            <w:r w:rsidRPr="00C22835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</w:tr>
    </w:tbl>
    <w:p w:rsidR="00FB17CE" w:rsidRPr="00C22835" w:rsidRDefault="00FB17CE" w:rsidP="00C22835">
      <w:pPr>
        <w:tabs>
          <w:tab w:val="left" w:pos="39"/>
        </w:tabs>
        <w:jc w:val="center"/>
        <w:rPr>
          <w:sz w:val="26"/>
          <w:szCs w:val="26"/>
        </w:rPr>
      </w:pPr>
    </w:p>
    <w:p w:rsidR="00FB17CE" w:rsidRDefault="00FB17CE" w:rsidP="00FB17CE">
      <w:pPr>
        <w:tabs>
          <w:tab w:val="left" w:pos="39"/>
        </w:tabs>
        <w:spacing w:line="216" w:lineRule="auto"/>
        <w:jc w:val="center"/>
        <w:rPr>
          <w:sz w:val="28"/>
          <w:szCs w:val="28"/>
        </w:rPr>
      </w:pPr>
    </w:p>
    <w:p w:rsidR="00FB17CE" w:rsidRPr="00A462FA" w:rsidRDefault="00FB17CE" w:rsidP="00FB17CE">
      <w:pPr>
        <w:tabs>
          <w:tab w:val="left" w:pos="39"/>
        </w:tabs>
        <w:spacing w:line="216" w:lineRule="auto"/>
        <w:ind w:firstLine="709"/>
        <w:jc w:val="both"/>
        <w:rPr>
          <w:sz w:val="28"/>
          <w:szCs w:val="28"/>
        </w:rPr>
      </w:pPr>
    </w:p>
    <w:p w:rsidR="00FB17CE" w:rsidRPr="00A462FA" w:rsidRDefault="00FB17CE" w:rsidP="00C22835">
      <w:pPr>
        <w:tabs>
          <w:tab w:val="left" w:pos="39"/>
        </w:tabs>
        <w:spacing w:line="216" w:lineRule="auto"/>
        <w:jc w:val="center"/>
        <w:rPr>
          <w:sz w:val="28"/>
          <w:szCs w:val="28"/>
        </w:rPr>
      </w:pPr>
      <w:r w:rsidRPr="00A462FA">
        <w:rPr>
          <w:sz w:val="28"/>
          <w:szCs w:val="28"/>
        </w:rPr>
        <w:t>Управляющий делами</w:t>
      </w:r>
      <w:r w:rsidRPr="00A462FA">
        <w:rPr>
          <w:sz w:val="28"/>
          <w:szCs w:val="28"/>
        </w:rPr>
        <w:tab/>
      </w:r>
      <w:r w:rsidRPr="00A462FA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                 </w:t>
      </w:r>
      <w:r w:rsidRPr="00A462FA">
        <w:rPr>
          <w:sz w:val="28"/>
          <w:szCs w:val="28"/>
        </w:rPr>
        <w:t xml:space="preserve">             Л.Г. Василенко</w:t>
      </w:r>
    </w:p>
    <w:p w:rsidR="00FB17CE" w:rsidRPr="00A462FA" w:rsidRDefault="00FB17CE" w:rsidP="00FB17CE">
      <w:pPr>
        <w:tabs>
          <w:tab w:val="left" w:pos="39"/>
        </w:tabs>
        <w:spacing w:line="216" w:lineRule="auto"/>
        <w:ind w:firstLine="709"/>
        <w:jc w:val="both"/>
        <w:rPr>
          <w:sz w:val="28"/>
          <w:szCs w:val="28"/>
        </w:rPr>
      </w:pPr>
    </w:p>
    <w:p w:rsidR="00FB17CE" w:rsidRPr="001B152D" w:rsidRDefault="00FB17CE" w:rsidP="00835273">
      <w:pPr>
        <w:rPr>
          <w:sz w:val="28"/>
          <w:szCs w:val="28"/>
        </w:rPr>
      </w:pPr>
    </w:p>
    <w:sectPr w:rsidR="00FB17CE" w:rsidRPr="001B152D" w:rsidSect="00C22835">
      <w:headerReference w:type="first" r:id="rId12"/>
      <w:pgSz w:w="16838" w:h="11906" w:orient="landscape"/>
      <w:pgMar w:top="1276" w:right="993" w:bottom="567" w:left="1134" w:header="567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254" w:rsidRDefault="009C5254">
      <w:r>
        <w:separator/>
      </w:r>
    </w:p>
  </w:endnote>
  <w:endnote w:type="continuationSeparator" w:id="0">
    <w:p w:rsidR="009C5254" w:rsidRDefault="009C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22835" w:rsidRPr="00C2283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22835">
      <w:rPr>
        <w:noProof/>
        <w:sz w:val="14"/>
        <w:lang w:val="en-US"/>
      </w:rPr>
      <w:t>C:\Users\eio3\Documents\Постановления\полномочия_жилье-сироты.docx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26E89" w:rsidRPr="00F26E89">
      <w:rPr>
        <w:noProof/>
        <w:sz w:val="14"/>
      </w:rPr>
      <w:t>6/10/2022 10:25:00</w:t>
    </w:r>
    <w:r w:rsidR="00F26E8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26E89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26E89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22835" w:rsidRPr="00C2283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22835">
      <w:rPr>
        <w:noProof/>
        <w:sz w:val="14"/>
        <w:lang w:val="en-US"/>
      </w:rPr>
      <w:t>C:\Users\eio3\Documents\Постановления\полномочия_жилье-сироты.docx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26E89" w:rsidRPr="00F26E89">
      <w:rPr>
        <w:noProof/>
        <w:sz w:val="14"/>
      </w:rPr>
      <w:t>6/10/2022 10:25:00</w:t>
    </w:r>
    <w:r w:rsidR="00F26E8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254" w:rsidRDefault="009C5254">
      <w:r>
        <w:separator/>
      </w:r>
    </w:p>
  </w:footnote>
  <w:footnote w:type="continuationSeparator" w:id="0">
    <w:p w:rsidR="009C5254" w:rsidRDefault="009C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E89">
          <w:rPr>
            <w:noProof/>
          </w:rPr>
          <w:t>7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338330"/>
      <w:docPartObj>
        <w:docPartGallery w:val="Page Numbers (Top of Page)"/>
        <w:docPartUnique/>
      </w:docPartObj>
    </w:sdtPr>
    <w:sdtEndPr/>
    <w:sdtContent>
      <w:p w:rsidR="00C22835" w:rsidRDefault="00C228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E89">
          <w:rPr>
            <w:noProof/>
          </w:rPr>
          <w:t>3</w:t>
        </w:r>
        <w:r>
          <w:fldChar w:fldCharType="end"/>
        </w:r>
      </w:p>
    </w:sdtContent>
  </w:sdt>
  <w:p w:rsidR="00C22835" w:rsidRDefault="00C228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2161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322E3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1F0A79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5615"/>
    <w:rsid w:val="005361B2"/>
    <w:rsid w:val="005555A7"/>
    <w:rsid w:val="00573433"/>
    <w:rsid w:val="005A2157"/>
    <w:rsid w:val="005A2D86"/>
    <w:rsid w:val="005C3032"/>
    <w:rsid w:val="005F1ED4"/>
    <w:rsid w:val="00602658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4A45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C5254"/>
    <w:rsid w:val="009F792E"/>
    <w:rsid w:val="00A05C6B"/>
    <w:rsid w:val="00A10D65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16E3E"/>
    <w:rsid w:val="00C202E1"/>
    <w:rsid w:val="00C2049B"/>
    <w:rsid w:val="00C22835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25426"/>
    <w:rsid w:val="00F26E89"/>
    <w:rsid w:val="00F4755E"/>
    <w:rsid w:val="00F76CA4"/>
    <w:rsid w:val="00F86581"/>
    <w:rsid w:val="00FB17CE"/>
    <w:rsid w:val="00FB6F1D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390EB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rsid w:val="00FB17C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F54DD-8455-4F10-B547-35C6DACD6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2022-06-02T07:47:00Z</cp:lastPrinted>
  <dcterms:created xsi:type="dcterms:W3CDTF">2022-06-02T07:43:00Z</dcterms:created>
  <dcterms:modified xsi:type="dcterms:W3CDTF">2022-06-22T09:53:00Z</dcterms:modified>
</cp:coreProperties>
</file>